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835AE5" w14:textId="0831F191" w:rsidR="001B7C3E" w:rsidRPr="002D6FDE" w:rsidRDefault="001B7C3E" w:rsidP="00505EDA">
      <w:pPr>
        <w:spacing w:after="200" w:line="276" w:lineRule="auto"/>
        <w:rPr>
          <w:b/>
          <w:sz w:val="60"/>
        </w:rPr>
      </w:pPr>
    </w:p>
    <w:p w14:paraId="173E71B3" w14:textId="77777777" w:rsidR="00382216" w:rsidRPr="002D6FDE" w:rsidRDefault="00382216" w:rsidP="001B7C3E">
      <w:pPr>
        <w:spacing w:after="200" w:line="276" w:lineRule="auto"/>
        <w:jc w:val="center"/>
        <w:rPr>
          <w:b/>
          <w:sz w:val="60"/>
        </w:rPr>
      </w:pPr>
    </w:p>
    <w:p w14:paraId="1A42ABCE" w14:textId="77777777" w:rsidR="001B7C3E" w:rsidRPr="002D6FDE" w:rsidRDefault="001B7C3E" w:rsidP="001B7C3E">
      <w:pPr>
        <w:spacing w:after="200" w:line="276" w:lineRule="auto"/>
        <w:jc w:val="center"/>
        <w:rPr>
          <w:b/>
          <w:sz w:val="60"/>
        </w:rPr>
      </w:pPr>
    </w:p>
    <w:p w14:paraId="0AC5C28C" w14:textId="77777777" w:rsidR="001B7C3E" w:rsidRPr="002D6FDE" w:rsidRDefault="001B7C3E" w:rsidP="001B7C3E">
      <w:pPr>
        <w:spacing w:after="200" w:line="276" w:lineRule="auto"/>
        <w:jc w:val="center"/>
        <w:rPr>
          <w:b/>
          <w:sz w:val="60"/>
        </w:rPr>
      </w:pPr>
    </w:p>
    <w:p w14:paraId="57B53C49" w14:textId="77777777" w:rsidR="001B7C3E" w:rsidRPr="002D6FDE" w:rsidRDefault="001B7C3E" w:rsidP="001B7C3E">
      <w:pPr>
        <w:spacing w:after="200" w:line="276" w:lineRule="auto"/>
        <w:jc w:val="center"/>
        <w:rPr>
          <w:b/>
          <w:sz w:val="60"/>
        </w:rPr>
      </w:pPr>
      <w:r w:rsidRPr="002D6FDE">
        <w:rPr>
          <w:b/>
          <w:sz w:val="60"/>
        </w:rPr>
        <w:t>PHỤ LỤC</w:t>
      </w:r>
    </w:p>
    <w:p w14:paraId="5ED69682" w14:textId="77777777" w:rsidR="001B7C3E" w:rsidRPr="002D6FDE" w:rsidRDefault="001B7C3E" w:rsidP="001B7C3E">
      <w:pPr>
        <w:pStyle w:val="BodyTextIndent2"/>
        <w:spacing w:line="360" w:lineRule="auto"/>
        <w:ind w:left="0"/>
        <w:jc w:val="center"/>
        <w:rPr>
          <w:b/>
          <w:sz w:val="52"/>
        </w:rPr>
      </w:pPr>
      <w:r w:rsidRPr="002D6FDE">
        <w:rPr>
          <w:b/>
          <w:sz w:val="52"/>
        </w:rPr>
        <w:t>QUY CHẾ CHI TIÊU NỘI BỘ</w:t>
      </w:r>
    </w:p>
    <w:p w14:paraId="6958D8D5" w14:textId="33455F80" w:rsidR="001B7C3E" w:rsidRPr="002D6FDE" w:rsidRDefault="00D02036" w:rsidP="001B7C3E">
      <w:pPr>
        <w:pStyle w:val="BodyTextIndent2"/>
        <w:spacing w:line="360" w:lineRule="auto"/>
        <w:ind w:left="0"/>
        <w:jc w:val="center"/>
        <w:rPr>
          <w:b/>
          <w:sz w:val="52"/>
          <w:lang w:val="en-US"/>
        </w:rPr>
      </w:pPr>
      <w:r w:rsidRPr="002D6FDE">
        <w:rPr>
          <w:b/>
          <w:sz w:val="52"/>
        </w:rPr>
        <w:t>NĂM 201</w:t>
      </w:r>
      <w:r w:rsidR="000D7D7B" w:rsidRPr="002D6FDE">
        <w:rPr>
          <w:b/>
          <w:sz w:val="52"/>
          <w:lang w:val="en-US"/>
        </w:rPr>
        <w:t>9</w:t>
      </w:r>
    </w:p>
    <w:p w14:paraId="2DCB9204" w14:textId="77777777" w:rsidR="001B7C3E" w:rsidRPr="002D6FDE" w:rsidRDefault="001B7C3E" w:rsidP="001B7C3E">
      <w:pPr>
        <w:jc w:val="center"/>
        <w:rPr>
          <w:b/>
          <w:sz w:val="28"/>
          <w:szCs w:val="28"/>
        </w:rPr>
        <w:sectPr w:rsidR="001B7C3E" w:rsidRPr="002D6FDE" w:rsidSect="00C56F09">
          <w:footerReference w:type="even" r:id="rId8"/>
          <w:footerReference w:type="default" r:id="rId9"/>
          <w:pgSz w:w="11907" w:h="16840" w:code="9"/>
          <w:pgMar w:top="720" w:right="864" w:bottom="720" w:left="1008" w:header="706" w:footer="576" w:gutter="0"/>
          <w:cols w:space="708"/>
          <w:docGrid w:linePitch="360"/>
        </w:sectPr>
      </w:pPr>
    </w:p>
    <w:p w14:paraId="25B5EF44" w14:textId="2702B44C" w:rsidR="00B40B9A" w:rsidRPr="002D6FDE" w:rsidRDefault="00186B54" w:rsidP="00B40B9A">
      <w:pPr>
        <w:jc w:val="center"/>
        <w:rPr>
          <w:b/>
          <w:sz w:val="28"/>
          <w:szCs w:val="28"/>
        </w:rPr>
      </w:pPr>
      <w:r w:rsidRPr="002D6FDE">
        <w:rPr>
          <w:b/>
          <w:sz w:val="28"/>
          <w:szCs w:val="28"/>
        </w:rPr>
        <w:lastRenderedPageBreak/>
        <w:t xml:space="preserve">Phụ lục số </w:t>
      </w:r>
      <w:r w:rsidR="00B40B9A" w:rsidRPr="002D6FDE">
        <w:rPr>
          <w:b/>
          <w:sz w:val="28"/>
          <w:szCs w:val="28"/>
        </w:rPr>
        <w:t>1</w:t>
      </w:r>
      <w:r w:rsidR="0035081A" w:rsidRPr="002D6FDE">
        <w:rPr>
          <w:b/>
          <w:sz w:val="28"/>
          <w:szCs w:val="28"/>
        </w:rPr>
        <w:t xml:space="preserve"> (Điều </w:t>
      </w:r>
      <w:r w:rsidR="00285A76" w:rsidRPr="002D6FDE">
        <w:rPr>
          <w:b/>
          <w:sz w:val="28"/>
          <w:szCs w:val="28"/>
        </w:rPr>
        <w:t>17</w:t>
      </w:r>
      <w:r w:rsidR="0035081A" w:rsidRPr="002D6FDE">
        <w:rPr>
          <w:b/>
          <w:sz w:val="28"/>
          <w:szCs w:val="28"/>
        </w:rPr>
        <w:t>)</w:t>
      </w:r>
    </w:p>
    <w:p w14:paraId="4FA8C304" w14:textId="4C4594ED" w:rsidR="00B40B9A" w:rsidRPr="002D6FDE" w:rsidRDefault="00F3140A" w:rsidP="00B40B9A">
      <w:pPr>
        <w:jc w:val="center"/>
        <w:rPr>
          <w:b/>
          <w:bCs/>
          <w:sz w:val="28"/>
          <w:szCs w:val="28"/>
        </w:rPr>
      </w:pPr>
      <w:r w:rsidRPr="002D6FDE">
        <w:rPr>
          <w:b/>
          <w:sz w:val="28"/>
          <w:szCs w:val="28"/>
        </w:rPr>
        <w:t xml:space="preserve">Trích </w:t>
      </w:r>
      <w:r w:rsidR="00B40B9A" w:rsidRPr="002D6FDE">
        <w:rPr>
          <w:b/>
          <w:sz w:val="28"/>
          <w:szCs w:val="28"/>
        </w:rPr>
        <w:t>Q</w:t>
      </w:r>
      <w:r w:rsidR="00B40B9A" w:rsidRPr="002D6FDE">
        <w:rPr>
          <w:b/>
          <w:bCs/>
          <w:sz w:val="28"/>
          <w:szCs w:val="28"/>
        </w:rPr>
        <w:t xml:space="preserve">uy định </w:t>
      </w:r>
      <w:r w:rsidRPr="002D6FDE">
        <w:rPr>
          <w:b/>
          <w:bCs/>
          <w:sz w:val="28"/>
          <w:szCs w:val="28"/>
        </w:rPr>
        <w:t xml:space="preserve">hiện hành </w:t>
      </w:r>
      <w:r w:rsidR="00B40B9A" w:rsidRPr="002D6FDE">
        <w:rPr>
          <w:b/>
          <w:bCs/>
          <w:sz w:val="28"/>
          <w:szCs w:val="28"/>
        </w:rPr>
        <w:t xml:space="preserve">về cách thức phân phối thu nhập </w:t>
      </w:r>
    </w:p>
    <w:p w14:paraId="184E5CF4" w14:textId="479D12D9" w:rsidR="00B40B9A" w:rsidRPr="002D6FDE" w:rsidRDefault="00B40B9A" w:rsidP="00B40B9A">
      <w:pPr>
        <w:jc w:val="center"/>
        <w:rPr>
          <w:b/>
          <w:bCs/>
          <w:sz w:val="28"/>
          <w:szCs w:val="28"/>
        </w:rPr>
      </w:pPr>
      <w:r w:rsidRPr="002D6FDE">
        <w:rPr>
          <w:b/>
          <w:bCs/>
          <w:sz w:val="28"/>
          <w:szCs w:val="28"/>
        </w:rPr>
        <w:t>của Trường Đại học Kinh tế TP. Hồ Chí Minh</w:t>
      </w:r>
      <w:r w:rsidR="00D02036" w:rsidRPr="002D6FDE">
        <w:rPr>
          <w:b/>
          <w:bCs/>
          <w:sz w:val="28"/>
          <w:szCs w:val="28"/>
        </w:rPr>
        <w:t xml:space="preserve"> </w:t>
      </w:r>
    </w:p>
    <w:p w14:paraId="5F983F89" w14:textId="77777777" w:rsidR="00B40B9A" w:rsidRPr="002D6FDE" w:rsidRDefault="00E872FD" w:rsidP="00186B54">
      <w:pPr>
        <w:tabs>
          <w:tab w:val="left" w:pos="1832"/>
        </w:tabs>
        <w:jc w:val="center"/>
        <w:rPr>
          <w:b/>
          <w:sz w:val="26"/>
          <w:szCs w:val="26"/>
        </w:rPr>
      </w:pPr>
      <w:r w:rsidRPr="002D6FDE">
        <w:rPr>
          <w:b/>
          <w:noProof/>
          <w:sz w:val="26"/>
          <w:szCs w:val="26"/>
        </w:rPr>
        <mc:AlternateContent>
          <mc:Choice Requires="wps">
            <w:drawing>
              <wp:anchor distT="0" distB="0" distL="114300" distR="114300" simplePos="0" relativeHeight="251657216" behindDoc="0" locked="0" layoutInCell="1" allowOverlap="1" wp14:anchorId="51EB5E0A" wp14:editId="4D838DDC">
                <wp:simplePos x="0" y="0"/>
                <wp:positionH relativeFrom="column">
                  <wp:posOffset>1838325</wp:posOffset>
                </wp:positionH>
                <wp:positionV relativeFrom="paragraph">
                  <wp:posOffset>60960</wp:posOffset>
                </wp:positionV>
                <wp:extent cx="2209800" cy="0"/>
                <wp:effectExtent l="9525" t="10160" r="28575" b="27940"/>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9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8592EB0" id="_x0000_t32" coordsize="21600,21600" o:spt="32" o:oned="t" path="m,l21600,21600e" filled="f">
                <v:path arrowok="t" fillok="f" o:connecttype="none"/>
                <o:lock v:ext="edit" shapetype="t"/>
              </v:shapetype>
              <v:shape id="AutoShape 3" o:spid="_x0000_s1026" type="#_x0000_t32" style="position:absolute;margin-left:144.75pt;margin-top:4.8pt;width:174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LDyHgIAADsEAAAOAAAAZHJzL2Uyb0RvYy54bWysU02P2jAQvVfqf7B8h3xso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"/>
            </w:pict>
          </mc:Fallback>
        </mc:AlternateContent>
      </w:r>
    </w:p>
    <w:p w14:paraId="6ECA498D" w14:textId="77777777" w:rsidR="004F44B2" w:rsidRPr="002D6FDE" w:rsidRDefault="004F44B2" w:rsidP="00186B54">
      <w:pPr>
        <w:tabs>
          <w:tab w:val="left" w:pos="1832"/>
        </w:tabs>
        <w:jc w:val="center"/>
        <w:rPr>
          <w:b/>
          <w:sz w:val="26"/>
          <w:szCs w:val="26"/>
        </w:rPr>
      </w:pPr>
    </w:p>
    <w:p w14:paraId="7CF9A241" w14:textId="77777777" w:rsidR="00061FD1" w:rsidRPr="002D6FDE" w:rsidRDefault="00061FD1" w:rsidP="00061FD1">
      <w:pPr>
        <w:tabs>
          <w:tab w:val="left" w:pos="1832"/>
        </w:tabs>
        <w:jc w:val="center"/>
        <w:rPr>
          <w:b/>
          <w:sz w:val="26"/>
          <w:szCs w:val="26"/>
        </w:rPr>
      </w:pPr>
      <w:r w:rsidRPr="002D6FDE">
        <w:rPr>
          <w:b/>
          <w:sz w:val="26"/>
          <w:szCs w:val="26"/>
        </w:rPr>
        <w:t>Phụ lục I</w:t>
      </w:r>
    </w:p>
    <w:p w14:paraId="0FD28CBB" w14:textId="77777777" w:rsidR="00061FD1" w:rsidRPr="002D6FDE" w:rsidRDefault="00061FD1" w:rsidP="00061FD1">
      <w:pPr>
        <w:tabs>
          <w:tab w:val="left" w:pos="1832"/>
        </w:tabs>
        <w:jc w:val="center"/>
        <w:rPr>
          <w:b/>
          <w:sz w:val="26"/>
          <w:szCs w:val="26"/>
        </w:rPr>
      </w:pPr>
      <w:r w:rsidRPr="002D6FDE">
        <w:rPr>
          <w:b/>
          <w:sz w:val="26"/>
          <w:szCs w:val="26"/>
        </w:rPr>
        <w:t>CÁCH THỨC PHÂN PHỐI THU NHẬP LÃNH ĐẠO TRƯỜNG</w:t>
      </w:r>
    </w:p>
    <w:p w14:paraId="1B6D91D1" w14:textId="77777777" w:rsidR="00061FD1" w:rsidRPr="002D6FDE" w:rsidRDefault="00061FD1" w:rsidP="00061FD1">
      <w:pPr>
        <w:tabs>
          <w:tab w:val="left" w:pos="1832"/>
        </w:tabs>
        <w:jc w:val="center"/>
        <w:rPr>
          <w:b/>
          <w:sz w:val="26"/>
          <w:szCs w:val="26"/>
        </w:rPr>
      </w:pPr>
    </w:p>
    <w:p w14:paraId="557FB506" w14:textId="77777777" w:rsidR="00061FD1" w:rsidRPr="002D6FDE" w:rsidRDefault="00061FD1" w:rsidP="00061FD1">
      <w:pPr>
        <w:ind w:firstLine="720"/>
        <w:jc w:val="both"/>
        <w:rPr>
          <w:b/>
          <w:sz w:val="26"/>
          <w:szCs w:val="26"/>
        </w:rPr>
      </w:pPr>
      <w:r w:rsidRPr="002D6FDE">
        <w:rPr>
          <w:b/>
          <w:sz w:val="26"/>
          <w:szCs w:val="26"/>
        </w:rPr>
        <w:t>1. Các khoản thu nhập</w:t>
      </w:r>
    </w:p>
    <w:p w14:paraId="1F508691" w14:textId="77777777" w:rsidR="00061FD1" w:rsidRPr="002D6FDE" w:rsidRDefault="00061FD1" w:rsidP="00061FD1">
      <w:pPr>
        <w:ind w:firstLine="720"/>
        <w:jc w:val="both"/>
        <w:rPr>
          <w:sz w:val="26"/>
          <w:szCs w:val="26"/>
        </w:rPr>
      </w:pPr>
      <w:r w:rsidRPr="002D6FDE">
        <w:rPr>
          <w:sz w:val="26"/>
          <w:szCs w:val="26"/>
        </w:rPr>
        <w:t>Thu nhập của Lãnh đạo trường gồm:</w:t>
      </w:r>
    </w:p>
    <w:p w14:paraId="6F4724EA" w14:textId="77777777" w:rsidR="00061FD1" w:rsidRPr="002D6FDE" w:rsidRDefault="00061FD1" w:rsidP="00061FD1">
      <w:pPr>
        <w:jc w:val="both"/>
        <w:rPr>
          <w:sz w:val="26"/>
          <w:szCs w:val="26"/>
        </w:rPr>
      </w:pPr>
      <w:r w:rsidRPr="002D6FDE">
        <w:rPr>
          <w:sz w:val="26"/>
          <w:szCs w:val="26"/>
        </w:rPr>
        <w:tab/>
        <w:t>- Lương [theo hệ số lương của Nhà nước x mức lương tối thiểu chung];</w:t>
      </w:r>
    </w:p>
    <w:p w14:paraId="176026B6" w14:textId="77777777" w:rsidR="00061FD1" w:rsidRPr="002D6FDE" w:rsidRDefault="00061FD1" w:rsidP="00061FD1">
      <w:pPr>
        <w:ind w:firstLine="720"/>
        <w:jc w:val="both"/>
        <w:rPr>
          <w:sz w:val="26"/>
          <w:szCs w:val="26"/>
        </w:rPr>
      </w:pPr>
      <w:r w:rsidRPr="002D6FDE">
        <w:rPr>
          <w:sz w:val="26"/>
          <w:szCs w:val="26"/>
        </w:rPr>
        <w:t>- Thưởng, phúc lợi [theo quy định của Nhà nước và của UEH];</w:t>
      </w:r>
    </w:p>
    <w:p w14:paraId="5EB9D7C7" w14:textId="77777777" w:rsidR="00061FD1" w:rsidRPr="002D6FDE" w:rsidRDefault="00061FD1" w:rsidP="00061FD1">
      <w:pPr>
        <w:ind w:firstLine="720"/>
        <w:jc w:val="both"/>
        <w:rPr>
          <w:sz w:val="26"/>
          <w:szCs w:val="26"/>
        </w:rPr>
      </w:pPr>
      <w:r w:rsidRPr="002D6FDE">
        <w:rPr>
          <w:sz w:val="26"/>
          <w:szCs w:val="26"/>
        </w:rPr>
        <w:t>- Phụ cấp [theo quy định của Nhà nước và của UEH], gồm:</w:t>
      </w:r>
    </w:p>
    <w:p w14:paraId="1A97C7F5" w14:textId="77777777" w:rsidR="00061FD1" w:rsidRPr="002D6FDE" w:rsidRDefault="00061FD1" w:rsidP="00061FD1">
      <w:pPr>
        <w:ind w:left="720" w:firstLine="720"/>
        <w:jc w:val="both"/>
        <w:rPr>
          <w:sz w:val="26"/>
          <w:szCs w:val="26"/>
        </w:rPr>
      </w:pPr>
      <w:r w:rsidRPr="002D6FDE">
        <w:rPr>
          <w:sz w:val="26"/>
          <w:szCs w:val="26"/>
        </w:rPr>
        <w:t>+ Chức vụ (chính, kiêm nhiệm);</w:t>
      </w:r>
    </w:p>
    <w:p w14:paraId="4BDED39A" w14:textId="77777777" w:rsidR="00061FD1" w:rsidRPr="002D6FDE" w:rsidRDefault="00061FD1" w:rsidP="00061FD1">
      <w:pPr>
        <w:ind w:left="720" w:firstLine="720"/>
        <w:jc w:val="both"/>
        <w:rPr>
          <w:sz w:val="26"/>
          <w:szCs w:val="26"/>
        </w:rPr>
      </w:pPr>
      <w:r w:rsidRPr="002D6FDE">
        <w:rPr>
          <w:sz w:val="26"/>
          <w:szCs w:val="26"/>
        </w:rPr>
        <w:t>+ Ưu đãi;</w:t>
      </w:r>
    </w:p>
    <w:p w14:paraId="3E688D5E" w14:textId="77777777" w:rsidR="00061FD1" w:rsidRPr="002D6FDE" w:rsidRDefault="00061FD1" w:rsidP="00061FD1">
      <w:pPr>
        <w:ind w:left="720" w:firstLine="720"/>
        <w:jc w:val="both"/>
        <w:rPr>
          <w:sz w:val="26"/>
          <w:szCs w:val="26"/>
        </w:rPr>
      </w:pPr>
      <w:r w:rsidRPr="002D6FDE">
        <w:rPr>
          <w:sz w:val="26"/>
          <w:szCs w:val="26"/>
        </w:rPr>
        <w:t>+ Thâm niên giáo dục;</w:t>
      </w:r>
    </w:p>
    <w:p w14:paraId="4C04217F" w14:textId="77777777" w:rsidR="00061FD1" w:rsidRPr="002D6FDE" w:rsidRDefault="00061FD1" w:rsidP="00061FD1">
      <w:pPr>
        <w:ind w:left="720" w:firstLine="720"/>
        <w:jc w:val="both"/>
        <w:rPr>
          <w:sz w:val="26"/>
          <w:szCs w:val="26"/>
        </w:rPr>
      </w:pPr>
      <w:r w:rsidRPr="002D6FDE">
        <w:rPr>
          <w:sz w:val="26"/>
          <w:szCs w:val="26"/>
        </w:rPr>
        <w:t>+ Thâm niên vượt khung, độc hại (nếu có);</w:t>
      </w:r>
    </w:p>
    <w:p w14:paraId="5585D083" w14:textId="77777777" w:rsidR="00061FD1" w:rsidRPr="002D6FDE" w:rsidRDefault="00061FD1" w:rsidP="00061FD1">
      <w:pPr>
        <w:ind w:left="720" w:firstLine="720"/>
        <w:jc w:val="both"/>
        <w:rPr>
          <w:sz w:val="26"/>
          <w:szCs w:val="26"/>
        </w:rPr>
      </w:pPr>
      <w:r w:rsidRPr="002D6FDE">
        <w:rPr>
          <w:sz w:val="26"/>
          <w:szCs w:val="26"/>
        </w:rPr>
        <w:t>+ Ăn trưa;</w:t>
      </w:r>
    </w:p>
    <w:p w14:paraId="099D2775" w14:textId="77777777" w:rsidR="00061FD1" w:rsidRPr="002D6FDE" w:rsidRDefault="00061FD1" w:rsidP="00061FD1">
      <w:pPr>
        <w:ind w:left="720" w:firstLine="720"/>
        <w:jc w:val="both"/>
        <w:rPr>
          <w:sz w:val="26"/>
          <w:szCs w:val="26"/>
        </w:rPr>
      </w:pPr>
      <w:r w:rsidRPr="002D6FDE">
        <w:rPr>
          <w:sz w:val="26"/>
          <w:szCs w:val="26"/>
        </w:rPr>
        <w:t>+ Công cụ làm việc, đi lại;</w:t>
      </w:r>
    </w:p>
    <w:p w14:paraId="6CFF5C43" w14:textId="77777777" w:rsidR="00061FD1" w:rsidRPr="002D6FDE" w:rsidRDefault="00061FD1" w:rsidP="00061FD1">
      <w:pPr>
        <w:ind w:left="720" w:firstLine="720"/>
        <w:jc w:val="both"/>
        <w:rPr>
          <w:sz w:val="26"/>
          <w:szCs w:val="26"/>
        </w:rPr>
      </w:pPr>
      <w:r w:rsidRPr="002D6FDE">
        <w:rPr>
          <w:sz w:val="26"/>
          <w:szCs w:val="26"/>
        </w:rPr>
        <w:t xml:space="preserve">+ Khác. </w:t>
      </w:r>
    </w:p>
    <w:p w14:paraId="1B836F5A" w14:textId="77777777" w:rsidR="00061FD1" w:rsidRPr="002D6FDE" w:rsidRDefault="00061FD1" w:rsidP="00061FD1">
      <w:pPr>
        <w:ind w:firstLine="720"/>
        <w:jc w:val="both"/>
        <w:rPr>
          <w:sz w:val="26"/>
          <w:szCs w:val="26"/>
        </w:rPr>
      </w:pPr>
      <w:r w:rsidRPr="002D6FDE">
        <w:rPr>
          <w:sz w:val="26"/>
          <w:szCs w:val="26"/>
        </w:rPr>
        <w:t>- Thu nhập tăng thêm từ UEH.</w:t>
      </w:r>
    </w:p>
    <w:p w14:paraId="1C5390A9" w14:textId="77777777" w:rsidR="00061FD1" w:rsidRPr="002D6FDE" w:rsidRDefault="00061FD1" w:rsidP="00061FD1">
      <w:pPr>
        <w:jc w:val="both"/>
        <w:rPr>
          <w:sz w:val="26"/>
          <w:szCs w:val="26"/>
        </w:rPr>
      </w:pPr>
    </w:p>
    <w:p w14:paraId="4CE16961" w14:textId="77777777" w:rsidR="00061FD1" w:rsidRPr="002D6FDE" w:rsidRDefault="00061FD1" w:rsidP="00061FD1">
      <w:pPr>
        <w:jc w:val="both"/>
        <w:rPr>
          <w:b/>
          <w:sz w:val="26"/>
          <w:szCs w:val="26"/>
        </w:rPr>
      </w:pPr>
      <w:r w:rsidRPr="002D6FDE">
        <w:rPr>
          <w:b/>
          <w:sz w:val="26"/>
          <w:szCs w:val="26"/>
        </w:rPr>
        <w:tab/>
        <w:t xml:space="preserve">2. Thu nhập tăng thêm từ UEH </w:t>
      </w:r>
    </w:p>
    <w:p w14:paraId="7E947ABD" w14:textId="77777777" w:rsidR="00061FD1" w:rsidRPr="002D6FDE" w:rsidRDefault="00061FD1" w:rsidP="00061FD1">
      <w:pPr>
        <w:jc w:val="both"/>
        <w:rPr>
          <w:sz w:val="26"/>
          <w:szCs w:val="26"/>
        </w:rPr>
      </w:pPr>
      <w:r w:rsidRPr="002D6FDE">
        <w:rPr>
          <w:sz w:val="26"/>
          <w:szCs w:val="26"/>
        </w:rPr>
        <w:tab/>
        <w:t>Thu nhập tăng thêm từ UEH được tính = (Điểm tích lũy x Hệ số điều chỉnh</w:t>
      </w:r>
      <w:r w:rsidRPr="002D6FDE">
        <w:rPr>
          <w:rStyle w:val="FootnoteReference"/>
          <w:sz w:val="26"/>
          <w:szCs w:val="26"/>
        </w:rPr>
        <w:footnoteReference w:id="1"/>
      </w:r>
      <w:r w:rsidRPr="002D6FDE">
        <w:rPr>
          <w:sz w:val="26"/>
          <w:szCs w:val="26"/>
        </w:rPr>
        <w:t xml:space="preserve"> + Điểm trách nhiệm chính/kiêm nhiệm</w:t>
      </w:r>
      <w:r w:rsidRPr="002D6FDE">
        <w:rPr>
          <w:rStyle w:val="FootnoteReference"/>
          <w:sz w:val="26"/>
          <w:szCs w:val="26"/>
        </w:rPr>
        <w:footnoteReference w:id="2"/>
      </w:r>
      <w:r w:rsidRPr="002D6FDE">
        <w:rPr>
          <w:sz w:val="26"/>
          <w:szCs w:val="26"/>
        </w:rPr>
        <w:t>) x Đơn giá</w:t>
      </w:r>
      <w:r w:rsidRPr="002D6FDE">
        <w:rPr>
          <w:rStyle w:val="FootnoteReference"/>
          <w:sz w:val="26"/>
          <w:szCs w:val="26"/>
        </w:rPr>
        <w:footnoteReference w:id="3"/>
      </w:r>
      <w:r w:rsidRPr="002D6FDE">
        <w:rPr>
          <w:sz w:val="26"/>
          <w:szCs w:val="26"/>
        </w:rPr>
        <w:t xml:space="preserve">. </w:t>
      </w:r>
    </w:p>
    <w:p w14:paraId="21358FF6" w14:textId="77777777" w:rsidR="00061FD1" w:rsidRPr="002D6FDE" w:rsidRDefault="00061FD1" w:rsidP="00061FD1">
      <w:pPr>
        <w:ind w:firstLine="720"/>
        <w:jc w:val="both"/>
        <w:rPr>
          <w:sz w:val="26"/>
          <w:szCs w:val="26"/>
        </w:rPr>
      </w:pPr>
    </w:p>
    <w:p w14:paraId="1EE0880B" w14:textId="77777777" w:rsidR="00061FD1" w:rsidRPr="002D6FDE" w:rsidRDefault="00061FD1" w:rsidP="00061FD1">
      <w:pPr>
        <w:ind w:firstLine="720"/>
        <w:jc w:val="both"/>
        <w:rPr>
          <w:sz w:val="26"/>
          <w:szCs w:val="26"/>
        </w:rPr>
      </w:pPr>
      <w:r w:rsidRPr="002D6FDE">
        <w:rPr>
          <w:sz w:val="26"/>
          <w:szCs w:val="26"/>
        </w:rPr>
        <w:t>Điểm tích lũy bằng tổng điểm của Lãnh đạo trường ứng với 5 tiêu chí dưới đây. Tổng điểm các tiêu chí là 100; cụ thể:</w:t>
      </w:r>
    </w:p>
    <w:p w14:paraId="26CFBFE6" w14:textId="77777777" w:rsidR="00061FD1" w:rsidRPr="002D6FDE" w:rsidRDefault="00061FD1" w:rsidP="00061FD1">
      <w:pPr>
        <w:ind w:firstLine="720"/>
        <w:jc w:val="both"/>
        <w:rPr>
          <w:sz w:val="26"/>
          <w:szCs w:val="26"/>
        </w:rPr>
      </w:pPr>
      <w:r w:rsidRPr="002D6FDE">
        <w:rPr>
          <w:sz w:val="26"/>
          <w:szCs w:val="26"/>
        </w:rPr>
        <w:t>2.1. Chức vụ (22 điểm);</w:t>
      </w:r>
    </w:p>
    <w:p w14:paraId="0B01B359" w14:textId="77777777" w:rsidR="00061FD1" w:rsidRPr="002D6FDE" w:rsidRDefault="00061FD1" w:rsidP="00061FD1">
      <w:pPr>
        <w:ind w:firstLine="720"/>
        <w:jc w:val="both"/>
        <w:rPr>
          <w:sz w:val="26"/>
          <w:szCs w:val="26"/>
        </w:rPr>
      </w:pPr>
      <w:r w:rsidRPr="002D6FDE">
        <w:rPr>
          <w:sz w:val="26"/>
          <w:szCs w:val="26"/>
        </w:rPr>
        <w:t>2.2. Thâm niên (16 điểm);</w:t>
      </w:r>
    </w:p>
    <w:p w14:paraId="5B4A1A2C" w14:textId="77777777" w:rsidR="00061FD1" w:rsidRPr="002D6FDE" w:rsidRDefault="00061FD1" w:rsidP="00061FD1">
      <w:pPr>
        <w:ind w:firstLine="720"/>
        <w:jc w:val="both"/>
        <w:rPr>
          <w:sz w:val="26"/>
          <w:szCs w:val="26"/>
        </w:rPr>
      </w:pPr>
      <w:r w:rsidRPr="002D6FDE">
        <w:rPr>
          <w:sz w:val="26"/>
          <w:szCs w:val="26"/>
        </w:rPr>
        <w:t>2.3. Học vị (16 điểm);</w:t>
      </w:r>
    </w:p>
    <w:p w14:paraId="44DAF6B5" w14:textId="77777777" w:rsidR="00061FD1" w:rsidRPr="002D6FDE" w:rsidRDefault="00061FD1" w:rsidP="00061FD1">
      <w:pPr>
        <w:ind w:firstLine="720"/>
        <w:jc w:val="both"/>
        <w:rPr>
          <w:sz w:val="26"/>
          <w:szCs w:val="26"/>
        </w:rPr>
      </w:pPr>
      <w:r w:rsidRPr="002D6FDE">
        <w:rPr>
          <w:sz w:val="26"/>
          <w:szCs w:val="26"/>
        </w:rPr>
        <w:t>2.4. Chức danh (16 điểm);</w:t>
      </w:r>
    </w:p>
    <w:p w14:paraId="1F3746BD" w14:textId="77777777" w:rsidR="00061FD1" w:rsidRPr="002D6FDE" w:rsidRDefault="00061FD1" w:rsidP="00061FD1">
      <w:pPr>
        <w:ind w:firstLine="720"/>
        <w:jc w:val="both"/>
        <w:rPr>
          <w:sz w:val="26"/>
          <w:szCs w:val="26"/>
        </w:rPr>
      </w:pPr>
      <w:r w:rsidRPr="002D6FDE">
        <w:rPr>
          <w:sz w:val="26"/>
          <w:szCs w:val="26"/>
        </w:rPr>
        <w:t xml:space="preserve">2.5. Kết quả đánh giá năm học (30 điểm). </w:t>
      </w:r>
    </w:p>
    <w:p w14:paraId="26A170FE" w14:textId="77777777" w:rsidR="00061FD1" w:rsidRPr="002D6FDE" w:rsidRDefault="00061FD1" w:rsidP="00061FD1">
      <w:pPr>
        <w:tabs>
          <w:tab w:val="left" w:pos="1832"/>
        </w:tabs>
        <w:jc w:val="center"/>
        <w:rPr>
          <w:b/>
          <w:sz w:val="26"/>
          <w:szCs w:val="26"/>
        </w:rPr>
      </w:pPr>
    </w:p>
    <w:p w14:paraId="1A7879D2" w14:textId="77777777" w:rsidR="00061FD1" w:rsidRPr="002D6FDE" w:rsidRDefault="00061FD1" w:rsidP="00061FD1">
      <w:pPr>
        <w:jc w:val="both"/>
        <w:rPr>
          <w:b/>
          <w:sz w:val="26"/>
          <w:szCs w:val="26"/>
        </w:rPr>
      </w:pPr>
      <w:r w:rsidRPr="002D6FDE">
        <w:rPr>
          <w:b/>
          <w:sz w:val="26"/>
          <w:szCs w:val="26"/>
        </w:rPr>
        <w:tab/>
        <w:t>2.1. Tiêu chí chức vụ (thang điểm 22)</w:t>
      </w:r>
    </w:p>
    <w:p w14:paraId="1AE633F3" w14:textId="77777777" w:rsidR="00061FD1" w:rsidRPr="002D6FDE" w:rsidRDefault="00061FD1" w:rsidP="00061FD1">
      <w:pPr>
        <w:ind w:firstLine="720"/>
        <w:jc w:val="both"/>
        <w:rPr>
          <w:sz w:val="26"/>
          <w:szCs w:val="26"/>
        </w:rPr>
      </w:pPr>
      <w:r w:rsidRPr="002D6FDE">
        <w:rPr>
          <w:sz w:val="26"/>
          <w:szCs w:val="26"/>
        </w:rPr>
        <w:t xml:space="preserve">Điểm của tiêu chí chức vụ được xác định theo bảng sau: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5954"/>
        <w:gridCol w:w="3118"/>
      </w:tblGrid>
      <w:tr w:rsidR="001C6186" w:rsidRPr="002D6FDE" w14:paraId="28BB492E" w14:textId="77777777" w:rsidTr="00627AF6">
        <w:tc>
          <w:tcPr>
            <w:tcW w:w="567" w:type="dxa"/>
            <w:shd w:val="clear" w:color="auto" w:fill="auto"/>
            <w:vAlign w:val="center"/>
          </w:tcPr>
          <w:p w14:paraId="0C63AFC5" w14:textId="77777777" w:rsidR="00061FD1" w:rsidRPr="002D6FDE" w:rsidRDefault="00061FD1" w:rsidP="00627AF6">
            <w:pPr>
              <w:jc w:val="center"/>
              <w:rPr>
                <w:b/>
                <w:sz w:val="26"/>
                <w:szCs w:val="26"/>
              </w:rPr>
            </w:pPr>
            <w:r w:rsidRPr="002D6FDE">
              <w:rPr>
                <w:b/>
                <w:sz w:val="26"/>
                <w:szCs w:val="26"/>
              </w:rPr>
              <w:t>Stt</w:t>
            </w:r>
          </w:p>
        </w:tc>
        <w:tc>
          <w:tcPr>
            <w:tcW w:w="5954" w:type="dxa"/>
            <w:shd w:val="clear" w:color="auto" w:fill="auto"/>
            <w:vAlign w:val="center"/>
          </w:tcPr>
          <w:p w14:paraId="675ADEC6" w14:textId="77777777" w:rsidR="00061FD1" w:rsidRPr="002D6FDE" w:rsidRDefault="00061FD1" w:rsidP="00627AF6">
            <w:pPr>
              <w:jc w:val="center"/>
              <w:rPr>
                <w:b/>
                <w:sz w:val="26"/>
                <w:szCs w:val="26"/>
              </w:rPr>
            </w:pPr>
            <w:r w:rsidRPr="002D6FDE">
              <w:rPr>
                <w:b/>
                <w:sz w:val="26"/>
                <w:szCs w:val="26"/>
              </w:rPr>
              <w:t>Chức vụ</w:t>
            </w:r>
          </w:p>
        </w:tc>
        <w:tc>
          <w:tcPr>
            <w:tcW w:w="3118" w:type="dxa"/>
            <w:shd w:val="clear" w:color="auto" w:fill="auto"/>
            <w:vAlign w:val="center"/>
          </w:tcPr>
          <w:p w14:paraId="24213357" w14:textId="77777777" w:rsidR="00061FD1" w:rsidRPr="002D6FDE" w:rsidRDefault="00061FD1" w:rsidP="00627AF6">
            <w:pPr>
              <w:jc w:val="center"/>
              <w:rPr>
                <w:b/>
                <w:sz w:val="26"/>
                <w:szCs w:val="26"/>
              </w:rPr>
            </w:pPr>
            <w:r w:rsidRPr="002D6FDE">
              <w:rPr>
                <w:b/>
                <w:sz w:val="26"/>
                <w:szCs w:val="26"/>
              </w:rPr>
              <w:t>Điểm</w:t>
            </w:r>
          </w:p>
        </w:tc>
      </w:tr>
      <w:tr w:rsidR="001C6186" w:rsidRPr="002D6FDE" w14:paraId="01748BF0" w14:textId="77777777" w:rsidTr="00627AF6">
        <w:tc>
          <w:tcPr>
            <w:tcW w:w="567" w:type="dxa"/>
            <w:shd w:val="clear" w:color="auto" w:fill="auto"/>
          </w:tcPr>
          <w:p w14:paraId="33F32282" w14:textId="77777777" w:rsidR="00061FD1" w:rsidRPr="002D6FDE" w:rsidRDefault="00061FD1" w:rsidP="00627AF6">
            <w:pPr>
              <w:jc w:val="center"/>
              <w:rPr>
                <w:sz w:val="26"/>
                <w:szCs w:val="26"/>
              </w:rPr>
            </w:pPr>
            <w:r w:rsidRPr="002D6FDE">
              <w:rPr>
                <w:sz w:val="26"/>
                <w:szCs w:val="26"/>
              </w:rPr>
              <w:t>1</w:t>
            </w:r>
          </w:p>
        </w:tc>
        <w:tc>
          <w:tcPr>
            <w:tcW w:w="5954" w:type="dxa"/>
            <w:shd w:val="clear" w:color="auto" w:fill="auto"/>
          </w:tcPr>
          <w:p w14:paraId="117FA2EE" w14:textId="77777777" w:rsidR="00061FD1" w:rsidRPr="002D6FDE" w:rsidRDefault="00061FD1" w:rsidP="00627AF6">
            <w:pPr>
              <w:jc w:val="both"/>
              <w:rPr>
                <w:sz w:val="26"/>
                <w:szCs w:val="26"/>
              </w:rPr>
            </w:pPr>
            <w:r w:rsidRPr="002D6FDE">
              <w:rPr>
                <w:sz w:val="26"/>
                <w:szCs w:val="26"/>
              </w:rPr>
              <w:t>Hiệu trưởng</w:t>
            </w:r>
          </w:p>
        </w:tc>
        <w:tc>
          <w:tcPr>
            <w:tcW w:w="3118" w:type="dxa"/>
            <w:shd w:val="clear" w:color="auto" w:fill="auto"/>
          </w:tcPr>
          <w:p w14:paraId="689A45CC" w14:textId="77777777" w:rsidR="00061FD1" w:rsidRPr="002D6FDE" w:rsidRDefault="00061FD1" w:rsidP="00627AF6">
            <w:pPr>
              <w:jc w:val="center"/>
              <w:rPr>
                <w:sz w:val="26"/>
                <w:szCs w:val="26"/>
              </w:rPr>
            </w:pPr>
            <w:r w:rsidRPr="002D6FDE">
              <w:rPr>
                <w:sz w:val="26"/>
                <w:szCs w:val="26"/>
              </w:rPr>
              <w:t>22</w:t>
            </w:r>
          </w:p>
        </w:tc>
      </w:tr>
      <w:tr w:rsidR="001C6186" w:rsidRPr="002D6FDE" w14:paraId="3DF9E3D7" w14:textId="77777777" w:rsidTr="00627AF6">
        <w:tc>
          <w:tcPr>
            <w:tcW w:w="567" w:type="dxa"/>
            <w:shd w:val="clear" w:color="auto" w:fill="auto"/>
          </w:tcPr>
          <w:p w14:paraId="6F292E15" w14:textId="77777777" w:rsidR="00061FD1" w:rsidRPr="002D6FDE" w:rsidRDefault="00061FD1" w:rsidP="00627AF6">
            <w:pPr>
              <w:jc w:val="center"/>
              <w:rPr>
                <w:sz w:val="26"/>
                <w:szCs w:val="26"/>
              </w:rPr>
            </w:pPr>
            <w:r w:rsidRPr="002D6FDE">
              <w:rPr>
                <w:sz w:val="26"/>
                <w:szCs w:val="26"/>
              </w:rPr>
              <w:t>2</w:t>
            </w:r>
          </w:p>
        </w:tc>
        <w:tc>
          <w:tcPr>
            <w:tcW w:w="5954" w:type="dxa"/>
            <w:shd w:val="clear" w:color="auto" w:fill="auto"/>
          </w:tcPr>
          <w:p w14:paraId="19D9C8CE" w14:textId="77777777" w:rsidR="00061FD1" w:rsidRPr="002D6FDE" w:rsidRDefault="00061FD1" w:rsidP="00627AF6">
            <w:pPr>
              <w:jc w:val="both"/>
              <w:rPr>
                <w:sz w:val="26"/>
                <w:szCs w:val="26"/>
              </w:rPr>
            </w:pPr>
            <w:r w:rsidRPr="002D6FDE">
              <w:rPr>
                <w:sz w:val="26"/>
                <w:szCs w:val="26"/>
              </w:rPr>
              <w:t>Chủ tịch Hội đồng trường</w:t>
            </w:r>
          </w:p>
        </w:tc>
        <w:tc>
          <w:tcPr>
            <w:tcW w:w="3118" w:type="dxa"/>
            <w:shd w:val="clear" w:color="auto" w:fill="auto"/>
          </w:tcPr>
          <w:p w14:paraId="52F93883" w14:textId="77777777" w:rsidR="00061FD1" w:rsidRPr="002D6FDE" w:rsidRDefault="00061FD1" w:rsidP="00627AF6">
            <w:pPr>
              <w:jc w:val="center"/>
              <w:rPr>
                <w:sz w:val="26"/>
                <w:szCs w:val="26"/>
              </w:rPr>
            </w:pPr>
            <w:r w:rsidRPr="002D6FDE">
              <w:rPr>
                <w:sz w:val="26"/>
                <w:szCs w:val="26"/>
              </w:rPr>
              <w:t>22</w:t>
            </w:r>
          </w:p>
        </w:tc>
      </w:tr>
      <w:tr w:rsidR="001C6186" w:rsidRPr="002D6FDE" w14:paraId="5DB36B50" w14:textId="77777777" w:rsidTr="00627AF6">
        <w:tc>
          <w:tcPr>
            <w:tcW w:w="567" w:type="dxa"/>
            <w:shd w:val="clear" w:color="auto" w:fill="auto"/>
          </w:tcPr>
          <w:p w14:paraId="36A67850" w14:textId="77777777" w:rsidR="00061FD1" w:rsidRPr="002D6FDE" w:rsidRDefault="00061FD1" w:rsidP="00627AF6">
            <w:pPr>
              <w:jc w:val="center"/>
              <w:rPr>
                <w:sz w:val="26"/>
                <w:szCs w:val="26"/>
              </w:rPr>
            </w:pPr>
            <w:r w:rsidRPr="002D6FDE">
              <w:rPr>
                <w:sz w:val="26"/>
                <w:szCs w:val="26"/>
              </w:rPr>
              <w:t>3</w:t>
            </w:r>
          </w:p>
        </w:tc>
        <w:tc>
          <w:tcPr>
            <w:tcW w:w="5954" w:type="dxa"/>
            <w:shd w:val="clear" w:color="auto" w:fill="auto"/>
          </w:tcPr>
          <w:p w14:paraId="2B625A4C" w14:textId="77777777" w:rsidR="00061FD1" w:rsidRPr="002D6FDE" w:rsidRDefault="00061FD1" w:rsidP="00627AF6">
            <w:pPr>
              <w:jc w:val="both"/>
              <w:rPr>
                <w:sz w:val="26"/>
                <w:szCs w:val="26"/>
              </w:rPr>
            </w:pPr>
            <w:r w:rsidRPr="002D6FDE">
              <w:rPr>
                <w:sz w:val="26"/>
                <w:szCs w:val="26"/>
              </w:rPr>
              <w:t>Phó Hiệu trưởng, Phó Bí thư Đảng ủy chuyên trách, Chủ tịch Hội đồng tư vấn</w:t>
            </w:r>
          </w:p>
        </w:tc>
        <w:tc>
          <w:tcPr>
            <w:tcW w:w="3118" w:type="dxa"/>
            <w:shd w:val="clear" w:color="auto" w:fill="auto"/>
          </w:tcPr>
          <w:p w14:paraId="772EE927" w14:textId="77777777" w:rsidR="00061FD1" w:rsidRPr="002D6FDE" w:rsidRDefault="00061FD1" w:rsidP="00627AF6">
            <w:pPr>
              <w:jc w:val="center"/>
              <w:rPr>
                <w:sz w:val="26"/>
                <w:szCs w:val="26"/>
              </w:rPr>
            </w:pPr>
            <w:r w:rsidRPr="002D6FDE">
              <w:rPr>
                <w:sz w:val="26"/>
                <w:szCs w:val="26"/>
              </w:rPr>
              <w:t>18</w:t>
            </w:r>
          </w:p>
        </w:tc>
      </w:tr>
      <w:tr w:rsidR="001C6186" w:rsidRPr="002D6FDE" w14:paraId="63DCC2CF" w14:textId="77777777" w:rsidTr="00627AF6">
        <w:tc>
          <w:tcPr>
            <w:tcW w:w="567" w:type="dxa"/>
            <w:shd w:val="clear" w:color="auto" w:fill="auto"/>
          </w:tcPr>
          <w:p w14:paraId="4728B680" w14:textId="77777777" w:rsidR="00061FD1" w:rsidRPr="002D6FDE" w:rsidRDefault="00061FD1" w:rsidP="00627AF6">
            <w:pPr>
              <w:jc w:val="center"/>
              <w:rPr>
                <w:sz w:val="26"/>
                <w:szCs w:val="26"/>
              </w:rPr>
            </w:pPr>
            <w:r w:rsidRPr="002D6FDE">
              <w:rPr>
                <w:sz w:val="26"/>
                <w:szCs w:val="26"/>
              </w:rPr>
              <w:t>4</w:t>
            </w:r>
          </w:p>
        </w:tc>
        <w:tc>
          <w:tcPr>
            <w:tcW w:w="5954" w:type="dxa"/>
            <w:shd w:val="clear" w:color="auto" w:fill="auto"/>
          </w:tcPr>
          <w:p w14:paraId="7FEE2F8D" w14:textId="77777777" w:rsidR="00061FD1" w:rsidRPr="002D6FDE" w:rsidRDefault="00061FD1" w:rsidP="00627AF6">
            <w:pPr>
              <w:jc w:val="both"/>
              <w:rPr>
                <w:sz w:val="26"/>
                <w:szCs w:val="26"/>
              </w:rPr>
            </w:pPr>
            <w:r w:rsidRPr="002D6FDE">
              <w:rPr>
                <w:sz w:val="26"/>
                <w:szCs w:val="26"/>
              </w:rPr>
              <w:t xml:space="preserve">Chủ tịch Công đoàn chuyên trách </w:t>
            </w:r>
          </w:p>
        </w:tc>
        <w:tc>
          <w:tcPr>
            <w:tcW w:w="3118" w:type="dxa"/>
            <w:shd w:val="clear" w:color="auto" w:fill="auto"/>
          </w:tcPr>
          <w:p w14:paraId="6FA3395E" w14:textId="77777777" w:rsidR="00061FD1" w:rsidRPr="002D6FDE" w:rsidRDefault="00061FD1" w:rsidP="00627AF6">
            <w:pPr>
              <w:jc w:val="center"/>
              <w:rPr>
                <w:sz w:val="26"/>
                <w:szCs w:val="26"/>
              </w:rPr>
            </w:pPr>
            <w:r w:rsidRPr="002D6FDE">
              <w:rPr>
                <w:sz w:val="26"/>
                <w:szCs w:val="26"/>
              </w:rPr>
              <w:t>15</w:t>
            </w:r>
          </w:p>
        </w:tc>
      </w:tr>
    </w:tbl>
    <w:p w14:paraId="272A5C30" w14:textId="77777777" w:rsidR="00061FD1" w:rsidRPr="002D6FDE" w:rsidRDefault="00061FD1" w:rsidP="00061FD1">
      <w:pPr>
        <w:ind w:firstLine="720"/>
        <w:jc w:val="both"/>
        <w:rPr>
          <w:sz w:val="26"/>
          <w:szCs w:val="26"/>
        </w:rPr>
      </w:pPr>
    </w:p>
    <w:p w14:paraId="1F1F60E0" w14:textId="77777777" w:rsidR="00061FD1" w:rsidRPr="002D6FDE" w:rsidRDefault="00061FD1" w:rsidP="00061FD1">
      <w:pPr>
        <w:ind w:firstLine="720"/>
        <w:jc w:val="both"/>
        <w:rPr>
          <w:b/>
          <w:sz w:val="26"/>
          <w:szCs w:val="26"/>
        </w:rPr>
      </w:pPr>
      <w:r w:rsidRPr="002D6FDE">
        <w:rPr>
          <w:b/>
          <w:sz w:val="26"/>
          <w:szCs w:val="26"/>
        </w:rPr>
        <w:t>2.2. Tiêu chí thâm niên (thang điểm 16)</w:t>
      </w:r>
    </w:p>
    <w:p w14:paraId="11D43723" w14:textId="77777777" w:rsidR="00061FD1" w:rsidRPr="002D6FDE" w:rsidRDefault="00061FD1" w:rsidP="00061FD1">
      <w:pPr>
        <w:ind w:firstLine="720"/>
        <w:jc w:val="both"/>
        <w:rPr>
          <w:sz w:val="26"/>
          <w:szCs w:val="26"/>
        </w:rPr>
      </w:pPr>
      <w:r w:rsidRPr="002D6FDE">
        <w:rPr>
          <w:sz w:val="26"/>
          <w:szCs w:val="26"/>
        </w:rPr>
        <w:t xml:space="preserve">Điểm của tiêu chí thâm niên được xác định theo bảng sau: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036"/>
        <w:gridCol w:w="3069"/>
      </w:tblGrid>
      <w:tr w:rsidR="001C6186" w:rsidRPr="002D6FDE" w14:paraId="52E760B5" w14:textId="77777777" w:rsidTr="00627AF6">
        <w:trPr>
          <w:tblHeader/>
        </w:trPr>
        <w:tc>
          <w:tcPr>
            <w:tcW w:w="534" w:type="dxa"/>
            <w:shd w:val="clear" w:color="auto" w:fill="auto"/>
          </w:tcPr>
          <w:p w14:paraId="1553F151" w14:textId="77777777" w:rsidR="00061FD1" w:rsidRPr="002D6FDE" w:rsidRDefault="00061FD1" w:rsidP="00627AF6">
            <w:pPr>
              <w:jc w:val="center"/>
              <w:rPr>
                <w:b/>
                <w:sz w:val="26"/>
                <w:szCs w:val="26"/>
              </w:rPr>
            </w:pPr>
            <w:r w:rsidRPr="002D6FDE">
              <w:rPr>
                <w:b/>
                <w:sz w:val="26"/>
                <w:szCs w:val="26"/>
              </w:rPr>
              <w:lastRenderedPageBreak/>
              <w:t>Stt</w:t>
            </w:r>
          </w:p>
        </w:tc>
        <w:tc>
          <w:tcPr>
            <w:tcW w:w="6036" w:type="dxa"/>
            <w:shd w:val="clear" w:color="auto" w:fill="auto"/>
          </w:tcPr>
          <w:p w14:paraId="505D5B5C" w14:textId="77777777" w:rsidR="00061FD1" w:rsidRPr="002D6FDE" w:rsidRDefault="00061FD1" w:rsidP="00627AF6">
            <w:pPr>
              <w:jc w:val="center"/>
              <w:rPr>
                <w:b/>
                <w:sz w:val="26"/>
                <w:szCs w:val="26"/>
              </w:rPr>
            </w:pPr>
            <w:r w:rsidRPr="002D6FDE">
              <w:rPr>
                <w:b/>
                <w:sz w:val="26"/>
                <w:szCs w:val="26"/>
              </w:rPr>
              <w:t>Số năm công tác tại UEH</w:t>
            </w:r>
          </w:p>
        </w:tc>
        <w:tc>
          <w:tcPr>
            <w:tcW w:w="3069" w:type="dxa"/>
            <w:shd w:val="clear" w:color="auto" w:fill="auto"/>
          </w:tcPr>
          <w:p w14:paraId="2886B556" w14:textId="77777777" w:rsidR="00061FD1" w:rsidRPr="002D6FDE" w:rsidRDefault="00061FD1" w:rsidP="00627AF6">
            <w:pPr>
              <w:jc w:val="center"/>
              <w:rPr>
                <w:b/>
                <w:sz w:val="26"/>
                <w:szCs w:val="26"/>
              </w:rPr>
            </w:pPr>
            <w:r w:rsidRPr="002D6FDE">
              <w:rPr>
                <w:b/>
                <w:sz w:val="26"/>
                <w:szCs w:val="26"/>
              </w:rPr>
              <w:t>Điểm</w:t>
            </w:r>
          </w:p>
        </w:tc>
      </w:tr>
      <w:tr w:rsidR="001C6186" w:rsidRPr="002D6FDE" w14:paraId="11E2E833" w14:textId="77777777" w:rsidTr="00627AF6">
        <w:tc>
          <w:tcPr>
            <w:tcW w:w="534" w:type="dxa"/>
            <w:shd w:val="clear" w:color="auto" w:fill="auto"/>
          </w:tcPr>
          <w:p w14:paraId="1175F000" w14:textId="77777777" w:rsidR="00061FD1" w:rsidRPr="002D6FDE" w:rsidRDefault="00061FD1" w:rsidP="00627AF6">
            <w:pPr>
              <w:jc w:val="center"/>
              <w:rPr>
                <w:sz w:val="26"/>
                <w:szCs w:val="26"/>
              </w:rPr>
            </w:pPr>
            <w:r w:rsidRPr="002D6FDE">
              <w:rPr>
                <w:sz w:val="26"/>
                <w:szCs w:val="26"/>
              </w:rPr>
              <w:t>1</w:t>
            </w:r>
          </w:p>
        </w:tc>
        <w:tc>
          <w:tcPr>
            <w:tcW w:w="6036" w:type="dxa"/>
            <w:shd w:val="clear" w:color="auto" w:fill="auto"/>
          </w:tcPr>
          <w:p w14:paraId="7484E738" w14:textId="77777777" w:rsidR="00061FD1" w:rsidRPr="002D6FDE" w:rsidRDefault="00061FD1" w:rsidP="00627AF6">
            <w:pPr>
              <w:jc w:val="both"/>
              <w:rPr>
                <w:sz w:val="26"/>
                <w:szCs w:val="26"/>
              </w:rPr>
            </w:pPr>
            <w:r w:rsidRPr="002D6FDE">
              <w:rPr>
                <w:sz w:val="26"/>
                <w:szCs w:val="26"/>
              </w:rPr>
              <w:t>Từ 1 năm đến dưới 3 năm</w:t>
            </w:r>
          </w:p>
        </w:tc>
        <w:tc>
          <w:tcPr>
            <w:tcW w:w="3069" w:type="dxa"/>
            <w:shd w:val="clear" w:color="auto" w:fill="auto"/>
          </w:tcPr>
          <w:p w14:paraId="29A74A87" w14:textId="77777777" w:rsidR="00061FD1" w:rsidRPr="002D6FDE" w:rsidRDefault="00061FD1" w:rsidP="00627AF6">
            <w:pPr>
              <w:jc w:val="center"/>
              <w:rPr>
                <w:sz w:val="26"/>
                <w:szCs w:val="26"/>
              </w:rPr>
            </w:pPr>
            <w:r w:rsidRPr="002D6FDE">
              <w:rPr>
                <w:sz w:val="26"/>
                <w:szCs w:val="26"/>
              </w:rPr>
              <w:t>1.0</w:t>
            </w:r>
          </w:p>
        </w:tc>
      </w:tr>
      <w:tr w:rsidR="001C6186" w:rsidRPr="002D6FDE" w14:paraId="760FE6E1" w14:textId="77777777" w:rsidTr="00627AF6">
        <w:tc>
          <w:tcPr>
            <w:tcW w:w="534" w:type="dxa"/>
            <w:shd w:val="clear" w:color="auto" w:fill="auto"/>
          </w:tcPr>
          <w:p w14:paraId="48F2A71F" w14:textId="77777777" w:rsidR="00061FD1" w:rsidRPr="002D6FDE" w:rsidRDefault="00061FD1" w:rsidP="00627AF6">
            <w:pPr>
              <w:jc w:val="center"/>
              <w:rPr>
                <w:sz w:val="26"/>
                <w:szCs w:val="26"/>
              </w:rPr>
            </w:pPr>
            <w:r w:rsidRPr="002D6FDE">
              <w:rPr>
                <w:sz w:val="26"/>
                <w:szCs w:val="26"/>
              </w:rPr>
              <w:t>2</w:t>
            </w:r>
          </w:p>
        </w:tc>
        <w:tc>
          <w:tcPr>
            <w:tcW w:w="6036" w:type="dxa"/>
            <w:shd w:val="clear" w:color="auto" w:fill="auto"/>
          </w:tcPr>
          <w:p w14:paraId="20022BC0" w14:textId="77777777" w:rsidR="00061FD1" w:rsidRPr="002D6FDE" w:rsidRDefault="00061FD1" w:rsidP="00627AF6">
            <w:pPr>
              <w:jc w:val="both"/>
              <w:rPr>
                <w:sz w:val="26"/>
                <w:szCs w:val="26"/>
              </w:rPr>
            </w:pPr>
            <w:r w:rsidRPr="002D6FDE">
              <w:rPr>
                <w:sz w:val="26"/>
                <w:szCs w:val="26"/>
              </w:rPr>
              <w:t>Từ 3 năm đến dưới 6 năm</w:t>
            </w:r>
          </w:p>
        </w:tc>
        <w:tc>
          <w:tcPr>
            <w:tcW w:w="3069" w:type="dxa"/>
            <w:shd w:val="clear" w:color="auto" w:fill="auto"/>
          </w:tcPr>
          <w:p w14:paraId="0E553646" w14:textId="77777777" w:rsidR="00061FD1" w:rsidRPr="002D6FDE" w:rsidRDefault="00061FD1" w:rsidP="00627AF6">
            <w:pPr>
              <w:jc w:val="center"/>
              <w:rPr>
                <w:sz w:val="26"/>
                <w:szCs w:val="26"/>
              </w:rPr>
            </w:pPr>
            <w:r w:rsidRPr="002D6FDE">
              <w:rPr>
                <w:sz w:val="26"/>
                <w:szCs w:val="26"/>
              </w:rPr>
              <w:t>2.5</w:t>
            </w:r>
          </w:p>
        </w:tc>
      </w:tr>
      <w:tr w:rsidR="001C6186" w:rsidRPr="002D6FDE" w14:paraId="16159C1E" w14:textId="77777777" w:rsidTr="00627AF6">
        <w:tc>
          <w:tcPr>
            <w:tcW w:w="534" w:type="dxa"/>
            <w:shd w:val="clear" w:color="auto" w:fill="auto"/>
          </w:tcPr>
          <w:p w14:paraId="5B194291" w14:textId="77777777" w:rsidR="00061FD1" w:rsidRPr="002D6FDE" w:rsidRDefault="00061FD1" w:rsidP="00627AF6">
            <w:pPr>
              <w:jc w:val="center"/>
              <w:rPr>
                <w:sz w:val="26"/>
                <w:szCs w:val="26"/>
              </w:rPr>
            </w:pPr>
            <w:r w:rsidRPr="002D6FDE">
              <w:rPr>
                <w:sz w:val="26"/>
                <w:szCs w:val="26"/>
              </w:rPr>
              <w:t>3</w:t>
            </w:r>
          </w:p>
        </w:tc>
        <w:tc>
          <w:tcPr>
            <w:tcW w:w="6036" w:type="dxa"/>
            <w:shd w:val="clear" w:color="auto" w:fill="auto"/>
          </w:tcPr>
          <w:p w14:paraId="731BA630" w14:textId="77777777" w:rsidR="00061FD1" w:rsidRPr="002D6FDE" w:rsidRDefault="00061FD1" w:rsidP="00627AF6">
            <w:pPr>
              <w:jc w:val="both"/>
              <w:rPr>
                <w:sz w:val="26"/>
                <w:szCs w:val="26"/>
              </w:rPr>
            </w:pPr>
            <w:r w:rsidRPr="002D6FDE">
              <w:rPr>
                <w:sz w:val="26"/>
                <w:szCs w:val="26"/>
              </w:rPr>
              <w:t>Từ 6 năm đến dưới 9 năm</w:t>
            </w:r>
          </w:p>
        </w:tc>
        <w:tc>
          <w:tcPr>
            <w:tcW w:w="3069" w:type="dxa"/>
            <w:shd w:val="clear" w:color="auto" w:fill="auto"/>
          </w:tcPr>
          <w:p w14:paraId="06C386C3" w14:textId="77777777" w:rsidR="00061FD1" w:rsidRPr="002D6FDE" w:rsidRDefault="00061FD1" w:rsidP="00627AF6">
            <w:pPr>
              <w:jc w:val="center"/>
              <w:rPr>
                <w:sz w:val="26"/>
                <w:szCs w:val="26"/>
              </w:rPr>
            </w:pPr>
            <w:r w:rsidRPr="002D6FDE">
              <w:rPr>
                <w:sz w:val="26"/>
                <w:szCs w:val="26"/>
              </w:rPr>
              <w:t>4.0</w:t>
            </w:r>
          </w:p>
        </w:tc>
      </w:tr>
      <w:tr w:rsidR="001C6186" w:rsidRPr="002D6FDE" w14:paraId="02C212B0" w14:textId="77777777" w:rsidTr="00627AF6">
        <w:tc>
          <w:tcPr>
            <w:tcW w:w="534" w:type="dxa"/>
            <w:shd w:val="clear" w:color="auto" w:fill="auto"/>
          </w:tcPr>
          <w:p w14:paraId="5612E3FE" w14:textId="77777777" w:rsidR="00061FD1" w:rsidRPr="002D6FDE" w:rsidRDefault="00061FD1" w:rsidP="00627AF6">
            <w:pPr>
              <w:jc w:val="center"/>
              <w:rPr>
                <w:sz w:val="26"/>
                <w:szCs w:val="26"/>
              </w:rPr>
            </w:pPr>
            <w:r w:rsidRPr="002D6FDE">
              <w:rPr>
                <w:sz w:val="26"/>
                <w:szCs w:val="26"/>
              </w:rPr>
              <w:t>4</w:t>
            </w:r>
          </w:p>
        </w:tc>
        <w:tc>
          <w:tcPr>
            <w:tcW w:w="6036" w:type="dxa"/>
            <w:shd w:val="clear" w:color="auto" w:fill="auto"/>
          </w:tcPr>
          <w:p w14:paraId="2DC170D9" w14:textId="77777777" w:rsidR="00061FD1" w:rsidRPr="002D6FDE" w:rsidRDefault="00061FD1" w:rsidP="00627AF6">
            <w:pPr>
              <w:jc w:val="both"/>
              <w:rPr>
                <w:sz w:val="26"/>
                <w:szCs w:val="26"/>
              </w:rPr>
            </w:pPr>
            <w:r w:rsidRPr="002D6FDE">
              <w:rPr>
                <w:sz w:val="26"/>
                <w:szCs w:val="26"/>
              </w:rPr>
              <w:t>Từ 9 năm đến dưới 12 năm</w:t>
            </w:r>
          </w:p>
        </w:tc>
        <w:tc>
          <w:tcPr>
            <w:tcW w:w="3069" w:type="dxa"/>
            <w:shd w:val="clear" w:color="auto" w:fill="auto"/>
          </w:tcPr>
          <w:p w14:paraId="71130C0C" w14:textId="77777777" w:rsidR="00061FD1" w:rsidRPr="002D6FDE" w:rsidRDefault="00061FD1" w:rsidP="00627AF6">
            <w:pPr>
              <w:jc w:val="center"/>
              <w:rPr>
                <w:sz w:val="26"/>
                <w:szCs w:val="26"/>
              </w:rPr>
            </w:pPr>
            <w:r w:rsidRPr="002D6FDE">
              <w:rPr>
                <w:sz w:val="26"/>
                <w:szCs w:val="26"/>
              </w:rPr>
              <w:t>5.5</w:t>
            </w:r>
          </w:p>
        </w:tc>
      </w:tr>
      <w:tr w:rsidR="001C6186" w:rsidRPr="002D6FDE" w14:paraId="50727D03" w14:textId="77777777" w:rsidTr="00627AF6">
        <w:tc>
          <w:tcPr>
            <w:tcW w:w="534" w:type="dxa"/>
            <w:shd w:val="clear" w:color="auto" w:fill="auto"/>
          </w:tcPr>
          <w:p w14:paraId="6A5393D2" w14:textId="77777777" w:rsidR="00061FD1" w:rsidRPr="002D6FDE" w:rsidRDefault="00061FD1" w:rsidP="00627AF6">
            <w:pPr>
              <w:jc w:val="center"/>
              <w:rPr>
                <w:sz w:val="26"/>
                <w:szCs w:val="26"/>
              </w:rPr>
            </w:pPr>
            <w:r w:rsidRPr="002D6FDE">
              <w:rPr>
                <w:sz w:val="26"/>
                <w:szCs w:val="26"/>
              </w:rPr>
              <w:t>5</w:t>
            </w:r>
          </w:p>
        </w:tc>
        <w:tc>
          <w:tcPr>
            <w:tcW w:w="6036" w:type="dxa"/>
            <w:shd w:val="clear" w:color="auto" w:fill="auto"/>
          </w:tcPr>
          <w:p w14:paraId="235ACDBD" w14:textId="77777777" w:rsidR="00061FD1" w:rsidRPr="002D6FDE" w:rsidRDefault="00061FD1" w:rsidP="00627AF6">
            <w:pPr>
              <w:jc w:val="both"/>
              <w:rPr>
                <w:sz w:val="26"/>
                <w:szCs w:val="26"/>
              </w:rPr>
            </w:pPr>
            <w:r w:rsidRPr="002D6FDE">
              <w:rPr>
                <w:sz w:val="26"/>
                <w:szCs w:val="26"/>
              </w:rPr>
              <w:t>Từ 12 năm đến dưới 15 năm</w:t>
            </w:r>
          </w:p>
        </w:tc>
        <w:tc>
          <w:tcPr>
            <w:tcW w:w="3069" w:type="dxa"/>
            <w:shd w:val="clear" w:color="auto" w:fill="auto"/>
          </w:tcPr>
          <w:p w14:paraId="6D938C19" w14:textId="77777777" w:rsidR="00061FD1" w:rsidRPr="002D6FDE" w:rsidRDefault="00061FD1" w:rsidP="00627AF6">
            <w:pPr>
              <w:jc w:val="center"/>
              <w:rPr>
                <w:sz w:val="26"/>
                <w:szCs w:val="26"/>
              </w:rPr>
            </w:pPr>
            <w:r w:rsidRPr="002D6FDE">
              <w:rPr>
                <w:sz w:val="26"/>
                <w:szCs w:val="26"/>
              </w:rPr>
              <w:t>7.0</w:t>
            </w:r>
          </w:p>
        </w:tc>
      </w:tr>
      <w:tr w:rsidR="001C6186" w:rsidRPr="002D6FDE" w14:paraId="5D77E36C" w14:textId="77777777" w:rsidTr="00627AF6">
        <w:tc>
          <w:tcPr>
            <w:tcW w:w="534" w:type="dxa"/>
            <w:shd w:val="clear" w:color="auto" w:fill="auto"/>
          </w:tcPr>
          <w:p w14:paraId="5332C583" w14:textId="77777777" w:rsidR="00061FD1" w:rsidRPr="002D6FDE" w:rsidRDefault="00061FD1" w:rsidP="00627AF6">
            <w:pPr>
              <w:jc w:val="center"/>
              <w:rPr>
                <w:sz w:val="26"/>
                <w:szCs w:val="26"/>
              </w:rPr>
            </w:pPr>
            <w:r w:rsidRPr="002D6FDE">
              <w:rPr>
                <w:sz w:val="26"/>
                <w:szCs w:val="26"/>
              </w:rPr>
              <w:t>6</w:t>
            </w:r>
          </w:p>
        </w:tc>
        <w:tc>
          <w:tcPr>
            <w:tcW w:w="6036" w:type="dxa"/>
            <w:shd w:val="clear" w:color="auto" w:fill="auto"/>
          </w:tcPr>
          <w:p w14:paraId="5DD0223B" w14:textId="77777777" w:rsidR="00061FD1" w:rsidRPr="002D6FDE" w:rsidRDefault="00061FD1" w:rsidP="00627AF6">
            <w:pPr>
              <w:jc w:val="both"/>
              <w:rPr>
                <w:sz w:val="26"/>
                <w:szCs w:val="26"/>
              </w:rPr>
            </w:pPr>
            <w:r w:rsidRPr="002D6FDE">
              <w:rPr>
                <w:sz w:val="26"/>
                <w:szCs w:val="26"/>
              </w:rPr>
              <w:t>Từ 15 năm đến dưới 18 năm</w:t>
            </w:r>
          </w:p>
        </w:tc>
        <w:tc>
          <w:tcPr>
            <w:tcW w:w="3069" w:type="dxa"/>
            <w:shd w:val="clear" w:color="auto" w:fill="auto"/>
          </w:tcPr>
          <w:p w14:paraId="14BE2400" w14:textId="77777777" w:rsidR="00061FD1" w:rsidRPr="002D6FDE" w:rsidRDefault="00061FD1" w:rsidP="00627AF6">
            <w:pPr>
              <w:jc w:val="center"/>
              <w:rPr>
                <w:sz w:val="26"/>
                <w:szCs w:val="26"/>
              </w:rPr>
            </w:pPr>
            <w:r w:rsidRPr="002D6FDE">
              <w:rPr>
                <w:sz w:val="26"/>
                <w:szCs w:val="26"/>
              </w:rPr>
              <w:t>8.5</w:t>
            </w:r>
          </w:p>
        </w:tc>
      </w:tr>
      <w:tr w:rsidR="001C6186" w:rsidRPr="002D6FDE" w14:paraId="64FA0BEF" w14:textId="77777777" w:rsidTr="00627AF6">
        <w:tc>
          <w:tcPr>
            <w:tcW w:w="534" w:type="dxa"/>
            <w:shd w:val="clear" w:color="auto" w:fill="auto"/>
          </w:tcPr>
          <w:p w14:paraId="5B5C94C1" w14:textId="77777777" w:rsidR="00061FD1" w:rsidRPr="002D6FDE" w:rsidRDefault="00061FD1" w:rsidP="00627AF6">
            <w:pPr>
              <w:jc w:val="center"/>
              <w:rPr>
                <w:sz w:val="26"/>
                <w:szCs w:val="26"/>
              </w:rPr>
            </w:pPr>
            <w:r w:rsidRPr="002D6FDE">
              <w:rPr>
                <w:sz w:val="26"/>
                <w:szCs w:val="26"/>
              </w:rPr>
              <w:t>7</w:t>
            </w:r>
          </w:p>
        </w:tc>
        <w:tc>
          <w:tcPr>
            <w:tcW w:w="6036" w:type="dxa"/>
            <w:shd w:val="clear" w:color="auto" w:fill="auto"/>
          </w:tcPr>
          <w:p w14:paraId="09C386E2" w14:textId="77777777" w:rsidR="00061FD1" w:rsidRPr="002D6FDE" w:rsidRDefault="00061FD1" w:rsidP="00627AF6">
            <w:pPr>
              <w:jc w:val="both"/>
              <w:rPr>
                <w:sz w:val="26"/>
                <w:szCs w:val="26"/>
              </w:rPr>
            </w:pPr>
            <w:r w:rsidRPr="002D6FDE">
              <w:rPr>
                <w:sz w:val="26"/>
                <w:szCs w:val="26"/>
              </w:rPr>
              <w:t>Từ 18 năm đến dưới 21 năm</w:t>
            </w:r>
          </w:p>
        </w:tc>
        <w:tc>
          <w:tcPr>
            <w:tcW w:w="3069" w:type="dxa"/>
            <w:shd w:val="clear" w:color="auto" w:fill="auto"/>
          </w:tcPr>
          <w:p w14:paraId="2D1A4C9E" w14:textId="77777777" w:rsidR="00061FD1" w:rsidRPr="002D6FDE" w:rsidRDefault="00061FD1" w:rsidP="00627AF6">
            <w:pPr>
              <w:jc w:val="center"/>
              <w:rPr>
                <w:sz w:val="26"/>
                <w:szCs w:val="26"/>
              </w:rPr>
            </w:pPr>
            <w:r w:rsidRPr="002D6FDE">
              <w:rPr>
                <w:sz w:val="26"/>
                <w:szCs w:val="26"/>
              </w:rPr>
              <w:t>10.0</w:t>
            </w:r>
          </w:p>
        </w:tc>
      </w:tr>
      <w:tr w:rsidR="001C6186" w:rsidRPr="002D6FDE" w14:paraId="6572FABD" w14:textId="77777777" w:rsidTr="00627AF6">
        <w:tc>
          <w:tcPr>
            <w:tcW w:w="534" w:type="dxa"/>
            <w:shd w:val="clear" w:color="auto" w:fill="auto"/>
          </w:tcPr>
          <w:p w14:paraId="67A8B50D" w14:textId="77777777" w:rsidR="00061FD1" w:rsidRPr="002D6FDE" w:rsidRDefault="00061FD1" w:rsidP="00627AF6">
            <w:pPr>
              <w:jc w:val="center"/>
              <w:rPr>
                <w:sz w:val="26"/>
                <w:szCs w:val="26"/>
              </w:rPr>
            </w:pPr>
            <w:r w:rsidRPr="002D6FDE">
              <w:rPr>
                <w:sz w:val="26"/>
                <w:szCs w:val="26"/>
              </w:rPr>
              <w:t>8</w:t>
            </w:r>
          </w:p>
        </w:tc>
        <w:tc>
          <w:tcPr>
            <w:tcW w:w="6036" w:type="dxa"/>
            <w:shd w:val="clear" w:color="auto" w:fill="auto"/>
          </w:tcPr>
          <w:p w14:paraId="4E369CC6" w14:textId="77777777" w:rsidR="00061FD1" w:rsidRPr="002D6FDE" w:rsidRDefault="00061FD1" w:rsidP="00627AF6">
            <w:pPr>
              <w:jc w:val="both"/>
              <w:rPr>
                <w:sz w:val="26"/>
                <w:szCs w:val="26"/>
              </w:rPr>
            </w:pPr>
            <w:r w:rsidRPr="002D6FDE">
              <w:rPr>
                <w:sz w:val="26"/>
                <w:szCs w:val="26"/>
              </w:rPr>
              <w:t>Từ 21 năm đến dưới 24 năm</w:t>
            </w:r>
          </w:p>
        </w:tc>
        <w:tc>
          <w:tcPr>
            <w:tcW w:w="3069" w:type="dxa"/>
            <w:shd w:val="clear" w:color="auto" w:fill="auto"/>
          </w:tcPr>
          <w:p w14:paraId="202924BC" w14:textId="77777777" w:rsidR="00061FD1" w:rsidRPr="002D6FDE" w:rsidRDefault="00061FD1" w:rsidP="00627AF6">
            <w:pPr>
              <w:jc w:val="center"/>
              <w:rPr>
                <w:sz w:val="26"/>
                <w:szCs w:val="26"/>
              </w:rPr>
            </w:pPr>
            <w:r w:rsidRPr="002D6FDE">
              <w:rPr>
                <w:sz w:val="26"/>
                <w:szCs w:val="26"/>
              </w:rPr>
              <w:t>11.5</w:t>
            </w:r>
          </w:p>
        </w:tc>
      </w:tr>
      <w:tr w:rsidR="001C6186" w:rsidRPr="002D6FDE" w14:paraId="07703AAB" w14:textId="77777777" w:rsidTr="00627AF6">
        <w:tc>
          <w:tcPr>
            <w:tcW w:w="534" w:type="dxa"/>
            <w:shd w:val="clear" w:color="auto" w:fill="auto"/>
          </w:tcPr>
          <w:p w14:paraId="070A1894" w14:textId="77777777" w:rsidR="00061FD1" w:rsidRPr="002D6FDE" w:rsidRDefault="00061FD1" w:rsidP="00627AF6">
            <w:pPr>
              <w:jc w:val="center"/>
              <w:rPr>
                <w:sz w:val="26"/>
                <w:szCs w:val="26"/>
              </w:rPr>
            </w:pPr>
            <w:r w:rsidRPr="002D6FDE">
              <w:rPr>
                <w:sz w:val="26"/>
                <w:szCs w:val="26"/>
              </w:rPr>
              <w:t>9</w:t>
            </w:r>
          </w:p>
        </w:tc>
        <w:tc>
          <w:tcPr>
            <w:tcW w:w="6036" w:type="dxa"/>
            <w:shd w:val="clear" w:color="auto" w:fill="auto"/>
          </w:tcPr>
          <w:p w14:paraId="295D992B" w14:textId="77777777" w:rsidR="00061FD1" w:rsidRPr="002D6FDE" w:rsidRDefault="00061FD1" w:rsidP="00627AF6">
            <w:pPr>
              <w:jc w:val="both"/>
              <w:rPr>
                <w:sz w:val="26"/>
                <w:szCs w:val="26"/>
              </w:rPr>
            </w:pPr>
            <w:r w:rsidRPr="002D6FDE">
              <w:rPr>
                <w:sz w:val="26"/>
                <w:szCs w:val="26"/>
              </w:rPr>
              <w:t>Từ 24 năm đến dưới 27 năm</w:t>
            </w:r>
          </w:p>
        </w:tc>
        <w:tc>
          <w:tcPr>
            <w:tcW w:w="3069" w:type="dxa"/>
            <w:shd w:val="clear" w:color="auto" w:fill="auto"/>
          </w:tcPr>
          <w:p w14:paraId="06C9D154" w14:textId="77777777" w:rsidR="00061FD1" w:rsidRPr="002D6FDE" w:rsidRDefault="00061FD1" w:rsidP="00627AF6">
            <w:pPr>
              <w:jc w:val="center"/>
              <w:rPr>
                <w:sz w:val="26"/>
                <w:szCs w:val="26"/>
              </w:rPr>
            </w:pPr>
            <w:r w:rsidRPr="002D6FDE">
              <w:rPr>
                <w:sz w:val="26"/>
                <w:szCs w:val="26"/>
              </w:rPr>
              <w:t>13.0</w:t>
            </w:r>
          </w:p>
        </w:tc>
      </w:tr>
      <w:tr w:rsidR="001C6186" w:rsidRPr="002D6FDE" w14:paraId="4CA05EE3" w14:textId="77777777" w:rsidTr="00627AF6">
        <w:tc>
          <w:tcPr>
            <w:tcW w:w="534" w:type="dxa"/>
            <w:shd w:val="clear" w:color="auto" w:fill="auto"/>
          </w:tcPr>
          <w:p w14:paraId="7787599B" w14:textId="77777777" w:rsidR="00061FD1" w:rsidRPr="002D6FDE" w:rsidRDefault="00061FD1" w:rsidP="00627AF6">
            <w:pPr>
              <w:jc w:val="center"/>
              <w:rPr>
                <w:sz w:val="26"/>
                <w:szCs w:val="26"/>
              </w:rPr>
            </w:pPr>
            <w:r w:rsidRPr="002D6FDE">
              <w:rPr>
                <w:sz w:val="26"/>
                <w:szCs w:val="26"/>
              </w:rPr>
              <w:t>10</w:t>
            </w:r>
          </w:p>
        </w:tc>
        <w:tc>
          <w:tcPr>
            <w:tcW w:w="6036" w:type="dxa"/>
            <w:shd w:val="clear" w:color="auto" w:fill="auto"/>
          </w:tcPr>
          <w:p w14:paraId="1E8584F3" w14:textId="77777777" w:rsidR="00061FD1" w:rsidRPr="002D6FDE" w:rsidRDefault="00061FD1" w:rsidP="00627AF6">
            <w:pPr>
              <w:jc w:val="both"/>
              <w:rPr>
                <w:sz w:val="26"/>
                <w:szCs w:val="26"/>
              </w:rPr>
            </w:pPr>
            <w:r w:rsidRPr="002D6FDE">
              <w:rPr>
                <w:sz w:val="26"/>
                <w:szCs w:val="26"/>
              </w:rPr>
              <w:t>Từ 27 năm đến dưới 30 năm</w:t>
            </w:r>
          </w:p>
        </w:tc>
        <w:tc>
          <w:tcPr>
            <w:tcW w:w="3069" w:type="dxa"/>
            <w:shd w:val="clear" w:color="auto" w:fill="auto"/>
          </w:tcPr>
          <w:p w14:paraId="034A18A7" w14:textId="77777777" w:rsidR="00061FD1" w:rsidRPr="002D6FDE" w:rsidRDefault="00061FD1" w:rsidP="00627AF6">
            <w:pPr>
              <w:jc w:val="center"/>
              <w:rPr>
                <w:sz w:val="26"/>
                <w:szCs w:val="26"/>
              </w:rPr>
            </w:pPr>
            <w:r w:rsidRPr="002D6FDE">
              <w:rPr>
                <w:sz w:val="26"/>
                <w:szCs w:val="26"/>
              </w:rPr>
              <w:t>14.5</w:t>
            </w:r>
          </w:p>
        </w:tc>
      </w:tr>
      <w:tr w:rsidR="001C6186" w:rsidRPr="002D6FDE" w14:paraId="23572882" w14:textId="77777777" w:rsidTr="00627AF6">
        <w:tc>
          <w:tcPr>
            <w:tcW w:w="534" w:type="dxa"/>
            <w:shd w:val="clear" w:color="auto" w:fill="auto"/>
          </w:tcPr>
          <w:p w14:paraId="3F65085A" w14:textId="77777777" w:rsidR="00061FD1" w:rsidRPr="002D6FDE" w:rsidRDefault="00061FD1" w:rsidP="00627AF6">
            <w:pPr>
              <w:jc w:val="center"/>
              <w:rPr>
                <w:sz w:val="26"/>
                <w:szCs w:val="26"/>
              </w:rPr>
            </w:pPr>
            <w:r w:rsidRPr="002D6FDE">
              <w:rPr>
                <w:sz w:val="26"/>
                <w:szCs w:val="26"/>
              </w:rPr>
              <w:t>11</w:t>
            </w:r>
          </w:p>
        </w:tc>
        <w:tc>
          <w:tcPr>
            <w:tcW w:w="6036" w:type="dxa"/>
            <w:shd w:val="clear" w:color="auto" w:fill="auto"/>
          </w:tcPr>
          <w:p w14:paraId="21FE4608" w14:textId="77777777" w:rsidR="00061FD1" w:rsidRPr="002D6FDE" w:rsidRDefault="00061FD1" w:rsidP="00627AF6">
            <w:pPr>
              <w:jc w:val="both"/>
              <w:rPr>
                <w:sz w:val="26"/>
                <w:szCs w:val="26"/>
              </w:rPr>
            </w:pPr>
            <w:r w:rsidRPr="002D6FDE">
              <w:rPr>
                <w:sz w:val="26"/>
                <w:szCs w:val="26"/>
              </w:rPr>
              <w:t>Từ 30 năm trở lên</w:t>
            </w:r>
          </w:p>
        </w:tc>
        <w:tc>
          <w:tcPr>
            <w:tcW w:w="3069" w:type="dxa"/>
            <w:shd w:val="clear" w:color="auto" w:fill="auto"/>
          </w:tcPr>
          <w:p w14:paraId="32D15283" w14:textId="77777777" w:rsidR="00061FD1" w:rsidRPr="002D6FDE" w:rsidRDefault="00061FD1" w:rsidP="00627AF6">
            <w:pPr>
              <w:jc w:val="center"/>
              <w:rPr>
                <w:sz w:val="26"/>
                <w:szCs w:val="26"/>
              </w:rPr>
            </w:pPr>
            <w:r w:rsidRPr="002D6FDE">
              <w:rPr>
                <w:sz w:val="26"/>
                <w:szCs w:val="26"/>
              </w:rPr>
              <w:t>16.0</w:t>
            </w:r>
          </w:p>
        </w:tc>
      </w:tr>
    </w:tbl>
    <w:p w14:paraId="61B9D08D" w14:textId="77777777" w:rsidR="00061FD1" w:rsidRPr="002D6FDE" w:rsidRDefault="00061FD1" w:rsidP="00061FD1">
      <w:pPr>
        <w:ind w:firstLine="720"/>
        <w:jc w:val="both"/>
        <w:rPr>
          <w:sz w:val="26"/>
          <w:szCs w:val="26"/>
        </w:rPr>
      </w:pPr>
    </w:p>
    <w:p w14:paraId="30829C72" w14:textId="77777777" w:rsidR="00061FD1" w:rsidRPr="002D6FDE" w:rsidRDefault="00061FD1" w:rsidP="00061FD1">
      <w:pPr>
        <w:ind w:firstLine="720"/>
        <w:jc w:val="both"/>
        <w:rPr>
          <w:b/>
          <w:sz w:val="26"/>
          <w:szCs w:val="26"/>
        </w:rPr>
      </w:pPr>
      <w:r w:rsidRPr="002D6FDE">
        <w:rPr>
          <w:b/>
          <w:sz w:val="26"/>
          <w:szCs w:val="26"/>
        </w:rPr>
        <w:t>2.3. Tiêu chí học vị (thang điểm 16)</w:t>
      </w:r>
    </w:p>
    <w:p w14:paraId="1DB8987C" w14:textId="77777777" w:rsidR="00061FD1" w:rsidRPr="002D6FDE" w:rsidRDefault="00061FD1" w:rsidP="00061FD1">
      <w:pPr>
        <w:ind w:firstLine="720"/>
        <w:jc w:val="both"/>
        <w:rPr>
          <w:sz w:val="26"/>
          <w:szCs w:val="26"/>
        </w:rPr>
      </w:pPr>
      <w:r w:rsidRPr="002D6FDE">
        <w:rPr>
          <w:sz w:val="26"/>
          <w:szCs w:val="26"/>
        </w:rPr>
        <w:t xml:space="preserve">Điểm của tiêu chí học vị được xác định theo bảng sau: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036"/>
        <w:gridCol w:w="3069"/>
      </w:tblGrid>
      <w:tr w:rsidR="001C6186" w:rsidRPr="002D6FDE" w14:paraId="55E3151C" w14:textId="77777777" w:rsidTr="00627AF6">
        <w:tc>
          <w:tcPr>
            <w:tcW w:w="534" w:type="dxa"/>
            <w:shd w:val="clear" w:color="auto" w:fill="auto"/>
          </w:tcPr>
          <w:p w14:paraId="4DBE8312" w14:textId="77777777" w:rsidR="00061FD1" w:rsidRPr="002D6FDE" w:rsidRDefault="00061FD1" w:rsidP="00627AF6">
            <w:pPr>
              <w:jc w:val="center"/>
              <w:rPr>
                <w:b/>
                <w:sz w:val="26"/>
                <w:szCs w:val="26"/>
              </w:rPr>
            </w:pPr>
            <w:r w:rsidRPr="002D6FDE">
              <w:rPr>
                <w:b/>
                <w:sz w:val="26"/>
                <w:szCs w:val="26"/>
              </w:rPr>
              <w:t>Stt</w:t>
            </w:r>
          </w:p>
        </w:tc>
        <w:tc>
          <w:tcPr>
            <w:tcW w:w="6036" w:type="dxa"/>
            <w:shd w:val="clear" w:color="auto" w:fill="auto"/>
          </w:tcPr>
          <w:p w14:paraId="20B721F5" w14:textId="77777777" w:rsidR="00061FD1" w:rsidRPr="002D6FDE" w:rsidRDefault="00061FD1" w:rsidP="00627AF6">
            <w:pPr>
              <w:jc w:val="center"/>
              <w:rPr>
                <w:b/>
                <w:sz w:val="26"/>
                <w:szCs w:val="26"/>
              </w:rPr>
            </w:pPr>
            <w:r w:rsidRPr="002D6FDE">
              <w:rPr>
                <w:b/>
                <w:sz w:val="26"/>
                <w:szCs w:val="26"/>
              </w:rPr>
              <w:t>Học vị</w:t>
            </w:r>
          </w:p>
        </w:tc>
        <w:tc>
          <w:tcPr>
            <w:tcW w:w="3069" w:type="dxa"/>
            <w:shd w:val="clear" w:color="auto" w:fill="auto"/>
          </w:tcPr>
          <w:p w14:paraId="2C9E745E" w14:textId="77777777" w:rsidR="00061FD1" w:rsidRPr="002D6FDE" w:rsidRDefault="00061FD1" w:rsidP="00627AF6">
            <w:pPr>
              <w:jc w:val="center"/>
              <w:rPr>
                <w:b/>
                <w:sz w:val="26"/>
                <w:szCs w:val="26"/>
              </w:rPr>
            </w:pPr>
            <w:r w:rsidRPr="002D6FDE">
              <w:rPr>
                <w:b/>
                <w:sz w:val="26"/>
                <w:szCs w:val="26"/>
              </w:rPr>
              <w:t>Điểm</w:t>
            </w:r>
          </w:p>
        </w:tc>
      </w:tr>
      <w:tr w:rsidR="001C6186" w:rsidRPr="002D6FDE" w14:paraId="354F09C9" w14:textId="77777777" w:rsidTr="00627AF6">
        <w:tc>
          <w:tcPr>
            <w:tcW w:w="534" w:type="dxa"/>
            <w:shd w:val="clear" w:color="auto" w:fill="auto"/>
          </w:tcPr>
          <w:p w14:paraId="03ADC0A5" w14:textId="77777777" w:rsidR="00061FD1" w:rsidRPr="002D6FDE" w:rsidRDefault="00061FD1" w:rsidP="00627AF6">
            <w:pPr>
              <w:jc w:val="center"/>
              <w:rPr>
                <w:sz w:val="26"/>
                <w:szCs w:val="26"/>
              </w:rPr>
            </w:pPr>
            <w:r w:rsidRPr="002D6FDE">
              <w:rPr>
                <w:sz w:val="26"/>
                <w:szCs w:val="26"/>
              </w:rPr>
              <w:t>1</w:t>
            </w:r>
          </w:p>
        </w:tc>
        <w:tc>
          <w:tcPr>
            <w:tcW w:w="6036" w:type="dxa"/>
            <w:shd w:val="clear" w:color="auto" w:fill="auto"/>
          </w:tcPr>
          <w:p w14:paraId="3BC43BE1" w14:textId="77777777" w:rsidR="00061FD1" w:rsidRPr="002D6FDE" w:rsidRDefault="00061FD1" w:rsidP="00627AF6">
            <w:pPr>
              <w:jc w:val="both"/>
              <w:rPr>
                <w:sz w:val="26"/>
                <w:szCs w:val="26"/>
              </w:rPr>
            </w:pPr>
            <w:r w:rsidRPr="002D6FDE">
              <w:rPr>
                <w:sz w:val="26"/>
                <w:szCs w:val="26"/>
              </w:rPr>
              <w:t xml:space="preserve">Thạc sĩ </w:t>
            </w:r>
          </w:p>
        </w:tc>
        <w:tc>
          <w:tcPr>
            <w:tcW w:w="3069" w:type="dxa"/>
            <w:shd w:val="clear" w:color="auto" w:fill="auto"/>
          </w:tcPr>
          <w:p w14:paraId="7239FA95" w14:textId="77777777" w:rsidR="00061FD1" w:rsidRPr="002D6FDE" w:rsidRDefault="00061FD1" w:rsidP="00627AF6">
            <w:pPr>
              <w:jc w:val="center"/>
              <w:rPr>
                <w:sz w:val="26"/>
                <w:szCs w:val="26"/>
              </w:rPr>
            </w:pPr>
            <w:r w:rsidRPr="002D6FDE">
              <w:rPr>
                <w:sz w:val="26"/>
                <w:szCs w:val="26"/>
              </w:rPr>
              <w:t>12</w:t>
            </w:r>
          </w:p>
        </w:tc>
      </w:tr>
      <w:tr w:rsidR="001C6186" w:rsidRPr="002D6FDE" w14:paraId="14B6E5EA" w14:textId="77777777" w:rsidTr="00627AF6">
        <w:tc>
          <w:tcPr>
            <w:tcW w:w="534" w:type="dxa"/>
            <w:shd w:val="clear" w:color="auto" w:fill="auto"/>
          </w:tcPr>
          <w:p w14:paraId="34372DFA" w14:textId="77777777" w:rsidR="00061FD1" w:rsidRPr="002D6FDE" w:rsidRDefault="00061FD1" w:rsidP="00627AF6">
            <w:pPr>
              <w:jc w:val="center"/>
              <w:rPr>
                <w:sz w:val="26"/>
                <w:szCs w:val="26"/>
              </w:rPr>
            </w:pPr>
            <w:r w:rsidRPr="002D6FDE">
              <w:rPr>
                <w:sz w:val="26"/>
                <w:szCs w:val="26"/>
              </w:rPr>
              <w:t>2</w:t>
            </w:r>
          </w:p>
        </w:tc>
        <w:tc>
          <w:tcPr>
            <w:tcW w:w="6036" w:type="dxa"/>
            <w:shd w:val="clear" w:color="auto" w:fill="auto"/>
          </w:tcPr>
          <w:p w14:paraId="43EB8E03" w14:textId="77777777" w:rsidR="00061FD1" w:rsidRPr="002D6FDE" w:rsidRDefault="00061FD1" w:rsidP="00627AF6">
            <w:pPr>
              <w:jc w:val="both"/>
              <w:rPr>
                <w:sz w:val="26"/>
                <w:szCs w:val="26"/>
              </w:rPr>
            </w:pPr>
            <w:r w:rsidRPr="002D6FDE">
              <w:rPr>
                <w:sz w:val="26"/>
                <w:szCs w:val="26"/>
              </w:rPr>
              <w:t>Tiến sĩ</w:t>
            </w:r>
          </w:p>
        </w:tc>
        <w:tc>
          <w:tcPr>
            <w:tcW w:w="3069" w:type="dxa"/>
            <w:shd w:val="clear" w:color="auto" w:fill="auto"/>
          </w:tcPr>
          <w:p w14:paraId="3EB3D9CA" w14:textId="77777777" w:rsidR="00061FD1" w:rsidRPr="002D6FDE" w:rsidRDefault="00061FD1" w:rsidP="00627AF6">
            <w:pPr>
              <w:jc w:val="center"/>
              <w:rPr>
                <w:sz w:val="26"/>
                <w:szCs w:val="26"/>
              </w:rPr>
            </w:pPr>
            <w:r w:rsidRPr="002D6FDE">
              <w:rPr>
                <w:sz w:val="26"/>
                <w:szCs w:val="26"/>
              </w:rPr>
              <w:t>16</w:t>
            </w:r>
          </w:p>
        </w:tc>
      </w:tr>
    </w:tbl>
    <w:p w14:paraId="479EF914" w14:textId="77777777" w:rsidR="00061FD1" w:rsidRPr="002D6FDE" w:rsidRDefault="00061FD1" w:rsidP="00061FD1">
      <w:pPr>
        <w:tabs>
          <w:tab w:val="left" w:pos="1832"/>
        </w:tabs>
        <w:jc w:val="center"/>
        <w:rPr>
          <w:b/>
          <w:sz w:val="26"/>
          <w:szCs w:val="26"/>
        </w:rPr>
      </w:pPr>
    </w:p>
    <w:p w14:paraId="38C66183" w14:textId="77777777" w:rsidR="00061FD1" w:rsidRPr="002D6FDE" w:rsidRDefault="00061FD1" w:rsidP="00061FD1">
      <w:pPr>
        <w:ind w:firstLine="720"/>
        <w:jc w:val="both"/>
        <w:rPr>
          <w:b/>
          <w:sz w:val="26"/>
          <w:szCs w:val="26"/>
        </w:rPr>
      </w:pPr>
      <w:r w:rsidRPr="002D6FDE">
        <w:rPr>
          <w:b/>
          <w:sz w:val="26"/>
          <w:szCs w:val="26"/>
        </w:rPr>
        <w:t>2.4. Tiêu chí chức danh (thang điểm 16)</w:t>
      </w:r>
    </w:p>
    <w:p w14:paraId="2D97B1FD" w14:textId="77777777" w:rsidR="00061FD1" w:rsidRPr="002D6FDE" w:rsidRDefault="00061FD1" w:rsidP="00061FD1">
      <w:pPr>
        <w:ind w:firstLine="720"/>
        <w:jc w:val="both"/>
        <w:rPr>
          <w:sz w:val="26"/>
          <w:szCs w:val="26"/>
        </w:rPr>
      </w:pPr>
      <w:r w:rsidRPr="002D6FDE">
        <w:rPr>
          <w:sz w:val="26"/>
          <w:szCs w:val="26"/>
        </w:rPr>
        <w:t xml:space="preserve">Điểm của tiêu chí chức danh được xác định theo bảng sau: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095"/>
        <w:gridCol w:w="3010"/>
      </w:tblGrid>
      <w:tr w:rsidR="001C6186" w:rsidRPr="002D6FDE" w14:paraId="3F1DC8C5" w14:textId="77777777" w:rsidTr="00627AF6">
        <w:tc>
          <w:tcPr>
            <w:tcW w:w="534" w:type="dxa"/>
            <w:shd w:val="clear" w:color="auto" w:fill="auto"/>
          </w:tcPr>
          <w:p w14:paraId="2F93F0C2" w14:textId="77777777" w:rsidR="00061FD1" w:rsidRPr="002D6FDE" w:rsidRDefault="00061FD1" w:rsidP="00627AF6">
            <w:pPr>
              <w:jc w:val="center"/>
              <w:rPr>
                <w:b/>
                <w:sz w:val="26"/>
                <w:szCs w:val="26"/>
              </w:rPr>
            </w:pPr>
            <w:r w:rsidRPr="002D6FDE">
              <w:rPr>
                <w:b/>
                <w:sz w:val="26"/>
                <w:szCs w:val="26"/>
              </w:rPr>
              <w:t>Stt</w:t>
            </w:r>
          </w:p>
        </w:tc>
        <w:tc>
          <w:tcPr>
            <w:tcW w:w="6095" w:type="dxa"/>
            <w:shd w:val="clear" w:color="auto" w:fill="auto"/>
          </w:tcPr>
          <w:p w14:paraId="5987FEA5" w14:textId="77777777" w:rsidR="00061FD1" w:rsidRPr="002D6FDE" w:rsidRDefault="00061FD1" w:rsidP="00627AF6">
            <w:pPr>
              <w:jc w:val="center"/>
              <w:rPr>
                <w:b/>
                <w:sz w:val="26"/>
                <w:szCs w:val="26"/>
              </w:rPr>
            </w:pPr>
            <w:r w:rsidRPr="002D6FDE">
              <w:rPr>
                <w:b/>
                <w:sz w:val="26"/>
                <w:szCs w:val="26"/>
              </w:rPr>
              <w:t>Chức danh</w:t>
            </w:r>
          </w:p>
        </w:tc>
        <w:tc>
          <w:tcPr>
            <w:tcW w:w="3010" w:type="dxa"/>
            <w:shd w:val="clear" w:color="auto" w:fill="auto"/>
          </w:tcPr>
          <w:p w14:paraId="5140D44F" w14:textId="77777777" w:rsidR="00061FD1" w:rsidRPr="002D6FDE" w:rsidRDefault="00061FD1" w:rsidP="00627AF6">
            <w:pPr>
              <w:jc w:val="center"/>
              <w:rPr>
                <w:b/>
                <w:sz w:val="26"/>
                <w:szCs w:val="26"/>
              </w:rPr>
            </w:pPr>
            <w:r w:rsidRPr="002D6FDE">
              <w:rPr>
                <w:b/>
                <w:sz w:val="26"/>
                <w:szCs w:val="26"/>
              </w:rPr>
              <w:t>Điểm</w:t>
            </w:r>
          </w:p>
        </w:tc>
      </w:tr>
      <w:tr w:rsidR="001C6186" w:rsidRPr="002D6FDE" w14:paraId="5F1E3EDC" w14:textId="77777777" w:rsidTr="00627AF6">
        <w:tc>
          <w:tcPr>
            <w:tcW w:w="534" w:type="dxa"/>
            <w:shd w:val="clear" w:color="auto" w:fill="auto"/>
          </w:tcPr>
          <w:p w14:paraId="74AC00E2" w14:textId="77777777" w:rsidR="00061FD1" w:rsidRPr="002D6FDE" w:rsidRDefault="00061FD1" w:rsidP="00627AF6">
            <w:pPr>
              <w:jc w:val="center"/>
              <w:rPr>
                <w:sz w:val="26"/>
                <w:szCs w:val="26"/>
              </w:rPr>
            </w:pPr>
            <w:r w:rsidRPr="002D6FDE">
              <w:rPr>
                <w:sz w:val="26"/>
                <w:szCs w:val="26"/>
              </w:rPr>
              <w:t>1</w:t>
            </w:r>
          </w:p>
        </w:tc>
        <w:tc>
          <w:tcPr>
            <w:tcW w:w="6095" w:type="dxa"/>
            <w:shd w:val="clear" w:color="auto" w:fill="auto"/>
          </w:tcPr>
          <w:p w14:paraId="05AADDB5" w14:textId="77777777" w:rsidR="00061FD1" w:rsidRPr="002D6FDE" w:rsidRDefault="00061FD1" w:rsidP="00627AF6">
            <w:pPr>
              <w:jc w:val="both"/>
              <w:rPr>
                <w:sz w:val="26"/>
                <w:szCs w:val="26"/>
              </w:rPr>
            </w:pPr>
            <w:r w:rsidRPr="002D6FDE">
              <w:rPr>
                <w:sz w:val="26"/>
                <w:szCs w:val="26"/>
              </w:rPr>
              <w:t>Giảng viên (và tương đương)</w:t>
            </w:r>
          </w:p>
        </w:tc>
        <w:tc>
          <w:tcPr>
            <w:tcW w:w="3010" w:type="dxa"/>
            <w:shd w:val="clear" w:color="auto" w:fill="auto"/>
          </w:tcPr>
          <w:p w14:paraId="0708291F" w14:textId="77777777" w:rsidR="00061FD1" w:rsidRPr="002D6FDE" w:rsidRDefault="00061FD1" w:rsidP="00627AF6">
            <w:pPr>
              <w:jc w:val="center"/>
              <w:rPr>
                <w:sz w:val="26"/>
                <w:szCs w:val="26"/>
              </w:rPr>
            </w:pPr>
            <w:r w:rsidRPr="002D6FDE">
              <w:rPr>
                <w:sz w:val="26"/>
                <w:szCs w:val="26"/>
              </w:rPr>
              <w:t>7.5</w:t>
            </w:r>
          </w:p>
        </w:tc>
      </w:tr>
      <w:tr w:rsidR="001C6186" w:rsidRPr="002D6FDE" w14:paraId="24685F89" w14:textId="77777777" w:rsidTr="00627AF6">
        <w:tc>
          <w:tcPr>
            <w:tcW w:w="534" w:type="dxa"/>
            <w:shd w:val="clear" w:color="auto" w:fill="auto"/>
          </w:tcPr>
          <w:p w14:paraId="265E6B65" w14:textId="77777777" w:rsidR="00061FD1" w:rsidRPr="002D6FDE" w:rsidRDefault="00061FD1" w:rsidP="00627AF6">
            <w:pPr>
              <w:jc w:val="center"/>
              <w:rPr>
                <w:sz w:val="26"/>
                <w:szCs w:val="26"/>
              </w:rPr>
            </w:pPr>
            <w:r w:rsidRPr="002D6FDE">
              <w:rPr>
                <w:sz w:val="26"/>
                <w:szCs w:val="26"/>
              </w:rPr>
              <w:t>2</w:t>
            </w:r>
          </w:p>
        </w:tc>
        <w:tc>
          <w:tcPr>
            <w:tcW w:w="6095" w:type="dxa"/>
            <w:shd w:val="clear" w:color="auto" w:fill="auto"/>
          </w:tcPr>
          <w:p w14:paraId="0F4AC3A2" w14:textId="77777777" w:rsidR="00061FD1" w:rsidRPr="002D6FDE" w:rsidRDefault="00061FD1" w:rsidP="00627AF6">
            <w:pPr>
              <w:jc w:val="both"/>
              <w:rPr>
                <w:sz w:val="26"/>
                <w:szCs w:val="26"/>
              </w:rPr>
            </w:pPr>
            <w:r w:rsidRPr="002D6FDE">
              <w:rPr>
                <w:sz w:val="26"/>
                <w:szCs w:val="26"/>
              </w:rPr>
              <w:t>Giảng viên chính (và tương đương)</w:t>
            </w:r>
          </w:p>
        </w:tc>
        <w:tc>
          <w:tcPr>
            <w:tcW w:w="3010" w:type="dxa"/>
            <w:shd w:val="clear" w:color="auto" w:fill="auto"/>
          </w:tcPr>
          <w:p w14:paraId="423FCB55" w14:textId="77777777" w:rsidR="00061FD1" w:rsidRPr="002D6FDE" w:rsidRDefault="00061FD1" w:rsidP="00627AF6">
            <w:pPr>
              <w:jc w:val="center"/>
              <w:rPr>
                <w:sz w:val="26"/>
                <w:szCs w:val="26"/>
              </w:rPr>
            </w:pPr>
            <w:r w:rsidRPr="002D6FDE">
              <w:rPr>
                <w:sz w:val="26"/>
                <w:szCs w:val="26"/>
              </w:rPr>
              <w:t>10.0</w:t>
            </w:r>
          </w:p>
        </w:tc>
      </w:tr>
      <w:tr w:rsidR="001C6186" w:rsidRPr="002D6FDE" w14:paraId="0B4D8755" w14:textId="77777777" w:rsidTr="00627AF6">
        <w:tc>
          <w:tcPr>
            <w:tcW w:w="534" w:type="dxa"/>
            <w:shd w:val="clear" w:color="auto" w:fill="auto"/>
          </w:tcPr>
          <w:p w14:paraId="5325D493" w14:textId="77777777" w:rsidR="00061FD1" w:rsidRPr="002D6FDE" w:rsidRDefault="00061FD1" w:rsidP="00627AF6">
            <w:pPr>
              <w:jc w:val="center"/>
              <w:rPr>
                <w:sz w:val="26"/>
                <w:szCs w:val="26"/>
              </w:rPr>
            </w:pPr>
            <w:r w:rsidRPr="002D6FDE">
              <w:rPr>
                <w:sz w:val="26"/>
                <w:szCs w:val="26"/>
              </w:rPr>
              <w:t>3</w:t>
            </w:r>
          </w:p>
        </w:tc>
        <w:tc>
          <w:tcPr>
            <w:tcW w:w="6095" w:type="dxa"/>
            <w:shd w:val="clear" w:color="auto" w:fill="auto"/>
          </w:tcPr>
          <w:p w14:paraId="6D58E204" w14:textId="77777777" w:rsidR="00061FD1" w:rsidRPr="002D6FDE" w:rsidRDefault="00061FD1" w:rsidP="00627AF6">
            <w:pPr>
              <w:jc w:val="both"/>
              <w:rPr>
                <w:sz w:val="26"/>
                <w:szCs w:val="26"/>
              </w:rPr>
            </w:pPr>
            <w:r w:rsidRPr="002D6FDE">
              <w:rPr>
                <w:sz w:val="26"/>
                <w:szCs w:val="26"/>
              </w:rPr>
              <w:t>Giảng viên cao cấp (và tương đương)</w:t>
            </w:r>
          </w:p>
        </w:tc>
        <w:tc>
          <w:tcPr>
            <w:tcW w:w="3010" w:type="dxa"/>
            <w:shd w:val="clear" w:color="auto" w:fill="auto"/>
          </w:tcPr>
          <w:p w14:paraId="05E3B2C3" w14:textId="77777777" w:rsidR="00061FD1" w:rsidRPr="002D6FDE" w:rsidRDefault="00061FD1" w:rsidP="00627AF6">
            <w:pPr>
              <w:jc w:val="center"/>
              <w:rPr>
                <w:sz w:val="26"/>
                <w:szCs w:val="26"/>
              </w:rPr>
            </w:pPr>
            <w:r w:rsidRPr="002D6FDE">
              <w:rPr>
                <w:sz w:val="26"/>
                <w:szCs w:val="26"/>
              </w:rPr>
              <w:t>12.5</w:t>
            </w:r>
          </w:p>
        </w:tc>
      </w:tr>
      <w:tr w:rsidR="001C6186" w:rsidRPr="002D6FDE" w14:paraId="6F1E5C06" w14:textId="77777777" w:rsidTr="00627AF6">
        <w:tc>
          <w:tcPr>
            <w:tcW w:w="534" w:type="dxa"/>
            <w:shd w:val="clear" w:color="auto" w:fill="auto"/>
          </w:tcPr>
          <w:p w14:paraId="384D8CF7" w14:textId="77777777" w:rsidR="00061FD1" w:rsidRPr="002D6FDE" w:rsidRDefault="00061FD1" w:rsidP="00627AF6">
            <w:pPr>
              <w:jc w:val="center"/>
              <w:rPr>
                <w:sz w:val="26"/>
                <w:szCs w:val="26"/>
              </w:rPr>
            </w:pPr>
            <w:r w:rsidRPr="002D6FDE">
              <w:rPr>
                <w:sz w:val="26"/>
                <w:szCs w:val="26"/>
              </w:rPr>
              <w:t>4</w:t>
            </w:r>
          </w:p>
        </w:tc>
        <w:tc>
          <w:tcPr>
            <w:tcW w:w="6095" w:type="dxa"/>
            <w:shd w:val="clear" w:color="auto" w:fill="auto"/>
          </w:tcPr>
          <w:p w14:paraId="1225A558" w14:textId="77777777" w:rsidR="00061FD1" w:rsidRPr="002D6FDE" w:rsidRDefault="00061FD1" w:rsidP="00627AF6">
            <w:pPr>
              <w:jc w:val="both"/>
              <w:rPr>
                <w:sz w:val="26"/>
                <w:szCs w:val="26"/>
              </w:rPr>
            </w:pPr>
            <w:r w:rsidRPr="002D6FDE">
              <w:rPr>
                <w:sz w:val="26"/>
                <w:szCs w:val="26"/>
              </w:rPr>
              <w:t>Phó Giáo sư</w:t>
            </w:r>
          </w:p>
        </w:tc>
        <w:tc>
          <w:tcPr>
            <w:tcW w:w="3010" w:type="dxa"/>
            <w:shd w:val="clear" w:color="auto" w:fill="auto"/>
          </w:tcPr>
          <w:p w14:paraId="4944CAA1" w14:textId="77777777" w:rsidR="00061FD1" w:rsidRPr="002D6FDE" w:rsidRDefault="00061FD1" w:rsidP="00627AF6">
            <w:pPr>
              <w:jc w:val="center"/>
              <w:rPr>
                <w:sz w:val="26"/>
                <w:szCs w:val="26"/>
              </w:rPr>
            </w:pPr>
            <w:r w:rsidRPr="002D6FDE">
              <w:rPr>
                <w:sz w:val="26"/>
                <w:szCs w:val="26"/>
              </w:rPr>
              <w:t>12.5</w:t>
            </w:r>
          </w:p>
        </w:tc>
      </w:tr>
      <w:tr w:rsidR="001C6186" w:rsidRPr="002D6FDE" w14:paraId="65CFD173" w14:textId="77777777" w:rsidTr="00627AF6">
        <w:tc>
          <w:tcPr>
            <w:tcW w:w="534" w:type="dxa"/>
            <w:shd w:val="clear" w:color="auto" w:fill="auto"/>
          </w:tcPr>
          <w:p w14:paraId="7ABD54B4" w14:textId="77777777" w:rsidR="00061FD1" w:rsidRPr="002D6FDE" w:rsidRDefault="00061FD1" w:rsidP="00627AF6">
            <w:pPr>
              <w:jc w:val="center"/>
              <w:rPr>
                <w:sz w:val="26"/>
                <w:szCs w:val="26"/>
              </w:rPr>
            </w:pPr>
            <w:r w:rsidRPr="002D6FDE">
              <w:rPr>
                <w:sz w:val="26"/>
                <w:szCs w:val="26"/>
              </w:rPr>
              <w:t>5</w:t>
            </w:r>
          </w:p>
        </w:tc>
        <w:tc>
          <w:tcPr>
            <w:tcW w:w="6095" w:type="dxa"/>
            <w:shd w:val="clear" w:color="auto" w:fill="auto"/>
          </w:tcPr>
          <w:p w14:paraId="4C67676A" w14:textId="77777777" w:rsidR="00061FD1" w:rsidRPr="002D6FDE" w:rsidRDefault="00061FD1" w:rsidP="00627AF6">
            <w:pPr>
              <w:jc w:val="both"/>
              <w:rPr>
                <w:sz w:val="26"/>
                <w:szCs w:val="26"/>
              </w:rPr>
            </w:pPr>
            <w:r w:rsidRPr="002D6FDE">
              <w:rPr>
                <w:sz w:val="26"/>
                <w:szCs w:val="26"/>
              </w:rPr>
              <w:t>Giáo sư</w:t>
            </w:r>
          </w:p>
        </w:tc>
        <w:tc>
          <w:tcPr>
            <w:tcW w:w="3010" w:type="dxa"/>
            <w:shd w:val="clear" w:color="auto" w:fill="auto"/>
          </w:tcPr>
          <w:p w14:paraId="35F7283F" w14:textId="77777777" w:rsidR="00061FD1" w:rsidRPr="002D6FDE" w:rsidRDefault="00061FD1" w:rsidP="00627AF6">
            <w:pPr>
              <w:jc w:val="center"/>
              <w:rPr>
                <w:sz w:val="26"/>
                <w:szCs w:val="26"/>
              </w:rPr>
            </w:pPr>
            <w:r w:rsidRPr="002D6FDE">
              <w:rPr>
                <w:sz w:val="26"/>
                <w:szCs w:val="26"/>
              </w:rPr>
              <w:t>16.0</w:t>
            </w:r>
          </w:p>
        </w:tc>
      </w:tr>
    </w:tbl>
    <w:p w14:paraId="70A31D70" w14:textId="77777777" w:rsidR="00061FD1" w:rsidRPr="002D6FDE" w:rsidRDefault="00061FD1" w:rsidP="00061FD1">
      <w:pPr>
        <w:jc w:val="both"/>
        <w:rPr>
          <w:sz w:val="26"/>
          <w:szCs w:val="26"/>
        </w:rPr>
      </w:pPr>
    </w:p>
    <w:p w14:paraId="3CAD4AC6" w14:textId="77777777" w:rsidR="00061FD1" w:rsidRPr="002D6FDE" w:rsidRDefault="00061FD1" w:rsidP="00061FD1">
      <w:pPr>
        <w:ind w:firstLine="720"/>
        <w:jc w:val="both"/>
        <w:rPr>
          <w:b/>
          <w:sz w:val="26"/>
          <w:szCs w:val="26"/>
        </w:rPr>
      </w:pPr>
      <w:r w:rsidRPr="002D6FDE">
        <w:rPr>
          <w:b/>
          <w:sz w:val="26"/>
          <w:szCs w:val="26"/>
        </w:rPr>
        <w:t>2.5. Tiêu chí kết quả đánh giá năm học (thang điểm 30)</w:t>
      </w:r>
    </w:p>
    <w:p w14:paraId="5F1A55C9" w14:textId="77777777" w:rsidR="00061FD1" w:rsidRPr="002D6FDE" w:rsidRDefault="00061FD1" w:rsidP="00061FD1">
      <w:pPr>
        <w:ind w:firstLine="720"/>
        <w:jc w:val="both"/>
        <w:rPr>
          <w:sz w:val="26"/>
          <w:szCs w:val="26"/>
        </w:rPr>
      </w:pPr>
      <w:r w:rsidRPr="002D6FDE">
        <w:rPr>
          <w:sz w:val="26"/>
          <w:szCs w:val="26"/>
        </w:rPr>
        <w:t xml:space="preserve">Điểm của tiêu chí kết quả đánh giá năm học được xác định theo bảng sau: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5963"/>
        <w:gridCol w:w="3142"/>
      </w:tblGrid>
      <w:tr w:rsidR="001C6186" w:rsidRPr="002D6FDE" w14:paraId="00F960FA" w14:textId="77777777" w:rsidTr="00627AF6">
        <w:trPr>
          <w:tblHeader/>
        </w:trPr>
        <w:tc>
          <w:tcPr>
            <w:tcW w:w="534" w:type="dxa"/>
            <w:shd w:val="clear" w:color="auto" w:fill="auto"/>
          </w:tcPr>
          <w:p w14:paraId="1059E148" w14:textId="77777777" w:rsidR="00061FD1" w:rsidRPr="002D6FDE" w:rsidRDefault="00061FD1" w:rsidP="00627AF6">
            <w:pPr>
              <w:jc w:val="center"/>
              <w:rPr>
                <w:b/>
                <w:sz w:val="26"/>
                <w:szCs w:val="26"/>
              </w:rPr>
            </w:pPr>
            <w:r w:rsidRPr="002D6FDE">
              <w:rPr>
                <w:b/>
                <w:sz w:val="26"/>
                <w:szCs w:val="26"/>
              </w:rPr>
              <w:t>Stt</w:t>
            </w:r>
          </w:p>
        </w:tc>
        <w:tc>
          <w:tcPr>
            <w:tcW w:w="5963" w:type="dxa"/>
            <w:shd w:val="clear" w:color="auto" w:fill="auto"/>
          </w:tcPr>
          <w:p w14:paraId="632431CA" w14:textId="77777777" w:rsidR="00061FD1" w:rsidRPr="002D6FDE" w:rsidRDefault="00061FD1" w:rsidP="00627AF6">
            <w:pPr>
              <w:jc w:val="center"/>
              <w:rPr>
                <w:b/>
                <w:sz w:val="26"/>
                <w:szCs w:val="26"/>
              </w:rPr>
            </w:pPr>
            <w:r w:rsidRPr="002D6FDE">
              <w:rPr>
                <w:b/>
                <w:sz w:val="26"/>
                <w:szCs w:val="26"/>
              </w:rPr>
              <w:t>Kết quả đánh giá năm học</w:t>
            </w:r>
          </w:p>
        </w:tc>
        <w:tc>
          <w:tcPr>
            <w:tcW w:w="3142" w:type="dxa"/>
            <w:shd w:val="clear" w:color="auto" w:fill="auto"/>
          </w:tcPr>
          <w:p w14:paraId="7E96F9C8" w14:textId="77777777" w:rsidR="00061FD1" w:rsidRPr="002D6FDE" w:rsidRDefault="00061FD1" w:rsidP="00627AF6">
            <w:pPr>
              <w:jc w:val="center"/>
              <w:rPr>
                <w:b/>
                <w:sz w:val="26"/>
                <w:szCs w:val="26"/>
              </w:rPr>
            </w:pPr>
            <w:r w:rsidRPr="002D6FDE">
              <w:rPr>
                <w:b/>
                <w:sz w:val="26"/>
                <w:szCs w:val="26"/>
              </w:rPr>
              <w:t>Điểm</w:t>
            </w:r>
          </w:p>
        </w:tc>
      </w:tr>
      <w:tr w:rsidR="001C6186" w:rsidRPr="002D6FDE" w14:paraId="21A0CC34" w14:textId="77777777" w:rsidTr="00627AF6">
        <w:tc>
          <w:tcPr>
            <w:tcW w:w="534" w:type="dxa"/>
            <w:shd w:val="clear" w:color="auto" w:fill="auto"/>
          </w:tcPr>
          <w:p w14:paraId="7A09F8E9" w14:textId="77777777" w:rsidR="00061FD1" w:rsidRPr="002D6FDE" w:rsidRDefault="00061FD1" w:rsidP="00627AF6">
            <w:pPr>
              <w:jc w:val="center"/>
              <w:rPr>
                <w:sz w:val="26"/>
                <w:szCs w:val="26"/>
              </w:rPr>
            </w:pPr>
            <w:r w:rsidRPr="002D6FDE">
              <w:rPr>
                <w:sz w:val="26"/>
                <w:szCs w:val="26"/>
              </w:rPr>
              <w:t>1</w:t>
            </w:r>
          </w:p>
        </w:tc>
        <w:tc>
          <w:tcPr>
            <w:tcW w:w="5963" w:type="dxa"/>
            <w:shd w:val="clear" w:color="auto" w:fill="auto"/>
          </w:tcPr>
          <w:p w14:paraId="6B9EF549" w14:textId="77777777" w:rsidR="00061FD1" w:rsidRPr="002D6FDE" w:rsidRDefault="00061FD1" w:rsidP="00627AF6">
            <w:pPr>
              <w:jc w:val="both"/>
              <w:rPr>
                <w:sz w:val="26"/>
                <w:szCs w:val="26"/>
              </w:rPr>
            </w:pPr>
            <w:r w:rsidRPr="002D6FDE">
              <w:rPr>
                <w:sz w:val="26"/>
                <w:szCs w:val="26"/>
              </w:rPr>
              <w:t>Từ 0 đến dưới 15 điểm</w:t>
            </w:r>
          </w:p>
        </w:tc>
        <w:tc>
          <w:tcPr>
            <w:tcW w:w="3142" w:type="dxa"/>
            <w:shd w:val="clear" w:color="auto" w:fill="auto"/>
          </w:tcPr>
          <w:p w14:paraId="4C34D373" w14:textId="77777777" w:rsidR="00061FD1" w:rsidRPr="002D6FDE" w:rsidRDefault="00061FD1" w:rsidP="00627AF6">
            <w:pPr>
              <w:ind w:right="1167"/>
              <w:jc w:val="right"/>
              <w:rPr>
                <w:sz w:val="26"/>
                <w:szCs w:val="26"/>
              </w:rPr>
            </w:pPr>
            <w:r w:rsidRPr="002D6FDE">
              <w:rPr>
                <w:sz w:val="26"/>
                <w:szCs w:val="26"/>
              </w:rPr>
              <w:t>0.0</w:t>
            </w:r>
          </w:p>
        </w:tc>
      </w:tr>
      <w:tr w:rsidR="001C6186" w:rsidRPr="002D6FDE" w14:paraId="55E0DA71" w14:textId="77777777" w:rsidTr="00627AF6">
        <w:tc>
          <w:tcPr>
            <w:tcW w:w="534" w:type="dxa"/>
            <w:shd w:val="clear" w:color="auto" w:fill="auto"/>
          </w:tcPr>
          <w:p w14:paraId="30C6B02C" w14:textId="77777777" w:rsidR="00061FD1" w:rsidRPr="002D6FDE" w:rsidRDefault="00061FD1" w:rsidP="00627AF6">
            <w:pPr>
              <w:jc w:val="center"/>
              <w:rPr>
                <w:sz w:val="26"/>
                <w:szCs w:val="26"/>
              </w:rPr>
            </w:pPr>
            <w:r w:rsidRPr="002D6FDE">
              <w:rPr>
                <w:sz w:val="26"/>
                <w:szCs w:val="26"/>
              </w:rPr>
              <w:t>2</w:t>
            </w:r>
          </w:p>
        </w:tc>
        <w:tc>
          <w:tcPr>
            <w:tcW w:w="5963" w:type="dxa"/>
            <w:shd w:val="clear" w:color="auto" w:fill="auto"/>
          </w:tcPr>
          <w:p w14:paraId="51615430" w14:textId="77777777" w:rsidR="00061FD1" w:rsidRPr="002D6FDE" w:rsidRDefault="00061FD1" w:rsidP="00627AF6">
            <w:pPr>
              <w:jc w:val="both"/>
              <w:rPr>
                <w:sz w:val="26"/>
                <w:szCs w:val="26"/>
              </w:rPr>
            </w:pPr>
            <w:r w:rsidRPr="002D6FDE">
              <w:rPr>
                <w:sz w:val="26"/>
                <w:szCs w:val="26"/>
              </w:rPr>
              <w:t>Từ 15 đến dưới 25 điểm</w:t>
            </w:r>
          </w:p>
        </w:tc>
        <w:tc>
          <w:tcPr>
            <w:tcW w:w="3142" w:type="dxa"/>
            <w:shd w:val="clear" w:color="auto" w:fill="auto"/>
          </w:tcPr>
          <w:p w14:paraId="1DE784DD" w14:textId="77777777" w:rsidR="00061FD1" w:rsidRPr="002D6FDE" w:rsidRDefault="00061FD1" w:rsidP="00627AF6">
            <w:pPr>
              <w:ind w:right="1167"/>
              <w:jc w:val="right"/>
              <w:rPr>
                <w:sz w:val="26"/>
                <w:szCs w:val="26"/>
              </w:rPr>
            </w:pPr>
            <w:r w:rsidRPr="002D6FDE">
              <w:rPr>
                <w:sz w:val="26"/>
                <w:szCs w:val="26"/>
              </w:rPr>
              <w:t>3.0</w:t>
            </w:r>
          </w:p>
        </w:tc>
      </w:tr>
      <w:tr w:rsidR="001C6186" w:rsidRPr="002D6FDE" w14:paraId="33AF69BE" w14:textId="77777777" w:rsidTr="00627AF6">
        <w:tc>
          <w:tcPr>
            <w:tcW w:w="534" w:type="dxa"/>
            <w:shd w:val="clear" w:color="auto" w:fill="auto"/>
          </w:tcPr>
          <w:p w14:paraId="2E28F7D2" w14:textId="77777777" w:rsidR="00061FD1" w:rsidRPr="002D6FDE" w:rsidRDefault="00061FD1" w:rsidP="00627AF6">
            <w:pPr>
              <w:jc w:val="center"/>
              <w:rPr>
                <w:sz w:val="26"/>
                <w:szCs w:val="26"/>
              </w:rPr>
            </w:pPr>
            <w:r w:rsidRPr="002D6FDE">
              <w:rPr>
                <w:sz w:val="26"/>
                <w:szCs w:val="26"/>
              </w:rPr>
              <w:t>3</w:t>
            </w:r>
          </w:p>
        </w:tc>
        <w:tc>
          <w:tcPr>
            <w:tcW w:w="5963" w:type="dxa"/>
            <w:shd w:val="clear" w:color="auto" w:fill="auto"/>
          </w:tcPr>
          <w:p w14:paraId="74B7F3CD" w14:textId="77777777" w:rsidR="00061FD1" w:rsidRPr="002D6FDE" w:rsidRDefault="00061FD1" w:rsidP="00627AF6">
            <w:pPr>
              <w:jc w:val="both"/>
              <w:rPr>
                <w:sz w:val="26"/>
                <w:szCs w:val="26"/>
              </w:rPr>
            </w:pPr>
            <w:r w:rsidRPr="002D6FDE">
              <w:rPr>
                <w:sz w:val="26"/>
                <w:szCs w:val="26"/>
              </w:rPr>
              <w:t>Từ 25 đến dưới 35 điểm</w:t>
            </w:r>
          </w:p>
        </w:tc>
        <w:tc>
          <w:tcPr>
            <w:tcW w:w="3142" w:type="dxa"/>
            <w:shd w:val="clear" w:color="auto" w:fill="auto"/>
          </w:tcPr>
          <w:p w14:paraId="5010E85F" w14:textId="77777777" w:rsidR="00061FD1" w:rsidRPr="002D6FDE" w:rsidRDefault="00061FD1" w:rsidP="00627AF6">
            <w:pPr>
              <w:ind w:right="1167"/>
              <w:jc w:val="right"/>
              <w:rPr>
                <w:sz w:val="26"/>
                <w:szCs w:val="26"/>
              </w:rPr>
            </w:pPr>
            <w:r w:rsidRPr="002D6FDE">
              <w:rPr>
                <w:sz w:val="26"/>
                <w:szCs w:val="26"/>
              </w:rPr>
              <w:t>6.0</w:t>
            </w:r>
          </w:p>
        </w:tc>
      </w:tr>
      <w:tr w:rsidR="001C6186" w:rsidRPr="002D6FDE" w14:paraId="39394C22" w14:textId="77777777" w:rsidTr="00627AF6">
        <w:tc>
          <w:tcPr>
            <w:tcW w:w="534" w:type="dxa"/>
            <w:shd w:val="clear" w:color="auto" w:fill="auto"/>
          </w:tcPr>
          <w:p w14:paraId="6B7860B5" w14:textId="77777777" w:rsidR="00061FD1" w:rsidRPr="002D6FDE" w:rsidRDefault="00061FD1" w:rsidP="00627AF6">
            <w:pPr>
              <w:jc w:val="center"/>
              <w:rPr>
                <w:sz w:val="26"/>
                <w:szCs w:val="26"/>
              </w:rPr>
            </w:pPr>
            <w:r w:rsidRPr="002D6FDE">
              <w:rPr>
                <w:sz w:val="26"/>
                <w:szCs w:val="26"/>
              </w:rPr>
              <w:t>4</w:t>
            </w:r>
          </w:p>
        </w:tc>
        <w:tc>
          <w:tcPr>
            <w:tcW w:w="5963" w:type="dxa"/>
            <w:shd w:val="clear" w:color="auto" w:fill="auto"/>
          </w:tcPr>
          <w:p w14:paraId="0422F2EC" w14:textId="77777777" w:rsidR="00061FD1" w:rsidRPr="002D6FDE" w:rsidRDefault="00061FD1" w:rsidP="00627AF6">
            <w:pPr>
              <w:jc w:val="both"/>
              <w:rPr>
                <w:sz w:val="26"/>
                <w:szCs w:val="26"/>
              </w:rPr>
            </w:pPr>
            <w:r w:rsidRPr="002D6FDE">
              <w:rPr>
                <w:sz w:val="26"/>
                <w:szCs w:val="26"/>
              </w:rPr>
              <w:t>Từ 35 đến dưới 45 điểm</w:t>
            </w:r>
          </w:p>
        </w:tc>
        <w:tc>
          <w:tcPr>
            <w:tcW w:w="3142" w:type="dxa"/>
            <w:shd w:val="clear" w:color="auto" w:fill="auto"/>
          </w:tcPr>
          <w:p w14:paraId="4BCE0241" w14:textId="77777777" w:rsidR="00061FD1" w:rsidRPr="002D6FDE" w:rsidRDefault="00061FD1" w:rsidP="00627AF6">
            <w:pPr>
              <w:ind w:right="1167"/>
              <w:jc w:val="right"/>
              <w:rPr>
                <w:sz w:val="26"/>
                <w:szCs w:val="26"/>
              </w:rPr>
            </w:pPr>
            <w:r w:rsidRPr="002D6FDE">
              <w:rPr>
                <w:sz w:val="26"/>
                <w:szCs w:val="26"/>
              </w:rPr>
              <w:t>9.0</w:t>
            </w:r>
          </w:p>
        </w:tc>
      </w:tr>
      <w:tr w:rsidR="001C6186" w:rsidRPr="002D6FDE" w14:paraId="59C9BF33" w14:textId="77777777" w:rsidTr="00627AF6">
        <w:tc>
          <w:tcPr>
            <w:tcW w:w="534" w:type="dxa"/>
            <w:shd w:val="clear" w:color="auto" w:fill="auto"/>
          </w:tcPr>
          <w:p w14:paraId="662A89FE" w14:textId="77777777" w:rsidR="00061FD1" w:rsidRPr="002D6FDE" w:rsidRDefault="00061FD1" w:rsidP="00627AF6">
            <w:pPr>
              <w:jc w:val="center"/>
              <w:rPr>
                <w:sz w:val="26"/>
                <w:szCs w:val="26"/>
              </w:rPr>
            </w:pPr>
            <w:r w:rsidRPr="002D6FDE">
              <w:rPr>
                <w:sz w:val="26"/>
                <w:szCs w:val="26"/>
              </w:rPr>
              <w:t>5</w:t>
            </w:r>
          </w:p>
        </w:tc>
        <w:tc>
          <w:tcPr>
            <w:tcW w:w="5963" w:type="dxa"/>
            <w:shd w:val="clear" w:color="auto" w:fill="auto"/>
          </w:tcPr>
          <w:p w14:paraId="08FCC6B8" w14:textId="77777777" w:rsidR="00061FD1" w:rsidRPr="002D6FDE" w:rsidRDefault="00061FD1" w:rsidP="00627AF6">
            <w:pPr>
              <w:jc w:val="both"/>
              <w:rPr>
                <w:sz w:val="26"/>
                <w:szCs w:val="26"/>
              </w:rPr>
            </w:pPr>
            <w:r w:rsidRPr="002D6FDE">
              <w:rPr>
                <w:sz w:val="26"/>
                <w:szCs w:val="26"/>
              </w:rPr>
              <w:t>Từ 45 đến dưới 55 điểm</w:t>
            </w:r>
          </w:p>
        </w:tc>
        <w:tc>
          <w:tcPr>
            <w:tcW w:w="3142" w:type="dxa"/>
            <w:shd w:val="clear" w:color="auto" w:fill="auto"/>
          </w:tcPr>
          <w:p w14:paraId="64603478" w14:textId="77777777" w:rsidR="00061FD1" w:rsidRPr="002D6FDE" w:rsidRDefault="00061FD1" w:rsidP="00627AF6">
            <w:pPr>
              <w:ind w:right="1167"/>
              <w:jc w:val="right"/>
              <w:rPr>
                <w:sz w:val="26"/>
                <w:szCs w:val="26"/>
              </w:rPr>
            </w:pPr>
            <w:r w:rsidRPr="002D6FDE">
              <w:rPr>
                <w:sz w:val="26"/>
                <w:szCs w:val="26"/>
              </w:rPr>
              <w:t>15.0</w:t>
            </w:r>
          </w:p>
        </w:tc>
      </w:tr>
      <w:tr w:rsidR="001C6186" w:rsidRPr="002D6FDE" w14:paraId="636122CE" w14:textId="77777777" w:rsidTr="00627AF6">
        <w:tc>
          <w:tcPr>
            <w:tcW w:w="534" w:type="dxa"/>
            <w:shd w:val="clear" w:color="auto" w:fill="auto"/>
          </w:tcPr>
          <w:p w14:paraId="2BB8FF0A" w14:textId="77777777" w:rsidR="00061FD1" w:rsidRPr="002D6FDE" w:rsidRDefault="00061FD1" w:rsidP="00627AF6">
            <w:pPr>
              <w:jc w:val="center"/>
              <w:rPr>
                <w:sz w:val="26"/>
                <w:szCs w:val="26"/>
              </w:rPr>
            </w:pPr>
            <w:r w:rsidRPr="002D6FDE">
              <w:rPr>
                <w:sz w:val="26"/>
                <w:szCs w:val="26"/>
              </w:rPr>
              <w:t>6</w:t>
            </w:r>
          </w:p>
        </w:tc>
        <w:tc>
          <w:tcPr>
            <w:tcW w:w="5963" w:type="dxa"/>
            <w:shd w:val="clear" w:color="auto" w:fill="auto"/>
          </w:tcPr>
          <w:p w14:paraId="731CF19B" w14:textId="77777777" w:rsidR="00061FD1" w:rsidRPr="002D6FDE" w:rsidRDefault="00061FD1" w:rsidP="00627AF6">
            <w:pPr>
              <w:jc w:val="both"/>
              <w:rPr>
                <w:sz w:val="26"/>
                <w:szCs w:val="26"/>
              </w:rPr>
            </w:pPr>
            <w:r w:rsidRPr="002D6FDE">
              <w:rPr>
                <w:sz w:val="26"/>
                <w:szCs w:val="26"/>
              </w:rPr>
              <w:t>Từ 55 đến dưới 65 điểm</w:t>
            </w:r>
          </w:p>
        </w:tc>
        <w:tc>
          <w:tcPr>
            <w:tcW w:w="3142" w:type="dxa"/>
            <w:shd w:val="clear" w:color="auto" w:fill="auto"/>
          </w:tcPr>
          <w:p w14:paraId="386DB262" w14:textId="77777777" w:rsidR="00061FD1" w:rsidRPr="002D6FDE" w:rsidRDefault="00061FD1" w:rsidP="00627AF6">
            <w:pPr>
              <w:ind w:right="1167"/>
              <w:jc w:val="right"/>
              <w:rPr>
                <w:sz w:val="26"/>
                <w:szCs w:val="26"/>
              </w:rPr>
            </w:pPr>
            <w:r w:rsidRPr="002D6FDE">
              <w:rPr>
                <w:sz w:val="26"/>
                <w:szCs w:val="26"/>
              </w:rPr>
              <w:t>24.0</w:t>
            </w:r>
          </w:p>
        </w:tc>
      </w:tr>
      <w:tr w:rsidR="001C6186" w:rsidRPr="002D6FDE" w14:paraId="5D870109" w14:textId="77777777" w:rsidTr="00627AF6">
        <w:tc>
          <w:tcPr>
            <w:tcW w:w="534" w:type="dxa"/>
            <w:shd w:val="clear" w:color="auto" w:fill="auto"/>
          </w:tcPr>
          <w:p w14:paraId="2081246F" w14:textId="77777777" w:rsidR="00061FD1" w:rsidRPr="002D6FDE" w:rsidRDefault="00061FD1" w:rsidP="00627AF6">
            <w:pPr>
              <w:jc w:val="center"/>
              <w:rPr>
                <w:sz w:val="26"/>
                <w:szCs w:val="26"/>
              </w:rPr>
            </w:pPr>
            <w:r w:rsidRPr="002D6FDE">
              <w:rPr>
                <w:sz w:val="26"/>
                <w:szCs w:val="26"/>
              </w:rPr>
              <w:t>7</w:t>
            </w:r>
          </w:p>
        </w:tc>
        <w:tc>
          <w:tcPr>
            <w:tcW w:w="5963" w:type="dxa"/>
            <w:shd w:val="clear" w:color="auto" w:fill="auto"/>
          </w:tcPr>
          <w:p w14:paraId="155F89DF" w14:textId="77777777" w:rsidR="00061FD1" w:rsidRPr="002D6FDE" w:rsidRDefault="00061FD1" w:rsidP="00627AF6">
            <w:pPr>
              <w:jc w:val="both"/>
              <w:rPr>
                <w:sz w:val="26"/>
                <w:szCs w:val="26"/>
              </w:rPr>
            </w:pPr>
            <w:r w:rsidRPr="002D6FDE">
              <w:rPr>
                <w:sz w:val="26"/>
                <w:szCs w:val="26"/>
              </w:rPr>
              <w:t>Từ 65 đến dưới 75 điểm</w:t>
            </w:r>
          </w:p>
        </w:tc>
        <w:tc>
          <w:tcPr>
            <w:tcW w:w="3142" w:type="dxa"/>
            <w:shd w:val="clear" w:color="auto" w:fill="auto"/>
          </w:tcPr>
          <w:p w14:paraId="0D38F7CC" w14:textId="77777777" w:rsidR="00061FD1" w:rsidRPr="002D6FDE" w:rsidRDefault="00061FD1" w:rsidP="00627AF6">
            <w:pPr>
              <w:ind w:right="1167"/>
              <w:jc w:val="right"/>
              <w:rPr>
                <w:sz w:val="26"/>
                <w:szCs w:val="26"/>
              </w:rPr>
            </w:pPr>
            <w:r w:rsidRPr="002D6FDE">
              <w:rPr>
                <w:sz w:val="26"/>
                <w:szCs w:val="26"/>
              </w:rPr>
              <w:t>26.0</w:t>
            </w:r>
          </w:p>
        </w:tc>
      </w:tr>
      <w:tr w:rsidR="001C6186" w:rsidRPr="002D6FDE" w14:paraId="624D2F5F" w14:textId="77777777" w:rsidTr="00627AF6">
        <w:tc>
          <w:tcPr>
            <w:tcW w:w="534" w:type="dxa"/>
            <w:shd w:val="clear" w:color="auto" w:fill="auto"/>
          </w:tcPr>
          <w:p w14:paraId="1F3F8B64" w14:textId="77777777" w:rsidR="00061FD1" w:rsidRPr="002D6FDE" w:rsidRDefault="00061FD1" w:rsidP="00627AF6">
            <w:pPr>
              <w:jc w:val="center"/>
              <w:rPr>
                <w:sz w:val="26"/>
                <w:szCs w:val="26"/>
              </w:rPr>
            </w:pPr>
            <w:r w:rsidRPr="002D6FDE">
              <w:rPr>
                <w:sz w:val="26"/>
                <w:szCs w:val="26"/>
              </w:rPr>
              <w:t>8</w:t>
            </w:r>
          </w:p>
        </w:tc>
        <w:tc>
          <w:tcPr>
            <w:tcW w:w="5963" w:type="dxa"/>
            <w:shd w:val="clear" w:color="auto" w:fill="auto"/>
          </w:tcPr>
          <w:p w14:paraId="63D33BFD" w14:textId="77777777" w:rsidR="00061FD1" w:rsidRPr="002D6FDE" w:rsidRDefault="00061FD1" w:rsidP="00627AF6">
            <w:pPr>
              <w:jc w:val="both"/>
              <w:rPr>
                <w:sz w:val="26"/>
                <w:szCs w:val="26"/>
              </w:rPr>
            </w:pPr>
            <w:r w:rsidRPr="002D6FDE">
              <w:rPr>
                <w:sz w:val="26"/>
                <w:szCs w:val="26"/>
              </w:rPr>
              <w:t>Từ 75 đến dưới 85 điểm</w:t>
            </w:r>
          </w:p>
        </w:tc>
        <w:tc>
          <w:tcPr>
            <w:tcW w:w="3142" w:type="dxa"/>
            <w:shd w:val="clear" w:color="auto" w:fill="auto"/>
          </w:tcPr>
          <w:p w14:paraId="39B14FBF" w14:textId="77777777" w:rsidR="00061FD1" w:rsidRPr="002D6FDE" w:rsidRDefault="00061FD1" w:rsidP="00627AF6">
            <w:pPr>
              <w:ind w:right="1167"/>
              <w:jc w:val="right"/>
              <w:rPr>
                <w:sz w:val="26"/>
                <w:szCs w:val="26"/>
              </w:rPr>
            </w:pPr>
            <w:r w:rsidRPr="002D6FDE">
              <w:rPr>
                <w:sz w:val="26"/>
                <w:szCs w:val="26"/>
              </w:rPr>
              <w:t>28.0</w:t>
            </w:r>
          </w:p>
        </w:tc>
      </w:tr>
      <w:tr w:rsidR="001C6186" w:rsidRPr="002D6FDE" w14:paraId="18C4158D" w14:textId="77777777" w:rsidTr="00627AF6">
        <w:tc>
          <w:tcPr>
            <w:tcW w:w="534" w:type="dxa"/>
            <w:shd w:val="clear" w:color="auto" w:fill="auto"/>
          </w:tcPr>
          <w:p w14:paraId="461F394F" w14:textId="77777777" w:rsidR="00061FD1" w:rsidRPr="002D6FDE" w:rsidRDefault="00061FD1" w:rsidP="00627AF6">
            <w:pPr>
              <w:jc w:val="center"/>
              <w:rPr>
                <w:sz w:val="26"/>
                <w:szCs w:val="26"/>
              </w:rPr>
            </w:pPr>
            <w:r w:rsidRPr="002D6FDE">
              <w:rPr>
                <w:sz w:val="26"/>
                <w:szCs w:val="26"/>
              </w:rPr>
              <w:t>9</w:t>
            </w:r>
          </w:p>
        </w:tc>
        <w:tc>
          <w:tcPr>
            <w:tcW w:w="5963" w:type="dxa"/>
            <w:shd w:val="clear" w:color="auto" w:fill="auto"/>
          </w:tcPr>
          <w:p w14:paraId="36E677D2" w14:textId="77777777" w:rsidR="00061FD1" w:rsidRPr="002D6FDE" w:rsidRDefault="00061FD1" w:rsidP="00627AF6">
            <w:pPr>
              <w:jc w:val="both"/>
              <w:rPr>
                <w:sz w:val="26"/>
                <w:szCs w:val="26"/>
              </w:rPr>
            </w:pPr>
            <w:r w:rsidRPr="002D6FDE">
              <w:rPr>
                <w:sz w:val="26"/>
                <w:szCs w:val="26"/>
              </w:rPr>
              <w:t>Từ 85 điểm trở lên</w:t>
            </w:r>
          </w:p>
        </w:tc>
        <w:tc>
          <w:tcPr>
            <w:tcW w:w="3142" w:type="dxa"/>
            <w:shd w:val="clear" w:color="auto" w:fill="auto"/>
          </w:tcPr>
          <w:p w14:paraId="428F9140" w14:textId="77777777" w:rsidR="00061FD1" w:rsidRPr="002D6FDE" w:rsidRDefault="00061FD1" w:rsidP="00627AF6">
            <w:pPr>
              <w:ind w:right="1167"/>
              <w:jc w:val="right"/>
              <w:rPr>
                <w:sz w:val="26"/>
                <w:szCs w:val="26"/>
              </w:rPr>
            </w:pPr>
            <w:r w:rsidRPr="002D6FDE">
              <w:rPr>
                <w:sz w:val="26"/>
                <w:szCs w:val="26"/>
              </w:rPr>
              <w:t>30.0</w:t>
            </w:r>
          </w:p>
        </w:tc>
      </w:tr>
    </w:tbl>
    <w:p w14:paraId="357B78C5" w14:textId="77777777" w:rsidR="00061FD1" w:rsidRPr="002D6FDE" w:rsidRDefault="00061FD1" w:rsidP="00061FD1">
      <w:pPr>
        <w:tabs>
          <w:tab w:val="left" w:pos="1832"/>
        </w:tabs>
        <w:jc w:val="center"/>
        <w:rPr>
          <w:b/>
          <w:sz w:val="26"/>
          <w:szCs w:val="26"/>
        </w:rPr>
      </w:pPr>
    </w:p>
    <w:p w14:paraId="5CD50065" w14:textId="77777777" w:rsidR="00061FD1" w:rsidRPr="002D6FDE" w:rsidRDefault="00061FD1" w:rsidP="00061FD1">
      <w:pPr>
        <w:tabs>
          <w:tab w:val="left" w:pos="1832"/>
        </w:tabs>
        <w:jc w:val="center"/>
        <w:rPr>
          <w:b/>
          <w:sz w:val="26"/>
          <w:szCs w:val="26"/>
        </w:rPr>
      </w:pPr>
    </w:p>
    <w:p w14:paraId="727D12EE" w14:textId="77777777" w:rsidR="00061FD1" w:rsidRPr="002D6FDE" w:rsidRDefault="00061FD1" w:rsidP="00061FD1">
      <w:pPr>
        <w:tabs>
          <w:tab w:val="left" w:pos="1832"/>
        </w:tabs>
        <w:jc w:val="center"/>
        <w:rPr>
          <w:b/>
          <w:sz w:val="26"/>
          <w:szCs w:val="26"/>
        </w:rPr>
      </w:pPr>
    </w:p>
    <w:p w14:paraId="18EC3DDB" w14:textId="77777777" w:rsidR="00627AF6" w:rsidRPr="002D6FDE" w:rsidRDefault="00627AF6">
      <w:pPr>
        <w:rPr>
          <w:b/>
          <w:sz w:val="26"/>
          <w:szCs w:val="26"/>
        </w:rPr>
      </w:pPr>
      <w:r w:rsidRPr="002D6FDE">
        <w:rPr>
          <w:b/>
          <w:sz w:val="26"/>
          <w:szCs w:val="26"/>
        </w:rPr>
        <w:br w:type="page"/>
      </w:r>
    </w:p>
    <w:p w14:paraId="16957BAA" w14:textId="3EF35AB9" w:rsidR="00061FD1" w:rsidRPr="002D6FDE" w:rsidRDefault="00061FD1" w:rsidP="00061FD1">
      <w:pPr>
        <w:tabs>
          <w:tab w:val="left" w:pos="1832"/>
        </w:tabs>
        <w:jc w:val="center"/>
        <w:rPr>
          <w:b/>
          <w:sz w:val="26"/>
          <w:szCs w:val="26"/>
        </w:rPr>
      </w:pPr>
      <w:r w:rsidRPr="002D6FDE">
        <w:rPr>
          <w:b/>
          <w:sz w:val="26"/>
          <w:szCs w:val="26"/>
        </w:rPr>
        <w:lastRenderedPageBreak/>
        <w:t>Phụ lục II</w:t>
      </w:r>
    </w:p>
    <w:p w14:paraId="7FB5E226" w14:textId="77777777" w:rsidR="00061FD1" w:rsidRPr="002D6FDE" w:rsidRDefault="00061FD1" w:rsidP="00061FD1">
      <w:pPr>
        <w:tabs>
          <w:tab w:val="left" w:pos="1832"/>
        </w:tabs>
        <w:jc w:val="center"/>
        <w:rPr>
          <w:b/>
          <w:sz w:val="26"/>
          <w:szCs w:val="26"/>
        </w:rPr>
      </w:pPr>
    </w:p>
    <w:p w14:paraId="7FB1D140" w14:textId="77777777" w:rsidR="00061FD1" w:rsidRPr="002D6FDE" w:rsidRDefault="00061FD1" w:rsidP="00061FD1">
      <w:pPr>
        <w:tabs>
          <w:tab w:val="left" w:pos="1832"/>
        </w:tabs>
        <w:jc w:val="center"/>
        <w:rPr>
          <w:b/>
          <w:sz w:val="26"/>
          <w:szCs w:val="26"/>
        </w:rPr>
      </w:pPr>
      <w:r w:rsidRPr="002D6FDE">
        <w:rPr>
          <w:b/>
          <w:sz w:val="26"/>
          <w:szCs w:val="26"/>
        </w:rPr>
        <w:t>CÁCH THỨC PHÂN PHỐI THU NHẬP KHỐI QUẢN LÝ</w:t>
      </w:r>
    </w:p>
    <w:p w14:paraId="63B5716B" w14:textId="77777777" w:rsidR="00061FD1" w:rsidRPr="002D6FDE" w:rsidRDefault="00061FD1" w:rsidP="00061FD1">
      <w:pPr>
        <w:tabs>
          <w:tab w:val="left" w:pos="1832"/>
        </w:tabs>
        <w:jc w:val="center"/>
        <w:rPr>
          <w:sz w:val="26"/>
          <w:szCs w:val="26"/>
        </w:rPr>
      </w:pPr>
    </w:p>
    <w:p w14:paraId="42CD08BC" w14:textId="77777777" w:rsidR="00061FD1" w:rsidRPr="002D6FDE" w:rsidRDefault="00061FD1" w:rsidP="00061FD1">
      <w:pPr>
        <w:ind w:firstLine="720"/>
        <w:jc w:val="both"/>
        <w:rPr>
          <w:b/>
          <w:sz w:val="26"/>
          <w:szCs w:val="26"/>
        </w:rPr>
      </w:pPr>
      <w:r w:rsidRPr="002D6FDE">
        <w:rPr>
          <w:b/>
          <w:sz w:val="26"/>
          <w:szCs w:val="26"/>
        </w:rPr>
        <w:t>1. Các khoản thu nhập</w:t>
      </w:r>
    </w:p>
    <w:p w14:paraId="4ED4FF98" w14:textId="77777777" w:rsidR="00061FD1" w:rsidRPr="002D6FDE" w:rsidRDefault="00061FD1" w:rsidP="00061FD1">
      <w:pPr>
        <w:ind w:firstLine="720"/>
        <w:jc w:val="both"/>
        <w:rPr>
          <w:sz w:val="26"/>
          <w:szCs w:val="26"/>
        </w:rPr>
      </w:pPr>
      <w:r w:rsidRPr="002D6FDE">
        <w:rPr>
          <w:sz w:val="26"/>
          <w:szCs w:val="26"/>
        </w:rPr>
        <w:t>Thu nhập của viên chức khối quản lý gồm:</w:t>
      </w:r>
    </w:p>
    <w:p w14:paraId="5C5E4841" w14:textId="77777777" w:rsidR="00061FD1" w:rsidRPr="002D6FDE" w:rsidRDefault="00061FD1" w:rsidP="00061FD1">
      <w:pPr>
        <w:jc w:val="both"/>
        <w:rPr>
          <w:sz w:val="26"/>
          <w:szCs w:val="26"/>
        </w:rPr>
      </w:pPr>
      <w:r w:rsidRPr="002D6FDE">
        <w:rPr>
          <w:sz w:val="26"/>
          <w:szCs w:val="26"/>
        </w:rPr>
        <w:tab/>
        <w:t>- Lương [theo hệ số lương của Nhà nước x mức lương tối thiểu chung];</w:t>
      </w:r>
    </w:p>
    <w:p w14:paraId="2806BDE1" w14:textId="77777777" w:rsidR="00061FD1" w:rsidRPr="002D6FDE" w:rsidRDefault="00061FD1" w:rsidP="00061FD1">
      <w:pPr>
        <w:ind w:firstLine="720"/>
        <w:jc w:val="both"/>
        <w:rPr>
          <w:sz w:val="26"/>
          <w:szCs w:val="26"/>
        </w:rPr>
      </w:pPr>
      <w:r w:rsidRPr="002D6FDE">
        <w:rPr>
          <w:sz w:val="26"/>
          <w:szCs w:val="26"/>
        </w:rPr>
        <w:t>- Thưởng, phúc lợi [theo quy định của Nhà nước và của UEH];</w:t>
      </w:r>
    </w:p>
    <w:p w14:paraId="25AF3988" w14:textId="77777777" w:rsidR="00061FD1" w:rsidRPr="002D6FDE" w:rsidRDefault="00061FD1" w:rsidP="00061FD1">
      <w:pPr>
        <w:ind w:firstLine="720"/>
        <w:jc w:val="both"/>
        <w:rPr>
          <w:sz w:val="26"/>
          <w:szCs w:val="26"/>
        </w:rPr>
      </w:pPr>
      <w:r w:rsidRPr="002D6FDE">
        <w:rPr>
          <w:sz w:val="26"/>
          <w:szCs w:val="26"/>
        </w:rPr>
        <w:t>- Phụ cấp [theo quy định của Nhà nước và của UEH], gồm:</w:t>
      </w:r>
    </w:p>
    <w:p w14:paraId="4E3ED33F" w14:textId="77777777" w:rsidR="00061FD1" w:rsidRPr="002D6FDE" w:rsidRDefault="00061FD1" w:rsidP="00061FD1">
      <w:pPr>
        <w:ind w:left="720" w:firstLine="720"/>
        <w:jc w:val="both"/>
        <w:rPr>
          <w:sz w:val="26"/>
          <w:szCs w:val="26"/>
        </w:rPr>
      </w:pPr>
      <w:r w:rsidRPr="002D6FDE">
        <w:rPr>
          <w:sz w:val="26"/>
          <w:szCs w:val="26"/>
        </w:rPr>
        <w:t>+ Chức vụ (chính, kiêm nhiệm);</w:t>
      </w:r>
    </w:p>
    <w:p w14:paraId="5B3B049B" w14:textId="77777777" w:rsidR="00061FD1" w:rsidRPr="002D6FDE" w:rsidRDefault="00061FD1" w:rsidP="00061FD1">
      <w:pPr>
        <w:ind w:left="720" w:firstLine="720"/>
        <w:jc w:val="both"/>
        <w:rPr>
          <w:sz w:val="26"/>
          <w:szCs w:val="26"/>
        </w:rPr>
      </w:pPr>
      <w:r w:rsidRPr="002D6FDE">
        <w:rPr>
          <w:sz w:val="26"/>
          <w:szCs w:val="26"/>
        </w:rPr>
        <w:t>+ Ưu đãi;</w:t>
      </w:r>
    </w:p>
    <w:p w14:paraId="022C9DA8" w14:textId="77777777" w:rsidR="00061FD1" w:rsidRPr="002D6FDE" w:rsidRDefault="00061FD1" w:rsidP="00061FD1">
      <w:pPr>
        <w:ind w:left="720" w:firstLine="720"/>
        <w:jc w:val="both"/>
        <w:rPr>
          <w:sz w:val="26"/>
          <w:szCs w:val="26"/>
        </w:rPr>
      </w:pPr>
      <w:r w:rsidRPr="002D6FDE">
        <w:rPr>
          <w:sz w:val="26"/>
          <w:szCs w:val="26"/>
        </w:rPr>
        <w:t>+ Thâm niên giáo dục;</w:t>
      </w:r>
    </w:p>
    <w:p w14:paraId="04A8E65D" w14:textId="77777777" w:rsidR="00061FD1" w:rsidRPr="002D6FDE" w:rsidRDefault="00061FD1" w:rsidP="00061FD1">
      <w:pPr>
        <w:ind w:left="720" w:firstLine="720"/>
        <w:jc w:val="both"/>
        <w:rPr>
          <w:sz w:val="26"/>
          <w:szCs w:val="26"/>
        </w:rPr>
      </w:pPr>
      <w:r w:rsidRPr="002D6FDE">
        <w:rPr>
          <w:sz w:val="26"/>
          <w:szCs w:val="26"/>
        </w:rPr>
        <w:t>+ Thâm niên vượt khung, độc hại (nếu có);</w:t>
      </w:r>
    </w:p>
    <w:p w14:paraId="5E9A3755" w14:textId="77777777" w:rsidR="00061FD1" w:rsidRPr="002D6FDE" w:rsidRDefault="00061FD1" w:rsidP="00061FD1">
      <w:pPr>
        <w:ind w:left="720" w:firstLine="720"/>
        <w:jc w:val="both"/>
        <w:rPr>
          <w:sz w:val="26"/>
          <w:szCs w:val="26"/>
        </w:rPr>
      </w:pPr>
      <w:r w:rsidRPr="002D6FDE">
        <w:rPr>
          <w:sz w:val="26"/>
          <w:szCs w:val="26"/>
        </w:rPr>
        <w:t>+ Ăn trưa;</w:t>
      </w:r>
    </w:p>
    <w:p w14:paraId="5D499587" w14:textId="77777777" w:rsidR="00061FD1" w:rsidRPr="002D6FDE" w:rsidRDefault="00061FD1" w:rsidP="00061FD1">
      <w:pPr>
        <w:ind w:left="720" w:firstLine="720"/>
        <w:jc w:val="both"/>
        <w:rPr>
          <w:sz w:val="26"/>
          <w:szCs w:val="26"/>
        </w:rPr>
      </w:pPr>
      <w:r w:rsidRPr="002D6FDE">
        <w:rPr>
          <w:sz w:val="26"/>
          <w:szCs w:val="26"/>
        </w:rPr>
        <w:t>+ Công cụ làm việc, đi lại;</w:t>
      </w:r>
    </w:p>
    <w:p w14:paraId="6AFA4EE8" w14:textId="77777777" w:rsidR="00061FD1" w:rsidRPr="002D6FDE" w:rsidRDefault="00061FD1" w:rsidP="00061FD1">
      <w:pPr>
        <w:ind w:left="720" w:firstLine="720"/>
        <w:jc w:val="both"/>
        <w:rPr>
          <w:sz w:val="26"/>
          <w:szCs w:val="26"/>
        </w:rPr>
      </w:pPr>
      <w:r w:rsidRPr="002D6FDE">
        <w:rPr>
          <w:sz w:val="26"/>
          <w:szCs w:val="26"/>
        </w:rPr>
        <w:t xml:space="preserve">+ Khác. </w:t>
      </w:r>
    </w:p>
    <w:p w14:paraId="1FB20595" w14:textId="77777777" w:rsidR="00061FD1" w:rsidRPr="002D6FDE" w:rsidRDefault="00061FD1" w:rsidP="00061FD1">
      <w:pPr>
        <w:ind w:firstLine="720"/>
        <w:jc w:val="both"/>
        <w:rPr>
          <w:sz w:val="26"/>
          <w:szCs w:val="26"/>
        </w:rPr>
      </w:pPr>
      <w:r w:rsidRPr="002D6FDE">
        <w:rPr>
          <w:sz w:val="26"/>
          <w:szCs w:val="26"/>
        </w:rPr>
        <w:t>- Thu nhập tăng thêm từ UEH.</w:t>
      </w:r>
    </w:p>
    <w:p w14:paraId="0B8CDCCE" w14:textId="77777777" w:rsidR="00061FD1" w:rsidRPr="002D6FDE" w:rsidRDefault="00061FD1" w:rsidP="00061FD1">
      <w:pPr>
        <w:jc w:val="both"/>
        <w:rPr>
          <w:sz w:val="26"/>
          <w:szCs w:val="26"/>
        </w:rPr>
      </w:pPr>
    </w:p>
    <w:p w14:paraId="35FF7CBD" w14:textId="77777777" w:rsidR="00061FD1" w:rsidRPr="002D6FDE" w:rsidRDefault="00061FD1" w:rsidP="00061FD1">
      <w:pPr>
        <w:jc w:val="both"/>
        <w:rPr>
          <w:b/>
          <w:sz w:val="26"/>
          <w:szCs w:val="26"/>
        </w:rPr>
      </w:pPr>
      <w:r w:rsidRPr="002D6FDE">
        <w:rPr>
          <w:b/>
          <w:sz w:val="26"/>
          <w:szCs w:val="26"/>
        </w:rPr>
        <w:tab/>
        <w:t xml:space="preserve">2. Thu nhập tăng thêm từ UEH </w:t>
      </w:r>
    </w:p>
    <w:p w14:paraId="25613774" w14:textId="77777777" w:rsidR="00061FD1" w:rsidRPr="002D6FDE" w:rsidRDefault="00061FD1" w:rsidP="00061FD1">
      <w:pPr>
        <w:jc w:val="both"/>
        <w:rPr>
          <w:sz w:val="26"/>
          <w:szCs w:val="26"/>
        </w:rPr>
      </w:pPr>
      <w:r w:rsidRPr="002D6FDE">
        <w:rPr>
          <w:sz w:val="26"/>
          <w:szCs w:val="26"/>
        </w:rPr>
        <w:tab/>
        <w:t>Thu nhập tăng thêm từ UEH được tính = (Điểm tích lũy x Hệ số điều chỉnh</w:t>
      </w:r>
      <w:r w:rsidRPr="002D6FDE">
        <w:rPr>
          <w:rStyle w:val="FootnoteReference"/>
          <w:sz w:val="26"/>
          <w:szCs w:val="26"/>
        </w:rPr>
        <w:footnoteReference w:id="4"/>
      </w:r>
      <w:r w:rsidRPr="002D6FDE">
        <w:rPr>
          <w:sz w:val="26"/>
          <w:szCs w:val="26"/>
        </w:rPr>
        <w:t xml:space="preserve"> + Điểm trách nhiệm chính/kiêm nhiệm</w:t>
      </w:r>
      <w:r w:rsidRPr="002D6FDE">
        <w:rPr>
          <w:rStyle w:val="FootnoteReference"/>
          <w:sz w:val="26"/>
          <w:szCs w:val="26"/>
        </w:rPr>
        <w:footnoteReference w:id="5"/>
      </w:r>
      <w:r w:rsidRPr="002D6FDE">
        <w:rPr>
          <w:sz w:val="26"/>
          <w:szCs w:val="26"/>
        </w:rPr>
        <w:t>) x Đơn giá</w:t>
      </w:r>
      <w:r w:rsidRPr="002D6FDE">
        <w:rPr>
          <w:rStyle w:val="FootnoteReference"/>
          <w:sz w:val="26"/>
          <w:szCs w:val="26"/>
        </w:rPr>
        <w:footnoteReference w:id="6"/>
      </w:r>
      <w:r w:rsidRPr="002D6FDE">
        <w:rPr>
          <w:sz w:val="26"/>
          <w:szCs w:val="26"/>
        </w:rPr>
        <w:t xml:space="preserve">. </w:t>
      </w:r>
    </w:p>
    <w:p w14:paraId="1D9919FC" w14:textId="77777777" w:rsidR="00061FD1" w:rsidRPr="002D6FDE" w:rsidRDefault="00061FD1" w:rsidP="00061FD1">
      <w:pPr>
        <w:ind w:firstLine="720"/>
        <w:jc w:val="both"/>
        <w:rPr>
          <w:sz w:val="26"/>
          <w:szCs w:val="26"/>
        </w:rPr>
      </w:pPr>
    </w:p>
    <w:p w14:paraId="15869EE8" w14:textId="77777777" w:rsidR="00061FD1" w:rsidRPr="002D6FDE" w:rsidRDefault="00061FD1" w:rsidP="00061FD1">
      <w:pPr>
        <w:ind w:firstLine="720"/>
        <w:jc w:val="both"/>
        <w:rPr>
          <w:sz w:val="26"/>
          <w:szCs w:val="26"/>
        </w:rPr>
      </w:pPr>
      <w:r w:rsidRPr="002D6FDE">
        <w:rPr>
          <w:sz w:val="26"/>
          <w:szCs w:val="26"/>
        </w:rPr>
        <w:t>Điểm tích lũy bằng tổng điểm của cá nhân viên chức ứng với 6 tiêu chí dưới đây. Tổng điểm các tiêu chí là 100; cụ thể:</w:t>
      </w:r>
    </w:p>
    <w:p w14:paraId="688AF342" w14:textId="77777777" w:rsidR="00061FD1" w:rsidRPr="002D6FDE" w:rsidRDefault="00061FD1" w:rsidP="00061FD1">
      <w:pPr>
        <w:ind w:firstLine="720"/>
        <w:jc w:val="both"/>
        <w:rPr>
          <w:sz w:val="26"/>
          <w:szCs w:val="26"/>
        </w:rPr>
      </w:pPr>
      <w:r w:rsidRPr="002D6FDE">
        <w:rPr>
          <w:sz w:val="26"/>
          <w:szCs w:val="26"/>
        </w:rPr>
        <w:t>2.1. Chức vụ (10 điểm);</w:t>
      </w:r>
    </w:p>
    <w:p w14:paraId="35A32808" w14:textId="77777777" w:rsidR="00061FD1" w:rsidRPr="002D6FDE" w:rsidRDefault="00061FD1" w:rsidP="00061FD1">
      <w:pPr>
        <w:ind w:firstLine="720"/>
        <w:jc w:val="both"/>
        <w:rPr>
          <w:sz w:val="26"/>
          <w:szCs w:val="26"/>
        </w:rPr>
      </w:pPr>
      <w:r w:rsidRPr="002D6FDE">
        <w:rPr>
          <w:sz w:val="26"/>
          <w:szCs w:val="26"/>
        </w:rPr>
        <w:t>2.2. Thâm niên (10 điểm);</w:t>
      </w:r>
    </w:p>
    <w:p w14:paraId="4F439AD0" w14:textId="77777777" w:rsidR="00061FD1" w:rsidRPr="002D6FDE" w:rsidRDefault="00061FD1" w:rsidP="00061FD1">
      <w:pPr>
        <w:ind w:firstLine="720"/>
        <w:jc w:val="both"/>
        <w:rPr>
          <w:sz w:val="26"/>
          <w:szCs w:val="26"/>
        </w:rPr>
      </w:pPr>
      <w:r w:rsidRPr="002D6FDE">
        <w:rPr>
          <w:sz w:val="26"/>
          <w:szCs w:val="26"/>
        </w:rPr>
        <w:t>2.3. Học vị (7,5 điểm);</w:t>
      </w:r>
    </w:p>
    <w:p w14:paraId="6F970A95" w14:textId="77777777" w:rsidR="00061FD1" w:rsidRPr="002D6FDE" w:rsidRDefault="00061FD1" w:rsidP="00061FD1">
      <w:pPr>
        <w:ind w:firstLine="720"/>
        <w:jc w:val="both"/>
        <w:rPr>
          <w:sz w:val="26"/>
          <w:szCs w:val="26"/>
        </w:rPr>
      </w:pPr>
      <w:r w:rsidRPr="002D6FDE">
        <w:rPr>
          <w:sz w:val="26"/>
          <w:szCs w:val="26"/>
        </w:rPr>
        <w:t>2.4. Chức danh (7,5 điểm);</w:t>
      </w:r>
    </w:p>
    <w:p w14:paraId="107DDAFC" w14:textId="77777777" w:rsidR="00061FD1" w:rsidRPr="002D6FDE" w:rsidRDefault="00061FD1" w:rsidP="00061FD1">
      <w:pPr>
        <w:ind w:firstLine="720"/>
        <w:jc w:val="both"/>
        <w:rPr>
          <w:sz w:val="26"/>
          <w:szCs w:val="26"/>
        </w:rPr>
      </w:pPr>
      <w:r w:rsidRPr="002D6FDE">
        <w:rPr>
          <w:sz w:val="26"/>
          <w:szCs w:val="26"/>
        </w:rPr>
        <w:t xml:space="preserve">2.5. Vai trò công việc (40 điểm); </w:t>
      </w:r>
    </w:p>
    <w:p w14:paraId="4746BBE8" w14:textId="77777777" w:rsidR="00061FD1" w:rsidRPr="002D6FDE" w:rsidRDefault="00061FD1" w:rsidP="00061FD1">
      <w:pPr>
        <w:ind w:firstLine="720"/>
        <w:jc w:val="both"/>
        <w:rPr>
          <w:sz w:val="26"/>
          <w:szCs w:val="26"/>
        </w:rPr>
      </w:pPr>
      <w:r w:rsidRPr="002D6FDE">
        <w:rPr>
          <w:sz w:val="26"/>
          <w:szCs w:val="26"/>
        </w:rPr>
        <w:t xml:space="preserve">2.6. Kết quả đánh giá năm học (25 điểm). </w:t>
      </w:r>
    </w:p>
    <w:p w14:paraId="7FA37C42" w14:textId="77777777" w:rsidR="00061FD1" w:rsidRPr="002D6FDE" w:rsidRDefault="00061FD1" w:rsidP="00061FD1">
      <w:pPr>
        <w:ind w:firstLine="720"/>
        <w:jc w:val="both"/>
        <w:rPr>
          <w:sz w:val="26"/>
          <w:szCs w:val="26"/>
        </w:rPr>
      </w:pPr>
    </w:p>
    <w:p w14:paraId="3DE2ED08" w14:textId="77777777" w:rsidR="00061FD1" w:rsidRPr="002D6FDE" w:rsidRDefault="00061FD1" w:rsidP="00061FD1">
      <w:pPr>
        <w:jc w:val="both"/>
        <w:rPr>
          <w:b/>
          <w:sz w:val="26"/>
          <w:szCs w:val="26"/>
        </w:rPr>
      </w:pPr>
      <w:r w:rsidRPr="002D6FDE">
        <w:rPr>
          <w:b/>
          <w:sz w:val="26"/>
          <w:szCs w:val="26"/>
        </w:rPr>
        <w:tab/>
        <w:t>2.1. Tiêu chí chức vụ (thang điểm 10)</w:t>
      </w:r>
    </w:p>
    <w:p w14:paraId="45AC2BE4" w14:textId="77777777" w:rsidR="00061FD1" w:rsidRPr="002D6FDE" w:rsidRDefault="00061FD1" w:rsidP="00061FD1">
      <w:pPr>
        <w:ind w:firstLine="720"/>
        <w:jc w:val="both"/>
        <w:rPr>
          <w:sz w:val="26"/>
          <w:szCs w:val="26"/>
        </w:rPr>
      </w:pPr>
      <w:r w:rsidRPr="002D6FDE">
        <w:rPr>
          <w:sz w:val="26"/>
          <w:szCs w:val="26"/>
        </w:rPr>
        <w:t xml:space="preserve">Điểm của tiêu chí chức vụ được xác định theo bảng sau: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861"/>
        <w:gridCol w:w="2693"/>
        <w:gridCol w:w="2551"/>
      </w:tblGrid>
      <w:tr w:rsidR="001C6186" w:rsidRPr="002D6FDE" w14:paraId="63F6D4C2" w14:textId="77777777" w:rsidTr="00627AF6">
        <w:tc>
          <w:tcPr>
            <w:tcW w:w="534" w:type="dxa"/>
            <w:vMerge w:val="restart"/>
            <w:shd w:val="clear" w:color="auto" w:fill="auto"/>
            <w:vAlign w:val="center"/>
          </w:tcPr>
          <w:p w14:paraId="791C9773" w14:textId="77777777" w:rsidR="00061FD1" w:rsidRPr="002D6FDE" w:rsidRDefault="00061FD1" w:rsidP="00627AF6">
            <w:pPr>
              <w:jc w:val="center"/>
              <w:rPr>
                <w:b/>
                <w:sz w:val="26"/>
                <w:szCs w:val="26"/>
              </w:rPr>
            </w:pPr>
            <w:r w:rsidRPr="002D6FDE">
              <w:rPr>
                <w:b/>
                <w:sz w:val="26"/>
                <w:szCs w:val="26"/>
              </w:rPr>
              <w:t>Stt</w:t>
            </w:r>
          </w:p>
        </w:tc>
        <w:tc>
          <w:tcPr>
            <w:tcW w:w="3861" w:type="dxa"/>
            <w:vMerge w:val="restart"/>
            <w:shd w:val="clear" w:color="auto" w:fill="auto"/>
            <w:vAlign w:val="center"/>
          </w:tcPr>
          <w:p w14:paraId="58EB1DDF" w14:textId="77777777" w:rsidR="00061FD1" w:rsidRPr="002D6FDE" w:rsidRDefault="00061FD1" w:rsidP="00627AF6">
            <w:pPr>
              <w:jc w:val="center"/>
              <w:rPr>
                <w:b/>
                <w:sz w:val="26"/>
                <w:szCs w:val="26"/>
              </w:rPr>
            </w:pPr>
            <w:r w:rsidRPr="002D6FDE">
              <w:rPr>
                <w:b/>
                <w:sz w:val="26"/>
                <w:szCs w:val="26"/>
              </w:rPr>
              <w:t>Nhóm</w:t>
            </w:r>
            <w:r w:rsidRPr="002D6FDE">
              <w:rPr>
                <w:rStyle w:val="FootnoteReference"/>
                <w:b/>
                <w:sz w:val="26"/>
                <w:szCs w:val="26"/>
              </w:rPr>
              <w:footnoteReference w:id="7"/>
            </w:r>
          </w:p>
        </w:tc>
        <w:tc>
          <w:tcPr>
            <w:tcW w:w="5244" w:type="dxa"/>
            <w:gridSpan w:val="2"/>
            <w:shd w:val="clear" w:color="auto" w:fill="auto"/>
            <w:vAlign w:val="center"/>
          </w:tcPr>
          <w:p w14:paraId="4EE5E108" w14:textId="77777777" w:rsidR="00061FD1" w:rsidRPr="002D6FDE" w:rsidRDefault="00061FD1" w:rsidP="00627AF6">
            <w:pPr>
              <w:jc w:val="center"/>
              <w:rPr>
                <w:sz w:val="26"/>
                <w:szCs w:val="26"/>
              </w:rPr>
            </w:pPr>
            <w:r w:rsidRPr="002D6FDE">
              <w:rPr>
                <w:b/>
                <w:sz w:val="26"/>
                <w:szCs w:val="26"/>
              </w:rPr>
              <w:t>Điểm</w:t>
            </w:r>
          </w:p>
        </w:tc>
      </w:tr>
      <w:tr w:rsidR="001C6186" w:rsidRPr="002D6FDE" w14:paraId="56876A13" w14:textId="77777777" w:rsidTr="00627AF6">
        <w:tc>
          <w:tcPr>
            <w:tcW w:w="534" w:type="dxa"/>
            <w:vMerge/>
            <w:shd w:val="clear" w:color="auto" w:fill="auto"/>
          </w:tcPr>
          <w:p w14:paraId="0F4D030D" w14:textId="77777777" w:rsidR="00061FD1" w:rsidRPr="002D6FDE" w:rsidRDefault="00061FD1" w:rsidP="00627AF6">
            <w:pPr>
              <w:jc w:val="both"/>
              <w:rPr>
                <w:sz w:val="26"/>
                <w:szCs w:val="26"/>
              </w:rPr>
            </w:pPr>
          </w:p>
        </w:tc>
        <w:tc>
          <w:tcPr>
            <w:tcW w:w="3861" w:type="dxa"/>
            <w:vMerge/>
            <w:shd w:val="clear" w:color="auto" w:fill="auto"/>
          </w:tcPr>
          <w:p w14:paraId="187AC4C5" w14:textId="77777777" w:rsidR="00061FD1" w:rsidRPr="002D6FDE" w:rsidRDefault="00061FD1" w:rsidP="00627AF6">
            <w:pPr>
              <w:jc w:val="both"/>
              <w:rPr>
                <w:sz w:val="26"/>
                <w:szCs w:val="26"/>
              </w:rPr>
            </w:pPr>
          </w:p>
        </w:tc>
        <w:tc>
          <w:tcPr>
            <w:tcW w:w="2693" w:type="dxa"/>
            <w:shd w:val="clear" w:color="auto" w:fill="auto"/>
          </w:tcPr>
          <w:p w14:paraId="38DB7223" w14:textId="77777777" w:rsidR="00061FD1" w:rsidRPr="002D6FDE" w:rsidRDefault="00061FD1" w:rsidP="00627AF6">
            <w:pPr>
              <w:jc w:val="center"/>
              <w:rPr>
                <w:b/>
                <w:sz w:val="26"/>
                <w:szCs w:val="26"/>
              </w:rPr>
            </w:pPr>
            <w:r w:rsidRPr="002D6FDE">
              <w:rPr>
                <w:b/>
                <w:sz w:val="26"/>
                <w:szCs w:val="26"/>
              </w:rPr>
              <w:t>Trưởng đơn vị</w:t>
            </w:r>
          </w:p>
        </w:tc>
        <w:tc>
          <w:tcPr>
            <w:tcW w:w="2551" w:type="dxa"/>
            <w:shd w:val="clear" w:color="auto" w:fill="auto"/>
          </w:tcPr>
          <w:p w14:paraId="55B687DF" w14:textId="77777777" w:rsidR="00061FD1" w:rsidRPr="002D6FDE" w:rsidRDefault="00061FD1" w:rsidP="00627AF6">
            <w:pPr>
              <w:jc w:val="center"/>
              <w:rPr>
                <w:b/>
                <w:sz w:val="26"/>
                <w:szCs w:val="26"/>
              </w:rPr>
            </w:pPr>
            <w:r w:rsidRPr="002D6FDE">
              <w:rPr>
                <w:b/>
                <w:sz w:val="26"/>
                <w:szCs w:val="26"/>
              </w:rPr>
              <w:t>Phó Trưởng đơn vị</w:t>
            </w:r>
          </w:p>
        </w:tc>
      </w:tr>
      <w:tr w:rsidR="001C6186" w:rsidRPr="002D6FDE" w14:paraId="73407314" w14:textId="77777777" w:rsidTr="00627AF6">
        <w:tc>
          <w:tcPr>
            <w:tcW w:w="534" w:type="dxa"/>
            <w:shd w:val="clear" w:color="auto" w:fill="auto"/>
          </w:tcPr>
          <w:p w14:paraId="23FD429B" w14:textId="77777777" w:rsidR="00061FD1" w:rsidRPr="002D6FDE" w:rsidRDefault="00061FD1" w:rsidP="00627AF6">
            <w:pPr>
              <w:jc w:val="center"/>
              <w:rPr>
                <w:sz w:val="26"/>
                <w:szCs w:val="26"/>
              </w:rPr>
            </w:pPr>
            <w:r w:rsidRPr="002D6FDE">
              <w:rPr>
                <w:sz w:val="26"/>
                <w:szCs w:val="26"/>
              </w:rPr>
              <w:t>1</w:t>
            </w:r>
          </w:p>
        </w:tc>
        <w:tc>
          <w:tcPr>
            <w:tcW w:w="3861" w:type="dxa"/>
            <w:shd w:val="clear" w:color="auto" w:fill="auto"/>
          </w:tcPr>
          <w:p w14:paraId="45F0F6C5" w14:textId="77777777" w:rsidR="00061FD1" w:rsidRPr="002D6FDE" w:rsidRDefault="00061FD1" w:rsidP="00627AF6">
            <w:pPr>
              <w:jc w:val="both"/>
              <w:rPr>
                <w:sz w:val="26"/>
                <w:szCs w:val="26"/>
              </w:rPr>
            </w:pPr>
            <w:r w:rsidRPr="002D6FDE">
              <w:rPr>
                <w:sz w:val="26"/>
                <w:szCs w:val="26"/>
              </w:rPr>
              <w:t>Quản trị chung</w:t>
            </w:r>
          </w:p>
        </w:tc>
        <w:tc>
          <w:tcPr>
            <w:tcW w:w="2693" w:type="dxa"/>
            <w:shd w:val="clear" w:color="auto" w:fill="auto"/>
          </w:tcPr>
          <w:p w14:paraId="4837C1D3" w14:textId="77777777" w:rsidR="00061FD1" w:rsidRPr="002D6FDE" w:rsidRDefault="00061FD1" w:rsidP="00627AF6">
            <w:pPr>
              <w:ind w:right="1026"/>
              <w:jc w:val="right"/>
              <w:rPr>
                <w:sz w:val="26"/>
                <w:szCs w:val="26"/>
              </w:rPr>
            </w:pPr>
            <w:r w:rsidRPr="002D6FDE">
              <w:rPr>
                <w:sz w:val="26"/>
                <w:szCs w:val="26"/>
              </w:rPr>
              <w:t>10.0</w:t>
            </w:r>
          </w:p>
        </w:tc>
        <w:tc>
          <w:tcPr>
            <w:tcW w:w="2551" w:type="dxa"/>
            <w:shd w:val="clear" w:color="auto" w:fill="auto"/>
          </w:tcPr>
          <w:p w14:paraId="1E13A8D3" w14:textId="77777777" w:rsidR="00061FD1" w:rsidRPr="002D6FDE" w:rsidRDefault="00061FD1" w:rsidP="00627AF6">
            <w:pPr>
              <w:ind w:right="1026"/>
              <w:jc w:val="right"/>
              <w:rPr>
                <w:sz w:val="26"/>
                <w:szCs w:val="26"/>
              </w:rPr>
            </w:pPr>
            <w:r w:rsidRPr="002D6FDE">
              <w:rPr>
                <w:sz w:val="26"/>
                <w:szCs w:val="26"/>
              </w:rPr>
              <w:t>8.6</w:t>
            </w:r>
          </w:p>
        </w:tc>
      </w:tr>
      <w:tr w:rsidR="001C6186" w:rsidRPr="002D6FDE" w14:paraId="25DEF9AE" w14:textId="77777777" w:rsidTr="00627AF6">
        <w:tc>
          <w:tcPr>
            <w:tcW w:w="534" w:type="dxa"/>
            <w:shd w:val="clear" w:color="auto" w:fill="auto"/>
          </w:tcPr>
          <w:p w14:paraId="0A8BAA99" w14:textId="77777777" w:rsidR="00061FD1" w:rsidRPr="002D6FDE" w:rsidRDefault="00061FD1" w:rsidP="00627AF6">
            <w:pPr>
              <w:jc w:val="center"/>
              <w:rPr>
                <w:sz w:val="26"/>
                <w:szCs w:val="26"/>
              </w:rPr>
            </w:pPr>
            <w:r w:rsidRPr="002D6FDE">
              <w:rPr>
                <w:sz w:val="26"/>
                <w:szCs w:val="26"/>
              </w:rPr>
              <w:t>2</w:t>
            </w:r>
          </w:p>
        </w:tc>
        <w:tc>
          <w:tcPr>
            <w:tcW w:w="3861" w:type="dxa"/>
            <w:shd w:val="clear" w:color="auto" w:fill="auto"/>
          </w:tcPr>
          <w:p w14:paraId="2B1C6B74" w14:textId="77777777" w:rsidR="00061FD1" w:rsidRPr="002D6FDE" w:rsidRDefault="00061FD1" w:rsidP="00627AF6">
            <w:pPr>
              <w:jc w:val="both"/>
              <w:rPr>
                <w:sz w:val="26"/>
                <w:szCs w:val="26"/>
              </w:rPr>
            </w:pPr>
            <w:r w:rsidRPr="002D6FDE">
              <w:rPr>
                <w:sz w:val="26"/>
                <w:szCs w:val="26"/>
              </w:rPr>
              <w:t>Quản lý khoa học - đào tạo</w:t>
            </w:r>
          </w:p>
        </w:tc>
        <w:tc>
          <w:tcPr>
            <w:tcW w:w="2693" w:type="dxa"/>
            <w:shd w:val="clear" w:color="auto" w:fill="auto"/>
          </w:tcPr>
          <w:p w14:paraId="7C52F9A2" w14:textId="77777777" w:rsidR="00061FD1" w:rsidRPr="002D6FDE" w:rsidRDefault="00061FD1" w:rsidP="00627AF6">
            <w:pPr>
              <w:ind w:right="1026"/>
              <w:jc w:val="right"/>
              <w:rPr>
                <w:sz w:val="26"/>
                <w:szCs w:val="26"/>
              </w:rPr>
            </w:pPr>
            <w:r w:rsidRPr="002D6FDE">
              <w:rPr>
                <w:sz w:val="26"/>
                <w:szCs w:val="26"/>
              </w:rPr>
              <w:t>10.0</w:t>
            </w:r>
          </w:p>
        </w:tc>
        <w:tc>
          <w:tcPr>
            <w:tcW w:w="2551" w:type="dxa"/>
            <w:shd w:val="clear" w:color="auto" w:fill="auto"/>
          </w:tcPr>
          <w:p w14:paraId="163FBA69" w14:textId="77777777" w:rsidR="00061FD1" w:rsidRPr="002D6FDE" w:rsidRDefault="00061FD1" w:rsidP="00627AF6">
            <w:pPr>
              <w:ind w:right="1026"/>
              <w:jc w:val="right"/>
              <w:rPr>
                <w:sz w:val="26"/>
                <w:szCs w:val="26"/>
              </w:rPr>
            </w:pPr>
            <w:r w:rsidRPr="002D6FDE">
              <w:rPr>
                <w:sz w:val="26"/>
                <w:szCs w:val="26"/>
              </w:rPr>
              <w:t>8.6</w:t>
            </w:r>
          </w:p>
        </w:tc>
      </w:tr>
      <w:tr w:rsidR="001C6186" w:rsidRPr="002D6FDE" w14:paraId="1F01EF04" w14:textId="77777777" w:rsidTr="00627AF6">
        <w:tc>
          <w:tcPr>
            <w:tcW w:w="534" w:type="dxa"/>
            <w:shd w:val="clear" w:color="auto" w:fill="auto"/>
          </w:tcPr>
          <w:p w14:paraId="761D5024" w14:textId="77777777" w:rsidR="00061FD1" w:rsidRPr="002D6FDE" w:rsidRDefault="00061FD1" w:rsidP="00627AF6">
            <w:pPr>
              <w:jc w:val="center"/>
              <w:rPr>
                <w:sz w:val="26"/>
                <w:szCs w:val="26"/>
              </w:rPr>
            </w:pPr>
            <w:r w:rsidRPr="002D6FDE">
              <w:rPr>
                <w:sz w:val="26"/>
                <w:szCs w:val="26"/>
              </w:rPr>
              <w:t>3</w:t>
            </w:r>
          </w:p>
        </w:tc>
        <w:tc>
          <w:tcPr>
            <w:tcW w:w="3861" w:type="dxa"/>
            <w:shd w:val="clear" w:color="auto" w:fill="auto"/>
          </w:tcPr>
          <w:p w14:paraId="5D985D4D" w14:textId="77777777" w:rsidR="00061FD1" w:rsidRPr="002D6FDE" w:rsidRDefault="00061FD1" w:rsidP="00627AF6">
            <w:pPr>
              <w:jc w:val="both"/>
              <w:rPr>
                <w:sz w:val="26"/>
                <w:szCs w:val="26"/>
              </w:rPr>
            </w:pPr>
            <w:r w:rsidRPr="002D6FDE">
              <w:rPr>
                <w:sz w:val="26"/>
                <w:szCs w:val="26"/>
              </w:rPr>
              <w:t>Quản trị chức năng</w:t>
            </w:r>
          </w:p>
        </w:tc>
        <w:tc>
          <w:tcPr>
            <w:tcW w:w="2693" w:type="dxa"/>
            <w:shd w:val="clear" w:color="auto" w:fill="auto"/>
          </w:tcPr>
          <w:p w14:paraId="3940464A" w14:textId="77777777" w:rsidR="00061FD1" w:rsidRPr="002D6FDE" w:rsidRDefault="00061FD1" w:rsidP="00627AF6">
            <w:pPr>
              <w:ind w:right="1026"/>
              <w:jc w:val="right"/>
              <w:rPr>
                <w:sz w:val="26"/>
                <w:szCs w:val="26"/>
              </w:rPr>
            </w:pPr>
            <w:r w:rsidRPr="002D6FDE">
              <w:rPr>
                <w:sz w:val="26"/>
                <w:szCs w:val="26"/>
              </w:rPr>
              <w:t>9.3</w:t>
            </w:r>
          </w:p>
        </w:tc>
        <w:tc>
          <w:tcPr>
            <w:tcW w:w="2551" w:type="dxa"/>
            <w:shd w:val="clear" w:color="auto" w:fill="auto"/>
          </w:tcPr>
          <w:p w14:paraId="71D54D43" w14:textId="77777777" w:rsidR="00061FD1" w:rsidRPr="002D6FDE" w:rsidRDefault="00061FD1" w:rsidP="00627AF6">
            <w:pPr>
              <w:ind w:right="1026"/>
              <w:jc w:val="right"/>
              <w:rPr>
                <w:sz w:val="26"/>
                <w:szCs w:val="26"/>
              </w:rPr>
            </w:pPr>
            <w:r w:rsidRPr="002D6FDE">
              <w:rPr>
                <w:sz w:val="26"/>
                <w:szCs w:val="26"/>
              </w:rPr>
              <w:t>8.0</w:t>
            </w:r>
          </w:p>
        </w:tc>
      </w:tr>
      <w:tr w:rsidR="001C6186" w:rsidRPr="002D6FDE" w14:paraId="497D6B90" w14:textId="77777777" w:rsidTr="00627AF6">
        <w:tc>
          <w:tcPr>
            <w:tcW w:w="534" w:type="dxa"/>
            <w:shd w:val="clear" w:color="auto" w:fill="auto"/>
          </w:tcPr>
          <w:p w14:paraId="283B20AE" w14:textId="77777777" w:rsidR="00061FD1" w:rsidRPr="002D6FDE" w:rsidRDefault="00061FD1" w:rsidP="00627AF6">
            <w:pPr>
              <w:jc w:val="center"/>
              <w:rPr>
                <w:sz w:val="26"/>
                <w:szCs w:val="26"/>
              </w:rPr>
            </w:pPr>
            <w:r w:rsidRPr="002D6FDE">
              <w:rPr>
                <w:sz w:val="26"/>
                <w:szCs w:val="26"/>
              </w:rPr>
              <w:t>4</w:t>
            </w:r>
          </w:p>
        </w:tc>
        <w:tc>
          <w:tcPr>
            <w:tcW w:w="3861" w:type="dxa"/>
            <w:shd w:val="clear" w:color="auto" w:fill="auto"/>
          </w:tcPr>
          <w:p w14:paraId="7F617DD6" w14:textId="77777777" w:rsidR="00061FD1" w:rsidRPr="002D6FDE" w:rsidRDefault="00061FD1" w:rsidP="00627AF6">
            <w:pPr>
              <w:jc w:val="both"/>
              <w:rPr>
                <w:sz w:val="26"/>
                <w:szCs w:val="26"/>
              </w:rPr>
            </w:pPr>
            <w:r w:rsidRPr="002D6FDE">
              <w:rPr>
                <w:sz w:val="26"/>
                <w:szCs w:val="26"/>
              </w:rPr>
              <w:t>Phục vụ đào tạo - NCKH</w:t>
            </w:r>
          </w:p>
        </w:tc>
        <w:tc>
          <w:tcPr>
            <w:tcW w:w="2693" w:type="dxa"/>
            <w:shd w:val="clear" w:color="auto" w:fill="auto"/>
          </w:tcPr>
          <w:p w14:paraId="5A2577A5" w14:textId="77777777" w:rsidR="00061FD1" w:rsidRPr="002D6FDE" w:rsidRDefault="00061FD1" w:rsidP="00627AF6">
            <w:pPr>
              <w:ind w:right="1026"/>
              <w:jc w:val="right"/>
              <w:rPr>
                <w:sz w:val="26"/>
                <w:szCs w:val="26"/>
              </w:rPr>
            </w:pPr>
            <w:r w:rsidRPr="002D6FDE">
              <w:rPr>
                <w:sz w:val="26"/>
                <w:szCs w:val="26"/>
              </w:rPr>
              <w:t>9.3</w:t>
            </w:r>
          </w:p>
        </w:tc>
        <w:tc>
          <w:tcPr>
            <w:tcW w:w="2551" w:type="dxa"/>
            <w:shd w:val="clear" w:color="auto" w:fill="auto"/>
          </w:tcPr>
          <w:p w14:paraId="6A6BED59" w14:textId="77777777" w:rsidR="00061FD1" w:rsidRPr="002D6FDE" w:rsidRDefault="00061FD1" w:rsidP="00627AF6">
            <w:pPr>
              <w:ind w:right="1026"/>
              <w:jc w:val="right"/>
              <w:rPr>
                <w:sz w:val="26"/>
                <w:szCs w:val="26"/>
              </w:rPr>
            </w:pPr>
            <w:r w:rsidRPr="002D6FDE">
              <w:rPr>
                <w:sz w:val="26"/>
                <w:szCs w:val="26"/>
              </w:rPr>
              <w:t>8.0</w:t>
            </w:r>
          </w:p>
        </w:tc>
      </w:tr>
      <w:tr w:rsidR="001C6186" w:rsidRPr="002D6FDE" w14:paraId="1F56F8F3" w14:textId="77777777" w:rsidTr="00627AF6">
        <w:tc>
          <w:tcPr>
            <w:tcW w:w="534" w:type="dxa"/>
            <w:shd w:val="clear" w:color="auto" w:fill="auto"/>
          </w:tcPr>
          <w:p w14:paraId="6B94534B" w14:textId="77777777" w:rsidR="00061FD1" w:rsidRPr="002D6FDE" w:rsidRDefault="00061FD1" w:rsidP="00627AF6">
            <w:pPr>
              <w:jc w:val="center"/>
              <w:rPr>
                <w:sz w:val="26"/>
                <w:szCs w:val="26"/>
              </w:rPr>
            </w:pPr>
            <w:r w:rsidRPr="002D6FDE">
              <w:rPr>
                <w:sz w:val="26"/>
                <w:szCs w:val="26"/>
              </w:rPr>
              <w:t>5</w:t>
            </w:r>
          </w:p>
        </w:tc>
        <w:tc>
          <w:tcPr>
            <w:tcW w:w="3861" w:type="dxa"/>
            <w:shd w:val="clear" w:color="auto" w:fill="auto"/>
          </w:tcPr>
          <w:p w14:paraId="344C583C" w14:textId="77777777" w:rsidR="00061FD1" w:rsidRPr="002D6FDE" w:rsidRDefault="00061FD1" w:rsidP="00627AF6">
            <w:pPr>
              <w:jc w:val="both"/>
              <w:rPr>
                <w:sz w:val="26"/>
                <w:szCs w:val="26"/>
              </w:rPr>
            </w:pPr>
            <w:r w:rsidRPr="002D6FDE">
              <w:rPr>
                <w:sz w:val="26"/>
                <w:szCs w:val="26"/>
              </w:rPr>
              <w:t>Hỗ trợ đào tạo - NCKH</w:t>
            </w:r>
          </w:p>
        </w:tc>
        <w:tc>
          <w:tcPr>
            <w:tcW w:w="2693" w:type="dxa"/>
            <w:shd w:val="clear" w:color="auto" w:fill="auto"/>
          </w:tcPr>
          <w:p w14:paraId="6FE1D687" w14:textId="77777777" w:rsidR="00061FD1" w:rsidRPr="002D6FDE" w:rsidRDefault="00061FD1" w:rsidP="00627AF6">
            <w:pPr>
              <w:ind w:right="1026"/>
              <w:jc w:val="right"/>
              <w:rPr>
                <w:sz w:val="26"/>
                <w:szCs w:val="26"/>
              </w:rPr>
            </w:pPr>
            <w:r w:rsidRPr="002D6FDE">
              <w:rPr>
                <w:sz w:val="26"/>
                <w:szCs w:val="26"/>
              </w:rPr>
              <w:t>8.6</w:t>
            </w:r>
          </w:p>
        </w:tc>
        <w:tc>
          <w:tcPr>
            <w:tcW w:w="2551" w:type="dxa"/>
            <w:shd w:val="clear" w:color="auto" w:fill="auto"/>
          </w:tcPr>
          <w:p w14:paraId="45EFE5FD" w14:textId="77777777" w:rsidR="00061FD1" w:rsidRPr="002D6FDE" w:rsidRDefault="00061FD1" w:rsidP="00627AF6">
            <w:pPr>
              <w:ind w:right="1026"/>
              <w:jc w:val="right"/>
              <w:rPr>
                <w:sz w:val="26"/>
                <w:szCs w:val="26"/>
              </w:rPr>
            </w:pPr>
            <w:r w:rsidRPr="002D6FDE">
              <w:rPr>
                <w:sz w:val="26"/>
                <w:szCs w:val="26"/>
              </w:rPr>
              <w:t>7.4</w:t>
            </w:r>
          </w:p>
        </w:tc>
      </w:tr>
    </w:tbl>
    <w:p w14:paraId="6699342D" w14:textId="77777777" w:rsidR="00061FD1" w:rsidRPr="002D6FDE" w:rsidRDefault="00061FD1" w:rsidP="00061FD1">
      <w:pPr>
        <w:tabs>
          <w:tab w:val="left" w:pos="1832"/>
        </w:tabs>
        <w:jc w:val="both"/>
        <w:rPr>
          <w:sz w:val="26"/>
          <w:szCs w:val="26"/>
        </w:rPr>
      </w:pPr>
    </w:p>
    <w:p w14:paraId="1E73A181" w14:textId="77777777" w:rsidR="00061FD1" w:rsidRPr="002D6FDE" w:rsidRDefault="00061FD1" w:rsidP="00061FD1">
      <w:pPr>
        <w:tabs>
          <w:tab w:val="left" w:pos="1832"/>
        </w:tabs>
        <w:jc w:val="both"/>
        <w:rPr>
          <w:sz w:val="26"/>
          <w:szCs w:val="26"/>
        </w:rPr>
      </w:pPr>
    </w:p>
    <w:p w14:paraId="55078EB4" w14:textId="77777777" w:rsidR="00061FD1" w:rsidRPr="002D6FDE" w:rsidRDefault="00061FD1" w:rsidP="00061FD1">
      <w:pPr>
        <w:tabs>
          <w:tab w:val="left" w:pos="1832"/>
        </w:tabs>
        <w:jc w:val="both"/>
        <w:rPr>
          <w:sz w:val="26"/>
          <w:szCs w:val="26"/>
        </w:rPr>
      </w:pPr>
    </w:p>
    <w:p w14:paraId="1DFA7C1D" w14:textId="77777777" w:rsidR="00061FD1" w:rsidRPr="002D6FDE" w:rsidRDefault="00061FD1" w:rsidP="00061FD1">
      <w:pPr>
        <w:tabs>
          <w:tab w:val="left" w:pos="1832"/>
        </w:tabs>
        <w:jc w:val="both"/>
        <w:rPr>
          <w:sz w:val="26"/>
          <w:szCs w:val="26"/>
        </w:rPr>
      </w:pPr>
    </w:p>
    <w:p w14:paraId="2D782D84" w14:textId="77777777" w:rsidR="00061FD1" w:rsidRPr="002D6FDE" w:rsidRDefault="00061FD1" w:rsidP="00061FD1">
      <w:pPr>
        <w:ind w:firstLine="720"/>
        <w:jc w:val="both"/>
        <w:rPr>
          <w:b/>
          <w:sz w:val="26"/>
          <w:szCs w:val="26"/>
        </w:rPr>
      </w:pPr>
      <w:r w:rsidRPr="002D6FDE">
        <w:rPr>
          <w:b/>
          <w:sz w:val="26"/>
          <w:szCs w:val="26"/>
        </w:rPr>
        <w:lastRenderedPageBreak/>
        <w:t>2.2. Tiêu chí thâm niên (thang điểm 10)</w:t>
      </w:r>
    </w:p>
    <w:p w14:paraId="7676F7A4" w14:textId="77777777" w:rsidR="00061FD1" w:rsidRPr="002D6FDE" w:rsidRDefault="00061FD1" w:rsidP="00061FD1">
      <w:pPr>
        <w:ind w:firstLine="720"/>
        <w:jc w:val="both"/>
        <w:rPr>
          <w:sz w:val="26"/>
          <w:szCs w:val="26"/>
        </w:rPr>
      </w:pPr>
      <w:r w:rsidRPr="002D6FDE">
        <w:rPr>
          <w:sz w:val="26"/>
          <w:szCs w:val="26"/>
        </w:rPr>
        <w:t xml:space="preserve">Điểm của tiêu chí thâm niên được xác định theo bảng sau: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036"/>
        <w:gridCol w:w="3069"/>
      </w:tblGrid>
      <w:tr w:rsidR="001C6186" w:rsidRPr="002D6FDE" w14:paraId="66DB65EE" w14:textId="77777777" w:rsidTr="00627AF6">
        <w:trPr>
          <w:tblHeader/>
        </w:trPr>
        <w:tc>
          <w:tcPr>
            <w:tcW w:w="534" w:type="dxa"/>
            <w:shd w:val="clear" w:color="auto" w:fill="auto"/>
          </w:tcPr>
          <w:p w14:paraId="4D0754D9" w14:textId="77777777" w:rsidR="00061FD1" w:rsidRPr="002D6FDE" w:rsidRDefault="00061FD1" w:rsidP="00627AF6">
            <w:pPr>
              <w:jc w:val="center"/>
              <w:rPr>
                <w:b/>
                <w:sz w:val="26"/>
                <w:szCs w:val="26"/>
              </w:rPr>
            </w:pPr>
            <w:r w:rsidRPr="002D6FDE">
              <w:rPr>
                <w:b/>
                <w:sz w:val="26"/>
                <w:szCs w:val="26"/>
              </w:rPr>
              <w:t>Stt</w:t>
            </w:r>
          </w:p>
        </w:tc>
        <w:tc>
          <w:tcPr>
            <w:tcW w:w="6036" w:type="dxa"/>
            <w:shd w:val="clear" w:color="auto" w:fill="auto"/>
          </w:tcPr>
          <w:p w14:paraId="2D4EF5DB" w14:textId="77777777" w:rsidR="00061FD1" w:rsidRPr="002D6FDE" w:rsidRDefault="00061FD1" w:rsidP="00627AF6">
            <w:pPr>
              <w:jc w:val="center"/>
              <w:rPr>
                <w:b/>
                <w:sz w:val="26"/>
                <w:szCs w:val="26"/>
              </w:rPr>
            </w:pPr>
            <w:r w:rsidRPr="002D6FDE">
              <w:rPr>
                <w:b/>
                <w:sz w:val="26"/>
                <w:szCs w:val="26"/>
              </w:rPr>
              <w:t>Số năm công tác tại UEH</w:t>
            </w:r>
          </w:p>
        </w:tc>
        <w:tc>
          <w:tcPr>
            <w:tcW w:w="3069" w:type="dxa"/>
            <w:shd w:val="clear" w:color="auto" w:fill="auto"/>
          </w:tcPr>
          <w:p w14:paraId="493A910C" w14:textId="77777777" w:rsidR="00061FD1" w:rsidRPr="002D6FDE" w:rsidRDefault="00061FD1" w:rsidP="00627AF6">
            <w:pPr>
              <w:jc w:val="center"/>
              <w:rPr>
                <w:b/>
                <w:sz w:val="26"/>
                <w:szCs w:val="26"/>
              </w:rPr>
            </w:pPr>
            <w:r w:rsidRPr="002D6FDE">
              <w:rPr>
                <w:b/>
                <w:sz w:val="26"/>
                <w:szCs w:val="26"/>
              </w:rPr>
              <w:t>Điểm</w:t>
            </w:r>
          </w:p>
        </w:tc>
      </w:tr>
      <w:tr w:rsidR="001C6186" w:rsidRPr="002D6FDE" w14:paraId="18CF1296" w14:textId="77777777" w:rsidTr="00627AF6">
        <w:tc>
          <w:tcPr>
            <w:tcW w:w="534" w:type="dxa"/>
            <w:shd w:val="clear" w:color="auto" w:fill="auto"/>
          </w:tcPr>
          <w:p w14:paraId="09E23CDF" w14:textId="77777777" w:rsidR="00061FD1" w:rsidRPr="002D6FDE" w:rsidRDefault="00061FD1" w:rsidP="00627AF6">
            <w:pPr>
              <w:jc w:val="center"/>
              <w:rPr>
                <w:sz w:val="26"/>
                <w:szCs w:val="26"/>
              </w:rPr>
            </w:pPr>
            <w:r w:rsidRPr="002D6FDE">
              <w:rPr>
                <w:sz w:val="26"/>
                <w:szCs w:val="26"/>
              </w:rPr>
              <w:t>1</w:t>
            </w:r>
          </w:p>
        </w:tc>
        <w:tc>
          <w:tcPr>
            <w:tcW w:w="6036" w:type="dxa"/>
            <w:shd w:val="clear" w:color="auto" w:fill="auto"/>
          </w:tcPr>
          <w:p w14:paraId="4745EF95" w14:textId="77777777" w:rsidR="00061FD1" w:rsidRPr="002D6FDE" w:rsidRDefault="00061FD1" w:rsidP="00627AF6">
            <w:pPr>
              <w:jc w:val="both"/>
              <w:rPr>
                <w:sz w:val="26"/>
                <w:szCs w:val="26"/>
              </w:rPr>
            </w:pPr>
            <w:r w:rsidRPr="002D6FDE">
              <w:rPr>
                <w:sz w:val="26"/>
                <w:szCs w:val="26"/>
              </w:rPr>
              <w:t>Từ 1 năm đến dưới 3 năm</w:t>
            </w:r>
          </w:p>
        </w:tc>
        <w:tc>
          <w:tcPr>
            <w:tcW w:w="3069" w:type="dxa"/>
            <w:shd w:val="clear" w:color="auto" w:fill="auto"/>
          </w:tcPr>
          <w:p w14:paraId="61050649" w14:textId="77777777" w:rsidR="00061FD1" w:rsidRPr="002D6FDE" w:rsidRDefault="00061FD1" w:rsidP="00627AF6">
            <w:pPr>
              <w:jc w:val="center"/>
              <w:rPr>
                <w:sz w:val="26"/>
                <w:szCs w:val="26"/>
              </w:rPr>
            </w:pPr>
            <w:r w:rsidRPr="002D6FDE">
              <w:rPr>
                <w:sz w:val="26"/>
                <w:szCs w:val="26"/>
              </w:rPr>
              <w:t>1</w:t>
            </w:r>
          </w:p>
        </w:tc>
      </w:tr>
      <w:tr w:rsidR="001C6186" w:rsidRPr="002D6FDE" w14:paraId="10A0891C" w14:textId="77777777" w:rsidTr="00627AF6">
        <w:tc>
          <w:tcPr>
            <w:tcW w:w="534" w:type="dxa"/>
            <w:shd w:val="clear" w:color="auto" w:fill="auto"/>
          </w:tcPr>
          <w:p w14:paraId="5B08C5D4" w14:textId="77777777" w:rsidR="00061FD1" w:rsidRPr="002D6FDE" w:rsidRDefault="00061FD1" w:rsidP="00627AF6">
            <w:pPr>
              <w:jc w:val="center"/>
              <w:rPr>
                <w:sz w:val="26"/>
                <w:szCs w:val="26"/>
              </w:rPr>
            </w:pPr>
            <w:r w:rsidRPr="002D6FDE">
              <w:rPr>
                <w:sz w:val="26"/>
                <w:szCs w:val="26"/>
              </w:rPr>
              <w:t>2</w:t>
            </w:r>
          </w:p>
        </w:tc>
        <w:tc>
          <w:tcPr>
            <w:tcW w:w="6036" w:type="dxa"/>
            <w:shd w:val="clear" w:color="auto" w:fill="auto"/>
          </w:tcPr>
          <w:p w14:paraId="7A9A3ED6" w14:textId="77777777" w:rsidR="00061FD1" w:rsidRPr="002D6FDE" w:rsidRDefault="00061FD1" w:rsidP="00627AF6">
            <w:pPr>
              <w:jc w:val="both"/>
              <w:rPr>
                <w:sz w:val="26"/>
                <w:szCs w:val="26"/>
              </w:rPr>
            </w:pPr>
            <w:r w:rsidRPr="002D6FDE">
              <w:rPr>
                <w:sz w:val="26"/>
                <w:szCs w:val="26"/>
              </w:rPr>
              <w:t>Từ 3 năm đến dưới 6 năm</w:t>
            </w:r>
          </w:p>
        </w:tc>
        <w:tc>
          <w:tcPr>
            <w:tcW w:w="3069" w:type="dxa"/>
            <w:shd w:val="clear" w:color="auto" w:fill="auto"/>
          </w:tcPr>
          <w:p w14:paraId="0A699C5E" w14:textId="77777777" w:rsidR="00061FD1" w:rsidRPr="002D6FDE" w:rsidRDefault="00061FD1" w:rsidP="00627AF6">
            <w:pPr>
              <w:jc w:val="center"/>
              <w:rPr>
                <w:sz w:val="26"/>
                <w:szCs w:val="26"/>
              </w:rPr>
            </w:pPr>
            <w:r w:rsidRPr="002D6FDE">
              <w:rPr>
                <w:sz w:val="26"/>
                <w:szCs w:val="26"/>
              </w:rPr>
              <w:t>2</w:t>
            </w:r>
          </w:p>
        </w:tc>
      </w:tr>
      <w:tr w:rsidR="001C6186" w:rsidRPr="002D6FDE" w14:paraId="02055223" w14:textId="77777777" w:rsidTr="00627AF6">
        <w:tc>
          <w:tcPr>
            <w:tcW w:w="534" w:type="dxa"/>
            <w:shd w:val="clear" w:color="auto" w:fill="auto"/>
          </w:tcPr>
          <w:p w14:paraId="79B8AB2B" w14:textId="77777777" w:rsidR="00061FD1" w:rsidRPr="002D6FDE" w:rsidRDefault="00061FD1" w:rsidP="00627AF6">
            <w:pPr>
              <w:jc w:val="center"/>
              <w:rPr>
                <w:sz w:val="26"/>
                <w:szCs w:val="26"/>
              </w:rPr>
            </w:pPr>
            <w:r w:rsidRPr="002D6FDE">
              <w:rPr>
                <w:sz w:val="26"/>
                <w:szCs w:val="26"/>
              </w:rPr>
              <w:t>3</w:t>
            </w:r>
          </w:p>
        </w:tc>
        <w:tc>
          <w:tcPr>
            <w:tcW w:w="6036" w:type="dxa"/>
            <w:shd w:val="clear" w:color="auto" w:fill="auto"/>
          </w:tcPr>
          <w:p w14:paraId="3C8B9312" w14:textId="77777777" w:rsidR="00061FD1" w:rsidRPr="002D6FDE" w:rsidRDefault="00061FD1" w:rsidP="00627AF6">
            <w:pPr>
              <w:jc w:val="both"/>
              <w:rPr>
                <w:sz w:val="26"/>
                <w:szCs w:val="26"/>
              </w:rPr>
            </w:pPr>
            <w:r w:rsidRPr="002D6FDE">
              <w:rPr>
                <w:sz w:val="26"/>
                <w:szCs w:val="26"/>
              </w:rPr>
              <w:t>Từ 6 năm đến dưới 9 năm</w:t>
            </w:r>
          </w:p>
        </w:tc>
        <w:tc>
          <w:tcPr>
            <w:tcW w:w="3069" w:type="dxa"/>
            <w:shd w:val="clear" w:color="auto" w:fill="auto"/>
          </w:tcPr>
          <w:p w14:paraId="5195FC85" w14:textId="77777777" w:rsidR="00061FD1" w:rsidRPr="002D6FDE" w:rsidRDefault="00061FD1" w:rsidP="00627AF6">
            <w:pPr>
              <w:jc w:val="center"/>
              <w:rPr>
                <w:sz w:val="26"/>
                <w:szCs w:val="26"/>
              </w:rPr>
            </w:pPr>
            <w:r w:rsidRPr="002D6FDE">
              <w:rPr>
                <w:sz w:val="26"/>
                <w:szCs w:val="26"/>
              </w:rPr>
              <w:t>3</w:t>
            </w:r>
          </w:p>
        </w:tc>
      </w:tr>
      <w:tr w:rsidR="001C6186" w:rsidRPr="002D6FDE" w14:paraId="1505DCB1" w14:textId="77777777" w:rsidTr="00627AF6">
        <w:tc>
          <w:tcPr>
            <w:tcW w:w="534" w:type="dxa"/>
            <w:shd w:val="clear" w:color="auto" w:fill="auto"/>
          </w:tcPr>
          <w:p w14:paraId="212CB7B2" w14:textId="77777777" w:rsidR="00061FD1" w:rsidRPr="002D6FDE" w:rsidRDefault="00061FD1" w:rsidP="00627AF6">
            <w:pPr>
              <w:jc w:val="center"/>
              <w:rPr>
                <w:sz w:val="26"/>
                <w:szCs w:val="26"/>
              </w:rPr>
            </w:pPr>
            <w:r w:rsidRPr="002D6FDE">
              <w:rPr>
                <w:sz w:val="26"/>
                <w:szCs w:val="26"/>
              </w:rPr>
              <w:t>4</w:t>
            </w:r>
          </w:p>
        </w:tc>
        <w:tc>
          <w:tcPr>
            <w:tcW w:w="6036" w:type="dxa"/>
            <w:shd w:val="clear" w:color="auto" w:fill="auto"/>
          </w:tcPr>
          <w:p w14:paraId="4B8FFD3C" w14:textId="77777777" w:rsidR="00061FD1" w:rsidRPr="002D6FDE" w:rsidRDefault="00061FD1" w:rsidP="00627AF6">
            <w:pPr>
              <w:jc w:val="both"/>
              <w:rPr>
                <w:sz w:val="26"/>
                <w:szCs w:val="26"/>
              </w:rPr>
            </w:pPr>
            <w:r w:rsidRPr="002D6FDE">
              <w:rPr>
                <w:sz w:val="26"/>
                <w:szCs w:val="26"/>
              </w:rPr>
              <w:t>Từ 9 năm đến dưới 12 năm</w:t>
            </w:r>
          </w:p>
        </w:tc>
        <w:tc>
          <w:tcPr>
            <w:tcW w:w="3069" w:type="dxa"/>
            <w:shd w:val="clear" w:color="auto" w:fill="auto"/>
          </w:tcPr>
          <w:p w14:paraId="6DF2C1E8" w14:textId="77777777" w:rsidR="00061FD1" w:rsidRPr="002D6FDE" w:rsidRDefault="00061FD1" w:rsidP="00627AF6">
            <w:pPr>
              <w:jc w:val="center"/>
              <w:rPr>
                <w:sz w:val="26"/>
                <w:szCs w:val="26"/>
              </w:rPr>
            </w:pPr>
            <w:r w:rsidRPr="002D6FDE">
              <w:rPr>
                <w:sz w:val="26"/>
                <w:szCs w:val="26"/>
              </w:rPr>
              <w:t>4</w:t>
            </w:r>
          </w:p>
        </w:tc>
      </w:tr>
      <w:tr w:rsidR="001C6186" w:rsidRPr="002D6FDE" w14:paraId="1070C186" w14:textId="77777777" w:rsidTr="00627AF6">
        <w:tc>
          <w:tcPr>
            <w:tcW w:w="534" w:type="dxa"/>
            <w:shd w:val="clear" w:color="auto" w:fill="auto"/>
          </w:tcPr>
          <w:p w14:paraId="1CF02C13" w14:textId="77777777" w:rsidR="00061FD1" w:rsidRPr="002D6FDE" w:rsidRDefault="00061FD1" w:rsidP="00627AF6">
            <w:pPr>
              <w:jc w:val="center"/>
              <w:rPr>
                <w:sz w:val="26"/>
                <w:szCs w:val="26"/>
              </w:rPr>
            </w:pPr>
            <w:r w:rsidRPr="002D6FDE">
              <w:rPr>
                <w:sz w:val="26"/>
                <w:szCs w:val="26"/>
              </w:rPr>
              <w:t>5</w:t>
            </w:r>
          </w:p>
        </w:tc>
        <w:tc>
          <w:tcPr>
            <w:tcW w:w="6036" w:type="dxa"/>
            <w:shd w:val="clear" w:color="auto" w:fill="auto"/>
          </w:tcPr>
          <w:p w14:paraId="44D78A1A" w14:textId="77777777" w:rsidR="00061FD1" w:rsidRPr="002D6FDE" w:rsidRDefault="00061FD1" w:rsidP="00627AF6">
            <w:pPr>
              <w:jc w:val="both"/>
              <w:rPr>
                <w:sz w:val="26"/>
                <w:szCs w:val="26"/>
              </w:rPr>
            </w:pPr>
            <w:r w:rsidRPr="002D6FDE">
              <w:rPr>
                <w:sz w:val="26"/>
                <w:szCs w:val="26"/>
              </w:rPr>
              <w:t>Từ 12 năm đến dưới 15 năm</w:t>
            </w:r>
          </w:p>
        </w:tc>
        <w:tc>
          <w:tcPr>
            <w:tcW w:w="3069" w:type="dxa"/>
            <w:shd w:val="clear" w:color="auto" w:fill="auto"/>
          </w:tcPr>
          <w:p w14:paraId="1BD9DFF0" w14:textId="77777777" w:rsidR="00061FD1" w:rsidRPr="002D6FDE" w:rsidRDefault="00061FD1" w:rsidP="00627AF6">
            <w:pPr>
              <w:jc w:val="center"/>
              <w:rPr>
                <w:sz w:val="26"/>
                <w:szCs w:val="26"/>
              </w:rPr>
            </w:pPr>
            <w:r w:rsidRPr="002D6FDE">
              <w:rPr>
                <w:sz w:val="26"/>
                <w:szCs w:val="26"/>
              </w:rPr>
              <w:t>5</w:t>
            </w:r>
          </w:p>
        </w:tc>
      </w:tr>
      <w:tr w:rsidR="001C6186" w:rsidRPr="002D6FDE" w14:paraId="38F06D59" w14:textId="77777777" w:rsidTr="00627AF6">
        <w:tc>
          <w:tcPr>
            <w:tcW w:w="534" w:type="dxa"/>
            <w:shd w:val="clear" w:color="auto" w:fill="auto"/>
          </w:tcPr>
          <w:p w14:paraId="50BCE228" w14:textId="77777777" w:rsidR="00061FD1" w:rsidRPr="002D6FDE" w:rsidRDefault="00061FD1" w:rsidP="00627AF6">
            <w:pPr>
              <w:jc w:val="center"/>
              <w:rPr>
                <w:sz w:val="26"/>
                <w:szCs w:val="26"/>
              </w:rPr>
            </w:pPr>
            <w:r w:rsidRPr="002D6FDE">
              <w:rPr>
                <w:sz w:val="26"/>
                <w:szCs w:val="26"/>
              </w:rPr>
              <w:t>6</w:t>
            </w:r>
          </w:p>
        </w:tc>
        <w:tc>
          <w:tcPr>
            <w:tcW w:w="6036" w:type="dxa"/>
            <w:shd w:val="clear" w:color="auto" w:fill="auto"/>
          </w:tcPr>
          <w:p w14:paraId="793D065F" w14:textId="77777777" w:rsidR="00061FD1" w:rsidRPr="002D6FDE" w:rsidRDefault="00061FD1" w:rsidP="00627AF6">
            <w:pPr>
              <w:jc w:val="both"/>
              <w:rPr>
                <w:sz w:val="26"/>
                <w:szCs w:val="26"/>
              </w:rPr>
            </w:pPr>
            <w:r w:rsidRPr="002D6FDE">
              <w:rPr>
                <w:sz w:val="26"/>
                <w:szCs w:val="26"/>
              </w:rPr>
              <w:t>Từ 15 năm đến dưới 18 năm</w:t>
            </w:r>
          </w:p>
        </w:tc>
        <w:tc>
          <w:tcPr>
            <w:tcW w:w="3069" w:type="dxa"/>
            <w:shd w:val="clear" w:color="auto" w:fill="auto"/>
          </w:tcPr>
          <w:p w14:paraId="352A75A8" w14:textId="77777777" w:rsidR="00061FD1" w:rsidRPr="002D6FDE" w:rsidRDefault="00061FD1" w:rsidP="00627AF6">
            <w:pPr>
              <w:jc w:val="center"/>
              <w:rPr>
                <w:sz w:val="26"/>
                <w:szCs w:val="26"/>
              </w:rPr>
            </w:pPr>
            <w:r w:rsidRPr="002D6FDE">
              <w:rPr>
                <w:sz w:val="26"/>
                <w:szCs w:val="26"/>
              </w:rPr>
              <w:t>6</w:t>
            </w:r>
          </w:p>
        </w:tc>
      </w:tr>
      <w:tr w:rsidR="001C6186" w:rsidRPr="002D6FDE" w14:paraId="0C570402" w14:textId="77777777" w:rsidTr="00627AF6">
        <w:tc>
          <w:tcPr>
            <w:tcW w:w="534" w:type="dxa"/>
            <w:shd w:val="clear" w:color="auto" w:fill="auto"/>
          </w:tcPr>
          <w:p w14:paraId="7A9FB576" w14:textId="77777777" w:rsidR="00061FD1" w:rsidRPr="002D6FDE" w:rsidRDefault="00061FD1" w:rsidP="00627AF6">
            <w:pPr>
              <w:jc w:val="center"/>
              <w:rPr>
                <w:sz w:val="26"/>
                <w:szCs w:val="26"/>
              </w:rPr>
            </w:pPr>
            <w:r w:rsidRPr="002D6FDE">
              <w:rPr>
                <w:sz w:val="26"/>
                <w:szCs w:val="26"/>
              </w:rPr>
              <w:t>7</w:t>
            </w:r>
          </w:p>
        </w:tc>
        <w:tc>
          <w:tcPr>
            <w:tcW w:w="6036" w:type="dxa"/>
            <w:shd w:val="clear" w:color="auto" w:fill="auto"/>
          </w:tcPr>
          <w:p w14:paraId="5C0170AB" w14:textId="77777777" w:rsidR="00061FD1" w:rsidRPr="002D6FDE" w:rsidRDefault="00061FD1" w:rsidP="00627AF6">
            <w:pPr>
              <w:jc w:val="both"/>
              <w:rPr>
                <w:sz w:val="26"/>
                <w:szCs w:val="26"/>
              </w:rPr>
            </w:pPr>
            <w:r w:rsidRPr="002D6FDE">
              <w:rPr>
                <w:sz w:val="26"/>
                <w:szCs w:val="26"/>
              </w:rPr>
              <w:t>Từ 18 năm đến dưới 21 năm</w:t>
            </w:r>
          </w:p>
        </w:tc>
        <w:tc>
          <w:tcPr>
            <w:tcW w:w="3069" w:type="dxa"/>
            <w:shd w:val="clear" w:color="auto" w:fill="auto"/>
          </w:tcPr>
          <w:p w14:paraId="3E4C3340" w14:textId="77777777" w:rsidR="00061FD1" w:rsidRPr="002D6FDE" w:rsidRDefault="00061FD1" w:rsidP="00627AF6">
            <w:pPr>
              <w:jc w:val="center"/>
              <w:rPr>
                <w:sz w:val="26"/>
                <w:szCs w:val="26"/>
              </w:rPr>
            </w:pPr>
            <w:r w:rsidRPr="002D6FDE">
              <w:rPr>
                <w:sz w:val="26"/>
                <w:szCs w:val="26"/>
              </w:rPr>
              <w:t>7</w:t>
            </w:r>
          </w:p>
        </w:tc>
      </w:tr>
      <w:tr w:rsidR="001C6186" w:rsidRPr="002D6FDE" w14:paraId="056BE99D" w14:textId="77777777" w:rsidTr="00627AF6">
        <w:tc>
          <w:tcPr>
            <w:tcW w:w="534" w:type="dxa"/>
            <w:shd w:val="clear" w:color="auto" w:fill="auto"/>
          </w:tcPr>
          <w:p w14:paraId="01416778" w14:textId="77777777" w:rsidR="00061FD1" w:rsidRPr="002D6FDE" w:rsidRDefault="00061FD1" w:rsidP="00627AF6">
            <w:pPr>
              <w:jc w:val="center"/>
              <w:rPr>
                <w:sz w:val="26"/>
                <w:szCs w:val="26"/>
              </w:rPr>
            </w:pPr>
            <w:r w:rsidRPr="002D6FDE">
              <w:rPr>
                <w:sz w:val="26"/>
                <w:szCs w:val="26"/>
              </w:rPr>
              <w:t>8</w:t>
            </w:r>
          </w:p>
        </w:tc>
        <w:tc>
          <w:tcPr>
            <w:tcW w:w="6036" w:type="dxa"/>
            <w:shd w:val="clear" w:color="auto" w:fill="auto"/>
          </w:tcPr>
          <w:p w14:paraId="452B168C" w14:textId="77777777" w:rsidR="00061FD1" w:rsidRPr="002D6FDE" w:rsidRDefault="00061FD1" w:rsidP="00627AF6">
            <w:pPr>
              <w:jc w:val="both"/>
              <w:rPr>
                <w:sz w:val="26"/>
                <w:szCs w:val="26"/>
              </w:rPr>
            </w:pPr>
            <w:r w:rsidRPr="002D6FDE">
              <w:rPr>
                <w:sz w:val="26"/>
                <w:szCs w:val="26"/>
              </w:rPr>
              <w:t>Từ 21 năm đến dưới 24 năm</w:t>
            </w:r>
          </w:p>
        </w:tc>
        <w:tc>
          <w:tcPr>
            <w:tcW w:w="3069" w:type="dxa"/>
            <w:shd w:val="clear" w:color="auto" w:fill="auto"/>
          </w:tcPr>
          <w:p w14:paraId="210CDC4B" w14:textId="77777777" w:rsidR="00061FD1" w:rsidRPr="002D6FDE" w:rsidRDefault="00061FD1" w:rsidP="00627AF6">
            <w:pPr>
              <w:jc w:val="center"/>
              <w:rPr>
                <w:sz w:val="26"/>
                <w:szCs w:val="26"/>
              </w:rPr>
            </w:pPr>
            <w:r w:rsidRPr="002D6FDE">
              <w:rPr>
                <w:sz w:val="26"/>
                <w:szCs w:val="26"/>
              </w:rPr>
              <w:t>8</w:t>
            </w:r>
          </w:p>
        </w:tc>
      </w:tr>
      <w:tr w:rsidR="001C6186" w:rsidRPr="002D6FDE" w14:paraId="32E2A434" w14:textId="77777777" w:rsidTr="00627AF6">
        <w:tc>
          <w:tcPr>
            <w:tcW w:w="534" w:type="dxa"/>
            <w:shd w:val="clear" w:color="auto" w:fill="auto"/>
          </w:tcPr>
          <w:p w14:paraId="17EDE0A3" w14:textId="77777777" w:rsidR="00061FD1" w:rsidRPr="002D6FDE" w:rsidRDefault="00061FD1" w:rsidP="00627AF6">
            <w:pPr>
              <w:jc w:val="center"/>
              <w:rPr>
                <w:sz w:val="26"/>
                <w:szCs w:val="26"/>
              </w:rPr>
            </w:pPr>
            <w:r w:rsidRPr="002D6FDE">
              <w:rPr>
                <w:sz w:val="26"/>
                <w:szCs w:val="26"/>
              </w:rPr>
              <w:t>9</w:t>
            </w:r>
          </w:p>
        </w:tc>
        <w:tc>
          <w:tcPr>
            <w:tcW w:w="6036" w:type="dxa"/>
            <w:shd w:val="clear" w:color="auto" w:fill="auto"/>
          </w:tcPr>
          <w:p w14:paraId="1BCF9453" w14:textId="77777777" w:rsidR="00061FD1" w:rsidRPr="002D6FDE" w:rsidRDefault="00061FD1" w:rsidP="00627AF6">
            <w:pPr>
              <w:jc w:val="both"/>
              <w:rPr>
                <w:sz w:val="26"/>
                <w:szCs w:val="26"/>
              </w:rPr>
            </w:pPr>
            <w:r w:rsidRPr="002D6FDE">
              <w:rPr>
                <w:sz w:val="26"/>
                <w:szCs w:val="26"/>
              </w:rPr>
              <w:t>Từ 24 năm đến dưới 27 năm</w:t>
            </w:r>
          </w:p>
        </w:tc>
        <w:tc>
          <w:tcPr>
            <w:tcW w:w="3069" w:type="dxa"/>
            <w:shd w:val="clear" w:color="auto" w:fill="auto"/>
          </w:tcPr>
          <w:p w14:paraId="0579F618" w14:textId="77777777" w:rsidR="00061FD1" w:rsidRPr="002D6FDE" w:rsidRDefault="00061FD1" w:rsidP="00627AF6">
            <w:pPr>
              <w:jc w:val="center"/>
              <w:rPr>
                <w:sz w:val="26"/>
                <w:szCs w:val="26"/>
              </w:rPr>
            </w:pPr>
            <w:r w:rsidRPr="002D6FDE">
              <w:rPr>
                <w:sz w:val="26"/>
                <w:szCs w:val="26"/>
              </w:rPr>
              <w:t>9</w:t>
            </w:r>
          </w:p>
        </w:tc>
      </w:tr>
      <w:tr w:rsidR="001C6186" w:rsidRPr="002D6FDE" w14:paraId="5AD811FF" w14:textId="77777777" w:rsidTr="00627AF6">
        <w:tc>
          <w:tcPr>
            <w:tcW w:w="534" w:type="dxa"/>
            <w:shd w:val="clear" w:color="auto" w:fill="auto"/>
          </w:tcPr>
          <w:p w14:paraId="3BC21C2F" w14:textId="77777777" w:rsidR="00061FD1" w:rsidRPr="002D6FDE" w:rsidRDefault="00061FD1" w:rsidP="00627AF6">
            <w:pPr>
              <w:jc w:val="center"/>
              <w:rPr>
                <w:sz w:val="26"/>
                <w:szCs w:val="26"/>
              </w:rPr>
            </w:pPr>
            <w:r w:rsidRPr="002D6FDE">
              <w:rPr>
                <w:sz w:val="26"/>
                <w:szCs w:val="26"/>
              </w:rPr>
              <w:t>10</w:t>
            </w:r>
          </w:p>
        </w:tc>
        <w:tc>
          <w:tcPr>
            <w:tcW w:w="6036" w:type="dxa"/>
            <w:shd w:val="clear" w:color="auto" w:fill="auto"/>
          </w:tcPr>
          <w:p w14:paraId="20C000E1" w14:textId="77777777" w:rsidR="00061FD1" w:rsidRPr="002D6FDE" w:rsidRDefault="00061FD1" w:rsidP="00627AF6">
            <w:pPr>
              <w:jc w:val="both"/>
              <w:rPr>
                <w:sz w:val="26"/>
                <w:szCs w:val="26"/>
              </w:rPr>
            </w:pPr>
            <w:r w:rsidRPr="002D6FDE">
              <w:rPr>
                <w:sz w:val="26"/>
                <w:szCs w:val="26"/>
              </w:rPr>
              <w:t>Từ 27 năm trở lên</w:t>
            </w:r>
          </w:p>
        </w:tc>
        <w:tc>
          <w:tcPr>
            <w:tcW w:w="3069" w:type="dxa"/>
            <w:shd w:val="clear" w:color="auto" w:fill="auto"/>
          </w:tcPr>
          <w:p w14:paraId="00EE8E5C" w14:textId="77777777" w:rsidR="00061FD1" w:rsidRPr="002D6FDE" w:rsidRDefault="00061FD1" w:rsidP="00627AF6">
            <w:pPr>
              <w:jc w:val="center"/>
              <w:rPr>
                <w:sz w:val="26"/>
                <w:szCs w:val="26"/>
              </w:rPr>
            </w:pPr>
            <w:r w:rsidRPr="002D6FDE">
              <w:rPr>
                <w:sz w:val="26"/>
                <w:szCs w:val="26"/>
              </w:rPr>
              <w:t>10</w:t>
            </w:r>
          </w:p>
        </w:tc>
      </w:tr>
    </w:tbl>
    <w:p w14:paraId="2E3754C8" w14:textId="77777777" w:rsidR="00061FD1" w:rsidRPr="002D6FDE" w:rsidRDefault="00061FD1" w:rsidP="00061FD1">
      <w:pPr>
        <w:ind w:firstLine="720"/>
        <w:jc w:val="both"/>
        <w:rPr>
          <w:b/>
          <w:sz w:val="26"/>
          <w:szCs w:val="26"/>
        </w:rPr>
      </w:pPr>
    </w:p>
    <w:p w14:paraId="1BBC463D" w14:textId="77777777" w:rsidR="00061FD1" w:rsidRPr="002D6FDE" w:rsidRDefault="00061FD1" w:rsidP="00061FD1">
      <w:pPr>
        <w:ind w:firstLine="720"/>
        <w:jc w:val="both"/>
        <w:rPr>
          <w:b/>
          <w:sz w:val="26"/>
          <w:szCs w:val="26"/>
        </w:rPr>
      </w:pPr>
      <w:r w:rsidRPr="002D6FDE">
        <w:rPr>
          <w:b/>
          <w:sz w:val="26"/>
          <w:szCs w:val="26"/>
        </w:rPr>
        <w:t>2.3. Tiêu chí học vị (thang điểm 7.5)</w:t>
      </w:r>
    </w:p>
    <w:p w14:paraId="20DF53E0" w14:textId="77777777" w:rsidR="00061FD1" w:rsidRPr="002D6FDE" w:rsidRDefault="00061FD1" w:rsidP="00061FD1">
      <w:pPr>
        <w:ind w:firstLine="720"/>
        <w:jc w:val="both"/>
        <w:rPr>
          <w:sz w:val="26"/>
          <w:szCs w:val="26"/>
        </w:rPr>
      </w:pPr>
      <w:r w:rsidRPr="002D6FDE">
        <w:rPr>
          <w:sz w:val="26"/>
          <w:szCs w:val="26"/>
        </w:rPr>
        <w:t xml:space="preserve">Điểm của tiêu chí học vị được xác định theo bảng sau: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036"/>
        <w:gridCol w:w="3069"/>
      </w:tblGrid>
      <w:tr w:rsidR="001C6186" w:rsidRPr="002D6FDE" w14:paraId="04E09609" w14:textId="77777777" w:rsidTr="00627AF6">
        <w:tc>
          <w:tcPr>
            <w:tcW w:w="534" w:type="dxa"/>
            <w:shd w:val="clear" w:color="auto" w:fill="auto"/>
          </w:tcPr>
          <w:p w14:paraId="32A17751" w14:textId="77777777" w:rsidR="00061FD1" w:rsidRPr="002D6FDE" w:rsidRDefault="00061FD1" w:rsidP="00627AF6">
            <w:pPr>
              <w:jc w:val="center"/>
              <w:rPr>
                <w:b/>
                <w:sz w:val="26"/>
                <w:szCs w:val="26"/>
              </w:rPr>
            </w:pPr>
            <w:r w:rsidRPr="002D6FDE">
              <w:rPr>
                <w:b/>
                <w:sz w:val="26"/>
                <w:szCs w:val="26"/>
              </w:rPr>
              <w:t>Stt</w:t>
            </w:r>
          </w:p>
        </w:tc>
        <w:tc>
          <w:tcPr>
            <w:tcW w:w="6036" w:type="dxa"/>
            <w:shd w:val="clear" w:color="auto" w:fill="auto"/>
          </w:tcPr>
          <w:p w14:paraId="776B2814" w14:textId="77777777" w:rsidR="00061FD1" w:rsidRPr="002D6FDE" w:rsidRDefault="00061FD1" w:rsidP="00627AF6">
            <w:pPr>
              <w:jc w:val="center"/>
              <w:rPr>
                <w:b/>
                <w:sz w:val="26"/>
                <w:szCs w:val="26"/>
              </w:rPr>
            </w:pPr>
            <w:r w:rsidRPr="002D6FDE">
              <w:rPr>
                <w:b/>
                <w:sz w:val="26"/>
                <w:szCs w:val="26"/>
              </w:rPr>
              <w:t>Học vị/Trình độ</w:t>
            </w:r>
          </w:p>
        </w:tc>
        <w:tc>
          <w:tcPr>
            <w:tcW w:w="3069" w:type="dxa"/>
            <w:shd w:val="clear" w:color="auto" w:fill="auto"/>
          </w:tcPr>
          <w:p w14:paraId="64ED764F" w14:textId="77777777" w:rsidR="00061FD1" w:rsidRPr="002D6FDE" w:rsidRDefault="00061FD1" w:rsidP="00627AF6">
            <w:pPr>
              <w:jc w:val="center"/>
              <w:rPr>
                <w:b/>
                <w:sz w:val="26"/>
                <w:szCs w:val="26"/>
              </w:rPr>
            </w:pPr>
            <w:r w:rsidRPr="002D6FDE">
              <w:rPr>
                <w:b/>
                <w:sz w:val="26"/>
                <w:szCs w:val="26"/>
              </w:rPr>
              <w:t>Điểm</w:t>
            </w:r>
          </w:p>
        </w:tc>
      </w:tr>
      <w:tr w:rsidR="001C6186" w:rsidRPr="002D6FDE" w14:paraId="12165444" w14:textId="77777777" w:rsidTr="00627AF6">
        <w:tc>
          <w:tcPr>
            <w:tcW w:w="534" w:type="dxa"/>
            <w:shd w:val="clear" w:color="auto" w:fill="auto"/>
          </w:tcPr>
          <w:p w14:paraId="36E888DF" w14:textId="77777777" w:rsidR="00061FD1" w:rsidRPr="002D6FDE" w:rsidRDefault="00061FD1" w:rsidP="00627AF6">
            <w:pPr>
              <w:jc w:val="center"/>
              <w:rPr>
                <w:sz w:val="26"/>
                <w:szCs w:val="26"/>
              </w:rPr>
            </w:pPr>
            <w:r w:rsidRPr="002D6FDE">
              <w:rPr>
                <w:sz w:val="26"/>
                <w:szCs w:val="26"/>
              </w:rPr>
              <w:t>1</w:t>
            </w:r>
          </w:p>
        </w:tc>
        <w:tc>
          <w:tcPr>
            <w:tcW w:w="6036" w:type="dxa"/>
            <w:shd w:val="clear" w:color="auto" w:fill="auto"/>
          </w:tcPr>
          <w:p w14:paraId="11D7B64B" w14:textId="77777777" w:rsidR="00061FD1" w:rsidRPr="002D6FDE" w:rsidRDefault="00061FD1" w:rsidP="00627AF6">
            <w:pPr>
              <w:jc w:val="both"/>
              <w:rPr>
                <w:sz w:val="26"/>
                <w:szCs w:val="26"/>
              </w:rPr>
            </w:pPr>
            <w:r w:rsidRPr="002D6FDE">
              <w:rPr>
                <w:sz w:val="26"/>
                <w:szCs w:val="26"/>
              </w:rPr>
              <w:t>Sơ cấp</w:t>
            </w:r>
          </w:p>
        </w:tc>
        <w:tc>
          <w:tcPr>
            <w:tcW w:w="3069" w:type="dxa"/>
            <w:shd w:val="clear" w:color="auto" w:fill="auto"/>
          </w:tcPr>
          <w:p w14:paraId="1B792893" w14:textId="77777777" w:rsidR="00061FD1" w:rsidRPr="002D6FDE" w:rsidRDefault="00061FD1" w:rsidP="00627AF6">
            <w:pPr>
              <w:jc w:val="center"/>
              <w:rPr>
                <w:sz w:val="26"/>
                <w:szCs w:val="26"/>
              </w:rPr>
            </w:pPr>
            <w:r w:rsidRPr="002D6FDE">
              <w:rPr>
                <w:sz w:val="26"/>
                <w:szCs w:val="26"/>
              </w:rPr>
              <w:t>0.5</w:t>
            </w:r>
          </w:p>
        </w:tc>
      </w:tr>
      <w:tr w:rsidR="001C6186" w:rsidRPr="002D6FDE" w14:paraId="3FCF7CDE" w14:textId="77777777" w:rsidTr="00627AF6">
        <w:tc>
          <w:tcPr>
            <w:tcW w:w="534" w:type="dxa"/>
            <w:shd w:val="clear" w:color="auto" w:fill="auto"/>
          </w:tcPr>
          <w:p w14:paraId="7DAB6567" w14:textId="77777777" w:rsidR="00061FD1" w:rsidRPr="002D6FDE" w:rsidRDefault="00061FD1" w:rsidP="00627AF6">
            <w:pPr>
              <w:jc w:val="center"/>
              <w:rPr>
                <w:sz w:val="26"/>
                <w:szCs w:val="26"/>
              </w:rPr>
            </w:pPr>
            <w:r w:rsidRPr="002D6FDE">
              <w:rPr>
                <w:sz w:val="26"/>
                <w:szCs w:val="26"/>
              </w:rPr>
              <w:t>2</w:t>
            </w:r>
          </w:p>
        </w:tc>
        <w:tc>
          <w:tcPr>
            <w:tcW w:w="6036" w:type="dxa"/>
            <w:shd w:val="clear" w:color="auto" w:fill="auto"/>
          </w:tcPr>
          <w:p w14:paraId="335E232B" w14:textId="77777777" w:rsidR="00061FD1" w:rsidRPr="002D6FDE" w:rsidRDefault="00061FD1" w:rsidP="00627AF6">
            <w:pPr>
              <w:jc w:val="both"/>
              <w:rPr>
                <w:sz w:val="26"/>
                <w:szCs w:val="26"/>
              </w:rPr>
            </w:pPr>
            <w:r w:rsidRPr="002D6FDE">
              <w:rPr>
                <w:sz w:val="26"/>
                <w:szCs w:val="26"/>
              </w:rPr>
              <w:t>Trung cấp</w:t>
            </w:r>
          </w:p>
        </w:tc>
        <w:tc>
          <w:tcPr>
            <w:tcW w:w="3069" w:type="dxa"/>
            <w:shd w:val="clear" w:color="auto" w:fill="auto"/>
          </w:tcPr>
          <w:p w14:paraId="3D78011D" w14:textId="77777777" w:rsidR="00061FD1" w:rsidRPr="002D6FDE" w:rsidRDefault="00061FD1" w:rsidP="00627AF6">
            <w:pPr>
              <w:jc w:val="center"/>
              <w:rPr>
                <w:sz w:val="26"/>
                <w:szCs w:val="26"/>
              </w:rPr>
            </w:pPr>
            <w:r w:rsidRPr="002D6FDE">
              <w:rPr>
                <w:sz w:val="26"/>
                <w:szCs w:val="26"/>
              </w:rPr>
              <w:t>1.0</w:t>
            </w:r>
          </w:p>
        </w:tc>
      </w:tr>
      <w:tr w:rsidR="001C6186" w:rsidRPr="002D6FDE" w14:paraId="72482FEE" w14:textId="77777777" w:rsidTr="00627AF6">
        <w:tc>
          <w:tcPr>
            <w:tcW w:w="534" w:type="dxa"/>
            <w:shd w:val="clear" w:color="auto" w:fill="auto"/>
          </w:tcPr>
          <w:p w14:paraId="15F6277E" w14:textId="77777777" w:rsidR="00061FD1" w:rsidRPr="002D6FDE" w:rsidRDefault="00061FD1" w:rsidP="00627AF6">
            <w:pPr>
              <w:jc w:val="center"/>
              <w:rPr>
                <w:sz w:val="26"/>
                <w:szCs w:val="26"/>
              </w:rPr>
            </w:pPr>
            <w:r w:rsidRPr="002D6FDE">
              <w:rPr>
                <w:sz w:val="26"/>
                <w:szCs w:val="26"/>
              </w:rPr>
              <w:t>3</w:t>
            </w:r>
          </w:p>
        </w:tc>
        <w:tc>
          <w:tcPr>
            <w:tcW w:w="6036" w:type="dxa"/>
            <w:shd w:val="clear" w:color="auto" w:fill="auto"/>
          </w:tcPr>
          <w:p w14:paraId="1F55D442" w14:textId="77777777" w:rsidR="00061FD1" w:rsidRPr="002D6FDE" w:rsidRDefault="00061FD1" w:rsidP="00627AF6">
            <w:pPr>
              <w:jc w:val="both"/>
              <w:rPr>
                <w:sz w:val="26"/>
                <w:szCs w:val="26"/>
              </w:rPr>
            </w:pPr>
            <w:r w:rsidRPr="002D6FDE">
              <w:rPr>
                <w:sz w:val="26"/>
                <w:szCs w:val="26"/>
              </w:rPr>
              <w:t>Cao đẳng</w:t>
            </w:r>
          </w:p>
        </w:tc>
        <w:tc>
          <w:tcPr>
            <w:tcW w:w="3069" w:type="dxa"/>
            <w:shd w:val="clear" w:color="auto" w:fill="auto"/>
          </w:tcPr>
          <w:p w14:paraId="3ABCA664" w14:textId="77777777" w:rsidR="00061FD1" w:rsidRPr="002D6FDE" w:rsidRDefault="00061FD1" w:rsidP="00627AF6">
            <w:pPr>
              <w:jc w:val="center"/>
              <w:rPr>
                <w:sz w:val="26"/>
                <w:szCs w:val="26"/>
              </w:rPr>
            </w:pPr>
            <w:r w:rsidRPr="002D6FDE">
              <w:rPr>
                <w:sz w:val="26"/>
                <w:szCs w:val="26"/>
              </w:rPr>
              <w:t>2.0</w:t>
            </w:r>
          </w:p>
        </w:tc>
      </w:tr>
      <w:tr w:rsidR="001C6186" w:rsidRPr="002D6FDE" w14:paraId="1591A1A1" w14:textId="77777777" w:rsidTr="00627AF6">
        <w:tc>
          <w:tcPr>
            <w:tcW w:w="534" w:type="dxa"/>
            <w:shd w:val="clear" w:color="auto" w:fill="auto"/>
          </w:tcPr>
          <w:p w14:paraId="5663A2FD" w14:textId="77777777" w:rsidR="00061FD1" w:rsidRPr="002D6FDE" w:rsidRDefault="00061FD1" w:rsidP="00627AF6">
            <w:pPr>
              <w:jc w:val="center"/>
              <w:rPr>
                <w:sz w:val="26"/>
                <w:szCs w:val="26"/>
              </w:rPr>
            </w:pPr>
            <w:r w:rsidRPr="002D6FDE">
              <w:rPr>
                <w:sz w:val="26"/>
                <w:szCs w:val="26"/>
              </w:rPr>
              <w:t>4</w:t>
            </w:r>
          </w:p>
        </w:tc>
        <w:tc>
          <w:tcPr>
            <w:tcW w:w="6036" w:type="dxa"/>
            <w:shd w:val="clear" w:color="auto" w:fill="auto"/>
          </w:tcPr>
          <w:p w14:paraId="4770A28B" w14:textId="77777777" w:rsidR="00061FD1" w:rsidRPr="002D6FDE" w:rsidRDefault="00061FD1" w:rsidP="00627AF6">
            <w:pPr>
              <w:jc w:val="both"/>
              <w:rPr>
                <w:sz w:val="26"/>
                <w:szCs w:val="26"/>
              </w:rPr>
            </w:pPr>
            <w:r w:rsidRPr="002D6FDE">
              <w:rPr>
                <w:sz w:val="26"/>
                <w:szCs w:val="26"/>
              </w:rPr>
              <w:t>Cử nhân (và tương đương)</w:t>
            </w:r>
          </w:p>
        </w:tc>
        <w:tc>
          <w:tcPr>
            <w:tcW w:w="3069" w:type="dxa"/>
            <w:shd w:val="clear" w:color="auto" w:fill="auto"/>
          </w:tcPr>
          <w:p w14:paraId="47189825" w14:textId="77777777" w:rsidR="00061FD1" w:rsidRPr="002D6FDE" w:rsidRDefault="00061FD1" w:rsidP="00627AF6">
            <w:pPr>
              <w:jc w:val="center"/>
              <w:rPr>
                <w:sz w:val="26"/>
                <w:szCs w:val="26"/>
              </w:rPr>
            </w:pPr>
            <w:r w:rsidRPr="002D6FDE">
              <w:rPr>
                <w:sz w:val="26"/>
                <w:szCs w:val="26"/>
              </w:rPr>
              <w:t>3.5</w:t>
            </w:r>
          </w:p>
        </w:tc>
      </w:tr>
      <w:tr w:rsidR="001C6186" w:rsidRPr="002D6FDE" w14:paraId="5FEE79E2" w14:textId="77777777" w:rsidTr="00627AF6">
        <w:tc>
          <w:tcPr>
            <w:tcW w:w="534" w:type="dxa"/>
            <w:shd w:val="clear" w:color="auto" w:fill="auto"/>
          </w:tcPr>
          <w:p w14:paraId="0EF25D55" w14:textId="77777777" w:rsidR="00061FD1" w:rsidRPr="002D6FDE" w:rsidRDefault="00061FD1" w:rsidP="00627AF6">
            <w:pPr>
              <w:jc w:val="center"/>
              <w:rPr>
                <w:sz w:val="26"/>
                <w:szCs w:val="26"/>
              </w:rPr>
            </w:pPr>
            <w:r w:rsidRPr="002D6FDE">
              <w:rPr>
                <w:sz w:val="26"/>
                <w:szCs w:val="26"/>
              </w:rPr>
              <w:t>5</w:t>
            </w:r>
          </w:p>
        </w:tc>
        <w:tc>
          <w:tcPr>
            <w:tcW w:w="6036" w:type="dxa"/>
            <w:shd w:val="clear" w:color="auto" w:fill="auto"/>
          </w:tcPr>
          <w:p w14:paraId="02F33011" w14:textId="77777777" w:rsidR="00061FD1" w:rsidRPr="002D6FDE" w:rsidRDefault="00061FD1" w:rsidP="00627AF6">
            <w:pPr>
              <w:jc w:val="both"/>
              <w:rPr>
                <w:sz w:val="26"/>
                <w:szCs w:val="26"/>
              </w:rPr>
            </w:pPr>
            <w:r w:rsidRPr="002D6FDE">
              <w:rPr>
                <w:sz w:val="26"/>
                <w:szCs w:val="26"/>
              </w:rPr>
              <w:t xml:space="preserve">Thạc sĩ </w:t>
            </w:r>
          </w:p>
        </w:tc>
        <w:tc>
          <w:tcPr>
            <w:tcW w:w="3069" w:type="dxa"/>
            <w:shd w:val="clear" w:color="auto" w:fill="auto"/>
          </w:tcPr>
          <w:p w14:paraId="4687B9C4" w14:textId="77777777" w:rsidR="00061FD1" w:rsidRPr="002D6FDE" w:rsidRDefault="00061FD1" w:rsidP="00627AF6">
            <w:pPr>
              <w:jc w:val="center"/>
              <w:rPr>
                <w:sz w:val="26"/>
                <w:szCs w:val="26"/>
              </w:rPr>
            </w:pPr>
            <w:r w:rsidRPr="002D6FDE">
              <w:rPr>
                <w:sz w:val="26"/>
                <w:szCs w:val="26"/>
              </w:rPr>
              <w:t>5.2</w:t>
            </w:r>
          </w:p>
        </w:tc>
      </w:tr>
      <w:tr w:rsidR="001C6186" w:rsidRPr="002D6FDE" w14:paraId="3AEBAD3B" w14:textId="77777777" w:rsidTr="00627AF6">
        <w:tc>
          <w:tcPr>
            <w:tcW w:w="534" w:type="dxa"/>
            <w:shd w:val="clear" w:color="auto" w:fill="auto"/>
          </w:tcPr>
          <w:p w14:paraId="5AC6B03C" w14:textId="77777777" w:rsidR="00061FD1" w:rsidRPr="002D6FDE" w:rsidRDefault="00061FD1" w:rsidP="00627AF6">
            <w:pPr>
              <w:jc w:val="center"/>
              <w:rPr>
                <w:sz w:val="26"/>
                <w:szCs w:val="26"/>
              </w:rPr>
            </w:pPr>
            <w:r w:rsidRPr="002D6FDE">
              <w:rPr>
                <w:sz w:val="26"/>
                <w:szCs w:val="26"/>
              </w:rPr>
              <w:t>6</w:t>
            </w:r>
          </w:p>
        </w:tc>
        <w:tc>
          <w:tcPr>
            <w:tcW w:w="6036" w:type="dxa"/>
            <w:shd w:val="clear" w:color="auto" w:fill="auto"/>
          </w:tcPr>
          <w:p w14:paraId="1363E589" w14:textId="77777777" w:rsidR="00061FD1" w:rsidRPr="002D6FDE" w:rsidRDefault="00061FD1" w:rsidP="00627AF6">
            <w:pPr>
              <w:jc w:val="both"/>
              <w:rPr>
                <w:sz w:val="26"/>
                <w:szCs w:val="26"/>
              </w:rPr>
            </w:pPr>
            <w:r w:rsidRPr="002D6FDE">
              <w:rPr>
                <w:sz w:val="26"/>
                <w:szCs w:val="26"/>
              </w:rPr>
              <w:t>Tiến sĩ</w:t>
            </w:r>
          </w:p>
        </w:tc>
        <w:tc>
          <w:tcPr>
            <w:tcW w:w="3069" w:type="dxa"/>
            <w:shd w:val="clear" w:color="auto" w:fill="auto"/>
          </w:tcPr>
          <w:p w14:paraId="7A697648" w14:textId="77777777" w:rsidR="00061FD1" w:rsidRPr="002D6FDE" w:rsidRDefault="00061FD1" w:rsidP="00627AF6">
            <w:pPr>
              <w:jc w:val="center"/>
              <w:rPr>
                <w:sz w:val="26"/>
                <w:szCs w:val="26"/>
              </w:rPr>
            </w:pPr>
            <w:r w:rsidRPr="002D6FDE">
              <w:rPr>
                <w:sz w:val="26"/>
                <w:szCs w:val="26"/>
              </w:rPr>
              <w:t>7.5</w:t>
            </w:r>
          </w:p>
        </w:tc>
      </w:tr>
    </w:tbl>
    <w:p w14:paraId="7E617AAF" w14:textId="77777777" w:rsidR="00061FD1" w:rsidRPr="002D6FDE" w:rsidRDefault="00061FD1" w:rsidP="00061FD1">
      <w:pPr>
        <w:jc w:val="both"/>
        <w:rPr>
          <w:sz w:val="26"/>
          <w:szCs w:val="26"/>
        </w:rPr>
      </w:pPr>
    </w:p>
    <w:p w14:paraId="7CAC8BFF" w14:textId="77777777" w:rsidR="00061FD1" w:rsidRPr="002D6FDE" w:rsidRDefault="00061FD1" w:rsidP="00061FD1">
      <w:pPr>
        <w:ind w:firstLine="720"/>
        <w:jc w:val="both"/>
        <w:rPr>
          <w:b/>
          <w:sz w:val="26"/>
          <w:szCs w:val="26"/>
        </w:rPr>
      </w:pPr>
      <w:r w:rsidRPr="002D6FDE">
        <w:rPr>
          <w:b/>
          <w:sz w:val="26"/>
          <w:szCs w:val="26"/>
        </w:rPr>
        <w:t>2.4. Tiêu chí chức danh (thang điểm 7.5)</w:t>
      </w:r>
    </w:p>
    <w:p w14:paraId="0283C2BB" w14:textId="77777777" w:rsidR="00061FD1" w:rsidRPr="002D6FDE" w:rsidRDefault="00061FD1" w:rsidP="00061FD1">
      <w:pPr>
        <w:ind w:firstLine="720"/>
        <w:jc w:val="both"/>
        <w:rPr>
          <w:sz w:val="26"/>
          <w:szCs w:val="26"/>
        </w:rPr>
      </w:pPr>
      <w:r w:rsidRPr="002D6FDE">
        <w:rPr>
          <w:sz w:val="26"/>
          <w:szCs w:val="26"/>
        </w:rPr>
        <w:t xml:space="preserve">Điểm của tiêu chí chức danh được xác định theo bảng sau: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095"/>
        <w:gridCol w:w="3010"/>
      </w:tblGrid>
      <w:tr w:rsidR="001C6186" w:rsidRPr="002D6FDE" w14:paraId="7534C031" w14:textId="77777777" w:rsidTr="00627AF6">
        <w:tc>
          <w:tcPr>
            <w:tcW w:w="534" w:type="dxa"/>
            <w:shd w:val="clear" w:color="auto" w:fill="auto"/>
          </w:tcPr>
          <w:p w14:paraId="13D2349C" w14:textId="77777777" w:rsidR="00061FD1" w:rsidRPr="002D6FDE" w:rsidRDefault="00061FD1" w:rsidP="00627AF6">
            <w:pPr>
              <w:jc w:val="center"/>
              <w:rPr>
                <w:b/>
                <w:sz w:val="26"/>
                <w:szCs w:val="26"/>
              </w:rPr>
            </w:pPr>
            <w:r w:rsidRPr="002D6FDE">
              <w:rPr>
                <w:b/>
                <w:sz w:val="26"/>
                <w:szCs w:val="26"/>
              </w:rPr>
              <w:t>Stt</w:t>
            </w:r>
          </w:p>
        </w:tc>
        <w:tc>
          <w:tcPr>
            <w:tcW w:w="6095" w:type="dxa"/>
            <w:shd w:val="clear" w:color="auto" w:fill="auto"/>
          </w:tcPr>
          <w:p w14:paraId="023912C1" w14:textId="77777777" w:rsidR="00061FD1" w:rsidRPr="002D6FDE" w:rsidRDefault="00061FD1" w:rsidP="00627AF6">
            <w:pPr>
              <w:jc w:val="center"/>
              <w:rPr>
                <w:b/>
                <w:sz w:val="26"/>
                <w:szCs w:val="26"/>
              </w:rPr>
            </w:pPr>
            <w:r w:rsidRPr="002D6FDE">
              <w:rPr>
                <w:b/>
                <w:sz w:val="26"/>
                <w:szCs w:val="26"/>
              </w:rPr>
              <w:t>Chức danh</w:t>
            </w:r>
          </w:p>
        </w:tc>
        <w:tc>
          <w:tcPr>
            <w:tcW w:w="3010" w:type="dxa"/>
            <w:shd w:val="clear" w:color="auto" w:fill="auto"/>
          </w:tcPr>
          <w:p w14:paraId="62912491" w14:textId="77777777" w:rsidR="00061FD1" w:rsidRPr="002D6FDE" w:rsidRDefault="00061FD1" w:rsidP="00627AF6">
            <w:pPr>
              <w:jc w:val="center"/>
              <w:rPr>
                <w:b/>
                <w:sz w:val="26"/>
                <w:szCs w:val="26"/>
              </w:rPr>
            </w:pPr>
            <w:r w:rsidRPr="002D6FDE">
              <w:rPr>
                <w:b/>
                <w:sz w:val="26"/>
                <w:szCs w:val="26"/>
              </w:rPr>
              <w:t>Điểm</w:t>
            </w:r>
          </w:p>
        </w:tc>
      </w:tr>
      <w:tr w:rsidR="001C6186" w:rsidRPr="002D6FDE" w14:paraId="43F36F35" w14:textId="77777777" w:rsidTr="00627AF6">
        <w:tc>
          <w:tcPr>
            <w:tcW w:w="534" w:type="dxa"/>
            <w:shd w:val="clear" w:color="auto" w:fill="auto"/>
          </w:tcPr>
          <w:p w14:paraId="03BE0FC4" w14:textId="77777777" w:rsidR="00061FD1" w:rsidRPr="002D6FDE" w:rsidRDefault="00061FD1" w:rsidP="00627AF6">
            <w:pPr>
              <w:jc w:val="center"/>
              <w:rPr>
                <w:sz w:val="26"/>
                <w:szCs w:val="26"/>
              </w:rPr>
            </w:pPr>
            <w:r w:rsidRPr="002D6FDE">
              <w:rPr>
                <w:sz w:val="26"/>
                <w:szCs w:val="26"/>
              </w:rPr>
              <w:t>1</w:t>
            </w:r>
          </w:p>
        </w:tc>
        <w:tc>
          <w:tcPr>
            <w:tcW w:w="6095" w:type="dxa"/>
            <w:shd w:val="clear" w:color="auto" w:fill="auto"/>
          </w:tcPr>
          <w:p w14:paraId="2D6F7E56" w14:textId="77777777" w:rsidR="00061FD1" w:rsidRPr="002D6FDE" w:rsidRDefault="00061FD1" w:rsidP="00627AF6">
            <w:pPr>
              <w:jc w:val="both"/>
              <w:rPr>
                <w:sz w:val="26"/>
                <w:szCs w:val="26"/>
              </w:rPr>
            </w:pPr>
            <w:r w:rsidRPr="002D6FDE">
              <w:rPr>
                <w:sz w:val="26"/>
                <w:szCs w:val="26"/>
              </w:rPr>
              <w:t>Nhân viên (và tương đương)</w:t>
            </w:r>
          </w:p>
        </w:tc>
        <w:tc>
          <w:tcPr>
            <w:tcW w:w="3010" w:type="dxa"/>
            <w:shd w:val="clear" w:color="auto" w:fill="auto"/>
          </w:tcPr>
          <w:p w14:paraId="294E828F" w14:textId="77777777" w:rsidR="00061FD1" w:rsidRPr="002D6FDE" w:rsidRDefault="00061FD1" w:rsidP="00627AF6">
            <w:pPr>
              <w:jc w:val="center"/>
              <w:rPr>
                <w:sz w:val="26"/>
                <w:szCs w:val="26"/>
              </w:rPr>
            </w:pPr>
            <w:r w:rsidRPr="002D6FDE">
              <w:rPr>
                <w:sz w:val="26"/>
                <w:szCs w:val="26"/>
              </w:rPr>
              <w:t>0.5</w:t>
            </w:r>
          </w:p>
        </w:tc>
      </w:tr>
      <w:tr w:rsidR="001C6186" w:rsidRPr="002D6FDE" w14:paraId="35CBC6F9" w14:textId="77777777" w:rsidTr="00627AF6">
        <w:tc>
          <w:tcPr>
            <w:tcW w:w="534" w:type="dxa"/>
            <w:shd w:val="clear" w:color="auto" w:fill="auto"/>
          </w:tcPr>
          <w:p w14:paraId="6CFE1420" w14:textId="77777777" w:rsidR="00061FD1" w:rsidRPr="002D6FDE" w:rsidRDefault="00061FD1" w:rsidP="00627AF6">
            <w:pPr>
              <w:jc w:val="center"/>
              <w:rPr>
                <w:sz w:val="26"/>
                <w:szCs w:val="26"/>
              </w:rPr>
            </w:pPr>
            <w:r w:rsidRPr="002D6FDE">
              <w:rPr>
                <w:sz w:val="26"/>
                <w:szCs w:val="26"/>
              </w:rPr>
              <w:t>2</w:t>
            </w:r>
          </w:p>
        </w:tc>
        <w:tc>
          <w:tcPr>
            <w:tcW w:w="6095" w:type="dxa"/>
            <w:shd w:val="clear" w:color="auto" w:fill="auto"/>
          </w:tcPr>
          <w:p w14:paraId="6A570197" w14:textId="77777777" w:rsidR="00061FD1" w:rsidRPr="002D6FDE" w:rsidRDefault="00061FD1" w:rsidP="00627AF6">
            <w:pPr>
              <w:jc w:val="both"/>
              <w:rPr>
                <w:sz w:val="26"/>
                <w:szCs w:val="26"/>
              </w:rPr>
            </w:pPr>
            <w:r w:rsidRPr="002D6FDE">
              <w:rPr>
                <w:sz w:val="26"/>
                <w:szCs w:val="26"/>
              </w:rPr>
              <w:t>Cán sự (và tương đương)</w:t>
            </w:r>
          </w:p>
        </w:tc>
        <w:tc>
          <w:tcPr>
            <w:tcW w:w="3010" w:type="dxa"/>
            <w:shd w:val="clear" w:color="auto" w:fill="auto"/>
          </w:tcPr>
          <w:p w14:paraId="26E4E256" w14:textId="77777777" w:rsidR="00061FD1" w:rsidRPr="002D6FDE" w:rsidRDefault="00061FD1" w:rsidP="00627AF6">
            <w:pPr>
              <w:jc w:val="center"/>
              <w:rPr>
                <w:sz w:val="26"/>
                <w:szCs w:val="26"/>
              </w:rPr>
            </w:pPr>
            <w:r w:rsidRPr="002D6FDE">
              <w:rPr>
                <w:sz w:val="26"/>
                <w:szCs w:val="26"/>
              </w:rPr>
              <w:t>1.0</w:t>
            </w:r>
          </w:p>
        </w:tc>
      </w:tr>
      <w:tr w:rsidR="001C6186" w:rsidRPr="002D6FDE" w14:paraId="63537982" w14:textId="77777777" w:rsidTr="00627AF6">
        <w:tc>
          <w:tcPr>
            <w:tcW w:w="534" w:type="dxa"/>
            <w:shd w:val="clear" w:color="auto" w:fill="auto"/>
          </w:tcPr>
          <w:p w14:paraId="659D0E1B" w14:textId="77777777" w:rsidR="00061FD1" w:rsidRPr="002D6FDE" w:rsidRDefault="00061FD1" w:rsidP="00627AF6">
            <w:pPr>
              <w:jc w:val="center"/>
              <w:rPr>
                <w:sz w:val="26"/>
                <w:szCs w:val="26"/>
              </w:rPr>
            </w:pPr>
            <w:r w:rsidRPr="002D6FDE">
              <w:rPr>
                <w:sz w:val="26"/>
                <w:szCs w:val="26"/>
              </w:rPr>
              <w:t>3</w:t>
            </w:r>
          </w:p>
        </w:tc>
        <w:tc>
          <w:tcPr>
            <w:tcW w:w="6095" w:type="dxa"/>
            <w:shd w:val="clear" w:color="auto" w:fill="auto"/>
          </w:tcPr>
          <w:p w14:paraId="5532FEDE" w14:textId="77777777" w:rsidR="00061FD1" w:rsidRPr="002D6FDE" w:rsidRDefault="00061FD1" w:rsidP="00627AF6">
            <w:pPr>
              <w:jc w:val="both"/>
              <w:rPr>
                <w:sz w:val="26"/>
                <w:szCs w:val="26"/>
              </w:rPr>
            </w:pPr>
            <w:r w:rsidRPr="002D6FDE">
              <w:rPr>
                <w:sz w:val="26"/>
                <w:szCs w:val="26"/>
              </w:rPr>
              <w:t>Chuyên viên (và tương đương)</w:t>
            </w:r>
          </w:p>
        </w:tc>
        <w:tc>
          <w:tcPr>
            <w:tcW w:w="3010" w:type="dxa"/>
            <w:shd w:val="clear" w:color="auto" w:fill="auto"/>
          </w:tcPr>
          <w:p w14:paraId="20687B6B" w14:textId="77777777" w:rsidR="00061FD1" w:rsidRPr="002D6FDE" w:rsidRDefault="00061FD1" w:rsidP="00627AF6">
            <w:pPr>
              <w:jc w:val="center"/>
              <w:rPr>
                <w:sz w:val="26"/>
                <w:szCs w:val="26"/>
              </w:rPr>
            </w:pPr>
            <w:r w:rsidRPr="002D6FDE">
              <w:rPr>
                <w:sz w:val="26"/>
                <w:szCs w:val="26"/>
              </w:rPr>
              <w:t>1.5</w:t>
            </w:r>
          </w:p>
        </w:tc>
      </w:tr>
      <w:tr w:rsidR="001C6186" w:rsidRPr="002D6FDE" w14:paraId="1BFEC21A" w14:textId="77777777" w:rsidTr="00627AF6">
        <w:tc>
          <w:tcPr>
            <w:tcW w:w="534" w:type="dxa"/>
            <w:shd w:val="clear" w:color="auto" w:fill="auto"/>
          </w:tcPr>
          <w:p w14:paraId="14694E90" w14:textId="77777777" w:rsidR="00061FD1" w:rsidRPr="002D6FDE" w:rsidRDefault="00061FD1" w:rsidP="00627AF6">
            <w:pPr>
              <w:jc w:val="center"/>
              <w:rPr>
                <w:sz w:val="26"/>
                <w:szCs w:val="26"/>
              </w:rPr>
            </w:pPr>
            <w:r w:rsidRPr="002D6FDE">
              <w:rPr>
                <w:sz w:val="26"/>
                <w:szCs w:val="26"/>
              </w:rPr>
              <w:t>4</w:t>
            </w:r>
          </w:p>
        </w:tc>
        <w:tc>
          <w:tcPr>
            <w:tcW w:w="6095" w:type="dxa"/>
            <w:shd w:val="clear" w:color="auto" w:fill="auto"/>
          </w:tcPr>
          <w:p w14:paraId="26F7B817" w14:textId="77777777" w:rsidR="00061FD1" w:rsidRPr="002D6FDE" w:rsidRDefault="00061FD1" w:rsidP="00627AF6">
            <w:pPr>
              <w:jc w:val="both"/>
              <w:rPr>
                <w:sz w:val="26"/>
                <w:szCs w:val="26"/>
              </w:rPr>
            </w:pPr>
            <w:r w:rsidRPr="002D6FDE">
              <w:rPr>
                <w:sz w:val="26"/>
                <w:szCs w:val="26"/>
              </w:rPr>
              <w:t>Chuyên viên chính (và tương đương)</w:t>
            </w:r>
          </w:p>
        </w:tc>
        <w:tc>
          <w:tcPr>
            <w:tcW w:w="3010" w:type="dxa"/>
            <w:shd w:val="clear" w:color="auto" w:fill="auto"/>
          </w:tcPr>
          <w:p w14:paraId="085E12AA" w14:textId="77777777" w:rsidR="00061FD1" w:rsidRPr="002D6FDE" w:rsidRDefault="00061FD1" w:rsidP="00627AF6">
            <w:pPr>
              <w:jc w:val="center"/>
              <w:rPr>
                <w:sz w:val="26"/>
                <w:szCs w:val="26"/>
              </w:rPr>
            </w:pPr>
            <w:r w:rsidRPr="002D6FDE">
              <w:rPr>
                <w:sz w:val="26"/>
                <w:szCs w:val="26"/>
              </w:rPr>
              <w:t>2.5</w:t>
            </w:r>
          </w:p>
        </w:tc>
      </w:tr>
      <w:tr w:rsidR="001C6186" w:rsidRPr="002D6FDE" w14:paraId="5D9B072F" w14:textId="77777777" w:rsidTr="00627AF6">
        <w:tc>
          <w:tcPr>
            <w:tcW w:w="534" w:type="dxa"/>
            <w:shd w:val="clear" w:color="auto" w:fill="auto"/>
          </w:tcPr>
          <w:p w14:paraId="176917B8" w14:textId="77777777" w:rsidR="00061FD1" w:rsidRPr="002D6FDE" w:rsidRDefault="00061FD1" w:rsidP="00627AF6">
            <w:pPr>
              <w:jc w:val="center"/>
              <w:rPr>
                <w:sz w:val="26"/>
                <w:szCs w:val="26"/>
              </w:rPr>
            </w:pPr>
            <w:r w:rsidRPr="002D6FDE">
              <w:rPr>
                <w:sz w:val="26"/>
                <w:szCs w:val="26"/>
              </w:rPr>
              <w:t>5</w:t>
            </w:r>
          </w:p>
        </w:tc>
        <w:tc>
          <w:tcPr>
            <w:tcW w:w="6095" w:type="dxa"/>
            <w:shd w:val="clear" w:color="auto" w:fill="auto"/>
          </w:tcPr>
          <w:p w14:paraId="35BFB121" w14:textId="77777777" w:rsidR="00061FD1" w:rsidRPr="002D6FDE" w:rsidRDefault="00061FD1" w:rsidP="00627AF6">
            <w:pPr>
              <w:jc w:val="both"/>
              <w:rPr>
                <w:sz w:val="26"/>
                <w:szCs w:val="26"/>
              </w:rPr>
            </w:pPr>
            <w:r w:rsidRPr="002D6FDE">
              <w:rPr>
                <w:sz w:val="26"/>
                <w:szCs w:val="26"/>
              </w:rPr>
              <w:t>Chuyên viên cao cấp</w:t>
            </w:r>
          </w:p>
        </w:tc>
        <w:tc>
          <w:tcPr>
            <w:tcW w:w="3010" w:type="dxa"/>
            <w:shd w:val="clear" w:color="auto" w:fill="auto"/>
          </w:tcPr>
          <w:p w14:paraId="15FB1D2D" w14:textId="77777777" w:rsidR="00061FD1" w:rsidRPr="002D6FDE" w:rsidRDefault="00061FD1" w:rsidP="00627AF6">
            <w:pPr>
              <w:jc w:val="center"/>
              <w:rPr>
                <w:sz w:val="26"/>
                <w:szCs w:val="26"/>
              </w:rPr>
            </w:pPr>
            <w:r w:rsidRPr="002D6FDE">
              <w:rPr>
                <w:sz w:val="26"/>
                <w:szCs w:val="26"/>
              </w:rPr>
              <w:t>4.8</w:t>
            </w:r>
          </w:p>
        </w:tc>
      </w:tr>
      <w:tr w:rsidR="001C6186" w:rsidRPr="002D6FDE" w14:paraId="3850C9D8" w14:textId="77777777" w:rsidTr="00627AF6">
        <w:tc>
          <w:tcPr>
            <w:tcW w:w="534" w:type="dxa"/>
            <w:shd w:val="clear" w:color="auto" w:fill="auto"/>
          </w:tcPr>
          <w:p w14:paraId="1F6F8CFD" w14:textId="77777777" w:rsidR="00061FD1" w:rsidRPr="002D6FDE" w:rsidRDefault="00061FD1" w:rsidP="00627AF6">
            <w:pPr>
              <w:jc w:val="center"/>
              <w:rPr>
                <w:sz w:val="26"/>
                <w:szCs w:val="26"/>
              </w:rPr>
            </w:pPr>
            <w:r w:rsidRPr="002D6FDE">
              <w:rPr>
                <w:sz w:val="26"/>
                <w:szCs w:val="26"/>
              </w:rPr>
              <w:t>6</w:t>
            </w:r>
          </w:p>
        </w:tc>
        <w:tc>
          <w:tcPr>
            <w:tcW w:w="6095" w:type="dxa"/>
            <w:shd w:val="clear" w:color="auto" w:fill="auto"/>
          </w:tcPr>
          <w:p w14:paraId="15808381" w14:textId="77777777" w:rsidR="00061FD1" w:rsidRPr="002D6FDE" w:rsidRDefault="00061FD1" w:rsidP="00627AF6">
            <w:pPr>
              <w:jc w:val="both"/>
              <w:rPr>
                <w:sz w:val="26"/>
                <w:szCs w:val="26"/>
              </w:rPr>
            </w:pPr>
            <w:r w:rsidRPr="002D6FDE">
              <w:rPr>
                <w:sz w:val="26"/>
                <w:szCs w:val="26"/>
              </w:rPr>
              <w:t>Phó Giáo sư</w:t>
            </w:r>
          </w:p>
        </w:tc>
        <w:tc>
          <w:tcPr>
            <w:tcW w:w="3010" w:type="dxa"/>
            <w:shd w:val="clear" w:color="auto" w:fill="auto"/>
          </w:tcPr>
          <w:p w14:paraId="7E41AB2D" w14:textId="77777777" w:rsidR="00061FD1" w:rsidRPr="002D6FDE" w:rsidRDefault="00061FD1" w:rsidP="00627AF6">
            <w:pPr>
              <w:jc w:val="center"/>
              <w:rPr>
                <w:sz w:val="26"/>
                <w:szCs w:val="26"/>
              </w:rPr>
            </w:pPr>
            <w:r w:rsidRPr="002D6FDE">
              <w:rPr>
                <w:sz w:val="26"/>
                <w:szCs w:val="26"/>
              </w:rPr>
              <w:t>4.8</w:t>
            </w:r>
          </w:p>
        </w:tc>
      </w:tr>
      <w:tr w:rsidR="001C6186" w:rsidRPr="002D6FDE" w14:paraId="045FA7C5" w14:textId="77777777" w:rsidTr="00627AF6">
        <w:tc>
          <w:tcPr>
            <w:tcW w:w="534" w:type="dxa"/>
            <w:shd w:val="clear" w:color="auto" w:fill="auto"/>
          </w:tcPr>
          <w:p w14:paraId="0E5C3DE9" w14:textId="77777777" w:rsidR="00061FD1" w:rsidRPr="002D6FDE" w:rsidRDefault="00061FD1" w:rsidP="00627AF6">
            <w:pPr>
              <w:jc w:val="center"/>
              <w:rPr>
                <w:sz w:val="26"/>
                <w:szCs w:val="26"/>
              </w:rPr>
            </w:pPr>
            <w:r w:rsidRPr="002D6FDE">
              <w:rPr>
                <w:sz w:val="26"/>
                <w:szCs w:val="26"/>
              </w:rPr>
              <w:t>7</w:t>
            </w:r>
          </w:p>
        </w:tc>
        <w:tc>
          <w:tcPr>
            <w:tcW w:w="6095" w:type="dxa"/>
            <w:shd w:val="clear" w:color="auto" w:fill="auto"/>
          </w:tcPr>
          <w:p w14:paraId="03BFD057" w14:textId="77777777" w:rsidR="00061FD1" w:rsidRPr="002D6FDE" w:rsidRDefault="00061FD1" w:rsidP="00627AF6">
            <w:pPr>
              <w:jc w:val="both"/>
              <w:rPr>
                <w:sz w:val="26"/>
                <w:szCs w:val="26"/>
              </w:rPr>
            </w:pPr>
            <w:r w:rsidRPr="002D6FDE">
              <w:rPr>
                <w:sz w:val="26"/>
                <w:szCs w:val="26"/>
              </w:rPr>
              <w:t>Giáo sư</w:t>
            </w:r>
          </w:p>
        </w:tc>
        <w:tc>
          <w:tcPr>
            <w:tcW w:w="3010" w:type="dxa"/>
            <w:shd w:val="clear" w:color="auto" w:fill="auto"/>
          </w:tcPr>
          <w:p w14:paraId="70A85206" w14:textId="77777777" w:rsidR="00061FD1" w:rsidRPr="002D6FDE" w:rsidRDefault="00061FD1" w:rsidP="00627AF6">
            <w:pPr>
              <w:jc w:val="center"/>
              <w:rPr>
                <w:sz w:val="26"/>
                <w:szCs w:val="26"/>
              </w:rPr>
            </w:pPr>
            <w:r w:rsidRPr="002D6FDE">
              <w:rPr>
                <w:sz w:val="26"/>
                <w:szCs w:val="26"/>
              </w:rPr>
              <w:t>7.5</w:t>
            </w:r>
          </w:p>
        </w:tc>
      </w:tr>
    </w:tbl>
    <w:p w14:paraId="64B3E025" w14:textId="77777777" w:rsidR="00061FD1" w:rsidRPr="002D6FDE" w:rsidRDefault="00061FD1" w:rsidP="00061FD1">
      <w:pPr>
        <w:jc w:val="both"/>
        <w:rPr>
          <w:sz w:val="26"/>
          <w:szCs w:val="26"/>
        </w:rPr>
      </w:pPr>
    </w:p>
    <w:p w14:paraId="63AAD264" w14:textId="77777777" w:rsidR="00061FD1" w:rsidRPr="002D6FDE" w:rsidRDefault="00061FD1" w:rsidP="00061FD1">
      <w:pPr>
        <w:ind w:firstLine="720"/>
        <w:jc w:val="both"/>
        <w:rPr>
          <w:b/>
          <w:sz w:val="26"/>
          <w:szCs w:val="26"/>
        </w:rPr>
      </w:pPr>
      <w:r w:rsidRPr="002D6FDE">
        <w:rPr>
          <w:b/>
          <w:sz w:val="26"/>
          <w:szCs w:val="26"/>
        </w:rPr>
        <w:t>2.5. Tiêu chí vai trò công việc (thang điểm 40)</w:t>
      </w:r>
    </w:p>
    <w:p w14:paraId="2B563633" w14:textId="77777777" w:rsidR="00061FD1" w:rsidRPr="002D6FDE" w:rsidRDefault="00061FD1" w:rsidP="00061FD1">
      <w:pPr>
        <w:ind w:firstLine="720"/>
        <w:jc w:val="both"/>
        <w:rPr>
          <w:sz w:val="26"/>
          <w:szCs w:val="26"/>
        </w:rPr>
      </w:pPr>
      <w:r w:rsidRPr="002D6FDE">
        <w:rPr>
          <w:sz w:val="26"/>
          <w:szCs w:val="26"/>
        </w:rPr>
        <w:t xml:space="preserve">Điểm của tiêu chí vai trò công việc được xác định theo bảng sau: </w:t>
      </w:r>
    </w:p>
    <w:tbl>
      <w:tblPr>
        <w:tblW w:w="9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116"/>
        <w:gridCol w:w="1266"/>
        <w:gridCol w:w="1266"/>
        <w:gridCol w:w="1275"/>
        <w:gridCol w:w="1134"/>
      </w:tblGrid>
      <w:tr w:rsidR="001C6186" w:rsidRPr="002D6FDE" w14:paraId="682D3570" w14:textId="77777777" w:rsidTr="00627AF6">
        <w:trPr>
          <w:tblHeader/>
          <w:jc w:val="center"/>
        </w:trPr>
        <w:tc>
          <w:tcPr>
            <w:tcW w:w="567" w:type="dxa"/>
            <w:vMerge w:val="restart"/>
            <w:shd w:val="clear" w:color="auto" w:fill="auto"/>
            <w:vAlign w:val="center"/>
          </w:tcPr>
          <w:p w14:paraId="2569FD46" w14:textId="77777777" w:rsidR="00061FD1" w:rsidRPr="002D6FDE" w:rsidRDefault="00061FD1" w:rsidP="00627AF6">
            <w:pPr>
              <w:jc w:val="center"/>
              <w:rPr>
                <w:b/>
                <w:sz w:val="26"/>
                <w:szCs w:val="26"/>
              </w:rPr>
            </w:pPr>
            <w:r w:rsidRPr="002D6FDE">
              <w:rPr>
                <w:b/>
                <w:sz w:val="26"/>
                <w:szCs w:val="26"/>
              </w:rPr>
              <w:t>Stt</w:t>
            </w:r>
          </w:p>
        </w:tc>
        <w:tc>
          <w:tcPr>
            <w:tcW w:w="4116" w:type="dxa"/>
            <w:vMerge w:val="restart"/>
            <w:shd w:val="clear" w:color="auto" w:fill="auto"/>
            <w:vAlign w:val="center"/>
          </w:tcPr>
          <w:p w14:paraId="6E26297D" w14:textId="77777777" w:rsidR="00061FD1" w:rsidRPr="002D6FDE" w:rsidRDefault="00061FD1" w:rsidP="00627AF6">
            <w:pPr>
              <w:jc w:val="center"/>
              <w:rPr>
                <w:b/>
                <w:sz w:val="26"/>
                <w:szCs w:val="26"/>
              </w:rPr>
            </w:pPr>
            <w:r w:rsidRPr="002D6FDE">
              <w:rPr>
                <w:b/>
                <w:sz w:val="26"/>
                <w:szCs w:val="26"/>
              </w:rPr>
              <w:t>Nhóm</w:t>
            </w:r>
          </w:p>
        </w:tc>
        <w:tc>
          <w:tcPr>
            <w:tcW w:w="4941" w:type="dxa"/>
            <w:gridSpan w:val="4"/>
          </w:tcPr>
          <w:p w14:paraId="4912900E" w14:textId="77777777" w:rsidR="00061FD1" w:rsidRPr="002D6FDE" w:rsidRDefault="00061FD1" w:rsidP="00627AF6">
            <w:pPr>
              <w:jc w:val="center"/>
              <w:rPr>
                <w:b/>
                <w:sz w:val="26"/>
                <w:szCs w:val="26"/>
              </w:rPr>
            </w:pPr>
            <w:r w:rsidRPr="002D6FDE">
              <w:rPr>
                <w:b/>
                <w:sz w:val="26"/>
                <w:szCs w:val="26"/>
              </w:rPr>
              <w:t>Điểm/Vai trò công việc</w:t>
            </w:r>
          </w:p>
        </w:tc>
      </w:tr>
      <w:tr w:rsidR="001C6186" w:rsidRPr="002D6FDE" w14:paraId="01C837B1" w14:textId="77777777" w:rsidTr="00627AF6">
        <w:trPr>
          <w:jc w:val="center"/>
        </w:trPr>
        <w:tc>
          <w:tcPr>
            <w:tcW w:w="567" w:type="dxa"/>
            <w:vMerge/>
            <w:shd w:val="clear" w:color="auto" w:fill="auto"/>
          </w:tcPr>
          <w:p w14:paraId="2967E70D" w14:textId="77777777" w:rsidR="00061FD1" w:rsidRPr="002D6FDE" w:rsidRDefault="00061FD1" w:rsidP="00627AF6">
            <w:pPr>
              <w:jc w:val="both"/>
              <w:rPr>
                <w:sz w:val="26"/>
                <w:szCs w:val="26"/>
              </w:rPr>
            </w:pPr>
          </w:p>
        </w:tc>
        <w:tc>
          <w:tcPr>
            <w:tcW w:w="4116" w:type="dxa"/>
            <w:vMerge/>
            <w:shd w:val="clear" w:color="auto" w:fill="auto"/>
          </w:tcPr>
          <w:p w14:paraId="12179DA4" w14:textId="77777777" w:rsidR="00061FD1" w:rsidRPr="002D6FDE" w:rsidRDefault="00061FD1" w:rsidP="00627AF6">
            <w:pPr>
              <w:jc w:val="both"/>
              <w:rPr>
                <w:sz w:val="26"/>
                <w:szCs w:val="26"/>
              </w:rPr>
            </w:pPr>
          </w:p>
        </w:tc>
        <w:tc>
          <w:tcPr>
            <w:tcW w:w="1266" w:type="dxa"/>
          </w:tcPr>
          <w:p w14:paraId="2F074DBC" w14:textId="77777777" w:rsidR="00061FD1" w:rsidRPr="002D6FDE" w:rsidRDefault="00061FD1" w:rsidP="00627AF6">
            <w:pPr>
              <w:jc w:val="center"/>
              <w:rPr>
                <w:b/>
                <w:sz w:val="26"/>
                <w:szCs w:val="26"/>
              </w:rPr>
            </w:pPr>
            <w:r w:rsidRPr="002D6FDE">
              <w:rPr>
                <w:b/>
                <w:sz w:val="26"/>
                <w:szCs w:val="26"/>
              </w:rPr>
              <w:t>AA</w:t>
            </w:r>
          </w:p>
        </w:tc>
        <w:tc>
          <w:tcPr>
            <w:tcW w:w="1266" w:type="dxa"/>
          </w:tcPr>
          <w:p w14:paraId="463DDEC4" w14:textId="77777777" w:rsidR="00061FD1" w:rsidRPr="002D6FDE" w:rsidRDefault="00061FD1" w:rsidP="00627AF6">
            <w:pPr>
              <w:jc w:val="center"/>
              <w:rPr>
                <w:b/>
                <w:sz w:val="26"/>
                <w:szCs w:val="26"/>
              </w:rPr>
            </w:pPr>
            <w:r w:rsidRPr="002D6FDE">
              <w:rPr>
                <w:b/>
                <w:sz w:val="26"/>
                <w:szCs w:val="26"/>
              </w:rPr>
              <w:t>A</w:t>
            </w:r>
          </w:p>
        </w:tc>
        <w:tc>
          <w:tcPr>
            <w:tcW w:w="1275" w:type="dxa"/>
          </w:tcPr>
          <w:p w14:paraId="4E97EB41" w14:textId="77777777" w:rsidR="00061FD1" w:rsidRPr="002D6FDE" w:rsidRDefault="00061FD1" w:rsidP="00627AF6">
            <w:pPr>
              <w:jc w:val="center"/>
              <w:rPr>
                <w:b/>
                <w:sz w:val="26"/>
                <w:szCs w:val="26"/>
              </w:rPr>
            </w:pPr>
            <w:r w:rsidRPr="002D6FDE">
              <w:rPr>
                <w:b/>
                <w:sz w:val="26"/>
                <w:szCs w:val="26"/>
              </w:rPr>
              <w:t>B</w:t>
            </w:r>
          </w:p>
        </w:tc>
        <w:tc>
          <w:tcPr>
            <w:tcW w:w="1134" w:type="dxa"/>
          </w:tcPr>
          <w:p w14:paraId="35290597" w14:textId="77777777" w:rsidR="00061FD1" w:rsidRPr="002D6FDE" w:rsidRDefault="00061FD1" w:rsidP="00627AF6">
            <w:pPr>
              <w:jc w:val="center"/>
              <w:rPr>
                <w:b/>
                <w:sz w:val="26"/>
                <w:szCs w:val="26"/>
              </w:rPr>
            </w:pPr>
            <w:r w:rsidRPr="002D6FDE">
              <w:rPr>
                <w:b/>
                <w:sz w:val="26"/>
                <w:szCs w:val="26"/>
              </w:rPr>
              <w:t>C</w:t>
            </w:r>
          </w:p>
        </w:tc>
      </w:tr>
      <w:tr w:rsidR="001C6186" w:rsidRPr="002D6FDE" w14:paraId="59E41430" w14:textId="77777777" w:rsidTr="00627AF6">
        <w:trPr>
          <w:jc w:val="center"/>
        </w:trPr>
        <w:tc>
          <w:tcPr>
            <w:tcW w:w="567" w:type="dxa"/>
            <w:shd w:val="clear" w:color="auto" w:fill="auto"/>
          </w:tcPr>
          <w:p w14:paraId="790D3FDD" w14:textId="77777777" w:rsidR="00061FD1" w:rsidRPr="002D6FDE" w:rsidRDefault="00061FD1" w:rsidP="00627AF6">
            <w:pPr>
              <w:jc w:val="center"/>
              <w:rPr>
                <w:sz w:val="26"/>
                <w:szCs w:val="26"/>
              </w:rPr>
            </w:pPr>
            <w:r w:rsidRPr="002D6FDE">
              <w:rPr>
                <w:sz w:val="26"/>
                <w:szCs w:val="26"/>
              </w:rPr>
              <w:t>1</w:t>
            </w:r>
          </w:p>
        </w:tc>
        <w:tc>
          <w:tcPr>
            <w:tcW w:w="4116" w:type="dxa"/>
            <w:shd w:val="clear" w:color="auto" w:fill="auto"/>
          </w:tcPr>
          <w:p w14:paraId="0C57F4D5" w14:textId="77777777" w:rsidR="00061FD1" w:rsidRPr="002D6FDE" w:rsidRDefault="00061FD1" w:rsidP="00627AF6">
            <w:pPr>
              <w:jc w:val="both"/>
              <w:rPr>
                <w:sz w:val="26"/>
                <w:szCs w:val="26"/>
              </w:rPr>
            </w:pPr>
            <w:r w:rsidRPr="002D6FDE">
              <w:rPr>
                <w:sz w:val="26"/>
                <w:szCs w:val="26"/>
              </w:rPr>
              <w:t>Quản trị chung</w:t>
            </w:r>
          </w:p>
        </w:tc>
        <w:tc>
          <w:tcPr>
            <w:tcW w:w="1266" w:type="dxa"/>
          </w:tcPr>
          <w:p w14:paraId="25583705" w14:textId="77777777" w:rsidR="00061FD1" w:rsidRPr="002D6FDE" w:rsidRDefault="00061FD1" w:rsidP="00627AF6">
            <w:pPr>
              <w:jc w:val="center"/>
              <w:rPr>
                <w:sz w:val="26"/>
                <w:szCs w:val="26"/>
              </w:rPr>
            </w:pPr>
            <w:r w:rsidRPr="002D6FDE">
              <w:rPr>
                <w:sz w:val="26"/>
                <w:szCs w:val="26"/>
              </w:rPr>
              <w:t>40.0</w:t>
            </w:r>
          </w:p>
        </w:tc>
        <w:tc>
          <w:tcPr>
            <w:tcW w:w="1266" w:type="dxa"/>
          </w:tcPr>
          <w:p w14:paraId="444371AA" w14:textId="77777777" w:rsidR="00061FD1" w:rsidRPr="002D6FDE" w:rsidRDefault="00061FD1" w:rsidP="00627AF6">
            <w:pPr>
              <w:jc w:val="center"/>
              <w:rPr>
                <w:sz w:val="26"/>
                <w:szCs w:val="26"/>
              </w:rPr>
            </w:pPr>
            <w:r w:rsidRPr="002D6FDE">
              <w:rPr>
                <w:sz w:val="26"/>
                <w:szCs w:val="26"/>
              </w:rPr>
              <w:t>32.0</w:t>
            </w:r>
          </w:p>
        </w:tc>
        <w:tc>
          <w:tcPr>
            <w:tcW w:w="1275" w:type="dxa"/>
          </w:tcPr>
          <w:p w14:paraId="6A6C5F19" w14:textId="77777777" w:rsidR="00061FD1" w:rsidRPr="002D6FDE" w:rsidRDefault="00061FD1" w:rsidP="00627AF6">
            <w:pPr>
              <w:jc w:val="center"/>
              <w:rPr>
                <w:sz w:val="26"/>
                <w:szCs w:val="26"/>
              </w:rPr>
            </w:pPr>
            <w:r w:rsidRPr="002D6FDE">
              <w:rPr>
                <w:sz w:val="26"/>
                <w:szCs w:val="26"/>
              </w:rPr>
              <w:t>28.0</w:t>
            </w:r>
          </w:p>
        </w:tc>
        <w:tc>
          <w:tcPr>
            <w:tcW w:w="1134" w:type="dxa"/>
          </w:tcPr>
          <w:p w14:paraId="5A8921D7" w14:textId="77777777" w:rsidR="00061FD1" w:rsidRPr="002D6FDE" w:rsidRDefault="00061FD1" w:rsidP="00627AF6">
            <w:pPr>
              <w:jc w:val="center"/>
              <w:rPr>
                <w:sz w:val="26"/>
                <w:szCs w:val="26"/>
              </w:rPr>
            </w:pPr>
            <w:r w:rsidRPr="002D6FDE">
              <w:rPr>
                <w:sz w:val="26"/>
                <w:szCs w:val="26"/>
              </w:rPr>
              <w:t>20.0</w:t>
            </w:r>
          </w:p>
        </w:tc>
      </w:tr>
      <w:tr w:rsidR="001C6186" w:rsidRPr="002D6FDE" w14:paraId="5B8B5DF3" w14:textId="77777777" w:rsidTr="00627AF6">
        <w:trPr>
          <w:jc w:val="center"/>
        </w:trPr>
        <w:tc>
          <w:tcPr>
            <w:tcW w:w="567" w:type="dxa"/>
            <w:shd w:val="clear" w:color="auto" w:fill="auto"/>
          </w:tcPr>
          <w:p w14:paraId="1DE76289" w14:textId="77777777" w:rsidR="00061FD1" w:rsidRPr="002D6FDE" w:rsidRDefault="00061FD1" w:rsidP="00627AF6">
            <w:pPr>
              <w:jc w:val="center"/>
              <w:rPr>
                <w:sz w:val="26"/>
                <w:szCs w:val="26"/>
              </w:rPr>
            </w:pPr>
            <w:r w:rsidRPr="002D6FDE">
              <w:rPr>
                <w:sz w:val="26"/>
                <w:szCs w:val="26"/>
              </w:rPr>
              <w:t>2</w:t>
            </w:r>
          </w:p>
        </w:tc>
        <w:tc>
          <w:tcPr>
            <w:tcW w:w="4116" w:type="dxa"/>
            <w:shd w:val="clear" w:color="auto" w:fill="auto"/>
          </w:tcPr>
          <w:p w14:paraId="50BBE73A" w14:textId="77777777" w:rsidR="00061FD1" w:rsidRPr="002D6FDE" w:rsidRDefault="00061FD1" w:rsidP="00627AF6">
            <w:pPr>
              <w:jc w:val="both"/>
              <w:rPr>
                <w:sz w:val="26"/>
                <w:szCs w:val="26"/>
              </w:rPr>
            </w:pPr>
            <w:r w:rsidRPr="002D6FDE">
              <w:rPr>
                <w:sz w:val="26"/>
                <w:szCs w:val="26"/>
              </w:rPr>
              <w:t>Quản lý khoa học - đào tạo</w:t>
            </w:r>
          </w:p>
        </w:tc>
        <w:tc>
          <w:tcPr>
            <w:tcW w:w="1266" w:type="dxa"/>
          </w:tcPr>
          <w:p w14:paraId="53A28485" w14:textId="77777777" w:rsidR="00061FD1" w:rsidRPr="002D6FDE" w:rsidRDefault="00061FD1" w:rsidP="00627AF6">
            <w:pPr>
              <w:jc w:val="center"/>
              <w:rPr>
                <w:sz w:val="26"/>
                <w:szCs w:val="26"/>
              </w:rPr>
            </w:pPr>
            <w:r w:rsidRPr="002D6FDE">
              <w:rPr>
                <w:sz w:val="26"/>
                <w:szCs w:val="26"/>
              </w:rPr>
              <w:t>40.0</w:t>
            </w:r>
          </w:p>
        </w:tc>
        <w:tc>
          <w:tcPr>
            <w:tcW w:w="1266" w:type="dxa"/>
          </w:tcPr>
          <w:p w14:paraId="1CC2C41A" w14:textId="77777777" w:rsidR="00061FD1" w:rsidRPr="002D6FDE" w:rsidRDefault="00061FD1" w:rsidP="00627AF6">
            <w:pPr>
              <w:jc w:val="center"/>
              <w:rPr>
                <w:sz w:val="26"/>
                <w:szCs w:val="26"/>
              </w:rPr>
            </w:pPr>
            <w:r w:rsidRPr="002D6FDE">
              <w:rPr>
                <w:sz w:val="26"/>
                <w:szCs w:val="26"/>
              </w:rPr>
              <w:t>32.0</w:t>
            </w:r>
          </w:p>
        </w:tc>
        <w:tc>
          <w:tcPr>
            <w:tcW w:w="1275" w:type="dxa"/>
          </w:tcPr>
          <w:p w14:paraId="76E9CE7E" w14:textId="77777777" w:rsidR="00061FD1" w:rsidRPr="002D6FDE" w:rsidRDefault="00061FD1" w:rsidP="00627AF6">
            <w:pPr>
              <w:jc w:val="center"/>
              <w:rPr>
                <w:sz w:val="26"/>
                <w:szCs w:val="26"/>
              </w:rPr>
            </w:pPr>
            <w:r w:rsidRPr="002D6FDE">
              <w:rPr>
                <w:sz w:val="26"/>
                <w:szCs w:val="26"/>
              </w:rPr>
              <w:t>28.0</w:t>
            </w:r>
          </w:p>
        </w:tc>
        <w:tc>
          <w:tcPr>
            <w:tcW w:w="1134" w:type="dxa"/>
          </w:tcPr>
          <w:p w14:paraId="02A3A8B2" w14:textId="77777777" w:rsidR="00061FD1" w:rsidRPr="002D6FDE" w:rsidRDefault="00061FD1" w:rsidP="00627AF6">
            <w:pPr>
              <w:jc w:val="center"/>
              <w:rPr>
                <w:sz w:val="26"/>
                <w:szCs w:val="26"/>
              </w:rPr>
            </w:pPr>
            <w:r w:rsidRPr="002D6FDE">
              <w:rPr>
                <w:sz w:val="26"/>
                <w:szCs w:val="26"/>
              </w:rPr>
              <w:t>20.0</w:t>
            </w:r>
          </w:p>
        </w:tc>
      </w:tr>
      <w:tr w:rsidR="001C6186" w:rsidRPr="002D6FDE" w14:paraId="2D1D834C" w14:textId="77777777" w:rsidTr="00627AF6">
        <w:trPr>
          <w:jc w:val="center"/>
        </w:trPr>
        <w:tc>
          <w:tcPr>
            <w:tcW w:w="567" w:type="dxa"/>
            <w:shd w:val="clear" w:color="auto" w:fill="auto"/>
          </w:tcPr>
          <w:p w14:paraId="0CA01058" w14:textId="77777777" w:rsidR="00061FD1" w:rsidRPr="002D6FDE" w:rsidRDefault="00061FD1" w:rsidP="00627AF6">
            <w:pPr>
              <w:jc w:val="center"/>
              <w:rPr>
                <w:sz w:val="26"/>
                <w:szCs w:val="26"/>
              </w:rPr>
            </w:pPr>
            <w:r w:rsidRPr="002D6FDE">
              <w:rPr>
                <w:sz w:val="26"/>
                <w:szCs w:val="26"/>
              </w:rPr>
              <w:t>3</w:t>
            </w:r>
          </w:p>
        </w:tc>
        <w:tc>
          <w:tcPr>
            <w:tcW w:w="4116" w:type="dxa"/>
            <w:shd w:val="clear" w:color="auto" w:fill="auto"/>
          </w:tcPr>
          <w:p w14:paraId="739FBB02" w14:textId="77777777" w:rsidR="00061FD1" w:rsidRPr="002D6FDE" w:rsidRDefault="00061FD1" w:rsidP="00627AF6">
            <w:pPr>
              <w:jc w:val="both"/>
              <w:rPr>
                <w:sz w:val="26"/>
                <w:szCs w:val="26"/>
              </w:rPr>
            </w:pPr>
            <w:r w:rsidRPr="002D6FDE">
              <w:rPr>
                <w:sz w:val="26"/>
                <w:szCs w:val="26"/>
              </w:rPr>
              <w:t>Quản trị chức năng</w:t>
            </w:r>
          </w:p>
        </w:tc>
        <w:tc>
          <w:tcPr>
            <w:tcW w:w="1266" w:type="dxa"/>
          </w:tcPr>
          <w:p w14:paraId="51D64106" w14:textId="77777777" w:rsidR="00061FD1" w:rsidRPr="002D6FDE" w:rsidRDefault="00061FD1" w:rsidP="00627AF6">
            <w:pPr>
              <w:jc w:val="center"/>
              <w:rPr>
                <w:sz w:val="26"/>
                <w:szCs w:val="26"/>
              </w:rPr>
            </w:pPr>
            <w:r w:rsidRPr="002D6FDE">
              <w:rPr>
                <w:sz w:val="26"/>
                <w:szCs w:val="26"/>
              </w:rPr>
              <w:t>37.0</w:t>
            </w:r>
          </w:p>
        </w:tc>
        <w:tc>
          <w:tcPr>
            <w:tcW w:w="1266" w:type="dxa"/>
          </w:tcPr>
          <w:p w14:paraId="2389626A" w14:textId="77777777" w:rsidR="00061FD1" w:rsidRPr="002D6FDE" w:rsidRDefault="00061FD1" w:rsidP="00627AF6">
            <w:pPr>
              <w:jc w:val="center"/>
              <w:rPr>
                <w:sz w:val="26"/>
                <w:szCs w:val="26"/>
              </w:rPr>
            </w:pPr>
            <w:r w:rsidRPr="002D6FDE">
              <w:rPr>
                <w:sz w:val="26"/>
                <w:szCs w:val="26"/>
              </w:rPr>
              <w:t>30.0</w:t>
            </w:r>
          </w:p>
        </w:tc>
        <w:tc>
          <w:tcPr>
            <w:tcW w:w="1275" w:type="dxa"/>
          </w:tcPr>
          <w:p w14:paraId="6891512D" w14:textId="77777777" w:rsidR="00061FD1" w:rsidRPr="002D6FDE" w:rsidRDefault="00061FD1" w:rsidP="00627AF6">
            <w:pPr>
              <w:jc w:val="center"/>
              <w:rPr>
                <w:sz w:val="26"/>
                <w:szCs w:val="26"/>
              </w:rPr>
            </w:pPr>
            <w:r w:rsidRPr="002D6FDE">
              <w:rPr>
                <w:sz w:val="26"/>
                <w:szCs w:val="26"/>
              </w:rPr>
              <w:t>26.5</w:t>
            </w:r>
          </w:p>
        </w:tc>
        <w:tc>
          <w:tcPr>
            <w:tcW w:w="1134" w:type="dxa"/>
          </w:tcPr>
          <w:p w14:paraId="29E40EEE" w14:textId="77777777" w:rsidR="00061FD1" w:rsidRPr="002D6FDE" w:rsidRDefault="00061FD1" w:rsidP="00627AF6">
            <w:pPr>
              <w:jc w:val="center"/>
              <w:rPr>
                <w:sz w:val="26"/>
                <w:szCs w:val="26"/>
              </w:rPr>
            </w:pPr>
            <w:r w:rsidRPr="002D6FDE">
              <w:rPr>
                <w:sz w:val="26"/>
                <w:szCs w:val="26"/>
              </w:rPr>
              <w:t>18.5</w:t>
            </w:r>
          </w:p>
        </w:tc>
      </w:tr>
      <w:tr w:rsidR="001C6186" w:rsidRPr="002D6FDE" w14:paraId="2AFB899C" w14:textId="77777777" w:rsidTr="00627AF6">
        <w:trPr>
          <w:jc w:val="center"/>
        </w:trPr>
        <w:tc>
          <w:tcPr>
            <w:tcW w:w="567" w:type="dxa"/>
            <w:shd w:val="clear" w:color="auto" w:fill="auto"/>
          </w:tcPr>
          <w:p w14:paraId="6042D559" w14:textId="77777777" w:rsidR="00061FD1" w:rsidRPr="002D6FDE" w:rsidRDefault="00061FD1" w:rsidP="00627AF6">
            <w:pPr>
              <w:jc w:val="center"/>
              <w:rPr>
                <w:sz w:val="26"/>
                <w:szCs w:val="26"/>
              </w:rPr>
            </w:pPr>
            <w:r w:rsidRPr="002D6FDE">
              <w:rPr>
                <w:sz w:val="26"/>
                <w:szCs w:val="26"/>
              </w:rPr>
              <w:t>4</w:t>
            </w:r>
          </w:p>
        </w:tc>
        <w:tc>
          <w:tcPr>
            <w:tcW w:w="4116" w:type="dxa"/>
            <w:shd w:val="clear" w:color="auto" w:fill="auto"/>
          </w:tcPr>
          <w:p w14:paraId="7EFF8FE5" w14:textId="77777777" w:rsidR="00061FD1" w:rsidRPr="002D6FDE" w:rsidRDefault="00061FD1" w:rsidP="00627AF6">
            <w:pPr>
              <w:jc w:val="both"/>
              <w:rPr>
                <w:sz w:val="26"/>
                <w:szCs w:val="26"/>
              </w:rPr>
            </w:pPr>
            <w:r w:rsidRPr="002D6FDE">
              <w:rPr>
                <w:sz w:val="26"/>
                <w:szCs w:val="26"/>
              </w:rPr>
              <w:t>Phục vụ đào tạo - NCKH</w:t>
            </w:r>
          </w:p>
        </w:tc>
        <w:tc>
          <w:tcPr>
            <w:tcW w:w="1266" w:type="dxa"/>
          </w:tcPr>
          <w:p w14:paraId="2D4038DB" w14:textId="77777777" w:rsidR="00061FD1" w:rsidRPr="002D6FDE" w:rsidRDefault="00061FD1" w:rsidP="00627AF6">
            <w:pPr>
              <w:jc w:val="center"/>
              <w:rPr>
                <w:sz w:val="26"/>
                <w:szCs w:val="26"/>
              </w:rPr>
            </w:pPr>
            <w:r w:rsidRPr="002D6FDE">
              <w:rPr>
                <w:sz w:val="26"/>
                <w:szCs w:val="26"/>
              </w:rPr>
              <w:t>37.0</w:t>
            </w:r>
          </w:p>
        </w:tc>
        <w:tc>
          <w:tcPr>
            <w:tcW w:w="1266" w:type="dxa"/>
          </w:tcPr>
          <w:p w14:paraId="13D1FC5B" w14:textId="77777777" w:rsidR="00061FD1" w:rsidRPr="002D6FDE" w:rsidRDefault="00061FD1" w:rsidP="00627AF6">
            <w:pPr>
              <w:jc w:val="center"/>
              <w:rPr>
                <w:sz w:val="26"/>
                <w:szCs w:val="26"/>
              </w:rPr>
            </w:pPr>
            <w:r w:rsidRPr="002D6FDE">
              <w:rPr>
                <w:sz w:val="26"/>
                <w:szCs w:val="26"/>
              </w:rPr>
              <w:t>30.0</w:t>
            </w:r>
          </w:p>
        </w:tc>
        <w:tc>
          <w:tcPr>
            <w:tcW w:w="1275" w:type="dxa"/>
          </w:tcPr>
          <w:p w14:paraId="79CAFDE1" w14:textId="77777777" w:rsidR="00061FD1" w:rsidRPr="002D6FDE" w:rsidRDefault="00061FD1" w:rsidP="00627AF6">
            <w:pPr>
              <w:jc w:val="center"/>
              <w:rPr>
                <w:sz w:val="26"/>
                <w:szCs w:val="26"/>
              </w:rPr>
            </w:pPr>
            <w:r w:rsidRPr="002D6FDE">
              <w:rPr>
                <w:sz w:val="26"/>
                <w:szCs w:val="26"/>
              </w:rPr>
              <w:t>26.5</w:t>
            </w:r>
          </w:p>
        </w:tc>
        <w:tc>
          <w:tcPr>
            <w:tcW w:w="1134" w:type="dxa"/>
          </w:tcPr>
          <w:p w14:paraId="7B7AA43C" w14:textId="77777777" w:rsidR="00061FD1" w:rsidRPr="002D6FDE" w:rsidRDefault="00061FD1" w:rsidP="00627AF6">
            <w:pPr>
              <w:jc w:val="center"/>
              <w:rPr>
                <w:sz w:val="26"/>
                <w:szCs w:val="26"/>
              </w:rPr>
            </w:pPr>
            <w:r w:rsidRPr="002D6FDE">
              <w:rPr>
                <w:sz w:val="26"/>
                <w:szCs w:val="26"/>
              </w:rPr>
              <w:t>18.5</w:t>
            </w:r>
          </w:p>
        </w:tc>
      </w:tr>
      <w:tr w:rsidR="001C6186" w:rsidRPr="002D6FDE" w14:paraId="2A269074" w14:textId="77777777" w:rsidTr="00627AF6">
        <w:trPr>
          <w:jc w:val="center"/>
        </w:trPr>
        <w:tc>
          <w:tcPr>
            <w:tcW w:w="567" w:type="dxa"/>
            <w:shd w:val="clear" w:color="auto" w:fill="auto"/>
          </w:tcPr>
          <w:p w14:paraId="0EDAEA3C" w14:textId="77777777" w:rsidR="00061FD1" w:rsidRPr="002D6FDE" w:rsidRDefault="00061FD1" w:rsidP="00627AF6">
            <w:pPr>
              <w:jc w:val="center"/>
              <w:rPr>
                <w:sz w:val="26"/>
                <w:szCs w:val="26"/>
              </w:rPr>
            </w:pPr>
            <w:r w:rsidRPr="002D6FDE">
              <w:rPr>
                <w:sz w:val="26"/>
                <w:szCs w:val="26"/>
              </w:rPr>
              <w:t>5</w:t>
            </w:r>
          </w:p>
        </w:tc>
        <w:tc>
          <w:tcPr>
            <w:tcW w:w="4116" w:type="dxa"/>
            <w:shd w:val="clear" w:color="auto" w:fill="auto"/>
          </w:tcPr>
          <w:p w14:paraId="7F58BAFD" w14:textId="77777777" w:rsidR="00061FD1" w:rsidRPr="002D6FDE" w:rsidRDefault="00061FD1" w:rsidP="00627AF6">
            <w:pPr>
              <w:jc w:val="both"/>
              <w:rPr>
                <w:sz w:val="26"/>
                <w:szCs w:val="26"/>
              </w:rPr>
            </w:pPr>
            <w:r w:rsidRPr="002D6FDE">
              <w:rPr>
                <w:sz w:val="26"/>
                <w:szCs w:val="26"/>
              </w:rPr>
              <w:t xml:space="preserve">Thừa hành </w:t>
            </w:r>
          </w:p>
        </w:tc>
        <w:tc>
          <w:tcPr>
            <w:tcW w:w="1266" w:type="dxa"/>
          </w:tcPr>
          <w:p w14:paraId="0A0A68C9" w14:textId="77777777" w:rsidR="00061FD1" w:rsidRPr="002D6FDE" w:rsidRDefault="00061FD1" w:rsidP="00627AF6">
            <w:pPr>
              <w:jc w:val="center"/>
              <w:rPr>
                <w:sz w:val="26"/>
                <w:szCs w:val="26"/>
              </w:rPr>
            </w:pPr>
            <w:r w:rsidRPr="002D6FDE">
              <w:rPr>
                <w:sz w:val="26"/>
                <w:szCs w:val="26"/>
              </w:rPr>
              <w:t>34.0</w:t>
            </w:r>
          </w:p>
        </w:tc>
        <w:tc>
          <w:tcPr>
            <w:tcW w:w="1266" w:type="dxa"/>
          </w:tcPr>
          <w:p w14:paraId="4C6297A6" w14:textId="77777777" w:rsidR="00061FD1" w:rsidRPr="002D6FDE" w:rsidRDefault="00061FD1" w:rsidP="00627AF6">
            <w:pPr>
              <w:jc w:val="center"/>
              <w:rPr>
                <w:sz w:val="26"/>
                <w:szCs w:val="26"/>
              </w:rPr>
            </w:pPr>
            <w:r w:rsidRPr="002D6FDE">
              <w:rPr>
                <w:sz w:val="26"/>
                <w:szCs w:val="26"/>
              </w:rPr>
              <w:t>28.0</w:t>
            </w:r>
          </w:p>
        </w:tc>
        <w:tc>
          <w:tcPr>
            <w:tcW w:w="1275" w:type="dxa"/>
          </w:tcPr>
          <w:p w14:paraId="7D6090B8" w14:textId="77777777" w:rsidR="00061FD1" w:rsidRPr="002D6FDE" w:rsidRDefault="00061FD1" w:rsidP="00627AF6">
            <w:pPr>
              <w:jc w:val="center"/>
              <w:rPr>
                <w:sz w:val="26"/>
                <w:szCs w:val="26"/>
              </w:rPr>
            </w:pPr>
            <w:r w:rsidRPr="002D6FDE">
              <w:rPr>
                <w:sz w:val="26"/>
                <w:szCs w:val="26"/>
              </w:rPr>
              <w:t>24.5</w:t>
            </w:r>
          </w:p>
        </w:tc>
        <w:tc>
          <w:tcPr>
            <w:tcW w:w="1134" w:type="dxa"/>
          </w:tcPr>
          <w:p w14:paraId="7C9CE5BD" w14:textId="77777777" w:rsidR="00061FD1" w:rsidRPr="002D6FDE" w:rsidRDefault="00061FD1" w:rsidP="00627AF6">
            <w:pPr>
              <w:jc w:val="center"/>
              <w:rPr>
                <w:sz w:val="26"/>
                <w:szCs w:val="26"/>
              </w:rPr>
            </w:pPr>
            <w:r w:rsidRPr="002D6FDE">
              <w:rPr>
                <w:sz w:val="26"/>
                <w:szCs w:val="26"/>
              </w:rPr>
              <w:t>17.0</w:t>
            </w:r>
          </w:p>
        </w:tc>
      </w:tr>
      <w:tr w:rsidR="001C6186" w:rsidRPr="002D6FDE" w14:paraId="45F4BD0C" w14:textId="77777777" w:rsidTr="00627AF6">
        <w:trPr>
          <w:jc w:val="center"/>
        </w:trPr>
        <w:tc>
          <w:tcPr>
            <w:tcW w:w="567" w:type="dxa"/>
            <w:shd w:val="clear" w:color="auto" w:fill="auto"/>
          </w:tcPr>
          <w:p w14:paraId="2480714F" w14:textId="77777777" w:rsidR="00061FD1" w:rsidRPr="002D6FDE" w:rsidRDefault="00061FD1" w:rsidP="00627AF6">
            <w:pPr>
              <w:jc w:val="center"/>
              <w:rPr>
                <w:sz w:val="26"/>
                <w:szCs w:val="26"/>
              </w:rPr>
            </w:pPr>
            <w:r w:rsidRPr="002D6FDE">
              <w:rPr>
                <w:sz w:val="26"/>
                <w:szCs w:val="26"/>
              </w:rPr>
              <w:t>6</w:t>
            </w:r>
          </w:p>
        </w:tc>
        <w:tc>
          <w:tcPr>
            <w:tcW w:w="4116" w:type="dxa"/>
            <w:shd w:val="clear" w:color="auto" w:fill="auto"/>
          </w:tcPr>
          <w:p w14:paraId="6E879BE5" w14:textId="77777777" w:rsidR="00061FD1" w:rsidRPr="002D6FDE" w:rsidRDefault="00061FD1" w:rsidP="00627AF6">
            <w:pPr>
              <w:jc w:val="both"/>
              <w:rPr>
                <w:sz w:val="26"/>
                <w:szCs w:val="26"/>
              </w:rPr>
            </w:pPr>
            <w:r w:rsidRPr="002D6FDE">
              <w:rPr>
                <w:sz w:val="26"/>
                <w:szCs w:val="26"/>
              </w:rPr>
              <w:t>Hỗ trợ đào tạo - NCKH</w:t>
            </w:r>
          </w:p>
        </w:tc>
        <w:tc>
          <w:tcPr>
            <w:tcW w:w="1266" w:type="dxa"/>
          </w:tcPr>
          <w:p w14:paraId="637482DF" w14:textId="77777777" w:rsidR="00061FD1" w:rsidRPr="002D6FDE" w:rsidRDefault="00061FD1" w:rsidP="00627AF6">
            <w:pPr>
              <w:jc w:val="center"/>
              <w:rPr>
                <w:sz w:val="26"/>
                <w:szCs w:val="26"/>
              </w:rPr>
            </w:pPr>
            <w:r w:rsidRPr="002D6FDE">
              <w:rPr>
                <w:sz w:val="26"/>
                <w:szCs w:val="26"/>
              </w:rPr>
              <w:t>29.0</w:t>
            </w:r>
          </w:p>
        </w:tc>
        <w:tc>
          <w:tcPr>
            <w:tcW w:w="1266" w:type="dxa"/>
          </w:tcPr>
          <w:p w14:paraId="07CD8765" w14:textId="77777777" w:rsidR="00061FD1" w:rsidRPr="002D6FDE" w:rsidRDefault="00061FD1" w:rsidP="00627AF6">
            <w:pPr>
              <w:jc w:val="center"/>
              <w:rPr>
                <w:sz w:val="26"/>
                <w:szCs w:val="26"/>
              </w:rPr>
            </w:pPr>
            <w:r w:rsidRPr="002D6FDE">
              <w:rPr>
                <w:sz w:val="26"/>
                <w:szCs w:val="26"/>
              </w:rPr>
              <w:t>23.0</w:t>
            </w:r>
          </w:p>
        </w:tc>
        <w:tc>
          <w:tcPr>
            <w:tcW w:w="1275" w:type="dxa"/>
          </w:tcPr>
          <w:p w14:paraId="72CFF41F" w14:textId="77777777" w:rsidR="00061FD1" w:rsidRPr="002D6FDE" w:rsidRDefault="00061FD1" w:rsidP="00627AF6">
            <w:pPr>
              <w:jc w:val="center"/>
              <w:rPr>
                <w:sz w:val="26"/>
                <w:szCs w:val="26"/>
              </w:rPr>
            </w:pPr>
            <w:r w:rsidRPr="002D6FDE">
              <w:rPr>
                <w:sz w:val="26"/>
                <w:szCs w:val="26"/>
              </w:rPr>
              <w:t>20.5</w:t>
            </w:r>
          </w:p>
        </w:tc>
        <w:tc>
          <w:tcPr>
            <w:tcW w:w="1134" w:type="dxa"/>
          </w:tcPr>
          <w:p w14:paraId="2ED53F93" w14:textId="77777777" w:rsidR="00061FD1" w:rsidRPr="002D6FDE" w:rsidRDefault="00061FD1" w:rsidP="00627AF6">
            <w:pPr>
              <w:jc w:val="center"/>
              <w:rPr>
                <w:sz w:val="26"/>
                <w:szCs w:val="26"/>
              </w:rPr>
            </w:pPr>
            <w:r w:rsidRPr="002D6FDE">
              <w:rPr>
                <w:sz w:val="26"/>
                <w:szCs w:val="26"/>
              </w:rPr>
              <w:t>14.0</w:t>
            </w:r>
          </w:p>
        </w:tc>
      </w:tr>
    </w:tbl>
    <w:p w14:paraId="59055C9C" w14:textId="77777777" w:rsidR="00061FD1" w:rsidRPr="002D6FDE" w:rsidRDefault="00061FD1" w:rsidP="00061FD1">
      <w:pPr>
        <w:tabs>
          <w:tab w:val="left" w:pos="1832"/>
        </w:tabs>
        <w:jc w:val="both"/>
        <w:rPr>
          <w:sz w:val="26"/>
          <w:szCs w:val="26"/>
        </w:rPr>
      </w:pPr>
    </w:p>
    <w:p w14:paraId="3DBEB20D" w14:textId="77777777" w:rsidR="00061FD1" w:rsidRPr="002D6FDE" w:rsidRDefault="00061FD1" w:rsidP="00061FD1">
      <w:pPr>
        <w:tabs>
          <w:tab w:val="left" w:pos="1832"/>
        </w:tabs>
        <w:jc w:val="both"/>
        <w:rPr>
          <w:sz w:val="26"/>
          <w:szCs w:val="26"/>
        </w:rPr>
      </w:pPr>
    </w:p>
    <w:p w14:paraId="57C16D58" w14:textId="77777777" w:rsidR="00061FD1" w:rsidRPr="002D6FDE" w:rsidRDefault="00061FD1" w:rsidP="00061FD1">
      <w:pPr>
        <w:jc w:val="both"/>
        <w:rPr>
          <w:b/>
          <w:sz w:val="26"/>
          <w:szCs w:val="26"/>
        </w:rPr>
      </w:pPr>
      <w:r w:rsidRPr="002D6FDE">
        <w:rPr>
          <w:b/>
          <w:sz w:val="26"/>
          <w:szCs w:val="26"/>
        </w:rPr>
        <w:sym w:font="Wingdings" w:char="F0E0"/>
      </w:r>
      <w:r w:rsidRPr="002D6FDE">
        <w:rPr>
          <w:b/>
          <w:sz w:val="26"/>
          <w:szCs w:val="26"/>
        </w:rPr>
        <w:t xml:space="preserve"> Các bước để xác định vai trò công việc:</w:t>
      </w:r>
    </w:p>
    <w:p w14:paraId="328CB3E4" w14:textId="77777777" w:rsidR="00061FD1" w:rsidRPr="002D6FDE" w:rsidRDefault="00061FD1" w:rsidP="00061FD1">
      <w:pPr>
        <w:ind w:firstLine="720"/>
        <w:jc w:val="both"/>
        <w:rPr>
          <w:b/>
          <w:sz w:val="26"/>
          <w:szCs w:val="26"/>
        </w:rPr>
      </w:pPr>
      <w:r w:rsidRPr="002D6FDE">
        <w:rPr>
          <w:b/>
          <w:sz w:val="26"/>
          <w:szCs w:val="26"/>
        </w:rPr>
        <w:sym w:font="Wingdings" w:char="F077"/>
      </w:r>
      <w:r w:rsidRPr="002D6FDE">
        <w:rPr>
          <w:b/>
          <w:sz w:val="26"/>
          <w:szCs w:val="26"/>
        </w:rPr>
        <w:t xml:space="preserve"> Đối với viên chức không giữ chức vụ</w:t>
      </w:r>
    </w:p>
    <w:p w14:paraId="5ADE1362" w14:textId="77777777" w:rsidR="00061FD1" w:rsidRPr="002D6FDE" w:rsidRDefault="00061FD1" w:rsidP="00061FD1">
      <w:pPr>
        <w:ind w:firstLine="720"/>
        <w:jc w:val="both"/>
        <w:rPr>
          <w:b/>
          <w:sz w:val="26"/>
          <w:szCs w:val="26"/>
        </w:rPr>
      </w:pPr>
      <w:r w:rsidRPr="002D6FDE">
        <w:rPr>
          <w:b/>
          <w:sz w:val="26"/>
          <w:szCs w:val="26"/>
        </w:rPr>
        <w:lastRenderedPageBreak/>
        <w:sym w:font="Wingdings" w:char="F09F"/>
      </w:r>
      <w:r w:rsidRPr="002D6FDE">
        <w:rPr>
          <w:b/>
          <w:sz w:val="26"/>
          <w:szCs w:val="26"/>
        </w:rPr>
        <w:t xml:space="preserve"> Bước 1. Xếp loại đầu việc</w:t>
      </w:r>
    </w:p>
    <w:p w14:paraId="149A837A" w14:textId="77777777" w:rsidR="00061FD1" w:rsidRPr="002D6FDE" w:rsidRDefault="00061FD1" w:rsidP="00061FD1">
      <w:pPr>
        <w:ind w:firstLine="720"/>
        <w:jc w:val="both"/>
        <w:rPr>
          <w:sz w:val="26"/>
          <w:szCs w:val="26"/>
        </w:rPr>
      </w:pPr>
      <w:r w:rsidRPr="002D6FDE">
        <w:rPr>
          <w:sz w:val="26"/>
          <w:szCs w:val="26"/>
        </w:rPr>
        <w:t xml:space="preserve">Đầu mỗi năm, Ban Lãnh đạo đơn vị tiến hành xếp loại từng đầu việc của đơn vị theo mức độ quan trọng từ 1 đến 3; đồng thời đảm bảo tỷ lệ: </w:t>
      </w:r>
    </w:p>
    <w:p w14:paraId="06B28FE1" w14:textId="77777777" w:rsidR="00061FD1" w:rsidRPr="002D6FDE" w:rsidRDefault="00061FD1" w:rsidP="00061FD1">
      <w:pPr>
        <w:ind w:firstLine="720"/>
        <w:jc w:val="both"/>
        <w:rPr>
          <w:sz w:val="26"/>
          <w:szCs w:val="26"/>
        </w:rPr>
      </w:pPr>
      <w:r w:rsidRPr="002D6FDE">
        <w:rPr>
          <w:sz w:val="26"/>
          <w:szCs w:val="26"/>
        </w:rPr>
        <w:t>- Số đầu việc được xếp loại quan trọng 1: Tối đa 40%;</w:t>
      </w:r>
    </w:p>
    <w:p w14:paraId="0B4652D4" w14:textId="77777777" w:rsidR="00061FD1" w:rsidRPr="002D6FDE" w:rsidRDefault="00061FD1" w:rsidP="00061FD1">
      <w:pPr>
        <w:ind w:firstLine="720"/>
        <w:jc w:val="both"/>
        <w:rPr>
          <w:sz w:val="26"/>
          <w:szCs w:val="26"/>
        </w:rPr>
      </w:pPr>
      <w:r w:rsidRPr="002D6FDE">
        <w:rPr>
          <w:sz w:val="26"/>
          <w:szCs w:val="26"/>
        </w:rPr>
        <w:t xml:space="preserve">- Số đầu việc được xếp loại quan trọng 2: Tối đa 50%. </w:t>
      </w:r>
    </w:p>
    <w:p w14:paraId="23E44950" w14:textId="77777777" w:rsidR="00061FD1" w:rsidRPr="002D6FDE" w:rsidRDefault="00061FD1" w:rsidP="00061FD1">
      <w:pPr>
        <w:ind w:firstLine="720"/>
        <w:jc w:val="both"/>
        <w:rPr>
          <w:sz w:val="26"/>
          <w:szCs w:val="26"/>
        </w:rPr>
      </w:pPr>
    </w:p>
    <w:p w14:paraId="07DD41AE" w14:textId="77777777" w:rsidR="00061FD1" w:rsidRPr="002D6FDE" w:rsidRDefault="00061FD1" w:rsidP="00061FD1">
      <w:pPr>
        <w:ind w:left="720"/>
        <w:jc w:val="both"/>
        <w:rPr>
          <w:b/>
          <w:sz w:val="26"/>
          <w:szCs w:val="26"/>
        </w:rPr>
      </w:pPr>
      <w:r w:rsidRPr="002D6FDE">
        <w:rPr>
          <w:b/>
          <w:sz w:val="26"/>
          <w:szCs w:val="26"/>
        </w:rPr>
        <w:sym w:font="Wingdings" w:char="F09F"/>
      </w:r>
      <w:r w:rsidRPr="002D6FDE">
        <w:rPr>
          <w:b/>
          <w:sz w:val="26"/>
          <w:szCs w:val="26"/>
        </w:rPr>
        <w:t xml:space="preserve"> Bước 2. Phân công thực hiện</w:t>
      </w:r>
    </w:p>
    <w:p w14:paraId="4E2D6BDA" w14:textId="77777777" w:rsidR="00061FD1" w:rsidRPr="002D6FDE" w:rsidRDefault="00061FD1" w:rsidP="00061FD1">
      <w:pPr>
        <w:ind w:firstLine="720"/>
        <w:jc w:val="both"/>
        <w:rPr>
          <w:sz w:val="26"/>
          <w:szCs w:val="26"/>
        </w:rPr>
      </w:pPr>
      <w:r w:rsidRPr="002D6FDE">
        <w:rPr>
          <w:sz w:val="26"/>
          <w:szCs w:val="26"/>
        </w:rPr>
        <w:t>Sau khi xếp loại đầu việc, Ban Lãnh đạo đơn vị phân công cho từng viên chức thực hiện ở 3 cấp độ: phụ trách, hỗ trợ chính và hỗ trợ phụ (nếu có)</w:t>
      </w:r>
      <w:r w:rsidRPr="002D6FDE">
        <w:rPr>
          <w:rStyle w:val="FootnoteReference"/>
          <w:sz w:val="26"/>
          <w:szCs w:val="26"/>
        </w:rPr>
        <w:footnoteReference w:id="8"/>
      </w:r>
      <w:r w:rsidRPr="002D6FDE">
        <w:rPr>
          <w:sz w:val="26"/>
          <w:szCs w:val="26"/>
        </w:rPr>
        <w:t xml:space="preserve">. Lưu ý: Ban Lãnh đạo đơn vị chỉ phân công cho viên chức có năng lực và chuyên môn phù hợp mức độ quan trọng của đầu việc, với mục tiêu đạt hiệu suất/hiệu quả ở mức tối ưu; đồng thời, có thể điều chỉnh việc phân công viên chức vào đầu mỗi tháng theo năng lực/hiệu suất làm việc thực tế. </w:t>
      </w:r>
    </w:p>
    <w:p w14:paraId="3F8F7A83" w14:textId="77777777" w:rsidR="00061FD1" w:rsidRPr="002D6FDE" w:rsidRDefault="00061FD1" w:rsidP="00061FD1">
      <w:pPr>
        <w:jc w:val="both"/>
        <w:rPr>
          <w:sz w:val="26"/>
          <w:szCs w:val="26"/>
        </w:rPr>
      </w:pPr>
    </w:p>
    <w:p w14:paraId="7E5BD824" w14:textId="77777777" w:rsidR="00061FD1" w:rsidRPr="002D6FDE" w:rsidRDefault="00061FD1" w:rsidP="00061FD1">
      <w:pPr>
        <w:ind w:firstLine="720"/>
        <w:jc w:val="both"/>
        <w:rPr>
          <w:b/>
          <w:sz w:val="26"/>
          <w:szCs w:val="26"/>
        </w:rPr>
      </w:pPr>
      <w:r w:rsidRPr="002D6FDE">
        <w:rPr>
          <w:b/>
          <w:sz w:val="26"/>
          <w:szCs w:val="26"/>
        </w:rPr>
        <w:sym w:font="Wingdings" w:char="F09F"/>
      </w:r>
      <w:r w:rsidRPr="002D6FDE">
        <w:rPr>
          <w:b/>
          <w:sz w:val="26"/>
          <w:szCs w:val="26"/>
        </w:rPr>
        <w:t xml:space="preserve"> Bước 3. Tính điểm cho từng viên chức</w:t>
      </w:r>
    </w:p>
    <w:p w14:paraId="247FD424" w14:textId="77777777" w:rsidR="00061FD1" w:rsidRPr="002D6FDE" w:rsidRDefault="00061FD1" w:rsidP="00061FD1">
      <w:pPr>
        <w:jc w:val="both"/>
        <w:rPr>
          <w:sz w:val="26"/>
          <w:szCs w:val="26"/>
        </w:rPr>
      </w:pPr>
      <w:r w:rsidRPr="002D6FDE">
        <w:rPr>
          <w:sz w:val="26"/>
          <w:szCs w:val="26"/>
        </w:rPr>
        <w:tab/>
        <w:t>Mỗi viên chức khi nhận phân công sẽ được tính điểm. Điểm của viên chức = ∑ [Số đầu việc được phân công x Điểm số (cấp độ/mức độ) tương ứng]. Đầu việc phân công quy ra điểm như sau: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6"/>
        <w:gridCol w:w="2464"/>
        <w:gridCol w:w="2464"/>
        <w:gridCol w:w="2355"/>
      </w:tblGrid>
      <w:tr w:rsidR="001C6186" w:rsidRPr="002D6FDE" w14:paraId="4311A572" w14:textId="77777777" w:rsidTr="00627AF6">
        <w:tc>
          <w:tcPr>
            <w:tcW w:w="2356" w:type="dxa"/>
            <w:shd w:val="clear" w:color="auto" w:fill="auto"/>
          </w:tcPr>
          <w:p w14:paraId="56FA34AE" w14:textId="77777777" w:rsidR="00061FD1" w:rsidRPr="002D6FDE" w:rsidRDefault="00061FD1" w:rsidP="00627AF6">
            <w:pPr>
              <w:jc w:val="center"/>
              <w:rPr>
                <w:b/>
                <w:sz w:val="26"/>
                <w:szCs w:val="26"/>
              </w:rPr>
            </w:pPr>
            <w:r w:rsidRPr="002D6FDE">
              <w:rPr>
                <w:b/>
                <w:sz w:val="26"/>
                <w:szCs w:val="26"/>
              </w:rPr>
              <w:t>Cấp độ/Mức độ</w:t>
            </w:r>
          </w:p>
        </w:tc>
        <w:tc>
          <w:tcPr>
            <w:tcW w:w="2464" w:type="dxa"/>
            <w:shd w:val="clear" w:color="auto" w:fill="auto"/>
          </w:tcPr>
          <w:p w14:paraId="57C3DB9D" w14:textId="77777777" w:rsidR="00061FD1" w:rsidRPr="002D6FDE" w:rsidRDefault="00061FD1" w:rsidP="00627AF6">
            <w:pPr>
              <w:jc w:val="center"/>
              <w:rPr>
                <w:b/>
                <w:sz w:val="26"/>
                <w:szCs w:val="26"/>
              </w:rPr>
            </w:pPr>
            <w:r w:rsidRPr="002D6FDE">
              <w:rPr>
                <w:b/>
                <w:sz w:val="26"/>
                <w:szCs w:val="26"/>
              </w:rPr>
              <w:t>Quan trọng 1</w:t>
            </w:r>
          </w:p>
        </w:tc>
        <w:tc>
          <w:tcPr>
            <w:tcW w:w="2464" w:type="dxa"/>
            <w:shd w:val="clear" w:color="auto" w:fill="auto"/>
          </w:tcPr>
          <w:p w14:paraId="0FCCFF2A" w14:textId="77777777" w:rsidR="00061FD1" w:rsidRPr="002D6FDE" w:rsidRDefault="00061FD1" w:rsidP="00627AF6">
            <w:pPr>
              <w:jc w:val="center"/>
              <w:rPr>
                <w:b/>
                <w:sz w:val="26"/>
                <w:szCs w:val="26"/>
              </w:rPr>
            </w:pPr>
            <w:r w:rsidRPr="002D6FDE">
              <w:rPr>
                <w:b/>
                <w:sz w:val="26"/>
                <w:szCs w:val="26"/>
              </w:rPr>
              <w:t>Quan trọng 2</w:t>
            </w:r>
          </w:p>
        </w:tc>
        <w:tc>
          <w:tcPr>
            <w:tcW w:w="2355" w:type="dxa"/>
            <w:shd w:val="clear" w:color="auto" w:fill="auto"/>
          </w:tcPr>
          <w:p w14:paraId="46659BAA" w14:textId="77777777" w:rsidR="00061FD1" w:rsidRPr="002D6FDE" w:rsidRDefault="00061FD1" w:rsidP="00627AF6">
            <w:pPr>
              <w:jc w:val="center"/>
              <w:rPr>
                <w:b/>
                <w:sz w:val="26"/>
                <w:szCs w:val="26"/>
              </w:rPr>
            </w:pPr>
            <w:r w:rsidRPr="002D6FDE">
              <w:rPr>
                <w:b/>
                <w:sz w:val="26"/>
                <w:szCs w:val="26"/>
              </w:rPr>
              <w:t>Quan trọng 3</w:t>
            </w:r>
          </w:p>
        </w:tc>
      </w:tr>
      <w:tr w:rsidR="001C6186" w:rsidRPr="002D6FDE" w14:paraId="0443C719" w14:textId="77777777" w:rsidTr="00627AF6">
        <w:tc>
          <w:tcPr>
            <w:tcW w:w="2356" w:type="dxa"/>
            <w:shd w:val="clear" w:color="auto" w:fill="auto"/>
          </w:tcPr>
          <w:p w14:paraId="1704D458" w14:textId="77777777" w:rsidR="00061FD1" w:rsidRPr="002D6FDE" w:rsidRDefault="00061FD1" w:rsidP="00627AF6">
            <w:pPr>
              <w:ind w:left="284"/>
              <w:rPr>
                <w:sz w:val="26"/>
                <w:szCs w:val="26"/>
              </w:rPr>
            </w:pPr>
            <w:r w:rsidRPr="002D6FDE">
              <w:rPr>
                <w:sz w:val="26"/>
                <w:szCs w:val="26"/>
              </w:rPr>
              <w:t>Phụ trách</w:t>
            </w:r>
          </w:p>
        </w:tc>
        <w:tc>
          <w:tcPr>
            <w:tcW w:w="2464" w:type="dxa"/>
            <w:shd w:val="clear" w:color="auto" w:fill="auto"/>
          </w:tcPr>
          <w:p w14:paraId="2F52E3D9" w14:textId="77777777" w:rsidR="00061FD1" w:rsidRPr="002D6FDE" w:rsidRDefault="00061FD1" w:rsidP="00627AF6">
            <w:pPr>
              <w:ind w:right="1026"/>
              <w:jc w:val="right"/>
              <w:rPr>
                <w:sz w:val="26"/>
                <w:szCs w:val="26"/>
              </w:rPr>
            </w:pPr>
            <w:r w:rsidRPr="002D6FDE">
              <w:rPr>
                <w:sz w:val="26"/>
                <w:szCs w:val="26"/>
              </w:rPr>
              <w:t>30</w:t>
            </w:r>
          </w:p>
        </w:tc>
        <w:tc>
          <w:tcPr>
            <w:tcW w:w="2464" w:type="dxa"/>
            <w:shd w:val="clear" w:color="auto" w:fill="auto"/>
          </w:tcPr>
          <w:p w14:paraId="19FBD84C" w14:textId="77777777" w:rsidR="00061FD1" w:rsidRPr="002D6FDE" w:rsidRDefault="00061FD1" w:rsidP="00627AF6">
            <w:pPr>
              <w:ind w:right="1026"/>
              <w:jc w:val="right"/>
              <w:rPr>
                <w:sz w:val="26"/>
                <w:szCs w:val="26"/>
              </w:rPr>
            </w:pPr>
            <w:r w:rsidRPr="002D6FDE">
              <w:rPr>
                <w:sz w:val="26"/>
                <w:szCs w:val="26"/>
              </w:rPr>
              <w:t>20</w:t>
            </w:r>
          </w:p>
        </w:tc>
        <w:tc>
          <w:tcPr>
            <w:tcW w:w="2355" w:type="dxa"/>
            <w:shd w:val="clear" w:color="auto" w:fill="auto"/>
          </w:tcPr>
          <w:p w14:paraId="6DA594A1" w14:textId="77777777" w:rsidR="00061FD1" w:rsidRPr="002D6FDE" w:rsidRDefault="00061FD1" w:rsidP="00627AF6">
            <w:pPr>
              <w:ind w:right="1026"/>
              <w:jc w:val="right"/>
              <w:rPr>
                <w:sz w:val="26"/>
                <w:szCs w:val="26"/>
              </w:rPr>
            </w:pPr>
            <w:r w:rsidRPr="002D6FDE">
              <w:rPr>
                <w:sz w:val="26"/>
                <w:szCs w:val="26"/>
              </w:rPr>
              <w:t>10</w:t>
            </w:r>
          </w:p>
        </w:tc>
      </w:tr>
      <w:tr w:rsidR="001C6186" w:rsidRPr="002D6FDE" w14:paraId="57AD6CD3" w14:textId="77777777" w:rsidTr="00627AF6">
        <w:tc>
          <w:tcPr>
            <w:tcW w:w="2356" w:type="dxa"/>
            <w:shd w:val="clear" w:color="auto" w:fill="auto"/>
          </w:tcPr>
          <w:p w14:paraId="3739BF0F" w14:textId="77777777" w:rsidR="00061FD1" w:rsidRPr="002D6FDE" w:rsidRDefault="00061FD1" w:rsidP="00627AF6">
            <w:pPr>
              <w:ind w:left="284"/>
              <w:rPr>
                <w:sz w:val="26"/>
                <w:szCs w:val="26"/>
              </w:rPr>
            </w:pPr>
            <w:r w:rsidRPr="002D6FDE">
              <w:rPr>
                <w:sz w:val="26"/>
                <w:szCs w:val="26"/>
              </w:rPr>
              <w:t>Hỗ trợ chính</w:t>
            </w:r>
          </w:p>
        </w:tc>
        <w:tc>
          <w:tcPr>
            <w:tcW w:w="2464" w:type="dxa"/>
            <w:shd w:val="clear" w:color="auto" w:fill="auto"/>
          </w:tcPr>
          <w:p w14:paraId="3D636609" w14:textId="77777777" w:rsidR="00061FD1" w:rsidRPr="002D6FDE" w:rsidRDefault="00061FD1" w:rsidP="00627AF6">
            <w:pPr>
              <w:ind w:right="1026"/>
              <w:jc w:val="right"/>
              <w:rPr>
                <w:sz w:val="26"/>
                <w:szCs w:val="26"/>
              </w:rPr>
            </w:pPr>
            <w:r w:rsidRPr="002D6FDE">
              <w:rPr>
                <w:sz w:val="26"/>
                <w:szCs w:val="26"/>
              </w:rPr>
              <w:t>15</w:t>
            </w:r>
          </w:p>
        </w:tc>
        <w:tc>
          <w:tcPr>
            <w:tcW w:w="2464" w:type="dxa"/>
            <w:shd w:val="clear" w:color="auto" w:fill="auto"/>
          </w:tcPr>
          <w:p w14:paraId="294E3AF7" w14:textId="77777777" w:rsidR="00061FD1" w:rsidRPr="002D6FDE" w:rsidRDefault="00061FD1" w:rsidP="00627AF6">
            <w:pPr>
              <w:ind w:right="1026"/>
              <w:jc w:val="right"/>
              <w:rPr>
                <w:sz w:val="26"/>
                <w:szCs w:val="26"/>
              </w:rPr>
            </w:pPr>
            <w:r w:rsidRPr="002D6FDE">
              <w:rPr>
                <w:sz w:val="26"/>
                <w:szCs w:val="26"/>
              </w:rPr>
              <w:t>10</w:t>
            </w:r>
          </w:p>
        </w:tc>
        <w:tc>
          <w:tcPr>
            <w:tcW w:w="2355" w:type="dxa"/>
            <w:shd w:val="clear" w:color="auto" w:fill="auto"/>
          </w:tcPr>
          <w:p w14:paraId="3938EB73" w14:textId="77777777" w:rsidR="00061FD1" w:rsidRPr="002D6FDE" w:rsidRDefault="00061FD1" w:rsidP="00627AF6">
            <w:pPr>
              <w:ind w:right="1026"/>
              <w:jc w:val="right"/>
              <w:rPr>
                <w:sz w:val="26"/>
                <w:szCs w:val="26"/>
              </w:rPr>
            </w:pPr>
            <w:r w:rsidRPr="002D6FDE">
              <w:rPr>
                <w:sz w:val="26"/>
                <w:szCs w:val="26"/>
              </w:rPr>
              <w:t>5</w:t>
            </w:r>
          </w:p>
        </w:tc>
      </w:tr>
      <w:tr w:rsidR="001C6186" w:rsidRPr="002D6FDE" w14:paraId="626DC502" w14:textId="77777777" w:rsidTr="00627AF6">
        <w:tc>
          <w:tcPr>
            <w:tcW w:w="2356" w:type="dxa"/>
            <w:shd w:val="clear" w:color="auto" w:fill="auto"/>
          </w:tcPr>
          <w:p w14:paraId="3334B085" w14:textId="77777777" w:rsidR="00061FD1" w:rsidRPr="002D6FDE" w:rsidRDefault="00061FD1" w:rsidP="00627AF6">
            <w:pPr>
              <w:ind w:left="284"/>
              <w:rPr>
                <w:sz w:val="26"/>
                <w:szCs w:val="26"/>
              </w:rPr>
            </w:pPr>
            <w:r w:rsidRPr="002D6FDE">
              <w:rPr>
                <w:sz w:val="26"/>
                <w:szCs w:val="26"/>
              </w:rPr>
              <w:t>Hỗ trợ phụ</w:t>
            </w:r>
          </w:p>
        </w:tc>
        <w:tc>
          <w:tcPr>
            <w:tcW w:w="2464" w:type="dxa"/>
            <w:shd w:val="clear" w:color="auto" w:fill="auto"/>
          </w:tcPr>
          <w:p w14:paraId="0764BE4E" w14:textId="77777777" w:rsidR="00061FD1" w:rsidRPr="002D6FDE" w:rsidRDefault="00061FD1" w:rsidP="00627AF6">
            <w:pPr>
              <w:ind w:right="1026"/>
              <w:jc w:val="right"/>
              <w:rPr>
                <w:sz w:val="26"/>
                <w:szCs w:val="26"/>
              </w:rPr>
            </w:pPr>
            <w:r w:rsidRPr="002D6FDE">
              <w:rPr>
                <w:sz w:val="26"/>
                <w:szCs w:val="26"/>
              </w:rPr>
              <w:t>9</w:t>
            </w:r>
          </w:p>
        </w:tc>
        <w:tc>
          <w:tcPr>
            <w:tcW w:w="2464" w:type="dxa"/>
            <w:shd w:val="clear" w:color="auto" w:fill="auto"/>
          </w:tcPr>
          <w:p w14:paraId="3EE55D99" w14:textId="77777777" w:rsidR="00061FD1" w:rsidRPr="002D6FDE" w:rsidRDefault="00061FD1" w:rsidP="00627AF6">
            <w:pPr>
              <w:ind w:right="1026"/>
              <w:jc w:val="right"/>
              <w:rPr>
                <w:sz w:val="26"/>
                <w:szCs w:val="26"/>
              </w:rPr>
            </w:pPr>
            <w:r w:rsidRPr="002D6FDE">
              <w:rPr>
                <w:sz w:val="26"/>
                <w:szCs w:val="26"/>
              </w:rPr>
              <w:t>6</w:t>
            </w:r>
          </w:p>
        </w:tc>
        <w:tc>
          <w:tcPr>
            <w:tcW w:w="2355" w:type="dxa"/>
            <w:shd w:val="clear" w:color="auto" w:fill="auto"/>
          </w:tcPr>
          <w:p w14:paraId="00449752" w14:textId="77777777" w:rsidR="00061FD1" w:rsidRPr="002D6FDE" w:rsidRDefault="00061FD1" w:rsidP="00627AF6">
            <w:pPr>
              <w:ind w:right="1026"/>
              <w:jc w:val="right"/>
              <w:rPr>
                <w:sz w:val="26"/>
                <w:szCs w:val="26"/>
              </w:rPr>
            </w:pPr>
            <w:r w:rsidRPr="002D6FDE">
              <w:rPr>
                <w:sz w:val="26"/>
                <w:szCs w:val="26"/>
              </w:rPr>
              <w:t>3</w:t>
            </w:r>
          </w:p>
        </w:tc>
      </w:tr>
    </w:tbl>
    <w:p w14:paraId="282BBB9D" w14:textId="77777777" w:rsidR="00061FD1" w:rsidRPr="002D6FDE" w:rsidRDefault="00061FD1" w:rsidP="00061FD1">
      <w:pPr>
        <w:jc w:val="both"/>
        <w:rPr>
          <w:sz w:val="26"/>
          <w:szCs w:val="26"/>
        </w:rPr>
      </w:pPr>
    </w:p>
    <w:p w14:paraId="30C94EC0" w14:textId="77777777" w:rsidR="00061FD1" w:rsidRPr="002D6FDE" w:rsidRDefault="00061FD1" w:rsidP="00061FD1">
      <w:pPr>
        <w:ind w:firstLine="720"/>
        <w:jc w:val="both"/>
        <w:rPr>
          <w:b/>
          <w:sz w:val="26"/>
          <w:szCs w:val="26"/>
        </w:rPr>
      </w:pPr>
      <w:r w:rsidRPr="002D6FDE">
        <w:rPr>
          <w:b/>
          <w:sz w:val="26"/>
          <w:szCs w:val="26"/>
        </w:rPr>
        <w:sym w:font="Wingdings" w:char="F09F"/>
      </w:r>
      <w:r w:rsidRPr="002D6FDE">
        <w:rPr>
          <w:b/>
          <w:sz w:val="26"/>
          <w:szCs w:val="26"/>
        </w:rPr>
        <w:t xml:space="preserve"> Bước 4. Xác định tổng điểm của đơn vị</w:t>
      </w:r>
    </w:p>
    <w:p w14:paraId="35DEF7FD" w14:textId="77777777" w:rsidR="00061FD1" w:rsidRPr="002D6FDE" w:rsidRDefault="00061FD1" w:rsidP="00061FD1">
      <w:pPr>
        <w:jc w:val="both"/>
        <w:rPr>
          <w:sz w:val="26"/>
          <w:szCs w:val="26"/>
        </w:rPr>
      </w:pPr>
      <w:r w:rsidRPr="002D6FDE">
        <w:rPr>
          <w:sz w:val="26"/>
          <w:szCs w:val="26"/>
        </w:rPr>
        <w:tab/>
        <w:t>Tổng điểm của đơn vị = ∑ điểm của tất cả viên chức được phân công trong đơn vị</w:t>
      </w:r>
    </w:p>
    <w:p w14:paraId="45DC6F64" w14:textId="77777777" w:rsidR="00061FD1" w:rsidRPr="002D6FDE" w:rsidRDefault="00061FD1" w:rsidP="00061FD1">
      <w:pPr>
        <w:jc w:val="both"/>
        <w:rPr>
          <w:sz w:val="26"/>
          <w:szCs w:val="26"/>
        </w:rPr>
      </w:pPr>
    </w:p>
    <w:p w14:paraId="34AA17EF" w14:textId="77777777" w:rsidR="00061FD1" w:rsidRPr="002D6FDE" w:rsidRDefault="00061FD1" w:rsidP="00061FD1">
      <w:pPr>
        <w:ind w:firstLine="720"/>
        <w:jc w:val="both"/>
        <w:rPr>
          <w:b/>
          <w:sz w:val="26"/>
          <w:szCs w:val="26"/>
        </w:rPr>
      </w:pPr>
      <w:r w:rsidRPr="002D6FDE">
        <w:rPr>
          <w:b/>
          <w:sz w:val="26"/>
          <w:szCs w:val="26"/>
        </w:rPr>
        <w:sym w:font="Wingdings" w:char="F09F"/>
      </w:r>
      <w:r w:rsidRPr="002D6FDE">
        <w:rPr>
          <w:b/>
          <w:sz w:val="26"/>
          <w:szCs w:val="26"/>
        </w:rPr>
        <w:t xml:space="preserve"> Bước 5. Xác định định mức chuẩn của một viên chức trong đơn vị</w:t>
      </w:r>
    </w:p>
    <w:p w14:paraId="7C650609" w14:textId="77777777" w:rsidR="00061FD1" w:rsidRPr="002D6FDE" w:rsidRDefault="00061FD1" w:rsidP="00061FD1">
      <w:pPr>
        <w:jc w:val="both"/>
        <w:rPr>
          <w:sz w:val="26"/>
          <w:szCs w:val="26"/>
        </w:rPr>
      </w:pPr>
      <w:r w:rsidRPr="002D6FDE">
        <w:rPr>
          <w:sz w:val="26"/>
          <w:szCs w:val="26"/>
        </w:rPr>
        <w:tab/>
        <w:t>Định mức chuẩn của một viên chức trong đơn vị = Tổng điểm của đơn vị : Số lượng nhân sự được định biên của đơn vị</w:t>
      </w:r>
    </w:p>
    <w:p w14:paraId="4AA57BC8" w14:textId="77777777" w:rsidR="00061FD1" w:rsidRPr="002D6FDE" w:rsidRDefault="00061FD1" w:rsidP="00061FD1">
      <w:pPr>
        <w:jc w:val="both"/>
        <w:rPr>
          <w:sz w:val="26"/>
          <w:szCs w:val="26"/>
        </w:rPr>
      </w:pPr>
    </w:p>
    <w:p w14:paraId="498A92E1" w14:textId="77777777" w:rsidR="00061FD1" w:rsidRPr="002D6FDE" w:rsidRDefault="00061FD1" w:rsidP="00061FD1">
      <w:pPr>
        <w:ind w:firstLine="720"/>
        <w:jc w:val="both"/>
        <w:rPr>
          <w:b/>
          <w:sz w:val="26"/>
          <w:szCs w:val="26"/>
        </w:rPr>
      </w:pPr>
      <w:r w:rsidRPr="002D6FDE">
        <w:rPr>
          <w:b/>
          <w:sz w:val="26"/>
          <w:szCs w:val="26"/>
        </w:rPr>
        <w:sym w:font="Wingdings" w:char="F09F"/>
      </w:r>
      <w:r w:rsidRPr="002D6FDE">
        <w:rPr>
          <w:b/>
          <w:sz w:val="26"/>
          <w:szCs w:val="26"/>
        </w:rPr>
        <w:t xml:space="preserve"> Bước 6. Xác định vai trò công việc</w:t>
      </w:r>
    </w:p>
    <w:p w14:paraId="643198CE" w14:textId="77777777" w:rsidR="00061FD1" w:rsidRPr="002D6FDE" w:rsidRDefault="00061FD1" w:rsidP="00061FD1">
      <w:pPr>
        <w:ind w:firstLine="720"/>
        <w:jc w:val="both"/>
        <w:rPr>
          <w:sz w:val="26"/>
          <w:szCs w:val="26"/>
        </w:rPr>
      </w:pPr>
      <w:r w:rsidRPr="002D6FDE">
        <w:rPr>
          <w:sz w:val="26"/>
          <w:szCs w:val="26"/>
        </w:rPr>
        <w:t xml:space="preserve">Vai trò công việc của viên chức được tham chiếu theo tỷ lệ (%) = [Điểm của viên chức : Định mức chuẩn] x 100, cụ thể: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819"/>
      </w:tblGrid>
      <w:tr w:rsidR="001C6186" w:rsidRPr="002D6FDE" w14:paraId="3DA54DFD" w14:textId="77777777" w:rsidTr="00627AF6">
        <w:tc>
          <w:tcPr>
            <w:tcW w:w="4820" w:type="dxa"/>
            <w:shd w:val="clear" w:color="auto" w:fill="auto"/>
          </w:tcPr>
          <w:p w14:paraId="5DBFF339" w14:textId="77777777" w:rsidR="00061FD1" w:rsidRPr="002D6FDE" w:rsidRDefault="00061FD1" w:rsidP="00627AF6">
            <w:pPr>
              <w:jc w:val="center"/>
              <w:rPr>
                <w:b/>
                <w:sz w:val="26"/>
                <w:szCs w:val="26"/>
              </w:rPr>
            </w:pPr>
            <w:r w:rsidRPr="002D6FDE">
              <w:rPr>
                <w:b/>
                <w:sz w:val="26"/>
                <w:szCs w:val="26"/>
              </w:rPr>
              <w:t>Tỷ lệ (%)</w:t>
            </w:r>
          </w:p>
        </w:tc>
        <w:tc>
          <w:tcPr>
            <w:tcW w:w="4819" w:type="dxa"/>
            <w:shd w:val="clear" w:color="auto" w:fill="auto"/>
          </w:tcPr>
          <w:p w14:paraId="27E2AA20" w14:textId="77777777" w:rsidR="00061FD1" w:rsidRPr="002D6FDE" w:rsidRDefault="00061FD1" w:rsidP="00627AF6">
            <w:pPr>
              <w:jc w:val="center"/>
              <w:rPr>
                <w:b/>
                <w:sz w:val="26"/>
                <w:szCs w:val="26"/>
              </w:rPr>
            </w:pPr>
            <w:r w:rsidRPr="002D6FDE">
              <w:rPr>
                <w:b/>
                <w:sz w:val="26"/>
                <w:szCs w:val="26"/>
              </w:rPr>
              <w:t>Vai trò công việc</w:t>
            </w:r>
          </w:p>
        </w:tc>
      </w:tr>
      <w:tr w:rsidR="001C6186" w:rsidRPr="002D6FDE" w14:paraId="3CF7B3FC" w14:textId="77777777" w:rsidTr="00627AF6">
        <w:tc>
          <w:tcPr>
            <w:tcW w:w="4820" w:type="dxa"/>
            <w:shd w:val="clear" w:color="auto" w:fill="auto"/>
          </w:tcPr>
          <w:p w14:paraId="09ADBDE0" w14:textId="77777777" w:rsidR="00061FD1" w:rsidRPr="002D6FDE" w:rsidRDefault="00061FD1" w:rsidP="00627AF6">
            <w:pPr>
              <w:jc w:val="both"/>
              <w:rPr>
                <w:sz w:val="26"/>
                <w:szCs w:val="26"/>
              </w:rPr>
            </w:pPr>
            <w:r w:rsidRPr="002D6FDE">
              <w:rPr>
                <w:sz w:val="26"/>
                <w:szCs w:val="26"/>
              </w:rPr>
              <w:t>Từ 110% trở lên</w:t>
            </w:r>
          </w:p>
        </w:tc>
        <w:tc>
          <w:tcPr>
            <w:tcW w:w="4819" w:type="dxa"/>
            <w:shd w:val="clear" w:color="auto" w:fill="auto"/>
          </w:tcPr>
          <w:p w14:paraId="695A017B" w14:textId="77777777" w:rsidR="00061FD1" w:rsidRPr="002D6FDE" w:rsidRDefault="00061FD1" w:rsidP="00627AF6">
            <w:pPr>
              <w:jc w:val="center"/>
              <w:rPr>
                <w:sz w:val="26"/>
                <w:szCs w:val="26"/>
              </w:rPr>
            </w:pPr>
            <w:r w:rsidRPr="002D6FDE">
              <w:rPr>
                <w:sz w:val="26"/>
                <w:szCs w:val="26"/>
              </w:rPr>
              <w:t>AA</w:t>
            </w:r>
          </w:p>
        </w:tc>
      </w:tr>
      <w:tr w:rsidR="001C6186" w:rsidRPr="002D6FDE" w14:paraId="324E9E5A" w14:textId="77777777" w:rsidTr="00627AF6">
        <w:tc>
          <w:tcPr>
            <w:tcW w:w="4820" w:type="dxa"/>
            <w:shd w:val="clear" w:color="auto" w:fill="auto"/>
          </w:tcPr>
          <w:p w14:paraId="05C09E65" w14:textId="77777777" w:rsidR="00061FD1" w:rsidRPr="002D6FDE" w:rsidRDefault="00061FD1" w:rsidP="00627AF6">
            <w:pPr>
              <w:jc w:val="both"/>
              <w:rPr>
                <w:sz w:val="26"/>
                <w:szCs w:val="26"/>
              </w:rPr>
            </w:pPr>
            <w:r w:rsidRPr="002D6FDE">
              <w:rPr>
                <w:sz w:val="26"/>
                <w:szCs w:val="26"/>
              </w:rPr>
              <w:t>Từ 100% đến dưới 110%</w:t>
            </w:r>
          </w:p>
        </w:tc>
        <w:tc>
          <w:tcPr>
            <w:tcW w:w="4819" w:type="dxa"/>
            <w:shd w:val="clear" w:color="auto" w:fill="auto"/>
          </w:tcPr>
          <w:p w14:paraId="498945FC" w14:textId="77777777" w:rsidR="00061FD1" w:rsidRPr="002D6FDE" w:rsidRDefault="00061FD1" w:rsidP="00627AF6">
            <w:pPr>
              <w:jc w:val="center"/>
              <w:rPr>
                <w:sz w:val="26"/>
                <w:szCs w:val="26"/>
              </w:rPr>
            </w:pPr>
            <w:r w:rsidRPr="002D6FDE">
              <w:rPr>
                <w:sz w:val="26"/>
                <w:szCs w:val="26"/>
              </w:rPr>
              <w:t>A</w:t>
            </w:r>
          </w:p>
        </w:tc>
      </w:tr>
      <w:tr w:rsidR="001C6186" w:rsidRPr="002D6FDE" w14:paraId="67C1F024" w14:textId="77777777" w:rsidTr="00627AF6">
        <w:tc>
          <w:tcPr>
            <w:tcW w:w="4820" w:type="dxa"/>
            <w:shd w:val="clear" w:color="auto" w:fill="auto"/>
          </w:tcPr>
          <w:p w14:paraId="0D1DB951" w14:textId="77777777" w:rsidR="00061FD1" w:rsidRPr="002D6FDE" w:rsidRDefault="00061FD1" w:rsidP="00627AF6">
            <w:pPr>
              <w:jc w:val="both"/>
              <w:rPr>
                <w:sz w:val="26"/>
                <w:szCs w:val="26"/>
              </w:rPr>
            </w:pPr>
            <w:r w:rsidRPr="002D6FDE">
              <w:rPr>
                <w:sz w:val="26"/>
                <w:szCs w:val="26"/>
              </w:rPr>
              <w:t>Từ 90% đến dưới 100%</w:t>
            </w:r>
          </w:p>
        </w:tc>
        <w:tc>
          <w:tcPr>
            <w:tcW w:w="4819" w:type="dxa"/>
            <w:shd w:val="clear" w:color="auto" w:fill="auto"/>
          </w:tcPr>
          <w:p w14:paraId="485B0B01" w14:textId="77777777" w:rsidR="00061FD1" w:rsidRPr="002D6FDE" w:rsidRDefault="00061FD1" w:rsidP="00627AF6">
            <w:pPr>
              <w:jc w:val="center"/>
              <w:rPr>
                <w:sz w:val="26"/>
                <w:szCs w:val="26"/>
              </w:rPr>
            </w:pPr>
            <w:r w:rsidRPr="002D6FDE">
              <w:rPr>
                <w:sz w:val="26"/>
                <w:szCs w:val="26"/>
              </w:rPr>
              <w:t>B</w:t>
            </w:r>
          </w:p>
        </w:tc>
      </w:tr>
      <w:tr w:rsidR="001C6186" w:rsidRPr="002D6FDE" w14:paraId="1D48DEDD" w14:textId="77777777" w:rsidTr="00627AF6">
        <w:tc>
          <w:tcPr>
            <w:tcW w:w="4820" w:type="dxa"/>
            <w:shd w:val="clear" w:color="auto" w:fill="auto"/>
          </w:tcPr>
          <w:p w14:paraId="1626798F" w14:textId="77777777" w:rsidR="00061FD1" w:rsidRPr="002D6FDE" w:rsidRDefault="00061FD1" w:rsidP="00627AF6">
            <w:pPr>
              <w:jc w:val="both"/>
              <w:rPr>
                <w:sz w:val="26"/>
                <w:szCs w:val="26"/>
              </w:rPr>
            </w:pPr>
            <w:r w:rsidRPr="002D6FDE">
              <w:rPr>
                <w:sz w:val="26"/>
                <w:szCs w:val="26"/>
              </w:rPr>
              <w:t>Dưới 90%</w:t>
            </w:r>
          </w:p>
        </w:tc>
        <w:tc>
          <w:tcPr>
            <w:tcW w:w="4819" w:type="dxa"/>
            <w:shd w:val="clear" w:color="auto" w:fill="auto"/>
          </w:tcPr>
          <w:p w14:paraId="5D122CAD" w14:textId="77777777" w:rsidR="00061FD1" w:rsidRPr="002D6FDE" w:rsidRDefault="00061FD1" w:rsidP="00627AF6">
            <w:pPr>
              <w:jc w:val="center"/>
              <w:rPr>
                <w:sz w:val="26"/>
                <w:szCs w:val="26"/>
              </w:rPr>
            </w:pPr>
            <w:r w:rsidRPr="002D6FDE">
              <w:rPr>
                <w:sz w:val="26"/>
                <w:szCs w:val="26"/>
              </w:rPr>
              <w:t>C</w:t>
            </w:r>
          </w:p>
        </w:tc>
      </w:tr>
    </w:tbl>
    <w:p w14:paraId="0F9A7AFC" w14:textId="77777777" w:rsidR="00061FD1" w:rsidRPr="002D6FDE" w:rsidRDefault="00061FD1" w:rsidP="00061FD1">
      <w:pPr>
        <w:jc w:val="both"/>
        <w:rPr>
          <w:b/>
          <w:sz w:val="26"/>
          <w:szCs w:val="26"/>
        </w:rPr>
      </w:pPr>
    </w:p>
    <w:p w14:paraId="346CDFF4" w14:textId="77777777" w:rsidR="00061FD1" w:rsidRPr="002D6FDE" w:rsidRDefault="00061FD1" w:rsidP="00061FD1">
      <w:pPr>
        <w:ind w:firstLine="720"/>
        <w:jc w:val="both"/>
        <w:rPr>
          <w:b/>
          <w:sz w:val="26"/>
          <w:szCs w:val="26"/>
        </w:rPr>
      </w:pPr>
      <w:r w:rsidRPr="002D6FDE">
        <w:rPr>
          <w:b/>
          <w:sz w:val="26"/>
          <w:szCs w:val="26"/>
        </w:rPr>
        <w:sym w:font="Wingdings" w:char="F077"/>
      </w:r>
      <w:r w:rsidRPr="002D6FDE">
        <w:rPr>
          <w:b/>
          <w:sz w:val="26"/>
          <w:szCs w:val="26"/>
        </w:rPr>
        <w:t xml:space="preserve"> Đối với trưởng/phó đơn vị</w:t>
      </w:r>
    </w:p>
    <w:p w14:paraId="4FD85547" w14:textId="77777777" w:rsidR="00061FD1" w:rsidRPr="002D6FDE" w:rsidRDefault="00061FD1" w:rsidP="00061FD1">
      <w:pPr>
        <w:ind w:firstLine="720"/>
        <w:jc w:val="both"/>
        <w:rPr>
          <w:sz w:val="26"/>
          <w:szCs w:val="26"/>
        </w:rPr>
      </w:pPr>
      <w:r w:rsidRPr="002D6FDE">
        <w:rPr>
          <w:sz w:val="26"/>
          <w:szCs w:val="26"/>
        </w:rPr>
        <w:t xml:space="preserve">Vai trò công việc của trưởng/phó đơn vị do Hiệu trưởng/Phó Hiệu trưởng phụ trách đánh giá (Phòng Nhân sự tham mưu). </w:t>
      </w:r>
    </w:p>
    <w:p w14:paraId="394C6321" w14:textId="77777777" w:rsidR="00061FD1" w:rsidRPr="002D6FDE" w:rsidRDefault="00061FD1" w:rsidP="00061FD1">
      <w:pPr>
        <w:jc w:val="both"/>
        <w:rPr>
          <w:sz w:val="26"/>
          <w:szCs w:val="26"/>
        </w:rPr>
      </w:pPr>
    </w:p>
    <w:p w14:paraId="4283B6C4" w14:textId="77777777" w:rsidR="00061FD1" w:rsidRPr="002D6FDE" w:rsidRDefault="00061FD1" w:rsidP="00061FD1">
      <w:pPr>
        <w:jc w:val="both"/>
        <w:rPr>
          <w:sz w:val="26"/>
          <w:szCs w:val="26"/>
        </w:rPr>
      </w:pPr>
    </w:p>
    <w:p w14:paraId="52074582" w14:textId="77777777" w:rsidR="00061FD1" w:rsidRPr="002D6FDE" w:rsidRDefault="00061FD1" w:rsidP="00061FD1">
      <w:pPr>
        <w:ind w:firstLine="720"/>
        <w:jc w:val="both"/>
        <w:rPr>
          <w:b/>
          <w:sz w:val="26"/>
          <w:szCs w:val="26"/>
        </w:rPr>
      </w:pPr>
      <w:r w:rsidRPr="002D6FDE">
        <w:rPr>
          <w:b/>
          <w:sz w:val="26"/>
          <w:szCs w:val="26"/>
        </w:rPr>
        <w:t>2.6. Tiêu chí kết quả đánh giá năm học (thang điểm 25)</w:t>
      </w:r>
    </w:p>
    <w:p w14:paraId="7C0270ED" w14:textId="77777777" w:rsidR="00061FD1" w:rsidRPr="002D6FDE" w:rsidRDefault="00061FD1" w:rsidP="00061FD1">
      <w:pPr>
        <w:ind w:firstLine="720"/>
        <w:jc w:val="both"/>
        <w:rPr>
          <w:sz w:val="26"/>
          <w:szCs w:val="26"/>
        </w:rPr>
      </w:pPr>
      <w:r w:rsidRPr="002D6FDE">
        <w:rPr>
          <w:sz w:val="26"/>
          <w:szCs w:val="26"/>
        </w:rPr>
        <w:t xml:space="preserve">Điểm của tiêu chí kết quả đánh giá năm học được xác định theo bảng sau: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5963"/>
        <w:gridCol w:w="3142"/>
      </w:tblGrid>
      <w:tr w:rsidR="001C6186" w:rsidRPr="002D6FDE" w14:paraId="675ADFF8" w14:textId="77777777" w:rsidTr="00627AF6">
        <w:tc>
          <w:tcPr>
            <w:tcW w:w="534" w:type="dxa"/>
            <w:shd w:val="clear" w:color="auto" w:fill="auto"/>
          </w:tcPr>
          <w:p w14:paraId="04B33919" w14:textId="77777777" w:rsidR="00061FD1" w:rsidRPr="002D6FDE" w:rsidRDefault="00061FD1" w:rsidP="00627AF6">
            <w:pPr>
              <w:jc w:val="center"/>
              <w:rPr>
                <w:b/>
                <w:sz w:val="26"/>
                <w:szCs w:val="26"/>
              </w:rPr>
            </w:pPr>
            <w:r w:rsidRPr="002D6FDE">
              <w:rPr>
                <w:b/>
                <w:sz w:val="26"/>
                <w:szCs w:val="26"/>
              </w:rPr>
              <w:t>Stt</w:t>
            </w:r>
          </w:p>
        </w:tc>
        <w:tc>
          <w:tcPr>
            <w:tcW w:w="5963" w:type="dxa"/>
            <w:shd w:val="clear" w:color="auto" w:fill="auto"/>
          </w:tcPr>
          <w:p w14:paraId="6AA23771" w14:textId="77777777" w:rsidR="00061FD1" w:rsidRPr="002D6FDE" w:rsidRDefault="00061FD1" w:rsidP="00627AF6">
            <w:pPr>
              <w:jc w:val="center"/>
              <w:rPr>
                <w:b/>
                <w:sz w:val="26"/>
                <w:szCs w:val="26"/>
              </w:rPr>
            </w:pPr>
            <w:r w:rsidRPr="002D6FDE">
              <w:rPr>
                <w:b/>
                <w:sz w:val="26"/>
                <w:szCs w:val="26"/>
              </w:rPr>
              <w:t>Kết quả đánh giá năm học</w:t>
            </w:r>
          </w:p>
        </w:tc>
        <w:tc>
          <w:tcPr>
            <w:tcW w:w="3142" w:type="dxa"/>
            <w:shd w:val="clear" w:color="auto" w:fill="auto"/>
          </w:tcPr>
          <w:p w14:paraId="6C35CF34" w14:textId="77777777" w:rsidR="00061FD1" w:rsidRPr="002D6FDE" w:rsidRDefault="00061FD1" w:rsidP="00627AF6">
            <w:pPr>
              <w:jc w:val="center"/>
              <w:rPr>
                <w:b/>
                <w:sz w:val="26"/>
                <w:szCs w:val="26"/>
              </w:rPr>
            </w:pPr>
            <w:r w:rsidRPr="002D6FDE">
              <w:rPr>
                <w:b/>
                <w:sz w:val="26"/>
                <w:szCs w:val="26"/>
              </w:rPr>
              <w:t>Điểm</w:t>
            </w:r>
          </w:p>
        </w:tc>
      </w:tr>
      <w:tr w:rsidR="001C6186" w:rsidRPr="002D6FDE" w14:paraId="47938628" w14:textId="77777777" w:rsidTr="00627AF6">
        <w:tc>
          <w:tcPr>
            <w:tcW w:w="534" w:type="dxa"/>
            <w:shd w:val="clear" w:color="auto" w:fill="auto"/>
          </w:tcPr>
          <w:p w14:paraId="244F2475" w14:textId="77777777" w:rsidR="00061FD1" w:rsidRPr="002D6FDE" w:rsidRDefault="00061FD1" w:rsidP="00627AF6">
            <w:pPr>
              <w:jc w:val="center"/>
              <w:rPr>
                <w:sz w:val="26"/>
                <w:szCs w:val="26"/>
              </w:rPr>
            </w:pPr>
            <w:r w:rsidRPr="002D6FDE">
              <w:rPr>
                <w:sz w:val="26"/>
                <w:szCs w:val="26"/>
              </w:rPr>
              <w:t>1</w:t>
            </w:r>
          </w:p>
        </w:tc>
        <w:tc>
          <w:tcPr>
            <w:tcW w:w="5963" w:type="dxa"/>
            <w:shd w:val="clear" w:color="auto" w:fill="auto"/>
          </w:tcPr>
          <w:p w14:paraId="0B365D8C" w14:textId="77777777" w:rsidR="00061FD1" w:rsidRPr="002D6FDE" w:rsidRDefault="00061FD1" w:rsidP="00627AF6">
            <w:pPr>
              <w:jc w:val="both"/>
              <w:rPr>
                <w:sz w:val="26"/>
                <w:szCs w:val="26"/>
              </w:rPr>
            </w:pPr>
            <w:r w:rsidRPr="002D6FDE">
              <w:rPr>
                <w:sz w:val="26"/>
                <w:szCs w:val="26"/>
              </w:rPr>
              <w:t>Từ 0 đến dưới 15 điểm</w:t>
            </w:r>
          </w:p>
        </w:tc>
        <w:tc>
          <w:tcPr>
            <w:tcW w:w="3142" w:type="dxa"/>
            <w:shd w:val="clear" w:color="auto" w:fill="auto"/>
          </w:tcPr>
          <w:p w14:paraId="3FAF6A73" w14:textId="77777777" w:rsidR="00061FD1" w:rsidRPr="002D6FDE" w:rsidRDefault="00061FD1" w:rsidP="00627AF6">
            <w:pPr>
              <w:ind w:right="1167"/>
              <w:jc w:val="right"/>
              <w:rPr>
                <w:sz w:val="26"/>
                <w:szCs w:val="26"/>
              </w:rPr>
            </w:pPr>
            <w:r w:rsidRPr="002D6FDE">
              <w:rPr>
                <w:sz w:val="26"/>
                <w:szCs w:val="26"/>
              </w:rPr>
              <w:t>0.0</w:t>
            </w:r>
          </w:p>
        </w:tc>
      </w:tr>
      <w:tr w:rsidR="001C6186" w:rsidRPr="002D6FDE" w14:paraId="7C2FAF2D" w14:textId="77777777" w:rsidTr="00627AF6">
        <w:tc>
          <w:tcPr>
            <w:tcW w:w="534" w:type="dxa"/>
            <w:shd w:val="clear" w:color="auto" w:fill="auto"/>
          </w:tcPr>
          <w:p w14:paraId="018E9835" w14:textId="77777777" w:rsidR="00061FD1" w:rsidRPr="002D6FDE" w:rsidRDefault="00061FD1" w:rsidP="00627AF6">
            <w:pPr>
              <w:jc w:val="center"/>
              <w:rPr>
                <w:sz w:val="26"/>
                <w:szCs w:val="26"/>
              </w:rPr>
            </w:pPr>
            <w:r w:rsidRPr="002D6FDE">
              <w:rPr>
                <w:sz w:val="26"/>
                <w:szCs w:val="26"/>
              </w:rPr>
              <w:lastRenderedPageBreak/>
              <w:t>2</w:t>
            </w:r>
          </w:p>
        </w:tc>
        <w:tc>
          <w:tcPr>
            <w:tcW w:w="5963" w:type="dxa"/>
            <w:shd w:val="clear" w:color="auto" w:fill="auto"/>
          </w:tcPr>
          <w:p w14:paraId="5671DD67" w14:textId="77777777" w:rsidR="00061FD1" w:rsidRPr="002D6FDE" w:rsidRDefault="00061FD1" w:rsidP="00627AF6">
            <w:pPr>
              <w:jc w:val="both"/>
              <w:rPr>
                <w:sz w:val="26"/>
                <w:szCs w:val="26"/>
              </w:rPr>
            </w:pPr>
            <w:r w:rsidRPr="002D6FDE">
              <w:rPr>
                <w:sz w:val="26"/>
                <w:szCs w:val="26"/>
              </w:rPr>
              <w:t>Từ 15 đến dưới 25 điểm</w:t>
            </w:r>
          </w:p>
        </w:tc>
        <w:tc>
          <w:tcPr>
            <w:tcW w:w="3142" w:type="dxa"/>
            <w:shd w:val="clear" w:color="auto" w:fill="auto"/>
          </w:tcPr>
          <w:p w14:paraId="6947A271" w14:textId="77777777" w:rsidR="00061FD1" w:rsidRPr="002D6FDE" w:rsidRDefault="00061FD1" w:rsidP="00627AF6">
            <w:pPr>
              <w:ind w:right="1167"/>
              <w:jc w:val="right"/>
              <w:rPr>
                <w:sz w:val="26"/>
                <w:szCs w:val="26"/>
              </w:rPr>
            </w:pPr>
            <w:r w:rsidRPr="002D6FDE">
              <w:rPr>
                <w:sz w:val="26"/>
                <w:szCs w:val="26"/>
              </w:rPr>
              <w:t>3.0</w:t>
            </w:r>
          </w:p>
        </w:tc>
      </w:tr>
      <w:tr w:rsidR="001C6186" w:rsidRPr="002D6FDE" w14:paraId="77D8D322" w14:textId="77777777" w:rsidTr="00627AF6">
        <w:tc>
          <w:tcPr>
            <w:tcW w:w="534" w:type="dxa"/>
            <w:shd w:val="clear" w:color="auto" w:fill="auto"/>
          </w:tcPr>
          <w:p w14:paraId="4C60414A" w14:textId="77777777" w:rsidR="00061FD1" w:rsidRPr="002D6FDE" w:rsidRDefault="00061FD1" w:rsidP="00627AF6">
            <w:pPr>
              <w:jc w:val="center"/>
              <w:rPr>
                <w:sz w:val="26"/>
                <w:szCs w:val="26"/>
              </w:rPr>
            </w:pPr>
            <w:r w:rsidRPr="002D6FDE">
              <w:rPr>
                <w:sz w:val="26"/>
                <w:szCs w:val="26"/>
              </w:rPr>
              <w:t>3</w:t>
            </w:r>
          </w:p>
        </w:tc>
        <w:tc>
          <w:tcPr>
            <w:tcW w:w="5963" w:type="dxa"/>
            <w:shd w:val="clear" w:color="auto" w:fill="auto"/>
          </w:tcPr>
          <w:p w14:paraId="23B59C1C" w14:textId="77777777" w:rsidR="00061FD1" w:rsidRPr="002D6FDE" w:rsidRDefault="00061FD1" w:rsidP="00627AF6">
            <w:pPr>
              <w:jc w:val="both"/>
              <w:rPr>
                <w:sz w:val="26"/>
                <w:szCs w:val="26"/>
              </w:rPr>
            </w:pPr>
            <w:r w:rsidRPr="002D6FDE">
              <w:rPr>
                <w:sz w:val="26"/>
                <w:szCs w:val="26"/>
              </w:rPr>
              <w:t>Từ 25 đến dưới 35 điểm</w:t>
            </w:r>
          </w:p>
        </w:tc>
        <w:tc>
          <w:tcPr>
            <w:tcW w:w="3142" w:type="dxa"/>
            <w:shd w:val="clear" w:color="auto" w:fill="auto"/>
          </w:tcPr>
          <w:p w14:paraId="0932AB0D" w14:textId="77777777" w:rsidR="00061FD1" w:rsidRPr="002D6FDE" w:rsidRDefault="00061FD1" w:rsidP="00627AF6">
            <w:pPr>
              <w:ind w:right="1167"/>
              <w:jc w:val="right"/>
              <w:rPr>
                <w:sz w:val="26"/>
                <w:szCs w:val="26"/>
              </w:rPr>
            </w:pPr>
            <w:r w:rsidRPr="002D6FDE">
              <w:rPr>
                <w:sz w:val="26"/>
                <w:szCs w:val="26"/>
              </w:rPr>
              <w:t>6.0</w:t>
            </w:r>
          </w:p>
        </w:tc>
      </w:tr>
      <w:tr w:rsidR="001C6186" w:rsidRPr="002D6FDE" w14:paraId="08614CF9" w14:textId="77777777" w:rsidTr="00627AF6">
        <w:tc>
          <w:tcPr>
            <w:tcW w:w="534" w:type="dxa"/>
            <w:shd w:val="clear" w:color="auto" w:fill="auto"/>
          </w:tcPr>
          <w:p w14:paraId="5428AF25" w14:textId="77777777" w:rsidR="00061FD1" w:rsidRPr="002D6FDE" w:rsidRDefault="00061FD1" w:rsidP="00627AF6">
            <w:pPr>
              <w:jc w:val="center"/>
              <w:rPr>
                <w:sz w:val="26"/>
                <w:szCs w:val="26"/>
              </w:rPr>
            </w:pPr>
            <w:r w:rsidRPr="002D6FDE">
              <w:rPr>
                <w:sz w:val="26"/>
                <w:szCs w:val="26"/>
              </w:rPr>
              <w:t>4</w:t>
            </w:r>
          </w:p>
        </w:tc>
        <w:tc>
          <w:tcPr>
            <w:tcW w:w="5963" w:type="dxa"/>
            <w:shd w:val="clear" w:color="auto" w:fill="auto"/>
          </w:tcPr>
          <w:p w14:paraId="37D3F895" w14:textId="77777777" w:rsidR="00061FD1" w:rsidRPr="002D6FDE" w:rsidRDefault="00061FD1" w:rsidP="00627AF6">
            <w:pPr>
              <w:jc w:val="both"/>
              <w:rPr>
                <w:sz w:val="26"/>
                <w:szCs w:val="26"/>
              </w:rPr>
            </w:pPr>
            <w:r w:rsidRPr="002D6FDE">
              <w:rPr>
                <w:sz w:val="26"/>
                <w:szCs w:val="26"/>
              </w:rPr>
              <w:t>Từ 35 đến dưới 45 điểm</w:t>
            </w:r>
          </w:p>
        </w:tc>
        <w:tc>
          <w:tcPr>
            <w:tcW w:w="3142" w:type="dxa"/>
            <w:shd w:val="clear" w:color="auto" w:fill="auto"/>
          </w:tcPr>
          <w:p w14:paraId="59F4334F" w14:textId="77777777" w:rsidR="00061FD1" w:rsidRPr="002D6FDE" w:rsidRDefault="00061FD1" w:rsidP="00627AF6">
            <w:pPr>
              <w:ind w:right="1167"/>
              <w:jc w:val="right"/>
              <w:rPr>
                <w:sz w:val="26"/>
                <w:szCs w:val="26"/>
              </w:rPr>
            </w:pPr>
            <w:r w:rsidRPr="002D6FDE">
              <w:rPr>
                <w:sz w:val="26"/>
                <w:szCs w:val="26"/>
              </w:rPr>
              <w:t>9.0</w:t>
            </w:r>
          </w:p>
        </w:tc>
      </w:tr>
      <w:tr w:rsidR="001C6186" w:rsidRPr="002D6FDE" w14:paraId="22FBC7E6" w14:textId="77777777" w:rsidTr="00627AF6">
        <w:tc>
          <w:tcPr>
            <w:tcW w:w="534" w:type="dxa"/>
            <w:shd w:val="clear" w:color="auto" w:fill="auto"/>
          </w:tcPr>
          <w:p w14:paraId="17D295D2" w14:textId="77777777" w:rsidR="00061FD1" w:rsidRPr="002D6FDE" w:rsidRDefault="00061FD1" w:rsidP="00627AF6">
            <w:pPr>
              <w:jc w:val="center"/>
              <w:rPr>
                <w:sz w:val="26"/>
                <w:szCs w:val="26"/>
              </w:rPr>
            </w:pPr>
            <w:r w:rsidRPr="002D6FDE">
              <w:rPr>
                <w:sz w:val="26"/>
                <w:szCs w:val="26"/>
              </w:rPr>
              <w:t>5</w:t>
            </w:r>
          </w:p>
        </w:tc>
        <w:tc>
          <w:tcPr>
            <w:tcW w:w="5963" w:type="dxa"/>
            <w:shd w:val="clear" w:color="auto" w:fill="auto"/>
          </w:tcPr>
          <w:p w14:paraId="04CA56F6" w14:textId="77777777" w:rsidR="00061FD1" w:rsidRPr="002D6FDE" w:rsidRDefault="00061FD1" w:rsidP="00627AF6">
            <w:pPr>
              <w:jc w:val="both"/>
              <w:rPr>
                <w:sz w:val="26"/>
                <w:szCs w:val="26"/>
              </w:rPr>
            </w:pPr>
            <w:r w:rsidRPr="002D6FDE">
              <w:rPr>
                <w:sz w:val="26"/>
                <w:szCs w:val="26"/>
              </w:rPr>
              <w:t>Từ 45 đến dưới 55 điểm</w:t>
            </w:r>
          </w:p>
        </w:tc>
        <w:tc>
          <w:tcPr>
            <w:tcW w:w="3142" w:type="dxa"/>
            <w:shd w:val="clear" w:color="auto" w:fill="auto"/>
          </w:tcPr>
          <w:p w14:paraId="6176BB49" w14:textId="77777777" w:rsidR="00061FD1" w:rsidRPr="002D6FDE" w:rsidRDefault="00061FD1" w:rsidP="00627AF6">
            <w:pPr>
              <w:ind w:right="1167"/>
              <w:jc w:val="right"/>
              <w:rPr>
                <w:sz w:val="26"/>
                <w:szCs w:val="26"/>
              </w:rPr>
            </w:pPr>
            <w:r w:rsidRPr="002D6FDE">
              <w:rPr>
                <w:sz w:val="26"/>
                <w:szCs w:val="26"/>
              </w:rPr>
              <w:t>12.5</w:t>
            </w:r>
          </w:p>
        </w:tc>
      </w:tr>
      <w:tr w:rsidR="001C6186" w:rsidRPr="002D6FDE" w14:paraId="76CDDC64" w14:textId="77777777" w:rsidTr="00627AF6">
        <w:tc>
          <w:tcPr>
            <w:tcW w:w="534" w:type="dxa"/>
            <w:shd w:val="clear" w:color="auto" w:fill="auto"/>
          </w:tcPr>
          <w:p w14:paraId="30307701" w14:textId="77777777" w:rsidR="00061FD1" w:rsidRPr="002D6FDE" w:rsidRDefault="00061FD1" w:rsidP="00627AF6">
            <w:pPr>
              <w:jc w:val="center"/>
              <w:rPr>
                <w:sz w:val="26"/>
                <w:szCs w:val="26"/>
              </w:rPr>
            </w:pPr>
            <w:r w:rsidRPr="002D6FDE">
              <w:rPr>
                <w:sz w:val="26"/>
                <w:szCs w:val="26"/>
              </w:rPr>
              <w:t>6</w:t>
            </w:r>
          </w:p>
        </w:tc>
        <w:tc>
          <w:tcPr>
            <w:tcW w:w="5963" w:type="dxa"/>
            <w:shd w:val="clear" w:color="auto" w:fill="auto"/>
          </w:tcPr>
          <w:p w14:paraId="4E5240E5" w14:textId="77777777" w:rsidR="00061FD1" w:rsidRPr="002D6FDE" w:rsidRDefault="00061FD1" w:rsidP="00627AF6">
            <w:pPr>
              <w:jc w:val="both"/>
              <w:rPr>
                <w:sz w:val="26"/>
                <w:szCs w:val="26"/>
              </w:rPr>
            </w:pPr>
            <w:r w:rsidRPr="002D6FDE">
              <w:rPr>
                <w:sz w:val="26"/>
                <w:szCs w:val="26"/>
              </w:rPr>
              <w:t>Từ 55 đến dưới 65 điểm</w:t>
            </w:r>
          </w:p>
        </w:tc>
        <w:tc>
          <w:tcPr>
            <w:tcW w:w="3142" w:type="dxa"/>
            <w:shd w:val="clear" w:color="auto" w:fill="auto"/>
          </w:tcPr>
          <w:p w14:paraId="449081BC" w14:textId="77777777" w:rsidR="00061FD1" w:rsidRPr="002D6FDE" w:rsidRDefault="00061FD1" w:rsidP="00627AF6">
            <w:pPr>
              <w:ind w:right="1167"/>
              <w:jc w:val="right"/>
              <w:rPr>
                <w:sz w:val="26"/>
                <w:szCs w:val="26"/>
              </w:rPr>
            </w:pPr>
            <w:r w:rsidRPr="002D6FDE">
              <w:rPr>
                <w:sz w:val="26"/>
                <w:szCs w:val="26"/>
              </w:rPr>
              <w:t>18.0</w:t>
            </w:r>
          </w:p>
        </w:tc>
      </w:tr>
      <w:tr w:rsidR="001C6186" w:rsidRPr="002D6FDE" w14:paraId="5E221C36" w14:textId="77777777" w:rsidTr="00627AF6">
        <w:tc>
          <w:tcPr>
            <w:tcW w:w="534" w:type="dxa"/>
            <w:shd w:val="clear" w:color="auto" w:fill="auto"/>
          </w:tcPr>
          <w:p w14:paraId="528CD306" w14:textId="77777777" w:rsidR="00061FD1" w:rsidRPr="002D6FDE" w:rsidRDefault="00061FD1" w:rsidP="00627AF6">
            <w:pPr>
              <w:jc w:val="center"/>
              <w:rPr>
                <w:sz w:val="26"/>
                <w:szCs w:val="26"/>
              </w:rPr>
            </w:pPr>
            <w:r w:rsidRPr="002D6FDE">
              <w:rPr>
                <w:sz w:val="26"/>
                <w:szCs w:val="26"/>
              </w:rPr>
              <w:t>7</w:t>
            </w:r>
          </w:p>
        </w:tc>
        <w:tc>
          <w:tcPr>
            <w:tcW w:w="5963" w:type="dxa"/>
            <w:shd w:val="clear" w:color="auto" w:fill="auto"/>
          </w:tcPr>
          <w:p w14:paraId="7F888031" w14:textId="77777777" w:rsidR="00061FD1" w:rsidRPr="002D6FDE" w:rsidRDefault="00061FD1" w:rsidP="00627AF6">
            <w:pPr>
              <w:jc w:val="both"/>
              <w:rPr>
                <w:sz w:val="26"/>
                <w:szCs w:val="26"/>
              </w:rPr>
            </w:pPr>
            <w:r w:rsidRPr="002D6FDE">
              <w:rPr>
                <w:sz w:val="26"/>
                <w:szCs w:val="26"/>
              </w:rPr>
              <w:t>Từ 65 đến dưới 75 điểm</w:t>
            </w:r>
          </w:p>
        </w:tc>
        <w:tc>
          <w:tcPr>
            <w:tcW w:w="3142" w:type="dxa"/>
            <w:shd w:val="clear" w:color="auto" w:fill="auto"/>
          </w:tcPr>
          <w:p w14:paraId="32AAD109" w14:textId="77777777" w:rsidR="00061FD1" w:rsidRPr="002D6FDE" w:rsidRDefault="00061FD1" w:rsidP="00627AF6">
            <w:pPr>
              <w:ind w:right="1167"/>
              <w:jc w:val="right"/>
              <w:rPr>
                <w:sz w:val="26"/>
                <w:szCs w:val="26"/>
              </w:rPr>
            </w:pPr>
            <w:r w:rsidRPr="002D6FDE">
              <w:rPr>
                <w:sz w:val="26"/>
                <w:szCs w:val="26"/>
              </w:rPr>
              <w:t>21.0</w:t>
            </w:r>
          </w:p>
        </w:tc>
      </w:tr>
      <w:tr w:rsidR="001C6186" w:rsidRPr="002D6FDE" w14:paraId="0DF00A5F" w14:textId="77777777" w:rsidTr="00627AF6">
        <w:tc>
          <w:tcPr>
            <w:tcW w:w="534" w:type="dxa"/>
            <w:shd w:val="clear" w:color="auto" w:fill="auto"/>
          </w:tcPr>
          <w:p w14:paraId="5DA12A91" w14:textId="77777777" w:rsidR="00061FD1" w:rsidRPr="002D6FDE" w:rsidRDefault="00061FD1" w:rsidP="00627AF6">
            <w:pPr>
              <w:jc w:val="center"/>
              <w:rPr>
                <w:sz w:val="26"/>
                <w:szCs w:val="26"/>
              </w:rPr>
            </w:pPr>
            <w:r w:rsidRPr="002D6FDE">
              <w:rPr>
                <w:sz w:val="26"/>
                <w:szCs w:val="26"/>
              </w:rPr>
              <w:t>8</w:t>
            </w:r>
          </w:p>
        </w:tc>
        <w:tc>
          <w:tcPr>
            <w:tcW w:w="5963" w:type="dxa"/>
            <w:shd w:val="clear" w:color="auto" w:fill="auto"/>
          </w:tcPr>
          <w:p w14:paraId="0AEAEC8C" w14:textId="77777777" w:rsidR="00061FD1" w:rsidRPr="002D6FDE" w:rsidRDefault="00061FD1" w:rsidP="00627AF6">
            <w:pPr>
              <w:jc w:val="both"/>
              <w:rPr>
                <w:sz w:val="26"/>
                <w:szCs w:val="26"/>
              </w:rPr>
            </w:pPr>
            <w:r w:rsidRPr="002D6FDE">
              <w:rPr>
                <w:sz w:val="26"/>
                <w:szCs w:val="26"/>
              </w:rPr>
              <w:t>Từ 75 đến dưới 85 điểm</w:t>
            </w:r>
          </w:p>
        </w:tc>
        <w:tc>
          <w:tcPr>
            <w:tcW w:w="3142" w:type="dxa"/>
            <w:shd w:val="clear" w:color="auto" w:fill="auto"/>
          </w:tcPr>
          <w:p w14:paraId="7181719A" w14:textId="77777777" w:rsidR="00061FD1" w:rsidRPr="002D6FDE" w:rsidRDefault="00061FD1" w:rsidP="00627AF6">
            <w:pPr>
              <w:ind w:right="1167"/>
              <w:jc w:val="right"/>
              <w:rPr>
                <w:sz w:val="26"/>
                <w:szCs w:val="26"/>
              </w:rPr>
            </w:pPr>
            <w:r w:rsidRPr="002D6FDE">
              <w:rPr>
                <w:sz w:val="26"/>
                <w:szCs w:val="26"/>
              </w:rPr>
              <w:t>23.0</w:t>
            </w:r>
          </w:p>
        </w:tc>
      </w:tr>
      <w:tr w:rsidR="001C6186" w:rsidRPr="002D6FDE" w14:paraId="0AC238C1" w14:textId="77777777" w:rsidTr="00627AF6">
        <w:tc>
          <w:tcPr>
            <w:tcW w:w="534" w:type="dxa"/>
            <w:shd w:val="clear" w:color="auto" w:fill="auto"/>
          </w:tcPr>
          <w:p w14:paraId="4CCAA7DE" w14:textId="77777777" w:rsidR="00061FD1" w:rsidRPr="002D6FDE" w:rsidRDefault="00061FD1" w:rsidP="00627AF6">
            <w:pPr>
              <w:jc w:val="center"/>
              <w:rPr>
                <w:sz w:val="26"/>
                <w:szCs w:val="26"/>
              </w:rPr>
            </w:pPr>
            <w:r w:rsidRPr="002D6FDE">
              <w:rPr>
                <w:sz w:val="26"/>
                <w:szCs w:val="26"/>
              </w:rPr>
              <w:t>9</w:t>
            </w:r>
          </w:p>
        </w:tc>
        <w:tc>
          <w:tcPr>
            <w:tcW w:w="5963" w:type="dxa"/>
            <w:shd w:val="clear" w:color="auto" w:fill="auto"/>
          </w:tcPr>
          <w:p w14:paraId="1596C2D2" w14:textId="77777777" w:rsidR="00061FD1" w:rsidRPr="002D6FDE" w:rsidRDefault="00061FD1" w:rsidP="00627AF6">
            <w:pPr>
              <w:jc w:val="both"/>
              <w:rPr>
                <w:sz w:val="26"/>
                <w:szCs w:val="26"/>
              </w:rPr>
            </w:pPr>
            <w:r w:rsidRPr="002D6FDE">
              <w:rPr>
                <w:sz w:val="26"/>
                <w:szCs w:val="26"/>
              </w:rPr>
              <w:t>Từ 85 điểm trở lên</w:t>
            </w:r>
          </w:p>
        </w:tc>
        <w:tc>
          <w:tcPr>
            <w:tcW w:w="3142" w:type="dxa"/>
            <w:shd w:val="clear" w:color="auto" w:fill="auto"/>
          </w:tcPr>
          <w:p w14:paraId="53BCBD97" w14:textId="77777777" w:rsidR="00061FD1" w:rsidRPr="002D6FDE" w:rsidRDefault="00061FD1" w:rsidP="00627AF6">
            <w:pPr>
              <w:ind w:right="1167"/>
              <w:jc w:val="right"/>
              <w:rPr>
                <w:sz w:val="26"/>
                <w:szCs w:val="26"/>
              </w:rPr>
            </w:pPr>
            <w:r w:rsidRPr="002D6FDE">
              <w:rPr>
                <w:sz w:val="26"/>
                <w:szCs w:val="26"/>
              </w:rPr>
              <w:t>25.0</w:t>
            </w:r>
          </w:p>
        </w:tc>
      </w:tr>
    </w:tbl>
    <w:p w14:paraId="5807F0FF" w14:textId="77777777" w:rsidR="00061FD1" w:rsidRPr="002D6FDE" w:rsidRDefault="00061FD1" w:rsidP="00061FD1">
      <w:pPr>
        <w:jc w:val="both"/>
        <w:rPr>
          <w:sz w:val="26"/>
          <w:szCs w:val="26"/>
        </w:rPr>
      </w:pPr>
    </w:p>
    <w:p w14:paraId="43B538E8" w14:textId="77777777" w:rsidR="00061FD1" w:rsidRPr="002D6FDE" w:rsidRDefault="00061FD1" w:rsidP="00061FD1">
      <w:pPr>
        <w:jc w:val="both"/>
        <w:rPr>
          <w:sz w:val="26"/>
          <w:szCs w:val="26"/>
        </w:rPr>
      </w:pPr>
    </w:p>
    <w:p w14:paraId="1A55070F" w14:textId="77777777" w:rsidR="00061FD1" w:rsidRPr="002D6FDE" w:rsidRDefault="00061FD1" w:rsidP="00061FD1">
      <w:pPr>
        <w:jc w:val="both"/>
        <w:rPr>
          <w:sz w:val="26"/>
          <w:szCs w:val="26"/>
        </w:rPr>
      </w:pPr>
    </w:p>
    <w:p w14:paraId="735E9C7E" w14:textId="77777777" w:rsidR="00061FD1" w:rsidRPr="002D6FDE" w:rsidRDefault="00061FD1" w:rsidP="00061FD1">
      <w:pPr>
        <w:jc w:val="both"/>
        <w:rPr>
          <w:sz w:val="26"/>
          <w:szCs w:val="26"/>
        </w:rPr>
      </w:pPr>
    </w:p>
    <w:p w14:paraId="0FA686DC" w14:textId="77777777" w:rsidR="00061FD1" w:rsidRPr="002D6FDE" w:rsidRDefault="00061FD1" w:rsidP="00061FD1">
      <w:pPr>
        <w:jc w:val="both"/>
        <w:rPr>
          <w:sz w:val="26"/>
          <w:szCs w:val="26"/>
        </w:rPr>
      </w:pPr>
    </w:p>
    <w:p w14:paraId="02906DC8" w14:textId="77777777" w:rsidR="00061FD1" w:rsidRPr="002D6FDE" w:rsidRDefault="00061FD1" w:rsidP="00061FD1">
      <w:pPr>
        <w:jc w:val="both"/>
        <w:rPr>
          <w:sz w:val="26"/>
          <w:szCs w:val="26"/>
        </w:rPr>
      </w:pPr>
    </w:p>
    <w:p w14:paraId="79D04C8C" w14:textId="77777777" w:rsidR="00061FD1" w:rsidRPr="002D6FDE" w:rsidRDefault="00061FD1" w:rsidP="00061FD1">
      <w:pPr>
        <w:jc w:val="both"/>
        <w:rPr>
          <w:sz w:val="26"/>
          <w:szCs w:val="26"/>
        </w:rPr>
      </w:pPr>
    </w:p>
    <w:p w14:paraId="47158E39" w14:textId="77777777" w:rsidR="00061FD1" w:rsidRPr="002D6FDE" w:rsidRDefault="00061FD1" w:rsidP="00061FD1">
      <w:pPr>
        <w:jc w:val="both"/>
        <w:rPr>
          <w:sz w:val="26"/>
          <w:szCs w:val="26"/>
        </w:rPr>
      </w:pPr>
    </w:p>
    <w:p w14:paraId="20FDF8C0" w14:textId="77777777" w:rsidR="00061FD1" w:rsidRPr="002D6FDE" w:rsidRDefault="00061FD1" w:rsidP="00061FD1">
      <w:pPr>
        <w:jc w:val="both"/>
        <w:rPr>
          <w:sz w:val="26"/>
          <w:szCs w:val="26"/>
        </w:rPr>
      </w:pPr>
    </w:p>
    <w:p w14:paraId="4A3CA1A2" w14:textId="77777777" w:rsidR="00061FD1" w:rsidRPr="002D6FDE" w:rsidRDefault="00061FD1" w:rsidP="00061FD1">
      <w:pPr>
        <w:jc w:val="both"/>
        <w:rPr>
          <w:sz w:val="26"/>
          <w:szCs w:val="26"/>
        </w:rPr>
      </w:pPr>
    </w:p>
    <w:p w14:paraId="1311B36C" w14:textId="77777777" w:rsidR="00061FD1" w:rsidRPr="002D6FDE" w:rsidRDefault="00061FD1" w:rsidP="00061FD1">
      <w:pPr>
        <w:jc w:val="both"/>
        <w:rPr>
          <w:sz w:val="26"/>
          <w:szCs w:val="26"/>
        </w:rPr>
      </w:pPr>
    </w:p>
    <w:p w14:paraId="291CFB78" w14:textId="77777777" w:rsidR="00061FD1" w:rsidRPr="002D6FDE" w:rsidRDefault="00061FD1" w:rsidP="00061FD1">
      <w:pPr>
        <w:jc w:val="both"/>
        <w:rPr>
          <w:sz w:val="26"/>
          <w:szCs w:val="26"/>
        </w:rPr>
      </w:pPr>
    </w:p>
    <w:p w14:paraId="57E7FE23" w14:textId="77777777" w:rsidR="00061FD1" w:rsidRPr="002D6FDE" w:rsidRDefault="00061FD1" w:rsidP="00061FD1">
      <w:pPr>
        <w:jc w:val="both"/>
        <w:rPr>
          <w:sz w:val="26"/>
          <w:szCs w:val="26"/>
        </w:rPr>
      </w:pPr>
    </w:p>
    <w:p w14:paraId="7A0D72DB" w14:textId="77777777" w:rsidR="00061FD1" w:rsidRPr="002D6FDE" w:rsidRDefault="00061FD1" w:rsidP="00061FD1">
      <w:pPr>
        <w:jc w:val="both"/>
        <w:rPr>
          <w:sz w:val="26"/>
          <w:szCs w:val="26"/>
        </w:rPr>
      </w:pPr>
    </w:p>
    <w:p w14:paraId="70FC3C35" w14:textId="77777777" w:rsidR="00061FD1" w:rsidRPr="002D6FDE" w:rsidRDefault="00061FD1" w:rsidP="00061FD1">
      <w:pPr>
        <w:jc w:val="both"/>
        <w:rPr>
          <w:sz w:val="26"/>
          <w:szCs w:val="26"/>
        </w:rPr>
      </w:pPr>
    </w:p>
    <w:p w14:paraId="179EB8D0" w14:textId="77777777" w:rsidR="00061FD1" w:rsidRPr="002D6FDE" w:rsidRDefault="00061FD1" w:rsidP="00061FD1">
      <w:pPr>
        <w:jc w:val="both"/>
        <w:rPr>
          <w:sz w:val="26"/>
          <w:szCs w:val="26"/>
        </w:rPr>
      </w:pPr>
    </w:p>
    <w:p w14:paraId="3F24CB45" w14:textId="77777777" w:rsidR="00061FD1" w:rsidRPr="002D6FDE" w:rsidRDefault="00061FD1" w:rsidP="00061FD1">
      <w:pPr>
        <w:jc w:val="both"/>
        <w:rPr>
          <w:sz w:val="26"/>
          <w:szCs w:val="26"/>
        </w:rPr>
      </w:pPr>
    </w:p>
    <w:p w14:paraId="0196E964" w14:textId="77777777" w:rsidR="00061FD1" w:rsidRPr="002D6FDE" w:rsidRDefault="00061FD1" w:rsidP="00061FD1">
      <w:pPr>
        <w:jc w:val="both"/>
        <w:rPr>
          <w:sz w:val="26"/>
          <w:szCs w:val="26"/>
        </w:rPr>
      </w:pPr>
    </w:p>
    <w:p w14:paraId="15845435" w14:textId="77777777" w:rsidR="00061FD1" w:rsidRPr="002D6FDE" w:rsidRDefault="00061FD1" w:rsidP="00061FD1">
      <w:pPr>
        <w:jc w:val="both"/>
        <w:rPr>
          <w:sz w:val="26"/>
          <w:szCs w:val="26"/>
        </w:rPr>
      </w:pPr>
    </w:p>
    <w:p w14:paraId="109F358C" w14:textId="77777777" w:rsidR="00061FD1" w:rsidRPr="002D6FDE" w:rsidRDefault="00061FD1" w:rsidP="00061FD1">
      <w:pPr>
        <w:jc w:val="both"/>
        <w:rPr>
          <w:sz w:val="26"/>
          <w:szCs w:val="26"/>
        </w:rPr>
      </w:pPr>
    </w:p>
    <w:p w14:paraId="46D5F4FE" w14:textId="77777777" w:rsidR="00061FD1" w:rsidRPr="002D6FDE" w:rsidRDefault="00061FD1" w:rsidP="00061FD1">
      <w:pPr>
        <w:jc w:val="both"/>
        <w:rPr>
          <w:sz w:val="26"/>
          <w:szCs w:val="26"/>
        </w:rPr>
      </w:pPr>
    </w:p>
    <w:p w14:paraId="19248E27" w14:textId="77777777" w:rsidR="00061FD1" w:rsidRPr="002D6FDE" w:rsidRDefault="00061FD1" w:rsidP="00061FD1">
      <w:pPr>
        <w:jc w:val="both"/>
        <w:rPr>
          <w:sz w:val="26"/>
          <w:szCs w:val="26"/>
        </w:rPr>
      </w:pPr>
    </w:p>
    <w:p w14:paraId="2A6E301B" w14:textId="77777777" w:rsidR="00061FD1" w:rsidRPr="002D6FDE" w:rsidRDefault="00061FD1" w:rsidP="00061FD1">
      <w:pPr>
        <w:jc w:val="both"/>
        <w:rPr>
          <w:sz w:val="26"/>
          <w:szCs w:val="26"/>
        </w:rPr>
      </w:pPr>
    </w:p>
    <w:p w14:paraId="60384FA7" w14:textId="77777777" w:rsidR="00061FD1" w:rsidRPr="002D6FDE" w:rsidRDefault="00061FD1" w:rsidP="00061FD1">
      <w:pPr>
        <w:jc w:val="both"/>
        <w:rPr>
          <w:sz w:val="26"/>
          <w:szCs w:val="26"/>
        </w:rPr>
      </w:pPr>
    </w:p>
    <w:p w14:paraId="6B549D52" w14:textId="77777777" w:rsidR="00061FD1" w:rsidRPr="002D6FDE" w:rsidRDefault="00061FD1" w:rsidP="00061FD1">
      <w:pPr>
        <w:jc w:val="both"/>
        <w:rPr>
          <w:sz w:val="26"/>
          <w:szCs w:val="26"/>
        </w:rPr>
      </w:pPr>
    </w:p>
    <w:p w14:paraId="53A4B135" w14:textId="77777777" w:rsidR="00061FD1" w:rsidRPr="002D6FDE" w:rsidRDefault="00061FD1">
      <w:pPr>
        <w:rPr>
          <w:b/>
          <w:sz w:val="26"/>
          <w:szCs w:val="26"/>
        </w:rPr>
      </w:pPr>
      <w:r w:rsidRPr="002D6FDE">
        <w:rPr>
          <w:b/>
          <w:sz w:val="26"/>
          <w:szCs w:val="26"/>
        </w:rPr>
        <w:br w:type="page"/>
      </w:r>
    </w:p>
    <w:p w14:paraId="282442F5" w14:textId="685D0564" w:rsidR="00061FD1" w:rsidRPr="002D6FDE" w:rsidRDefault="00061FD1" w:rsidP="00061FD1">
      <w:pPr>
        <w:tabs>
          <w:tab w:val="left" w:pos="1832"/>
        </w:tabs>
        <w:jc w:val="center"/>
        <w:rPr>
          <w:b/>
          <w:sz w:val="26"/>
          <w:szCs w:val="26"/>
        </w:rPr>
      </w:pPr>
      <w:r w:rsidRPr="002D6FDE">
        <w:rPr>
          <w:b/>
          <w:sz w:val="26"/>
          <w:szCs w:val="26"/>
        </w:rPr>
        <w:lastRenderedPageBreak/>
        <w:t>Phụ lục III</w:t>
      </w:r>
    </w:p>
    <w:p w14:paraId="122987B3" w14:textId="77777777" w:rsidR="00061FD1" w:rsidRPr="002D6FDE" w:rsidRDefault="00061FD1" w:rsidP="00061FD1">
      <w:pPr>
        <w:tabs>
          <w:tab w:val="left" w:pos="1832"/>
        </w:tabs>
        <w:jc w:val="center"/>
        <w:rPr>
          <w:b/>
          <w:sz w:val="26"/>
          <w:szCs w:val="26"/>
        </w:rPr>
      </w:pPr>
      <w:r w:rsidRPr="002D6FDE">
        <w:rPr>
          <w:b/>
          <w:sz w:val="26"/>
          <w:szCs w:val="26"/>
        </w:rPr>
        <w:t>CÁCH THỨC PHÂN PHỐI THU NHẬP KHỐI GIẢNG DẠY</w:t>
      </w:r>
    </w:p>
    <w:p w14:paraId="5E479792" w14:textId="77777777" w:rsidR="00061FD1" w:rsidRPr="002D6FDE" w:rsidRDefault="00061FD1" w:rsidP="00061FD1">
      <w:pPr>
        <w:tabs>
          <w:tab w:val="left" w:pos="1832"/>
        </w:tabs>
        <w:jc w:val="both"/>
        <w:rPr>
          <w:sz w:val="26"/>
          <w:szCs w:val="26"/>
        </w:rPr>
      </w:pPr>
    </w:p>
    <w:p w14:paraId="7B8EA90E" w14:textId="77777777" w:rsidR="00061FD1" w:rsidRPr="002D6FDE" w:rsidRDefault="00061FD1" w:rsidP="00061FD1">
      <w:pPr>
        <w:ind w:firstLine="720"/>
        <w:jc w:val="both"/>
        <w:rPr>
          <w:b/>
          <w:sz w:val="26"/>
          <w:szCs w:val="26"/>
        </w:rPr>
      </w:pPr>
      <w:r w:rsidRPr="002D6FDE">
        <w:rPr>
          <w:b/>
          <w:sz w:val="26"/>
          <w:szCs w:val="26"/>
        </w:rPr>
        <w:t>1. Các khoản thu nhập</w:t>
      </w:r>
    </w:p>
    <w:p w14:paraId="2AF8894E" w14:textId="77777777" w:rsidR="00061FD1" w:rsidRPr="002D6FDE" w:rsidRDefault="00061FD1" w:rsidP="00061FD1">
      <w:pPr>
        <w:ind w:firstLine="720"/>
        <w:jc w:val="both"/>
        <w:rPr>
          <w:sz w:val="26"/>
          <w:szCs w:val="26"/>
        </w:rPr>
      </w:pPr>
      <w:r w:rsidRPr="002D6FDE">
        <w:rPr>
          <w:sz w:val="26"/>
          <w:szCs w:val="26"/>
        </w:rPr>
        <w:t>Thu nhập của viên chức khối giảng dạy gồm:</w:t>
      </w:r>
    </w:p>
    <w:p w14:paraId="1BB83BB2" w14:textId="77777777" w:rsidR="00061FD1" w:rsidRPr="002D6FDE" w:rsidRDefault="00061FD1" w:rsidP="00061FD1">
      <w:pPr>
        <w:jc w:val="both"/>
        <w:rPr>
          <w:sz w:val="26"/>
          <w:szCs w:val="26"/>
        </w:rPr>
      </w:pPr>
      <w:r w:rsidRPr="002D6FDE">
        <w:rPr>
          <w:sz w:val="26"/>
          <w:szCs w:val="26"/>
        </w:rPr>
        <w:tab/>
        <w:t>- Lương [theo hệ số lương của Nhà nước x mức lương tối thiểu chung];</w:t>
      </w:r>
    </w:p>
    <w:p w14:paraId="05D6E4A6" w14:textId="77777777" w:rsidR="00061FD1" w:rsidRPr="002D6FDE" w:rsidRDefault="00061FD1" w:rsidP="00061FD1">
      <w:pPr>
        <w:ind w:firstLine="720"/>
        <w:jc w:val="both"/>
        <w:rPr>
          <w:sz w:val="26"/>
          <w:szCs w:val="26"/>
        </w:rPr>
      </w:pPr>
      <w:r w:rsidRPr="002D6FDE">
        <w:rPr>
          <w:sz w:val="26"/>
          <w:szCs w:val="26"/>
        </w:rPr>
        <w:t>- Thưởng, phúc lợi [theo quy định của Nhà nước và của UEH];</w:t>
      </w:r>
    </w:p>
    <w:p w14:paraId="200E64A3" w14:textId="77777777" w:rsidR="00061FD1" w:rsidRPr="002D6FDE" w:rsidRDefault="00061FD1" w:rsidP="00061FD1">
      <w:pPr>
        <w:ind w:firstLine="720"/>
        <w:jc w:val="both"/>
        <w:rPr>
          <w:sz w:val="26"/>
          <w:szCs w:val="26"/>
        </w:rPr>
      </w:pPr>
      <w:r w:rsidRPr="002D6FDE">
        <w:rPr>
          <w:sz w:val="26"/>
          <w:szCs w:val="26"/>
        </w:rPr>
        <w:t>- Phụ cấp [theo quy định của Nhà nước và của UEH], gồm:</w:t>
      </w:r>
    </w:p>
    <w:p w14:paraId="63377AC2" w14:textId="77777777" w:rsidR="00061FD1" w:rsidRPr="002D6FDE" w:rsidRDefault="00061FD1" w:rsidP="00061FD1">
      <w:pPr>
        <w:ind w:left="720" w:firstLine="720"/>
        <w:jc w:val="both"/>
        <w:rPr>
          <w:sz w:val="26"/>
          <w:szCs w:val="26"/>
        </w:rPr>
      </w:pPr>
      <w:r w:rsidRPr="002D6FDE">
        <w:rPr>
          <w:sz w:val="26"/>
          <w:szCs w:val="26"/>
        </w:rPr>
        <w:t>+ Chức vụ (chính, kiêm nhiệm);</w:t>
      </w:r>
    </w:p>
    <w:p w14:paraId="626D517F" w14:textId="77777777" w:rsidR="00061FD1" w:rsidRPr="002D6FDE" w:rsidRDefault="00061FD1" w:rsidP="00061FD1">
      <w:pPr>
        <w:ind w:left="720" w:firstLine="720"/>
        <w:jc w:val="both"/>
        <w:rPr>
          <w:sz w:val="26"/>
          <w:szCs w:val="26"/>
        </w:rPr>
      </w:pPr>
      <w:r w:rsidRPr="002D6FDE">
        <w:rPr>
          <w:sz w:val="26"/>
          <w:szCs w:val="26"/>
        </w:rPr>
        <w:t>+ Ưu đãi;</w:t>
      </w:r>
    </w:p>
    <w:p w14:paraId="16DC59FE" w14:textId="77777777" w:rsidR="00061FD1" w:rsidRPr="002D6FDE" w:rsidRDefault="00061FD1" w:rsidP="00061FD1">
      <w:pPr>
        <w:ind w:left="720" w:firstLine="720"/>
        <w:jc w:val="both"/>
        <w:rPr>
          <w:sz w:val="26"/>
          <w:szCs w:val="26"/>
        </w:rPr>
      </w:pPr>
      <w:r w:rsidRPr="002D6FDE">
        <w:rPr>
          <w:sz w:val="26"/>
          <w:szCs w:val="26"/>
        </w:rPr>
        <w:t>+ Thâm niên giáo dục;</w:t>
      </w:r>
    </w:p>
    <w:p w14:paraId="1E752B7C" w14:textId="77777777" w:rsidR="00061FD1" w:rsidRPr="002D6FDE" w:rsidRDefault="00061FD1" w:rsidP="00061FD1">
      <w:pPr>
        <w:ind w:left="720" w:firstLine="720"/>
        <w:jc w:val="both"/>
        <w:rPr>
          <w:sz w:val="26"/>
          <w:szCs w:val="26"/>
        </w:rPr>
      </w:pPr>
      <w:r w:rsidRPr="002D6FDE">
        <w:rPr>
          <w:sz w:val="26"/>
          <w:szCs w:val="26"/>
        </w:rPr>
        <w:t>+ Thâm niên vượt khung;</w:t>
      </w:r>
    </w:p>
    <w:p w14:paraId="1011EF18" w14:textId="77777777" w:rsidR="00061FD1" w:rsidRPr="002D6FDE" w:rsidRDefault="00061FD1" w:rsidP="00061FD1">
      <w:pPr>
        <w:ind w:left="720" w:firstLine="720"/>
        <w:jc w:val="both"/>
        <w:rPr>
          <w:sz w:val="26"/>
          <w:szCs w:val="26"/>
        </w:rPr>
      </w:pPr>
      <w:r w:rsidRPr="002D6FDE">
        <w:rPr>
          <w:sz w:val="26"/>
          <w:szCs w:val="26"/>
        </w:rPr>
        <w:t>+ Độc hại;</w:t>
      </w:r>
    </w:p>
    <w:p w14:paraId="1B0E244B" w14:textId="77777777" w:rsidR="00061FD1" w:rsidRPr="002D6FDE" w:rsidRDefault="00061FD1" w:rsidP="00061FD1">
      <w:pPr>
        <w:ind w:left="720" w:firstLine="720"/>
        <w:jc w:val="both"/>
        <w:rPr>
          <w:sz w:val="26"/>
          <w:szCs w:val="26"/>
        </w:rPr>
      </w:pPr>
      <w:r w:rsidRPr="002D6FDE">
        <w:rPr>
          <w:sz w:val="26"/>
          <w:szCs w:val="26"/>
        </w:rPr>
        <w:t>+ Ăn trưa;</w:t>
      </w:r>
    </w:p>
    <w:p w14:paraId="08930A0C" w14:textId="77777777" w:rsidR="00061FD1" w:rsidRPr="002D6FDE" w:rsidRDefault="00061FD1" w:rsidP="00061FD1">
      <w:pPr>
        <w:ind w:left="720" w:firstLine="720"/>
        <w:jc w:val="both"/>
        <w:rPr>
          <w:sz w:val="26"/>
          <w:szCs w:val="26"/>
        </w:rPr>
      </w:pPr>
      <w:r w:rsidRPr="002D6FDE">
        <w:rPr>
          <w:sz w:val="26"/>
          <w:szCs w:val="26"/>
        </w:rPr>
        <w:t>+ Đi lại;</w:t>
      </w:r>
    </w:p>
    <w:p w14:paraId="0BF515B3" w14:textId="77777777" w:rsidR="00061FD1" w:rsidRPr="002D6FDE" w:rsidRDefault="00061FD1" w:rsidP="00061FD1">
      <w:pPr>
        <w:ind w:left="720" w:firstLine="720"/>
        <w:jc w:val="both"/>
        <w:rPr>
          <w:sz w:val="26"/>
          <w:szCs w:val="26"/>
        </w:rPr>
      </w:pPr>
      <w:r w:rsidRPr="002D6FDE">
        <w:rPr>
          <w:sz w:val="26"/>
          <w:szCs w:val="26"/>
        </w:rPr>
        <w:t>+ Khác.</w:t>
      </w:r>
      <w:r w:rsidRPr="002D6FDE">
        <w:rPr>
          <w:sz w:val="26"/>
          <w:szCs w:val="26"/>
        </w:rPr>
        <w:tab/>
      </w:r>
      <w:r w:rsidRPr="002D6FDE">
        <w:rPr>
          <w:sz w:val="26"/>
          <w:szCs w:val="26"/>
        </w:rPr>
        <w:tab/>
      </w:r>
      <w:r w:rsidRPr="002D6FDE">
        <w:rPr>
          <w:sz w:val="26"/>
          <w:szCs w:val="26"/>
        </w:rPr>
        <w:tab/>
      </w:r>
      <w:r w:rsidRPr="002D6FDE">
        <w:rPr>
          <w:sz w:val="26"/>
          <w:szCs w:val="26"/>
        </w:rPr>
        <w:tab/>
      </w:r>
      <w:r w:rsidRPr="002D6FDE">
        <w:rPr>
          <w:sz w:val="26"/>
          <w:szCs w:val="26"/>
        </w:rPr>
        <w:tab/>
      </w:r>
      <w:r w:rsidRPr="002D6FDE">
        <w:rPr>
          <w:sz w:val="26"/>
          <w:szCs w:val="26"/>
        </w:rPr>
        <w:tab/>
      </w:r>
    </w:p>
    <w:p w14:paraId="544E355D" w14:textId="77777777" w:rsidR="00061FD1" w:rsidRPr="002D6FDE" w:rsidRDefault="00061FD1" w:rsidP="00061FD1">
      <w:pPr>
        <w:ind w:firstLine="720"/>
        <w:jc w:val="both"/>
        <w:rPr>
          <w:sz w:val="26"/>
          <w:szCs w:val="26"/>
        </w:rPr>
      </w:pPr>
      <w:r w:rsidRPr="002D6FDE">
        <w:rPr>
          <w:sz w:val="26"/>
          <w:szCs w:val="26"/>
        </w:rPr>
        <w:t>- Vượt định mức giảng và nghiên cứu [theo quy định của UEH];</w:t>
      </w:r>
      <w:r w:rsidRPr="002D6FDE">
        <w:rPr>
          <w:sz w:val="26"/>
          <w:szCs w:val="26"/>
        </w:rPr>
        <w:tab/>
      </w:r>
      <w:r w:rsidRPr="002D6FDE">
        <w:rPr>
          <w:sz w:val="26"/>
          <w:szCs w:val="26"/>
        </w:rPr>
        <w:tab/>
      </w:r>
    </w:p>
    <w:p w14:paraId="5762199C" w14:textId="77777777" w:rsidR="00061FD1" w:rsidRPr="002D6FDE" w:rsidRDefault="00061FD1" w:rsidP="00061FD1">
      <w:pPr>
        <w:ind w:firstLine="720"/>
        <w:jc w:val="both"/>
        <w:rPr>
          <w:sz w:val="26"/>
          <w:szCs w:val="26"/>
        </w:rPr>
      </w:pPr>
      <w:r w:rsidRPr="002D6FDE">
        <w:rPr>
          <w:sz w:val="26"/>
          <w:szCs w:val="26"/>
        </w:rPr>
        <w:t>- Thu nhập tăng thêm từ UEH.</w:t>
      </w:r>
    </w:p>
    <w:p w14:paraId="697D53EE" w14:textId="77777777" w:rsidR="00061FD1" w:rsidRPr="002D6FDE" w:rsidRDefault="00061FD1" w:rsidP="00061FD1">
      <w:pPr>
        <w:jc w:val="both"/>
        <w:rPr>
          <w:sz w:val="26"/>
          <w:szCs w:val="26"/>
        </w:rPr>
      </w:pPr>
    </w:p>
    <w:p w14:paraId="0809BEA3" w14:textId="77777777" w:rsidR="00061FD1" w:rsidRPr="002D6FDE" w:rsidRDefault="00061FD1" w:rsidP="00061FD1">
      <w:pPr>
        <w:ind w:firstLine="720"/>
        <w:jc w:val="both"/>
        <w:rPr>
          <w:b/>
          <w:sz w:val="26"/>
          <w:szCs w:val="26"/>
        </w:rPr>
      </w:pPr>
      <w:r w:rsidRPr="002D6FDE">
        <w:rPr>
          <w:b/>
          <w:sz w:val="26"/>
          <w:szCs w:val="26"/>
        </w:rPr>
        <w:t>2. Thu nhập vượt định mức giảng (G) và nghiên cứu khoa học (N)</w:t>
      </w:r>
    </w:p>
    <w:p w14:paraId="78E31946" w14:textId="77777777" w:rsidR="00061FD1" w:rsidRPr="002D6FDE" w:rsidRDefault="00061FD1" w:rsidP="00061FD1">
      <w:pPr>
        <w:jc w:val="both"/>
        <w:rPr>
          <w:sz w:val="26"/>
          <w:szCs w:val="26"/>
        </w:rPr>
      </w:pPr>
      <w:r w:rsidRPr="002D6FDE">
        <w:rPr>
          <w:sz w:val="26"/>
          <w:szCs w:val="26"/>
        </w:rPr>
        <w:tab/>
        <w:t xml:space="preserve">Đầu mỗi năm giảng viên nhận định mức G &amp; N theo quy định của Bộ và của UEH để thực hiện trong năm. Cá nhân có nhu cầu/khả năng nghiên cứu khoa học có thể đăng ký tăng N và giảm G (tỷ lệ quy đổi theo quy định của UEH) sẽ đăng ký với Phòng Nhân sự trong Quý I hằng năm nhưng phải đảm bảo 3 điều kiện: </w:t>
      </w:r>
    </w:p>
    <w:p w14:paraId="3B4D9D1F" w14:textId="77777777" w:rsidR="00061FD1" w:rsidRPr="002D6FDE" w:rsidRDefault="00061FD1" w:rsidP="00061FD1">
      <w:pPr>
        <w:ind w:firstLine="720"/>
        <w:jc w:val="both"/>
        <w:rPr>
          <w:sz w:val="26"/>
          <w:szCs w:val="26"/>
        </w:rPr>
      </w:pPr>
      <w:r w:rsidRPr="002D6FDE">
        <w:rPr>
          <w:sz w:val="26"/>
          <w:szCs w:val="26"/>
        </w:rPr>
        <w:t xml:space="preserve">i) Hoàn thành 100% nghĩa vụ giảng dạy và nghiên cứu khoa học; </w:t>
      </w:r>
    </w:p>
    <w:p w14:paraId="2B91907F" w14:textId="77777777" w:rsidR="00061FD1" w:rsidRPr="002D6FDE" w:rsidRDefault="00061FD1" w:rsidP="00061FD1">
      <w:pPr>
        <w:ind w:firstLine="720"/>
        <w:jc w:val="both"/>
        <w:rPr>
          <w:sz w:val="26"/>
          <w:szCs w:val="26"/>
        </w:rPr>
      </w:pPr>
      <w:r w:rsidRPr="002D6FDE">
        <w:rPr>
          <w:sz w:val="26"/>
          <w:szCs w:val="26"/>
        </w:rPr>
        <w:t>ii) Giờ chuẩn trực tiếp trên lớp chiếm tối thiểu 50% định mức quy định;</w:t>
      </w:r>
    </w:p>
    <w:p w14:paraId="0A6110A3" w14:textId="77777777" w:rsidR="00061FD1" w:rsidRPr="002D6FDE" w:rsidRDefault="00061FD1" w:rsidP="00061FD1">
      <w:pPr>
        <w:ind w:firstLine="720"/>
        <w:jc w:val="both"/>
        <w:rPr>
          <w:sz w:val="26"/>
          <w:szCs w:val="26"/>
        </w:rPr>
      </w:pPr>
      <w:r w:rsidRPr="002D6FDE">
        <w:rPr>
          <w:sz w:val="26"/>
          <w:szCs w:val="26"/>
        </w:rPr>
        <w:t xml:space="preserve">iii) Thời giờ quy đổi nhằm thực hiện một số hoạt động khoa học được quy định tại Điều 5, Quy định về nghiên cứu khoa học đối với giảng viên UEH gồm Thực hiện đề tài nghiên cứu khoa học từ tiêu chí 1.1. đến tiêu chí 1.10. và Công bố kết quả nghiên cứu từ tiêu chí 2.1. đến tiêu chí 2.7. </w:t>
      </w:r>
    </w:p>
    <w:p w14:paraId="48C7EF0B" w14:textId="77777777" w:rsidR="00061FD1" w:rsidRPr="002D6FDE" w:rsidRDefault="00061FD1" w:rsidP="00061FD1">
      <w:pPr>
        <w:ind w:firstLine="720"/>
        <w:jc w:val="both"/>
        <w:rPr>
          <w:sz w:val="26"/>
          <w:szCs w:val="26"/>
        </w:rPr>
      </w:pPr>
      <w:r w:rsidRPr="002D6FDE">
        <w:rPr>
          <w:sz w:val="26"/>
          <w:szCs w:val="26"/>
        </w:rPr>
        <w:t>Sau khi hoàn thành định mức giảng (G) và nghiên cứu khoa học (N) của cá nhân, giảng viên sẽ nhận được khoản thu nhập vượt định mức giảng dạy theo Quy chế Chi tiêu nội bộ và số giờ nghiên cứu vượt trong năm (sau khi đã trừ phần quy đổi sang số giờ giảng dạy) sẽ được bao lưu theo Quy định về nghiên cứu khoa học đối với giảng viên UEH hiện hành.</w:t>
      </w:r>
    </w:p>
    <w:p w14:paraId="392A4AD2" w14:textId="77777777" w:rsidR="00061FD1" w:rsidRPr="002D6FDE" w:rsidRDefault="00061FD1" w:rsidP="00061FD1">
      <w:pPr>
        <w:jc w:val="both"/>
        <w:rPr>
          <w:b/>
          <w:sz w:val="26"/>
          <w:szCs w:val="26"/>
        </w:rPr>
      </w:pPr>
    </w:p>
    <w:p w14:paraId="26851B41" w14:textId="77777777" w:rsidR="00061FD1" w:rsidRPr="002D6FDE" w:rsidRDefault="00061FD1" w:rsidP="00061FD1">
      <w:pPr>
        <w:ind w:firstLine="720"/>
        <w:jc w:val="both"/>
        <w:rPr>
          <w:b/>
          <w:sz w:val="26"/>
          <w:szCs w:val="26"/>
        </w:rPr>
      </w:pPr>
      <w:r w:rsidRPr="002D6FDE">
        <w:rPr>
          <w:b/>
          <w:sz w:val="26"/>
          <w:szCs w:val="26"/>
        </w:rPr>
        <w:t xml:space="preserve">3. Thu nhập tăng thêm từ UEH </w:t>
      </w:r>
    </w:p>
    <w:p w14:paraId="5B735298" w14:textId="77777777" w:rsidR="00061FD1" w:rsidRPr="002D6FDE" w:rsidRDefault="00061FD1" w:rsidP="00061FD1">
      <w:pPr>
        <w:ind w:firstLine="720"/>
        <w:jc w:val="both"/>
        <w:rPr>
          <w:sz w:val="26"/>
          <w:szCs w:val="26"/>
        </w:rPr>
      </w:pPr>
      <w:r w:rsidRPr="002D6FDE">
        <w:rPr>
          <w:sz w:val="26"/>
          <w:szCs w:val="26"/>
        </w:rPr>
        <w:t>Thu nhập tăng thêm từ UEH được tính = (Điểm tích lũy x Hệ số điều chỉnh</w:t>
      </w:r>
      <w:r w:rsidRPr="002D6FDE">
        <w:rPr>
          <w:rStyle w:val="FootnoteReference"/>
          <w:sz w:val="26"/>
          <w:szCs w:val="26"/>
        </w:rPr>
        <w:footnoteReference w:id="9"/>
      </w:r>
      <w:r w:rsidRPr="002D6FDE">
        <w:rPr>
          <w:sz w:val="26"/>
          <w:szCs w:val="26"/>
        </w:rPr>
        <w:t xml:space="preserve"> + Điểm trách nhiệm chính/kiêm nhiệm</w:t>
      </w:r>
      <w:r w:rsidRPr="002D6FDE">
        <w:rPr>
          <w:rStyle w:val="FootnoteReference"/>
          <w:sz w:val="26"/>
          <w:szCs w:val="26"/>
        </w:rPr>
        <w:footnoteReference w:id="10"/>
      </w:r>
      <w:r w:rsidRPr="002D6FDE">
        <w:rPr>
          <w:sz w:val="26"/>
          <w:szCs w:val="26"/>
        </w:rPr>
        <w:t>) x Đơn giá</w:t>
      </w:r>
      <w:r w:rsidRPr="002D6FDE">
        <w:rPr>
          <w:rStyle w:val="FootnoteReference"/>
          <w:sz w:val="26"/>
          <w:szCs w:val="26"/>
        </w:rPr>
        <w:footnoteReference w:id="11"/>
      </w:r>
      <w:r w:rsidRPr="002D6FDE">
        <w:rPr>
          <w:sz w:val="26"/>
          <w:szCs w:val="26"/>
        </w:rPr>
        <w:t xml:space="preserve"> x 80%</w:t>
      </w:r>
    </w:p>
    <w:p w14:paraId="72348415" w14:textId="77777777" w:rsidR="00061FD1" w:rsidRPr="002D6FDE" w:rsidRDefault="00061FD1" w:rsidP="00061FD1">
      <w:pPr>
        <w:jc w:val="both"/>
        <w:rPr>
          <w:sz w:val="26"/>
          <w:szCs w:val="26"/>
        </w:rPr>
      </w:pPr>
    </w:p>
    <w:p w14:paraId="63BC04ED" w14:textId="77777777" w:rsidR="00061FD1" w:rsidRPr="002D6FDE" w:rsidRDefault="00061FD1" w:rsidP="00061FD1">
      <w:pPr>
        <w:ind w:firstLine="720"/>
        <w:jc w:val="both"/>
        <w:rPr>
          <w:sz w:val="26"/>
          <w:szCs w:val="26"/>
        </w:rPr>
      </w:pPr>
      <w:r w:rsidRPr="002D6FDE">
        <w:rPr>
          <w:sz w:val="26"/>
          <w:szCs w:val="26"/>
        </w:rPr>
        <w:t>Điểm tích lũy bằng tổng điểm của cá nhân viên chức ứng với 5 tiêu chí dưới đây. Tổng điểm các tiêu chí là 100; cụ thể:</w:t>
      </w:r>
    </w:p>
    <w:p w14:paraId="3F15D622" w14:textId="77777777" w:rsidR="00061FD1" w:rsidRPr="002D6FDE" w:rsidRDefault="00061FD1" w:rsidP="00061FD1">
      <w:pPr>
        <w:ind w:firstLine="720"/>
        <w:jc w:val="both"/>
        <w:rPr>
          <w:sz w:val="26"/>
          <w:szCs w:val="26"/>
        </w:rPr>
      </w:pPr>
      <w:r w:rsidRPr="002D6FDE">
        <w:rPr>
          <w:sz w:val="26"/>
          <w:szCs w:val="26"/>
        </w:rPr>
        <w:t>3.1. Chức vụ (10 điểm);</w:t>
      </w:r>
    </w:p>
    <w:p w14:paraId="43C4AE9E" w14:textId="77777777" w:rsidR="00061FD1" w:rsidRPr="002D6FDE" w:rsidRDefault="00061FD1" w:rsidP="00061FD1">
      <w:pPr>
        <w:ind w:firstLine="720"/>
        <w:jc w:val="both"/>
        <w:rPr>
          <w:sz w:val="26"/>
          <w:szCs w:val="26"/>
        </w:rPr>
      </w:pPr>
      <w:r w:rsidRPr="002D6FDE">
        <w:rPr>
          <w:sz w:val="26"/>
          <w:szCs w:val="26"/>
        </w:rPr>
        <w:t>3.2. Thâm niên (16 điểm);</w:t>
      </w:r>
    </w:p>
    <w:p w14:paraId="6B6BBC30" w14:textId="77777777" w:rsidR="00061FD1" w:rsidRPr="002D6FDE" w:rsidRDefault="00061FD1" w:rsidP="00061FD1">
      <w:pPr>
        <w:ind w:firstLine="720"/>
        <w:jc w:val="both"/>
        <w:rPr>
          <w:sz w:val="26"/>
          <w:szCs w:val="26"/>
        </w:rPr>
      </w:pPr>
      <w:r w:rsidRPr="002D6FDE">
        <w:rPr>
          <w:sz w:val="26"/>
          <w:szCs w:val="26"/>
        </w:rPr>
        <w:t>3.3. Học vị (16 điểm);</w:t>
      </w:r>
    </w:p>
    <w:p w14:paraId="1F1F60A5" w14:textId="77777777" w:rsidR="00061FD1" w:rsidRPr="002D6FDE" w:rsidRDefault="00061FD1" w:rsidP="00061FD1">
      <w:pPr>
        <w:ind w:firstLine="720"/>
        <w:jc w:val="both"/>
        <w:rPr>
          <w:sz w:val="26"/>
          <w:szCs w:val="26"/>
        </w:rPr>
      </w:pPr>
      <w:r w:rsidRPr="002D6FDE">
        <w:rPr>
          <w:sz w:val="26"/>
          <w:szCs w:val="26"/>
        </w:rPr>
        <w:t>3.4. Chức danh (28 điểm);</w:t>
      </w:r>
    </w:p>
    <w:p w14:paraId="11CB604D" w14:textId="77777777" w:rsidR="00061FD1" w:rsidRPr="002D6FDE" w:rsidRDefault="00061FD1" w:rsidP="00061FD1">
      <w:pPr>
        <w:ind w:firstLine="720"/>
        <w:jc w:val="both"/>
        <w:rPr>
          <w:sz w:val="26"/>
          <w:szCs w:val="26"/>
        </w:rPr>
      </w:pPr>
      <w:r w:rsidRPr="002D6FDE">
        <w:rPr>
          <w:sz w:val="26"/>
          <w:szCs w:val="26"/>
        </w:rPr>
        <w:t xml:space="preserve">3.5. Kết quả đánh giá năm học (30 điểm). </w:t>
      </w:r>
    </w:p>
    <w:p w14:paraId="423A32F4" w14:textId="77777777" w:rsidR="00061FD1" w:rsidRPr="002D6FDE" w:rsidRDefault="00061FD1" w:rsidP="00061FD1">
      <w:pPr>
        <w:jc w:val="both"/>
        <w:rPr>
          <w:sz w:val="26"/>
          <w:szCs w:val="26"/>
        </w:rPr>
      </w:pPr>
    </w:p>
    <w:p w14:paraId="4DC19155" w14:textId="77777777" w:rsidR="00061FD1" w:rsidRPr="002D6FDE" w:rsidRDefault="00061FD1" w:rsidP="00061FD1">
      <w:pPr>
        <w:ind w:firstLine="720"/>
        <w:jc w:val="both"/>
        <w:rPr>
          <w:b/>
          <w:sz w:val="26"/>
          <w:szCs w:val="26"/>
        </w:rPr>
      </w:pPr>
      <w:r w:rsidRPr="002D6FDE">
        <w:rPr>
          <w:b/>
          <w:sz w:val="26"/>
          <w:szCs w:val="26"/>
        </w:rPr>
        <w:t>3.1. Tiêu chí chức vụ (thang điểm 10)</w:t>
      </w:r>
    </w:p>
    <w:p w14:paraId="15F149CA" w14:textId="77777777" w:rsidR="00061FD1" w:rsidRPr="002D6FDE" w:rsidRDefault="00061FD1" w:rsidP="00061FD1">
      <w:pPr>
        <w:ind w:firstLine="720"/>
        <w:jc w:val="both"/>
        <w:rPr>
          <w:sz w:val="26"/>
          <w:szCs w:val="26"/>
        </w:rPr>
      </w:pPr>
      <w:r w:rsidRPr="002D6FDE">
        <w:rPr>
          <w:sz w:val="26"/>
          <w:szCs w:val="26"/>
        </w:rPr>
        <w:t xml:space="preserve">Điểm của tiêu chí chức vụ được xác định theo bảng sau: </w:t>
      </w:r>
    </w:p>
    <w:tbl>
      <w:tblPr>
        <w:tblW w:w="96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29"/>
        <w:gridCol w:w="1888"/>
        <w:gridCol w:w="1971"/>
        <w:gridCol w:w="1972"/>
      </w:tblGrid>
      <w:tr w:rsidR="001C6186" w:rsidRPr="002D6FDE" w14:paraId="3C98AE9E" w14:textId="77777777" w:rsidTr="00627AF6">
        <w:tc>
          <w:tcPr>
            <w:tcW w:w="2099" w:type="dxa"/>
            <w:vMerge w:val="restart"/>
            <w:shd w:val="clear" w:color="auto" w:fill="auto"/>
            <w:vAlign w:val="center"/>
          </w:tcPr>
          <w:p w14:paraId="64A8910A" w14:textId="77777777" w:rsidR="00061FD1" w:rsidRPr="002D6FDE" w:rsidRDefault="00061FD1" w:rsidP="00627AF6">
            <w:pPr>
              <w:jc w:val="center"/>
              <w:rPr>
                <w:b/>
                <w:sz w:val="26"/>
                <w:szCs w:val="26"/>
              </w:rPr>
            </w:pPr>
            <w:r w:rsidRPr="002D6FDE">
              <w:rPr>
                <w:b/>
                <w:sz w:val="26"/>
                <w:szCs w:val="26"/>
              </w:rPr>
              <w:t>Nhóm</w:t>
            </w:r>
            <w:r w:rsidRPr="002D6FDE">
              <w:rPr>
                <w:rStyle w:val="FootnoteReference"/>
                <w:b/>
                <w:sz w:val="26"/>
                <w:szCs w:val="26"/>
              </w:rPr>
              <w:footnoteReference w:id="12"/>
            </w:r>
          </w:p>
        </w:tc>
        <w:tc>
          <w:tcPr>
            <w:tcW w:w="7560" w:type="dxa"/>
            <w:gridSpan w:val="4"/>
            <w:shd w:val="clear" w:color="auto" w:fill="auto"/>
          </w:tcPr>
          <w:p w14:paraId="31D1117D" w14:textId="77777777" w:rsidR="00061FD1" w:rsidRPr="002D6FDE" w:rsidRDefault="00061FD1" w:rsidP="00627AF6">
            <w:pPr>
              <w:jc w:val="center"/>
              <w:rPr>
                <w:b/>
                <w:sz w:val="26"/>
                <w:szCs w:val="26"/>
              </w:rPr>
            </w:pPr>
            <w:r w:rsidRPr="002D6FDE">
              <w:rPr>
                <w:b/>
                <w:sz w:val="26"/>
                <w:szCs w:val="26"/>
              </w:rPr>
              <w:t>Điểm</w:t>
            </w:r>
          </w:p>
        </w:tc>
      </w:tr>
      <w:tr w:rsidR="001C6186" w:rsidRPr="002D6FDE" w14:paraId="01C2DBC2" w14:textId="77777777" w:rsidTr="00627AF6">
        <w:tc>
          <w:tcPr>
            <w:tcW w:w="2099" w:type="dxa"/>
            <w:vMerge/>
            <w:shd w:val="clear" w:color="auto" w:fill="auto"/>
          </w:tcPr>
          <w:p w14:paraId="486FC4CE" w14:textId="77777777" w:rsidR="00061FD1" w:rsidRPr="002D6FDE" w:rsidRDefault="00061FD1" w:rsidP="00627AF6">
            <w:pPr>
              <w:jc w:val="both"/>
              <w:rPr>
                <w:b/>
                <w:sz w:val="26"/>
                <w:szCs w:val="26"/>
              </w:rPr>
            </w:pPr>
          </w:p>
        </w:tc>
        <w:tc>
          <w:tcPr>
            <w:tcW w:w="1729" w:type="dxa"/>
            <w:shd w:val="clear" w:color="auto" w:fill="auto"/>
          </w:tcPr>
          <w:p w14:paraId="02DDF1C6" w14:textId="77777777" w:rsidR="00061FD1" w:rsidRPr="002D6FDE" w:rsidRDefault="00061FD1" w:rsidP="00627AF6">
            <w:pPr>
              <w:jc w:val="center"/>
              <w:rPr>
                <w:b/>
                <w:sz w:val="26"/>
                <w:szCs w:val="26"/>
              </w:rPr>
            </w:pPr>
            <w:r w:rsidRPr="002D6FDE">
              <w:rPr>
                <w:b/>
                <w:sz w:val="26"/>
                <w:szCs w:val="26"/>
              </w:rPr>
              <w:t xml:space="preserve">Trưởng </w:t>
            </w:r>
          </w:p>
          <w:p w14:paraId="1790F1BA" w14:textId="77777777" w:rsidR="00061FD1" w:rsidRPr="002D6FDE" w:rsidRDefault="00061FD1" w:rsidP="00627AF6">
            <w:pPr>
              <w:jc w:val="center"/>
              <w:rPr>
                <w:b/>
                <w:sz w:val="26"/>
                <w:szCs w:val="26"/>
              </w:rPr>
            </w:pPr>
            <w:r w:rsidRPr="002D6FDE">
              <w:rPr>
                <w:b/>
                <w:sz w:val="26"/>
                <w:szCs w:val="26"/>
              </w:rPr>
              <w:t>đơn vị</w:t>
            </w:r>
          </w:p>
        </w:tc>
        <w:tc>
          <w:tcPr>
            <w:tcW w:w="1888" w:type="dxa"/>
            <w:shd w:val="clear" w:color="auto" w:fill="auto"/>
          </w:tcPr>
          <w:p w14:paraId="2E963A46" w14:textId="77777777" w:rsidR="00061FD1" w:rsidRPr="002D6FDE" w:rsidRDefault="00061FD1" w:rsidP="00627AF6">
            <w:pPr>
              <w:jc w:val="center"/>
              <w:rPr>
                <w:b/>
                <w:sz w:val="26"/>
                <w:szCs w:val="26"/>
              </w:rPr>
            </w:pPr>
            <w:r w:rsidRPr="002D6FDE">
              <w:rPr>
                <w:b/>
                <w:sz w:val="26"/>
                <w:szCs w:val="26"/>
              </w:rPr>
              <w:t>Phó Trưởng</w:t>
            </w:r>
          </w:p>
          <w:p w14:paraId="544667C5" w14:textId="77777777" w:rsidR="00061FD1" w:rsidRPr="002D6FDE" w:rsidRDefault="00061FD1" w:rsidP="00627AF6">
            <w:pPr>
              <w:jc w:val="center"/>
              <w:rPr>
                <w:b/>
                <w:sz w:val="26"/>
                <w:szCs w:val="26"/>
              </w:rPr>
            </w:pPr>
            <w:r w:rsidRPr="002D6FDE">
              <w:rPr>
                <w:b/>
                <w:sz w:val="26"/>
                <w:szCs w:val="26"/>
              </w:rPr>
              <w:t>đơn vị</w:t>
            </w:r>
          </w:p>
        </w:tc>
        <w:tc>
          <w:tcPr>
            <w:tcW w:w="1971" w:type="dxa"/>
            <w:shd w:val="clear" w:color="auto" w:fill="auto"/>
          </w:tcPr>
          <w:p w14:paraId="2C07D054" w14:textId="77777777" w:rsidR="00061FD1" w:rsidRPr="002D6FDE" w:rsidRDefault="00061FD1" w:rsidP="00627AF6">
            <w:pPr>
              <w:jc w:val="center"/>
              <w:rPr>
                <w:b/>
                <w:sz w:val="26"/>
                <w:szCs w:val="26"/>
              </w:rPr>
            </w:pPr>
            <w:r w:rsidRPr="002D6FDE">
              <w:rPr>
                <w:b/>
                <w:sz w:val="26"/>
                <w:szCs w:val="26"/>
              </w:rPr>
              <w:t xml:space="preserve">Trưởng </w:t>
            </w:r>
          </w:p>
          <w:p w14:paraId="42CFDF3D" w14:textId="77777777" w:rsidR="00061FD1" w:rsidRPr="002D6FDE" w:rsidRDefault="00061FD1" w:rsidP="00627AF6">
            <w:pPr>
              <w:jc w:val="center"/>
              <w:rPr>
                <w:b/>
                <w:sz w:val="26"/>
                <w:szCs w:val="26"/>
              </w:rPr>
            </w:pPr>
            <w:r w:rsidRPr="002D6FDE">
              <w:rPr>
                <w:b/>
                <w:sz w:val="26"/>
                <w:szCs w:val="26"/>
              </w:rPr>
              <w:t>bộ môn</w:t>
            </w:r>
          </w:p>
        </w:tc>
        <w:tc>
          <w:tcPr>
            <w:tcW w:w="1972" w:type="dxa"/>
            <w:shd w:val="clear" w:color="auto" w:fill="auto"/>
          </w:tcPr>
          <w:p w14:paraId="3BB3EDE5" w14:textId="77777777" w:rsidR="00061FD1" w:rsidRPr="002D6FDE" w:rsidRDefault="00061FD1" w:rsidP="00627AF6">
            <w:pPr>
              <w:jc w:val="center"/>
              <w:rPr>
                <w:b/>
                <w:sz w:val="26"/>
                <w:szCs w:val="26"/>
              </w:rPr>
            </w:pPr>
            <w:r w:rsidRPr="002D6FDE">
              <w:rPr>
                <w:b/>
                <w:sz w:val="26"/>
                <w:szCs w:val="26"/>
              </w:rPr>
              <w:t>Phó Trưởng</w:t>
            </w:r>
          </w:p>
          <w:p w14:paraId="00BA2FA7" w14:textId="77777777" w:rsidR="00061FD1" w:rsidRPr="002D6FDE" w:rsidRDefault="00061FD1" w:rsidP="00627AF6">
            <w:pPr>
              <w:jc w:val="center"/>
              <w:rPr>
                <w:b/>
                <w:sz w:val="26"/>
                <w:szCs w:val="26"/>
              </w:rPr>
            </w:pPr>
            <w:r w:rsidRPr="002D6FDE">
              <w:rPr>
                <w:b/>
                <w:sz w:val="26"/>
                <w:szCs w:val="26"/>
              </w:rPr>
              <w:t>bộ môn</w:t>
            </w:r>
          </w:p>
        </w:tc>
      </w:tr>
      <w:tr w:rsidR="001C6186" w:rsidRPr="002D6FDE" w14:paraId="3D583EED" w14:textId="77777777" w:rsidTr="00627AF6">
        <w:tc>
          <w:tcPr>
            <w:tcW w:w="2099" w:type="dxa"/>
            <w:shd w:val="clear" w:color="auto" w:fill="auto"/>
            <w:vAlign w:val="center"/>
          </w:tcPr>
          <w:p w14:paraId="2B755CE6" w14:textId="77777777" w:rsidR="00061FD1" w:rsidRPr="002D6FDE" w:rsidRDefault="00061FD1" w:rsidP="00627AF6">
            <w:pPr>
              <w:jc w:val="center"/>
              <w:rPr>
                <w:sz w:val="26"/>
                <w:szCs w:val="26"/>
              </w:rPr>
            </w:pPr>
            <w:r w:rsidRPr="002D6FDE">
              <w:rPr>
                <w:sz w:val="26"/>
                <w:szCs w:val="26"/>
              </w:rPr>
              <w:t>Khoa, ban (0.6)</w:t>
            </w:r>
          </w:p>
        </w:tc>
        <w:tc>
          <w:tcPr>
            <w:tcW w:w="1729" w:type="dxa"/>
            <w:shd w:val="clear" w:color="auto" w:fill="auto"/>
            <w:vAlign w:val="center"/>
          </w:tcPr>
          <w:p w14:paraId="5079A41A" w14:textId="77777777" w:rsidR="00061FD1" w:rsidRPr="002D6FDE" w:rsidRDefault="00061FD1" w:rsidP="00627AF6">
            <w:pPr>
              <w:jc w:val="center"/>
              <w:rPr>
                <w:sz w:val="26"/>
                <w:szCs w:val="26"/>
              </w:rPr>
            </w:pPr>
            <w:r w:rsidRPr="002D6FDE">
              <w:rPr>
                <w:sz w:val="26"/>
                <w:szCs w:val="26"/>
              </w:rPr>
              <w:t>10.0</w:t>
            </w:r>
          </w:p>
        </w:tc>
        <w:tc>
          <w:tcPr>
            <w:tcW w:w="1888" w:type="dxa"/>
            <w:shd w:val="clear" w:color="auto" w:fill="auto"/>
            <w:vAlign w:val="center"/>
          </w:tcPr>
          <w:p w14:paraId="65996201" w14:textId="77777777" w:rsidR="00061FD1" w:rsidRPr="002D6FDE" w:rsidRDefault="00061FD1" w:rsidP="00627AF6">
            <w:pPr>
              <w:jc w:val="center"/>
              <w:rPr>
                <w:sz w:val="26"/>
                <w:szCs w:val="26"/>
              </w:rPr>
            </w:pPr>
            <w:r w:rsidRPr="002D6FDE">
              <w:rPr>
                <w:sz w:val="26"/>
                <w:szCs w:val="26"/>
              </w:rPr>
              <w:t>8.6</w:t>
            </w:r>
          </w:p>
        </w:tc>
        <w:tc>
          <w:tcPr>
            <w:tcW w:w="1971" w:type="dxa"/>
            <w:shd w:val="clear" w:color="auto" w:fill="auto"/>
            <w:vAlign w:val="center"/>
          </w:tcPr>
          <w:p w14:paraId="4851BFBE" w14:textId="77777777" w:rsidR="00061FD1" w:rsidRPr="002D6FDE" w:rsidRDefault="00061FD1" w:rsidP="00627AF6">
            <w:pPr>
              <w:jc w:val="center"/>
              <w:rPr>
                <w:sz w:val="26"/>
                <w:szCs w:val="26"/>
              </w:rPr>
            </w:pPr>
            <w:r w:rsidRPr="002D6FDE">
              <w:rPr>
                <w:sz w:val="26"/>
                <w:szCs w:val="26"/>
              </w:rPr>
              <w:t>6.0</w:t>
            </w:r>
          </w:p>
        </w:tc>
        <w:tc>
          <w:tcPr>
            <w:tcW w:w="1972" w:type="dxa"/>
            <w:shd w:val="clear" w:color="auto" w:fill="auto"/>
            <w:vAlign w:val="center"/>
          </w:tcPr>
          <w:p w14:paraId="0335ADC6" w14:textId="77777777" w:rsidR="00061FD1" w:rsidRPr="002D6FDE" w:rsidRDefault="00061FD1" w:rsidP="00627AF6">
            <w:pPr>
              <w:jc w:val="center"/>
              <w:rPr>
                <w:sz w:val="26"/>
                <w:szCs w:val="26"/>
              </w:rPr>
            </w:pPr>
            <w:r w:rsidRPr="002D6FDE">
              <w:rPr>
                <w:sz w:val="26"/>
                <w:szCs w:val="26"/>
              </w:rPr>
              <w:t>5.0</w:t>
            </w:r>
          </w:p>
        </w:tc>
      </w:tr>
      <w:tr w:rsidR="001C6186" w:rsidRPr="002D6FDE" w14:paraId="4F8EAE11" w14:textId="77777777" w:rsidTr="00627AF6">
        <w:tc>
          <w:tcPr>
            <w:tcW w:w="2099" w:type="dxa"/>
            <w:shd w:val="clear" w:color="auto" w:fill="auto"/>
            <w:vAlign w:val="center"/>
          </w:tcPr>
          <w:p w14:paraId="7D72D433" w14:textId="77777777" w:rsidR="00061FD1" w:rsidRPr="002D6FDE" w:rsidRDefault="00061FD1" w:rsidP="00627AF6">
            <w:pPr>
              <w:jc w:val="center"/>
              <w:rPr>
                <w:sz w:val="26"/>
                <w:szCs w:val="26"/>
              </w:rPr>
            </w:pPr>
            <w:r w:rsidRPr="002D6FDE">
              <w:rPr>
                <w:sz w:val="26"/>
                <w:szCs w:val="26"/>
              </w:rPr>
              <w:t>Khoa, ban (0.5)</w:t>
            </w:r>
          </w:p>
        </w:tc>
        <w:tc>
          <w:tcPr>
            <w:tcW w:w="1729" w:type="dxa"/>
            <w:shd w:val="clear" w:color="auto" w:fill="auto"/>
            <w:vAlign w:val="center"/>
          </w:tcPr>
          <w:p w14:paraId="3943B206" w14:textId="77777777" w:rsidR="00061FD1" w:rsidRPr="002D6FDE" w:rsidRDefault="00061FD1" w:rsidP="00627AF6">
            <w:pPr>
              <w:jc w:val="center"/>
              <w:rPr>
                <w:sz w:val="26"/>
                <w:szCs w:val="26"/>
              </w:rPr>
            </w:pPr>
            <w:r w:rsidRPr="002D6FDE">
              <w:rPr>
                <w:sz w:val="26"/>
                <w:szCs w:val="26"/>
              </w:rPr>
              <w:t>9.0</w:t>
            </w:r>
          </w:p>
        </w:tc>
        <w:tc>
          <w:tcPr>
            <w:tcW w:w="1888" w:type="dxa"/>
            <w:shd w:val="clear" w:color="auto" w:fill="auto"/>
            <w:vAlign w:val="center"/>
          </w:tcPr>
          <w:p w14:paraId="75114FA4" w14:textId="77777777" w:rsidR="00061FD1" w:rsidRPr="002D6FDE" w:rsidRDefault="00061FD1" w:rsidP="00627AF6">
            <w:pPr>
              <w:jc w:val="center"/>
              <w:rPr>
                <w:sz w:val="26"/>
                <w:szCs w:val="26"/>
              </w:rPr>
            </w:pPr>
            <w:r w:rsidRPr="002D6FDE">
              <w:rPr>
                <w:sz w:val="26"/>
                <w:szCs w:val="26"/>
              </w:rPr>
              <w:t>7.7</w:t>
            </w:r>
          </w:p>
        </w:tc>
        <w:tc>
          <w:tcPr>
            <w:tcW w:w="1971" w:type="dxa"/>
            <w:shd w:val="clear" w:color="auto" w:fill="auto"/>
            <w:vAlign w:val="center"/>
          </w:tcPr>
          <w:p w14:paraId="34294103" w14:textId="77777777" w:rsidR="00061FD1" w:rsidRPr="002D6FDE" w:rsidRDefault="00061FD1" w:rsidP="00627AF6">
            <w:pPr>
              <w:jc w:val="center"/>
              <w:rPr>
                <w:sz w:val="26"/>
                <w:szCs w:val="26"/>
              </w:rPr>
            </w:pPr>
            <w:r w:rsidRPr="002D6FDE">
              <w:rPr>
                <w:sz w:val="26"/>
                <w:szCs w:val="26"/>
              </w:rPr>
              <w:t>6.0</w:t>
            </w:r>
          </w:p>
        </w:tc>
        <w:tc>
          <w:tcPr>
            <w:tcW w:w="1972" w:type="dxa"/>
            <w:shd w:val="clear" w:color="auto" w:fill="auto"/>
            <w:vAlign w:val="center"/>
          </w:tcPr>
          <w:p w14:paraId="2DAFE270" w14:textId="77777777" w:rsidR="00061FD1" w:rsidRPr="002D6FDE" w:rsidRDefault="00061FD1" w:rsidP="00627AF6">
            <w:pPr>
              <w:jc w:val="center"/>
              <w:rPr>
                <w:sz w:val="26"/>
                <w:szCs w:val="26"/>
              </w:rPr>
            </w:pPr>
            <w:r w:rsidRPr="002D6FDE">
              <w:rPr>
                <w:sz w:val="26"/>
                <w:szCs w:val="26"/>
              </w:rPr>
              <w:t>5.0</w:t>
            </w:r>
          </w:p>
        </w:tc>
      </w:tr>
    </w:tbl>
    <w:p w14:paraId="2FB891AD" w14:textId="77777777" w:rsidR="00061FD1" w:rsidRPr="002D6FDE" w:rsidRDefault="00061FD1" w:rsidP="00061FD1">
      <w:pPr>
        <w:jc w:val="both"/>
        <w:rPr>
          <w:sz w:val="26"/>
          <w:szCs w:val="26"/>
        </w:rPr>
      </w:pPr>
    </w:p>
    <w:p w14:paraId="56B968F9" w14:textId="77777777" w:rsidR="00061FD1" w:rsidRPr="002D6FDE" w:rsidRDefault="00061FD1" w:rsidP="00061FD1">
      <w:pPr>
        <w:ind w:firstLine="720"/>
        <w:jc w:val="both"/>
        <w:rPr>
          <w:b/>
          <w:sz w:val="26"/>
          <w:szCs w:val="26"/>
        </w:rPr>
      </w:pPr>
      <w:r w:rsidRPr="002D6FDE">
        <w:rPr>
          <w:b/>
          <w:sz w:val="26"/>
          <w:szCs w:val="26"/>
        </w:rPr>
        <w:t>3.2. Tiêu chí thâm niên (thang điểm 16)</w:t>
      </w:r>
    </w:p>
    <w:p w14:paraId="21FCEB1B" w14:textId="77777777" w:rsidR="00061FD1" w:rsidRPr="002D6FDE" w:rsidRDefault="00061FD1" w:rsidP="00061FD1">
      <w:pPr>
        <w:ind w:firstLine="720"/>
        <w:jc w:val="both"/>
        <w:rPr>
          <w:sz w:val="26"/>
          <w:szCs w:val="26"/>
        </w:rPr>
      </w:pPr>
      <w:r w:rsidRPr="002D6FDE">
        <w:rPr>
          <w:sz w:val="26"/>
          <w:szCs w:val="26"/>
        </w:rPr>
        <w:t xml:space="preserve">Điểm của tiêu chí thâm niên được xác định theo bảng sau: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036"/>
        <w:gridCol w:w="3069"/>
      </w:tblGrid>
      <w:tr w:rsidR="001C6186" w:rsidRPr="002D6FDE" w14:paraId="3884CF31" w14:textId="77777777" w:rsidTr="00627AF6">
        <w:trPr>
          <w:tblHeader/>
        </w:trPr>
        <w:tc>
          <w:tcPr>
            <w:tcW w:w="534" w:type="dxa"/>
            <w:shd w:val="clear" w:color="auto" w:fill="auto"/>
          </w:tcPr>
          <w:p w14:paraId="7ED42BB1" w14:textId="77777777" w:rsidR="00061FD1" w:rsidRPr="002D6FDE" w:rsidRDefault="00061FD1" w:rsidP="00627AF6">
            <w:pPr>
              <w:jc w:val="center"/>
              <w:rPr>
                <w:b/>
                <w:sz w:val="26"/>
                <w:szCs w:val="26"/>
              </w:rPr>
            </w:pPr>
            <w:r w:rsidRPr="002D6FDE">
              <w:rPr>
                <w:b/>
                <w:sz w:val="26"/>
                <w:szCs w:val="26"/>
              </w:rPr>
              <w:t>Stt</w:t>
            </w:r>
          </w:p>
        </w:tc>
        <w:tc>
          <w:tcPr>
            <w:tcW w:w="6036" w:type="dxa"/>
            <w:shd w:val="clear" w:color="auto" w:fill="auto"/>
          </w:tcPr>
          <w:p w14:paraId="2C9D310B" w14:textId="77777777" w:rsidR="00061FD1" w:rsidRPr="002D6FDE" w:rsidRDefault="00061FD1" w:rsidP="00627AF6">
            <w:pPr>
              <w:jc w:val="center"/>
              <w:rPr>
                <w:b/>
                <w:sz w:val="26"/>
                <w:szCs w:val="26"/>
              </w:rPr>
            </w:pPr>
            <w:r w:rsidRPr="002D6FDE">
              <w:rPr>
                <w:b/>
                <w:sz w:val="26"/>
                <w:szCs w:val="26"/>
              </w:rPr>
              <w:t>Số năm công tác tại UEH</w:t>
            </w:r>
          </w:p>
        </w:tc>
        <w:tc>
          <w:tcPr>
            <w:tcW w:w="3069" w:type="dxa"/>
            <w:shd w:val="clear" w:color="auto" w:fill="auto"/>
          </w:tcPr>
          <w:p w14:paraId="256F43B2" w14:textId="77777777" w:rsidR="00061FD1" w:rsidRPr="002D6FDE" w:rsidRDefault="00061FD1" w:rsidP="00627AF6">
            <w:pPr>
              <w:jc w:val="center"/>
              <w:rPr>
                <w:b/>
                <w:sz w:val="26"/>
                <w:szCs w:val="26"/>
              </w:rPr>
            </w:pPr>
            <w:r w:rsidRPr="002D6FDE">
              <w:rPr>
                <w:b/>
                <w:sz w:val="26"/>
                <w:szCs w:val="26"/>
              </w:rPr>
              <w:t>Điểm</w:t>
            </w:r>
          </w:p>
        </w:tc>
      </w:tr>
      <w:tr w:rsidR="001C6186" w:rsidRPr="002D6FDE" w14:paraId="508B5C89" w14:textId="77777777" w:rsidTr="00627AF6">
        <w:tc>
          <w:tcPr>
            <w:tcW w:w="534" w:type="dxa"/>
            <w:shd w:val="clear" w:color="auto" w:fill="auto"/>
          </w:tcPr>
          <w:p w14:paraId="5A0D683C" w14:textId="77777777" w:rsidR="00061FD1" w:rsidRPr="002D6FDE" w:rsidRDefault="00061FD1" w:rsidP="00627AF6">
            <w:pPr>
              <w:jc w:val="center"/>
              <w:rPr>
                <w:sz w:val="26"/>
                <w:szCs w:val="26"/>
              </w:rPr>
            </w:pPr>
            <w:r w:rsidRPr="002D6FDE">
              <w:rPr>
                <w:sz w:val="26"/>
                <w:szCs w:val="26"/>
              </w:rPr>
              <w:t>1</w:t>
            </w:r>
          </w:p>
        </w:tc>
        <w:tc>
          <w:tcPr>
            <w:tcW w:w="6036" w:type="dxa"/>
            <w:shd w:val="clear" w:color="auto" w:fill="auto"/>
          </w:tcPr>
          <w:p w14:paraId="4F64B30B" w14:textId="77777777" w:rsidR="00061FD1" w:rsidRPr="002D6FDE" w:rsidRDefault="00061FD1" w:rsidP="00627AF6">
            <w:pPr>
              <w:jc w:val="both"/>
              <w:rPr>
                <w:sz w:val="26"/>
                <w:szCs w:val="26"/>
              </w:rPr>
            </w:pPr>
            <w:r w:rsidRPr="002D6FDE">
              <w:rPr>
                <w:sz w:val="26"/>
                <w:szCs w:val="26"/>
              </w:rPr>
              <w:t>Từ 1 năm đến dưới 3 năm</w:t>
            </w:r>
          </w:p>
        </w:tc>
        <w:tc>
          <w:tcPr>
            <w:tcW w:w="3069" w:type="dxa"/>
            <w:shd w:val="clear" w:color="auto" w:fill="auto"/>
          </w:tcPr>
          <w:p w14:paraId="65358064" w14:textId="77777777" w:rsidR="00061FD1" w:rsidRPr="002D6FDE" w:rsidRDefault="00061FD1" w:rsidP="00627AF6">
            <w:pPr>
              <w:jc w:val="center"/>
              <w:rPr>
                <w:sz w:val="26"/>
                <w:szCs w:val="26"/>
              </w:rPr>
            </w:pPr>
            <w:r w:rsidRPr="002D6FDE">
              <w:rPr>
                <w:sz w:val="26"/>
                <w:szCs w:val="26"/>
              </w:rPr>
              <w:t>1.0</w:t>
            </w:r>
          </w:p>
        </w:tc>
      </w:tr>
      <w:tr w:rsidR="001C6186" w:rsidRPr="002D6FDE" w14:paraId="0808772C" w14:textId="77777777" w:rsidTr="00627AF6">
        <w:tc>
          <w:tcPr>
            <w:tcW w:w="534" w:type="dxa"/>
            <w:shd w:val="clear" w:color="auto" w:fill="auto"/>
          </w:tcPr>
          <w:p w14:paraId="0D69D64E" w14:textId="77777777" w:rsidR="00061FD1" w:rsidRPr="002D6FDE" w:rsidRDefault="00061FD1" w:rsidP="00627AF6">
            <w:pPr>
              <w:jc w:val="center"/>
              <w:rPr>
                <w:sz w:val="26"/>
                <w:szCs w:val="26"/>
              </w:rPr>
            </w:pPr>
            <w:r w:rsidRPr="002D6FDE">
              <w:rPr>
                <w:sz w:val="26"/>
                <w:szCs w:val="26"/>
              </w:rPr>
              <w:t>2</w:t>
            </w:r>
          </w:p>
        </w:tc>
        <w:tc>
          <w:tcPr>
            <w:tcW w:w="6036" w:type="dxa"/>
            <w:shd w:val="clear" w:color="auto" w:fill="auto"/>
          </w:tcPr>
          <w:p w14:paraId="304F1C58" w14:textId="77777777" w:rsidR="00061FD1" w:rsidRPr="002D6FDE" w:rsidRDefault="00061FD1" w:rsidP="00627AF6">
            <w:pPr>
              <w:jc w:val="both"/>
              <w:rPr>
                <w:sz w:val="26"/>
                <w:szCs w:val="26"/>
              </w:rPr>
            </w:pPr>
            <w:r w:rsidRPr="002D6FDE">
              <w:rPr>
                <w:sz w:val="26"/>
                <w:szCs w:val="26"/>
              </w:rPr>
              <w:t>Từ 3 năm đến dưới 6 năm</w:t>
            </w:r>
          </w:p>
        </w:tc>
        <w:tc>
          <w:tcPr>
            <w:tcW w:w="3069" w:type="dxa"/>
            <w:shd w:val="clear" w:color="auto" w:fill="auto"/>
          </w:tcPr>
          <w:p w14:paraId="65FF23AC" w14:textId="77777777" w:rsidR="00061FD1" w:rsidRPr="002D6FDE" w:rsidRDefault="00061FD1" w:rsidP="00627AF6">
            <w:pPr>
              <w:jc w:val="center"/>
              <w:rPr>
                <w:sz w:val="26"/>
                <w:szCs w:val="26"/>
              </w:rPr>
            </w:pPr>
            <w:r w:rsidRPr="002D6FDE">
              <w:rPr>
                <w:sz w:val="26"/>
                <w:szCs w:val="26"/>
              </w:rPr>
              <w:t>2.5</w:t>
            </w:r>
          </w:p>
        </w:tc>
      </w:tr>
      <w:tr w:rsidR="001C6186" w:rsidRPr="002D6FDE" w14:paraId="672B8A48" w14:textId="77777777" w:rsidTr="00627AF6">
        <w:tc>
          <w:tcPr>
            <w:tcW w:w="534" w:type="dxa"/>
            <w:shd w:val="clear" w:color="auto" w:fill="auto"/>
          </w:tcPr>
          <w:p w14:paraId="47D085DC" w14:textId="77777777" w:rsidR="00061FD1" w:rsidRPr="002D6FDE" w:rsidRDefault="00061FD1" w:rsidP="00627AF6">
            <w:pPr>
              <w:jc w:val="center"/>
              <w:rPr>
                <w:sz w:val="26"/>
                <w:szCs w:val="26"/>
              </w:rPr>
            </w:pPr>
            <w:r w:rsidRPr="002D6FDE">
              <w:rPr>
                <w:sz w:val="26"/>
                <w:szCs w:val="26"/>
              </w:rPr>
              <w:t>3</w:t>
            </w:r>
          </w:p>
        </w:tc>
        <w:tc>
          <w:tcPr>
            <w:tcW w:w="6036" w:type="dxa"/>
            <w:shd w:val="clear" w:color="auto" w:fill="auto"/>
          </w:tcPr>
          <w:p w14:paraId="25AC2F93" w14:textId="77777777" w:rsidR="00061FD1" w:rsidRPr="002D6FDE" w:rsidRDefault="00061FD1" w:rsidP="00627AF6">
            <w:pPr>
              <w:jc w:val="both"/>
              <w:rPr>
                <w:sz w:val="26"/>
                <w:szCs w:val="26"/>
              </w:rPr>
            </w:pPr>
            <w:r w:rsidRPr="002D6FDE">
              <w:rPr>
                <w:sz w:val="26"/>
                <w:szCs w:val="26"/>
              </w:rPr>
              <w:t>Từ 6 năm đến dưới 9 năm</w:t>
            </w:r>
          </w:p>
        </w:tc>
        <w:tc>
          <w:tcPr>
            <w:tcW w:w="3069" w:type="dxa"/>
            <w:shd w:val="clear" w:color="auto" w:fill="auto"/>
          </w:tcPr>
          <w:p w14:paraId="59A9EE65" w14:textId="77777777" w:rsidR="00061FD1" w:rsidRPr="002D6FDE" w:rsidRDefault="00061FD1" w:rsidP="00627AF6">
            <w:pPr>
              <w:jc w:val="center"/>
              <w:rPr>
                <w:sz w:val="26"/>
                <w:szCs w:val="26"/>
              </w:rPr>
            </w:pPr>
            <w:r w:rsidRPr="002D6FDE">
              <w:rPr>
                <w:sz w:val="26"/>
                <w:szCs w:val="26"/>
              </w:rPr>
              <w:t>4.0</w:t>
            </w:r>
          </w:p>
        </w:tc>
      </w:tr>
      <w:tr w:rsidR="001C6186" w:rsidRPr="002D6FDE" w14:paraId="600C37B3" w14:textId="77777777" w:rsidTr="00627AF6">
        <w:tc>
          <w:tcPr>
            <w:tcW w:w="534" w:type="dxa"/>
            <w:shd w:val="clear" w:color="auto" w:fill="auto"/>
          </w:tcPr>
          <w:p w14:paraId="0C64D416" w14:textId="77777777" w:rsidR="00061FD1" w:rsidRPr="002D6FDE" w:rsidRDefault="00061FD1" w:rsidP="00627AF6">
            <w:pPr>
              <w:jc w:val="center"/>
              <w:rPr>
                <w:sz w:val="26"/>
                <w:szCs w:val="26"/>
              </w:rPr>
            </w:pPr>
            <w:r w:rsidRPr="002D6FDE">
              <w:rPr>
                <w:sz w:val="26"/>
                <w:szCs w:val="26"/>
              </w:rPr>
              <w:t>4</w:t>
            </w:r>
          </w:p>
        </w:tc>
        <w:tc>
          <w:tcPr>
            <w:tcW w:w="6036" w:type="dxa"/>
            <w:shd w:val="clear" w:color="auto" w:fill="auto"/>
          </w:tcPr>
          <w:p w14:paraId="13290100" w14:textId="77777777" w:rsidR="00061FD1" w:rsidRPr="002D6FDE" w:rsidRDefault="00061FD1" w:rsidP="00627AF6">
            <w:pPr>
              <w:jc w:val="both"/>
              <w:rPr>
                <w:sz w:val="26"/>
                <w:szCs w:val="26"/>
              </w:rPr>
            </w:pPr>
            <w:r w:rsidRPr="002D6FDE">
              <w:rPr>
                <w:sz w:val="26"/>
                <w:szCs w:val="26"/>
              </w:rPr>
              <w:t>Từ 9 năm đến dưới 12 năm</w:t>
            </w:r>
          </w:p>
        </w:tc>
        <w:tc>
          <w:tcPr>
            <w:tcW w:w="3069" w:type="dxa"/>
            <w:shd w:val="clear" w:color="auto" w:fill="auto"/>
          </w:tcPr>
          <w:p w14:paraId="27180889" w14:textId="77777777" w:rsidR="00061FD1" w:rsidRPr="002D6FDE" w:rsidRDefault="00061FD1" w:rsidP="00627AF6">
            <w:pPr>
              <w:jc w:val="center"/>
              <w:rPr>
                <w:sz w:val="26"/>
                <w:szCs w:val="26"/>
              </w:rPr>
            </w:pPr>
            <w:r w:rsidRPr="002D6FDE">
              <w:rPr>
                <w:sz w:val="26"/>
                <w:szCs w:val="26"/>
              </w:rPr>
              <w:t>5.5</w:t>
            </w:r>
          </w:p>
        </w:tc>
      </w:tr>
      <w:tr w:rsidR="001C6186" w:rsidRPr="002D6FDE" w14:paraId="6D5119DD" w14:textId="77777777" w:rsidTr="00627AF6">
        <w:tc>
          <w:tcPr>
            <w:tcW w:w="534" w:type="dxa"/>
            <w:shd w:val="clear" w:color="auto" w:fill="auto"/>
          </w:tcPr>
          <w:p w14:paraId="4FC1B641" w14:textId="77777777" w:rsidR="00061FD1" w:rsidRPr="002D6FDE" w:rsidRDefault="00061FD1" w:rsidP="00627AF6">
            <w:pPr>
              <w:jc w:val="center"/>
              <w:rPr>
                <w:sz w:val="26"/>
                <w:szCs w:val="26"/>
              </w:rPr>
            </w:pPr>
            <w:r w:rsidRPr="002D6FDE">
              <w:rPr>
                <w:sz w:val="26"/>
                <w:szCs w:val="26"/>
              </w:rPr>
              <w:t>5</w:t>
            </w:r>
          </w:p>
        </w:tc>
        <w:tc>
          <w:tcPr>
            <w:tcW w:w="6036" w:type="dxa"/>
            <w:shd w:val="clear" w:color="auto" w:fill="auto"/>
          </w:tcPr>
          <w:p w14:paraId="5579A87D" w14:textId="77777777" w:rsidR="00061FD1" w:rsidRPr="002D6FDE" w:rsidRDefault="00061FD1" w:rsidP="00627AF6">
            <w:pPr>
              <w:jc w:val="both"/>
              <w:rPr>
                <w:sz w:val="26"/>
                <w:szCs w:val="26"/>
              </w:rPr>
            </w:pPr>
            <w:r w:rsidRPr="002D6FDE">
              <w:rPr>
                <w:sz w:val="26"/>
                <w:szCs w:val="26"/>
              </w:rPr>
              <w:t>Từ 12 năm đến dưới 15 năm</w:t>
            </w:r>
          </w:p>
        </w:tc>
        <w:tc>
          <w:tcPr>
            <w:tcW w:w="3069" w:type="dxa"/>
            <w:shd w:val="clear" w:color="auto" w:fill="auto"/>
          </w:tcPr>
          <w:p w14:paraId="3741AB30" w14:textId="77777777" w:rsidR="00061FD1" w:rsidRPr="002D6FDE" w:rsidRDefault="00061FD1" w:rsidP="00627AF6">
            <w:pPr>
              <w:jc w:val="center"/>
              <w:rPr>
                <w:sz w:val="26"/>
                <w:szCs w:val="26"/>
              </w:rPr>
            </w:pPr>
            <w:r w:rsidRPr="002D6FDE">
              <w:rPr>
                <w:sz w:val="26"/>
                <w:szCs w:val="26"/>
              </w:rPr>
              <w:t>7.0</w:t>
            </w:r>
          </w:p>
        </w:tc>
      </w:tr>
      <w:tr w:rsidR="001C6186" w:rsidRPr="002D6FDE" w14:paraId="5EA88FBE" w14:textId="77777777" w:rsidTr="00627AF6">
        <w:tc>
          <w:tcPr>
            <w:tcW w:w="534" w:type="dxa"/>
            <w:shd w:val="clear" w:color="auto" w:fill="auto"/>
          </w:tcPr>
          <w:p w14:paraId="5B5A33C9" w14:textId="77777777" w:rsidR="00061FD1" w:rsidRPr="002D6FDE" w:rsidRDefault="00061FD1" w:rsidP="00627AF6">
            <w:pPr>
              <w:jc w:val="center"/>
              <w:rPr>
                <w:sz w:val="26"/>
                <w:szCs w:val="26"/>
              </w:rPr>
            </w:pPr>
            <w:r w:rsidRPr="002D6FDE">
              <w:rPr>
                <w:sz w:val="26"/>
                <w:szCs w:val="26"/>
              </w:rPr>
              <w:t>6</w:t>
            </w:r>
          </w:p>
        </w:tc>
        <w:tc>
          <w:tcPr>
            <w:tcW w:w="6036" w:type="dxa"/>
            <w:shd w:val="clear" w:color="auto" w:fill="auto"/>
          </w:tcPr>
          <w:p w14:paraId="2E8193A4" w14:textId="77777777" w:rsidR="00061FD1" w:rsidRPr="002D6FDE" w:rsidRDefault="00061FD1" w:rsidP="00627AF6">
            <w:pPr>
              <w:jc w:val="both"/>
              <w:rPr>
                <w:sz w:val="26"/>
                <w:szCs w:val="26"/>
              </w:rPr>
            </w:pPr>
            <w:r w:rsidRPr="002D6FDE">
              <w:rPr>
                <w:sz w:val="26"/>
                <w:szCs w:val="26"/>
              </w:rPr>
              <w:t>Từ 15 năm đến dưới 18 năm</w:t>
            </w:r>
          </w:p>
        </w:tc>
        <w:tc>
          <w:tcPr>
            <w:tcW w:w="3069" w:type="dxa"/>
            <w:shd w:val="clear" w:color="auto" w:fill="auto"/>
          </w:tcPr>
          <w:p w14:paraId="3C09CA74" w14:textId="77777777" w:rsidR="00061FD1" w:rsidRPr="002D6FDE" w:rsidRDefault="00061FD1" w:rsidP="00627AF6">
            <w:pPr>
              <w:jc w:val="center"/>
              <w:rPr>
                <w:sz w:val="26"/>
                <w:szCs w:val="26"/>
              </w:rPr>
            </w:pPr>
            <w:r w:rsidRPr="002D6FDE">
              <w:rPr>
                <w:sz w:val="26"/>
                <w:szCs w:val="26"/>
              </w:rPr>
              <w:t>8.5</w:t>
            </w:r>
          </w:p>
        </w:tc>
      </w:tr>
      <w:tr w:rsidR="001C6186" w:rsidRPr="002D6FDE" w14:paraId="190D6D82" w14:textId="77777777" w:rsidTr="00627AF6">
        <w:tc>
          <w:tcPr>
            <w:tcW w:w="534" w:type="dxa"/>
            <w:shd w:val="clear" w:color="auto" w:fill="auto"/>
          </w:tcPr>
          <w:p w14:paraId="039F506E" w14:textId="77777777" w:rsidR="00061FD1" w:rsidRPr="002D6FDE" w:rsidRDefault="00061FD1" w:rsidP="00627AF6">
            <w:pPr>
              <w:jc w:val="center"/>
              <w:rPr>
                <w:sz w:val="26"/>
                <w:szCs w:val="26"/>
              </w:rPr>
            </w:pPr>
            <w:r w:rsidRPr="002D6FDE">
              <w:rPr>
                <w:sz w:val="26"/>
                <w:szCs w:val="26"/>
              </w:rPr>
              <w:t>7</w:t>
            </w:r>
          </w:p>
        </w:tc>
        <w:tc>
          <w:tcPr>
            <w:tcW w:w="6036" w:type="dxa"/>
            <w:shd w:val="clear" w:color="auto" w:fill="auto"/>
          </w:tcPr>
          <w:p w14:paraId="11DD4EBA" w14:textId="77777777" w:rsidR="00061FD1" w:rsidRPr="002D6FDE" w:rsidRDefault="00061FD1" w:rsidP="00627AF6">
            <w:pPr>
              <w:jc w:val="both"/>
              <w:rPr>
                <w:sz w:val="26"/>
                <w:szCs w:val="26"/>
              </w:rPr>
            </w:pPr>
            <w:r w:rsidRPr="002D6FDE">
              <w:rPr>
                <w:sz w:val="26"/>
                <w:szCs w:val="26"/>
              </w:rPr>
              <w:t>Từ 18 năm đến dưới 21 năm</w:t>
            </w:r>
          </w:p>
        </w:tc>
        <w:tc>
          <w:tcPr>
            <w:tcW w:w="3069" w:type="dxa"/>
            <w:shd w:val="clear" w:color="auto" w:fill="auto"/>
          </w:tcPr>
          <w:p w14:paraId="7221E2F9" w14:textId="77777777" w:rsidR="00061FD1" w:rsidRPr="002D6FDE" w:rsidRDefault="00061FD1" w:rsidP="00627AF6">
            <w:pPr>
              <w:jc w:val="center"/>
              <w:rPr>
                <w:sz w:val="26"/>
                <w:szCs w:val="26"/>
              </w:rPr>
            </w:pPr>
            <w:r w:rsidRPr="002D6FDE">
              <w:rPr>
                <w:sz w:val="26"/>
                <w:szCs w:val="26"/>
              </w:rPr>
              <w:t>10.0</w:t>
            </w:r>
          </w:p>
        </w:tc>
      </w:tr>
      <w:tr w:rsidR="001C6186" w:rsidRPr="002D6FDE" w14:paraId="7AFEA9E4" w14:textId="77777777" w:rsidTr="00627AF6">
        <w:tc>
          <w:tcPr>
            <w:tcW w:w="534" w:type="dxa"/>
            <w:shd w:val="clear" w:color="auto" w:fill="auto"/>
          </w:tcPr>
          <w:p w14:paraId="332EE23A" w14:textId="77777777" w:rsidR="00061FD1" w:rsidRPr="002D6FDE" w:rsidRDefault="00061FD1" w:rsidP="00627AF6">
            <w:pPr>
              <w:jc w:val="center"/>
              <w:rPr>
                <w:sz w:val="26"/>
                <w:szCs w:val="26"/>
              </w:rPr>
            </w:pPr>
            <w:r w:rsidRPr="002D6FDE">
              <w:rPr>
                <w:sz w:val="26"/>
                <w:szCs w:val="26"/>
              </w:rPr>
              <w:t>8</w:t>
            </w:r>
          </w:p>
        </w:tc>
        <w:tc>
          <w:tcPr>
            <w:tcW w:w="6036" w:type="dxa"/>
            <w:shd w:val="clear" w:color="auto" w:fill="auto"/>
          </w:tcPr>
          <w:p w14:paraId="28A9A848" w14:textId="77777777" w:rsidR="00061FD1" w:rsidRPr="002D6FDE" w:rsidRDefault="00061FD1" w:rsidP="00627AF6">
            <w:pPr>
              <w:jc w:val="both"/>
              <w:rPr>
                <w:sz w:val="26"/>
                <w:szCs w:val="26"/>
              </w:rPr>
            </w:pPr>
            <w:r w:rsidRPr="002D6FDE">
              <w:rPr>
                <w:sz w:val="26"/>
                <w:szCs w:val="26"/>
              </w:rPr>
              <w:t>Từ 21 năm đến dưới 24 năm</w:t>
            </w:r>
          </w:p>
        </w:tc>
        <w:tc>
          <w:tcPr>
            <w:tcW w:w="3069" w:type="dxa"/>
            <w:shd w:val="clear" w:color="auto" w:fill="auto"/>
          </w:tcPr>
          <w:p w14:paraId="0FA9AA80" w14:textId="77777777" w:rsidR="00061FD1" w:rsidRPr="002D6FDE" w:rsidRDefault="00061FD1" w:rsidP="00627AF6">
            <w:pPr>
              <w:jc w:val="center"/>
              <w:rPr>
                <w:sz w:val="26"/>
                <w:szCs w:val="26"/>
              </w:rPr>
            </w:pPr>
            <w:r w:rsidRPr="002D6FDE">
              <w:rPr>
                <w:sz w:val="26"/>
                <w:szCs w:val="26"/>
              </w:rPr>
              <w:t>11.5</w:t>
            </w:r>
          </w:p>
        </w:tc>
      </w:tr>
      <w:tr w:rsidR="001C6186" w:rsidRPr="002D6FDE" w14:paraId="645AA3D7" w14:textId="77777777" w:rsidTr="00627AF6">
        <w:tc>
          <w:tcPr>
            <w:tcW w:w="534" w:type="dxa"/>
            <w:shd w:val="clear" w:color="auto" w:fill="auto"/>
          </w:tcPr>
          <w:p w14:paraId="16C89547" w14:textId="77777777" w:rsidR="00061FD1" w:rsidRPr="002D6FDE" w:rsidRDefault="00061FD1" w:rsidP="00627AF6">
            <w:pPr>
              <w:jc w:val="center"/>
              <w:rPr>
                <w:sz w:val="26"/>
                <w:szCs w:val="26"/>
              </w:rPr>
            </w:pPr>
            <w:r w:rsidRPr="002D6FDE">
              <w:rPr>
                <w:sz w:val="26"/>
                <w:szCs w:val="26"/>
              </w:rPr>
              <w:t>9</w:t>
            </w:r>
          </w:p>
        </w:tc>
        <w:tc>
          <w:tcPr>
            <w:tcW w:w="6036" w:type="dxa"/>
            <w:shd w:val="clear" w:color="auto" w:fill="auto"/>
          </w:tcPr>
          <w:p w14:paraId="28138B9A" w14:textId="77777777" w:rsidR="00061FD1" w:rsidRPr="002D6FDE" w:rsidRDefault="00061FD1" w:rsidP="00627AF6">
            <w:pPr>
              <w:jc w:val="both"/>
              <w:rPr>
                <w:sz w:val="26"/>
                <w:szCs w:val="26"/>
              </w:rPr>
            </w:pPr>
            <w:r w:rsidRPr="002D6FDE">
              <w:rPr>
                <w:sz w:val="26"/>
                <w:szCs w:val="26"/>
              </w:rPr>
              <w:t>Từ 24 năm đến dưới 27 năm</w:t>
            </w:r>
          </w:p>
        </w:tc>
        <w:tc>
          <w:tcPr>
            <w:tcW w:w="3069" w:type="dxa"/>
            <w:shd w:val="clear" w:color="auto" w:fill="auto"/>
          </w:tcPr>
          <w:p w14:paraId="10DF5F60" w14:textId="77777777" w:rsidR="00061FD1" w:rsidRPr="002D6FDE" w:rsidRDefault="00061FD1" w:rsidP="00627AF6">
            <w:pPr>
              <w:jc w:val="center"/>
              <w:rPr>
                <w:sz w:val="26"/>
                <w:szCs w:val="26"/>
              </w:rPr>
            </w:pPr>
            <w:r w:rsidRPr="002D6FDE">
              <w:rPr>
                <w:sz w:val="26"/>
                <w:szCs w:val="26"/>
              </w:rPr>
              <w:t>13.0</w:t>
            </w:r>
          </w:p>
        </w:tc>
      </w:tr>
      <w:tr w:rsidR="001C6186" w:rsidRPr="002D6FDE" w14:paraId="6A347ED5" w14:textId="77777777" w:rsidTr="00627AF6">
        <w:tc>
          <w:tcPr>
            <w:tcW w:w="534" w:type="dxa"/>
            <w:shd w:val="clear" w:color="auto" w:fill="auto"/>
          </w:tcPr>
          <w:p w14:paraId="044C5144" w14:textId="77777777" w:rsidR="00061FD1" w:rsidRPr="002D6FDE" w:rsidRDefault="00061FD1" w:rsidP="00627AF6">
            <w:pPr>
              <w:jc w:val="center"/>
              <w:rPr>
                <w:sz w:val="26"/>
                <w:szCs w:val="26"/>
              </w:rPr>
            </w:pPr>
            <w:r w:rsidRPr="002D6FDE">
              <w:rPr>
                <w:sz w:val="26"/>
                <w:szCs w:val="26"/>
              </w:rPr>
              <w:t>10</w:t>
            </w:r>
          </w:p>
        </w:tc>
        <w:tc>
          <w:tcPr>
            <w:tcW w:w="6036" w:type="dxa"/>
            <w:shd w:val="clear" w:color="auto" w:fill="auto"/>
          </w:tcPr>
          <w:p w14:paraId="7ED64F3A" w14:textId="77777777" w:rsidR="00061FD1" w:rsidRPr="002D6FDE" w:rsidRDefault="00061FD1" w:rsidP="00627AF6">
            <w:pPr>
              <w:jc w:val="both"/>
              <w:rPr>
                <w:sz w:val="26"/>
                <w:szCs w:val="26"/>
              </w:rPr>
            </w:pPr>
            <w:r w:rsidRPr="002D6FDE">
              <w:rPr>
                <w:sz w:val="26"/>
                <w:szCs w:val="26"/>
              </w:rPr>
              <w:t>Từ 27 năm đến dưới 30 năm</w:t>
            </w:r>
          </w:p>
        </w:tc>
        <w:tc>
          <w:tcPr>
            <w:tcW w:w="3069" w:type="dxa"/>
            <w:shd w:val="clear" w:color="auto" w:fill="auto"/>
          </w:tcPr>
          <w:p w14:paraId="7EAA66BE" w14:textId="77777777" w:rsidR="00061FD1" w:rsidRPr="002D6FDE" w:rsidRDefault="00061FD1" w:rsidP="00627AF6">
            <w:pPr>
              <w:jc w:val="center"/>
              <w:rPr>
                <w:sz w:val="26"/>
                <w:szCs w:val="26"/>
              </w:rPr>
            </w:pPr>
            <w:r w:rsidRPr="002D6FDE">
              <w:rPr>
                <w:sz w:val="26"/>
                <w:szCs w:val="26"/>
              </w:rPr>
              <w:t>14.5</w:t>
            </w:r>
          </w:p>
        </w:tc>
      </w:tr>
      <w:tr w:rsidR="001C6186" w:rsidRPr="002D6FDE" w14:paraId="08D2E1AB" w14:textId="77777777" w:rsidTr="00627AF6">
        <w:tc>
          <w:tcPr>
            <w:tcW w:w="534" w:type="dxa"/>
            <w:shd w:val="clear" w:color="auto" w:fill="auto"/>
          </w:tcPr>
          <w:p w14:paraId="7AF29C4C" w14:textId="77777777" w:rsidR="00061FD1" w:rsidRPr="002D6FDE" w:rsidRDefault="00061FD1" w:rsidP="00627AF6">
            <w:pPr>
              <w:jc w:val="center"/>
              <w:rPr>
                <w:sz w:val="26"/>
                <w:szCs w:val="26"/>
              </w:rPr>
            </w:pPr>
            <w:r w:rsidRPr="002D6FDE">
              <w:rPr>
                <w:sz w:val="26"/>
                <w:szCs w:val="26"/>
              </w:rPr>
              <w:t>11</w:t>
            </w:r>
          </w:p>
        </w:tc>
        <w:tc>
          <w:tcPr>
            <w:tcW w:w="6036" w:type="dxa"/>
            <w:shd w:val="clear" w:color="auto" w:fill="auto"/>
          </w:tcPr>
          <w:p w14:paraId="48631787" w14:textId="77777777" w:rsidR="00061FD1" w:rsidRPr="002D6FDE" w:rsidRDefault="00061FD1" w:rsidP="00627AF6">
            <w:pPr>
              <w:jc w:val="both"/>
              <w:rPr>
                <w:sz w:val="26"/>
                <w:szCs w:val="26"/>
              </w:rPr>
            </w:pPr>
            <w:r w:rsidRPr="002D6FDE">
              <w:rPr>
                <w:sz w:val="26"/>
                <w:szCs w:val="26"/>
              </w:rPr>
              <w:t>Từ 30 năm trở lên</w:t>
            </w:r>
          </w:p>
        </w:tc>
        <w:tc>
          <w:tcPr>
            <w:tcW w:w="3069" w:type="dxa"/>
            <w:shd w:val="clear" w:color="auto" w:fill="auto"/>
          </w:tcPr>
          <w:p w14:paraId="1C8A8311" w14:textId="77777777" w:rsidR="00061FD1" w:rsidRPr="002D6FDE" w:rsidRDefault="00061FD1" w:rsidP="00627AF6">
            <w:pPr>
              <w:jc w:val="center"/>
              <w:rPr>
                <w:sz w:val="26"/>
                <w:szCs w:val="26"/>
              </w:rPr>
            </w:pPr>
            <w:r w:rsidRPr="002D6FDE">
              <w:rPr>
                <w:sz w:val="26"/>
                <w:szCs w:val="26"/>
              </w:rPr>
              <w:t>16.0</w:t>
            </w:r>
          </w:p>
        </w:tc>
      </w:tr>
    </w:tbl>
    <w:p w14:paraId="1D282355" w14:textId="77777777" w:rsidR="00061FD1" w:rsidRPr="002D6FDE" w:rsidRDefault="00061FD1" w:rsidP="00061FD1">
      <w:pPr>
        <w:jc w:val="both"/>
        <w:rPr>
          <w:sz w:val="26"/>
          <w:szCs w:val="26"/>
        </w:rPr>
      </w:pPr>
    </w:p>
    <w:p w14:paraId="27E02EED" w14:textId="77777777" w:rsidR="00061FD1" w:rsidRPr="002D6FDE" w:rsidRDefault="00061FD1" w:rsidP="00061FD1">
      <w:pPr>
        <w:ind w:firstLine="720"/>
        <w:jc w:val="both"/>
        <w:rPr>
          <w:b/>
          <w:sz w:val="26"/>
          <w:szCs w:val="26"/>
        </w:rPr>
      </w:pPr>
      <w:r w:rsidRPr="002D6FDE">
        <w:rPr>
          <w:b/>
          <w:sz w:val="26"/>
          <w:szCs w:val="26"/>
        </w:rPr>
        <w:t>3.3. Tiêu chí học vị (thang điểm 16)</w:t>
      </w:r>
    </w:p>
    <w:p w14:paraId="5E74F2AB" w14:textId="77777777" w:rsidR="00061FD1" w:rsidRPr="002D6FDE" w:rsidRDefault="00061FD1" w:rsidP="00061FD1">
      <w:pPr>
        <w:ind w:firstLine="720"/>
        <w:jc w:val="both"/>
        <w:rPr>
          <w:sz w:val="26"/>
          <w:szCs w:val="26"/>
        </w:rPr>
      </w:pPr>
      <w:r w:rsidRPr="002D6FDE">
        <w:rPr>
          <w:sz w:val="26"/>
          <w:szCs w:val="26"/>
        </w:rPr>
        <w:t xml:space="preserve">Điểm của tiêu chí học vị được xác định theo bảng sau: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036"/>
        <w:gridCol w:w="3069"/>
      </w:tblGrid>
      <w:tr w:rsidR="001C6186" w:rsidRPr="002D6FDE" w14:paraId="4FF99DCD" w14:textId="77777777" w:rsidTr="00627AF6">
        <w:tc>
          <w:tcPr>
            <w:tcW w:w="534" w:type="dxa"/>
            <w:shd w:val="clear" w:color="auto" w:fill="auto"/>
          </w:tcPr>
          <w:p w14:paraId="478E6948" w14:textId="77777777" w:rsidR="00061FD1" w:rsidRPr="002D6FDE" w:rsidRDefault="00061FD1" w:rsidP="00627AF6">
            <w:pPr>
              <w:jc w:val="center"/>
              <w:rPr>
                <w:b/>
                <w:sz w:val="26"/>
                <w:szCs w:val="26"/>
              </w:rPr>
            </w:pPr>
            <w:r w:rsidRPr="002D6FDE">
              <w:rPr>
                <w:b/>
                <w:sz w:val="26"/>
                <w:szCs w:val="26"/>
              </w:rPr>
              <w:t>Stt</w:t>
            </w:r>
          </w:p>
        </w:tc>
        <w:tc>
          <w:tcPr>
            <w:tcW w:w="6036" w:type="dxa"/>
            <w:shd w:val="clear" w:color="auto" w:fill="auto"/>
          </w:tcPr>
          <w:p w14:paraId="3D69BCDB" w14:textId="77777777" w:rsidR="00061FD1" w:rsidRPr="002D6FDE" w:rsidRDefault="00061FD1" w:rsidP="00627AF6">
            <w:pPr>
              <w:jc w:val="center"/>
              <w:rPr>
                <w:b/>
                <w:sz w:val="26"/>
                <w:szCs w:val="26"/>
              </w:rPr>
            </w:pPr>
            <w:r w:rsidRPr="002D6FDE">
              <w:rPr>
                <w:b/>
                <w:sz w:val="26"/>
                <w:szCs w:val="26"/>
              </w:rPr>
              <w:t>Học vị</w:t>
            </w:r>
          </w:p>
        </w:tc>
        <w:tc>
          <w:tcPr>
            <w:tcW w:w="3069" w:type="dxa"/>
            <w:shd w:val="clear" w:color="auto" w:fill="auto"/>
          </w:tcPr>
          <w:p w14:paraId="1C7F0543" w14:textId="77777777" w:rsidR="00061FD1" w:rsidRPr="002D6FDE" w:rsidRDefault="00061FD1" w:rsidP="00627AF6">
            <w:pPr>
              <w:jc w:val="center"/>
              <w:rPr>
                <w:b/>
                <w:sz w:val="26"/>
                <w:szCs w:val="26"/>
              </w:rPr>
            </w:pPr>
            <w:r w:rsidRPr="002D6FDE">
              <w:rPr>
                <w:b/>
                <w:sz w:val="26"/>
                <w:szCs w:val="26"/>
              </w:rPr>
              <w:t>Điểm</w:t>
            </w:r>
          </w:p>
        </w:tc>
      </w:tr>
      <w:tr w:rsidR="001C6186" w:rsidRPr="002D6FDE" w14:paraId="5BD04020" w14:textId="77777777" w:rsidTr="00627AF6">
        <w:tc>
          <w:tcPr>
            <w:tcW w:w="534" w:type="dxa"/>
            <w:shd w:val="clear" w:color="auto" w:fill="auto"/>
          </w:tcPr>
          <w:p w14:paraId="36279FBC" w14:textId="77777777" w:rsidR="00061FD1" w:rsidRPr="002D6FDE" w:rsidRDefault="00061FD1" w:rsidP="00627AF6">
            <w:pPr>
              <w:jc w:val="center"/>
              <w:rPr>
                <w:sz w:val="26"/>
                <w:szCs w:val="26"/>
              </w:rPr>
            </w:pPr>
            <w:r w:rsidRPr="002D6FDE">
              <w:rPr>
                <w:sz w:val="26"/>
                <w:szCs w:val="26"/>
              </w:rPr>
              <w:t>1</w:t>
            </w:r>
          </w:p>
        </w:tc>
        <w:tc>
          <w:tcPr>
            <w:tcW w:w="6036" w:type="dxa"/>
            <w:shd w:val="clear" w:color="auto" w:fill="auto"/>
          </w:tcPr>
          <w:p w14:paraId="2927B61B" w14:textId="77777777" w:rsidR="00061FD1" w:rsidRPr="002D6FDE" w:rsidRDefault="00061FD1" w:rsidP="00627AF6">
            <w:pPr>
              <w:jc w:val="both"/>
              <w:rPr>
                <w:sz w:val="26"/>
                <w:szCs w:val="26"/>
              </w:rPr>
            </w:pPr>
            <w:r w:rsidRPr="002D6FDE">
              <w:rPr>
                <w:sz w:val="26"/>
                <w:szCs w:val="26"/>
              </w:rPr>
              <w:t xml:space="preserve">Thạc sĩ </w:t>
            </w:r>
          </w:p>
        </w:tc>
        <w:tc>
          <w:tcPr>
            <w:tcW w:w="3069" w:type="dxa"/>
            <w:shd w:val="clear" w:color="auto" w:fill="auto"/>
          </w:tcPr>
          <w:p w14:paraId="7381F63C" w14:textId="77777777" w:rsidR="00061FD1" w:rsidRPr="002D6FDE" w:rsidRDefault="00061FD1" w:rsidP="00627AF6">
            <w:pPr>
              <w:jc w:val="center"/>
              <w:rPr>
                <w:sz w:val="26"/>
                <w:szCs w:val="26"/>
              </w:rPr>
            </w:pPr>
            <w:r w:rsidRPr="002D6FDE">
              <w:rPr>
                <w:sz w:val="26"/>
                <w:szCs w:val="26"/>
              </w:rPr>
              <w:t>12</w:t>
            </w:r>
          </w:p>
        </w:tc>
      </w:tr>
      <w:tr w:rsidR="001C6186" w:rsidRPr="002D6FDE" w14:paraId="4C06C5A2" w14:textId="77777777" w:rsidTr="00627AF6">
        <w:tc>
          <w:tcPr>
            <w:tcW w:w="534" w:type="dxa"/>
            <w:shd w:val="clear" w:color="auto" w:fill="auto"/>
          </w:tcPr>
          <w:p w14:paraId="5F38EDDB" w14:textId="77777777" w:rsidR="00061FD1" w:rsidRPr="002D6FDE" w:rsidRDefault="00061FD1" w:rsidP="00627AF6">
            <w:pPr>
              <w:jc w:val="center"/>
              <w:rPr>
                <w:sz w:val="26"/>
                <w:szCs w:val="26"/>
              </w:rPr>
            </w:pPr>
            <w:r w:rsidRPr="002D6FDE">
              <w:rPr>
                <w:sz w:val="26"/>
                <w:szCs w:val="26"/>
              </w:rPr>
              <w:t>2</w:t>
            </w:r>
          </w:p>
        </w:tc>
        <w:tc>
          <w:tcPr>
            <w:tcW w:w="6036" w:type="dxa"/>
            <w:shd w:val="clear" w:color="auto" w:fill="auto"/>
          </w:tcPr>
          <w:p w14:paraId="2609C96B" w14:textId="77777777" w:rsidR="00061FD1" w:rsidRPr="002D6FDE" w:rsidRDefault="00061FD1" w:rsidP="00627AF6">
            <w:pPr>
              <w:jc w:val="both"/>
              <w:rPr>
                <w:sz w:val="26"/>
                <w:szCs w:val="26"/>
              </w:rPr>
            </w:pPr>
            <w:r w:rsidRPr="002D6FDE">
              <w:rPr>
                <w:sz w:val="26"/>
                <w:szCs w:val="26"/>
              </w:rPr>
              <w:t>Tiến sĩ</w:t>
            </w:r>
          </w:p>
        </w:tc>
        <w:tc>
          <w:tcPr>
            <w:tcW w:w="3069" w:type="dxa"/>
            <w:shd w:val="clear" w:color="auto" w:fill="auto"/>
          </w:tcPr>
          <w:p w14:paraId="6080E60F" w14:textId="77777777" w:rsidR="00061FD1" w:rsidRPr="002D6FDE" w:rsidRDefault="00061FD1" w:rsidP="00627AF6">
            <w:pPr>
              <w:jc w:val="center"/>
              <w:rPr>
                <w:sz w:val="26"/>
                <w:szCs w:val="26"/>
              </w:rPr>
            </w:pPr>
            <w:r w:rsidRPr="002D6FDE">
              <w:rPr>
                <w:sz w:val="26"/>
                <w:szCs w:val="26"/>
              </w:rPr>
              <w:t>16</w:t>
            </w:r>
          </w:p>
        </w:tc>
      </w:tr>
    </w:tbl>
    <w:p w14:paraId="3AD8BF2E" w14:textId="77777777" w:rsidR="00061FD1" w:rsidRPr="002D6FDE" w:rsidRDefault="00061FD1" w:rsidP="00061FD1">
      <w:pPr>
        <w:jc w:val="both"/>
        <w:rPr>
          <w:sz w:val="26"/>
          <w:szCs w:val="26"/>
        </w:rPr>
      </w:pPr>
    </w:p>
    <w:p w14:paraId="282B0DB2" w14:textId="77777777" w:rsidR="00061FD1" w:rsidRPr="002D6FDE" w:rsidRDefault="00061FD1" w:rsidP="00061FD1">
      <w:pPr>
        <w:ind w:firstLine="720"/>
        <w:jc w:val="both"/>
        <w:rPr>
          <w:b/>
          <w:sz w:val="26"/>
          <w:szCs w:val="26"/>
        </w:rPr>
      </w:pPr>
      <w:r w:rsidRPr="002D6FDE">
        <w:rPr>
          <w:b/>
          <w:sz w:val="26"/>
          <w:szCs w:val="26"/>
        </w:rPr>
        <w:t>3.4. Tiêu chí chức danh (thang điểm 28)</w:t>
      </w:r>
    </w:p>
    <w:p w14:paraId="16B9322B" w14:textId="77777777" w:rsidR="00061FD1" w:rsidRPr="002D6FDE" w:rsidRDefault="00061FD1" w:rsidP="00061FD1">
      <w:pPr>
        <w:ind w:firstLine="720"/>
        <w:jc w:val="both"/>
        <w:rPr>
          <w:sz w:val="26"/>
          <w:szCs w:val="26"/>
        </w:rPr>
      </w:pPr>
      <w:r w:rsidRPr="002D6FDE">
        <w:rPr>
          <w:sz w:val="26"/>
          <w:szCs w:val="26"/>
        </w:rPr>
        <w:t xml:space="preserve">Điểm của tiêu chí chức danh được xác định theo bảng sau: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095"/>
        <w:gridCol w:w="3010"/>
      </w:tblGrid>
      <w:tr w:rsidR="001C6186" w:rsidRPr="002D6FDE" w14:paraId="62E84E55" w14:textId="77777777" w:rsidTr="00627AF6">
        <w:tc>
          <w:tcPr>
            <w:tcW w:w="534" w:type="dxa"/>
            <w:shd w:val="clear" w:color="auto" w:fill="auto"/>
          </w:tcPr>
          <w:p w14:paraId="59C6608E" w14:textId="77777777" w:rsidR="00061FD1" w:rsidRPr="002D6FDE" w:rsidRDefault="00061FD1" w:rsidP="00627AF6">
            <w:pPr>
              <w:jc w:val="center"/>
              <w:rPr>
                <w:b/>
                <w:sz w:val="26"/>
                <w:szCs w:val="26"/>
              </w:rPr>
            </w:pPr>
            <w:r w:rsidRPr="002D6FDE">
              <w:rPr>
                <w:b/>
                <w:sz w:val="26"/>
                <w:szCs w:val="26"/>
              </w:rPr>
              <w:t>Stt</w:t>
            </w:r>
          </w:p>
        </w:tc>
        <w:tc>
          <w:tcPr>
            <w:tcW w:w="6095" w:type="dxa"/>
            <w:shd w:val="clear" w:color="auto" w:fill="auto"/>
          </w:tcPr>
          <w:p w14:paraId="2A73059F" w14:textId="77777777" w:rsidR="00061FD1" w:rsidRPr="002D6FDE" w:rsidRDefault="00061FD1" w:rsidP="00627AF6">
            <w:pPr>
              <w:jc w:val="center"/>
              <w:rPr>
                <w:b/>
                <w:sz w:val="26"/>
                <w:szCs w:val="26"/>
              </w:rPr>
            </w:pPr>
            <w:r w:rsidRPr="002D6FDE">
              <w:rPr>
                <w:b/>
                <w:sz w:val="26"/>
                <w:szCs w:val="26"/>
              </w:rPr>
              <w:t>Chức danh</w:t>
            </w:r>
          </w:p>
        </w:tc>
        <w:tc>
          <w:tcPr>
            <w:tcW w:w="3010" w:type="dxa"/>
            <w:shd w:val="clear" w:color="auto" w:fill="auto"/>
          </w:tcPr>
          <w:p w14:paraId="19AB7D08" w14:textId="77777777" w:rsidR="00061FD1" w:rsidRPr="002D6FDE" w:rsidRDefault="00061FD1" w:rsidP="00627AF6">
            <w:pPr>
              <w:jc w:val="center"/>
              <w:rPr>
                <w:b/>
                <w:sz w:val="26"/>
                <w:szCs w:val="26"/>
              </w:rPr>
            </w:pPr>
            <w:r w:rsidRPr="002D6FDE">
              <w:rPr>
                <w:b/>
                <w:sz w:val="26"/>
                <w:szCs w:val="26"/>
              </w:rPr>
              <w:t>Điểm</w:t>
            </w:r>
          </w:p>
        </w:tc>
      </w:tr>
      <w:tr w:rsidR="001C6186" w:rsidRPr="002D6FDE" w14:paraId="4861C48A" w14:textId="77777777" w:rsidTr="00627AF6">
        <w:tc>
          <w:tcPr>
            <w:tcW w:w="534" w:type="dxa"/>
            <w:shd w:val="clear" w:color="auto" w:fill="auto"/>
          </w:tcPr>
          <w:p w14:paraId="0511F616" w14:textId="77777777" w:rsidR="00061FD1" w:rsidRPr="002D6FDE" w:rsidRDefault="00061FD1" w:rsidP="00627AF6">
            <w:pPr>
              <w:jc w:val="center"/>
              <w:rPr>
                <w:sz w:val="26"/>
                <w:szCs w:val="26"/>
              </w:rPr>
            </w:pPr>
            <w:r w:rsidRPr="002D6FDE">
              <w:rPr>
                <w:sz w:val="26"/>
                <w:szCs w:val="26"/>
              </w:rPr>
              <w:t>1</w:t>
            </w:r>
          </w:p>
        </w:tc>
        <w:tc>
          <w:tcPr>
            <w:tcW w:w="6095" w:type="dxa"/>
            <w:shd w:val="clear" w:color="auto" w:fill="auto"/>
          </w:tcPr>
          <w:p w14:paraId="1D1A705A" w14:textId="77777777" w:rsidR="00061FD1" w:rsidRPr="002D6FDE" w:rsidRDefault="00061FD1" w:rsidP="00627AF6">
            <w:pPr>
              <w:jc w:val="both"/>
              <w:rPr>
                <w:sz w:val="26"/>
                <w:szCs w:val="26"/>
              </w:rPr>
            </w:pPr>
            <w:r w:rsidRPr="002D6FDE">
              <w:rPr>
                <w:sz w:val="26"/>
                <w:szCs w:val="26"/>
              </w:rPr>
              <w:t>Giảng viên</w:t>
            </w:r>
          </w:p>
        </w:tc>
        <w:tc>
          <w:tcPr>
            <w:tcW w:w="3010" w:type="dxa"/>
            <w:shd w:val="clear" w:color="auto" w:fill="auto"/>
          </w:tcPr>
          <w:p w14:paraId="1A54F5AE" w14:textId="77777777" w:rsidR="00061FD1" w:rsidRPr="002D6FDE" w:rsidRDefault="00061FD1" w:rsidP="00627AF6">
            <w:pPr>
              <w:jc w:val="center"/>
              <w:rPr>
                <w:sz w:val="26"/>
                <w:szCs w:val="26"/>
              </w:rPr>
            </w:pPr>
            <w:r w:rsidRPr="002D6FDE">
              <w:rPr>
                <w:sz w:val="26"/>
                <w:szCs w:val="26"/>
              </w:rPr>
              <w:t>13</w:t>
            </w:r>
          </w:p>
        </w:tc>
      </w:tr>
      <w:tr w:rsidR="001C6186" w:rsidRPr="002D6FDE" w14:paraId="471CCFE3" w14:textId="77777777" w:rsidTr="00627AF6">
        <w:tc>
          <w:tcPr>
            <w:tcW w:w="534" w:type="dxa"/>
            <w:shd w:val="clear" w:color="auto" w:fill="auto"/>
          </w:tcPr>
          <w:p w14:paraId="69BDC20A" w14:textId="77777777" w:rsidR="00061FD1" w:rsidRPr="002D6FDE" w:rsidRDefault="00061FD1" w:rsidP="00627AF6">
            <w:pPr>
              <w:jc w:val="center"/>
              <w:rPr>
                <w:sz w:val="26"/>
                <w:szCs w:val="26"/>
              </w:rPr>
            </w:pPr>
            <w:r w:rsidRPr="002D6FDE">
              <w:rPr>
                <w:sz w:val="26"/>
                <w:szCs w:val="26"/>
              </w:rPr>
              <w:t>2</w:t>
            </w:r>
          </w:p>
        </w:tc>
        <w:tc>
          <w:tcPr>
            <w:tcW w:w="6095" w:type="dxa"/>
            <w:shd w:val="clear" w:color="auto" w:fill="auto"/>
          </w:tcPr>
          <w:p w14:paraId="2FC9E6A8" w14:textId="77777777" w:rsidR="00061FD1" w:rsidRPr="002D6FDE" w:rsidRDefault="00061FD1" w:rsidP="00627AF6">
            <w:pPr>
              <w:jc w:val="both"/>
              <w:rPr>
                <w:sz w:val="26"/>
                <w:szCs w:val="26"/>
              </w:rPr>
            </w:pPr>
            <w:r w:rsidRPr="002D6FDE">
              <w:rPr>
                <w:sz w:val="26"/>
                <w:szCs w:val="26"/>
              </w:rPr>
              <w:t>Giảng viên chính</w:t>
            </w:r>
          </w:p>
        </w:tc>
        <w:tc>
          <w:tcPr>
            <w:tcW w:w="3010" w:type="dxa"/>
            <w:shd w:val="clear" w:color="auto" w:fill="auto"/>
          </w:tcPr>
          <w:p w14:paraId="6FA27985" w14:textId="77777777" w:rsidR="00061FD1" w:rsidRPr="002D6FDE" w:rsidRDefault="00061FD1" w:rsidP="00627AF6">
            <w:pPr>
              <w:jc w:val="center"/>
              <w:rPr>
                <w:sz w:val="26"/>
                <w:szCs w:val="26"/>
              </w:rPr>
            </w:pPr>
            <w:r w:rsidRPr="002D6FDE">
              <w:rPr>
                <w:sz w:val="26"/>
                <w:szCs w:val="26"/>
              </w:rPr>
              <w:t>17</w:t>
            </w:r>
          </w:p>
        </w:tc>
      </w:tr>
      <w:tr w:rsidR="001C6186" w:rsidRPr="002D6FDE" w14:paraId="344476E2" w14:textId="77777777" w:rsidTr="00627AF6">
        <w:tc>
          <w:tcPr>
            <w:tcW w:w="534" w:type="dxa"/>
            <w:shd w:val="clear" w:color="auto" w:fill="auto"/>
          </w:tcPr>
          <w:p w14:paraId="376018F3" w14:textId="77777777" w:rsidR="00061FD1" w:rsidRPr="002D6FDE" w:rsidRDefault="00061FD1" w:rsidP="00627AF6">
            <w:pPr>
              <w:jc w:val="center"/>
              <w:rPr>
                <w:sz w:val="26"/>
                <w:szCs w:val="26"/>
              </w:rPr>
            </w:pPr>
            <w:r w:rsidRPr="002D6FDE">
              <w:rPr>
                <w:sz w:val="26"/>
                <w:szCs w:val="26"/>
              </w:rPr>
              <w:t>3</w:t>
            </w:r>
          </w:p>
        </w:tc>
        <w:tc>
          <w:tcPr>
            <w:tcW w:w="6095" w:type="dxa"/>
            <w:shd w:val="clear" w:color="auto" w:fill="auto"/>
          </w:tcPr>
          <w:p w14:paraId="7CA9E1D0" w14:textId="77777777" w:rsidR="00061FD1" w:rsidRPr="002D6FDE" w:rsidRDefault="00061FD1" w:rsidP="00627AF6">
            <w:pPr>
              <w:jc w:val="both"/>
              <w:rPr>
                <w:sz w:val="26"/>
                <w:szCs w:val="26"/>
              </w:rPr>
            </w:pPr>
            <w:r w:rsidRPr="002D6FDE">
              <w:rPr>
                <w:sz w:val="26"/>
                <w:szCs w:val="26"/>
              </w:rPr>
              <w:t>Giảng viên cao cấp</w:t>
            </w:r>
          </w:p>
        </w:tc>
        <w:tc>
          <w:tcPr>
            <w:tcW w:w="3010" w:type="dxa"/>
            <w:shd w:val="clear" w:color="auto" w:fill="auto"/>
          </w:tcPr>
          <w:p w14:paraId="1C48E9F7" w14:textId="77777777" w:rsidR="00061FD1" w:rsidRPr="002D6FDE" w:rsidRDefault="00061FD1" w:rsidP="00627AF6">
            <w:pPr>
              <w:jc w:val="center"/>
              <w:rPr>
                <w:sz w:val="26"/>
                <w:szCs w:val="26"/>
              </w:rPr>
            </w:pPr>
            <w:r w:rsidRPr="002D6FDE">
              <w:rPr>
                <w:sz w:val="26"/>
                <w:szCs w:val="26"/>
              </w:rPr>
              <w:t>22</w:t>
            </w:r>
          </w:p>
        </w:tc>
      </w:tr>
      <w:tr w:rsidR="001C6186" w:rsidRPr="002D6FDE" w14:paraId="1E086855" w14:textId="77777777" w:rsidTr="00627AF6">
        <w:tc>
          <w:tcPr>
            <w:tcW w:w="534" w:type="dxa"/>
            <w:shd w:val="clear" w:color="auto" w:fill="auto"/>
          </w:tcPr>
          <w:p w14:paraId="419180E3" w14:textId="77777777" w:rsidR="00061FD1" w:rsidRPr="002D6FDE" w:rsidRDefault="00061FD1" w:rsidP="00627AF6">
            <w:pPr>
              <w:jc w:val="center"/>
              <w:rPr>
                <w:sz w:val="26"/>
                <w:szCs w:val="26"/>
              </w:rPr>
            </w:pPr>
            <w:r w:rsidRPr="002D6FDE">
              <w:rPr>
                <w:sz w:val="26"/>
                <w:szCs w:val="26"/>
              </w:rPr>
              <w:t>4</w:t>
            </w:r>
          </w:p>
        </w:tc>
        <w:tc>
          <w:tcPr>
            <w:tcW w:w="6095" w:type="dxa"/>
            <w:shd w:val="clear" w:color="auto" w:fill="auto"/>
          </w:tcPr>
          <w:p w14:paraId="060A5491" w14:textId="77777777" w:rsidR="00061FD1" w:rsidRPr="002D6FDE" w:rsidRDefault="00061FD1" w:rsidP="00627AF6">
            <w:pPr>
              <w:jc w:val="both"/>
              <w:rPr>
                <w:sz w:val="26"/>
                <w:szCs w:val="26"/>
              </w:rPr>
            </w:pPr>
            <w:r w:rsidRPr="002D6FDE">
              <w:rPr>
                <w:sz w:val="26"/>
                <w:szCs w:val="26"/>
              </w:rPr>
              <w:t>Phó Giáo sư</w:t>
            </w:r>
          </w:p>
        </w:tc>
        <w:tc>
          <w:tcPr>
            <w:tcW w:w="3010" w:type="dxa"/>
            <w:shd w:val="clear" w:color="auto" w:fill="auto"/>
          </w:tcPr>
          <w:p w14:paraId="555AF8D2" w14:textId="77777777" w:rsidR="00061FD1" w:rsidRPr="002D6FDE" w:rsidRDefault="00061FD1" w:rsidP="00627AF6">
            <w:pPr>
              <w:jc w:val="center"/>
              <w:rPr>
                <w:sz w:val="26"/>
                <w:szCs w:val="26"/>
              </w:rPr>
            </w:pPr>
            <w:r w:rsidRPr="002D6FDE">
              <w:rPr>
                <w:sz w:val="26"/>
                <w:szCs w:val="26"/>
              </w:rPr>
              <w:t>22</w:t>
            </w:r>
          </w:p>
        </w:tc>
      </w:tr>
      <w:tr w:rsidR="001C6186" w:rsidRPr="002D6FDE" w14:paraId="557209C8" w14:textId="77777777" w:rsidTr="00627AF6">
        <w:tc>
          <w:tcPr>
            <w:tcW w:w="534" w:type="dxa"/>
            <w:shd w:val="clear" w:color="auto" w:fill="auto"/>
          </w:tcPr>
          <w:p w14:paraId="439748C4" w14:textId="77777777" w:rsidR="00061FD1" w:rsidRPr="002D6FDE" w:rsidRDefault="00061FD1" w:rsidP="00627AF6">
            <w:pPr>
              <w:jc w:val="center"/>
              <w:rPr>
                <w:sz w:val="26"/>
                <w:szCs w:val="26"/>
              </w:rPr>
            </w:pPr>
            <w:r w:rsidRPr="002D6FDE">
              <w:rPr>
                <w:sz w:val="26"/>
                <w:szCs w:val="26"/>
              </w:rPr>
              <w:t>5</w:t>
            </w:r>
          </w:p>
        </w:tc>
        <w:tc>
          <w:tcPr>
            <w:tcW w:w="6095" w:type="dxa"/>
            <w:shd w:val="clear" w:color="auto" w:fill="auto"/>
          </w:tcPr>
          <w:p w14:paraId="1DCF5069" w14:textId="77777777" w:rsidR="00061FD1" w:rsidRPr="002D6FDE" w:rsidRDefault="00061FD1" w:rsidP="00627AF6">
            <w:pPr>
              <w:jc w:val="both"/>
              <w:rPr>
                <w:sz w:val="26"/>
                <w:szCs w:val="26"/>
              </w:rPr>
            </w:pPr>
            <w:r w:rsidRPr="002D6FDE">
              <w:rPr>
                <w:sz w:val="26"/>
                <w:szCs w:val="26"/>
              </w:rPr>
              <w:t>Giáo sư</w:t>
            </w:r>
          </w:p>
        </w:tc>
        <w:tc>
          <w:tcPr>
            <w:tcW w:w="3010" w:type="dxa"/>
            <w:shd w:val="clear" w:color="auto" w:fill="auto"/>
          </w:tcPr>
          <w:p w14:paraId="354C9161" w14:textId="77777777" w:rsidR="00061FD1" w:rsidRPr="002D6FDE" w:rsidRDefault="00061FD1" w:rsidP="00627AF6">
            <w:pPr>
              <w:jc w:val="center"/>
              <w:rPr>
                <w:sz w:val="26"/>
                <w:szCs w:val="26"/>
              </w:rPr>
            </w:pPr>
            <w:r w:rsidRPr="002D6FDE">
              <w:rPr>
                <w:sz w:val="26"/>
                <w:szCs w:val="26"/>
              </w:rPr>
              <w:t>28</w:t>
            </w:r>
          </w:p>
        </w:tc>
      </w:tr>
    </w:tbl>
    <w:p w14:paraId="12EE2BCE" w14:textId="77777777" w:rsidR="00061FD1" w:rsidRPr="002D6FDE" w:rsidRDefault="00061FD1" w:rsidP="00061FD1">
      <w:pPr>
        <w:jc w:val="both"/>
        <w:rPr>
          <w:sz w:val="26"/>
          <w:szCs w:val="26"/>
        </w:rPr>
      </w:pPr>
    </w:p>
    <w:p w14:paraId="561331C3" w14:textId="77777777" w:rsidR="00061FD1" w:rsidRPr="002D6FDE" w:rsidRDefault="00061FD1" w:rsidP="00061FD1">
      <w:pPr>
        <w:ind w:firstLine="720"/>
        <w:jc w:val="both"/>
        <w:rPr>
          <w:b/>
          <w:sz w:val="26"/>
          <w:szCs w:val="26"/>
        </w:rPr>
      </w:pPr>
      <w:r w:rsidRPr="002D6FDE">
        <w:rPr>
          <w:b/>
          <w:sz w:val="26"/>
          <w:szCs w:val="26"/>
        </w:rPr>
        <w:t>3.5. Tiêu chí kết quả đánh giá năm học (thang điểm 30)</w:t>
      </w:r>
    </w:p>
    <w:p w14:paraId="3968DAF6" w14:textId="77777777" w:rsidR="00061FD1" w:rsidRPr="002D6FDE" w:rsidRDefault="00061FD1" w:rsidP="00061FD1">
      <w:pPr>
        <w:ind w:firstLine="720"/>
        <w:jc w:val="both"/>
        <w:rPr>
          <w:sz w:val="26"/>
          <w:szCs w:val="26"/>
        </w:rPr>
      </w:pPr>
      <w:r w:rsidRPr="002D6FDE">
        <w:rPr>
          <w:sz w:val="26"/>
          <w:szCs w:val="26"/>
        </w:rPr>
        <w:t xml:space="preserve">Điểm của tiêu chí kết quả đánh giá năm học được xác định theo bảng sau: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5963"/>
        <w:gridCol w:w="3142"/>
      </w:tblGrid>
      <w:tr w:rsidR="001C6186" w:rsidRPr="002D6FDE" w14:paraId="2C1CED95" w14:textId="77777777" w:rsidTr="00627AF6">
        <w:trPr>
          <w:tblHeader/>
        </w:trPr>
        <w:tc>
          <w:tcPr>
            <w:tcW w:w="534" w:type="dxa"/>
            <w:shd w:val="clear" w:color="auto" w:fill="auto"/>
          </w:tcPr>
          <w:p w14:paraId="06A4D009" w14:textId="77777777" w:rsidR="00061FD1" w:rsidRPr="002D6FDE" w:rsidRDefault="00061FD1" w:rsidP="00627AF6">
            <w:pPr>
              <w:jc w:val="center"/>
              <w:rPr>
                <w:b/>
                <w:sz w:val="26"/>
                <w:szCs w:val="26"/>
              </w:rPr>
            </w:pPr>
            <w:r w:rsidRPr="002D6FDE">
              <w:rPr>
                <w:b/>
                <w:sz w:val="26"/>
                <w:szCs w:val="26"/>
              </w:rPr>
              <w:t>Stt</w:t>
            </w:r>
          </w:p>
        </w:tc>
        <w:tc>
          <w:tcPr>
            <w:tcW w:w="5963" w:type="dxa"/>
            <w:shd w:val="clear" w:color="auto" w:fill="auto"/>
          </w:tcPr>
          <w:p w14:paraId="7BCD9360" w14:textId="77777777" w:rsidR="00061FD1" w:rsidRPr="002D6FDE" w:rsidRDefault="00061FD1" w:rsidP="00627AF6">
            <w:pPr>
              <w:jc w:val="center"/>
              <w:rPr>
                <w:b/>
                <w:sz w:val="26"/>
                <w:szCs w:val="26"/>
              </w:rPr>
            </w:pPr>
            <w:r w:rsidRPr="002D6FDE">
              <w:rPr>
                <w:b/>
                <w:sz w:val="26"/>
                <w:szCs w:val="26"/>
              </w:rPr>
              <w:t>Kết quả đánh giá năm học</w:t>
            </w:r>
          </w:p>
        </w:tc>
        <w:tc>
          <w:tcPr>
            <w:tcW w:w="3142" w:type="dxa"/>
            <w:shd w:val="clear" w:color="auto" w:fill="auto"/>
          </w:tcPr>
          <w:p w14:paraId="189BCD3A" w14:textId="77777777" w:rsidR="00061FD1" w:rsidRPr="002D6FDE" w:rsidRDefault="00061FD1" w:rsidP="00627AF6">
            <w:pPr>
              <w:jc w:val="center"/>
              <w:rPr>
                <w:b/>
                <w:sz w:val="26"/>
                <w:szCs w:val="26"/>
              </w:rPr>
            </w:pPr>
            <w:r w:rsidRPr="002D6FDE">
              <w:rPr>
                <w:b/>
                <w:sz w:val="26"/>
                <w:szCs w:val="26"/>
              </w:rPr>
              <w:t>Điểm</w:t>
            </w:r>
          </w:p>
        </w:tc>
      </w:tr>
      <w:tr w:rsidR="001C6186" w:rsidRPr="002D6FDE" w14:paraId="62FF6AE7" w14:textId="77777777" w:rsidTr="00627AF6">
        <w:tc>
          <w:tcPr>
            <w:tcW w:w="534" w:type="dxa"/>
            <w:shd w:val="clear" w:color="auto" w:fill="auto"/>
          </w:tcPr>
          <w:p w14:paraId="6CD339DA" w14:textId="77777777" w:rsidR="00061FD1" w:rsidRPr="002D6FDE" w:rsidRDefault="00061FD1" w:rsidP="00627AF6">
            <w:pPr>
              <w:jc w:val="center"/>
              <w:rPr>
                <w:sz w:val="26"/>
                <w:szCs w:val="26"/>
              </w:rPr>
            </w:pPr>
            <w:r w:rsidRPr="002D6FDE">
              <w:rPr>
                <w:sz w:val="26"/>
                <w:szCs w:val="26"/>
              </w:rPr>
              <w:t>1</w:t>
            </w:r>
          </w:p>
        </w:tc>
        <w:tc>
          <w:tcPr>
            <w:tcW w:w="5963" w:type="dxa"/>
            <w:shd w:val="clear" w:color="auto" w:fill="auto"/>
          </w:tcPr>
          <w:p w14:paraId="7E5F6065" w14:textId="77777777" w:rsidR="00061FD1" w:rsidRPr="002D6FDE" w:rsidRDefault="00061FD1" w:rsidP="00627AF6">
            <w:pPr>
              <w:jc w:val="both"/>
              <w:rPr>
                <w:sz w:val="26"/>
                <w:szCs w:val="26"/>
              </w:rPr>
            </w:pPr>
            <w:r w:rsidRPr="002D6FDE">
              <w:rPr>
                <w:sz w:val="26"/>
                <w:szCs w:val="26"/>
              </w:rPr>
              <w:t>Từ 0 đến dưới 15 điểm</w:t>
            </w:r>
          </w:p>
        </w:tc>
        <w:tc>
          <w:tcPr>
            <w:tcW w:w="3142" w:type="dxa"/>
            <w:shd w:val="clear" w:color="auto" w:fill="auto"/>
          </w:tcPr>
          <w:p w14:paraId="2C01FACE" w14:textId="77777777" w:rsidR="00061FD1" w:rsidRPr="002D6FDE" w:rsidRDefault="00061FD1" w:rsidP="00627AF6">
            <w:pPr>
              <w:ind w:right="1167"/>
              <w:jc w:val="right"/>
              <w:rPr>
                <w:sz w:val="26"/>
                <w:szCs w:val="26"/>
              </w:rPr>
            </w:pPr>
            <w:r w:rsidRPr="002D6FDE">
              <w:rPr>
                <w:sz w:val="26"/>
                <w:szCs w:val="26"/>
              </w:rPr>
              <w:t>0.0</w:t>
            </w:r>
          </w:p>
        </w:tc>
      </w:tr>
      <w:tr w:rsidR="001C6186" w:rsidRPr="002D6FDE" w14:paraId="2D7E4C6E" w14:textId="77777777" w:rsidTr="00627AF6">
        <w:tc>
          <w:tcPr>
            <w:tcW w:w="534" w:type="dxa"/>
            <w:shd w:val="clear" w:color="auto" w:fill="auto"/>
          </w:tcPr>
          <w:p w14:paraId="7BB5175A" w14:textId="77777777" w:rsidR="00061FD1" w:rsidRPr="002D6FDE" w:rsidRDefault="00061FD1" w:rsidP="00627AF6">
            <w:pPr>
              <w:jc w:val="center"/>
              <w:rPr>
                <w:sz w:val="26"/>
                <w:szCs w:val="26"/>
              </w:rPr>
            </w:pPr>
            <w:r w:rsidRPr="002D6FDE">
              <w:rPr>
                <w:sz w:val="26"/>
                <w:szCs w:val="26"/>
              </w:rPr>
              <w:t>2</w:t>
            </w:r>
          </w:p>
        </w:tc>
        <w:tc>
          <w:tcPr>
            <w:tcW w:w="5963" w:type="dxa"/>
            <w:shd w:val="clear" w:color="auto" w:fill="auto"/>
          </w:tcPr>
          <w:p w14:paraId="6D4DC610" w14:textId="77777777" w:rsidR="00061FD1" w:rsidRPr="002D6FDE" w:rsidRDefault="00061FD1" w:rsidP="00627AF6">
            <w:pPr>
              <w:jc w:val="both"/>
              <w:rPr>
                <w:sz w:val="26"/>
                <w:szCs w:val="26"/>
              </w:rPr>
            </w:pPr>
            <w:r w:rsidRPr="002D6FDE">
              <w:rPr>
                <w:sz w:val="26"/>
                <w:szCs w:val="26"/>
              </w:rPr>
              <w:t>Từ 15 đến dưới 25 điểm</w:t>
            </w:r>
          </w:p>
        </w:tc>
        <w:tc>
          <w:tcPr>
            <w:tcW w:w="3142" w:type="dxa"/>
            <w:shd w:val="clear" w:color="auto" w:fill="auto"/>
          </w:tcPr>
          <w:p w14:paraId="5BB44314" w14:textId="77777777" w:rsidR="00061FD1" w:rsidRPr="002D6FDE" w:rsidRDefault="00061FD1" w:rsidP="00627AF6">
            <w:pPr>
              <w:ind w:right="1167"/>
              <w:jc w:val="right"/>
              <w:rPr>
                <w:sz w:val="26"/>
                <w:szCs w:val="26"/>
              </w:rPr>
            </w:pPr>
            <w:r w:rsidRPr="002D6FDE">
              <w:rPr>
                <w:sz w:val="26"/>
                <w:szCs w:val="26"/>
              </w:rPr>
              <w:t>3.0</w:t>
            </w:r>
          </w:p>
        </w:tc>
      </w:tr>
      <w:tr w:rsidR="001C6186" w:rsidRPr="002D6FDE" w14:paraId="6C12735E" w14:textId="77777777" w:rsidTr="00627AF6">
        <w:tc>
          <w:tcPr>
            <w:tcW w:w="534" w:type="dxa"/>
            <w:shd w:val="clear" w:color="auto" w:fill="auto"/>
          </w:tcPr>
          <w:p w14:paraId="6146DC98" w14:textId="77777777" w:rsidR="00061FD1" w:rsidRPr="002D6FDE" w:rsidRDefault="00061FD1" w:rsidP="00627AF6">
            <w:pPr>
              <w:jc w:val="center"/>
              <w:rPr>
                <w:sz w:val="26"/>
                <w:szCs w:val="26"/>
              </w:rPr>
            </w:pPr>
            <w:r w:rsidRPr="002D6FDE">
              <w:rPr>
                <w:sz w:val="26"/>
                <w:szCs w:val="26"/>
              </w:rPr>
              <w:t>3</w:t>
            </w:r>
          </w:p>
        </w:tc>
        <w:tc>
          <w:tcPr>
            <w:tcW w:w="5963" w:type="dxa"/>
            <w:shd w:val="clear" w:color="auto" w:fill="auto"/>
          </w:tcPr>
          <w:p w14:paraId="76899BBE" w14:textId="77777777" w:rsidR="00061FD1" w:rsidRPr="002D6FDE" w:rsidRDefault="00061FD1" w:rsidP="00627AF6">
            <w:pPr>
              <w:jc w:val="both"/>
              <w:rPr>
                <w:sz w:val="26"/>
                <w:szCs w:val="26"/>
              </w:rPr>
            </w:pPr>
            <w:r w:rsidRPr="002D6FDE">
              <w:rPr>
                <w:sz w:val="26"/>
                <w:szCs w:val="26"/>
              </w:rPr>
              <w:t>Từ 25 đến dưới 35 điểm</w:t>
            </w:r>
          </w:p>
        </w:tc>
        <w:tc>
          <w:tcPr>
            <w:tcW w:w="3142" w:type="dxa"/>
            <w:shd w:val="clear" w:color="auto" w:fill="auto"/>
          </w:tcPr>
          <w:p w14:paraId="1828B0C7" w14:textId="77777777" w:rsidR="00061FD1" w:rsidRPr="002D6FDE" w:rsidRDefault="00061FD1" w:rsidP="00627AF6">
            <w:pPr>
              <w:ind w:right="1167"/>
              <w:jc w:val="right"/>
              <w:rPr>
                <w:sz w:val="26"/>
                <w:szCs w:val="26"/>
              </w:rPr>
            </w:pPr>
            <w:r w:rsidRPr="002D6FDE">
              <w:rPr>
                <w:sz w:val="26"/>
                <w:szCs w:val="26"/>
              </w:rPr>
              <w:t>6.0</w:t>
            </w:r>
          </w:p>
        </w:tc>
      </w:tr>
      <w:tr w:rsidR="001C6186" w:rsidRPr="002D6FDE" w14:paraId="645A9F80" w14:textId="77777777" w:rsidTr="00627AF6">
        <w:tc>
          <w:tcPr>
            <w:tcW w:w="534" w:type="dxa"/>
            <w:shd w:val="clear" w:color="auto" w:fill="auto"/>
          </w:tcPr>
          <w:p w14:paraId="1AE0DC61" w14:textId="77777777" w:rsidR="00061FD1" w:rsidRPr="002D6FDE" w:rsidRDefault="00061FD1" w:rsidP="00627AF6">
            <w:pPr>
              <w:jc w:val="center"/>
              <w:rPr>
                <w:sz w:val="26"/>
                <w:szCs w:val="26"/>
              </w:rPr>
            </w:pPr>
            <w:r w:rsidRPr="002D6FDE">
              <w:rPr>
                <w:sz w:val="26"/>
                <w:szCs w:val="26"/>
              </w:rPr>
              <w:t>4</w:t>
            </w:r>
          </w:p>
        </w:tc>
        <w:tc>
          <w:tcPr>
            <w:tcW w:w="5963" w:type="dxa"/>
            <w:shd w:val="clear" w:color="auto" w:fill="auto"/>
          </w:tcPr>
          <w:p w14:paraId="3F733933" w14:textId="77777777" w:rsidR="00061FD1" w:rsidRPr="002D6FDE" w:rsidRDefault="00061FD1" w:rsidP="00627AF6">
            <w:pPr>
              <w:jc w:val="both"/>
              <w:rPr>
                <w:sz w:val="26"/>
                <w:szCs w:val="26"/>
              </w:rPr>
            </w:pPr>
            <w:r w:rsidRPr="002D6FDE">
              <w:rPr>
                <w:sz w:val="26"/>
                <w:szCs w:val="26"/>
              </w:rPr>
              <w:t>Từ 35 đến dưới 45 điểm</w:t>
            </w:r>
          </w:p>
        </w:tc>
        <w:tc>
          <w:tcPr>
            <w:tcW w:w="3142" w:type="dxa"/>
            <w:shd w:val="clear" w:color="auto" w:fill="auto"/>
          </w:tcPr>
          <w:p w14:paraId="426629B3" w14:textId="77777777" w:rsidR="00061FD1" w:rsidRPr="002D6FDE" w:rsidRDefault="00061FD1" w:rsidP="00627AF6">
            <w:pPr>
              <w:ind w:right="1167"/>
              <w:jc w:val="right"/>
              <w:rPr>
                <w:sz w:val="26"/>
                <w:szCs w:val="26"/>
              </w:rPr>
            </w:pPr>
            <w:r w:rsidRPr="002D6FDE">
              <w:rPr>
                <w:sz w:val="26"/>
                <w:szCs w:val="26"/>
              </w:rPr>
              <w:t>9.0</w:t>
            </w:r>
          </w:p>
        </w:tc>
      </w:tr>
      <w:tr w:rsidR="001C6186" w:rsidRPr="002D6FDE" w14:paraId="300ED419" w14:textId="77777777" w:rsidTr="00627AF6">
        <w:tc>
          <w:tcPr>
            <w:tcW w:w="534" w:type="dxa"/>
            <w:shd w:val="clear" w:color="auto" w:fill="auto"/>
          </w:tcPr>
          <w:p w14:paraId="03A5EBC9" w14:textId="77777777" w:rsidR="00061FD1" w:rsidRPr="002D6FDE" w:rsidRDefault="00061FD1" w:rsidP="00627AF6">
            <w:pPr>
              <w:jc w:val="center"/>
              <w:rPr>
                <w:sz w:val="26"/>
                <w:szCs w:val="26"/>
              </w:rPr>
            </w:pPr>
            <w:r w:rsidRPr="002D6FDE">
              <w:rPr>
                <w:sz w:val="26"/>
                <w:szCs w:val="26"/>
              </w:rPr>
              <w:lastRenderedPageBreak/>
              <w:t>5</w:t>
            </w:r>
          </w:p>
        </w:tc>
        <w:tc>
          <w:tcPr>
            <w:tcW w:w="5963" w:type="dxa"/>
            <w:shd w:val="clear" w:color="auto" w:fill="auto"/>
          </w:tcPr>
          <w:p w14:paraId="0F534248" w14:textId="77777777" w:rsidR="00061FD1" w:rsidRPr="002D6FDE" w:rsidRDefault="00061FD1" w:rsidP="00627AF6">
            <w:pPr>
              <w:jc w:val="both"/>
              <w:rPr>
                <w:sz w:val="26"/>
                <w:szCs w:val="26"/>
              </w:rPr>
            </w:pPr>
            <w:r w:rsidRPr="002D6FDE">
              <w:rPr>
                <w:sz w:val="26"/>
                <w:szCs w:val="26"/>
              </w:rPr>
              <w:t>Từ 45 đến dưới 55 điểm</w:t>
            </w:r>
          </w:p>
        </w:tc>
        <w:tc>
          <w:tcPr>
            <w:tcW w:w="3142" w:type="dxa"/>
            <w:shd w:val="clear" w:color="auto" w:fill="auto"/>
          </w:tcPr>
          <w:p w14:paraId="082289D8" w14:textId="77777777" w:rsidR="00061FD1" w:rsidRPr="002D6FDE" w:rsidRDefault="00061FD1" w:rsidP="00627AF6">
            <w:pPr>
              <w:ind w:right="1167"/>
              <w:jc w:val="right"/>
              <w:rPr>
                <w:sz w:val="26"/>
                <w:szCs w:val="26"/>
              </w:rPr>
            </w:pPr>
            <w:r w:rsidRPr="002D6FDE">
              <w:rPr>
                <w:sz w:val="26"/>
                <w:szCs w:val="26"/>
              </w:rPr>
              <w:t>15.0</w:t>
            </w:r>
          </w:p>
        </w:tc>
      </w:tr>
      <w:tr w:rsidR="001C6186" w:rsidRPr="002D6FDE" w14:paraId="604D303F" w14:textId="77777777" w:rsidTr="00627AF6">
        <w:tc>
          <w:tcPr>
            <w:tcW w:w="534" w:type="dxa"/>
            <w:shd w:val="clear" w:color="auto" w:fill="auto"/>
          </w:tcPr>
          <w:p w14:paraId="43EB9880" w14:textId="77777777" w:rsidR="00061FD1" w:rsidRPr="002D6FDE" w:rsidRDefault="00061FD1" w:rsidP="00627AF6">
            <w:pPr>
              <w:jc w:val="center"/>
              <w:rPr>
                <w:sz w:val="26"/>
                <w:szCs w:val="26"/>
              </w:rPr>
            </w:pPr>
            <w:r w:rsidRPr="002D6FDE">
              <w:rPr>
                <w:sz w:val="26"/>
                <w:szCs w:val="26"/>
              </w:rPr>
              <w:t>6</w:t>
            </w:r>
          </w:p>
        </w:tc>
        <w:tc>
          <w:tcPr>
            <w:tcW w:w="5963" w:type="dxa"/>
            <w:shd w:val="clear" w:color="auto" w:fill="auto"/>
          </w:tcPr>
          <w:p w14:paraId="40464309" w14:textId="77777777" w:rsidR="00061FD1" w:rsidRPr="002D6FDE" w:rsidRDefault="00061FD1" w:rsidP="00627AF6">
            <w:pPr>
              <w:jc w:val="both"/>
              <w:rPr>
                <w:sz w:val="26"/>
                <w:szCs w:val="26"/>
              </w:rPr>
            </w:pPr>
            <w:r w:rsidRPr="002D6FDE">
              <w:rPr>
                <w:sz w:val="26"/>
                <w:szCs w:val="26"/>
              </w:rPr>
              <w:t>Từ 55 đến dưới 65 điểm</w:t>
            </w:r>
          </w:p>
        </w:tc>
        <w:tc>
          <w:tcPr>
            <w:tcW w:w="3142" w:type="dxa"/>
            <w:shd w:val="clear" w:color="auto" w:fill="auto"/>
          </w:tcPr>
          <w:p w14:paraId="6286969F" w14:textId="77777777" w:rsidR="00061FD1" w:rsidRPr="002D6FDE" w:rsidRDefault="00061FD1" w:rsidP="00627AF6">
            <w:pPr>
              <w:ind w:right="1167"/>
              <w:jc w:val="right"/>
              <w:rPr>
                <w:sz w:val="26"/>
                <w:szCs w:val="26"/>
              </w:rPr>
            </w:pPr>
            <w:r w:rsidRPr="002D6FDE">
              <w:rPr>
                <w:sz w:val="26"/>
                <w:szCs w:val="26"/>
              </w:rPr>
              <w:t>24.0</w:t>
            </w:r>
          </w:p>
        </w:tc>
      </w:tr>
      <w:tr w:rsidR="001C6186" w:rsidRPr="002D6FDE" w14:paraId="1714064E" w14:textId="77777777" w:rsidTr="00627AF6">
        <w:tc>
          <w:tcPr>
            <w:tcW w:w="534" w:type="dxa"/>
            <w:shd w:val="clear" w:color="auto" w:fill="auto"/>
          </w:tcPr>
          <w:p w14:paraId="0C40BC9A" w14:textId="77777777" w:rsidR="00061FD1" w:rsidRPr="002D6FDE" w:rsidRDefault="00061FD1" w:rsidP="00627AF6">
            <w:pPr>
              <w:jc w:val="center"/>
              <w:rPr>
                <w:sz w:val="26"/>
                <w:szCs w:val="26"/>
              </w:rPr>
            </w:pPr>
            <w:r w:rsidRPr="002D6FDE">
              <w:rPr>
                <w:sz w:val="26"/>
                <w:szCs w:val="26"/>
              </w:rPr>
              <w:t>7</w:t>
            </w:r>
          </w:p>
        </w:tc>
        <w:tc>
          <w:tcPr>
            <w:tcW w:w="5963" w:type="dxa"/>
            <w:shd w:val="clear" w:color="auto" w:fill="auto"/>
          </w:tcPr>
          <w:p w14:paraId="2A902003" w14:textId="77777777" w:rsidR="00061FD1" w:rsidRPr="002D6FDE" w:rsidRDefault="00061FD1" w:rsidP="00627AF6">
            <w:pPr>
              <w:jc w:val="both"/>
              <w:rPr>
                <w:sz w:val="26"/>
                <w:szCs w:val="26"/>
              </w:rPr>
            </w:pPr>
            <w:r w:rsidRPr="002D6FDE">
              <w:rPr>
                <w:sz w:val="26"/>
                <w:szCs w:val="26"/>
              </w:rPr>
              <w:t>Từ 65 đến dưới 75 điểm</w:t>
            </w:r>
          </w:p>
        </w:tc>
        <w:tc>
          <w:tcPr>
            <w:tcW w:w="3142" w:type="dxa"/>
            <w:shd w:val="clear" w:color="auto" w:fill="auto"/>
          </w:tcPr>
          <w:p w14:paraId="7628D22D" w14:textId="77777777" w:rsidR="00061FD1" w:rsidRPr="002D6FDE" w:rsidRDefault="00061FD1" w:rsidP="00627AF6">
            <w:pPr>
              <w:ind w:right="1167"/>
              <w:jc w:val="right"/>
              <w:rPr>
                <w:sz w:val="26"/>
                <w:szCs w:val="26"/>
              </w:rPr>
            </w:pPr>
            <w:r w:rsidRPr="002D6FDE">
              <w:rPr>
                <w:sz w:val="26"/>
                <w:szCs w:val="26"/>
              </w:rPr>
              <w:t>26.0</w:t>
            </w:r>
          </w:p>
        </w:tc>
      </w:tr>
      <w:tr w:rsidR="001C6186" w:rsidRPr="002D6FDE" w14:paraId="53B31805" w14:textId="77777777" w:rsidTr="00627AF6">
        <w:tc>
          <w:tcPr>
            <w:tcW w:w="534" w:type="dxa"/>
            <w:shd w:val="clear" w:color="auto" w:fill="auto"/>
          </w:tcPr>
          <w:p w14:paraId="76429ED9" w14:textId="77777777" w:rsidR="00061FD1" w:rsidRPr="002D6FDE" w:rsidRDefault="00061FD1" w:rsidP="00627AF6">
            <w:pPr>
              <w:jc w:val="center"/>
              <w:rPr>
                <w:sz w:val="26"/>
                <w:szCs w:val="26"/>
              </w:rPr>
            </w:pPr>
            <w:r w:rsidRPr="002D6FDE">
              <w:rPr>
                <w:sz w:val="26"/>
                <w:szCs w:val="26"/>
              </w:rPr>
              <w:t>8</w:t>
            </w:r>
          </w:p>
        </w:tc>
        <w:tc>
          <w:tcPr>
            <w:tcW w:w="5963" w:type="dxa"/>
            <w:shd w:val="clear" w:color="auto" w:fill="auto"/>
          </w:tcPr>
          <w:p w14:paraId="74D4D3BB" w14:textId="77777777" w:rsidR="00061FD1" w:rsidRPr="002D6FDE" w:rsidRDefault="00061FD1" w:rsidP="00627AF6">
            <w:pPr>
              <w:jc w:val="both"/>
              <w:rPr>
                <w:sz w:val="26"/>
                <w:szCs w:val="26"/>
              </w:rPr>
            </w:pPr>
            <w:r w:rsidRPr="002D6FDE">
              <w:rPr>
                <w:sz w:val="26"/>
                <w:szCs w:val="26"/>
              </w:rPr>
              <w:t>Từ 75 đến dưới 85 điểm</w:t>
            </w:r>
          </w:p>
        </w:tc>
        <w:tc>
          <w:tcPr>
            <w:tcW w:w="3142" w:type="dxa"/>
            <w:shd w:val="clear" w:color="auto" w:fill="auto"/>
          </w:tcPr>
          <w:p w14:paraId="23CB922A" w14:textId="77777777" w:rsidR="00061FD1" w:rsidRPr="002D6FDE" w:rsidRDefault="00061FD1" w:rsidP="00627AF6">
            <w:pPr>
              <w:ind w:right="1167"/>
              <w:jc w:val="right"/>
              <w:rPr>
                <w:sz w:val="26"/>
                <w:szCs w:val="26"/>
              </w:rPr>
            </w:pPr>
            <w:r w:rsidRPr="002D6FDE">
              <w:rPr>
                <w:sz w:val="26"/>
                <w:szCs w:val="26"/>
              </w:rPr>
              <w:t>28.0</w:t>
            </w:r>
          </w:p>
        </w:tc>
      </w:tr>
      <w:tr w:rsidR="001C6186" w:rsidRPr="002D6FDE" w14:paraId="5BADB375" w14:textId="77777777" w:rsidTr="00627AF6">
        <w:tc>
          <w:tcPr>
            <w:tcW w:w="534" w:type="dxa"/>
            <w:shd w:val="clear" w:color="auto" w:fill="auto"/>
          </w:tcPr>
          <w:p w14:paraId="18AD4B97" w14:textId="77777777" w:rsidR="00061FD1" w:rsidRPr="002D6FDE" w:rsidRDefault="00061FD1" w:rsidP="00627AF6">
            <w:pPr>
              <w:jc w:val="center"/>
              <w:rPr>
                <w:sz w:val="26"/>
                <w:szCs w:val="26"/>
              </w:rPr>
            </w:pPr>
            <w:r w:rsidRPr="002D6FDE">
              <w:rPr>
                <w:sz w:val="26"/>
                <w:szCs w:val="26"/>
              </w:rPr>
              <w:t>9</w:t>
            </w:r>
          </w:p>
        </w:tc>
        <w:tc>
          <w:tcPr>
            <w:tcW w:w="5963" w:type="dxa"/>
            <w:shd w:val="clear" w:color="auto" w:fill="auto"/>
          </w:tcPr>
          <w:p w14:paraId="4B39962E" w14:textId="77777777" w:rsidR="00061FD1" w:rsidRPr="002D6FDE" w:rsidRDefault="00061FD1" w:rsidP="00627AF6">
            <w:pPr>
              <w:jc w:val="both"/>
              <w:rPr>
                <w:sz w:val="26"/>
                <w:szCs w:val="26"/>
              </w:rPr>
            </w:pPr>
            <w:r w:rsidRPr="002D6FDE">
              <w:rPr>
                <w:sz w:val="26"/>
                <w:szCs w:val="26"/>
              </w:rPr>
              <w:t>Từ 85 điểm trở lên</w:t>
            </w:r>
          </w:p>
        </w:tc>
        <w:tc>
          <w:tcPr>
            <w:tcW w:w="3142" w:type="dxa"/>
            <w:shd w:val="clear" w:color="auto" w:fill="auto"/>
          </w:tcPr>
          <w:p w14:paraId="7B4330A2" w14:textId="77777777" w:rsidR="00061FD1" w:rsidRPr="002D6FDE" w:rsidRDefault="00061FD1" w:rsidP="00627AF6">
            <w:pPr>
              <w:ind w:right="1167"/>
              <w:jc w:val="right"/>
              <w:rPr>
                <w:sz w:val="26"/>
                <w:szCs w:val="26"/>
              </w:rPr>
            </w:pPr>
            <w:r w:rsidRPr="002D6FDE">
              <w:rPr>
                <w:sz w:val="26"/>
                <w:szCs w:val="26"/>
              </w:rPr>
              <w:t>30.0</w:t>
            </w:r>
          </w:p>
        </w:tc>
      </w:tr>
    </w:tbl>
    <w:p w14:paraId="31CA6C0B" w14:textId="77777777" w:rsidR="00061FD1" w:rsidRPr="002D6FDE" w:rsidRDefault="00061FD1" w:rsidP="00061FD1">
      <w:pPr>
        <w:jc w:val="both"/>
        <w:rPr>
          <w:sz w:val="26"/>
          <w:szCs w:val="26"/>
        </w:rPr>
      </w:pPr>
    </w:p>
    <w:p w14:paraId="3D9FA1FC" w14:textId="77777777" w:rsidR="00061FD1" w:rsidRPr="002D6FDE" w:rsidRDefault="00061FD1" w:rsidP="00061FD1">
      <w:pPr>
        <w:tabs>
          <w:tab w:val="left" w:pos="1832"/>
        </w:tabs>
        <w:jc w:val="center"/>
        <w:rPr>
          <w:b/>
          <w:sz w:val="26"/>
          <w:szCs w:val="26"/>
        </w:rPr>
      </w:pPr>
      <w:r w:rsidRPr="002D6FDE">
        <w:rPr>
          <w:b/>
          <w:sz w:val="26"/>
          <w:szCs w:val="26"/>
        </w:rPr>
        <w:t>Phụ lục IV</w:t>
      </w:r>
    </w:p>
    <w:p w14:paraId="30161F08" w14:textId="77777777" w:rsidR="00061FD1" w:rsidRPr="002D6FDE" w:rsidRDefault="00061FD1" w:rsidP="00061FD1">
      <w:pPr>
        <w:tabs>
          <w:tab w:val="left" w:pos="1832"/>
        </w:tabs>
        <w:jc w:val="center"/>
        <w:rPr>
          <w:b/>
          <w:sz w:val="26"/>
          <w:szCs w:val="26"/>
        </w:rPr>
      </w:pPr>
      <w:r w:rsidRPr="002D6FDE">
        <w:rPr>
          <w:b/>
          <w:sz w:val="26"/>
          <w:szCs w:val="26"/>
        </w:rPr>
        <w:t>HỆ SỐ ĐIỀU CHỈNH</w:t>
      </w:r>
    </w:p>
    <w:p w14:paraId="5BB1519E" w14:textId="77777777" w:rsidR="00061FD1" w:rsidRPr="002D6FDE" w:rsidRDefault="00061FD1" w:rsidP="00061FD1">
      <w:pPr>
        <w:tabs>
          <w:tab w:val="left" w:pos="1832"/>
        </w:tabs>
        <w:jc w:val="center"/>
        <w:rPr>
          <w:b/>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5987"/>
        <w:gridCol w:w="3118"/>
      </w:tblGrid>
      <w:tr w:rsidR="001C6186" w:rsidRPr="002D6FDE" w14:paraId="38414ADB" w14:textId="77777777" w:rsidTr="00627AF6">
        <w:tc>
          <w:tcPr>
            <w:tcW w:w="534" w:type="dxa"/>
            <w:shd w:val="clear" w:color="auto" w:fill="auto"/>
          </w:tcPr>
          <w:p w14:paraId="3C9500D3" w14:textId="77777777" w:rsidR="00061FD1" w:rsidRPr="002D6FDE" w:rsidRDefault="00061FD1" w:rsidP="00627AF6">
            <w:pPr>
              <w:tabs>
                <w:tab w:val="left" w:pos="1832"/>
              </w:tabs>
              <w:jc w:val="center"/>
              <w:rPr>
                <w:b/>
                <w:sz w:val="26"/>
                <w:szCs w:val="26"/>
              </w:rPr>
            </w:pPr>
            <w:r w:rsidRPr="002D6FDE">
              <w:rPr>
                <w:b/>
                <w:sz w:val="26"/>
                <w:szCs w:val="26"/>
              </w:rPr>
              <w:t>Stt</w:t>
            </w:r>
          </w:p>
        </w:tc>
        <w:tc>
          <w:tcPr>
            <w:tcW w:w="5987" w:type="dxa"/>
            <w:shd w:val="clear" w:color="auto" w:fill="auto"/>
          </w:tcPr>
          <w:p w14:paraId="3B4D841B" w14:textId="77777777" w:rsidR="00061FD1" w:rsidRPr="002D6FDE" w:rsidRDefault="00061FD1" w:rsidP="00627AF6">
            <w:pPr>
              <w:tabs>
                <w:tab w:val="left" w:pos="1832"/>
              </w:tabs>
              <w:jc w:val="center"/>
              <w:rPr>
                <w:b/>
                <w:sz w:val="26"/>
                <w:szCs w:val="26"/>
              </w:rPr>
            </w:pPr>
            <w:r w:rsidRPr="002D6FDE">
              <w:rPr>
                <w:b/>
                <w:sz w:val="26"/>
                <w:szCs w:val="26"/>
              </w:rPr>
              <w:t>Điểm tích lũy</w:t>
            </w:r>
          </w:p>
        </w:tc>
        <w:tc>
          <w:tcPr>
            <w:tcW w:w="3118" w:type="dxa"/>
            <w:shd w:val="clear" w:color="auto" w:fill="auto"/>
          </w:tcPr>
          <w:p w14:paraId="27D1D767" w14:textId="77777777" w:rsidR="00061FD1" w:rsidRPr="002D6FDE" w:rsidRDefault="00061FD1" w:rsidP="00627AF6">
            <w:pPr>
              <w:tabs>
                <w:tab w:val="left" w:pos="1832"/>
              </w:tabs>
              <w:jc w:val="center"/>
              <w:rPr>
                <w:b/>
                <w:sz w:val="26"/>
                <w:szCs w:val="26"/>
              </w:rPr>
            </w:pPr>
            <w:r w:rsidRPr="002D6FDE">
              <w:rPr>
                <w:b/>
                <w:sz w:val="26"/>
                <w:szCs w:val="26"/>
              </w:rPr>
              <w:t>Hệ số điều chỉnh</w:t>
            </w:r>
          </w:p>
        </w:tc>
      </w:tr>
      <w:tr w:rsidR="001C6186" w:rsidRPr="002D6FDE" w14:paraId="6F50847D" w14:textId="77777777" w:rsidTr="00627AF6">
        <w:tc>
          <w:tcPr>
            <w:tcW w:w="534" w:type="dxa"/>
            <w:shd w:val="clear" w:color="auto" w:fill="auto"/>
          </w:tcPr>
          <w:p w14:paraId="3BE1957E" w14:textId="77777777" w:rsidR="00061FD1" w:rsidRPr="002D6FDE" w:rsidRDefault="00061FD1" w:rsidP="00627AF6">
            <w:pPr>
              <w:tabs>
                <w:tab w:val="left" w:pos="1832"/>
              </w:tabs>
              <w:jc w:val="center"/>
              <w:rPr>
                <w:sz w:val="26"/>
                <w:szCs w:val="26"/>
              </w:rPr>
            </w:pPr>
            <w:r w:rsidRPr="002D6FDE">
              <w:rPr>
                <w:sz w:val="26"/>
                <w:szCs w:val="26"/>
              </w:rPr>
              <w:t>1</w:t>
            </w:r>
          </w:p>
        </w:tc>
        <w:tc>
          <w:tcPr>
            <w:tcW w:w="5987" w:type="dxa"/>
            <w:shd w:val="clear" w:color="auto" w:fill="auto"/>
          </w:tcPr>
          <w:p w14:paraId="5830C5C2" w14:textId="77777777" w:rsidR="00061FD1" w:rsidRPr="002D6FDE" w:rsidRDefault="00061FD1" w:rsidP="00627AF6">
            <w:pPr>
              <w:tabs>
                <w:tab w:val="left" w:pos="1832"/>
              </w:tabs>
              <w:rPr>
                <w:sz w:val="26"/>
                <w:szCs w:val="26"/>
              </w:rPr>
            </w:pPr>
            <w:r w:rsidRPr="002D6FDE">
              <w:rPr>
                <w:sz w:val="26"/>
                <w:szCs w:val="26"/>
              </w:rPr>
              <w:t>Dưới 50 điểm</w:t>
            </w:r>
          </w:p>
        </w:tc>
        <w:tc>
          <w:tcPr>
            <w:tcW w:w="3118" w:type="dxa"/>
            <w:shd w:val="clear" w:color="auto" w:fill="auto"/>
          </w:tcPr>
          <w:p w14:paraId="621F8C26" w14:textId="77777777" w:rsidR="00061FD1" w:rsidRPr="002D6FDE" w:rsidRDefault="00061FD1" w:rsidP="00627AF6">
            <w:pPr>
              <w:tabs>
                <w:tab w:val="left" w:pos="1832"/>
              </w:tabs>
              <w:jc w:val="center"/>
              <w:rPr>
                <w:sz w:val="26"/>
                <w:szCs w:val="26"/>
              </w:rPr>
            </w:pPr>
            <w:r w:rsidRPr="002D6FDE">
              <w:rPr>
                <w:sz w:val="26"/>
                <w:szCs w:val="26"/>
              </w:rPr>
              <w:t>0.95</w:t>
            </w:r>
          </w:p>
        </w:tc>
      </w:tr>
      <w:tr w:rsidR="001C6186" w:rsidRPr="002D6FDE" w14:paraId="7FF97E4D" w14:textId="77777777" w:rsidTr="00627AF6">
        <w:tc>
          <w:tcPr>
            <w:tcW w:w="534" w:type="dxa"/>
            <w:shd w:val="clear" w:color="auto" w:fill="auto"/>
          </w:tcPr>
          <w:p w14:paraId="7EF7A4D2" w14:textId="77777777" w:rsidR="00061FD1" w:rsidRPr="002D6FDE" w:rsidRDefault="00061FD1" w:rsidP="00627AF6">
            <w:pPr>
              <w:tabs>
                <w:tab w:val="left" w:pos="1832"/>
              </w:tabs>
              <w:jc w:val="center"/>
              <w:rPr>
                <w:sz w:val="26"/>
                <w:szCs w:val="26"/>
              </w:rPr>
            </w:pPr>
            <w:r w:rsidRPr="002D6FDE">
              <w:rPr>
                <w:sz w:val="26"/>
                <w:szCs w:val="26"/>
              </w:rPr>
              <w:t>2</w:t>
            </w:r>
          </w:p>
        </w:tc>
        <w:tc>
          <w:tcPr>
            <w:tcW w:w="5987" w:type="dxa"/>
            <w:shd w:val="clear" w:color="auto" w:fill="auto"/>
          </w:tcPr>
          <w:p w14:paraId="7D7AFE67" w14:textId="77777777" w:rsidR="00061FD1" w:rsidRPr="002D6FDE" w:rsidRDefault="00061FD1" w:rsidP="00627AF6">
            <w:pPr>
              <w:tabs>
                <w:tab w:val="left" w:pos="1832"/>
              </w:tabs>
              <w:rPr>
                <w:sz w:val="26"/>
                <w:szCs w:val="26"/>
              </w:rPr>
            </w:pPr>
            <w:r w:rsidRPr="002D6FDE">
              <w:rPr>
                <w:sz w:val="26"/>
                <w:szCs w:val="26"/>
              </w:rPr>
              <w:t>Từ 50 điểm đến dưới 60 điểm</w:t>
            </w:r>
          </w:p>
        </w:tc>
        <w:tc>
          <w:tcPr>
            <w:tcW w:w="3118" w:type="dxa"/>
            <w:shd w:val="clear" w:color="auto" w:fill="auto"/>
          </w:tcPr>
          <w:p w14:paraId="727EA7D5" w14:textId="77777777" w:rsidR="00061FD1" w:rsidRPr="002D6FDE" w:rsidRDefault="00061FD1" w:rsidP="00627AF6">
            <w:pPr>
              <w:tabs>
                <w:tab w:val="left" w:pos="1832"/>
              </w:tabs>
              <w:jc w:val="center"/>
              <w:rPr>
                <w:sz w:val="26"/>
                <w:szCs w:val="26"/>
              </w:rPr>
            </w:pPr>
            <w:r w:rsidRPr="002D6FDE">
              <w:rPr>
                <w:sz w:val="26"/>
                <w:szCs w:val="26"/>
              </w:rPr>
              <w:t>1.00</w:t>
            </w:r>
          </w:p>
        </w:tc>
      </w:tr>
      <w:tr w:rsidR="001C6186" w:rsidRPr="002D6FDE" w14:paraId="29D057E2" w14:textId="77777777" w:rsidTr="00627AF6">
        <w:tc>
          <w:tcPr>
            <w:tcW w:w="534" w:type="dxa"/>
            <w:shd w:val="clear" w:color="auto" w:fill="auto"/>
          </w:tcPr>
          <w:p w14:paraId="216F4DC8" w14:textId="77777777" w:rsidR="00061FD1" w:rsidRPr="002D6FDE" w:rsidRDefault="00061FD1" w:rsidP="00627AF6">
            <w:pPr>
              <w:tabs>
                <w:tab w:val="left" w:pos="1832"/>
              </w:tabs>
              <w:jc w:val="center"/>
              <w:rPr>
                <w:sz w:val="26"/>
                <w:szCs w:val="26"/>
              </w:rPr>
            </w:pPr>
            <w:r w:rsidRPr="002D6FDE">
              <w:rPr>
                <w:sz w:val="26"/>
                <w:szCs w:val="26"/>
              </w:rPr>
              <w:t>3</w:t>
            </w:r>
          </w:p>
        </w:tc>
        <w:tc>
          <w:tcPr>
            <w:tcW w:w="5987" w:type="dxa"/>
            <w:shd w:val="clear" w:color="auto" w:fill="auto"/>
          </w:tcPr>
          <w:p w14:paraId="4607A43C" w14:textId="77777777" w:rsidR="00061FD1" w:rsidRPr="002D6FDE" w:rsidRDefault="00061FD1" w:rsidP="00627AF6">
            <w:pPr>
              <w:tabs>
                <w:tab w:val="left" w:pos="1832"/>
              </w:tabs>
              <w:rPr>
                <w:sz w:val="26"/>
                <w:szCs w:val="26"/>
              </w:rPr>
            </w:pPr>
            <w:r w:rsidRPr="002D6FDE">
              <w:rPr>
                <w:sz w:val="26"/>
                <w:szCs w:val="26"/>
              </w:rPr>
              <w:t>Từ 60 điểm đến dưới 70 điểm</w:t>
            </w:r>
          </w:p>
        </w:tc>
        <w:tc>
          <w:tcPr>
            <w:tcW w:w="3118" w:type="dxa"/>
            <w:shd w:val="clear" w:color="auto" w:fill="auto"/>
          </w:tcPr>
          <w:p w14:paraId="2E345C94" w14:textId="77777777" w:rsidR="00061FD1" w:rsidRPr="002D6FDE" w:rsidRDefault="00061FD1" w:rsidP="00627AF6">
            <w:pPr>
              <w:tabs>
                <w:tab w:val="left" w:pos="1832"/>
              </w:tabs>
              <w:jc w:val="center"/>
              <w:rPr>
                <w:sz w:val="26"/>
                <w:szCs w:val="26"/>
              </w:rPr>
            </w:pPr>
            <w:r w:rsidRPr="002D6FDE">
              <w:rPr>
                <w:sz w:val="26"/>
                <w:szCs w:val="26"/>
              </w:rPr>
              <w:t>1.05</w:t>
            </w:r>
          </w:p>
        </w:tc>
      </w:tr>
      <w:tr w:rsidR="001C6186" w:rsidRPr="002D6FDE" w14:paraId="566EC6DC" w14:textId="77777777" w:rsidTr="00627AF6">
        <w:tc>
          <w:tcPr>
            <w:tcW w:w="534" w:type="dxa"/>
            <w:shd w:val="clear" w:color="auto" w:fill="auto"/>
          </w:tcPr>
          <w:p w14:paraId="38C842D5" w14:textId="77777777" w:rsidR="00061FD1" w:rsidRPr="002D6FDE" w:rsidRDefault="00061FD1" w:rsidP="00627AF6">
            <w:pPr>
              <w:tabs>
                <w:tab w:val="left" w:pos="1832"/>
              </w:tabs>
              <w:jc w:val="center"/>
              <w:rPr>
                <w:sz w:val="26"/>
                <w:szCs w:val="26"/>
              </w:rPr>
            </w:pPr>
            <w:r w:rsidRPr="002D6FDE">
              <w:rPr>
                <w:sz w:val="26"/>
                <w:szCs w:val="26"/>
              </w:rPr>
              <w:t>4</w:t>
            </w:r>
          </w:p>
        </w:tc>
        <w:tc>
          <w:tcPr>
            <w:tcW w:w="5987" w:type="dxa"/>
            <w:shd w:val="clear" w:color="auto" w:fill="auto"/>
          </w:tcPr>
          <w:p w14:paraId="75B8B506" w14:textId="77777777" w:rsidR="00061FD1" w:rsidRPr="002D6FDE" w:rsidRDefault="00061FD1" w:rsidP="00627AF6">
            <w:pPr>
              <w:tabs>
                <w:tab w:val="left" w:pos="1832"/>
              </w:tabs>
              <w:rPr>
                <w:sz w:val="26"/>
                <w:szCs w:val="26"/>
              </w:rPr>
            </w:pPr>
            <w:r w:rsidRPr="002D6FDE">
              <w:rPr>
                <w:sz w:val="26"/>
                <w:szCs w:val="26"/>
              </w:rPr>
              <w:t>Từ 70 điểm đến dưới 80 điểm</w:t>
            </w:r>
          </w:p>
        </w:tc>
        <w:tc>
          <w:tcPr>
            <w:tcW w:w="3118" w:type="dxa"/>
            <w:shd w:val="clear" w:color="auto" w:fill="auto"/>
          </w:tcPr>
          <w:p w14:paraId="4A05AA9B" w14:textId="77777777" w:rsidR="00061FD1" w:rsidRPr="002D6FDE" w:rsidRDefault="00061FD1" w:rsidP="00627AF6">
            <w:pPr>
              <w:tabs>
                <w:tab w:val="left" w:pos="1832"/>
              </w:tabs>
              <w:jc w:val="center"/>
              <w:rPr>
                <w:sz w:val="26"/>
                <w:szCs w:val="26"/>
              </w:rPr>
            </w:pPr>
            <w:r w:rsidRPr="002D6FDE">
              <w:rPr>
                <w:sz w:val="26"/>
                <w:szCs w:val="26"/>
              </w:rPr>
              <w:t>1.10</w:t>
            </w:r>
          </w:p>
        </w:tc>
      </w:tr>
      <w:tr w:rsidR="001C6186" w:rsidRPr="002D6FDE" w14:paraId="6891AE51" w14:textId="77777777" w:rsidTr="00627AF6">
        <w:tc>
          <w:tcPr>
            <w:tcW w:w="534" w:type="dxa"/>
            <w:shd w:val="clear" w:color="auto" w:fill="auto"/>
          </w:tcPr>
          <w:p w14:paraId="72CFDBDB" w14:textId="77777777" w:rsidR="00061FD1" w:rsidRPr="002D6FDE" w:rsidRDefault="00061FD1" w:rsidP="00627AF6">
            <w:pPr>
              <w:tabs>
                <w:tab w:val="left" w:pos="1832"/>
              </w:tabs>
              <w:jc w:val="center"/>
              <w:rPr>
                <w:sz w:val="26"/>
                <w:szCs w:val="26"/>
              </w:rPr>
            </w:pPr>
            <w:r w:rsidRPr="002D6FDE">
              <w:rPr>
                <w:sz w:val="26"/>
                <w:szCs w:val="26"/>
              </w:rPr>
              <w:t>5</w:t>
            </w:r>
          </w:p>
        </w:tc>
        <w:tc>
          <w:tcPr>
            <w:tcW w:w="5987" w:type="dxa"/>
            <w:shd w:val="clear" w:color="auto" w:fill="auto"/>
          </w:tcPr>
          <w:p w14:paraId="2B325D04" w14:textId="77777777" w:rsidR="00061FD1" w:rsidRPr="002D6FDE" w:rsidRDefault="00061FD1" w:rsidP="00627AF6">
            <w:pPr>
              <w:tabs>
                <w:tab w:val="left" w:pos="1832"/>
              </w:tabs>
              <w:rPr>
                <w:sz w:val="26"/>
                <w:szCs w:val="26"/>
              </w:rPr>
            </w:pPr>
            <w:r w:rsidRPr="002D6FDE">
              <w:rPr>
                <w:sz w:val="26"/>
                <w:szCs w:val="26"/>
              </w:rPr>
              <w:t>Từ 80 điểm đến dưới 90 điểm</w:t>
            </w:r>
          </w:p>
        </w:tc>
        <w:tc>
          <w:tcPr>
            <w:tcW w:w="3118" w:type="dxa"/>
            <w:shd w:val="clear" w:color="auto" w:fill="auto"/>
          </w:tcPr>
          <w:p w14:paraId="4627310E" w14:textId="77777777" w:rsidR="00061FD1" w:rsidRPr="002D6FDE" w:rsidRDefault="00061FD1" w:rsidP="00627AF6">
            <w:pPr>
              <w:tabs>
                <w:tab w:val="left" w:pos="1832"/>
              </w:tabs>
              <w:jc w:val="center"/>
              <w:rPr>
                <w:sz w:val="26"/>
                <w:szCs w:val="26"/>
              </w:rPr>
            </w:pPr>
            <w:r w:rsidRPr="002D6FDE">
              <w:rPr>
                <w:sz w:val="26"/>
                <w:szCs w:val="26"/>
              </w:rPr>
              <w:t>1.15</w:t>
            </w:r>
          </w:p>
        </w:tc>
      </w:tr>
      <w:tr w:rsidR="001C6186" w:rsidRPr="002D6FDE" w14:paraId="3A04A679" w14:textId="77777777" w:rsidTr="00627AF6">
        <w:tc>
          <w:tcPr>
            <w:tcW w:w="534" w:type="dxa"/>
            <w:shd w:val="clear" w:color="auto" w:fill="auto"/>
          </w:tcPr>
          <w:p w14:paraId="37D93729" w14:textId="77777777" w:rsidR="00061FD1" w:rsidRPr="002D6FDE" w:rsidRDefault="00061FD1" w:rsidP="00627AF6">
            <w:pPr>
              <w:tabs>
                <w:tab w:val="left" w:pos="1832"/>
              </w:tabs>
              <w:jc w:val="center"/>
              <w:rPr>
                <w:sz w:val="26"/>
                <w:szCs w:val="26"/>
              </w:rPr>
            </w:pPr>
            <w:r w:rsidRPr="002D6FDE">
              <w:rPr>
                <w:sz w:val="26"/>
                <w:szCs w:val="26"/>
              </w:rPr>
              <w:t>6</w:t>
            </w:r>
          </w:p>
        </w:tc>
        <w:tc>
          <w:tcPr>
            <w:tcW w:w="5987" w:type="dxa"/>
            <w:shd w:val="clear" w:color="auto" w:fill="auto"/>
          </w:tcPr>
          <w:p w14:paraId="232602A7" w14:textId="77777777" w:rsidR="00061FD1" w:rsidRPr="002D6FDE" w:rsidRDefault="00061FD1" w:rsidP="00627AF6">
            <w:pPr>
              <w:tabs>
                <w:tab w:val="left" w:pos="1832"/>
              </w:tabs>
              <w:rPr>
                <w:sz w:val="26"/>
                <w:szCs w:val="26"/>
              </w:rPr>
            </w:pPr>
            <w:r w:rsidRPr="002D6FDE">
              <w:rPr>
                <w:sz w:val="26"/>
                <w:szCs w:val="26"/>
              </w:rPr>
              <w:t>Từ 90 điểm trở lên</w:t>
            </w:r>
          </w:p>
        </w:tc>
        <w:tc>
          <w:tcPr>
            <w:tcW w:w="3118" w:type="dxa"/>
            <w:shd w:val="clear" w:color="auto" w:fill="auto"/>
          </w:tcPr>
          <w:p w14:paraId="04408395" w14:textId="77777777" w:rsidR="00061FD1" w:rsidRPr="002D6FDE" w:rsidRDefault="00061FD1" w:rsidP="00627AF6">
            <w:pPr>
              <w:tabs>
                <w:tab w:val="left" w:pos="1832"/>
              </w:tabs>
              <w:jc w:val="center"/>
              <w:rPr>
                <w:sz w:val="26"/>
                <w:szCs w:val="26"/>
              </w:rPr>
            </w:pPr>
            <w:r w:rsidRPr="002D6FDE">
              <w:rPr>
                <w:sz w:val="26"/>
                <w:szCs w:val="26"/>
              </w:rPr>
              <w:t>1.20</w:t>
            </w:r>
          </w:p>
        </w:tc>
      </w:tr>
    </w:tbl>
    <w:p w14:paraId="5F734466" w14:textId="77777777" w:rsidR="00061FD1" w:rsidRPr="002D6FDE" w:rsidRDefault="00061FD1" w:rsidP="00061FD1">
      <w:pPr>
        <w:tabs>
          <w:tab w:val="left" w:pos="1832"/>
        </w:tabs>
        <w:jc w:val="center"/>
        <w:rPr>
          <w:b/>
          <w:sz w:val="26"/>
          <w:szCs w:val="26"/>
        </w:rPr>
      </w:pPr>
    </w:p>
    <w:p w14:paraId="6413F217" w14:textId="77777777" w:rsidR="00061FD1" w:rsidRPr="002D6FDE" w:rsidRDefault="00061FD1" w:rsidP="00061FD1">
      <w:pPr>
        <w:tabs>
          <w:tab w:val="left" w:pos="1832"/>
        </w:tabs>
        <w:jc w:val="center"/>
        <w:rPr>
          <w:b/>
          <w:sz w:val="26"/>
          <w:szCs w:val="26"/>
        </w:rPr>
      </w:pPr>
      <w:r w:rsidRPr="002D6FDE">
        <w:rPr>
          <w:b/>
          <w:sz w:val="26"/>
          <w:szCs w:val="26"/>
        </w:rPr>
        <w:t>Phụ lục V</w:t>
      </w:r>
    </w:p>
    <w:p w14:paraId="6C3B51EA" w14:textId="77777777" w:rsidR="00061FD1" w:rsidRPr="002D6FDE" w:rsidRDefault="00061FD1" w:rsidP="00061FD1">
      <w:pPr>
        <w:tabs>
          <w:tab w:val="left" w:pos="1832"/>
        </w:tabs>
        <w:jc w:val="center"/>
        <w:rPr>
          <w:b/>
          <w:sz w:val="26"/>
          <w:szCs w:val="26"/>
        </w:rPr>
      </w:pPr>
      <w:r w:rsidRPr="002D6FDE">
        <w:rPr>
          <w:b/>
          <w:sz w:val="26"/>
          <w:szCs w:val="26"/>
        </w:rPr>
        <w:t>ĐIỂM TRÁCH NHIỆM CHÍNH VÀ KIÊM NHIỆM</w:t>
      </w:r>
    </w:p>
    <w:p w14:paraId="3AC27DFC" w14:textId="77777777" w:rsidR="00061FD1" w:rsidRPr="002D6FDE" w:rsidRDefault="00061FD1" w:rsidP="00061FD1">
      <w:pPr>
        <w:tabs>
          <w:tab w:val="left" w:pos="1832"/>
        </w:tabs>
        <w:jc w:val="both"/>
        <w:rPr>
          <w:b/>
          <w:sz w:val="26"/>
          <w:szCs w:val="26"/>
        </w:rPr>
      </w:pPr>
    </w:p>
    <w:tbl>
      <w:tblPr>
        <w:tblW w:w="94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6"/>
        <w:gridCol w:w="1559"/>
        <w:gridCol w:w="1559"/>
      </w:tblGrid>
      <w:tr w:rsidR="001C6186" w:rsidRPr="002D6FDE" w14:paraId="28762A91" w14:textId="77777777" w:rsidTr="00627AF6">
        <w:trPr>
          <w:tblHeader/>
        </w:trPr>
        <w:tc>
          <w:tcPr>
            <w:tcW w:w="6376" w:type="dxa"/>
            <w:shd w:val="clear" w:color="auto" w:fill="auto"/>
            <w:vAlign w:val="center"/>
          </w:tcPr>
          <w:p w14:paraId="52680FAD" w14:textId="77777777" w:rsidR="00061FD1" w:rsidRPr="002D6FDE" w:rsidRDefault="00061FD1" w:rsidP="00627AF6">
            <w:pPr>
              <w:tabs>
                <w:tab w:val="left" w:pos="1832"/>
              </w:tabs>
              <w:jc w:val="center"/>
              <w:rPr>
                <w:b/>
                <w:sz w:val="26"/>
                <w:szCs w:val="26"/>
              </w:rPr>
            </w:pPr>
          </w:p>
          <w:p w14:paraId="7D2E4599" w14:textId="77777777" w:rsidR="00061FD1" w:rsidRPr="002D6FDE" w:rsidRDefault="00061FD1" w:rsidP="00627AF6">
            <w:pPr>
              <w:tabs>
                <w:tab w:val="left" w:pos="1832"/>
              </w:tabs>
              <w:jc w:val="center"/>
              <w:rPr>
                <w:b/>
                <w:sz w:val="26"/>
                <w:szCs w:val="26"/>
              </w:rPr>
            </w:pPr>
            <w:r w:rsidRPr="002D6FDE">
              <w:rPr>
                <w:b/>
                <w:sz w:val="26"/>
                <w:szCs w:val="26"/>
              </w:rPr>
              <w:t>Chức vụ</w:t>
            </w:r>
          </w:p>
        </w:tc>
        <w:tc>
          <w:tcPr>
            <w:tcW w:w="1559" w:type="dxa"/>
            <w:vAlign w:val="center"/>
          </w:tcPr>
          <w:p w14:paraId="7330F20B" w14:textId="77777777" w:rsidR="00061FD1" w:rsidRPr="002D6FDE" w:rsidRDefault="00061FD1" w:rsidP="00627AF6">
            <w:pPr>
              <w:tabs>
                <w:tab w:val="left" w:pos="1832"/>
              </w:tabs>
              <w:jc w:val="center"/>
              <w:rPr>
                <w:b/>
                <w:sz w:val="26"/>
                <w:szCs w:val="26"/>
              </w:rPr>
            </w:pPr>
            <w:r w:rsidRPr="002D6FDE">
              <w:rPr>
                <w:b/>
                <w:sz w:val="26"/>
                <w:szCs w:val="26"/>
              </w:rPr>
              <w:t>Điểm</w:t>
            </w:r>
          </w:p>
          <w:p w14:paraId="37C28CC1" w14:textId="77777777" w:rsidR="00061FD1" w:rsidRPr="002D6FDE" w:rsidRDefault="00061FD1" w:rsidP="00627AF6">
            <w:pPr>
              <w:tabs>
                <w:tab w:val="left" w:pos="1832"/>
              </w:tabs>
              <w:jc w:val="center"/>
              <w:rPr>
                <w:b/>
                <w:sz w:val="26"/>
                <w:szCs w:val="26"/>
              </w:rPr>
            </w:pPr>
            <w:r w:rsidRPr="002D6FDE">
              <w:rPr>
                <w:b/>
                <w:sz w:val="26"/>
                <w:szCs w:val="26"/>
              </w:rPr>
              <w:t>trách nhiệm chính</w:t>
            </w:r>
          </w:p>
        </w:tc>
        <w:tc>
          <w:tcPr>
            <w:tcW w:w="1559" w:type="dxa"/>
            <w:vAlign w:val="center"/>
          </w:tcPr>
          <w:p w14:paraId="3D9E8C39" w14:textId="77777777" w:rsidR="00061FD1" w:rsidRPr="002D6FDE" w:rsidRDefault="00061FD1" w:rsidP="00627AF6">
            <w:pPr>
              <w:tabs>
                <w:tab w:val="left" w:pos="1832"/>
              </w:tabs>
              <w:jc w:val="center"/>
              <w:rPr>
                <w:b/>
                <w:sz w:val="26"/>
                <w:szCs w:val="26"/>
              </w:rPr>
            </w:pPr>
            <w:r w:rsidRPr="002D6FDE">
              <w:rPr>
                <w:b/>
                <w:sz w:val="26"/>
                <w:szCs w:val="26"/>
              </w:rPr>
              <w:t>Điểm</w:t>
            </w:r>
          </w:p>
          <w:p w14:paraId="067644D2" w14:textId="77777777" w:rsidR="00061FD1" w:rsidRPr="002D6FDE" w:rsidRDefault="00061FD1" w:rsidP="00627AF6">
            <w:pPr>
              <w:tabs>
                <w:tab w:val="left" w:pos="1832"/>
              </w:tabs>
              <w:jc w:val="center"/>
              <w:rPr>
                <w:b/>
                <w:sz w:val="26"/>
                <w:szCs w:val="26"/>
              </w:rPr>
            </w:pPr>
            <w:r w:rsidRPr="002D6FDE">
              <w:rPr>
                <w:b/>
                <w:sz w:val="26"/>
                <w:szCs w:val="26"/>
              </w:rPr>
              <w:t>trách nhiệm</w:t>
            </w:r>
          </w:p>
          <w:p w14:paraId="023AE52A" w14:textId="77777777" w:rsidR="00061FD1" w:rsidRPr="002D6FDE" w:rsidRDefault="00061FD1" w:rsidP="00627AF6">
            <w:pPr>
              <w:tabs>
                <w:tab w:val="left" w:pos="1832"/>
              </w:tabs>
              <w:jc w:val="center"/>
              <w:rPr>
                <w:b/>
                <w:sz w:val="26"/>
                <w:szCs w:val="26"/>
              </w:rPr>
            </w:pPr>
            <w:r w:rsidRPr="002D6FDE">
              <w:rPr>
                <w:b/>
                <w:sz w:val="26"/>
                <w:szCs w:val="26"/>
              </w:rPr>
              <w:t>kiêm nhiệm</w:t>
            </w:r>
          </w:p>
        </w:tc>
      </w:tr>
      <w:tr w:rsidR="001C6186" w:rsidRPr="002D6FDE" w14:paraId="209CDB4F" w14:textId="77777777" w:rsidTr="00627AF6">
        <w:tc>
          <w:tcPr>
            <w:tcW w:w="6376" w:type="dxa"/>
            <w:shd w:val="clear" w:color="auto" w:fill="auto"/>
            <w:vAlign w:val="center"/>
          </w:tcPr>
          <w:p w14:paraId="584BB9E5" w14:textId="77777777" w:rsidR="00061FD1" w:rsidRPr="002D6FDE" w:rsidRDefault="00061FD1" w:rsidP="00627AF6">
            <w:pPr>
              <w:tabs>
                <w:tab w:val="left" w:pos="1832"/>
              </w:tabs>
              <w:ind w:left="176"/>
              <w:rPr>
                <w:b/>
                <w:sz w:val="26"/>
                <w:szCs w:val="26"/>
              </w:rPr>
            </w:pPr>
            <w:r w:rsidRPr="002D6FDE">
              <w:rPr>
                <w:b/>
                <w:sz w:val="26"/>
                <w:szCs w:val="26"/>
              </w:rPr>
              <w:t>V.1. Trường</w:t>
            </w:r>
          </w:p>
        </w:tc>
        <w:tc>
          <w:tcPr>
            <w:tcW w:w="1559" w:type="dxa"/>
            <w:vAlign w:val="center"/>
          </w:tcPr>
          <w:p w14:paraId="6C276007" w14:textId="77777777" w:rsidR="00061FD1" w:rsidRPr="002D6FDE" w:rsidRDefault="00061FD1" w:rsidP="00627AF6">
            <w:pPr>
              <w:tabs>
                <w:tab w:val="left" w:pos="1832"/>
              </w:tabs>
              <w:jc w:val="center"/>
              <w:rPr>
                <w:sz w:val="26"/>
                <w:szCs w:val="26"/>
              </w:rPr>
            </w:pPr>
          </w:p>
        </w:tc>
        <w:tc>
          <w:tcPr>
            <w:tcW w:w="1559" w:type="dxa"/>
            <w:vAlign w:val="center"/>
          </w:tcPr>
          <w:p w14:paraId="3D9BE494" w14:textId="77777777" w:rsidR="00061FD1" w:rsidRPr="002D6FDE" w:rsidRDefault="00061FD1" w:rsidP="00627AF6">
            <w:pPr>
              <w:tabs>
                <w:tab w:val="left" w:pos="1832"/>
              </w:tabs>
              <w:jc w:val="center"/>
              <w:rPr>
                <w:sz w:val="26"/>
                <w:szCs w:val="26"/>
              </w:rPr>
            </w:pPr>
          </w:p>
        </w:tc>
      </w:tr>
      <w:tr w:rsidR="001C6186" w:rsidRPr="002D6FDE" w14:paraId="0B1B97C5" w14:textId="77777777" w:rsidTr="00627AF6">
        <w:tc>
          <w:tcPr>
            <w:tcW w:w="6376" w:type="dxa"/>
            <w:shd w:val="clear" w:color="auto" w:fill="auto"/>
            <w:vAlign w:val="center"/>
          </w:tcPr>
          <w:p w14:paraId="3C961B80" w14:textId="77777777" w:rsidR="00061FD1" w:rsidRPr="002D6FDE" w:rsidRDefault="00061FD1" w:rsidP="00627AF6">
            <w:pPr>
              <w:tabs>
                <w:tab w:val="left" w:pos="1832"/>
              </w:tabs>
              <w:ind w:left="176"/>
              <w:rPr>
                <w:sz w:val="26"/>
                <w:szCs w:val="26"/>
              </w:rPr>
            </w:pPr>
            <w:r w:rsidRPr="002D6FDE">
              <w:rPr>
                <w:sz w:val="26"/>
                <w:szCs w:val="26"/>
              </w:rPr>
              <w:t>Hiệu trưởng</w:t>
            </w:r>
          </w:p>
        </w:tc>
        <w:tc>
          <w:tcPr>
            <w:tcW w:w="1559" w:type="dxa"/>
            <w:vAlign w:val="center"/>
          </w:tcPr>
          <w:p w14:paraId="65A9C102" w14:textId="77777777" w:rsidR="00061FD1" w:rsidRPr="002D6FDE" w:rsidRDefault="00061FD1" w:rsidP="00627AF6">
            <w:pPr>
              <w:tabs>
                <w:tab w:val="left" w:pos="1832"/>
              </w:tabs>
              <w:jc w:val="center"/>
              <w:rPr>
                <w:sz w:val="26"/>
                <w:szCs w:val="26"/>
              </w:rPr>
            </w:pPr>
            <w:r w:rsidRPr="002D6FDE">
              <w:rPr>
                <w:sz w:val="26"/>
                <w:szCs w:val="26"/>
              </w:rPr>
              <w:t>180.0</w:t>
            </w:r>
          </w:p>
        </w:tc>
        <w:tc>
          <w:tcPr>
            <w:tcW w:w="1559" w:type="dxa"/>
            <w:vAlign w:val="center"/>
          </w:tcPr>
          <w:p w14:paraId="3C5E5CD1" w14:textId="77777777" w:rsidR="00061FD1" w:rsidRPr="002D6FDE" w:rsidRDefault="00061FD1" w:rsidP="00627AF6">
            <w:pPr>
              <w:tabs>
                <w:tab w:val="left" w:pos="1832"/>
              </w:tabs>
              <w:jc w:val="center"/>
              <w:rPr>
                <w:sz w:val="26"/>
                <w:szCs w:val="26"/>
              </w:rPr>
            </w:pPr>
          </w:p>
        </w:tc>
      </w:tr>
      <w:tr w:rsidR="001C6186" w:rsidRPr="002D6FDE" w14:paraId="066B11B8" w14:textId="77777777" w:rsidTr="00627AF6">
        <w:tc>
          <w:tcPr>
            <w:tcW w:w="6376" w:type="dxa"/>
            <w:shd w:val="clear" w:color="auto" w:fill="auto"/>
            <w:vAlign w:val="center"/>
          </w:tcPr>
          <w:p w14:paraId="3C9A0BE0" w14:textId="77777777" w:rsidR="00061FD1" w:rsidRPr="002D6FDE" w:rsidRDefault="00061FD1" w:rsidP="00627AF6">
            <w:pPr>
              <w:tabs>
                <w:tab w:val="left" w:pos="1832"/>
              </w:tabs>
              <w:ind w:left="176"/>
              <w:rPr>
                <w:sz w:val="26"/>
                <w:szCs w:val="26"/>
              </w:rPr>
            </w:pPr>
            <w:r w:rsidRPr="002D6FDE">
              <w:rPr>
                <w:sz w:val="26"/>
                <w:szCs w:val="26"/>
              </w:rPr>
              <w:t>Chủ tịch Hội đồng trường</w:t>
            </w:r>
          </w:p>
        </w:tc>
        <w:tc>
          <w:tcPr>
            <w:tcW w:w="1559" w:type="dxa"/>
            <w:vAlign w:val="center"/>
          </w:tcPr>
          <w:p w14:paraId="7CC669C3" w14:textId="77777777" w:rsidR="00061FD1" w:rsidRPr="002D6FDE" w:rsidRDefault="00061FD1" w:rsidP="00627AF6">
            <w:pPr>
              <w:tabs>
                <w:tab w:val="left" w:pos="1832"/>
              </w:tabs>
              <w:jc w:val="center"/>
              <w:rPr>
                <w:sz w:val="26"/>
                <w:szCs w:val="26"/>
              </w:rPr>
            </w:pPr>
            <w:r w:rsidRPr="002D6FDE">
              <w:rPr>
                <w:sz w:val="26"/>
                <w:szCs w:val="26"/>
              </w:rPr>
              <w:t>180.0</w:t>
            </w:r>
          </w:p>
        </w:tc>
        <w:tc>
          <w:tcPr>
            <w:tcW w:w="1559" w:type="dxa"/>
            <w:vAlign w:val="center"/>
          </w:tcPr>
          <w:p w14:paraId="62D4526D" w14:textId="77777777" w:rsidR="00061FD1" w:rsidRPr="002D6FDE" w:rsidRDefault="00061FD1" w:rsidP="00627AF6">
            <w:pPr>
              <w:tabs>
                <w:tab w:val="left" w:pos="1832"/>
              </w:tabs>
              <w:jc w:val="center"/>
              <w:rPr>
                <w:sz w:val="26"/>
                <w:szCs w:val="26"/>
              </w:rPr>
            </w:pPr>
          </w:p>
        </w:tc>
      </w:tr>
      <w:tr w:rsidR="001C6186" w:rsidRPr="002D6FDE" w14:paraId="319696B1" w14:textId="77777777" w:rsidTr="00627AF6">
        <w:tc>
          <w:tcPr>
            <w:tcW w:w="6376" w:type="dxa"/>
            <w:shd w:val="clear" w:color="auto" w:fill="auto"/>
            <w:vAlign w:val="center"/>
          </w:tcPr>
          <w:p w14:paraId="54936575" w14:textId="77777777" w:rsidR="00061FD1" w:rsidRPr="002D6FDE" w:rsidRDefault="00061FD1" w:rsidP="00627AF6">
            <w:pPr>
              <w:tabs>
                <w:tab w:val="left" w:pos="1832"/>
              </w:tabs>
              <w:ind w:left="176"/>
              <w:rPr>
                <w:sz w:val="26"/>
                <w:szCs w:val="26"/>
              </w:rPr>
            </w:pPr>
            <w:r w:rsidRPr="002D6FDE">
              <w:rPr>
                <w:sz w:val="26"/>
                <w:szCs w:val="26"/>
              </w:rPr>
              <w:t>Phó Hiệu trưởng</w:t>
            </w:r>
          </w:p>
        </w:tc>
        <w:tc>
          <w:tcPr>
            <w:tcW w:w="1559" w:type="dxa"/>
            <w:vAlign w:val="center"/>
          </w:tcPr>
          <w:p w14:paraId="35A81A63" w14:textId="77777777" w:rsidR="00061FD1" w:rsidRPr="002D6FDE" w:rsidRDefault="00061FD1" w:rsidP="00627AF6">
            <w:pPr>
              <w:tabs>
                <w:tab w:val="left" w:pos="1832"/>
              </w:tabs>
              <w:jc w:val="center"/>
              <w:rPr>
                <w:sz w:val="26"/>
                <w:szCs w:val="26"/>
              </w:rPr>
            </w:pPr>
            <w:r w:rsidRPr="002D6FDE">
              <w:rPr>
                <w:sz w:val="26"/>
                <w:szCs w:val="26"/>
              </w:rPr>
              <w:t>135.0</w:t>
            </w:r>
          </w:p>
        </w:tc>
        <w:tc>
          <w:tcPr>
            <w:tcW w:w="1559" w:type="dxa"/>
            <w:vAlign w:val="center"/>
          </w:tcPr>
          <w:p w14:paraId="0D091C7D" w14:textId="77777777" w:rsidR="00061FD1" w:rsidRPr="002D6FDE" w:rsidRDefault="00061FD1" w:rsidP="00627AF6">
            <w:pPr>
              <w:tabs>
                <w:tab w:val="left" w:pos="1832"/>
              </w:tabs>
              <w:jc w:val="center"/>
              <w:rPr>
                <w:sz w:val="26"/>
                <w:szCs w:val="26"/>
              </w:rPr>
            </w:pPr>
          </w:p>
        </w:tc>
      </w:tr>
      <w:tr w:rsidR="001C6186" w:rsidRPr="002D6FDE" w14:paraId="574DDA3A" w14:textId="77777777" w:rsidTr="00627AF6">
        <w:tc>
          <w:tcPr>
            <w:tcW w:w="6376" w:type="dxa"/>
            <w:shd w:val="clear" w:color="auto" w:fill="auto"/>
            <w:vAlign w:val="center"/>
          </w:tcPr>
          <w:p w14:paraId="791FCF60" w14:textId="77777777" w:rsidR="00061FD1" w:rsidRPr="002D6FDE" w:rsidRDefault="00061FD1" w:rsidP="00627AF6">
            <w:pPr>
              <w:tabs>
                <w:tab w:val="left" w:pos="1832"/>
              </w:tabs>
              <w:ind w:left="176"/>
              <w:rPr>
                <w:sz w:val="26"/>
                <w:szCs w:val="26"/>
              </w:rPr>
            </w:pPr>
            <w:r w:rsidRPr="002D6FDE">
              <w:rPr>
                <w:sz w:val="26"/>
                <w:szCs w:val="26"/>
              </w:rPr>
              <w:t>Chủ tịch Hội đồng tư vấn</w:t>
            </w:r>
          </w:p>
        </w:tc>
        <w:tc>
          <w:tcPr>
            <w:tcW w:w="1559" w:type="dxa"/>
            <w:vAlign w:val="center"/>
          </w:tcPr>
          <w:p w14:paraId="5463963A" w14:textId="77777777" w:rsidR="00061FD1" w:rsidRPr="002D6FDE" w:rsidRDefault="00061FD1" w:rsidP="00627AF6">
            <w:pPr>
              <w:tabs>
                <w:tab w:val="left" w:pos="1832"/>
              </w:tabs>
              <w:jc w:val="center"/>
              <w:rPr>
                <w:sz w:val="26"/>
                <w:szCs w:val="26"/>
              </w:rPr>
            </w:pPr>
            <w:r w:rsidRPr="002D6FDE">
              <w:rPr>
                <w:sz w:val="26"/>
                <w:szCs w:val="26"/>
              </w:rPr>
              <w:t>135.0</w:t>
            </w:r>
          </w:p>
        </w:tc>
        <w:tc>
          <w:tcPr>
            <w:tcW w:w="1559" w:type="dxa"/>
            <w:vAlign w:val="center"/>
          </w:tcPr>
          <w:p w14:paraId="0B870EC2" w14:textId="77777777" w:rsidR="00061FD1" w:rsidRPr="002D6FDE" w:rsidRDefault="00061FD1" w:rsidP="00627AF6">
            <w:pPr>
              <w:tabs>
                <w:tab w:val="left" w:pos="1832"/>
              </w:tabs>
              <w:jc w:val="center"/>
              <w:rPr>
                <w:sz w:val="26"/>
                <w:szCs w:val="26"/>
              </w:rPr>
            </w:pPr>
          </w:p>
        </w:tc>
      </w:tr>
      <w:tr w:rsidR="001C6186" w:rsidRPr="002D6FDE" w14:paraId="7A70B369" w14:textId="77777777" w:rsidTr="00627AF6">
        <w:tc>
          <w:tcPr>
            <w:tcW w:w="6376" w:type="dxa"/>
            <w:shd w:val="clear" w:color="auto" w:fill="auto"/>
            <w:vAlign w:val="center"/>
          </w:tcPr>
          <w:p w14:paraId="60B9D449" w14:textId="77777777" w:rsidR="00061FD1" w:rsidRPr="002D6FDE" w:rsidRDefault="00061FD1" w:rsidP="00627AF6">
            <w:pPr>
              <w:tabs>
                <w:tab w:val="left" w:pos="1832"/>
              </w:tabs>
              <w:ind w:left="176"/>
              <w:rPr>
                <w:sz w:val="26"/>
                <w:szCs w:val="26"/>
              </w:rPr>
            </w:pPr>
            <w:r w:rsidRPr="002D6FDE">
              <w:rPr>
                <w:sz w:val="26"/>
                <w:szCs w:val="26"/>
              </w:rPr>
              <w:t>Trưởng đơn vị nhóm Quản trị chung</w:t>
            </w:r>
          </w:p>
        </w:tc>
        <w:tc>
          <w:tcPr>
            <w:tcW w:w="1559" w:type="dxa"/>
            <w:vAlign w:val="center"/>
          </w:tcPr>
          <w:p w14:paraId="5411DFF7" w14:textId="77777777" w:rsidR="00061FD1" w:rsidRPr="002D6FDE" w:rsidRDefault="00061FD1" w:rsidP="00627AF6">
            <w:pPr>
              <w:tabs>
                <w:tab w:val="left" w:pos="1832"/>
              </w:tabs>
              <w:jc w:val="center"/>
              <w:rPr>
                <w:sz w:val="26"/>
                <w:szCs w:val="26"/>
              </w:rPr>
            </w:pPr>
            <w:r w:rsidRPr="002D6FDE">
              <w:rPr>
                <w:sz w:val="26"/>
                <w:szCs w:val="26"/>
              </w:rPr>
              <w:t>64.0</w:t>
            </w:r>
          </w:p>
        </w:tc>
        <w:tc>
          <w:tcPr>
            <w:tcW w:w="1559" w:type="dxa"/>
            <w:vAlign w:val="center"/>
          </w:tcPr>
          <w:p w14:paraId="4CC9F2B4" w14:textId="77777777" w:rsidR="00061FD1" w:rsidRPr="002D6FDE" w:rsidRDefault="00061FD1" w:rsidP="00627AF6">
            <w:pPr>
              <w:tabs>
                <w:tab w:val="left" w:pos="1832"/>
              </w:tabs>
              <w:jc w:val="center"/>
              <w:rPr>
                <w:sz w:val="26"/>
                <w:szCs w:val="26"/>
              </w:rPr>
            </w:pPr>
          </w:p>
        </w:tc>
      </w:tr>
      <w:tr w:rsidR="001C6186" w:rsidRPr="002D6FDE" w14:paraId="4959BD6B" w14:textId="77777777" w:rsidTr="00627AF6">
        <w:tc>
          <w:tcPr>
            <w:tcW w:w="6376" w:type="dxa"/>
            <w:shd w:val="clear" w:color="auto" w:fill="auto"/>
            <w:vAlign w:val="center"/>
          </w:tcPr>
          <w:p w14:paraId="509FC30C" w14:textId="77777777" w:rsidR="00061FD1" w:rsidRPr="002D6FDE" w:rsidRDefault="00061FD1" w:rsidP="00627AF6">
            <w:pPr>
              <w:tabs>
                <w:tab w:val="left" w:pos="1832"/>
              </w:tabs>
              <w:ind w:left="176"/>
              <w:rPr>
                <w:sz w:val="26"/>
                <w:szCs w:val="26"/>
              </w:rPr>
            </w:pPr>
            <w:r w:rsidRPr="002D6FDE">
              <w:rPr>
                <w:sz w:val="26"/>
                <w:szCs w:val="26"/>
              </w:rPr>
              <w:t>Trưởng đơn vị nhóm Quản lý khoa học - đào tạo</w:t>
            </w:r>
          </w:p>
        </w:tc>
        <w:tc>
          <w:tcPr>
            <w:tcW w:w="1559" w:type="dxa"/>
            <w:vAlign w:val="center"/>
          </w:tcPr>
          <w:p w14:paraId="1C0A7F99" w14:textId="77777777" w:rsidR="00061FD1" w:rsidRPr="002D6FDE" w:rsidRDefault="00061FD1" w:rsidP="00627AF6">
            <w:pPr>
              <w:tabs>
                <w:tab w:val="left" w:pos="1832"/>
              </w:tabs>
              <w:jc w:val="center"/>
              <w:rPr>
                <w:sz w:val="26"/>
                <w:szCs w:val="26"/>
              </w:rPr>
            </w:pPr>
            <w:r w:rsidRPr="002D6FDE">
              <w:rPr>
                <w:sz w:val="26"/>
                <w:szCs w:val="26"/>
              </w:rPr>
              <w:t>64.0</w:t>
            </w:r>
          </w:p>
        </w:tc>
        <w:tc>
          <w:tcPr>
            <w:tcW w:w="1559" w:type="dxa"/>
            <w:vAlign w:val="center"/>
          </w:tcPr>
          <w:p w14:paraId="59CDDB0F" w14:textId="77777777" w:rsidR="00061FD1" w:rsidRPr="002D6FDE" w:rsidRDefault="00061FD1" w:rsidP="00627AF6">
            <w:pPr>
              <w:tabs>
                <w:tab w:val="left" w:pos="1832"/>
              </w:tabs>
              <w:jc w:val="center"/>
              <w:rPr>
                <w:sz w:val="26"/>
                <w:szCs w:val="26"/>
              </w:rPr>
            </w:pPr>
          </w:p>
        </w:tc>
      </w:tr>
      <w:tr w:rsidR="001C6186" w:rsidRPr="002D6FDE" w14:paraId="00A9B72C" w14:textId="77777777" w:rsidTr="00627AF6">
        <w:tc>
          <w:tcPr>
            <w:tcW w:w="6376" w:type="dxa"/>
            <w:shd w:val="clear" w:color="auto" w:fill="auto"/>
            <w:vAlign w:val="center"/>
          </w:tcPr>
          <w:p w14:paraId="12C48C16" w14:textId="77777777" w:rsidR="00061FD1" w:rsidRPr="002D6FDE" w:rsidRDefault="00061FD1" w:rsidP="00627AF6">
            <w:pPr>
              <w:tabs>
                <w:tab w:val="left" w:pos="1832"/>
              </w:tabs>
              <w:ind w:left="176"/>
              <w:rPr>
                <w:sz w:val="26"/>
                <w:szCs w:val="26"/>
              </w:rPr>
            </w:pPr>
            <w:r w:rsidRPr="002D6FDE">
              <w:rPr>
                <w:sz w:val="26"/>
                <w:szCs w:val="26"/>
              </w:rPr>
              <w:t>Trưởng đơn vị nhóm Quản trị chức năng</w:t>
            </w:r>
          </w:p>
        </w:tc>
        <w:tc>
          <w:tcPr>
            <w:tcW w:w="1559" w:type="dxa"/>
            <w:vAlign w:val="center"/>
          </w:tcPr>
          <w:p w14:paraId="193EF625" w14:textId="77777777" w:rsidR="00061FD1" w:rsidRPr="002D6FDE" w:rsidRDefault="00061FD1" w:rsidP="00627AF6">
            <w:pPr>
              <w:tabs>
                <w:tab w:val="left" w:pos="1832"/>
              </w:tabs>
              <w:jc w:val="center"/>
              <w:rPr>
                <w:sz w:val="26"/>
                <w:szCs w:val="26"/>
              </w:rPr>
            </w:pPr>
            <w:r w:rsidRPr="002D6FDE">
              <w:rPr>
                <w:sz w:val="26"/>
                <w:szCs w:val="26"/>
              </w:rPr>
              <w:t>60.0</w:t>
            </w:r>
          </w:p>
        </w:tc>
        <w:tc>
          <w:tcPr>
            <w:tcW w:w="1559" w:type="dxa"/>
            <w:vAlign w:val="center"/>
          </w:tcPr>
          <w:p w14:paraId="1F75AE3A" w14:textId="77777777" w:rsidR="00061FD1" w:rsidRPr="002D6FDE" w:rsidRDefault="00061FD1" w:rsidP="00627AF6">
            <w:pPr>
              <w:tabs>
                <w:tab w:val="left" w:pos="1832"/>
              </w:tabs>
              <w:jc w:val="center"/>
              <w:rPr>
                <w:sz w:val="26"/>
                <w:szCs w:val="26"/>
              </w:rPr>
            </w:pPr>
          </w:p>
        </w:tc>
      </w:tr>
      <w:tr w:rsidR="001C6186" w:rsidRPr="002D6FDE" w14:paraId="05346A1A" w14:textId="77777777" w:rsidTr="00627AF6">
        <w:tc>
          <w:tcPr>
            <w:tcW w:w="6376" w:type="dxa"/>
            <w:shd w:val="clear" w:color="auto" w:fill="auto"/>
            <w:vAlign w:val="center"/>
          </w:tcPr>
          <w:p w14:paraId="09E4CD22" w14:textId="77777777" w:rsidR="00061FD1" w:rsidRPr="002D6FDE" w:rsidRDefault="00061FD1" w:rsidP="00627AF6">
            <w:pPr>
              <w:tabs>
                <w:tab w:val="left" w:pos="1832"/>
              </w:tabs>
              <w:ind w:left="176"/>
              <w:rPr>
                <w:sz w:val="26"/>
                <w:szCs w:val="26"/>
              </w:rPr>
            </w:pPr>
            <w:r w:rsidRPr="002D6FDE">
              <w:rPr>
                <w:sz w:val="26"/>
                <w:szCs w:val="26"/>
              </w:rPr>
              <w:t>Trưởng đơn vị nhóm Phục vụ đào tạo - NCKH</w:t>
            </w:r>
          </w:p>
        </w:tc>
        <w:tc>
          <w:tcPr>
            <w:tcW w:w="1559" w:type="dxa"/>
            <w:vAlign w:val="center"/>
          </w:tcPr>
          <w:p w14:paraId="299E4308" w14:textId="77777777" w:rsidR="00061FD1" w:rsidRPr="002D6FDE" w:rsidRDefault="00061FD1" w:rsidP="00627AF6">
            <w:pPr>
              <w:tabs>
                <w:tab w:val="left" w:pos="1832"/>
              </w:tabs>
              <w:jc w:val="center"/>
              <w:rPr>
                <w:sz w:val="26"/>
                <w:szCs w:val="26"/>
              </w:rPr>
            </w:pPr>
            <w:r w:rsidRPr="002D6FDE">
              <w:rPr>
                <w:sz w:val="26"/>
                <w:szCs w:val="26"/>
              </w:rPr>
              <w:t>60.0</w:t>
            </w:r>
          </w:p>
        </w:tc>
        <w:tc>
          <w:tcPr>
            <w:tcW w:w="1559" w:type="dxa"/>
            <w:vAlign w:val="center"/>
          </w:tcPr>
          <w:p w14:paraId="377E594B" w14:textId="77777777" w:rsidR="00061FD1" w:rsidRPr="002D6FDE" w:rsidRDefault="00061FD1" w:rsidP="00627AF6">
            <w:pPr>
              <w:tabs>
                <w:tab w:val="left" w:pos="1832"/>
              </w:tabs>
              <w:jc w:val="center"/>
              <w:rPr>
                <w:sz w:val="26"/>
                <w:szCs w:val="26"/>
              </w:rPr>
            </w:pPr>
          </w:p>
        </w:tc>
      </w:tr>
      <w:tr w:rsidR="001C6186" w:rsidRPr="002D6FDE" w14:paraId="275D437C" w14:textId="77777777" w:rsidTr="00627AF6">
        <w:tc>
          <w:tcPr>
            <w:tcW w:w="6376" w:type="dxa"/>
            <w:shd w:val="clear" w:color="auto" w:fill="auto"/>
            <w:vAlign w:val="center"/>
          </w:tcPr>
          <w:p w14:paraId="46D72D21" w14:textId="77777777" w:rsidR="00061FD1" w:rsidRPr="002D6FDE" w:rsidRDefault="00061FD1" w:rsidP="00627AF6">
            <w:pPr>
              <w:tabs>
                <w:tab w:val="left" w:pos="1832"/>
              </w:tabs>
              <w:ind w:left="176"/>
              <w:rPr>
                <w:sz w:val="26"/>
                <w:szCs w:val="26"/>
              </w:rPr>
            </w:pPr>
            <w:r w:rsidRPr="002D6FDE">
              <w:rPr>
                <w:sz w:val="26"/>
                <w:szCs w:val="26"/>
              </w:rPr>
              <w:t>Trưởng đơn vị nhóm Hỗ trợ đào tạo - NCKH</w:t>
            </w:r>
          </w:p>
        </w:tc>
        <w:tc>
          <w:tcPr>
            <w:tcW w:w="1559" w:type="dxa"/>
            <w:vAlign w:val="center"/>
          </w:tcPr>
          <w:p w14:paraId="47EB21FB" w14:textId="77777777" w:rsidR="00061FD1" w:rsidRPr="002D6FDE" w:rsidRDefault="00061FD1" w:rsidP="00627AF6">
            <w:pPr>
              <w:tabs>
                <w:tab w:val="left" w:pos="1832"/>
              </w:tabs>
              <w:jc w:val="center"/>
              <w:rPr>
                <w:sz w:val="26"/>
                <w:szCs w:val="26"/>
              </w:rPr>
            </w:pPr>
            <w:r w:rsidRPr="002D6FDE">
              <w:rPr>
                <w:sz w:val="26"/>
                <w:szCs w:val="26"/>
              </w:rPr>
              <w:t>48.0</w:t>
            </w:r>
          </w:p>
        </w:tc>
        <w:tc>
          <w:tcPr>
            <w:tcW w:w="1559" w:type="dxa"/>
            <w:vAlign w:val="center"/>
          </w:tcPr>
          <w:p w14:paraId="22836F9B" w14:textId="77777777" w:rsidR="00061FD1" w:rsidRPr="002D6FDE" w:rsidRDefault="00061FD1" w:rsidP="00627AF6">
            <w:pPr>
              <w:tabs>
                <w:tab w:val="left" w:pos="1832"/>
              </w:tabs>
              <w:jc w:val="center"/>
              <w:rPr>
                <w:sz w:val="26"/>
                <w:szCs w:val="26"/>
              </w:rPr>
            </w:pPr>
          </w:p>
        </w:tc>
      </w:tr>
      <w:tr w:rsidR="001C6186" w:rsidRPr="002D6FDE" w14:paraId="0CC55B15" w14:textId="77777777" w:rsidTr="00627AF6">
        <w:tc>
          <w:tcPr>
            <w:tcW w:w="6376" w:type="dxa"/>
            <w:shd w:val="clear" w:color="auto" w:fill="auto"/>
            <w:vAlign w:val="center"/>
          </w:tcPr>
          <w:p w14:paraId="3FF2AC09" w14:textId="77777777" w:rsidR="00061FD1" w:rsidRPr="002D6FDE" w:rsidRDefault="00061FD1" w:rsidP="00627AF6">
            <w:pPr>
              <w:tabs>
                <w:tab w:val="left" w:pos="1832"/>
              </w:tabs>
              <w:ind w:left="176"/>
              <w:rPr>
                <w:sz w:val="26"/>
                <w:szCs w:val="26"/>
              </w:rPr>
            </w:pPr>
            <w:r w:rsidRPr="002D6FDE">
              <w:rPr>
                <w:sz w:val="26"/>
                <w:szCs w:val="26"/>
              </w:rPr>
              <w:t>Phó Trưởng đơn vị nhóm Quản trị chung</w:t>
            </w:r>
          </w:p>
        </w:tc>
        <w:tc>
          <w:tcPr>
            <w:tcW w:w="1559" w:type="dxa"/>
            <w:vAlign w:val="center"/>
          </w:tcPr>
          <w:p w14:paraId="5BBEB3C1" w14:textId="77777777" w:rsidR="00061FD1" w:rsidRPr="002D6FDE" w:rsidRDefault="00061FD1" w:rsidP="00627AF6">
            <w:pPr>
              <w:tabs>
                <w:tab w:val="left" w:pos="1832"/>
              </w:tabs>
              <w:jc w:val="center"/>
              <w:rPr>
                <w:sz w:val="26"/>
                <w:szCs w:val="26"/>
              </w:rPr>
            </w:pPr>
            <w:r w:rsidRPr="002D6FDE">
              <w:rPr>
                <w:sz w:val="26"/>
                <w:szCs w:val="26"/>
              </w:rPr>
              <w:t>40.0</w:t>
            </w:r>
          </w:p>
        </w:tc>
        <w:tc>
          <w:tcPr>
            <w:tcW w:w="1559" w:type="dxa"/>
            <w:vAlign w:val="center"/>
          </w:tcPr>
          <w:p w14:paraId="3E02CED3" w14:textId="77777777" w:rsidR="00061FD1" w:rsidRPr="002D6FDE" w:rsidRDefault="00061FD1" w:rsidP="00627AF6">
            <w:pPr>
              <w:tabs>
                <w:tab w:val="left" w:pos="1832"/>
              </w:tabs>
              <w:jc w:val="center"/>
              <w:rPr>
                <w:sz w:val="26"/>
                <w:szCs w:val="26"/>
              </w:rPr>
            </w:pPr>
          </w:p>
        </w:tc>
      </w:tr>
      <w:tr w:rsidR="001C6186" w:rsidRPr="002D6FDE" w14:paraId="284B6B8F" w14:textId="77777777" w:rsidTr="00627AF6">
        <w:tc>
          <w:tcPr>
            <w:tcW w:w="6376" w:type="dxa"/>
            <w:shd w:val="clear" w:color="auto" w:fill="auto"/>
            <w:vAlign w:val="center"/>
          </w:tcPr>
          <w:p w14:paraId="0A43F3B9" w14:textId="77777777" w:rsidR="00061FD1" w:rsidRPr="002D6FDE" w:rsidRDefault="00061FD1" w:rsidP="00627AF6">
            <w:pPr>
              <w:tabs>
                <w:tab w:val="left" w:pos="1832"/>
              </w:tabs>
              <w:ind w:left="176"/>
              <w:rPr>
                <w:sz w:val="26"/>
                <w:szCs w:val="26"/>
              </w:rPr>
            </w:pPr>
            <w:r w:rsidRPr="002D6FDE">
              <w:rPr>
                <w:sz w:val="26"/>
                <w:szCs w:val="26"/>
              </w:rPr>
              <w:t>Phó Trưởng đơn vị nhóm Quản lý khoa học - đào tạo</w:t>
            </w:r>
          </w:p>
        </w:tc>
        <w:tc>
          <w:tcPr>
            <w:tcW w:w="1559" w:type="dxa"/>
            <w:vAlign w:val="center"/>
          </w:tcPr>
          <w:p w14:paraId="6BE9B16F" w14:textId="77777777" w:rsidR="00061FD1" w:rsidRPr="002D6FDE" w:rsidRDefault="00061FD1" w:rsidP="00627AF6">
            <w:pPr>
              <w:tabs>
                <w:tab w:val="left" w:pos="1832"/>
              </w:tabs>
              <w:jc w:val="center"/>
              <w:rPr>
                <w:sz w:val="26"/>
                <w:szCs w:val="26"/>
              </w:rPr>
            </w:pPr>
            <w:r w:rsidRPr="002D6FDE">
              <w:rPr>
                <w:sz w:val="26"/>
                <w:szCs w:val="26"/>
              </w:rPr>
              <w:t>40.0</w:t>
            </w:r>
          </w:p>
        </w:tc>
        <w:tc>
          <w:tcPr>
            <w:tcW w:w="1559" w:type="dxa"/>
            <w:vAlign w:val="center"/>
          </w:tcPr>
          <w:p w14:paraId="7F48D61F" w14:textId="77777777" w:rsidR="00061FD1" w:rsidRPr="002D6FDE" w:rsidRDefault="00061FD1" w:rsidP="00627AF6">
            <w:pPr>
              <w:tabs>
                <w:tab w:val="left" w:pos="1832"/>
              </w:tabs>
              <w:jc w:val="center"/>
              <w:rPr>
                <w:sz w:val="26"/>
                <w:szCs w:val="26"/>
              </w:rPr>
            </w:pPr>
          </w:p>
        </w:tc>
      </w:tr>
      <w:tr w:rsidR="001C6186" w:rsidRPr="002D6FDE" w14:paraId="7C724FA4" w14:textId="77777777" w:rsidTr="00627AF6">
        <w:tc>
          <w:tcPr>
            <w:tcW w:w="6376" w:type="dxa"/>
            <w:shd w:val="clear" w:color="auto" w:fill="auto"/>
            <w:vAlign w:val="center"/>
          </w:tcPr>
          <w:p w14:paraId="706A1002" w14:textId="77777777" w:rsidR="00061FD1" w:rsidRPr="002D6FDE" w:rsidRDefault="00061FD1" w:rsidP="00627AF6">
            <w:pPr>
              <w:tabs>
                <w:tab w:val="left" w:pos="1832"/>
              </w:tabs>
              <w:ind w:left="176"/>
              <w:rPr>
                <w:sz w:val="26"/>
                <w:szCs w:val="26"/>
              </w:rPr>
            </w:pPr>
            <w:r w:rsidRPr="002D6FDE">
              <w:rPr>
                <w:sz w:val="26"/>
                <w:szCs w:val="26"/>
              </w:rPr>
              <w:t>Phó Trưởng đơn vị nhóm Quản trị chức năng</w:t>
            </w:r>
          </w:p>
        </w:tc>
        <w:tc>
          <w:tcPr>
            <w:tcW w:w="1559" w:type="dxa"/>
            <w:vAlign w:val="center"/>
          </w:tcPr>
          <w:p w14:paraId="2FF50C5F" w14:textId="77777777" w:rsidR="00061FD1" w:rsidRPr="002D6FDE" w:rsidRDefault="00061FD1" w:rsidP="00627AF6">
            <w:pPr>
              <w:tabs>
                <w:tab w:val="left" w:pos="1832"/>
              </w:tabs>
              <w:jc w:val="center"/>
              <w:rPr>
                <w:sz w:val="26"/>
                <w:szCs w:val="26"/>
              </w:rPr>
            </w:pPr>
            <w:r w:rsidRPr="002D6FDE">
              <w:rPr>
                <w:sz w:val="26"/>
                <w:szCs w:val="26"/>
              </w:rPr>
              <w:t>36.0</w:t>
            </w:r>
          </w:p>
        </w:tc>
        <w:tc>
          <w:tcPr>
            <w:tcW w:w="1559" w:type="dxa"/>
            <w:vAlign w:val="center"/>
          </w:tcPr>
          <w:p w14:paraId="66E864DD" w14:textId="77777777" w:rsidR="00061FD1" w:rsidRPr="002D6FDE" w:rsidRDefault="00061FD1" w:rsidP="00627AF6">
            <w:pPr>
              <w:tabs>
                <w:tab w:val="left" w:pos="1832"/>
              </w:tabs>
              <w:jc w:val="center"/>
              <w:rPr>
                <w:sz w:val="26"/>
                <w:szCs w:val="26"/>
              </w:rPr>
            </w:pPr>
          </w:p>
        </w:tc>
      </w:tr>
      <w:tr w:rsidR="001C6186" w:rsidRPr="002D6FDE" w14:paraId="7013490E" w14:textId="77777777" w:rsidTr="00627AF6">
        <w:tc>
          <w:tcPr>
            <w:tcW w:w="6376" w:type="dxa"/>
            <w:shd w:val="clear" w:color="auto" w:fill="auto"/>
            <w:vAlign w:val="center"/>
          </w:tcPr>
          <w:p w14:paraId="48665338" w14:textId="77777777" w:rsidR="00061FD1" w:rsidRPr="002D6FDE" w:rsidRDefault="00061FD1" w:rsidP="00627AF6">
            <w:pPr>
              <w:tabs>
                <w:tab w:val="left" w:pos="1832"/>
              </w:tabs>
              <w:ind w:left="176"/>
              <w:rPr>
                <w:sz w:val="26"/>
                <w:szCs w:val="26"/>
              </w:rPr>
            </w:pPr>
            <w:r w:rsidRPr="002D6FDE">
              <w:rPr>
                <w:sz w:val="26"/>
                <w:szCs w:val="26"/>
              </w:rPr>
              <w:t>Phó Trưởng đơn vị nhóm Phục vụ đào tạo - NCKH</w:t>
            </w:r>
          </w:p>
        </w:tc>
        <w:tc>
          <w:tcPr>
            <w:tcW w:w="1559" w:type="dxa"/>
            <w:vAlign w:val="center"/>
          </w:tcPr>
          <w:p w14:paraId="189362F0" w14:textId="77777777" w:rsidR="00061FD1" w:rsidRPr="002D6FDE" w:rsidRDefault="00061FD1" w:rsidP="00627AF6">
            <w:pPr>
              <w:tabs>
                <w:tab w:val="left" w:pos="1832"/>
              </w:tabs>
              <w:jc w:val="center"/>
              <w:rPr>
                <w:sz w:val="26"/>
                <w:szCs w:val="26"/>
              </w:rPr>
            </w:pPr>
            <w:r w:rsidRPr="002D6FDE">
              <w:rPr>
                <w:sz w:val="26"/>
                <w:szCs w:val="26"/>
              </w:rPr>
              <w:t>36.0</w:t>
            </w:r>
          </w:p>
        </w:tc>
        <w:tc>
          <w:tcPr>
            <w:tcW w:w="1559" w:type="dxa"/>
            <w:vAlign w:val="center"/>
          </w:tcPr>
          <w:p w14:paraId="694751A0" w14:textId="77777777" w:rsidR="00061FD1" w:rsidRPr="002D6FDE" w:rsidRDefault="00061FD1" w:rsidP="00627AF6">
            <w:pPr>
              <w:tabs>
                <w:tab w:val="left" w:pos="1832"/>
              </w:tabs>
              <w:jc w:val="center"/>
              <w:rPr>
                <w:sz w:val="26"/>
                <w:szCs w:val="26"/>
              </w:rPr>
            </w:pPr>
          </w:p>
        </w:tc>
      </w:tr>
      <w:tr w:rsidR="001C6186" w:rsidRPr="002D6FDE" w14:paraId="49F768FC" w14:textId="77777777" w:rsidTr="00627AF6">
        <w:tc>
          <w:tcPr>
            <w:tcW w:w="6376" w:type="dxa"/>
            <w:shd w:val="clear" w:color="auto" w:fill="auto"/>
            <w:vAlign w:val="center"/>
          </w:tcPr>
          <w:p w14:paraId="2EE68770" w14:textId="77777777" w:rsidR="00061FD1" w:rsidRPr="002D6FDE" w:rsidRDefault="00061FD1" w:rsidP="00627AF6">
            <w:pPr>
              <w:tabs>
                <w:tab w:val="left" w:pos="1832"/>
              </w:tabs>
              <w:ind w:left="176"/>
              <w:rPr>
                <w:sz w:val="26"/>
                <w:szCs w:val="26"/>
              </w:rPr>
            </w:pPr>
            <w:r w:rsidRPr="002D6FDE">
              <w:rPr>
                <w:sz w:val="26"/>
                <w:szCs w:val="26"/>
              </w:rPr>
              <w:t>Phó Trưởng đơn vị nhóm Hỗ trợ đào tạo - NCKH</w:t>
            </w:r>
          </w:p>
        </w:tc>
        <w:tc>
          <w:tcPr>
            <w:tcW w:w="1559" w:type="dxa"/>
            <w:vAlign w:val="center"/>
          </w:tcPr>
          <w:p w14:paraId="5CE69626" w14:textId="77777777" w:rsidR="00061FD1" w:rsidRPr="002D6FDE" w:rsidRDefault="00061FD1" w:rsidP="00627AF6">
            <w:pPr>
              <w:tabs>
                <w:tab w:val="left" w:pos="1832"/>
              </w:tabs>
              <w:jc w:val="center"/>
              <w:rPr>
                <w:sz w:val="26"/>
                <w:szCs w:val="26"/>
              </w:rPr>
            </w:pPr>
            <w:r w:rsidRPr="002D6FDE">
              <w:rPr>
                <w:sz w:val="26"/>
                <w:szCs w:val="26"/>
              </w:rPr>
              <w:t>28.0</w:t>
            </w:r>
          </w:p>
        </w:tc>
        <w:tc>
          <w:tcPr>
            <w:tcW w:w="1559" w:type="dxa"/>
            <w:vAlign w:val="center"/>
          </w:tcPr>
          <w:p w14:paraId="151B0E11" w14:textId="77777777" w:rsidR="00061FD1" w:rsidRPr="002D6FDE" w:rsidRDefault="00061FD1" w:rsidP="00627AF6">
            <w:pPr>
              <w:tabs>
                <w:tab w:val="left" w:pos="1832"/>
              </w:tabs>
              <w:jc w:val="center"/>
              <w:rPr>
                <w:sz w:val="26"/>
                <w:szCs w:val="26"/>
              </w:rPr>
            </w:pPr>
          </w:p>
        </w:tc>
      </w:tr>
      <w:tr w:rsidR="001C6186" w:rsidRPr="002D6FDE" w14:paraId="65307A3D" w14:textId="77777777" w:rsidTr="00627AF6">
        <w:tc>
          <w:tcPr>
            <w:tcW w:w="6376" w:type="dxa"/>
            <w:shd w:val="clear" w:color="auto" w:fill="auto"/>
            <w:vAlign w:val="center"/>
          </w:tcPr>
          <w:p w14:paraId="338357FA" w14:textId="77777777" w:rsidR="00061FD1" w:rsidRPr="002D6FDE" w:rsidRDefault="00061FD1" w:rsidP="00627AF6">
            <w:pPr>
              <w:ind w:firstLine="176"/>
              <w:rPr>
                <w:sz w:val="26"/>
                <w:szCs w:val="26"/>
              </w:rPr>
            </w:pPr>
            <w:r w:rsidRPr="002D6FDE">
              <w:rPr>
                <w:sz w:val="26"/>
                <w:szCs w:val="26"/>
              </w:rPr>
              <w:t>Trưởng đơn vị Khoa, ban (0.6)</w:t>
            </w:r>
          </w:p>
        </w:tc>
        <w:tc>
          <w:tcPr>
            <w:tcW w:w="1559" w:type="dxa"/>
            <w:vAlign w:val="center"/>
          </w:tcPr>
          <w:p w14:paraId="50D2CFC9" w14:textId="77777777" w:rsidR="00061FD1" w:rsidRPr="002D6FDE" w:rsidRDefault="00061FD1" w:rsidP="00627AF6">
            <w:pPr>
              <w:tabs>
                <w:tab w:val="left" w:pos="1832"/>
              </w:tabs>
              <w:jc w:val="center"/>
              <w:rPr>
                <w:sz w:val="26"/>
                <w:szCs w:val="26"/>
              </w:rPr>
            </w:pPr>
            <w:r w:rsidRPr="002D6FDE">
              <w:rPr>
                <w:sz w:val="26"/>
                <w:szCs w:val="26"/>
              </w:rPr>
              <w:t>64.0</w:t>
            </w:r>
          </w:p>
        </w:tc>
        <w:tc>
          <w:tcPr>
            <w:tcW w:w="1559" w:type="dxa"/>
            <w:vAlign w:val="center"/>
          </w:tcPr>
          <w:p w14:paraId="427A342D" w14:textId="77777777" w:rsidR="00061FD1" w:rsidRPr="002D6FDE" w:rsidRDefault="00061FD1" w:rsidP="00627AF6">
            <w:pPr>
              <w:tabs>
                <w:tab w:val="left" w:pos="1832"/>
              </w:tabs>
              <w:jc w:val="center"/>
              <w:rPr>
                <w:sz w:val="26"/>
                <w:szCs w:val="26"/>
              </w:rPr>
            </w:pPr>
          </w:p>
        </w:tc>
      </w:tr>
      <w:tr w:rsidR="001C6186" w:rsidRPr="002D6FDE" w14:paraId="308B2271" w14:textId="77777777" w:rsidTr="00627AF6">
        <w:tc>
          <w:tcPr>
            <w:tcW w:w="6376" w:type="dxa"/>
            <w:shd w:val="clear" w:color="auto" w:fill="auto"/>
            <w:vAlign w:val="center"/>
          </w:tcPr>
          <w:p w14:paraId="0FCE527A" w14:textId="77777777" w:rsidR="00061FD1" w:rsidRPr="002D6FDE" w:rsidRDefault="00061FD1" w:rsidP="00627AF6">
            <w:pPr>
              <w:ind w:firstLine="176"/>
              <w:rPr>
                <w:sz w:val="26"/>
                <w:szCs w:val="26"/>
              </w:rPr>
            </w:pPr>
            <w:r w:rsidRPr="002D6FDE">
              <w:rPr>
                <w:sz w:val="26"/>
                <w:szCs w:val="26"/>
              </w:rPr>
              <w:t>Trưởng đơn vị Khoa, ban (0.5)</w:t>
            </w:r>
          </w:p>
        </w:tc>
        <w:tc>
          <w:tcPr>
            <w:tcW w:w="1559" w:type="dxa"/>
            <w:vAlign w:val="center"/>
          </w:tcPr>
          <w:p w14:paraId="793EBD67" w14:textId="77777777" w:rsidR="00061FD1" w:rsidRPr="002D6FDE" w:rsidRDefault="00061FD1" w:rsidP="00627AF6">
            <w:pPr>
              <w:tabs>
                <w:tab w:val="left" w:pos="1832"/>
              </w:tabs>
              <w:jc w:val="center"/>
              <w:rPr>
                <w:sz w:val="26"/>
                <w:szCs w:val="26"/>
              </w:rPr>
            </w:pPr>
            <w:r w:rsidRPr="002D6FDE">
              <w:rPr>
                <w:sz w:val="26"/>
                <w:szCs w:val="26"/>
              </w:rPr>
              <w:t>60.0</w:t>
            </w:r>
          </w:p>
        </w:tc>
        <w:tc>
          <w:tcPr>
            <w:tcW w:w="1559" w:type="dxa"/>
            <w:vAlign w:val="center"/>
          </w:tcPr>
          <w:p w14:paraId="76F50343" w14:textId="77777777" w:rsidR="00061FD1" w:rsidRPr="002D6FDE" w:rsidRDefault="00061FD1" w:rsidP="00627AF6">
            <w:pPr>
              <w:tabs>
                <w:tab w:val="left" w:pos="1832"/>
              </w:tabs>
              <w:jc w:val="center"/>
              <w:rPr>
                <w:sz w:val="26"/>
                <w:szCs w:val="26"/>
              </w:rPr>
            </w:pPr>
          </w:p>
        </w:tc>
      </w:tr>
      <w:tr w:rsidR="001C6186" w:rsidRPr="002D6FDE" w14:paraId="0E2006D0" w14:textId="77777777" w:rsidTr="00627AF6">
        <w:tc>
          <w:tcPr>
            <w:tcW w:w="6376" w:type="dxa"/>
            <w:shd w:val="clear" w:color="auto" w:fill="auto"/>
            <w:vAlign w:val="center"/>
          </w:tcPr>
          <w:p w14:paraId="64B521B0" w14:textId="77777777" w:rsidR="00061FD1" w:rsidRPr="002D6FDE" w:rsidRDefault="00061FD1" w:rsidP="00627AF6">
            <w:pPr>
              <w:ind w:firstLine="176"/>
              <w:rPr>
                <w:sz w:val="26"/>
                <w:szCs w:val="26"/>
              </w:rPr>
            </w:pPr>
            <w:r w:rsidRPr="002D6FDE">
              <w:rPr>
                <w:sz w:val="26"/>
                <w:szCs w:val="26"/>
              </w:rPr>
              <w:t>Phó Trưởng đơn vị Khoa, ban (0.6)</w:t>
            </w:r>
          </w:p>
        </w:tc>
        <w:tc>
          <w:tcPr>
            <w:tcW w:w="1559" w:type="dxa"/>
            <w:vAlign w:val="center"/>
          </w:tcPr>
          <w:p w14:paraId="13DA5892" w14:textId="77777777" w:rsidR="00061FD1" w:rsidRPr="002D6FDE" w:rsidRDefault="00061FD1" w:rsidP="00627AF6">
            <w:pPr>
              <w:tabs>
                <w:tab w:val="left" w:pos="1832"/>
              </w:tabs>
              <w:jc w:val="center"/>
              <w:rPr>
                <w:sz w:val="26"/>
                <w:szCs w:val="26"/>
              </w:rPr>
            </w:pPr>
            <w:r w:rsidRPr="002D6FDE">
              <w:rPr>
                <w:sz w:val="26"/>
                <w:szCs w:val="26"/>
              </w:rPr>
              <w:t>40.0</w:t>
            </w:r>
          </w:p>
        </w:tc>
        <w:tc>
          <w:tcPr>
            <w:tcW w:w="1559" w:type="dxa"/>
            <w:vAlign w:val="center"/>
          </w:tcPr>
          <w:p w14:paraId="3A84A7A4" w14:textId="77777777" w:rsidR="00061FD1" w:rsidRPr="002D6FDE" w:rsidRDefault="00061FD1" w:rsidP="00627AF6">
            <w:pPr>
              <w:tabs>
                <w:tab w:val="left" w:pos="1832"/>
              </w:tabs>
              <w:jc w:val="center"/>
              <w:rPr>
                <w:sz w:val="26"/>
                <w:szCs w:val="26"/>
              </w:rPr>
            </w:pPr>
          </w:p>
        </w:tc>
      </w:tr>
      <w:tr w:rsidR="001C6186" w:rsidRPr="002D6FDE" w14:paraId="479B5715" w14:textId="77777777" w:rsidTr="00627AF6">
        <w:tc>
          <w:tcPr>
            <w:tcW w:w="6376" w:type="dxa"/>
            <w:shd w:val="clear" w:color="auto" w:fill="auto"/>
            <w:vAlign w:val="center"/>
          </w:tcPr>
          <w:p w14:paraId="7DB210EE" w14:textId="77777777" w:rsidR="00061FD1" w:rsidRPr="002D6FDE" w:rsidRDefault="00061FD1" w:rsidP="00627AF6">
            <w:pPr>
              <w:ind w:firstLine="176"/>
              <w:rPr>
                <w:sz w:val="26"/>
                <w:szCs w:val="26"/>
              </w:rPr>
            </w:pPr>
            <w:r w:rsidRPr="002D6FDE">
              <w:rPr>
                <w:sz w:val="26"/>
                <w:szCs w:val="26"/>
              </w:rPr>
              <w:t>Phó Trưởng đơn vị Khoa, ban (0.5)</w:t>
            </w:r>
          </w:p>
        </w:tc>
        <w:tc>
          <w:tcPr>
            <w:tcW w:w="1559" w:type="dxa"/>
            <w:vAlign w:val="center"/>
          </w:tcPr>
          <w:p w14:paraId="33408395" w14:textId="77777777" w:rsidR="00061FD1" w:rsidRPr="002D6FDE" w:rsidRDefault="00061FD1" w:rsidP="00627AF6">
            <w:pPr>
              <w:tabs>
                <w:tab w:val="left" w:pos="1832"/>
              </w:tabs>
              <w:jc w:val="center"/>
              <w:rPr>
                <w:sz w:val="26"/>
                <w:szCs w:val="26"/>
              </w:rPr>
            </w:pPr>
            <w:r w:rsidRPr="002D6FDE">
              <w:rPr>
                <w:sz w:val="26"/>
                <w:szCs w:val="26"/>
              </w:rPr>
              <w:t>36.0</w:t>
            </w:r>
          </w:p>
        </w:tc>
        <w:tc>
          <w:tcPr>
            <w:tcW w:w="1559" w:type="dxa"/>
            <w:vAlign w:val="center"/>
          </w:tcPr>
          <w:p w14:paraId="4D04AE30" w14:textId="77777777" w:rsidR="00061FD1" w:rsidRPr="002D6FDE" w:rsidRDefault="00061FD1" w:rsidP="00627AF6">
            <w:pPr>
              <w:tabs>
                <w:tab w:val="left" w:pos="1832"/>
              </w:tabs>
              <w:jc w:val="center"/>
              <w:rPr>
                <w:sz w:val="26"/>
                <w:szCs w:val="26"/>
              </w:rPr>
            </w:pPr>
          </w:p>
        </w:tc>
      </w:tr>
      <w:tr w:rsidR="001C6186" w:rsidRPr="002D6FDE" w14:paraId="0A8CFB0B" w14:textId="77777777" w:rsidTr="00627AF6">
        <w:tc>
          <w:tcPr>
            <w:tcW w:w="6376" w:type="dxa"/>
            <w:shd w:val="clear" w:color="auto" w:fill="auto"/>
            <w:vAlign w:val="center"/>
          </w:tcPr>
          <w:p w14:paraId="2D688CD5" w14:textId="77777777" w:rsidR="00061FD1" w:rsidRPr="002D6FDE" w:rsidRDefault="00061FD1" w:rsidP="00627AF6">
            <w:pPr>
              <w:tabs>
                <w:tab w:val="left" w:pos="267"/>
                <w:tab w:val="left" w:pos="1832"/>
              </w:tabs>
              <w:ind w:firstLine="176"/>
              <w:rPr>
                <w:sz w:val="26"/>
                <w:szCs w:val="26"/>
              </w:rPr>
            </w:pPr>
            <w:r w:rsidRPr="002D6FDE">
              <w:rPr>
                <w:sz w:val="26"/>
                <w:szCs w:val="26"/>
              </w:rPr>
              <w:t>Trưởng bộ môn Khoa, ban (0.6)</w:t>
            </w:r>
          </w:p>
        </w:tc>
        <w:tc>
          <w:tcPr>
            <w:tcW w:w="1559" w:type="dxa"/>
            <w:vAlign w:val="center"/>
          </w:tcPr>
          <w:p w14:paraId="1EEF96CE" w14:textId="77777777" w:rsidR="00061FD1" w:rsidRPr="002D6FDE" w:rsidRDefault="00061FD1" w:rsidP="00627AF6">
            <w:pPr>
              <w:tabs>
                <w:tab w:val="left" w:pos="1832"/>
              </w:tabs>
              <w:jc w:val="center"/>
              <w:rPr>
                <w:sz w:val="26"/>
                <w:szCs w:val="26"/>
              </w:rPr>
            </w:pPr>
            <w:r w:rsidRPr="002D6FDE">
              <w:rPr>
                <w:sz w:val="26"/>
                <w:szCs w:val="26"/>
              </w:rPr>
              <w:t>20.0</w:t>
            </w:r>
          </w:p>
        </w:tc>
        <w:tc>
          <w:tcPr>
            <w:tcW w:w="1559" w:type="dxa"/>
            <w:vAlign w:val="center"/>
          </w:tcPr>
          <w:p w14:paraId="687924FD" w14:textId="77777777" w:rsidR="00061FD1" w:rsidRPr="002D6FDE" w:rsidRDefault="00061FD1" w:rsidP="00627AF6">
            <w:pPr>
              <w:tabs>
                <w:tab w:val="left" w:pos="1832"/>
              </w:tabs>
              <w:jc w:val="center"/>
              <w:rPr>
                <w:sz w:val="26"/>
                <w:szCs w:val="26"/>
              </w:rPr>
            </w:pPr>
          </w:p>
        </w:tc>
      </w:tr>
      <w:tr w:rsidR="001C6186" w:rsidRPr="002D6FDE" w14:paraId="720AF13E" w14:textId="77777777" w:rsidTr="00627AF6">
        <w:tc>
          <w:tcPr>
            <w:tcW w:w="6376" w:type="dxa"/>
            <w:shd w:val="clear" w:color="auto" w:fill="auto"/>
            <w:vAlign w:val="center"/>
          </w:tcPr>
          <w:p w14:paraId="5D879582" w14:textId="77777777" w:rsidR="00061FD1" w:rsidRPr="002D6FDE" w:rsidRDefault="00061FD1" w:rsidP="00627AF6">
            <w:pPr>
              <w:tabs>
                <w:tab w:val="left" w:pos="267"/>
                <w:tab w:val="left" w:pos="1832"/>
              </w:tabs>
              <w:ind w:firstLine="176"/>
              <w:rPr>
                <w:sz w:val="26"/>
                <w:szCs w:val="26"/>
              </w:rPr>
            </w:pPr>
            <w:r w:rsidRPr="002D6FDE">
              <w:rPr>
                <w:sz w:val="26"/>
                <w:szCs w:val="26"/>
              </w:rPr>
              <w:t>Trưởng bộ môn Khoa, ban (0.5)</w:t>
            </w:r>
          </w:p>
        </w:tc>
        <w:tc>
          <w:tcPr>
            <w:tcW w:w="1559" w:type="dxa"/>
            <w:vAlign w:val="center"/>
          </w:tcPr>
          <w:p w14:paraId="357F8521" w14:textId="77777777" w:rsidR="00061FD1" w:rsidRPr="002D6FDE" w:rsidRDefault="00061FD1" w:rsidP="00627AF6">
            <w:pPr>
              <w:tabs>
                <w:tab w:val="left" w:pos="1832"/>
              </w:tabs>
              <w:jc w:val="center"/>
              <w:rPr>
                <w:sz w:val="26"/>
                <w:szCs w:val="26"/>
              </w:rPr>
            </w:pPr>
            <w:r w:rsidRPr="002D6FDE">
              <w:rPr>
                <w:sz w:val="26"/>
                <w:szCs w:val="26"/>
              </w:rPr>
              <w:t>20.0</w:t>
            </w:r>
          </w:p>
        </w:tc>
        <w:tc>
          <w:tcPr>
            <w:tcW w:w="1559" w:type="dxa"/>
            <w:vAlign w:val="center"/>
          </w:tcPr>
          <w:p w14:paraId="782301DA" w14:textId="77777777" w:rsidR="00061FD1" w:rsidRPr="002D6FDE" w:rsidRDefault="00061FD1" w:rsidP="00627AF6">
            <w:pPr>
              <w:tabs>
                <w:tab w:val="left" w:pos="1832"/>
              </w:tabs>
              <w:jc w:val="center"/>
              <w:rPr>
                <w:sz w:val="26"/>
                <w:szCs w:val="26"/>
              </w:rPr>
            </w:pPr>
          </w:p>
        </w:tc>
      </w:tr>
      <w:tr w:rsidR="001C6186" w:rsidRPr="002D6FDE" w14:paraId="7032493F" w14:textId="77777777" w:rsidTr="00627AF6">
        <w:tc>
          <w:tcPr>
            <w:tcW w:w="6376" w:type="dxa"/>
            <w:shd w:val="clear" w:color="auto" w:fill="auto"/>
            <w:vAlign w:val="center"/>
          </w:tcPr>
          <w:p w14:paraId="28D5CAD7" w14:textId="77777777" w:rsidR="00061FD1" w:rsidRPr="002D6FDE" w:rsidRDefault="00061FD1" w:rsidP="00627AF6">
            <w:pPr>
              <w:tabs>
                <w:tab w:val="left" w:pos="267"/>
                <w:tab w:val="left" w:pos="1832"/>
              </w:tabs>
              <w:ind w:firstLine="176"/>
              <w:rPr>
                <w:sz w:val="26"/>
                <w:szCs w:val="26"/>
              </w:rPr>
            </w:pPr>
            <w:r w:rsidRPr="002D6FDE">
              <w:rPr>
                <w:sz w:val="26"/>
                <w:szCs w:val="26"/>
              </w:rPr>
              <w:t>Phó Trưởng bộ môn Khoa, ban (0.6)</w:t>
            </w:r>
          </w:p>
        </w:tc>
        <w:tc>
          <w:tcPr>
            <w:tcW w:w="1559" w:type="dxa"/>
            <w:vAlign w:val="center"/>
          </w:tcPr>
          <w:p w14:paraId="2CD36290" w14:textId="77777777" w:rsidR="00061FD1" w:rsidRPr="002D6FDE" w:rsidRDefault="00061FD1" w:rsidP="00627AF6">
            <w:pPr>
              <w:tabs>
                <w:tab w:val="left" w:pos="1832"/>
              </w:tabs>
              <w:jc w:val="center"/>
              <w:rPr>
                <w:sz w:val="26"/>
                <w:szCs w:val="26"/>
              </w:rPr>
            </w:pPr>
            <w:r w:rsidRPr="002D6FDE">
              <w:rPr>
                <w:sz w:val="26"/>
                <w:szCs w:val="26"/>
              </w:rPr>
              <w:t>15.0</w:t>
            </w:r>
          </w:p>
        </w:tc>
        <w:tc>
          <w:tcPr>
            <w:tcW w:w="1559" w:type="dxa"/>
            <w:vAlign w:val="center"/>
          </w:tcPr>
          <w:p w14:paraId="4478FA97" w14:textId="77777777" w:rsidR="00061FD1" w:rsidRPr="002D6FDE" w:rsidRDefault="00061FD1" w:rsidP="00627AF6">
            <w:pPr>
              <w:tabs>
                <w:tab w:val="left" w:pos="1832"/>
              </w:tabs>
              <w:jc w:val="center"/>
              <w:rPr>
                <w:sz w:val="26"/>
                <w:szCs w:val="26"/>
              </w:rPr>
            </w:pPr>
          </w:p>
        </w:tc>
      </w:tr>
      <w:tr w:rsidR="001C6186" w:rsidRPr="002D6FDE" w14:paraId="6499D731" w14:textId="77777777" w:rsidTr="00627AF6">
        <w:tc>
          <w:tcPr>
            <w:tcW w:w="6376" w:type="dxa"/>
            <w:shd w:val="clear" w:color="auto" w:fill="auto"/>
            <w:vAlign w:val="center"/>
          </w:tcPr>
          <w:p w14:paraId="5430E049" w14:textId="77777777" w:rsidR="00061FD1" w:rsidRPr="002D6FDE" w:rsidRDefault="00061FD1" w:rsidP="00627AF6">
            <w:pPr>
              <w:tabs>
                <w:tab w:val="left" w:pos="267"/>
                <w:tab w:val="left" w:pos="1832"/>
              </w:tabs>
              <w:ind w:firstLine="176"/>
              <w:rPr>
                <w:sz w:val="26"/>
                <w:szCs w:val="26"/>
              </w:rPr>
            </w:pPr>
            <w:r w:rsidRPr="002D6FDE">
              <w:rPr>
                <w:sz w:val="26"/>
                <w:szCs w:val="26"/>
              </w:rPr>
              <w:t>Phó Trưởng bộ môn Khoa, ban (0.5)</w:t>
            </w:r>
          </w:p>
        </w:tc>
        <w:tc>
          <w:tcPr>
            <w:tcW w:w="1559" w:type="dxa"/>
            <w:vAlign w:val="center"/>
          </w:tcPr>
          <w:p w14:paraId="721927A9" w14:textId="77777777" w:rsidR="00061FD1" w:rsidRPr="002D6FDE" w:rsidRDefault="00061FD1" w:rsidP="00627AF6">
            <w:pPr>
              <w:tabs>
                <w:tab w:val="left" w:pos="1832"/>
              </w:tabs>
              <w:jc w:val="center"/>
              <w:rPr>
                <w:sz w:val="26"/>
                <w:szCs w:val="26"/>
              </w:rPr>
            </w:pPr>
            <w:r w:rsidRPr="002D6FDE">
              <w:rPr>
                <w:sz w:val="26"/>
                <w:szCs w:val="26"/>
              </w:rPr>
              <w:t>15.0</w:t>
            </w:r>
          </w:p>
        </w:tc>
        <w:tc>
          <w:tcPr>
            <w:tcW w:w="1559" w:type="dxa"/>
            <w:vAlign w:val="center"/>
          </w:tcPr>
          <w:p w14:paraId="4A1361C0" w14:textId="77777777" w:rsidR="00061FD1" w:rsidRPr="002D6FDE" w:rsidRDefault="00061FD1" w:rsidP="00627AF6">
            <w:pPr>
              <w:tabs>
                <w:tab w:val="left" w:pos="1832"/>
              </w:tabs>
              <w:jc w:val="center"/>
              <w:rPr>
                <w:sz w:val="26"/>
                <w:szCs w:val="26"/>
              </w:rPr>
            </w:pPr>
          </w:p>
        </w:tc>
      </w:tr>
      <w:tr w:rsidR="001C6186" w:rsidRPr="002D6FDE" w14:paraId="52D8745A" w14:textId="77777777" w:rsidTr="00627AF6">
        <w:tc>
          <w:tcPr>
            <w:tcW w:w="6376" w:type="dxa"/>
            <w:shd w:val="clear" w:color="auto" w:fill="auto"/>
            <w:vAlign w:val="center"/>
          </w:tcPr>
          <w:p w14:paraId="7CE167D6" w14:textId="77777777" w:rsidR="00061FD1" w:rsidRPr="002D6FDE" w:rsidRDefault="00061FD1" w:rsidP="00627AF6">
            <w:pPr>
              <w:tabs>
                <w:tab w:val="left" w:pos="1832"/>
              </w:tabs>
              <w:ind w:left="176"/>
              <w:rPr>
                <w:sz w:val="26"/>
                <w:szCs w:val="26"/>
              </w:rPr>
            </w:pPr>
            <w:r w:rsidRPr="002D6FDE">
              <w:rPr>
                <w:sz w:val="26"/>
                <w:szCs w:val="26"/>
              </w:rPr>
              <w:lastRenderedPageBreak/>
              <w:t>Thành viên Hội đồng trường</w:t>
            </w:r>
          </w:p>
        </w:tc>
        <w:tc>
          <w:tcPr>
            <w:tcW w:w="1559" w:type="dxa"/>
            <w:vAlign w:val="center"/>
          </w:tcPr>
          <w:p w14:paraId="6E59724D" w14:textId="77777777" w:rsidR="00061FD1" w:rsidRPr="002D6FDE" w:rsidRDefault="00061FD1" w:rsidP="00627AF6">
            <w:pPr>
              <w:tabs>
                <w:tab w:val="left" w:pos="1832"/>
              </w:tabs>
              <w:jc w:val="center"/>
              <w:rPr>
                <w:sz w:val="26"/>
                <w:szCs w:val="26"/>
              </w:rPr>
            </w:pPr>
          </w:p>
        </w:tc>
        <w:tc>
          <w:tcPr>
            <w:tcW w:w="1559" w:type="dxa"/>
            <w:vAlign w:val="center"/>
          </w:tcPr>
          <w:p w14:paraId="7882F406" w14:textId="77777777" w:rsidR="00061FD1" w:rsidRPr="002D6FDE" w:rsidRDefault="00061FD1" w:rsidP="00627AF6">
            <w:pPr>
              <w:tabs>
                <w:tab w:val="left" w:pos="1832"/>
              </w:tabs>
              <w:jc w:val="center"/>
              <w:rPr>
                <w:sz w:val="26"/>
                <w:szCs w:val="26"/>
              </w:rPr>
            </w:pPr>
            <w:r w:rsidRPr="002D6FDE">
              <w:rPr>
                <w:sz w:val="26"/>
                <w:szCs w:val="26"/>
              </w:rPr>
              <w:t>6.0</w:t>
            </w:r>
          </w:p>
        </w:tc>
      </w:tr>
      <w:tr w:rsidR="001C6186" w:rsidRPr="002D6FDE" w14:paraId="769FB06C" w14:textId="77777777" w:rsidTr="00627AF6">
        <w:tc>
          <w:tcPr>
            <w:tcW w:w="6376" w:type="dxa"/>
            <w:shd w:val="clear" w:color="auto" w:fill="auto"/>
            <w:vAlign w:val="center"/>
          </w:tcPr>
          <w:p w14:paraId="54F4895F" w14:textId="77777777" w:rsidR="00061FD1" w:rsidRPr="002D6FDE" w:rsidRDefault="00061FD1" w:rsidP="00627AF6">
            <w:pPr>
              <w:tabs>
                <w:tab w:val="left" w:pos="1832"/>
              </w:tabs>
              <w:ind w:left="176"/>
              <w:rPr>
                <w:sz w:val="26"/>
                <w:szCs w:val="26"/>
              </w:rPr>
            </w:pPr>
            <w:r w:rsidRPr="002D6FDE">
              <w:rPr>
                <w:sz w:val="26"/>
                <w:szCs w:val="26"/>
              </w:rPr>
              <w:t>Thành viên Hội đồng trường là Thư ký Hội đồng trường</w:t>
            </w:r>
          </w:p>
        </w:tc>
        <w:tc>
          <w:tcPr>
            <w:tcW w:w="1559" w:type="dxa"/>
            <w:vAlign w:val="center"/>
          </w:tcPr>
          <w:p w14:paraId="4446D1D6" w14:textId="77777777" w:rsidR="00061FD1" w:rsidRPr="002D6FDE" w:rsidRDefault="00061FD1" w:rsidP="00627AF6">
            <w:pPr>
              <w:tabs>
                <w:tab w:val="left" w:pos="1832"/>
              </w:tabs>
              <w:jc w:val="center"/>
              <w:rPr>
                <w:sz w:val="26"/>
                <w:szCs w:val="26"/>
              </w:rPr>
            </w:pPr>
          </w:p>
        </w:tc>
        <w:tc>
          <w:tcPr>
            <w:tcW w:w="1559" w:type="dxa"/>
            <w:vAlign w:val="center"/>
          </w:tcPr>
          <w:p w14:paraId="6BECCDCA" w14:textId="77777777" w:rsidR="00061FD1" w:rsidRPr="002D6FDE" w:rsidRDefault="00061FD1" w:rsidP="00627AF6">
            <w:pPr>
              <w:tabs>
                <w:tab w:val="left" w:pos="1832"/>
              </w:tabs>
              <w:jc w:val="center"/>
              <w:rPr>
                <w:sz w:val="26"/>
                <w:szCs w:val="26"/>
              </w:rPr>
            </w:pPr>
            <w:r w:rsidRPr="002D6FDE">
              <w:rPr>
                <w:sz w:val="26"/>
                <w:szCs w:val="26"/>
              </w:rPr>
              <w:t>9.0</w:t>
            </w:r>
          </w:p>
        </w:tc>
      </w:tr>
      <w:tr w:rsidR="001C6186" w:rsidRPr="002D6FDE" w14:paraId="7C4D4AB6" w14:textId="77777777" w:rsidTr="00627AF6">
        <w:tc>
          <w:tcPr>
            <w:tcW w:w="6376" w:type="dxa"/>
            <w:shd w:val="clear" w:color="auto" w:fill="auto"/>
            <w:vAlign w:val="center"/>
          </w:tcPr>
          <w:p w14:paraId="67400AC1" w14:textId="77777777" w:rsidR="00061FD1" w:rsidRPr="002D6FDE" w:rsidRDefault="00061FD1" w:rsidP="00627AF6">
            <w:pPr>
              <w:tabs>
                <w:tab w:val="left" w:pos="1832"/>
              </w:tabs>
              <w:ind w:left="176"/>
              <w:rPr>
                <w:sz w:val="26"/>
                <w:szCs w:val="26"/>
              </w:rPr>
            </w:pPr>
            <w:r w:rsidRPr="002D6FDE">
              <w:rPr>
                <w:sz w:val="26"/>
                <w:szCs w:val="26"/>
              </w:rPr>
              <w:t>Chủ tịch UEH-Alumni</w:t>
            </w:r>
          </w:p>
        </w:tc>
        <w:tc>
          <w:tcPr>
            <w:tcW w:w="1559" w:type="dxa"/>
            <w:vAlign w:val="center"/>
          </w:tcPr>
          <w:p w14:paraId="1EE98121" w14:textId="77777777" w:rsidR="00061FD1" w:rsidRPr="002D6FDE" w:rsidRDefault="00061FD1" w:rsidP="00627AF6">
            <w:pPr>
              <w:tabs>
                <w:tab w:val="left" w:pos="1832"/>
              </w:tabs>
              <w:jc w:val="center"/>
              <w:rPr>
                <w:sz w:val="26"/>
                <w:szCs w:val="26"/>
              </w:rPr>
            </w:pPr>
          </w:p>
        </w:tc>
        <w:tc>
          <w:tcPr>
            <w:tcW w:w="1559" w:type="dxa"/>
            <w:vAlign w:val="center"/>
          </w:tcPr>
          <w:p w14:paraId="7F0BA1DB" w14:textId="77777777" w:rsidR="00061FD1" w:rsidRPr="002D6FDE" w:rsidRDefault="00061FD1" w:rsidP="00627AF6">
            <w:pPr>
              <w:tabs>
                <w:tab w:val="left" w:pos="1832"/>
              </w:tabs>
              <w:jc w:val="center"/>
              <w:rPr>
                <w:sz w:val="26"/>
                <w:szCs w:val="26"/>
              </w:rPr>
            </w:pPr>
            <w:r w:rsidRPr="002D6FDE">
              <w:rPr>
                <w:sz w:val="26"/>
                <w:szCs w:val="26"/>
              </w:rPr>
              <w:t>20.0</w:t>
            </w:r>
          </w:p>
        </w:tc>
      </w:tr>
      <w:tr w:rsidR="001C6186" w:rsidRPr="002D6FDE" w14:paraId="43A75D11" w14:textId="77777777" w:rsidTr="00627AF6">
        <w:tc>
          <w:tcPr>
            <w:tcW w:w="6376" w:type="dxa"/>
            <w:shd w:val="clear" w:color="auto" w:fill="auto"/>
            <w:vAlign w:val="center"/>
          </w:tcPr>
          <w:p w14:paraId="3C382792" w14:textId="77777777" w:rsidR="00061FD1" w:rsidRPr="002D6FDE" w:rsidRDefault="00061FD1" w:rsidP="00627AF6">
            <w:pPr>
              <w:tabs>
                <w:tab w:val="left" w:pos="1832"/>
              </w:tabs>
              <w:ind w:left="176"/>
              <w:rPr>
                <w:sz w:val="26"/>
                <w:szCs w:val="26"/>
              </w:rPr>
            </w:pPr>
            <w:r w:rsidRPr="002D6FDE">
              <w:rPr>
                <w:sz w:val="26"/>
                <w:szCs w:val="26"/>
              </w:rPr>
              <w:t>Phó Chủ tịch/Tổng Thư ký UEH-Alumni</w:t>
            </w:r>
          </w:p>
        </w:tc>
        <w:tc>
          <w:tcPr>
            <w:tcW w:w="1559" w:type="dxa"/>
            <w:vAlign w:val="center"/>
          </w:tcPr>
          <w:p w14:paraId="5152E4D4" w14:textId="77777777" w:rsidR="00061FD1" w:rsidRPr="002D6FDE" w:rsidRDefault="00061FD1" w:rsidP="00627AF6">
            <w:pPr>
              <w:tabs>
                <w:tab w:val="left" w:pos="1832"/>
              </w:tabs>
              <w:jc w:val="center"/>
              <w:rPr>
                <w:sz w:val="26"/>
                <w:szCs w:val="26"/>
              </w:rPr>
            </w:pPr>
          </w:p>
        </w:tc>
        <w:tc>
          <w:tcPr>
            <w:tcW w:w="1559" w:type="dxa"/>
            <w:vAlign w:val="center"/>
          </w:tcPr>
          <w:p w14:paraId="74217C38" w14:textId="77777777" w:rsidR="00061FD1" w:rsidRPr="002D6FDE" w:rsidRDefault="00061FD1" w:rsidP="00627AF6">
            <w:pPr>
              <w:tabs>
                <w:tab w:val="left" w:pos="1832"/>
              </w:tabs>
              <w:jc w:val="center"/>
              <w:rPr>
                <w:sz w:val="26"/>
                <w:szCs w:val="26"/>
              </w:rPr>
            </w:pPr>
            <w:r w:rsidRPr="002D6FDE">
              <w:rPr>
                <w:sz w:val="26"/>
                <w:szCs w:val="26"/>
              </w:rPr>
              <w:t>9.0</w:t>
            </w:r>
          </w:p>
        </w:tc>
      </w:tr>
      <w:tr w:rsidR="001C6186" w:rsidRPr="002D6FDE" w14:paraId="79C11941" w14:textId="77777777" w:rsidTr="00627AF6">
        <w:tc>
          <w:tcPr>
            <w:tcW w:w="6376" w:type="dxa"/>
            <w:shd w:val="clear" w:color="auto" w:fill="auto"/>
            <w:vAlign w:val="center"/>
          </w:tcPr>
          <w:p w14:paraId="06AA1E3C" w14:textId="77777777" w:rsidR="00061FD1" w:rsidRPr="002D6FDE" w:rsidRDefault="00061FD1" w:rsidP="00627AF6">
            <w:pPr>
              <w:tabs>
                <w:tab w:val="left" w:pos="1832"/>
              </w:tabs>
              <w:ind w:left="176"/>
              <w:rPr>
                <w:sz w:val="26"/>
                <w:szCs w:val="26"/>
              </w:rPr>
            </w:pPr>
            <w:r w:rsidRPr="002D6FDE">
              <w:rPr>
                <w:sz w:val="26"/>
                <w:szCs w:val="26"/>
              </w:rPr>
              <w:t>Lãnh đạo trường kiêm trưởng khoa, phòng</w:t>
            </w:r>
          </w:p>
        </w:tc>
        <w:tc>
          <w:tcPr>
            <w:tcW w:w="1559" w:type="dxa"/>
            <w:vAlign w:val="center"/>
          </w:tcPr>
          <w:p w14:paraId="47569B18" w14:textId="77777777" w:rsidR="00061FD1" w:rsidRPr="002D6FDE" w:rsidRDefault="00061FD1" w:rsidP="00627AF6">
            <w:pPr>
              <w:tabs>
                <w:tab w:val="left" w:pos="1832"/>
              </w:tabs>
              <w:jc w:val="center"/>
              <w:rPr>
                <w:sz w:val="26"/>
                <w:szCs w:val="26"/>
              </w:rPr>
            </w:pPr>
          </w:p>
        </w:tc>
        <w:tc>
          <w:tcPr>
            <w:tcW w:w="1559" w:type="dxa"/>
            <w:vAlign w:val="center"/>
          </w:tcPr>
          <w:p w14:paraId="6088C381" w14:textId="77777777" w:rsidR="00061FD1" w:rsidRPr="002D6FDE" w:rsidRDefault="00061FD1" w:rsidP="00627AF6">
            <w:pPr>
              <w:tabs>
                <w:tab w:val="left" w:pos="1832"/>
              </w:tabs>
              <w:jc w:val="center"/>
              <w:rPr>
                <w:sz w:val="26"/>
                <w:szCs w:val="26"/>
              </w:rPr>
            </w:pPr>
            <w:r w:rsidRPr="002D6FDE">
              <w:rPr>
                <w:sz w:val="26"/>
                <w:szCs w:val="26"/>
              </w:rPr>
              <w:t>10.0</w:t>
            </w:r>
          </w:p>
        </w:tc>
      </w:tr>
      <w:tr w:rsidR="001C6186" w:rsidRPr="002D6FDE" w14:paraId="50FA3FB8" w14:textId="77777777" w:rsidTr="00627AF6">
        <w:tc>
          <w:tcPr>
            <w:tcW w:w="6376" w:type="dxa"/>
            <w:shd w:val="clear" w:color="auto" w:fill="auto"/>
            <w:vAlign w:val="center"/>
          </w:tcPr>
          <w:p w14:paraId="7FF2DA4E" w14:textId="77777777" w:rsidR="00061FD1" w:rsidRPr="002D6FDE" w:rsidRDefault="00061FD1" w:rsidP="00627AF6">
            <w:pPr>
              <w:tabs>
                <w:tab w:val="left" w:pos="1832"/>
              </w:tabs>
              <w:ind w:left="176"/>
              <w:rPr>
                <w:sz w:val="26"/>
                <w:szCs w:val="26"/>
              </w:rPr>
            </w:pPr>
            <w:r w:rsidRPr="002D6FDE">
              <w:rPr>
                <w:sz w:val="26"/>
                <w:szCs w:val="26"/>
              </w:rPr>
              <w:t>Lãnh đạo trường kiêm trưởng các đơn vị còn lại</w:t>
            </w:r>
          </w:p>
        </w:tc>
        <w:tc>
          <w:tcPr>
            <w:tcW w:w="1559" w:type="dxa"/>
            <w:vAlign w:val="center"/>
          </w:tcPr>
          <w:p w14:paraId="22ADE0BE" w14:textId="77777777" w:rsidR="00061FD1" w:rsidRPr="002D6FDE" w:rsidRDefault="00061FD1" w:rsidP="00627AF6">
            <w:pPr>
              <w:tabs>
                <w:tab w:val="left" w:pos="1832"/>
              </w:tabs>
              <w:jc w:val="center"/>
              <w:rPr>
                <w:sz w:val="26"/>
                <w:szCs w:val="26"/>
              </w:rPr>
            </w:pPr>
          </w:p>
        </w:tc>
        <w:tc>
          <w:tcPr>
            <w:tcW w:w="1559" w:type="dxa"/>
            <w:vAlign w:val="center"/>
          </w:tcPr>
          <w:p w14:paraId="03939CFD" w14:textId="77777777" w:rsidR="00061FD1" w:rsidRPr="002D6FDE" w:rsidRDefault="00061FD1" w:rsidP="00627AF6">
            <w:pPr>
              <w:tabs>
                <w:tab w:val="left" w:pos="1832"/>
              </w:tabs>
              <w:jc w:val="center"/>
              <w:rPr>
                <w:sz w:val="26"/>
                <w:szCs w:val="26"/>
              </w:rPr>
            </w:pPr>
            <w:r w:rsidRPr="002D6FDE">
              <w:rPr>
                <w:sz w:val="26"/>
                <w:szCs w:val="26"/>
              </w:rPr>
              <w:t>9.0</w:t>
            </w:r>
          </w:p>
        </w:tc>
      </w:tr>
      <w:tr w:rsidR="001C6186" w:rsidRPr="002D6FDE" w14:paraId="3F0486EC" w14:textId="77777777" w:rsidTr="00627AF6">
        <w:tc>
          <w:tcPr>
            <w:tcW w:w="6376" w:type="dxa"/>
            <w:shd w:val="clear" w:color="auto" w:fill="auto"/>
            <w:vAlign w:val="center"/>
          </w:tcPr>
          <w:p w14:paraId="2B6B5D52" w14:textId="77777777" w:rsidR="00061FD1" w:rsidRPr="002D6FDE" w:rsidRDefault="00061FD1" w:rsidP="00627AF6">
            <w:pPr>
              <w:tabs>
                <w:tab w:val="left" w:pos="1832"/>
              </w:tabs>
              <w:ind w:left="176"/>
              <w:rPr>
                <w:sz w:val="26"/>
                <w:szCs w:val="26"/>
              </w:rPr>
            </w:pPr>
            <w:r w:rsidRPr="002D6FDE">
              <w:rPr>
                <w:sz w:val="26"/>
                <w:szCs w:val="26"/>
              </w:rPr>
              <w:t>Kế toán trưởng UEH</w:t>
            </w:r>
          </w:p>
        </w:tc>
        <w:tc>
          <w:tcPr>
            <w:tcW w:w="1559" w:type="dxa"/>
            <w:vAlign w:val="center"/>
          </w:tcPr>
          <w:p w14:paraId="50E7E6B5" w14:textId="77777777" w:rsidR="00061FD1" w:rsidRPr="002D6FDE" w:rsidRDefault="00061FD1" w:rsidP="00627AF6">
            <w:pPr>
              <w:tabs>
                <w:tab w:val="left" w:pos="1832"/>
              </w:tabs>
              <w:jc w:val="center"/>
              <w:rPr>
                <w:sz w:val="26"/>
                <w:szCs w:val="26"/>
              </w:rPr>
            </w:pPr>
          </w:p>
        </w:tc>
        <w:tc>
          <w:tcPr>
            <w:tcW w:w="1559" w:type="dxa"/>
            <w:vAlign w:val="center"/>
          </w:tcPr>
          <w:p w14:paraId="6B8A9860" w14:textId="77777777" w:rsidR="00061FD1" w:rsidRPr="002D6FDE" w:rsidRDefault="00061FD1" w:rsidP="00627AF6">
            <w:pPr>
              <w:tabs>
                <w:tab w:val="left" w:pos="1832"/>
              </w:tabs>
              <w:jc w:val="center"/>
              <w:rPr>
                <w:sz w:val="26"/>
                <w:szCs w:val="26"/>
              </w:rPr>
            </w:pPr>
            <w:r w:rsidRPr="002D6FDE">
              <w:rPr>
                <w:sz w:val="26"/>
                <w:szCs w:val="26"/>
              </w:rPr>
              <w:t>9.0</w:t>
            </w:r>
          </w:p>
        </w:tc>
      </w:tr>
      <w:tr w:rsidR="001C6186" w:rsidRPr="002D6FDE" w14:paraId="4992483F" w14:textId="77777777" w:rsidTr="00627AF6">
        <w:tc>
          <w:tcPr>
            <w:tcW w:w="6376" w:type="dxa"/>
            <w:shd w:val="clear" w:color="auto" w:fill="auto"/>
            <w:vAlign w:val="center"/>
          </w:tcPr>
          <w:p w14:paraId="2BB8E2E1" w14:textId="77777777" w:rsidR="00061FD1" w:rsidRPr="002D6FDE" w:rsidRDefault="00061FD1" w:rsidP="00627AF6">
            <w:pPr>
              <w:tabs>
                <w:tab w:val="left" w:pos="1832"/>
              </w:tabs>
              <w:ind w:left="176"/>
              <w:rPr>
                <w:sz w:val="26"/>
                <w:szCs w:val="26"/>
              </w:rPr>
            </w:pPr>
            <w:r w:rsidRPr="002D6FDE">
              <w:rPr>
                <w:sz w:val="26"/>
                <w:szCs w:val="26"/>
              </w:rPr>
              <w:t>Trưởng/phó khoa/ban kiêm Trưởng bộ môn</w:t>
            </w:r>
          </w:p>
        </w:tc>
        <w:tc>
          <w:tcPr>
            <w:tcW w:w="1559" w:type="dxa"/>
            <w:vAlign w:val="center"/>
          </w:tcPr>
          <w:p w14:paraId="6EE48EBA" w14:textId="77777777" w:rsidR="00061FD1" w:rsidRPr="002D6FDE" w:rsidRDefault="00061FD1" w:rsidP="00627AF6">
            <w:pPr>
              <w:tabs>
                <w:tab w:val="left" w:pos="1832"/>
              </w:tabs>
              <w:jc w:val="center"/>
              <w:rPr>
                <w:sz w:val="26"/>
                <w:szCs w:val="26"/>
              </w:rPr>
            </w:pPr>
          </w:p>
        </w:tc>
        <w:tc>
          <w:tcPr>
            <w:tcW w:w="1559" w:type="dxa"/>
            <w:vAlign w:val="center"/>
          </w:tcPr>
          <w:p w14:paraId="5144703A" w14:textId="77777777" w:rsidR="00061FD1" w:rsidRPr="002D6FDE" w:rsidRDefault="00061FD1" w:rsidP="00627AF6">
            <w:pPr>
              <w:tabs>
                <w:tab w:val="left" w:pos="1832"/>
              </w:tabs>
              <w:jc w:val="center"/>
              <w:rPr>
                <w:sz w:val="26"/>
                <w:szCs w:val="26"/>
              </w:rPr>
            </w:pPr>
            <w:r w:rsidRPr="002D6FDE">
              <w:rPr>
                <w:sz w:val="26"/>
                <w:szCs w:val="26"/>
              </w:rPr>
              <w:t>7.5</w:t>
            </w:r>
          </w:p>
        </w:tc>
      </w:tr>
      <w:tr w:rsidR="001C6186" w:rsidRPr="002D6FDE" w14:paraId="4BDFE59A" w14:textId="77777777" w:rsidTr="00627AF6">
        <w:tc>
          <w:tcPr>
            <w:tcW w:w="6376" w:type="dxa"/>
            <w:shd w:val="clear" w:color="auto" w:fill="auto"/>
            <w:vAlign w:val="center"/>
          </w:tcPr>
          <w:p w14:paraId="0BEA774D" w14:textId="77777777" w:rsidR="00061FD1" w:rsidRPr="002D6FDE" w:rsidRDefault="00061FD1" w:rsidP="00627AF6">
            <w:pPr>
              <w:tabs>
                <w:tab w:val="left" w:pos="1832"/>
              </w:tabs>
              <w:ind w:left="176"/>
              <w:rPr>
                <w:sz w:val="26"/>
                <w:szCs w:val="26"/>
              </w:rPr>
            </w:pPr>
            <w:r w:rsidRPr="002D6FDE">
              <w:rPr>
                <w:sz w:val="26"/>
                <w:szCs w:val="26"/>
              </w:rPr>
              <w:t>Trưởng/phó khoa/ban kiêm Phó Trưởng bộ môn</w:t>
            </w:r>
          </w:p>
        </w:tc>
        <w:tc>
          <w:tcPr>
            <w:tcW w:w="1559" w:type="dxa"/>
            <w:vAlign w:val="center"/>
          </w:tcPr>
          <w:p w14:paraId="3CEF735B" w14:textId="77777777" w:rsidR="00061FD1" w:rsidRPr="002D6FDE" w:rsidRDefault="00061FD1" w:rsidP="00627AF6">
            <w:pPr>
              <w:tabs>
                <w:tab w:val="left" w:pos="1832"/>
              </w:tabs>
              <w:jc w:val="center"/>
              <w:rPr>
                <w:sz w:val="26"/>
                <w:szCs w:val="26"/>
              </w:rPr>
            </w:pPr>
          </w:p>
        </w:tc>
        <w:tc>
          <w:tcPr>
            <w:tcW w:w="1559" w:type="dxa"/>
            <w:vAlign w:val="center"/>
          </w:tcPr>
          <w:p w14:paraId="49292E3E" w14:textId="77777777" w:rsidR="00061FD1" w:rsidRPr="002D6FDE" w:rsidRDefault="00061FD1" w:rsidP="00627AF6">
            <w:pPr>
              <w:tabs>
                <w:tab w:val="left" w:pos="1832"/>
              </w:tabs>
              <w:jc w:val="center"/>
              <w:rPr>
                <w:sz w:val="26"/>
                <w:szCs w:val="26"/>
              </w:rPr>
            </w:pPr>
            <w:r w:rsidRPr="002D6FDE">
              <w:rPr>
                <w:sz w:val="26"/>
                <w:szCs w:val="26"/>
              </w:rPr>
              <w:t>5.0</w:t>
            </w:r>
          </w:p>
        </w:tc>
      </w:tr>
      <w:tr w:rsidR="001C6186" w:rsidRPr="002D6FDE" w14:paraId="374F30F9" w14:textId="77777777" w:rsidTr="00627AF6">
        <w:tc>
          <w:tcPr>
            <w:tcW w:w="6376" w:type="dxa"/>
            <w:shd w:val="clear" w:color="auto" w:fill="auto"/>
            <w:vAlign w:val="center"/>
          </w:tcPr>
          <w:p w14:paraId="6778200E" w14:textId="77777777" w:rsidR="00061FD1" w:rsidRPr="002D6FDE" w:rsidRDefault="00061FD1" w:rsidP="00627AF6">
            <w:pPr>
              <w:tabs>
                <w:tab w:val="left" w:pos="1832"/>
              </w:tabs>
              <w:ind w:left="176"/>
              <w:rPr>
                <w:sz w:val="26"/>
                <w:szCs w:val="26"/>
              </w:rPr>
            </w:pPr>
            <w:r w:rsidRPr="002D6FDE">
              <w:rPr>
                <w:sz w:val="26"/>
                <w:szCs w:val="26"/>
              </w:rPr>
              <w:t>Viên chức phụ trách phân khoa tiếng Pháp</w:t>
            </w:r>
          </w:p>
        </w:tc>
        <w:tc>
          <w:tcPr>
            <w:tcW w:w="1559" w:type="dxa"/>
            <w:vAlign w:val="center"/>
          </w:tcPr>
          <w:p w14:paraId="0672B47F" w14:textId="77777777" w:rsidR="00061FD1" w:rsidRPr="002D6FDE" w:rsidRDefault="00061FD1" w:rsidP="00627AF6">
            <w:pPr>
              <w:tabs>
                <w:tab w:val="left" w:pos="1832"/>
              </w:tabs>
              <w:jc w:val="center"/>
              <w:rPr>
                <w:sz w:val="26"/>
                <w:szCs w:val="26"/>
              </w:rPr>
            </w:pPr>
          </w:p>
        </w:tc>
        <w:tc>
          <w:tcPr>
            <w:tcW w:w="1559" w:type="dxa"/>
            <w:vAlign w:val="center"/>
          </w:tcPr>
          <w:p w14:paraId="798325D4" w14:textId="77777777" w:rsidR="00061FD1" w:rsidRPr="002D6FDE" w:rsidRDefault="00061FD1" w:rsidP="00627AF6">
            <w:pPr>
              <w:tabs>
                <w:tab w:val="left" w:pos="1832"/>
              </w:tabs>
              <w:jc w:val="center"/>
              <w:rPr>
                <w:sz w:val="26"/>
                <w:szCs w:val="26"/>
              </w:rPr>
            </w:pPr>
            <w:r w:rsidRPr="002D6FDE">
              <w:rPr>
                <w:sz w:val="26"/>
                <w:szCs w:val="26"/>
              </w:rPr>
              <w:t>5.0</w:t>
            </w:r>
          </w:p>
        </w:tc>
      </w:tr>
      <w:tr w:rsidR="001C6186" w:rsidRPr="002D6FDE" w14:paraId="7D2186C9" w14:textId="77777777" w:rsidTr="00627AF6">
        <w:tc>
          <w:tcPr>
            <w:tcW w:w="6376" w:type="dxa"/>
            <w:shd w:val="clear" w:color="auto" w:fill="auto"/>
            <w:vAlign w:val="center"/>
          </w:tcPr>
          <w:p w14:paraId="74169D24" w14:textId="77777777" w:rsidR="00061FD1" w:rsidRPr="002D6FDE" w:rsidRDefault="00061FD1" w:rsidP="00627AF6">
            <w:pPr>
              <w:tabs>
                <w:tab w:val="left" w:pos="1832"/>
              </w:tabs>
              <w:ind w:left="176"/>
              <w:rPr>
                <w:sz w:val="26"/>
                <w:szCs w:val="26"/>
              </w:rPr>
            </w:pPr>
            <w:r w:rsidRPr="002D6FDE">
              <w:rPr>
                <w:sz w:val="26"/>
                <w:szCs w:val="26"/>
              </w:rPr>
              <w:t>Lãnh đạo đơn vị kiêm trưởng đơn vị khác</w:t>
            </w:r>
          </w:p>
        </w:tc>
        <w:tc>
          <w:tcPr>
            <w:tcW w:w="1559" w:type="dxa"/>
            <w:vAlign w:val="center"/>
          </w:tcPr>
          <w:p w14:paraId="2297625E" w14:textId="77777777" w:rsidR="00061FD1" w:rsidRPr="002D6FDE" w:rsidRDefault="00061FD1" w:rsidP="00627AF6">
            <w:pPr>
              <w:tabs>
                <w:tab w:val="left" w:pos="1832"/>
              </w:tabs>
              <w:jc w:val="center"/>
              <w:rPr>
                <w:sz w:val="26"/>
                <w:szCs w:val="26"/>
              </w:rPr>
            </w:pPr>
          </w:p>
        </w:tc>
        <w:tc>
          <w:tcPr>
            <w:tcW w:w="1559" w:type="dxa"/>
            <w:vAlign w:val="center"/>
          </w:tcPr>
          <w:p w14:paraId="24A58665" w14:textId="77777777" w:rsidR="00061FD1" w:rsidRPr="002D6FDE" w:rsidRDefault="00061FD1" w:rsidP="00627AF6">
            <w:pPr>
              <w:tabs>
                <w:tab w:val="left" w:pos="1832"/>
              </w:tabs>
              <w:jc w:val="center"/>
              <w:rPr>
                <w:sz w:val="26"/>
                <w:szCs w:val="26"/>
              </w:rPr>
            </w:pPr>
            <w:r w:rsidRPr="002D6FDE">
              <w:rPr>
                <w:sz w:val="26"/>
                <w:szCs w:val="26"/>
              </w:rPr>
              <w:t>6.0</w:t>
            </w:r>
          </w:p>
        </w:tc>
      </w:tr>
      <w:tr w:rsidR="001C6186" w:rsidRPr="002D6FDE" w14:paraId="3E025E9C" w14:textId="77777777" w:rsidTr="00627AF6">
        <w:tc>
          <w:tcPr>
            <w:tcW w:w="6376" w:type="dxa"/>
            <w:shd w:val="clear" w:color="auto" w:fill="auto"/>
            <w:vAlign w:val="center"/>
          </w:tcPr>
          <w:p w14:paraId="0A3CD2C5" w14:textId="77777777" w:rsidR="00061FD1" w:rsidRPr="002D6FDE" w:rsidRDefault="00061FD1" w:rsidP="00627AF6">
            <w:pPr>
              <w:tabs>
                <w:tab w:val="left" w:pos="1832"/>
              </w:tabs>
              <w:ind w:left="176"/>
              <w:rPr>
                <w:sz w:val="26"/>
                <w:szCs w:val="26"/>
              </w:rPr>
            </w:pPr>
            <w:r w:rsidRPr="002D6FDE">
              <w:rPr>
                <w:sz w:val="26"/>
                <w:szCs w:val="26"/>
              </w:rPr>
              <w:t>Lãnh đạo đơn vị kiêm phó trưởng đơn vị khác</w:t>
            </w:r>
          </w:p>
        </w:tc>
        <w:tc>
          <w:tcPr>
            <w:tcW w:w="1559" w:type="dxa"/>
            <w:vAlign w:val="center"/>
          </w:tcPr>
          <w:p w14:paraId="5A6E8BE2" w14:textId="77777777" w:rsidR="00061FD1" w:rsidRPr="002D6FDE" w:rsidRDefault="00061FD1" w:rsidP="00627AF6">
            <w:pPr>
              <w:tabs>
                <w:tab w:val="left" w:pos="1832"/>
              </w:tabs>
              <w:jc w:val="center"/>
              <w:rPr>
                <w:sz w:val="26"/>
                <w:szCs w:val="26"/>
              </w:rPr>
            </w:pPr>
          </w:p>
        </w:tc>
        <w:tc>
          <w:tcPr>
            <w:tcW w:w="1559" w:type="dxa"/>
            <w:vAlign w:val="center"/>
          </w:tcPr>
          <w:p w14:paraId="5DF93F68" w14:textId="77777777" w:rsidR="00061FD1" w:rsidRPr="002D6FDE" w:rsidRDefault="00061FD1" w:rsidP="00627AF6">
            <w:pPr>
              <w:tabs>
                <w:tab w:val="left" w:pos="1832"/>
              </w:tabs>
              <w:jc w:val="center"/>
              <w:rPr>
                <w:sz w:val="26"/>
                <w:szCs w:val="26"/>
              </w:rPr>
            </w:pPr>
            <w:r w:rsidRPr="002D6FDE">
              <w:rPr>
                <w:sz w:val="26"/>
                <w:szCs w:val="26"/>
              </w:rPr>
              <w:t>4.0</w:t>
            </w:r>
          </w:p>
        </w:tc>
      </w:tr>
      <w:tr w:rsidR="001C6186" w:rsidRPr="002D6FDE" w14:paraId="5F61366A" w14:textId="77777777" w:rsidTr="00627AF6">
        <w:tc>
          <w:tcPr>
            <w:tcW w:w="6376" w:type="dxa"/>
            <w:shd w:val="clear" w:color="auto" w:fill="auto"/>
            <w:vAlign w:val="center"/>
          </w:tcPr>
          <w:p w14:paraId="7BF45ABD" w14:textId="77777777" w:rsidR="00061FD1" w:rsidRPr="002D6FDE" w:rsidRDefault="00061FD1" w:rsidP="00627AF6">
            <w:pPr>
              <w:tabs>
                <w:tab w:val="left" w:pos="1832"/>
              </w:tabs>
              <w:ind w:left="176"/>
              <w:rPr>
                <w:sz w:val="26"/>
                <w:szCs w:val="26"/>
              </w:rPr>
            </w:pPr>
            <w:r w:rsidRPr="002D6FDE">
              <w:rPr>
                <w:sz w:val="26"/>
                <w:szCs w:val="26"/>
              </w:rPr>
              <w:t>Tổ trưởng tổ Pháp chế</w:t>
            </w:r>
          </w:p>
        </w:tc>
        <w:tc>
          <w:tcPr>
            <w:tcW w:w="1559" w:type="dxa"/>
            <w:vAlign w:val="center"/>
          </w:tcPr>
          <w:p w14:paraId="6849FD38" w14:textId="77777777" w:rsidR="00061FD1" w:rsidRPr="002D6FDE" w:rsidRDefault="00061FD1" w:rsidP="00627AF6">
            <w:pPr>
              <w:tabs>
                <w:tab w:val="left" w:pos="1832"/>
              </w:tabs>
              <w:jc w:val="center"/>
              <w:rPr>
                <w:sz w:val="26"/>
                <w:szCs w:val="26"/>
              </w:rPr>
            </w:pPr>
          </w:p>
        </w:tc>
        <w:tc>
          <w:tcPr>
            <w:tcW w:w="1559" w:type="dxa"/>
            <w:vAlign w:val="center"/>
          </w:tcPr>
          <w:p w14:paraId="79843138" w14:textId="77777777" w:rsidR="00061FD1" w:rsidRPr="002D6FDE" w:rsidRDefault="00061FD1" w:rsidP="00627AF6">
            <w:pPr>
              <w:tabs>
                <w:tab w:val="left" w:pos="1832"/>
              </w:tabs>
              <w:jc w:val="center"/>
              <w:rPr>
                <w:sz w:val="26"/>
                <w:szCs w:val="26"/>
              </w:rPr>
            </w:pPr>
            <w:r w:rsidRPr="002D6FDE">
              <w:rPr>
                <w:sz w:val="26"/>
                <w:szCs w:val="26"/>
              </w:rPr>
              <w:t>2.5</w:t>
            </w:r>
          </w:p>
        </w:tc>
      </w:tr>
      <w:tr w:rsidR="001C6186" w:rsidRPr="002D6FDE" w14:paraId="5FF3C4FA" w14:textId="77777777" w:rsidTr="00627AF6">
        <w:tc>
          <w:tcPr>
            <w:tcW w:w="6376" w:type="dxa"/>
            <w:shd w:val="clear" w:color="auto" w:fill="auto"/>
            <w:vAlign w:val="center"/>
          </w:tcPr>
          <w:p w14:paraId="2F717120" w14:textId="77777777" w:rsidR="00061FD1" w:rsidRPr="002D6FDE" w:rsidRDefault="00061FD1" w:rsidP="00627AF6">
            <w:pPr>
              <w:tabs>
                <w:tab w:val="left" w:pos="1832"/>
              </w:tabs>
              <w:ind w:left="176"/>
              <w:rPr>
                <w:sz w:val="26"/>
                <w:szCs w:val="26"/>
              </w:rPr>
            </w:pPr>
            <w:r w:rsidRPr="002D6FDE">
              <w:rPr>
                <w:sz w:val="26"/>
                <w:szCs w:val="26"/>
              </w:rPr>
              <w:t>Thư ký Hiệu trưởng</w:t>
            </w:r>
          </w:p>
        </w:tc>
        <w:tc>
          <w:tcPr>
            <w:tcW w:w="1559" w:type="dxa"/>
            <w:vAlign w:val="center"/>
          </w:tcPr>
          <w:p w14:paraId="2E0DB2B1" w14:textId="77777777" w:rsidR="00061FD1" w:rsidRPr="002D6FDE" w:rsidRDefault="00061FD1" w:rsidP="00627AF6">
            <w:pPr>
              <w:tabs>
                <w:tab w:val="left" w:pos="1832"/>
              </w:tabs>
              <w:jc w:val="center"/>
              <w:rPr>
                <w:sz w:val="26"/>
                <w:szCs w:val="26"/>
              </w:rPr>
            </w:pPr>
          </w:p>
        </w:tc>
        <w:tc>
          <w:tcPr>
            <w:tcW w:w="1559" w:type="dxa"/>
            <w:vAlign w:val="center"/>
          </w:tcPr>
          <w:p w14:paraId="5E8CF083" w14:textId="77777777" w:rsidR="00061FD1" w:rsidRPr="002D6FDE" w:rsidRDefault="00061FD1" w:rsidP="00627AF6">
            <w:pPr>
              <w:tabs>
                <w:tab w:val="left" w:pos="1832"/>
              </w:tabs>
              <w:jc w:val="center"/>
              <w:rPr>
                <w:sz w:val="26"/>
                <w:szCs w:val="26"/>
              </w:rPr>
            </w:pPr>
            <w:r w:rsidRPr="002D6FDE">
              <w:rPr>
                <w:sz w:val="26"/>
                <w:szCs w:val="26"/>
              </w:rPr>
              <w:t>5.0</w:t>
            </w:r>
          </w:p>
        </w:tc>
      </w:tr>
      <w:tr w:rsidR="001C6186" w:rsidRPr="002D6FDE" w14:paraId="493B6655" w14:textId="77777777" w:rsidTr="00627AF6">
        <w:tc>
          <w:tcPr>
            <w:tcW w:w="6376" w:type="dxa"/>
            <w:shd w:val="clear" w:color="auto" w:fill="auto"/>
            <w:vAlign w:val="center"/>
          </w:tcPr>
          <w:p w14:paraId="25D8A089" w14:textId="77777777" w:rsidR="00061FD1" w:rsidRPr="002D6FDE" w:rsidRDefault="00061FD1" w:rsidP="00627AF6">
            <w:pPr>
              <w:tabs>
                <w:tab w:val="left" w:pos="1832"/>
              </w:tabs>
              <w:ind w:left="176"/>
              <w:rPr>
                <w:sz w:val="26"/>
                <w:szCs w:val="26"/>
              </w:rPr>
            </w:pPr>
            <w:r w:rsidRPr="002D6FDE">
              <w:rPr>
                <w:sz w:val="26"/>
                <w:szCs w:val="26"/>
              </w:rPr>
              <w:t>Thư ký Phó Hiệu trưởng</w:t>
            </w:r>
          </w:p>
        </w:tc>
        <w:tc>
          <w:tcPr>
            <w:tcW w:w="1559" w:type="dxa"/>
            <w:vAlign w:val="center"/>
          </w:tcPr>
          <w:p w14:paraId="029368F6" w14:textId="77777777" w:rsidR="00061FD1" w:rsidRPr="002D6FDE" w:rsidRDefault="00061FD1" w:rsidP="00627AF6">
            <w:pPr>
              <w:tabs>
                <w:tab w:val="left" w:pos="1832"/>
              </w:tabs>
              <w:jc w:val="center"/>
              <w:rPr>
                <w:sz w:val="26"/>
                <w:szCs w:val="26"/>
              </w:rPr>
            </w:pPr>
          </w:p>
        </w:tc>
        <w:tc>
          <w:tcPr>
            <w:tcW w:w="1559" w:type="dxa"/>
            <w:vAlign w:val="center"/>
          </w:tcPr>
          <w:p w14:paraId="6C2E59E4" w14:textId="77777777" w:rsidR="00061FD1" w:rsidRPr="002D6FDE" w:rsidRDefault="00061FD1" w:rsidP="00627AF6">
            <w:pPr>
              <w:tabs>
                <w:tab w:val="left" w:pos="1832"/>
              </w:tabs>
              <w:jc w:val="center"/>
              <w:rPr>
                <w:sz w:val="26"/>
                <w:szCs w:val="26"/>
              </w:rPr>
            </w:pPr>
            <w:r w:rsidRPr="002D6FDE">
              <w:rPr>
                <w:sz w:val="26"/>
                <w:szCs w:val="26"/>
              </w:rPr>
              <w:t>4.0</w:t>
            </w:r>
          </w:p>
        </w:tc>
      </w:tr>
      <w:tr w:rsidR="001C6186" w:rsidRPr="002D6FDE" w14:paraId="35BAFC1E" w14:textId="77777777" w:rsidTr="00627AF6">
        <w:tc>
          <w:tcPr>
            <w:tcW w:w="6376" w:type="dxa"/>
            <w:shd w:val="clear" w:color="auto" w:fill="auto"/>
            <w:vAlign w:val="center"/>
          </w:tcPr>
          <w:p w14:paraId="06D1A805" w14:textId="77777777" w:rsidR="00061FD1" w:rsidRPr="002D6FDE" w:rsidRDefault="00061FD1" w:rsidP="00627AF6">
            <w:pPr>
              <w:tabs>
                <w:tab w:val="left" w:pos="1832"/>
              </w:tabs>
              <w:ind w:left="176"/>
              <w:rPr>
                <w:b/>
                <w:sz w:val="26"/>
                <w:szCs w:val="26"/>
              </w:rPr>
            </w:pPr>
            <w:r w:rsidRPr="002D6FDE">
              <w:rPr>
                <w:b/>
                <w:sz w:val="26"/>
                <w:szCs w:val="26"/>
              </w:rPr>
              <w:t>V.2. Đảng</w:t>
            </w:r>
          </w:p>
        </w:tc>
        <w:tc>
          <w:tcPr>
            <w:tcW w:w="1559" w:type="dxa"/>
            <w:vAlign w:val="center"/>
          </w:tcPr>
          <w:p w14:paraId="342772D4" w14:textId="77777777" w:rsidR="00061FD1" w:rsidRPr="002D6FDE" w:rsidRDefault="00061FD1" w:rsidP="00627AF6">
            <w:pPr>
              <w:tabs>
                <w:tab w:val="left" w:pos="1832"/>
              </w:tabs>
              <w:jc w:val="center"/>
              <w:rPr>
                <w:sz w:val="26"/>
                <w:szCs w:val="26"/>
              </w:rPr>
            </w:pPr>
          </w:p>
        </w:tc>
        <w:tc>
          <w:tcPr>
            <w:tcW w:w="1559" w:type="dxa"/>
            <w:vAlign w:val="center"/>
          </w:tcPr>
          <w:p w14:paraId="686CEC88" w14:textId="77777777" w:rsidR="00061FD1" w:rsidRPr="002D6FDE" w:rsidRDefault="00061FD1" w:rsidP="00627AF6">
            <w:pPr>
              <w:tabs>
                <w:tab w:val="left" w:pos="1832"/>
              </w:tabs>
              <w:jc w:val="center"/>
              <w:rPr>
                <w:sz w:val="26"/>
                <w:szCs w:val="26"/>
              </w:rPr>
            </w:pPr>
          </w:p>
        </w:tc>
      </w:tr>
      <w:tr w:rsidR="001C6186" w:rsidRPr="002D6FDE" w14:paraId="55A9311D" w14:textId="77777777" w:rsidTr="00627AF6">
        <w:tc>
          <w:tcPr>
            <w:tcW w:w="6376" w:type="dxa"/>
            <w:shd w:val="clear" w:color="auto" w:fill="auto"/>
            <w:vAlign w:val="center"/>
          </w:tcPr>
          <w:p w14:paraId="6166D527" w14:textId="77777777" w:rsidR="00061FD1" w:rsidRPr="002D6FDE" w:rsidRDefault="00061FD1" w:rsidP="00627AF6">
            <w:pPr>
              <w:tabs>
                <w:tab w:val="left" w:pos="1832"/>
              </w:tabs>
              <w:ind w:left="176"/>
              <w:rPr>
                <w:sz w:val="26"/>
                <w:szCs w:val="26"/>
              </w:rPr>
            </w:pPr>
            <w:r w:rsidRPr="002D6FDE">
              <w:rPr>
                <w:sz w:val="26"/>
                <w:szCs w:val="26"/>
              </w:rPr>
              <w:t>Bí thư Đảng ủy</w:t>
            </w:r>
          </w:p>
        </w:tc>
        <w:tc>
          <w:tcPr>
            <w:tcW w:w="1559" w:type="dxa"/>
            <w:vAlign w:val="center"/>
          </w:tcPr>
          <w:p w14:paraId="410C133B" w14:textId="77777777" w:rsidR="00061FD1" w:rsidRPr="002D6FDE" w:rsidRDefault="00061FD1" w:rsidP="00627AF6">
            <w:pPr>
              <w:tabs>
                <w:tab w:val="left" w:pos="1832"/>
              </w:tabs>
              <w:jc w:val="center"/>
              <w:rPr>
                <w:sz w:val="26"/>
                <w:szCs w:val="26"/>
              </w:rPr>
            </w:pPr>
          </w:p>
        </w:tc>
        <w:tc>
          <w:tcPr>
            <w:tcW w:w="1559" w:type="dxa"/>
            <w:vAlign w:val="center"/>
          </w:tcPr>
          <w:p w14:paraId="074AA504" w14:textId="77777777" w:rsidR="00061FD1" w:rsidRPr="002D6FDE" w:rsidRDefault="00061FD1" w:rsidP="00627AF6">
            <w:pPr>
              <w:tabs>
                <w:tab w:val="left" w:pos="1832"/>
              </w:tabs>
              <w:jc w:val="center"/>
              <w:rPr>
                <w:sz w:val="26"/>
                <w:szCs w:val="26"/>
              </w:rPr>
            </w:pPr>
            <w:r w:rsidRPr="002D6FDE">
              <w:rPr>
                <w:sz w:val="26"/>
                <w:szCs w:val="26"/>
              </w:rPr>
              <w:t>25.0</w:t>
            </w:r>
          </w:p>
        </w:tc>
      </w:tr>
      <w:tr w:rsidR="001C6186" w:rsidRPr="002D6FDE" w14:paraId="3EBAC3E8" w14:textId="77777777" w:rsidTr="00627AF6">
        <w:tc>
          <w:tcPr>
            <w:tcW w:w="6376" w:type="dxa"/>
            <w:shd w:val="clear" w:color="auto" w:fill="auto"/>
            <w:vAlign w:val="center"/>
          </w:tcPr>
          <w:p w14:paraId="56CE1B3F" w14:textId="77777777" w:rsidR="00061FD1" w:rsidRPr="002D6FDE" w:rsidRDefault="00061FD1" w:rsidP="00627AF6">
            <w:pPr>
              <w:tabs>
                <w:tab w:val="left" w:pos="1832"/>
              </w:tabs>
              <w:ind w:left="176"/>
              <w:rPr>
                <w:sz w:val="26"/>
                <w:szCs w:val="26"/>
              </w:rPr>
            </w:pPr>
            <w:r w:rsidRPr="002D6FDE">
              <w:rPr>
                <w:sz w:val="26"/>
                <w:szCs w:val="26"/>
              </w:rPr>
              <w:t>Phó Bí thư Đảng ủy</w:t>
            </w:r>
          </w:p>
        </w:tc>
        <w:tc>
          <w:tcPr>
            <w:tcW w:w="1559" w:type="dxa"/>
            <w:vAlign w:val="center"/>
          </w:tcPr>
          <w:p w14:paraId="3BF82770" w14:textId="77777777" w:rsidR="00061FD1" w:rsidRPr="002D6FDE" w:rsidRDefault="00061FD1" w:rsidP="00627AF6">
            <w:pPr>
              <w:tabs>
                <w:tab w:val="left" w:pos="1832"/>
              </w:tabs>
              <w:jc w:val="center"/>
              <w:rPr>
                <w:sz w:val="26"/>
                <w:szCs w:val="26"/>
              </w:rPr>
            </w:pPr>
            <w:r w:rsidRPr="002D6FDE">
              <w:rPr>
                <w:sz w:val="26"/>
                <w:szCs w:val="26"/>
              </w:rPr>
              <w:t>135.0</w:t>
            </w:r>
          </w:p>
        </w:tc>
        <w:tc>
          <w:tcPr>
            <w:tcW w:w="1559" w:type="dxa"/>
            <w:vAlign w:val="center"/>
          </w:tcPr>
          <w:p w14:paraId="3A0DCE94" w14:textId="77777777" w:rsidR="00061FD1" w:rsidRPr="002D6FDE" w:rsidRDefault="00061FD1" w:rsidP="00627AF6">
            <w:pPr>
              <w:tabs>
                <w:tab w:val="left" w:pos="1832"/>
              </w:tabs>
              <w:jc w:val="center"/>
              <w:rPr>
                <w:sz w:val="26"/>
                <w:szCs w:val="26"/>
              </w:rPr>
            </w:pPr>
            <w:r w:rsidRPr="002D6FDE">
              <w:rPr>
                <w:sz w:val="26"/>
                <w:szCs w:val="26"/>
              </w:rPr>
              <w:t>17.5</w:t>
            </w:r>
          </w:p>
        </w:tc>
      </w:tr>
      <w:tr w:rsidR="001C6186" w:rsidRPr="002D6FDE" w14:paraId="2D6C07AD" w14:textId="77777777" w:rsidTr="00627AF6">
        <w:tc>
          <w:tcPr>
            <w:tcW w:w="6376" w:type="dxa"/>
            <w:shd w:val="clear" w:color="auto" w:fill="auto"/>
            <w:vAlign w:val="center"/>
          </w:tcPr>
          <w:p w14:paraId="1DFA6157" w14:textId="77777777" w:rsidR="00061FD1" w:rsidRPr="002D6FDE" w:rsidRDefault="00061FD1" w:rsidP="00627AF6">
            <w:pPr>
              <w:tabs>
                <w:tab w:val="left" w:pos="1832"/>
              </w:tabs>
              <w:ind w:left="176"/>
              <w:rPr>
                <w:sz w:val="26"/>
                <w:szCs w:val="26"/>
              </w:rPr>
            </w:pPr>
            <w:r w:rsidRPr="002D6FDE">
              <w:rPr>
                <w:b/>
                <w:sz w:val="26"/>
                <w:szCs w:val="26"/>
              </w:rPr>
              <w:t>V.3. Công đoàn</w:t>
            </w:r>
          </w:p>
        </w:tc>
        <w:tc>
          <w:tcPr>
            <w:tcW w:w="1559" w:type="dxa"/>
            <w:vAlign w:val="center"/>
          </w:tcPr>
          <w:p w14:paraId="29751A14" w14:textId="77777777" w:rsidR="00061FD1" w:rsidRPr="002D6FDE" w:rsidRDefault="00061FD1" w:rsidP="00627AF6">
            <w:pPr>
              <w:tabs>
                <w:tab w:val="left" w:pos="1832"/>
              </w:tabs>
              <w:jc w:val="center"/>
              <w:rPr>
                <w:sz w:val="26"/>
                <w:szCs w:val="26"/>
              </w:rPr>
            </w:pPr>
          </w:p>
        </w:tc>
        <w:tc>
          <w:tcPr>
            <w:tcW w:w="1559" w:type="dxa"/>
            <w:vAlign w:val="center"/>
          </w:tcPr>
          <w:p w14:paraId="0C763215" w14:textId="77777777" w:rsidR="00061FD1" w:rsidRPr="002D6FDE" w:rsidRDefault="00061FD1" w:rsidP="00627AF6">
            <w:pPr>
              <w:tabs>
                <w:tab w:val="left" w:pos="1832"/>
              </w:tabs>
              <w:jc w:val="center"/>
              <w:rPr>
                <w:sz w:val="26"/>
                <w:szCs w:val="26"/>
              </w:rPr>
            </w:pPr>
          </w:p>
        </w:tc>
      </w:tr>
      <w:tr w:rsidR="001C6186" w:rsidRPr="002D6FDE" w14:paraId="37F60640" w14:textId="77777777" w:rsidTr="00627AF6">
        <w:tc>
          <w:tcPr>
            <w:tcW w:w="6376" w:type="dxa"/>
            <w:shd w:val="clear" w:color="auto" w:fill="auto"/>
            <w:vAlign w:val="center"/>
          </w:tcPr>
          <w:p w14:paraId="246F4C98" w14:textId="77777777" w:rsidR="00061FD1" w:rsidRPr="002D6FDE" w:rsidRDefault="00061FD1" w:rsidP="00627AF6">
            <w:pPr>
              <w:tabs>
                <w:tab w:val="left" w:pos="1832"/>
              </w:tabs>
              <w:ind w:left="176"/>
              <w:rPr>
                <w:sz w:val="26"/>
                <w:szCs w:val="26"/>
              </w:rPr>
            </w:pPr>
            <w:r w:rsidRPr="002D6FDE">
              <w:rPr>
                <w:sz w:val="26"/>
                <w:szCs w:val="26"/>
              </w:rPr>
              <w:t>Chủ tịch Công đoàn trường</w:t>
            </w:r>
          </w:p>
        </w:tc>
        <w:tc>
          <w:tcPr>
            <w:tcW w:w="1559" w:type="dxa"/>
            <w:vAlign w:val="center"/>
          </w:tcPr>
          <w:p w14:paraId="5CDA2767" w14:textId="77777777" w:rsidR="00061FD1" w:rsidRPr="002D6FDE" w:rsidRDefault="00061FD1" w:rsidP="00627AF6">
            <w:pPr>
              <w:tabs>
                <w:tab w:val="left" w:pos="1832"/>
              </w:tabs>
              <w:jc w:val="center"/>
              <w:rPr>
                <w:sz w:val="26"/>
                <w:szCs w:val="26"/>
              </w:rPr>
            </w:pPr>
            <w:r w:rsidRPr="002D6FDE">
              <w:rPr>
                <w:sz w:val="26"/>
                <w:szCs w:val="26"/>
              </w:rPr>
              <w:t>108.0</w:t>
            </w:r>
          </w:p>
        </w:tc>
        <w:tc>
          <w:tcPr>
            <w:tcW w:w="1559" w:type="dxa"/>
            <w:vAlign w:val="center"/>
          </w:tcPr>
          <w:p w14:paraId="38267F7F" w14:textId="77777777" w:rsidR="00061FD1" w:rsidRPr="002D6FDE" w:rsidRDefault="00061FD1" w:rsidP="00627AF6">
            <w:pPr>
              <w:tabs>
                <w:tab w:val="left" w:pos="1832"/>
              </w:tabs>
              <w:jc w:val="center"/>
              <w:rPr>
                <w:sz w:val="26"/>
                <w:szCs w:val="26"/>
              </w:rPr>
            </w:pPr>
            <w:r w:rsidRPr="002D6FDE">
              <w:rPr>
                <w:sz w:val="26"/>
                <w:szCs w:val="26"/>
              </w:rPr>
              <w:t>16.0</w:t>
            </w:r>
          </w:p>
        </w:tc>
      </w:tr>
      <w:tr w:rsidR="001C6186" w:rsidRPr="002D6FDE" w14:paraId="492301D0" w14:textId="77777777" w:rsidTr="00627AF6">
        <w:tc>
          <w:tcPr>
            <w:tcW w:w="6376" w:type="dxa"/>
            <w:shd w:val="clear" w:color="auto" w:fill="auto"/>
            <w:vAlign w:val="center"/>
          </w:tcPr>
          <w:p w14:paraId="745A9A4A" w14:textId="77777777" w:rsidR="00061FD1" w:rsidRPr="002D6FDE" w:rsidRDefault="00061FD1" w:rsidP="00627AF6">
            <w:pPr>
              <w:tabs>
                <w:tab w:val="left" w:pos="1832"/>
              </w:tabs>
              <w:ind w:left="176"/>
              <w:rPr>
                <w:sz w:val="26"/>
                <w:szCs w:val="26"/>
              </w:rPr>
            </w:pPr>
            <w:r w:rsidRPr="002D6FDE">
              <w:rPr>
                <w:sz w:val="26"/>
                <w:szCs w:val="26"/>
              </w:rPr>
              <w:t>Phó Chủ tịch Công đoàn trường</w:t>
            </w:r>
          </w:p>
        </w:tc>
        <w:tc>
          <w:tcPr>
            <w:tcW w:w="1559" w:type="dxa"/>
            <w:vAlign w:val="center"/>
          </w:tcPr>
          <w:p w14:paraId="52DE0F4E" w14:textId="77777777" w:rsidR="00061FD1" w:rsidRPr="002D6FDE" w:rsidRDefault="00061FD1" w:rsidP="00627AF6">
            <w:pPr>
              <w:tabs>
                <w:tab w:val="left" w:pos="1832"/>
              </w:tabs>
              <w:jc w:val="center"/>
              <w:rPr>
                <w:sz w:val="26"/>
                <w:szCs w:val="26"/>
              </w:rPr>
            </w:pPr>
            <w:r w:rsidRPr="002D6FDE">
              <w:rPr>
                <w:sz w:val="26"/>
                <w:szCs w:val="26"/>
              </w:rPr>
              <w:t>64.0</w:t>
            </w:r>
          </w:p>
        </w:tc>
        <w:tc>
          <w:tcPr>
            <w:tcW w:w="1559" w:type="dxa"/>
            <w:vAlign w:val="center"/>
          </w:tcPr>
          <w:p w14:paraId="2BFDF815" w14:textId="77777777" w:rsidR="00061FD1" w:rsidRPr="002D6FDE" w:rsidRDefault="00061FD1" w:rsidP="00627AF6">
            <w:pPr>
              <w:tabs>
                <w:tab w:val="left" w:pos="1832"/>
              </w:tabs>
              <w:jc w:val="center"/>
              <w:rPr>
                <w:sz w:val="26"/>
                <w:szCs w:val="26"/>
              </w:rPr>
            </w:pPr>
            <w:r w:rsidRPr="002D6FDE">
              <w:rPr>
                <w:sz w:val="26"/>
                <w:szCs w:val="26"/>
              </w:rPr>
              <w:t>12.5</w:t>
            </w:r>
          </w:p>
        </w:tc>
      </w:tr>
      <w:tr w:rsidR="001C6186" w:rsidRPr="002D6FDE" w14:paraId="63D89E06" w14:textId="77777777" w:rsidTr="00627AF6">
        <w:tc>
          <w:tcPr>
            <w:tcW w:w="6376" w:type="dxa"/>
            <w:shd w:val="clear" w:color="auto" w:fill="auto"/>
            <w:vAlign w:val="center"/>
          </w:tcPr>
          <w:p w14:paraId="5F096DA4" w14:textId="77777777" w:rsidR="00061FD1" w:rsidRPr="002D6FDE" w:rsidRDefault="00061FD1" w:rsidP="00627AF6">
            <w:pPr>
              <w:tabs>
                <w:tab w:val="left" w:pos="1832"/>
              </w:tabs>
              <w:ind w:left="176"/>
              <w:rPr>
                <w:sz w:val="26"/>
                <w:szCs w:val="26"/>
              </w:rPr>
            </w:pPr>
            <w:r w:rsidRPr="002D6FDE">
              <w:rPr>
                <w:sz w:val="26"/>
                <w:szCs w:val="26"/>
              </w:rPr>
              <w:t>Trưởng ban Thanh tra nhân dân</w:t>
            </w:r>
          </w:p>
        </w:tc>
        <w:tc>
          <w:tcPr>
            <w:tcW w:w="1559" w:type="dxa"/>
            <w:vAlign w:val="center"/>
          </w:tcPr>
          <w:p w14:paraId="07C007B2" w14:textId="77777777" w:rsidR="00061FD1" w:rsidRPr="002D6FDE" w:rsidRDefault="00061FD1" w:rsidP="00627AF6">
            <w:pPr>
              <w:tabs>
                <w:tab w:val="left" w:pos="1832"/>
              </w:tabs>
              <w:jc w:val="center"/>
              <w:rPr>
                <w:sz w:val="26"/>
                <w:szCs w:val="26"/>
              </w:rPr>
            </w:pPr>
          </w:p>
        </w:tc>
        <w:tc>
          <w:tcPr>
            <w:tcW w:w="1559" w:type="dxa"/>
            <w:vAlign w:val="center"/>
          </w:tcPr>
          <w:p w14:paraId="6CF3E658" w14:textId="77777777" w:rsidR="00061FD1" w:rsidRPr="002D6FDE" w:rsidRDefault="00061FD1" w:rsidP="00627AF6">
            <w:pPr>
              <w:tabs>
                <w:tab w:val="left" w:pos="1832"/>
              </w:tabs>
              <w:jc w:val="center"/>
              <w:rPr>
                <w:sz w:val="26"/>
                <w:szCs w:val="26"/>
              </w:rPr>
            </w:pPr>
            <w:r w:rsidRPr="002D6FDE">
              <w:rPr>
                <w:sz w:val="26"/>
                <w:szCs w:val="26"/>
              </w:rPr>
              <w:t>4.0</w:t>
            </w:r>
          </w:p>
        </w:tc>
      </w:tr>
      <w:tr w:rsidR="001C6186" w:rsidRPr="002D6FDE" w14:paraId="3F5AFBBA" w14:textId="77777777" w:rsidTr="00627AF6">
        <w:tc>
          <w:tcPr>
            <w:tcW w:w="6376" w:type="dxa"/>
            <w:shd w:val="clear" w:color="auto" w:fill="auto"/>
            <w:vAlign w:val="center"/>
          </w:tcPr>
          <w:p w14:paraId="0833474A" w14:textId="77777777" w:rsidR="00061FD1" w:rsidRPr="002D6FDE" w:rsidRDefault="00061FD1" w:rsidP="00627AF6">
            <w:pPr>
              <w:tabs>
                <w:tab w:val="left" w:pos="1832"/>
              </w:tabs>
              <w:ind w:left="176"/>
              <w:rPr>
                <w:sz w:val="26"/>
                <w:szCs w:val="26"/>
              </w:rPr>
            </w:pPr>
            <w:r w:rsidRPr="002D6FDE">
              <w:rPr>
                <w:sz w:val="26"/>
                <w:szCs w:val="26"/>
              </w:rPr>
              <w:t>Phó Trưởng ban Thanh tra nhân dân</w:t>
            </w:r>
          </w:p>
        </w:tc>
        <w:tc>
          <w:tcPr>
            <w:tcW w:w="1559" w:type="dxa"/>
            <w:vAlign w:val="center"/>
          </w:tcPr>
          <w:p w14:paraId="3242A612" w14:textId="77777777" w:rsidR="00061FD1" w:rsidRPr="002D6FDE" w:rsidRDefault="00061FD1" w:rsidP="00627AF6">
            <w:pPr>
              <w:tabs>
                <w:tab w:val="left" w:pos="1832"/>
              </w:tabs>
              <w:jc w:val="center"/>
              <w:rPr>
                <w:sz w:val="26"/>
                <w:szCs w:val="26"/>
              </w:rPr>
            </w:pPr>
          </w:p>
        </w:tc>
        <w:tc>
          <w:tcPr>
            <w:tcW w:w="1559" w:type="dxa"/>
            <w:vAlign w:val="center"/>
          </w:tcPr>
          <w:p w14:paraId="41E9BF41" w14:textId="77777777" w:rsidR="00061FD1" w:rsidRPr="002D6FDE" w:rsidRDefault="00061FD1" w:rsidP="00627AF6">
            <w:pPr>
              <w:tabs>
                <w:tab w:val="left" w:pos="1832"/>
              </w:tabs>
              <w:jc w:val="center"/>
              <w:rPr>
                <w:sz w:val="26"/>
                <w:szCs w:val="26"/>
              </w:rPr>
            </w:pPr>
            <w:r w:rsidRPr="002D6FDE">
              <w:rPr>
                <w:sz w:val="26"/>
                <w:szCs w:val="26"/>
              </w:rPr>
              <w:t>2.5</w:t>
            </w:r>
          </w:p>
        </w:tc>
      </w:tr>
      <w:tr w:rsidR="001C6186" w:rsidRPr="002D6FDE" w14:paraId="4D8DC0AC" w14:textId="77777777" w:rsidTr="00627AF6">
        <w:tc>
          <w:tcPr>
            <w:tcW w:w="6376" w:type="dxa"/>
            <w:shd w:val="clear" w:color="auto" w:fill="auto"/>
            <w:vAlign w:val="center"/>
          </w:tcPr>
          <w:p w14:paraId="2077E39E" w14:textId="77777777" w:rsidR="00061FD1" w:rsidRPr="002D6FDE" w:rsidRDefault="00061FD1" w:rsidP="00627AF6">
            <w:pPr>
              <w:tabs>
                <w:tab w:val="left" w:pos="1832"/>
              </w:tabs>
              <w:ind w:left="176"/>
              <w:rPr>
                <w:b/>
                <w:sz w:val="26"/>
                <w:szCs w:val="26"/>
              </w:rPr>
            </w:pPr>
            <w:r w:rsidRPr="002D6FDE">
              <w:rPr>
                <w:b/>
                <w:sz w:val="26"/>
                <w:szCs w:val="26"/>
              </w:rPr>
              <w:t>V.4. Đoàn Thanh niên - Hội Sinh viên</w:t>
            </w:r>
          </w:p>
        </w:tc>
        <w:tc>
          <w:tcPr>
            <w:tcW w:w="1559" w:type="dxa"/>
            <w:vAlign w:val="center"/>
          </w:tcPr>
          <w:p w14:paraId="3263DE18" w14:textId="77777777" w:rsidR="00061FD1" w:rsidRPr="002D6FDE" w:rsidRDefault="00061FD1" w:rsidP="00627AF6">
            <w:pPr>
              <w:tabs>
                <w:tab w:val="left" w:pos="1832"/>
              </w:tabs>
              <w:jc w:val="center"/>
              <w:rPr>
                <w:sz w:val="26"/>
                <w:szCs w:val="26"/>
              </w:rPr>
            </w:pPr>
          </w:p>
        </w:tc>
        <w:tc>
          <w:tcPr>
            <w:tcW w:w="1559" w:type="dxa"/>
            <w:vAlign w:val="center"/>
          </w:tcPr>
          <w:p w14:paraId="3C4C1350" w14:textId="77777777" w:rsidR="00061FD1" w:rsidRPr="002D6FDE" w:rsidRDefault="00061FD1" w:rsidP="00627AF6">
            <w:pPr>
              <w:tabs>
                <w:tab w:val="left" w:pos="1832"/>
              </w:tabs>
              <w:jc w:val="center"/>
              <w:rPr>
                <w:sz w:val="26"/>
                <w:szCs w:val="26"/>
              </w:rPr>
            </w:pPr>
          </w:p>
        </w:tc>
      </w:tr>
      <w:tr w:rsidR="001C6186" w:rsidRPr="002D6FDE" w14:paraId="461369F1" w14:textId="77777777" w:rsidTr="00627AF6">
        <w:tc>
          <w:tcPr>
            <w:tcW w:w="6376" w:type="dxa"/>
            <w:shd w:val="clear" w:color="auto" w:fill="auto"/>
            <w:vAlign w:val="center"/>
          </w:tcPr>
          <w:p w14:paraId="522573CE" w14:textId="77777777" w:rsidR="00061FD1" w:rsidRPr="002D6FDE" w:rsidRDefault="00061FD1" w:rsidP="00627AF6">
            <w:pPr>
              <w:tabs>
                <w:tab w:val="left" w:pos="1832"/>
              </w:tabs>
              <w:ind w:left="176"/>
              <w:rPr>
                <w:sz w:val="26"/>
                <w:szCs w:val="26"/>
              </w:rPr>
            </w:pPr>
            <w:r w:rsidRPr="002D6FDE">
              <w:rPr>
                <w:sz w:val="26"/>
                <w:szCs w:val="26"/>
              </w:rPr>
              <w:t>Bí thư Đoàn trường</w:t>
            </w:r>
          </w:p>
        </w:tc>
        <w:tc>
          <w:tcPr>
            <w:tcW w:w="1559" w:type="dxa"/>
            <w:vAlign w:val="center"/>
          </w:tcPr>
          <w:p w14:paraId="01D88034" w14:textId="77777777" w:rsidR="00061FD1" w:rsidRPr="002D6FDE" w:rsidRDefault="00061FD1" w:rsidP="00627AF6">
            <w:pPr>
              <w:tabs>
                <w:tab w:val="left" w:pos="1832"/>
              </w:tabs>
              <w:jc w:val="center"/>
              <w:rPr>
                <w:sz w:val="26"/>
                <w:szCs w:val="26"/>
              </w:rPr>
            </w:pPr>
            <w:r w:rsidRPr="002D6FDE">
              <w:rPr>
                <w:sz w:val="26"/>
                <w:szCs w:val="26"/>
              </w:rPr>
              <w:t>60.0</w:t>
            </w:r>
          </w:p>
        </w:tc>
        <w:tc>
          <w:tcPr>
            <w:tcW w:w="1559" w:type="dxa"/>
            <w:vAlign w:val="center"/>
          </w:tcPr>
          <w:p w14:paraId="69BB009D" w14:textId="77777777" w:rsidR="00061FD1" w:rsidRPr="002D6FDE" w:rsidRDefault="00061FD1" w:rsidP="00627AF6">
            <w:pPr>
              <w:tabs>
                <w:tab w:val="left" w:pos="1832"/>
              </w:tabs>
              <w:jc w:val="center"/>
              <w:rPr>
                <w:sz w:val="26"/>
                <w:szCs w:val="26"/>
              </w:rPr>
            </w:pPr>
            <w:r w:rsidRPr="002D6FDE">
              <w:rPr>
                <w:sz w:val="26"/>
                <w:szCs w:val="26"/>
              </w:rPr>
              <w:t>16.0</w:t>
            </w:r>
          </w:p>
        </w:tc>
      </w:tr>
      <w:tr w:rsidR="001C6186" w:rsidRPr="002D6FDE" w14:paraId="44AD5F6B" w14:textId="77777777" w:rsidTr="00627AF6">
        <w:tc>
          <w:tcPr>
            <w:tcW w:w="6376" w:type="dxa"/>
            <w:shd w:val="clear" w:color="auto" w:fill="auto"/>
            <w:vAlign w:val="center"/>
          </w:tcPr>
          <w:p w14:paraId="71D42A66" w14:textId="77777777" w:rsidR="00061FD1" w:rsidRPr="002D6FDE" w:rsidRDefault="00061FD1" w:rsidP="00627AF6">
            <w:pPr>
              <w:tabs>
                <w:tab w:val="left" w:pos="1832"/>
              </w:tabs>
              <w:ind w:left="176"/>
              <w:rPr>
                <w:sz w:val="26"/>
                <w:szCs w:val="26"/>
              </w:rPr>
            </w:pPr>
            <w:r w:rsidRPr="002D6FDE">
              <w:rPr>
                <w:sz w:val="26"/>
                <w:szCs w:val="26"/>
              </w:rPr>
              <w:t>Phó Bí thư Đoàn trường kiêm Chủ tịch Hội Sinh viên</w:t>
            </w:r>
          </w:p>
        </w:tc>
        <w:tc>
          <w:tcPr>
            <w:tcW w:w="1559" w:type="dxa"/>
            <w:vAlign w:val="center"/>
          </w:tcPr>
          <w:p w14:paraId="736B81D0" w14:textId="77777777" w:rsidR="00061FD1" w:rsidRPr="002D6FDE" w:rsidRDefault="00061FD1" w:rsidP="00627AF6">
            <w:pPr>
              <w:tabs>
                <w:tab w:val="left" w:pos="1832"/>
              </w:tabs>
              <w:jc w:val="center"/>
              <w:rPr>
                <w:sz w:val="26"/>
                <w:szCs w:val="26"/>
              </w:rPr>
            </w:pPr>
            <w:r w:rsidRPr="002D6FDE">
              <w:rPr>
                <w:sz w:val="26"/>
                <w:szCs w:val="26"/>
              </w:rPr>
              <w:t>48.0</w:t>
            </w:r>
          </w:p>
        </w:tc>
        <w:tc>
          <w:tcPr>
            <w:tcW w:w="1559" w:type="dxa"/>
            <w:vAlign w:val="center"/>
          </w:tcPr>
          <w:p w14:paraId="7E600504" w14:textId="77777777" w:rsidR="00061FD1" w:rsidRPr="002D6FDE" w:rsidRDefault="00061FD1" w:rsidP="00627AF6">
            <w:pPr>
              <w:tabs>
                <w:tab w:val="left" w:pos="1832"/>
              </w:tabs>
              <w:jc w:val="center"/>
              <w:rPr>
                <w:sz w:val="26"/>
                <w:szCs w:val="26"/>
              </w:rPr>
            </w:pPr>
            <w:r w:rsidRPr="002D6FDE">
              <w:rPr>
                <w:sz w:val="26"/>
                <w:szCs w:val="26"/>
              </w:rPr>
              <w:t>14.0</w:t>
            </w:r>
          </w:p>
        </w:tc>
      </w:tr>
      <w:tr w:rsidR="001C6186" w:rsidRPr="002D6FDE" w14:paraId="01E018B6" w14:textId="77777777" w:rsidTr="00627AF6">
        <w:tc>
          <w:tcPr>
            <w:tcW w:w="6376" w:type="dxa"/>
            <w:shd w:val="clear" w:color="auto" w:fill="auto"/>
            <w:vAlign w:val="center"/>
          </w:tcPr>
          <w:p w14:paraId="4A32542D" w14:textId="77777777" w:rsidR="00061FD1" w:rsidRPr="002D6FDE" w:rsidRDefault="00061FD1" w:rsidP="00627AF6">
            <w:pPr>
              <w:tabs>
                <w:tab w:val="left" w:pos="1832"/>
              </w:tabs>
              <w:ind w:left="176"/>
              <w:rPr>
                <w:sz w:val="26"/>
                <w:szCs w:val="26"/>
              </w:rPr>
            </w:pPr>
            <w:r w:rsidRPr="002D6FDE">
              <w:rPr>
                <w:sz w:val="26"/>
                <w:szCs w:val="26"/>
              </w:rPr>
              <w:t>Phó Bí thư Đoàn trường</w:t>
            </w:r>
          </w:p>
        </w:tc>
        <w:tc>
          <w:tcPr>
            <w:tcW w:w="1559" w:type="dxa"/>
            <w:vAlign w:val="center"/>
          </w:tcPr>
          <w:p w14:paraId="07D4270E" w14:textId="77777777" w:rsidR="00061FD1" w:rsidRPr="002D6FDE" w:rsidRDefault="00061FD1" w:rsidP="00627AF6">
            <w:pPr>
              <w:tabs>
                <w:tab w:val="left" w:pos="1832"/>
              </w:tabs>
              <w:jc w:val="center"/>
              <w:rPr>
                <w:sz w:val="26"/>
                <w:szCs w:val="26"/>
              </w:rPr>
            </w:pPr>
            <w:r w:rsidRPr="002D6FDE">
              <w:rPr>
                <w:sz w:val="26"/>
                <w:szCs w:val="26"/>
              </w:rPr>
              <w:t>36.0</w:t>
            </w:r>
          </w:p>
        </w:tc>
        <w:tc>
          <w:tcPr>
            <w:tcW w:w="1559" w:type="dxa"/>
            <w:vAlign w:val="center"/>
          </w:tcPr>
          <w:p w14:paraId="70EAFC5B" w14:textId="77777777" w:rsidR="00061FD1" w:rsidRPr="002D6FDE" w:rsidRDefault="00061FD1" w:rsidP="00627AF6">
            <w:pPr>
              <w:tabs>
                <w:tab w:val="left" w:pos="1832"/>
              </w:tabs>
              <w:jc w:val="center"/>
              <w:rPr>
                <w:sz w:val="26"/>
                <w:szCs w:val="26"/>
              </w:rPr>
            </w:pPr>
            <w:r w:rsidRPr="002D6FDE">
              <w:rPr>
                <w:sz w:val="26"/>
                <w:szCs w:val="26"/>
              </w:rPr>
              <w:t>12.5</w:t>
            </w:r>
          </w:p>
        </w:tc>
      </w:tr>
      <w:tr w:rsidR="001C6186" w:rsidRPr="002D6FDE" w14:paraId="6C2C5C04" w14:textId="77777777" w:rsidTr="00627AF6">
        <w:tc>
          <w:tcPr>
            <w:tcW w:w="6376" w:type="dxa"/>
            <w:shd w:val="clear" w:color="auto" w:fill="auto"/>
            <w:vAlign w:val="center"/>
          </w:tcPr>
          <w:p w14:paraId="0D20B618" w14:textId="77777777" w:rsidR="00061FD1" w:rsidRPr="002D6FDE" w:rsidRDefault="00061FD1" w:rsidP="00627AF6">
            <w:pPr>
              <w:tabs>
                <w:tab w:val="left" w:pos="1832"/>
              </w:tabs>
              <w:ind w:left="176"/>
              <w:rPr>
                <w:sz w:val="26"/>
                <w:szCs w:val="26"/>
              </w:rPr>
            </w:pPr>
            <w:r w:rsidRPr="002D6FDE">
              <w:rPr>
                <w:sz w:val="26"/>
                <w:szCs w:val="26"/>
              </w:rPr>
              <w:t>Chủ tịch Hội Sinh viên trường</w:t>
            </w:r>
          </w:p>
        </w:tc>
        <w:tc>
          <w:tcPr>
            <w:tcW w:w="1559" w:type="dxa"/>
            <w:vAlign w:val="center"/>
          </w:tcPr>
          <w:p w14:paraId="3AF65E22" w14:textId="77777777" w:rsidR="00061FD1" w:rsidRPr="002D6FDE" w:rsidRDefault="00061FD1" w:rsidP="00627AF6">
            <w:pPr>
              <w:tabs>
                <w:tab w:val="left" w:pos="1832"/>
              </w:tabs>
              <w:jc w:val="center"/>
              <w:rPr>
                <w:sz w:val="26"/>
                <w:szCs w:val="26"/>
              </w:rPr>
            </w:pPr>
            <w:r w:rsidRPr="002D6FDE">
              <w:rPr>
                <w:sz w:val="26"/>
                <w:szCs w:val="26"/>
              </w:rPr>
              <w:t>36.0</w:t>
            </w:r>
          </w:p>
        </w:tc>
        <w:tc>
          <w:tcPr>
            <w:tcW w:w="1559" w:type="dxa"/>
            <w:vAlign w:val="center"/>
          </w:tcPr>
          <w:p w14:paraId="18861DA7" w14:textId="77777777" w:rsidR="00061FD1" w:rsidRPr="002D6FDE" w:rsidRDefault="00061FD1" w:rsidP="00627AF6">
            <w:pPr>
              <w:tabs>
                <w:tab w:val="left" w:pos="1832"/>
              </w:tabs>
              <w:jc w:val="center"/>
              <w:rPr>
                <w:sz w:val="26"/>
                <w:szCs w:val="26"/>
              </w:rPr>
            </w:pPr>
            <w:r w:rsidRPr="002D6FDE">
              <w:rPr>
                <w:sz w:val="26"/>
                <w:szCs w:val="26"/>
              </w:rPr>
              <w:t>12.5</w:t>
            </w:r>
          </w:p>
        </w:tc>
      </w:tr>
      <w:tr w:rsidR="001C6186" w:rsidRPr="002D6FDE" w14:paraId="23C20511" w14:textId="77777777" w:rsidTr="00627AF6">
        <w:tc>
          <w:tcPr>
            <w:tcW w:w="6376" w:type="dxa"/>
            <w:shd w:val="clear" w:color="auto" w:fill="auto"/>
            <w:vAlign w:val="center"/>
          </w:tcPr>
          <w:p w14:paraId="7CD3092C" w14:textId="77777777" w:rsidR="00061FD1" w:rsidRPr="002D6FDE" w:rsidRDefault="00061FD1" w:rsidP="00627AF6">
            <w:pPr>
              <w:tabs>
                <w:tab w:val="left" w:pos="1832"/>
              </w:tabs>
              <w:ind w:left="176"/>
              <w:rPr>
                <w:sz w:val="26"/>
                <w:szCs w:val="26"/>
              </w:rPr>
            </w:pPr>
            <w:r w:rsidRPr="002D6FDE">
              <w:rPr>
                <w:sz w:val="26"/>
                <w:szCs w:val="26"/>
              </w:rPr>
              <w:t>Phó Chủ tịch Hội Sinh viên trường</w:t>
            </w:r>
          </w:p>
        </w:tc>
        <w:tc>
          <w:tcPr>
            <w:tcW w:w="1559" w:type="dxa"/>
            <w:vAlign w:val="center"/>
          </w:tcPr>
          <w:p w14:paraId="4713E9C6" w14:textId="77777777" w:rsidR="00061FD1" w:rsidRPr="002D6FDE" w:rsidRDefault="00061FD1" w:rsidP="00627AF6">
            <w:pPr>
              <w:tabs>
                <w:tab w:val="left" w:pos="1832"/>
              </w:tabs>
              <w:jc w:val="center"/>
              <w:rPr>
                <w:sz w:val="26"/>
                <w:szCs w:val="26"/>
              </w:rPr>
            </w:pPr>
          </w:p>
        </w:tc>
        <w:tc>
          <w:tcPr>
            <w:tcW w:w="1559" w:type="dxa"/>
            <w:vAlign w:val="center"/>
          </w:tcPr>
          <w:p w14:paraId="61FC3675" w14:textId="77777777" w:rsidR="00061FD1" w:rsidRPr="002D6FDE" w:rsidRDefault="00061FD1" w:rsidP="00627AF6">
            <w:pPr>
              <w:tabs>
                <w:tab w:val="left" w:pos="1832"/>
              </w:tabs>
              <w:jc w:val="center"/>
              <w:rPr>
                <w:sz w:val="26"/>
                <w:szCs w:val="26"/>
              </w:rPr>
            </w:pPr>
            <w:r w:rsidRPr="002D6FDE">
              <w:rPr>
                <w:sz w:val="26"/>
                <w:szCs w:val="26"/>
              </w:rPr>
              <w:t>5.0</w:t>
            </w:r>
          </w:p>
        </w:tc>
      </w:tr>
      <w:tr w:rsidR="001C6186" w:rsidRPr="002D6FDE" w14:paraId="786EFEC9" w14:textId="77777777" w:rsidTr="00627AF6">
        <w:tc>
          <w:tcPr>
            <w:tcW w:w="6376" w:type="dxa"/>
            <w:shd w:val="clear" w:color="auto" w:fill="auto"/>
            <w:vAlign w:val="center"/>
          </w:tcPr>
          <w:p w14:paraId="6549197E" w14:textId="77777777" w:rsidR="00061FD1" w:rsidRPr="002D6FDE" w:rsidRDefault="00061FD1" w:rsidP="00627AF6">
            <w:pPr>
              <w:tabs>
                <w:tab w:val="left" w:pos="1832"/>
              </w:tabs>
              <w:ind w:left="176"/>
              <w:rPr>
                <w:sz w:val="26"/>
                <w:szCs w:val="26"/>
              </w:rPr>
            </w:pPr>
            <w:r w:rsidRPr="002D6FDE">
              <w:rPr>
                <w:sz w:val="26"/>
                <w:szCs w:val="26"/>
              </w:rPr>
              <w:t>Bí thư Đoàn khoa, viện có từ 1.000 sinh viên trở lên</w:t>
            </w:r>
          </w:p>
        </w:tc>
        <w:tc>
          <w:tcPr>
            <w:tcW w:w="1559" w:type="dxa"/>
            <w:vAlign w:val="center"/>
          </w:tcPr>
          <w:p w14:paraId="4063D914" w14:textId="77777777" w:rsidR="00061FD1" w:rsidRPr="002D6FDE" w:rsidRDefault="00061FD1" w:rsidP="00627AF6">
            <w:pPr>
              <w:tabs>
                <w:tab w:val="left" w:pos="1832"/>
              </w:tabs>
              <w:jc w:val="center"/>
              <w:rPr>
                <w:sz w:val="26"/>
                <w:szCs w:val="26"/>
              </w:rPr>
            </w:pPr>
          </w:p>
        </w:tc>
        <w:tc>
          <w:tcPr>
            <w:tcW w:w="1559" w:type="dxa"/>
            <w:vAlign w:val="center"/>
          </w:tcPr>
          <w:p w14:paraId="518BBA18" w14:textId="77777777" w:rsidR="00061FD1" w:rsidRPr="002D6FDE" w:rsidRDefault="00061FD1" w:rsidP="00627AF6">
            <w:pPr>
              <w:tabs>
                <w:tab w:val="left" w:pos="1832"/>
              </w:tabs>
              <w:jc w:val="center"/>
              <w:rPr>
                <w:sz w:val="26"/>
                <w:szCs w:val="26"/>
              </w:rPr>
            </w:pPr>
            <w:r w:rsidRPr="002D6FDE">
              <w:rPr>
                <w:sz w:val="26"/>
                <w:szCs w:val="26"/>
              </w:rPr>
              <w:t>5.0</w:t>
            </w:r>
          </w:p>
        </w:tc>
      </w:tr>
      <w:tr w:rsidR="001C6186" w:rsidRPr="002D6FDE" w14:paraId="4F1232EC" w14:textId="77777777" w:rsidTr="00627AF6">
        <w:tc>
          <w:tcPr>
            <w:tcW w:w="6376" w:type="dxa"/>
            <w:shd w:val="clear" w:color="auto" w:fill="auto"/>
            <w:vAlign w:val="center"/>
          </w:tcPr>
          <w:p w14:paraId="55315D94" w14:textId="77777777" w:rsidR="00061FD1" w:rsidRPr="002D6FDE" w:rsidRDefault="00061FD1" w:rsidP="00627AF6">
            <w:pPr>
              <w:tabs>
                <w:tab w:val="left" w:pos="1832"/>
              </w:tabs>
              <w:ind w:left="176"/>
              <w:rPr>
                <w:sz w:val="26"/>
                <w:szCs w:val="26"/>
              </w:rPr>
            </w:pPr>
            <w:r w:rsidRPr="002D6FDE">
              <w:rPr>
                <w:sz w:val="26"/>
                <w:szCs w:val="26"/>
              </w:rPr>
              <w:t>Bí thư Đoàn khoa, viện có dưới 1.000 sinh viên</w:t>
            </w:r>
          </w:p>
        </w:tc>
        <w:tc>
          <w:tcPr>
            <w:tcW w:w="1559" w:type="dxa"/>
            <w:vAlign w:val="center"/>
          </w:tcPr>
          <w:p w14:paraId="61DFDAA5" w14:textId="77777777" w:rsidR="00061FD1" w:rsidRPr="002D6FDE" w:rsidRDefault="00061FD1" w:rsidP="00627AF6">
            <w:pPr>
              <w:tabs>
                <w:tab w:val="left" w:pos="1832"/>
              </w:tabs>
              <w:jc w:val="center"/>
              <w:rPr>
                <w:sz w:val="26"/>
                <w:szCs w:val="26"/>
              </w:rPr>
            </w:pPr>
          </w:p>
        </w:tc>
        <w:tc>
          <w:tcPr>
            <w:tcW w:w="1559" w:type="dxa"/>
            <w:vAlign w:val="center"/>
          </w:tcPr>
          <w:p w14:paraId="63D3CAA6" w14:textId="77777777" w:rsidR="00061FD1" w:rsidRPr="002D6FDE" w:rsidRDefault="00061FD1" w:rsidP="00627AF6">
            <w:pPr>
              <w:tabs>
                <w:tab w:val="left" w:pos="1832"/>
              </w:tabs>
              <w:jc w:val="center"/>
              <w:rPr>
                <w:sz w:val="26"/>
                <w:szCs w:val="26"/>
              </w:rPr>
            </w:pPr>
            <w:r w:rsidRPr="002D6FDE">
              <w:rPr>
                <w:sz w:val="26"/>
                <w:szCs w:val="26"/>
              </w:rPr>
              <w:t>4.0</w:t>
            </w:r>
          </w:p>
        </w:tc>
      </w:tr>
      <w:tr w:rsidR="001C6186" w:rsidRPr="002D6FDE" w14:paraId="658FEC14" w14:textId="77777777" w:rsidTr="00627AF6">
        <w:tc>
          <w:tcPr>
            <w:tcW w:w="6376" w:type="dxa"/>
            <w:shd w:val="clear" w:color="auto" w:fill="auto"/>
            <w:vAlign w:val="center"/>
          </w:tcPr>
          <w:p w14:paraId="083861CD" w14:textId="77777777" w:rsidR="00061FD1" w:rsidRPr="002D6FDE" w:rsidRDefault="00061FD1" w:rsidP="00627AF6">
            <w:pPr>
              <w:tabs>
                <w:tab w:val="left" w:pos="1832"/>
              </w:tabs>
              <w:ind w:left="176"/>
              <w:rPr>
                <w:sz w:val="26"/>
                <w:szCs w:val="26"/>
              </w:rPr>
            </w:pPr>
            <w:r w:rsidRPr="002D6FDE">
              <w:rPr>
                <w:sz w:val="26"/>
                <w:szCs w:val="26"/>
              </w:rPr>
              <w:t>Bí thư Chi đoàn khối quản lý</w:t>
            </w:r>
          </w:p>
        </w:tc>
        <w:tc>
          <w:tcPr>
            <w:tcW w:w="1559" w:type="dxa"/>
            <w:vAlign w:val="center"/>
          </w:tcPr>
          <w:p w14:paraId="760CB5AF" w14:textId="77777777" w:rsidR="00061FD1" w:rsidRPr="002D6FDE" w:rsidRDefault="00061FD1" w:rsidP="00627AF6">
            <w:pPr>
              <w:tabs>
                <w:tab w:val="left" w:pos="1832"/>
              </w:tabs>
              <w:jc w:val="center"/>
              <w:rPr>
                <w:sz w:val="26"/>
                <w:szCs w:val="26"/>
              </w:rPr>
            </w:pPr>
          </w:p>
        </w:tc>
        <w:tc>
          <w:tcPr>
            <w:tcW w:w="1559" w:type="dxa"/>
            <w:vAlign w:val="center"/>
          </w:tcPr>
          <w:p w14:paraId="60A2EDF6" w14:textId="77777777" w:rsidR="00061FD1" w:rsidRPr="002D6FDE" w:rsidRDefault="00061FD1" w:rsidP="00627AF6">
            <w:pPr>
              <w:tabs>
                <w:tab w:val="left" w:pos="1832"/>
              </w:tabs>
              <w:jc w:val="center"/>
              <w:rPr>
                <w:sz w:val="26"/>
                <w:szCs w:val="26"/>
              </w:rPr>
            </w:pPr>
            <w:r w:rsidRPr="002D6FDE">
              <w:rPr>
                <w:sz w:val="26"/>
                <w:szCs w:val="26"/>
              </w:rPr>
              <w:t>2.5</w:t>
            </w:r>
          </w:p>
        </w:tc>
      </w:tr>
    </w:tbl>
    <w:p w14:paraId="5D60A2D1" w14:textId="77777777" w:rsidR="00061FD1" w:rsidRPr="002D6FDE" w:rsidRDefault="00061FD1" w:rsidP="00061FD1">
      <w:pPr>
        <w:tabs>
          <w:tab w:val="left" w:pos="1832"/>
        </w:tabs>
        <w:jc w:val="center"/>
        <w:rPr>
          <w:b/>
          <w:sz w:val="26"/>
          <w:szCs w:val="26"/>
        </w:rPr>
      </w:pPr>
    </w:p>
    <w:p w14:paraId="5F5306D0" w14:textId="5B0AD925" w:rsidR="00627AF6" w:rsidRPr="002D6FDE" w:rsidRDefault="00627AF6">
      <w:pPr>
        <w:rPr>
          <w:b/>
          <w:sz w:val="26"/>
          <w:szCs w:val="26"/>
        </w:rPr>
      </w:pPr>
      <w:r w:rsidRPr="002D6FDE">
        <w:rPr>
          <w:b/>
          <w:sz w:val="26"/>
          <w:szCs w:val="26"/>
        </w:rPr>
        <w:br w:type="page"/>
      </w:r>
    </w:p>
    <w:p w14:paraId="4A3937E2" w14:textId="77777777" w:rsidR="00061FD1" w:rsidRPr="002D6FDE" w:rsidRDefault="00061FD1" w:rsidP="00061FD1">
      <w:pPr>
        <w:tabs>
          <w:tab w:val="left" w:pos="1832"/>
        </w:tabs>
        <w:jc w:val="center"/>
        <w:rPr>
          <w:b/>
          <w:sz w:val="26"/>
          <w:szCs w:val="26"/>
        </w:rPr>
      </w:pPr>
    </w:p>
    <w:p w14:paraId="2B629769" w14:textId="77777777" w:rsidR="00061FD1" w:rsidRPr="002D6FDE" w:rsidRDefault="00061FD1" w:rsidP="00061FD1">
      <w:pPr>
        <w:tabs>
          <w:tab w:val="left" w:pos="1832"/>
        </w:tabs>
        <w:jc w:val="center"/>
        <w:rPr>
          <w:b/>
          <w:sz w:val="26"/>
          <w:szCs w:val="26"/>
        </w:rPr>
      </w:pPr>
      <w:r w:rsidRPr="002D6FDE">
        <w:rPr>
          <w:b/>
          <w:sz w:val="26"/>
          <w:szCs w:val="26"/>
        </w:rPr>
        <w:t>Phụ lục VI</w:t>
      </w:r>
    </w:p>
    <w:p w14:paraId="005755DD" w14:textId="77777777" w:rsidR="00061FD1" w:rsidRPr="002D6FDE" w:rsidRDefault="00061FD1" w:rsidP="00061FD1">
      <w:pPr>
        <w:tabs>
          <w:tab w:val="left" w:pos="1832"/>
        </w:tabs>
        <w:jc w:val="center"/>
        <w:rPr>
          <w:b/>
          <w:sz w:val="26"/>
          <w:szCs w:val="26"/>
        </w:rPr>
      </w:pPr>
      <w:r w:rsidRPr="002D6FDE">
        <w:rPr>
          <w:b/>
          <w:sz w:val="26"/>
          <w:szCs w:val="26"/>
        </w:rPr>
        <w:t>PHÂN NHÓM CÁC ĐƠN VỊ QUẢN LÝ</w:t>
      </w:r>
    </w:p>
    <w:p w14:paraId="3185B409" w14:textId="77777777" w:rsidR="00061FD1" w:rsidRPr="002D6FDE" w:rsidRDefault="00061FD1" w:rsidP="00061FD1">
      <w:pPr>
        <w:tabs>
          <w:tab w:val="left" w:pos="1832"/>
        </w:tabs>
        <w:jc w:val="both"/>
        <w:rPr>
          <w:sz w:val="26"/>
          <w:szCs w:val="26"/>
        </w:rPr>
      </w:pPr>
    </w:p>
    <w:tbl>
      <w:tblPr>
        <w:tblW w:w="46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5"/>
        <w:gridCol w:w="2165"/>
        <w:gridCol w:w="5669"/>
        <w:gridCol w:w="965"/>
      </w:tblGrid>
      <w:tr w:rsidR="001C6186" w:rsidRPr="002D6FDE" w14:paraId="005320EF" w14:textId="77777777" w:rsidTr="00627AF6">
        <w:trPr>
          <w:cantSplit/>
          <w:trHeight w:val="435"/>
          <w:tblHeader/>
        </w:trPr>
        <w:tc>
          <w:tcPr>
            <w:tcW w:w="452" w:type="pct"/>
            <w:noWrap/>
            <w:vAlign w:val="center"/>
            <w:hideMark/>
          </w:tcPr>
          <w:p w14:paraId="71589250" w14:textId="77777777" w:rsidR="00061FD1" w:rsidRPr="002D6FDE" w:rsidRDefault="00061FD1" w:rsidP="00627AF6">
            <w:pPr>
              <w:jc w:val="center"/>
              <w:rPr>
                <w:rFonts w:eastAsia="Calibri"/>
                <w:b/>
                <w:bCs/>
                <w:sz w:val="26"/>
                <w:szCs w:val="26"/>
              </w:rPr>
            </w:pPr>
            <w:r w:rsidRPr="002D6FDE">
              <w:rPr>
                <w:rFonts w:eastAsia="Calibri"/>
                <w:b/>
                <w:bCs/>
                <w:sz w:val="26"/>
                <w:szCs w:val="26"/>
              </w:rPr>
              <w:t>Stt</w:t>
            </w:r>
          </w:p>
        </w:tc>
        <w:tc>
          <w:tcPr>
            <w:tcW w:w="1119" w:type="pct"/>
            <w:noWrap/>
            <w:vAlign w:val="center"/>
            <w:hideMark/>
          </w:tcPr>
          <w:p w14:paraId="6DF1F581" w14:textId="77777777" w:rsidR="00061FD1" w:rsidRPr="002D6FDE" w:rsidRDefault="00061FD1" w:rsidP="00627AF6">
            <w:pPr>
              <w:jc w:val="center"/>
              <w:rPr>
                <w:rFonts w:eastAsia="Calibri"/>
                <w:b/>
                <w:bCs/>
                <w:sz w:val="26"/>
                <w:szCs w:val="26"/>
              </w:rPr>
            </w:pPr>
            <w:r w:rsidRPr="002D6FDE">
              <w:rPr>
                <w:rFonts w:eastAsia="Calibri"/>
                <w:b/>
                <w:bCs/>
                <w:sz w:val="26"/>
                <w:szCs w:val="26"/>
              </w:rPr>
              <w:t>Nhóm</w:t>
            </w:r>
          </w:p>
        </w:tc>
        <w:tc>
          <w:tcPr>
            <w:tcW w:w="2930" w:type="pct"/>
            <w:noWrap/>
            <w:vAlign w:val="center"/>
            <w:hideMark/>
          </w:tcPr>
          <w:p w14:paraId="76644C2C" w14:textId="77777777" w:rsidR="00061FD1" w:rsidRPr="002D6FDE" w:rsidRDefault="00061FD1" w:rsidP="00627AF6">
            <w:pPr>
              <w:jc w:val="center"/>
              <w:rPr>
                <w:rFonts w:eastAsia="Calibri"/>
                <w:b/>
                <w:bCs/>
                <w:sz w:val="26"/>
                <w:szCs w:val="26"/>
              </w:rPr>
            </w:pPr>
            <w:r w:rsidRPr="002D6FDE">
              <w:rPr>
                <w:rFonts w:eastAsia="Calibri"/>
                <w:b/>
                <w:bCs/>
                <w:sz w:val="26"/>
                <w:szCs w:val="26"/>
              </w:rPr>
              <w:t>Đơn vị</w:t>
            </w:r>
          </w:p>
        </w:tc>
        <w:tc>
          <w:tcPr>
            <w:tcW w:w="499" w:type="pct"/>
            <w:vAlign w:val="center"/>
          </w:tcPr>
          <w:p w14:paraId="00CB2CFF" w14:textId="77777777" w:rsidR="00061FD1" w:rsidRPr="002D6FDE" w:rsidRDefault="00061FD1" w:rsidP="00627AF6">
            <w:pPr>
              <w:jc w:val="center"/>
              <w:rPr>
                <w:rFonts w:eastAsia="Calibri"/>
                <w:b/>
                <w:bCs/>
                <w:sz w:val="26"/>
                <w:szCs w:val="26"/>
              </w:rPr>
            </w:pPr>
            <w:r w:rsidRPr="002D6FDE">
              <w:rPr>
                <w:rFonts w:eastAsia="Calibri"/>
                <w:b/>
                <w:bCs/>
                <w:sz w:val="26"/>
                <w:szCs w:val="26"/>
              </w:rPr>
              <w:t xml:space="preserve">Trọng </w:t>
            </w:r>
          </w:p>
          <w:p w14:paraId="0D89F39A" w14:textId="77777777" w:rsidR="00061FD1" w:rsidRPr="002D6FDE" w:rsidRDefault="00061FD1" w:rsidP="00627AF6">
            <w:pPr>
              <w:jc w:val="center"/>
              <w:rPr>
                <w:rFonts w:eastAsia="Calibri"/>
                <w:b/>
                <w:bCs/>
                <w:sz w:val="26"/>
                <w:szCs w:val="26"/>
              </w:rPr>
            </w:pPr>
            <w:r w:rsidRPr="002D6FDE">
              <w:rPr>
                <w:rFonts w:eastAsia="Calibri"/>
                <w:b/>
                <w:bCs/>
                <w:sz w:val="26"/>
                <w:szCs w:val="26"/>
              </w:rPr>
              <w:t>số</w:t>
            </w:r>
          </w:p>
        </w:tc>
      </w:tr>
      <w:tr w:rsidR="001C6186" w:rsidRPr="002D6FDE" w14:paraId="4F9868BD" w14:textId="77777777" w:rsidTr="00627AF6">
        <w:trPr>
          <w:cantSplit/>
          <w:trHeight w:val="435"/>
        </w:trPr>
        <w:tc>
          <w:tcPr>
            <w:tcW w:w="452" w:type="pct"/>
            <w:noWrap/>
            <w:vAlign w:val="center"/>
          </w:tcPr>
          <w:p w14:paraId="10232278" w14:textId="77777777" w:rsidR="00061FD1" w:rsidRPr="002D6FDE" w:rsidRDefault="00061FD1" w:rsidP="00627AF6">
            <w:pPr>
              <w:spacing w:before="70" w:after="70"/>
              <w:rPr>
                <w:rFonts w:eastAsia="Calibri"/>
                <w:sz w:val="26"/>
                <w:szCs w:val="26"/>
              </w:rPr>
            </w:pPr>
            <w:r w:rsidRPr="002D6FDE">
              <w:rPr>
                <w:rFonts w:eastAsia="Calibri"/>
                <w:sz w:val="26"/>
                <w:szCs w:val="26"/>
              </w:rPr>
              <w:t>1.1</w:t>
            </w:r>
          </w:p>
        </w:tc>
        <w:tc>
          <w:tcPr>
            <w:tcW w:w="1119" w:type="pct"/>
            <w:vAlign w:val="center"/>
          </w:tcPr>
          <w:p w14:paraId="2EEE02D1" w14:textId="77777777" w:rsidR="00061FD1" w:rsidRPr="002D6FDE" w:rsidRDefault="00061FD1" w:rsidP="00627AF6">
            <w:pPr>
              <w:spacing w:before="70" w:after="70"/>
              <w:jc w:val="center"/>
              <w:rPr>
                <w:rFonts w:eastAsia="Calibri"/>
                <w:b/>
                <w:bCs/>
                <w:sz w:val="26"/>
                <w:szCs w:val="26"/>
              </w:rPr>
            </w:pPr>
            <w:r w:rsidRPr="002D6FDE">
              <w:rPr>
                <w:rFonts w:eastAsia="Calibri"/>
                <w:b/>
                <w:bCs/>
                <w:sz w:val="26"/>
                <w:szCs w:val="26"/>
              </w:rPr>
              <w:t xml:space="preserve">Lãnh đạo trường </w:t>
            </w:r>
          </w:p>
        </w:tc>
        <w:tc>
          <w:tcPr>
            <w:tcW w:w="2930" w:type="pct"/>
            <w:noWrap/>
            <w:vAlign w:val="center"/>
          </w:tcPr>
          <w:p w14:paraId="7BEED260" w14:textId="77777777" w:rsidR="00061FD1" w:rsidRPr="002D6FDE" w:rsidRDefault="00061FD1" w:rsidP="00627AF6">
            <w:pPr>
              <w:spacing w:before="70" w:after="70"/>
              <w:jc w:val="both"/>
              <w:rPr>
                <w:rFonts w:eastAsia="Calibri"/>
                <w:sz w:val="26"/>
                <w:szCs w:val="26"/>
              </w:rPr>
            </w:pPr>
            <w:r w:rsidRPr="002D6FDE">
              <w:rPr>
                <w:rFonts w:eastAsia="Calibri"/>
                <w:sz w:val="26"/>
                <w:szCs w:val="26"/>
              </w:rPr>
              <w:t>Đảng ủy, Ban Giám hiệu và Hội đồng trường</w:t>
            </w:r>
          </w:p>
        </w:tc>
        <w:tc>
          <w:tcPr>
            <w:tcW w:w="499" w:type="pct"/>
            <w:vAlign w:val="center"/>
          </w:tcPr>
          <w:p w14:paraId="14099B53" w14:textId="77777777" w:rsidR="00061FD1" w:rsidRPr="002D6FDE" w:rsidRDefault="00061FD1" w:rsidP="00627AF6">
            <w:pPr>
              <w:spacing w:before="70" w:after="70"/>
              <w:jc w:val="center"/>
              <w:rPr>
                <w:rFonts w:eastAsia="Calibri"/>
                <w:b/>
                <w:sz w:val="26"/>
                <w:szCs w:val="26"/>
              </w:rPr>
            </w:pPr>
          </w:p>
        </w:tc>
      </w:tr>
      <w:tr w:rsidR="001C6186" w:rsidRPr="002D6FDE" w14:paraId="775FD067" w14:textId="77777777" w:rsidTr="00627AF6">
        <w:trPr>
          <w:cantSplit/>
          <w:trHeight w:val="435"/>
        </w:trPr>
        <w:tc>
          <w:tcPr>
            <w:tcW w:w="452" w:type="pct"/>
            <w:noWrap/>
            <w:vAlign w:val="center"/>
          </w:tcPr>
          <w:p w14:paraId="24F6ED3C" w14:textId="77777777" w:rsidR="00061FD1" w:rsidRPr="002D6FDE" w:rsidRDefault="00061FD1" w:rsidP="00627AF6">
            <w:pPr>
              <w:spacing w:before="70" w:after="70"/>
              <w:rPr>
                <w:rFonts w:eastAsia="Calibri"/>
                <w:sz w:val="26"/>
                <w:szCs w:val="26"/>
              </w:rPr>
            </w:pPr>
            <w:r w:rsidRPr="002D6FDE">
              <w:rPr>
                <w:rFonts w:eastAsia="Calibri"/>
                <w:sz w:val="26"/>
                <w:szCs w:val="26"/>
              </w:rPr>
              <w:t>2.1</w:t>
            </w:r>
          </w:p>
        </w:tc>
        <w:tc>
          <w:tcPr>
            <w:tcW w:w="1119" w:type="pct"/>
            <w:vMerge w:val="restart"/>
            <w:vAlign w:val="center"/>
          </w:tcPr>
          <w:p w14:paraId="2FF7D0B8" w14:textId="77777777" w:rsidR="00061FD1" w:rsidRPr="002D6FDE" w:rsidRDefault="00061FD1" w:rsidP="00627AF6">
            <w:pPr>
              <w:spacing w:before="70" w:after="70"/>
              <w:jc w:val="center"/>
              <w:rPr>
                <w:rFonts w:eastAsia="Calibri"/>
                <w:b/>
                <w:bCs/>
                <w:sz w:val="26"/>
                <w:szCs w:val="26"/>
              </w:rPr>
            </w:pPr>
            <w:r w:rsidRPr="002D6FDE">
              <w:rPr>
                <w:rFonts w:eastAsia="Calibri"/>
                <w:b/>
                <w:bCs/>
                <w:sz w:val="26"/>
                <w:szCs w:val="26"/>
              </w:rPr>
              <w:t>Quản trị chung</w:t>
            </w:r>
          </w:p>
        </w:tc>
        <w:tc>
          <w:tcPr>
            <w:tcW w:w="2930" w:type="pct"/>
            <w:noWrap/>
            <w:vAlign w:val="center"/>
          </w:tcPr>
          <w:p w14:paraId="510EE5FB" w14:textId="77777777" w:rsidR="00061FD1" w:rsidRPr="002D6FDE" w:rsidRDefault="00061FD1" w:rsidP="00627AF6">
            <w:pPr>
              <w:spacing w:before="70" w:after="70"/>
              <w:jc w:val="both"/>
              <w:rPr>
                <w:rFonts w:eastAsia="Calibri"/>
                <w:sz w:val="26"/>
                <w:szCs w:val="26"/>
              </w:rPr>
            </w:pPr>
            <w:r w:rsidRPr="002D6FDE">
              <w:rPr>
                <w:rFonts w:eastAsia="Calibri"/>
                <w:sz w:val="26"/>
                <w:szCs w:val="26"/>
              </w:rPr>
              <w:t>Văn phòng trường (Tổ Văn phòng)</w:t>
            </w:r>
          </w:p>
        </w:tc>
        <w:tc>
          <w:tcPr>
            <w:tcW w:w="499" w:type="pct"/>
            <w:vMerge w:val="restart"/>
            <w:vAlign w:val="center"/>
          </w:tcPr>
          <w:p w14:paraId="43999E6F" w14:textId="77777777" w:rsidR="00061FD1" w:rsidRPr="002D6FDE" w:rsidRDefault="00061FD1" w:rsidP="00627AF6">
            <w:pPr>
              <w:spacing w:before="70" w:after="70"/>
              <w:jc w:val="center"/>
              <w:rPr>
                <w:rFonts w:eastAsia="Calibri"/>
                <w:b/>
                <w:sz w:val="26"/>
                <w:szCs w:val="26"/>
              </w:rPr>
            </w:pPr>
            <w:r w:rsidRPr="002D6FDE">
              <w:rPr>
                <w:rFonts w:eastAsia="Calibri"/>
                <w:b/>
                <w:sz w:val="26"/>
                <w:szCs w:val="26"/>
              </w:rPr>
              <w:t>1.4</w:t>
            </w:r>
          </w:p>
        </w:tc>
      </w:tr>
      <w:tr w:rsidR="001C6186" w:rsidRPr="002D6FDE" w14:paraId="2A638D44" w14:textId="77777777" w:rsidTr="00627AF6">
        <w:trPr>
          <w:cantSplit/>
          <w:trHeight w:val="435"/>
        </w:trPr>
        <w:tc>
          <w:tcPr>
            <w:tcW w:w="452" w:type="pct"/>
            <w:noWrap/>
            <w:vAlign w:val="center"/>
          </w:tcPr>
          <w:p w14:paraId="31CAF595" w14:textId="77777777" w:rsidR="00061FD1" w:rsidRPr="002D6FDE" w:rsidRDefault="00061FD1" w:rsidP="00627AF6">
            <w:pPr>
              <w:spacing w:before="70" w:after="70"/>
              <w:rPr>
                <w:rFonts w:eastAsia="Calibri"/>
                <w:sz w:val="26"/>
                <w:szCs w:val="26"/>
              </w:rPr>
            </w:pPr>
            <w:r w:rsidRPr="002D6FDE">
              <w:rPr>
                <w:rFonts w:eastAsia="Calibri"/>
                <w:sz w:val="26"/>
                <w:szCs w:val="26"/>
              </w:rPr>
              <w:t>2.2</w:t>
            </w:r>
          </w:p>
        </w:tc>
        <w:tc>
          <w:tcPr>
            <w:tcW w:w="1119" w:type="pct"/>
            <w:vMerge/>
            <w:vAlign w:val="center"/>
            <w:hideMark/>
          </w:tcPr>
          <w:p w14:paraId="523C19D6" w14:textId="77777777" w:rsidR="00061FD1" w:rsidRPr="002D6FDE" w:rsidRDefault="00061FD1" w:rsidP="00627AF6">
            <w:pPr>
              <w:spacing w:before="70" w:after="70"/>
              <w:jc w:val="center"/>
              <w:rPr>
                <w:rFonts w:eastAsia="Calibri"/>
                <w:b/>
                <w:bCs/>
                <w:sz w:val="26"/>
                <w:szCs w:val="26"/>
              </w:rPr>
            </w:pPr>
          </w:p>
        </w:tc>
        <w:tc>
          <w:tcPr>
            <w:tcW w:w="2930" w:type="pct"/>
            <w:noWrap/>
            <w:vAlign w:val="center"/>
            <w:hideMark/>
          </w:tcPr>
          <w:p w14:paraId="66B8163C" w14:textId="77777777" w:rsidR="00061FD1" w:rsidRPr="002D6FDE" w:rsidRDefault="00061FD1" w:rsidP="00627AF6">
            <w:pPr>
              <w:spacing w:before="70" w:after="70"/>
              <w:jc w:val="both"/>
              <w:rPr>
                <w:rFonts w:eastAsia="Calibri"/>
                <w:sz w:val="26"/>
                <w:szCs w:val="26"/>
              </w:rPr>
            </w:pPr>
            <w:r w:rsidRPr="002D6FDE">
              <w:rPr>
                <w:rFonts w:eastAsia="Calibri"/>
                <w:sz w:val="26"/>
                <w:szCs w:val="26"/>
              </w:rPr>
              <w:t xml:space="preserve">Phòng Nhân sự </w:t>
            </w:r>
          </w:p>
        </w:tc>
        <w:tc>
          <w:tcPr>
            <w:tcW w:w="499" w:type="pct"/>
            <w:vMerge/>
            <w:vAlign w:val="center"/>
          </w:tcPr>
          <w:p w14:paraId="3F39E06D" w14:textId="77777777" w:rsidR="00061FD1" w:rsidRPr="002D6FDE" w:rsidRDefault="00061FD1" w:rsidP="00627AF6">
            <w:pPr>
              <w:spacing w:before="70" w:after="70"/>
              <w:jc w:val="center"/>
              <w:rPr>
                <w:rFonts w:eastAsia="Calibri"/>
                <w:b/>
                <w:sz w:val="26"/>
                <w:szCs w:val="26"/>
              </w:rPr>
            </w:pPr>
          </w:p>
        </w:tc>
      </w:tr>
      <w:tr w:rsidR="001C6186" w:rsidRPr="002D6FDE" w14:paraId="73686B67" w14:textId="77777777" w:rsidTr="00627AF6">
        <w:trPr>
          <w:cantSplit/>
          <w:trHeight w:val="435"/>
        </w:trPr>
        <w:tc>
          <w:tcPr>
            <w:tcW w:w="452" w:type="pct"/>
            <w:noWrap/>
            <w:vAlign w:val="center"/>
          </w:tcPr>
          <w:p w14:paraId="482F311C" w14:textId="77777777" w:rsidR="00061FD1" w:rsidRPr="002D6FDE" w:rsidRDefault="00061FD1" w:rsidP="00627AF6">
            <w:pPr>
              <w:spacing w:before="70" w:after="70"/>
              <w:rPr>
                <w:rFonts w:eastAsia="Calibri"/>
                <w:sz w:val="26"/>
                <w:szCs w:val="26"/>
              </w:rPr>
            </w:pPr>
            <w:r w:rsidRPr="002D6FDE">
              <w:rPr>
                <w:rFonts w:eastAsia="Calibri"/>
                <w:sz w:val="26"/>
                <w:szCs w:val="26"/>
              </w:rPr>
              <w:t>2.3</w:t>
            </w:r>
          </w:p>
        </w:tc>
        <w:tc>
          <w:tcPr>
            <w:tcW w:w="1119" w:type="pct"/>
            <w:vMerge/>
            <w:vAlign w:val="center"/>
            <w:hideMark/>
          </w:tcPr>
          <w:p w14:paraId="557BDCFB" w14:textId="77777777" w:rsidR="00061FD1" w:rsidRPr="002D6FDE" w:rsidRDefault="00061FD1" w:rsidP="00627AF6">
            <w:pPr>
              <w:spacing w:before="70" w:after="70"/>
              <w:rPr>
                <w:rFonts w:eastAsia="Calibri"/>
                <w:b/>
                <w:bCs/>
                <w:sz w:val="26"/>
                <w:szCs w:val="26"/>
              </w:rPr>
            </w:pPr>
          </w:p>
        </w:tc>
        <w:tc>
          <w:tcPr>
            <w:tcW w:w="2930" w:type="pct"/>
            <w:noWrap/>
            <w:vAlign w:val="center"/>
            <w:hideMark/>
          </w:tcPr>
          <w:p w14:paraId="0BD972E9" w14:textId="77777777" w:rsidR="00061FD1" w:rsidRPr="002D6FDE" w:rsidRDefault="00061FD1" w:rsidP="00627AF6">
            <w:pPr>
              <w:spacing w:before="70" w:after="70"/>
              <w:jc w:val="both"/>
              <w:rPr>
                <w:rFonts w:eastAsia="Calibri"/>
                <w:sz w:val="26"/>
                <w:szCs w:val="26"/>
              </w:rPr>
            </w:pPr>
            <w:r w:rsidRPr="002D6FDE">
              <w:rPr>
                <w:rFonts w:eastAsia="Calibri"/>
                <w:sz w:val="26"/>
                <w:szCs w:val="26"/>
              </w:rPr>
              <w:t xml:space="preserve">Phòng Tài chính - Kế toán </w:t>
            </w:r>
          </w:p>
        </w:tc>
        <w:tc>
          <w:tcPr>
            <w:tcW w:w="499" w:type="pct"/>
            <w:vMerge/>
          </w:tcPr>
          <w:p w14:paraId="301A1370" w14:textId="77777777" w:rsidR="00061FD1" w:rsidRPr="002D6FDE" w:rsidRDefault="00061FD1" w:rsidP="00627AF6">
            <w:pPr>
              <w:spacing w:before="70" w:after="70"/>
              <w:jc w:val="both"/>
              <w:rPr>
                <w:rFonts w:eastAsia="Calibri"/>
                <w:sz w:val="26"/>
                <w:szCs w:val="26"/>
              </w:rPr>
            </w:pPr>
          </w:p>
        </w:tc>
      </w:tr>
      <w:tr w:rsidR="001C6186" w:rsidRPr="002D6FDE" w14:paraId="21536857" w14:textId="77777777" w:rsidTr="00627AF6">
        <w:trPr>
          <w:cantSplit/>
          <w:trHeight w:val="435"/>
        </w:trPr>
        <w:tc>
          <w:tcPr>
            <w:tcW w:w="452" w:type="pct"/>
            <w:noWrap/>
            <w:vAlign w:val="center"/>
          </w:tcPr>
          <w:p w14:paraId="07ED45B5" w14:textId="77777777" w:rsidR="00061FD1" w:rsidRPr="002D6FDE" w:rsidRDefault="00061FD1" w:rsidP="00627AF6">
            <w:pPr>
              <w:spacing w:before="70" w:after="70"/>
              <w:rPr>
                <w:rFonts w:eastAsia="Calibri"/>
                <w:sz w:val="26"/>
                <w:szCs w:val="26"/>
              </w:rPr>
            </w:pPr>
            <w:r w:rsidRPr="002D6FDE">
              <w:rPr>
                <w:rFonts w:eastAsia="Calibri"/>
                <w:sz w:val="26"/>
                <w:szCs w:val="26"/>
              </w:rPr>
              <w:t>3.1</w:t>
            </w:r>
          </w:p>
        </w:tc>
        <w:tc>
          <w:tcPr>
            <w:tcW w:w="1119" w:type="pct"/>
            <w:vMerge w:val="restart"/>
            <w:vAlign w:val="center"/>
          </w:tcPr>
          <w:p w14:paraId="3497EAD3" w14:textId="77777777" w:rsidR="00061FD1" w:rsidRPr="002D6FDE" w:rsidRDefault="00061FD1" w:rsidP="00627AF6">
            <w:pPr>
              <w:spacing w:before="70" w:after="70"/>
              <w:jc w:val="center"/>
              <w:rPr>
                <w:rFonts w:eastAsia="Calibri"/>
                <w:b/>
                <w:bCs/>
                <w:sz w:val="26"/>
                <w:szCs w:val="26"/>
              </w:rPr>
            </w:pPr>
            <w:r w:rsidRPr="002D6FDE">
              <w:rPr>
                <w:rFonts w:eastAsia="Calibri"/>
                <w:b/>
                <w:bCs/>
                <w:sz w:val="26"/>
                <w:szCs w:val="26"/>
              </w:rPr>
              <w:t>Quản lý</w:t>
            </w:r>
          </w:p>
          <w:p w14:paraId="431871BA" w14:textId="77777777" w:rsidR="00061FD1" w:rsidRPr="002D6FDE" w:rsidRDefault="00061FD1" w:rsidP="00627AF6">
            <w:pPr>
              <w:spacing w:before="70" w:after="70"/>
              <w:jc w:val="center"/>
              <w:rPr>
                <w:rFonts w:eastAsia="Calibri"/>
                <w:b/>
                <w:bCs/>
                <w:sz w:val="26"/>
                <w:szCs w:val="26"/>
              </w:rPr>
            </w:pPr>
            <w:r w:rsidRPr="002D6FDE">
              <w:rPr>
                <w:rFonts w:eastAsia="Calibri"/>
                <w:b/>
                <w:bCs/>
                <w:sz w:val="26"/>
                <w:szCs w:val="26"/>
              </w:rPr>
              <w:t>khoa học - đào tạo</w:t>
            </w:r>
          </w:p>
        </w:tc>
        <w:tc>
          <w:tcPr>
            <w:tcW w:w="2930" w:type="pct"/>
            <w:noWrap/>
            <w:vAlign w:val="center"/>
          </w:tcPr>
          <w:p w14:paraId="1BCFB494" w14:textId="77777777" w:rsidR="00061FD1" w:rsidRPr="002D6FDE" w:rsidRDefault="00061FD1" w:rsidP="00627AF6">
            <w:pPr>
              <w:spacing w:before="70" w:after="70"/>
              <w:jc w:val="both"/>
              <w:rPr>
                <w:rFonts w:eastAsia="Calibri"/>
                <w:sz w:val="26"/>
                <w:szCs w:val="26"/>
              </w:rPr>
            </w:pPr>
            <w:r w:rsidRPr="002D6FDE">
              <w:rPr>
                <w:rFonts w:eastAsia="Calibri"/>
                <w:sz w:val="26"/>
                <w:szCs w:val="26"/>
              </w:rPr>
              <w:t>Phòng Quản lý khoa học - Hợp tác quốc tế</w:t>
            </w:r>
          </w:p>
        </w:tc>
        <w:tc>
          <w:tcPr>
            <w:tcW w:w="499" w:type="pct"/>
            <w:vMerge w:val="restart"/>
            <w:vAlign w:val="center"/>
          </w:tcPr>
          <w:p w14:paraId="0A4F5A99" w14:textId="77777777" w:rsidR="00061FD1" w:rsidRPr="002D6FDE" w:rsidRDefault="00061FD1" w:rsidP="00627AF6">
            <w:pPr>
              <w:spacing w:before="70" w:after="70"/>
              <w:jc w:val="center"/>
              <w:rPr>
                <w:rFonts w:eastAsia="Calibri"/>
                <w:b/>
                <w:sz w:val="26"/>
                <w:szCs w:val="26"/>
              </w:rPr>
            </w:pPr>
            <w:r w:rsidRPr="002D6FDE">
              <w:rPr>
                <w:rFonts w:eastAsia="Calibri"/>
                <w:b/>
                <w:sz w:val="26"/>
                <w:szCs w:val="26"/>
              </w:rPr>
              <w:t>1.4</w:t>
            </w:r>
          </w:p>
        </w:tc>
      </w:tr>
      <w:tr w:rsidR="001C6186" w:rsidRPr="002D6FDE" w14:paraId="7D231751" w14:textId="77777777" w:rsidTr="00627AF6">
        <w:trPr>
          <w:cantSplit/>
          <w:trHeight w:val="435"/>
        </w:trPr>
        <w:tc>
          <w:tcPr>
            <w:tcW w:w="452" w:type="pct"/>
            <w:noWrap/>
            <w:vAlign w:val="center"/>
          </w:tcPr>
          <w:p w14:paraId="17D69365" w14:textId="77777777" w:rsidR="00061FD1" w:rsidRPr="002D6FDE" w:rsidRDefault="00061FD1" w:rsidP="00627AF6">
            <w:pPr>
              <w:spacing w:before="70" w:after="70"/>
              <w:rPr>
                <w:rFonts w:eastAsia="Calibri"/>
                <w:sz w:val="26"/>
                <w:szCs w:val="26"/>
              </w:rPr>
            </w:pPr>
            <w:r w:rsidRPr="002D6FDE">
              <w:rPr>
                <w:rFonts w:eastAsia="Calibri"/>
                <w:sz w:val="26"/>
                <w:szCs w:val="26"/>
              </w:rPr>
              <w:t>3.2</w:t>
            </w:r>
          </w:p>
        </w:tc>
        <w:tc>
          <w:tcPr>
            <w:tcW w:w="1119" w:type="pct"/>
            <w:vMerge/>
            <w:vAlign w:val="center"/>
            <w:hideMark/>
          </w:tcPr>
          <w:p w14:paraId="1DE14F9A" w14:textId="77777777" w:rsidR="00061FD1" w:rsidRPr="002D6FDE" w:rsidRDefault="00061FD1" w:rsidP="00627AF6">
            <w:pPr>
              <w:spacing w:before="70" w:after="70"/>
              <w:jc w:val="center"/>
              <w:rPr>
                <w:rFonts w:eastAsia="Calibri"/>
                <w:b/>
                <w:bCs/>
                <w:sz w:val="26"/>
                <w:szCs w:val="26"/>
              </w:rPr>
            </w:pPr>
          </w:p>
        </w:tc>
        <w:tc>
          <w:tcPr>
            <w:tcW w:w="2930" w:type="pct"/>
            <w:noWrap/>
            <w:vAlign w:val="center"/>
            <w:hideMark/>
          </w:tcPr>
          <w:p w14:paraId="67B78C7A" w14:textId="77777777" w:rsidR="00061FD1" w:rsidRPr="002D6FDE" w:rsidRDefault="00061FD1" w:rsidP="00627AF6">
            <w:pPr>
              <w:spacing w:before="70" w:after="70"/>
              <w:jc w:val="both"/>
              <w:rPr>
                <w:rFonts w:eastAsia="Calibri"/>
                <w:sz w:val="26"/>
                <w:szCs w:val="26"/>
              </w:rPr>
            </w:pPr>
            <w:r w:rsidRPr="002D6FDE">
              <w:rPr>
                <w:rFonts w:eastAsia="Calibri"/>
                <w:sz w:val="26"/>
                <w:szCs w:val="26"/>
              </w:rPr>
              <w:t xml:space="preserve">Phòng Quản lý đào tạo - Công tác sinh viên </w:t>
            </w:r>
          </w:p>
        </w:tc>
        <w:tc>
          <w:tcPr>
            <w:tcW w:w="499" w:type="pct"/>
            <w:vMerge/>
            <w:vAlign w:val="center"/>
          </w:tcPr>
          <w:p w14:paraId="079513BE" w14:textId="77777777" w:rsidR="00061FD1" w:rsidRPr="002D6FDE" w:rsidRDefault="00061FD1" w:rsidP="00627AF6">
            <w:pPr>
              <w:spacing w:before="70" w:after="70"/>
              <w:jc w:val="center"/>
              <w:rPr>
                <w:rFonts w:eastAsia="Calibri"/>
                <w:b/>
                <w:sz w:val="26"/>
                <w:szCs w:val="26"/>
              </w:rPr>
            </w:pPr>
          </w:p>
        </w:tc>
      </w:tr>
      <w:tr w:rsidR="001C6186" w:rsidRPr="002D6FDE" w14:paraId="29D2B553" w14:textId="77777777" w:rsidTr="00627AF6">
        <w:trPr>
          <w:cantSplit/>
          <w:trHeight w:val="435"/>
        </w:trPr>
        <w:tc>
          <w:tcPr>
            <w:tcW w:w="452" w:type="pct"/>
            <w:noWrap/>
            <w:vAlign w:val="center"/>
          </w:tcPr>
          <w:p w14:paraId="46428093" w14:textId="77777777" w:rsidR="00061FD1" w:rsidRPr="002D6FDE" w:rsidRDefault="00061FD1" w:rsidP="00627AF6">
            <w:pPr>
              <w:spacing w:before="70" w:after="70"/>
              <w:rPr>
                <w:rFonts w:eastAsia="Calibri"/>
                <w:sz w:val="26"/>
                <w:szCs w:val="26"/>
              </w:rPr>
            </w:pPr>
            <w:r w:rsidRPr="002D6FDE">
              <w:rPr>
                <w:rFonts w:eastAsia="Calibri"/>
                <w:sz w:val="26"/>
                <w:szCs w:val="26"/>
              </w:rPr>
              <w:t>3.3</w:t>
            </w:r>
          </w:p>
        </w:tc>
        <w:tc>
          <w:tcPr>
            <w:tcW w:w="1119" w:type="pct"/>
            <w:vMerge/>
            <w:vAlign w:val="center"/>
            <w:hideMark/>
          </w:tcPr>
          <w:p w14:paraId="004B74E0" w14:textId="77777777" w:rsidR="00061FD1" w:rsidRPr="002D6FDE" w:rsidRDefault="00061FD1" w:rsidP="00627AF6">
            <w:pPr>
              <w:spacing w:before="70" w:after="70"/>
              <w:rPr>
                <w:rFonts w:eastAsia="Calibri"/>
                <w:b/>
                <w:bCs/>
                <w:sz w:val="26"/>
                <w:szCs w:val="26"/>
              </w:rPr>
            </w:pPr>
          </w:p>
        </w:tc>
        <w:tc>
          <w:tcPr>
            <w:tcW w:w="2930" w:type="pct"/>
            <w:noWrap/>
            <w:vAlign w:val="center"/>
            <w:hideMark/>
          </w:tcPr>
          <w:p w14:paraId="69CF774F" w14:textId="77777777" w:rsidR="00061FD1" w:rsidRPr="002D6FDE" w:rsidRDefault="00061FD1" w:rsidP="00627AF6">
            <w:pPr>
              <w:spacing w:before="70" w:after="70"/>
              <w:jc w:val="both"/>
              <w:rPr>
                <w:rFonts w:eastAsia="Calibri"/>
                <w:sz w:val="26"/>
                <w:szCs w:val="26"/>
              </w:rPr>
            </w:pPr>
            <w:r w:rsidRPr="002D6FDE">
              <w:rPr>
                <w:rFonts w:eastAsia="Calibri"/>
                <w:sz w:val="26"/>
                <w:szCs w:val="26"/>
              </w:rPr>
              <w:t>Phòng Quản lý đào tạo Tại chức</w:t>
            </w:r>
          </w:p>
        </w:tc>
        <w:tc>
          <w:tcPr>
            <w:tcW w:w="499" w:type="pct"/>
            <w:vMerge/>
          </w:tcPr>
          <w:p w14:paraId="57210BE8" w14:textId="77777777" w:rsidR="00061FD1" w:rsidRPr="002D6FDE" w:rsidRDefault="00061FD1" w:rsidP="00627AF6">
            <w:pPr>
              <w:spacing w:before="70" w:after="70"/>
              <w:jc w:val="both"/>
              <w:rPr>
                <w:rFonts w:eastAsia="Calibri"/>
                <w:sz w:val="26"/>
                <w:szCs w:val="26"/>
              </w:rPr>
            </w:pPr>
          </w:p>
        </w:tc>
      </w:tr>
      <w:tr w:rsidR="001C6186" w:rsidRPr="002D6FDE" w14:paraId="43D2997C" w14:textId="77777777" w:rsidTr="00627AF6">
        <w:trPr>
          <w:cantSplit/>
          <w:trHeight w:val="435"/>
        </w:trPr>
        <w:tc>
          <w:tcPr>
            <w:tcW w:w="452" w:type="pct"/>
            <w:noWrap/>
            <w:vAlign w:val="center"/>
          </w:tcPr>
          <w:p w14:paraId="1382F62A" w14:textId="77777777" w:rsidR="00061FD1" w:rsidRPr="002D6FDE" w:rsidRDefault="00061FD1" w:rsidP="00627AF6">
            <w:pPr>
              <w:spacing w:before="70" w:after="70"/>
              <w:rPr>
                <w:rFonts w:eastAsia="Calibri"/>
                <w:sz w:val="26"/>
                <w:szCs w:val="26"/>
              </w:rPr>
            </w:pPr>
            <w:r w:rsidRPr="002D6FDE">
              <w:rPr>
                <w:rFonts w:eastAsia="Calibri"/>
                <w:sz w:val="26"/>
                <w:szCs w:val="26"/>
              </w:rPr>
              <w:t>3.4</w:t>
            </w:r>
          </w:p>
        </w:tc>
        <w:tc>
          <w:tcPr>
            <w:tcW w:w="1119" w:type="pct"/>
            <w:vMerge/>
            <w:vAlign w:val="center"/>
            <w:hideMark/>
          </w:tcPr>
          <w:p w14:paraId="222A67E6" w14:textId="77777777" w:rsidR="00061FD1" w:rsidRPr="002D6FDE" w:rsidRDefault="00061FD1" w:rsidP="00627AF6">
            <w:pPr>
              <w:spacing w:before="70" w:after="70"/>
              <w:rPr>
                <w:rFonts w:eastAsia="Calibri"/>
                <w:b/>
                <w:bCs/>
                <w:sz w:val="26"/>
                <w:szCs w:val="26"/>
              </w:rPr>
            </w:pPr>
          </w:p>
        </w:tc>
        <w:tc>
          <w:tcPr>
            <w:tcW w:w="2930" w:type="pct"/>
            <w:noWrap/>
            <w:vAlign w:val="center"/>
            <w:hideMark/>
          </w:tcPr>
          <w:p w14:paraId="4FE0B6B3" w14:textId="77777777" w:rsidR="00061FD1" w:rsidRPr="002D6FDE" w:rsidRDefault="00061FD1" w:rsidP="00627AF6">
            <w:pPr>
              <w:spacing w:before="70" w:after="70"/>
              <w:jc w:val="both"/>
              <w:rPr>
                <w:rFonts w:eastAsia="Calibri"/>
                <w:sz w:val="26"/>
                <w:szCs w:val="26"/>
              </w:rPr>
            </w:pPr>
            <w:r w:rsidRPr="002D6FDE">
              <w:rPr>
                <w:rFonts w:eastAsia="Calibri"/>
                <w:sz w:val="26"/>
                <w:szCs w:val="26"/>
              </w:rPr>
              <w:t xml:space="preserve">Viện Đào tạo Sau đại học </w:t>
            </w:r>
          </w:p>
        </w:tc>
        <w:tc>
          <w:tcPr>
            <w:tcW w:w="499" w:type="pct"/>
            <w:vMerge/>
          </w:tcPr>
          <w:p w14:paraId="7ACDCA30" w14:textId="77777777" w:rsidR="00061FD1" w:rsidRPr="002D6FDE" w:rsidRDefault="00061FD1" w:rsidP="00627AF6">
            <w:pPr>
              <w:spacing w:before="70" w:after="70"/>
              <w:jc w:val="both"/>
              <w:rPr>
                <w:rFonts w:eastAsia="Calibri"/>
                <w:sz w:val="26"/>
                <w:szCs w:val="26"/>
              </w:rPr>
            </w:pPr>
          </w:p>
        </w:tc>
      </w:tr>
      <w:tr w:rsidR="001C6186" w:rsidRPr="002D6FDE" w14:paraId="60B57329" w14:textId="77777777" w:rsidTr="00627AF6">
        <w:trPr>
          <w:cantSplit/>
          <w:trHeight w:val="435"/>
        </w:trPr>
        <w:tc>
          <w:tcPr>
            <w:tcW w:w="452" w:type="pct"/>
            <w:noWrap/>
            <w:vAlign w:val="center"/>
          </w:tcPr>
          <w:p w14:paraId="0157023E" w14:textId="77777777" w:rsidR="00061FD1" w:rsidRPr="002D6FDE" w:rsidRDefault="00061FD1" w:rsidP="00627AF6">
            <w:pPr>
              <w:spacing w:before="70" w:after="70"/>
              <w:rPr>
                <w:rFonts w:eastAsia="Calibri"/>
                <w:sz w:val="26"/>
                <w:szCs w:val="26"/>
              </w:rPr>
            </w:pPr>
            <w:r w:rsidRPr="002D6FDE">
              <w:rPr>
                <w:rFonts w:eastAsia="Calibri"/>
                <w:sz w:val="26"/>
                <w:szCs w:val="26"/>
              </w:rPr>
              <w:t>3.5</w:t>
            </w:r>
          </w:p>
        </w:tc>
        <w:tc>
          <w:tcPr>
            <w:tcW w:w="1119" w:type="pct"/>
            <w:vMerge/>
            <w:vAlign w:val="center"/>
          </w:tcPr>
          <w:p w14:paraId="01FDAFFC" w14:textId="77777777" w:rsidR="00061FD1" w:rsidRPr="002D6FDE" w:rsidRDefault="00061FD1" w:rsidP="00627AF6">
            <w:pPr>
              <w:spacing w:before="70" w:after="70"/>
              <w:rPr>
                <w:rFonts w:eastAsia="Calibri"/>
                <w:b/>
                <w:bCs/>
                <w:sz w:val="26"/>
                <w:szCs w:val="26"/>
              </w:rPr>
            </w:pPr>
          </w:p>
        </w:tc>
        <w:tc>
          <w:tcPr>
            <w:tcW w:w="2930" w:type="pct"/>
            <w:noWrap/>
            <w:vAlign w:val="center"/>
          </w:tcPr>
          <w:p w14:paraId="7C551782" w14:textId="77777777" w:rsidR="00061FD1" w:rsidRPr="002D6FDE" w:rsidRDefault="00061FD1" w:rsidP="00627AF6">
            <w:pPr>
              <w:spacing w:before="70" w:after="70"/>
              <w:jc w:val="both"/>
              <w:rPr>
                <w:rFonts w:eastAsia="Calibri"/>
                <w:sz w:val="26"/>
                <w:szCs w:val="26"/>
              </w:rPr>
            </w:pPr>
            <w:r w:rsidRPr="002D6FDE">
              <w:rPr>
                <w:rFonts w:eastAsia="Calibri"/>
                <w:sz w:val="26"/>
                <w:szCs w:val="26"/>
              </w:rPr>
              <w:t>Viện Đào tạo quốc tế</w:t>
            </w:r>
          </w:p>
        </w:tc>
        <w:tc>
          <w:tcPr>
            <w:tcW w:w="499" w:type="pct"/>
            <w:vMerge/>
          </w:tcPr>
          <w:p w14:paraId="6773CE12" w14:textId="77777777" w:rsidR="00061FD1" w:rsidRPr="002D6FDE" w:rsidRDefault="00061FD1" w:rsidP="00627AF6">
            <w:pPr>
              <w:spacing w:before="70" w:after="70"/>
              <w:jc w:val="both"/>
              <w:rPr>
                <w:rFonts w:eastAsia="Calibri"/>
                <w:sz w:val="26"/>
                <w:szCs w:val="26"/>
              </w:rPr>
            </w:pPr>
          </w:p>
        </w:tc>
      </w:tr>
      <w:tr w:rsidR="001C6186" w:rsidRPr="002D6FDE" w14:paraId="71EFCFEC" w14:textId="77777777" w:rsidTr="00627AF6">
        <w:trPr>
          <w:cantSplit/>
          <w:trHeight w:val="435"/>
        </w:trPr>
        <w:tc>
          <w:tcPr>
            <w:tcW w:w="452" w:type="pct"/>
            <w:noWrap/>
            <w:vAlign w:val="center"/>
          </w:tcPr>
          <w:p w14:paraId="2C0FD7F1" w14:textId="77777777" w:rsidR="00061FD1" w:rsidRPr="002D6FDE" w:rsidRDefault="00061FD1" w:rsidP="00627AF6">
            <w:pPr>
              <w:spacing w:before="70" w:after="70"/>
              <w:rPr>
                <w:rFonts w:eastAsia="Calibri"/>
                <w:sz w:val="26"/>
                <w:szCs w:val="26"/>
              </w:rPr>
            </w:pPr>
            <w:r w:rsidRPr="002D6FDE">
              <w:rPr>
                <w:rFonts w:eastAsia="Calibri"/>
                <w:sz w:val="26"/>
                <w:szCs w:val="26"/>
              </w:rPr>
              <w:t>3.6</w:t>
            </w:r>
          </w:p>
        </w:tc>
        <w:tc>
          <w:tcPr>
            <w:tcW w:w="1119" w:type="pct"/>
            <w:vMerge/>
            <w:vAlign w:val="center"/>
          </w:tcPr>
          <w:p w14:paraId="76DC0F8A" w14:textId="77777777" w:rsidR="00061FD1" w:rsidRPr="002D6FDE" w:rsidRDefault="00061FD1" w:rsidP="00627AF6">
            <w:pPr>
              <w:spacing w:before="70" w:after="70"/>
              <w:rPr>
                <w:rFonts w:eastAsia="Calibri"/>
                <w:b/>
                <w:bCs/>
                <w:sz w:val="26"/>
                <w:szCs w:val="26"/>
              </w:rPr>
            </w:pPr>
          </w:p>
        </w:tc>
        <w:tc>
          <w:tcPr>
            <w:tcW w:w="2930" w:type="pct"/>
            <w:noWrap/>
            <w:vAlign w:val="center"/>
          </w:tcPr>
          <w:p w14:paraId="734D1CE9" w14:textId="77777777" w:rsidR="00061FD1" w:rsidRPr="002D6FDE" w:rsidRDefault="00061FD1" w:rsidP="00627AF6">
            <w:pPr>
              <w:spacing w:before="70" w:after="70"/>
              <w:jc w:val="both"/>
              <w:rPr>
                <w:rFonts w:eastAsia="Calibri"/>
                <w:sz w:val="26"/>
                <w:szCs w:val="26"/>
              </w:rPr>
            </w:pPr>
            <w:r w:rsidRPr="002D6FDE">
              <w:rPr>
                <w:rFonts w:eastAsia="Calibri"/>
                <w:sz w:val="26"/>
                <w:szCs w:val="26"/>
              </w:rPr>
              <w:t>Phòng Kế hoạch đào tạo - Khảo thí</w:t>
            </w:r>
          </w:p>
        </w:tc>
        <w:tc>
          <w:tcPr>
            <w:tcW w:w="499" w:type="pct"/>
            <w:vMerge/>
          </w:tcPr>
          <w:p w14:paraId="705B198B" w14:textId="77777777" w:rsidR="00061FD1" w:rsidRPr="002D6FDE" w:rsidRDefault="00061FD1" w:rsidP="00627AF6">
            <w:pPr>
              <w:spacing w:before="70" w:after="70"/>
              <w:jc w:val="both"/>
              <w:rPr>
                <w:rFonts w:eastAsia="Calibri"/>
                <w:sz w:val="26"/>
                <w:szCs w:val="26"/>
              </w:rPr>
            </w:pPr>
          </w:p>
        </w:tc>
      </w:tr>
      <w:tr w:rsidR="001C6186" w:rsidRPr="002D6FDE" w14:paraId="1344037B" w14:textId="77777777" w:rsidTr="00627AF6">
        <w:trPr>
          <w:cantSplit/>
          <w:trHeight w:val="435"/>
        </w:trPr>
        <w:tc>
          <w:tcPr>
            <w:tcW w:w="452" w:type="pct"/>
            <w:noWrap/>
            <w:vAlign w:val="center"/>
          </w:tcPr>
          <w:p w14:paraId="18087644" w14:textId="77777777" w:rsidR="00061FD1" w:rsidRPr="002D6FDE" w:rsidRDefault="00061FD1" w:rsidP="00627AF6">
            <w:pPr>
              <w:spacing w:before="70" w:after="70"/>
              <w:rPr>
                <w:rFonts w:eastAsia="Calibri"/>
                <w:sz w:val="26"/>
                <w:szCs w:val="26"/>
              </w:rPr>
            </w:pPr>
            <w:r w:rsidRPr="002D6FDE">
              <w:rPr>
                <w:rFonts w:eastAsia="Calibri"/>
                <w:sz w:val="26"/>
                <w:szCs w:val="26"/>
              </w:rPr>
              <w:t>3.7</w:t>
            </w:r>
          </w:p>
        </w:tc>
        <w:tc>
          <w:tcPr>
            <w:tcW w:w="1119" w:type="pct"/>
            <w:vMerge/>
            <w:vAlign w:val="center"/>
          </w:tcPr>
          <w:p w14:paraId="17ADC6FA" w14:textId="77777777" w:rsidR="00061FD1" w:rsidRPr="002D6FDE" w:rsidRDefault="00061FD1" w:rsidP="00627AF6">
            <w:pPr>
              <w:spacing w:before="70" w:after="70"/>
              <w:rPr>
                <w:rFonts w:eastAsia="Calibri"/>
                <w:b/>
                <w:bCs/>
                <w:sz w:val="26"/>
                <w:szCs w:val="26"/>
              </w:rPr>
            </w:pPr>
          </w:p>
        </w:tc>
        <w:tc>
          <w:tcPr>
            <w:tcW w:w="2930" w:type="pct"/>
            <w:noWrap/>
            <w:vAlign w:val="center"/>
          </w:tcPr>
          <w:p w14:paraId="00B7281C" w14:textId="77777777" w:rsidR="00061FD1" w:rsidRPr="002D6FDE" w:rsidRDefault="00061FD1" w:rsidP="00627AF6">
            <w:pPr>
              <w:spacing w:before="70" w:after="70"/>
              <w:jc w:val="both"/>
              <w:rPr>
                <w:rFonts w:eastAsia="Calibri"/>
                <w:sz w:val="26"/>
                <w:szCs w:val="26"/>
              </w:rPr>
            </w:pPr>
            <w:r w:rsidRPr="002D6FDE">
              <w:rPr>
                <w:rFonts w:eastAsia="Calibri"/>
                <w:sz w:val="26"/>
                <w:szCs w:val="26"/>
              </w:rPr>
              <w:t>Thư ký khoa/viện đào tạo/ban chuyên môn</w:t>
            </w:r>
          </w:p>
        </w:tc>
        <w:tc>
          <w:tcPr>
            <w:tcW w:w="499" w:type="pct"/>
            <w:vMerge/>
          </w:tcPr>
          <w:p w14:paraId="0D8A71FF" w14:textId="77777777" w:rsidR="00061FD1" w:rsidRPr="002D6FDE" w:rsidRDefault="00061FD1" w:rsidP="00627AF6">
            <w:pPr>
              <w:spacing w:before="70" w:after="70"/>
              <w:jc w:val="both"/>
              <w:rPr>
                <w:rFonts w:eastAsia="Calibri"/>
                <w:sz w:val="26"/>
                <w:szCs w:val="26"/>
              </w:rPr>
            </w:pPr>
          </w:p>
        </w:tc>
      </w:tr>
      <w:tr w:rsidR="001C6186" w:rsidRPr="002D6FDE" w14:paraId="01FFB1BE" w14:textId="77777777" w:rsidTr="00627AF6">
        <w:trPr>
          <w:cantSplit/>
          <w:trHeight w:val="435"/>
        </w:trPr>
        <w:tc>
          <w:tcPr>
            <w:tcW w:w="452" w:type="pct"/>
            <w:noWrap/>
            <w:vAlign w:val="center"/>
          </w:tcPr>
          <w:p w14:paraId="33463B5F" w14:textId="77777777" w:rsidR="00061FD1" w:rsidRPr="002D6FDE" w:rsidRDefault="00061FD1" w:rsidP="00627AF6">
            <w:pPr>
              <w:spacing w:before="70" w:after="70"/>
              <w:rPr>
                <w:rFonts w:eastAsia="Calibri"/>
                <w:sz w:val="26"/>
                <w:szCs w:val="26"/>
              </w:rPr>
            </w:pPr>
            <w:r w:rsidRPr="002D6FDE">
              <w:rPr>
                <w:rFonts w:eastAsia="Calibri"/>
                <w:sz w:val="26"/>
                <w:szCs w:val="26"/>
              </w:rPr>
              <w:t>4.1</w:t>
            </w:r>
          </w:p>
        </w:tc>
        <w:tc>
          <w:tcPr>
            <w:tcW w:w="1119" w:type="pct"/>
            <w:vMerge w:val="restart"/>
            <w:noWrap/>
            <w:vAlign w:val="center"/>
          </w:tcPr>
          <w:p w14:paraId="286077C1" w14:textId="77777777" w:rsidR="00061FD1" w:rsidRPr="002D6FDE" w:rsidRDefault="00061FD1" w:rsidP="00627AF6">
            <w:pPr>
              <w:spacing w:before="70" w:after="70"/>
              <w:jc w:val="center"/>
              <w:rPr>
                <w:rFonts w:eastAsia="Calibri"/>
                <w:b/>
                <w:bCs/>
                <w:sz w:val="26"/>
                <w:szCs w:val="26"/>
              </w:rPr>
            </w:pPr>
            <w:r w:rsidRPr="002D6FDE">
              <w:rPr>
                <w:rFonts w:eastAsia="Calibri"/>
                <w:b/>
                <w:bCs/>
                <w:sz w:val="26"/>
                <w:szCs w:val="26"/>
              </w:rPr>
              <w:t xml:space="preserve">Quản trị </w:t>
            </w:r>
          </w:p>
          <w:p w14:paraId="17DEE6D8" w14:textId="77777777" w:rsidR="00061FD1" w:rsidRPr="002D6FDE" w:rsidRDefault="00061FD1" w:rsidP="00627AF6">
            <w:pPr>
              <w:spacing w:before="70" w:after="70"/>
              <w:jc w:val="center"/>
              <w:rPr>
                <w:rFonts w:eastAsia="Calibri"/>
                <w:b/>
                <w:bCs/>
                <w:sz w:val="26"/>
                <w:szCs w:val="26"/>
              </w:rPr>
            </w:pPr>
            <w:r w:rsidRPr="002D6FDE">
              <w:rPr>
                <w:rFonts w:eastAsia="Calibri"/>
                <w:b/>
                <w:bCs/>
                <w:sz w:val="26"/>
                <w:szCs w:val="26"/>
              </w:rPr>
              <w:t>chức năng</w:t>
            </w:r>
          </w:p>
        </w:tc>
        <w:tc>
          <w:tcPr>
            <w:tcW w:w="2930" w:type="pct"/>
            <w:noWrap/>
            <w:vAlign w:val="center"/>
          </w:tcPr>
          <w:p w14:paraId="5D4A9F62" w14:textId="77777777" w:rsidR="00061FD1" w:rsidRPr="002D6FDE" w:rsidRDefault="00061FD1" w:rsidP="00627AF6">
            <w:pPr>
              <w:spacing w:before="70" w:after="70"/>
              <w:jc w:val="both"/>
              <w:rPr>
                <w:rFonts w:eastAsia="Calibri"/>
                <w:sz w:val="26"/>
                <w:szCs w:val="26"/>
              </w:rPr>
            </w:pPr>
            <w:r w:rsidRPr="002D6FDE">
              <w:rPr>
                <w:rFonts w:eastAsia="Calibri"/>
                <w:sz w:val="26"/>
                <w:szCs w:val="26"/>
              </w:rPr>
              <w:t>Phòng Truyền thông và quan hệ công chúng</w:t>
            </w:r>
          </w:p>
        </w:tc>
        <w:tc>
          <w:tcPr>
            <w:tcW w:w="499" w:type="pct"/>
            <w:vMerge w:val="restart"/>
            <w:vAlign w:val="center"/>
          </w:tcPr>
          <w:p w14:paraId="12D1498F" w14:textId="77777777" w:rsidR="00061FD1" w:rsidRPr="002D6FDE" w:rsidRDefault="00061FD1" w:rsidP="00627AF6">
            <w:pPr>
              <w:spacing w:before="70" w:after="70"/>
              <w:jc w:val="center"/>
              <w:rPr>
                <w:rFonts w:eastAsia="Calibri"/>
                <w:b/>
                <w:sz w:val="26"/>
                <w:szCs w:val="26"/>
              </w:rPr>
            </w:pPr>
            <w:r w:rsidRPr="002D6FDE">
              <w:rPr>
                <w:rFonts w:eastAsia="Calibri"/>
                <w:b/>
                <w:sz w:val="26"/>
                <w:szCs w:val="26"/>
              </w:rPr>
              <w:t>1.3</w:t>
            </w:r>
          </w:p>
        </w:tc>
      </w:tr>
      <w:tr w:rsidR="001C6186" w:rsidRPr="002D6FDE" w14:paraId="331F46F7" w14:textId="77777777" w:rsidTr="00627AF6">
        <w:trPr>
          <w:cantSplit/>
          <w:trHeight w:val="435"/>
        </w:trPr>
        <w:tc>
          <w:tcPr>
            <w:tcW w:w="452" w:type="pct"/>
            <w:noWrap/>
            <w:vAlign w:val="center"/>
          </w:tcPr>
          <w:p w14:paraId="495281BE" w14:textId="77777777" w:rsidR="00061FD1" w:rsidRPr="002D6FDE" w:rsidRDefault="00061FD1" w:rsidP="00627AF6">
            <w:pPr>
              <w:spacing w:before="70" w:after="70"/>
              <w:rPr>
                <w:rFonts w:eastAsia="Calibri"/>
                <w:sz w:val="26"/>
                <w:szCs w:val="26"/>
              </w:rPr>
            </w:pPr>
            <w:r w:rsidRPr="002D6FDE">
              <w:rPr>
                <w:rFonts w:eastAsia="Calibri"/>
                <w:sz w:val="26"/>
                <w:szCs w:val="26"/>
              </w:rPr>
              <w:t>4.2</w:t>
            </w:r>
          </w:p>
        </w:tc>
        <w:tc>
          <w:tcPr>
            <w:tcW w:w="1119" w:type="pct"/>
            <w:vMerge/>
            <w:noWrap/>
            <w:vAlign w:val="center"/>
          </w:tcPr>
          <w:p w14:paraId="7D4826F2" w14:textId="77777777" w:rsidR="00061FD1" w:rsidRPr="002D6FDE" w:rsidRDefault="00061FD1" w:rsidP="00627AF6">
            <w:pPr>
              <w:spacing w:before="70" w:after="70"/>
              <w:jc w:val="center"/>
              <w:rPr>
                <w:rFonts w:eastAsia="Calibri"/>
                <w:b/>
                <w:bCs/>
                <w:sz w:val="26"/>
                <w:szCs w:val="26"/>
              </w:rPr>
            </w:pPr>
          </w:p>
        </w:tc>
        <w:tc>
          <w:tcPr>
            <w:tcW w:w="2930" w:type="pct"/>
            <w:noWrap/>
            <w:vAlign w:val="center"/>
          </w:tcPr>
          <w:p w14:paraId="540B0959" w14:textId="77777777" w:rsidR="00061FD1" w:rsidRPr="002D6FDE" w:rsidRDefault="00061FD1" w:rsidP="00627AF6">
            <w:pPr>
              <w:spacing w:before="70" w:after="70"/>
              <w:jc w:val="both"/>
              <w:rPr>
                <w:rFonts w:eastAsia="Calibri"/>
                <w:sz w:val="26"/>
                <w:szCs w:val="26"/>
              </w:rPr>
            </w:pPr>
            <w:r w:rsidRPr="002D6FDE">
              <w:rPr>
                <w:rFonts w:eastAsia="Calibri"/>
                <w:sz w:val="26"/>
                <w:szCs w:val="26"/>
              </w:rPr>
              <w:t>Phòng Đảm bảo chất lượng - Phát triển chương trình</w:t>
            </w:r>
          </w:p>
        </w:tc>
        <w:tc>
          <w:tcPr>
            <w:tcW w:w="499" w:type="pct"/>
            <w:vMerge/>
            <w:vAlign w:val="center"/>
          </w:tcPr>
          <w:p w14:paraId="467289DA" w14:textId="77777777" w:rsidR="00061FD1" w:rsidRPr="002D6FDE" w:rsidRDefault="00061FD1" w:rsidP="00627AF6">
            <w:pPr>
              <w:spacing w:before="70" w:after="70"/>
              <w:jc w:val="center"/>
              <w:rPr>
                <w:rFonts w:eastAsia="Calibri"/>
                <w:b/>
                <w:sz w:val="26"/>
                <w:szCs w:val="26"/>
              </w:rPr>
            </w:pPr>
          </w:p>
        </w:tc>
      </w:tr>
      <w:tr w:rsidR="001C6186" w:rsidRPr="002D6FDE" w14:paraId="2E6F642D" w14:textId="77777777" w:rsidTr="00627AF6">
        <w:trPr>
          <w:cantSplit/>
          <w:trHeight w:val="435"/>
        </w:trPr>
        <w:tc>
          <w:tcPr>
            <w:tcW w:w="452" w:type="pct"/>
            <w:noWrap/>
            <w:vAlign w:val="center"/>
          </w:tcPr>
          <w:p w14:paraId="51F2323E" w14:textId="77777777" w:rsidR="00061FD1" w:rsidRPr="002D6FDE" w:rsidRDefault="00061FD1" w:rsidP="00627AF6">
            <w:pPr>
              <w:spacing w:before="70" w:after="70"/>
              <w:rPr>
                <w:rFonts w:eastAsia="Calibri"/>
                <w:sz w:val="26"/>
                <w:szCs w:val="26"/>
              </w:rPr>
            </w:pPr>
            <w:r w:rsidRPr="002D6FDE">
              <w:rPr>
                <w:rFonts w:eastAsia="Calibri"/>
                <w:sz w:val="26"/>
                <w:szCs w:val="26"/>
              </w:rPr>
              <w:t>4.3</w:t>
            </w:r>
          </w:p>
        </w:tc>
        <w:tc>
          <w:tcPr>
            <w:tcW w:w="1119" w:type="pct"/>
            <w:vMerge/>
            <w:noWrap/>
            <w:vAlign w:val="center"/>
            <w:hideMark/>
          </w:tcPr>
          <w:p w14:paraId="537E5D6C" w14:textId="77777777" w:rsidR="00061FD1" w:rsidRPr="002D6FDE" w:rsidRDefault="00061FD1" w:rsidP="00627AF6">
            <w:pPr>
              <w:spacing w:before="70" w:after="70"/>
              <w:jc w:val="center"/>
              <w:rPr>
                <w:rFonts w:eastAsia="Calibri"/>
                <w:b/>
                <w:bCs/>
                <w:sz w:val="26"/>
                <w:szCs w:val="26"/>
              </w:rPr>
            </w:pPr>
          </w:p>
        </w:tc>
        <w:tc>
          <w:tcPr>
            <w:tcW w:w="2930" w:type="pct"/>
            <w:noWrap/>
            <w:vAlign w:val="center"/>
            <w:hideMark/>
          </w:tcPr>
          <w:p w14:paraId="31D2DD77" w14:textId="77777777" w:rsidR="00061FD1" w:rsidRPr="002D6FDE" w:rsidRDefault="00061FD1" w:rsidP="00627AF6">
            <w:pPr>
              <w:spacing w:before="70" w:after="70"/>
              <w:jc w:val="both"/>
              <w:rPr>
                <w:rFonts w:eastAsia="Calibri"/>
                <w:sz w:val="26"/>
                <w:szCs w:val="26"/>
              </w:rPr>
            </w:pPr>
            <w:r w:rsidRPr="002D6FDE">
              <w:rPr>
                <w:rFonts w:eastAsia="Calibri"/>
                <w:sz w:val="26"/>
                <w:szCs w:val="26"/>
              </w:rPr>
              <w:t xml:space="preserve">Phòng Công tác chính trị </w:t>
            </w:r>
          </w:p>
        </w:tc>
        <w:tc>
          <w:tcPr>
            <w:tcW w:w="499" w:type="pct"/>
            <w:vMerge/>
            <w:vAlign w:val="center"/>
          </w:tcPr>
          <w:p w14:paraId="0186E0EC" w14:textId="77777777" w:rsidR="00061FD1" w:rsidRPr="002D6FDE" w:rsidRDefault="00061FD1" w:rsidP="00627AF6">
            <w:pPr>
              <w:spacing w:before="70" w:after="70"/>
              <w:jc w:val="center"/>
              <w:rPr>
                <w:rFonts w:eastAsia="Calibri"/>
                <w:b/>
                <w:sz w:val="26"/>
                <w:szCs w:val="26"/>
              </w:rPr>
            </w:pPr>
          </w:p>
        </w:tc>
      </w:tr>
      <w:tr w:rsidR="001C6186" w:rsidRPr="002D6FDE" w14:paraId="629281A9" w14:textId="77777777" w:rsidTr="00627AF6">
        <w:trPr>
          <w:cantSplit/>
          <w:trHeight w:val="435"/>
        </w:trPr>
        <w:tc>
          <w:tcPr>
            <w:tcW w:w="452" w:type="pct"/>
            <w:noWrap/>
            <w:vAlign w:val="center"/>
          </w:tcPr>
          <w:p w14:paraId="0262CCCC" w14:textId="77777777" w:rsidR="00061FD1" w:rsidRPr="002D6FDE" w:rsidRDefault="00061FD1" w:rsidP="00627AF6">
            <w:pPr>
              <w:spacing w:before="70" w:after="70"/>
              <w:rPr>
                <w:rFonts w:eastAsia="Calibri"/>
                <w:sz w:val="26"/>
                <w:szCs w:val="26"/>
              </w:rPr>
            </w:pPr>
            <w:r w:rsidRPr="002D6FDE">
              <w:rPr>
                <w:rFonts w:eastAsia="Calibri"/>
                <w:sz w:val="26"/>
                <w:szCs w:val="26"/>
              </w:rPr>
              <w:t>4.4</w:t>
            </w:r>
          </w:p>
        </w:tc>
        <w:tc>
          <w:tcPr>
            <w:tcW w:w="1119" w:type="pct"/>
            <w:vMerge/>
            <w:vAlign w:val="center"/>
          </w:tcPr>
          <w:p w14:paraId="235760CD" w14:textId="77777777" w:rsidR="00061FD1" w:rsidRPr="002D6FDE" w:rsidRDefault="00061FD1" w:rsidP="00627AF6">
            <w:pPr>
              <w:spacing w:before="70" w:after="70"/>
              <w:rPr>
                <w:rFonts w:eastAsia="Calibri"/>
                <w:b/>
                <w:bCs/>
                <w:sz w:val="26"/>
                <w:szCs w:val="26"/>
              </w:rPr>
            </w:pPr>
          </w:p>
        </w:tc>
        <w:tc>
          <w:tcPr>
            <w:tcW w:w="2930" w:type="pct"/>
            <w:noWrap/>
            <w:vAlign w:val="center"/>
          </w:tcPr>
          <w:p w14:paraId="6A295A86" w14:textId="77777777" w:rsidR="00061FD1" w:rsidRPr="002D6FDE" w:rsidRDefault="00061FD1" w:rsidP="00627AF6">
            <w:pPr>
              <w:spacing w:before="70" w:after="70"/>
              <w:jc w:val="both"/>
              <w:rPr>
                <w:rFonts w:eastAsia="Calibri"/>
                <w:sz w:val="26"/>
                <w:szCs w:val="26"/>
              </w:rPr>
            </w:pPr>
            <w:r w:rsidRPr="002D6FDE">
              <w:rPr>
                <w:rFonts w:eastAsia="Calibri"/>
                <w:sz w:val="26"/>
                <w:szCs w:val="26"/>
              </w:rPr>
              <w:t xml:space="preserve">Phòng Công nghệ thông tin </w:t>
            </w:r>
          </w:p>
        </w:tc>
        <w:tc>
          <w:tcPr>
            <w:tcW w:w="499" w:type="pct"/>
            <w:vMerge/>
            <w:vAlign w:val="center"/>
          </w:tcPr>
          <w:p w14:paraId="4F82A8CC" w14:textId="77777777" w:rsidR="00061FD1" w:rsidRPr="002D6FDE" w:rsidRDefault="00061FD1" w:rsidP="00627AF6">
            <w:pPr>
              <w:spacing w:before="70" w:after="70"/>
              <w:jc w:val="center"/>
              <w:rPr>
                <w:rFonts w:eastAsia="Calibri"/>
                <w:b/>
                <w:sz w:val="26"/>
                <w:szCs w:val="26"/>
              </w:rPr>
            </w:pPr>
          </w:p>
        </w:tc>
      </w:tr>
      <w:tr w:rsidR="001C6186" w:rsidRPr="002D6FDE" w14:paraId="6F5E74CB" w14:textId="77777777" w:rsidTr="00627AF6">
        <w:trPr>
          <w:cantSplit/>
          <w:trHeight w:val="435"/>
        </w:trPr>
        <w:tc>
          <w:tcPr>
            <w:tcW w:w="452" w:type="pct"/>
            <w:noWrap/>
            <w:vAlign w:val="center"/>
          </w:tcPr>
          <w:p w14:paraId="29850B49" w14:textId="77777777" w:rsidR="00061FD1" w:rsidRPr="002D6FDE" w:rsidRDefault="00061FD1" w:rsidP="00627AF6">
            <w:pPr>
              <w:spacing w:before="70" w:after="70"/>
              <w:rPr>
                <w:rFonts w:eastAsia="Calibri"/>
                <w:sz w:val="26"/>
                <w:szCs w:val="26"/>
              </w:rPr>
            </w:pPr>
            <w:r w:rsidRPr="002D6FDE">
              <w:rPr>
                <w:rFonts w:eastAsia="Calibri"/>
                <w:sz w:val="26"/>
                <w:szCs w:val="26"/>
              </w:rPr>
              <w:t>4.5</w:t>
            </w:r>
          </w:p>
        </w:tc>
        <w:tc>
          <w:tcPr>
            <w:tcW w:w="1119" w:type="pct"/>
            <w:vMerge/>
            <w:vAlign w:val="center"/>
          </w:tcPr>
          <w:p w14:paraId="700EAFA8" w14:textId="77777777" w:rsidR="00061FD1" w:rsidRPr="002D6FDE" w:rsidRDefault="00061FD1" w:rsidP="00627AF6">
            <w:pPr>
              <w:spacing w:before="70" w:after="70"/>
              <w:rPr>
                <w:rFonts w:eastAsia="Calibri"/>
                <w:b/>
                <w:bCs/>
                <w:sz w:val="26"/>
                <w:szCs w:val="26"/>
              </w:rPr>
            </w:pPr>
          </w:p>
        </w:tc>
        <w:tc>
          <w:tcPr>
            <w:tcW w:w="2930" w:type="pct"/>
            <w:noWrap/>
            <w:vAlign w:val="center"/>
          </w:tcPr>
          <w:p w14:paraId="7E75AC73" w14:textId="77777777" w:rsidR="00061FD1" w:rsidRPr="002D6FDE" w:rsidRDefault="00061FD1" w:rsidP="00627AF6">
            <w:pPr>
              <w:spacing w:before="70" w:after="70"/>
              <w:jc w:val="both"/>
              <w:rPr>
                <w:rFonts w:eastAsia="Calibri"/>
                <w:sz w:val="26"/>
                <w:szCs w:val="26"/>
              </w:rPr>
            </w:pPr>
            <w:r w:rsidRPr="002D6FDE">
              <w:rPr>
                <w:rFonts w:eastAsia="Calibri"/>
                <w:sz w:val="26"/>
                <w:szCs w:val="26"/>
              </w:rPr>
              <w:t>Phòng Cơ sở vật chất (Tổ Văn phòng)</w:t>
            </w:r>
          </w:p>
        </w:tc>
        <w:tc>
          <w:tcPr>
            <w:tcW w:w="499" w:type="pct"/>
            <w:vMerge/>
            <w:vAlign w:val="center"/>
          </w:tcPr>
          <w:p w14:paraId="0365B1B1" w14:textId="77777777" w:rsidR="00061FD1" w:rsidRPr="002D6FDE" w:rsidRDefault="00061FD1" w:rsidP="00627AF6">
            <w:pPr>
              <w:spacing w:before="70" w:after="70"/>
              <w:jc w:val="center"/>
              <w:rPr>
                <w:rFonts w:eastAsia="Calibri"/>
                <w:b/>
                <w:sz w:val="26"/>
                <w:szCs w:val="26"/>
              </w:rPr>
            </w:pPr>
          </w:p>
        </w:tc>
      </w:tr>
      <w:tr w:rsidR="001C6186" w:rsidRPr="002D6FDE" w14:paraId="2BD4C619" w14:textId="77777777" w:rsidTr="00627AF6">
        <w:trPr>
          <w:cantSplit/>
          <w:trHeight w:val="435"/>
        </w:trPr>
        <w:tc>
          <w:tcPr>
            <w:tcW w:w="452" w:type="pct"/>
            <w:noWrap/>
            <w:vAlign w:val="center"/>
          </w:tcPr>
          <w:p w14:paraId="15B37102" w14:textId="77777777" w:rsidR="00061FD1" w:rsidRPr="002D6FDE" w:rsidRDefault="00061FD1" w:rsidP="00627AF6">
            <w:pPr>
              <w:spacing w:before="70" w:after="70"/>
              <w:rPr>
                <w:rFonts w:eastAsia="Calibri"/>
                <w:sz w:val="26"/>
                <w:szCs w:val="26"/>
              </w:rPr>
            </w:pPr>
            <w:r w:rsidRPr="002D6FDE">
              <w:rPr>
                <w:rFonts w:eastAsia="Calibri"/>
                <w:sz w:val="26"/>
                <w:szCs w:val="26"/>
              </w:rPr>
              <w:t>4.6</w:t>
            </w:r>
          </w:p>
        </w:tc>
        <w:tc>
          <w:tcPr>
            <w:tcW w:w="1119" w:type="pct"/>
            <w:vMerge/>
            <w:vAlign w:val="center"/>
            <w:hideMark/>
          </w:tcPr>
          <w:p w14:paraId="20030483" w14:textId="77777777" w:rsidR="00061FD1" w:rsidRPr="002D6FDE" w:rsidRDefault="00061FD1" w:rsidP="00627AF6">
            <w:pPr>
              <w:spacing w:before="70" w:after="70"/>
              <w:rPr>
                <w:rFonts w:eastAsia="Calibri"/>
                <w:b/>
                <w:bCs/>
                <w:sz w:val="26"/>
                <w:szCs w:val="26"/>
              </w:rPr>
            </w:pPr>
          </w:p>
        </w:tc>
        <w:tc>
          <w:tcPr>
            <w:tcW w:w="2930" w:type="pct"/>
            <w:noWrap/>
            <w:vAlign w:val="center"/>
            <w:hideMark/>
          </w:tcPr>
          <w:p w14:paraId="2ED0E491" w14:textId="77777777" w:rsidR="00061FD1" w:rsidRPr="002D6FDE" w:rsidRDefault="00061FD1" w:rsidP="00627AF6">
            <w:pPr>
              <w:spacing w:before="70" w:after="70"/>
              <w:jc w:val="both"/>
              <w:rPr>
                <w:rFonts w:eastAsia="Calibri"/>
                <w:sz w:val="26"/>
                <w:szCs w:val="26"/>
              </w:rPr>
            </w:pPr>
            <w:r w:rsidRPr="002D6FDE">
              <w:rPr>
                <w:rFonts w:eastAsia="Calibri"/>
                <w:sz w:val="26"/>
                <w:szCs w:val="26"/>
              </w:rPr>
              <w:t>Phòng Thanh tra</w:t>
            </w:r>
          </w:p>
        </w:tc>
        <w:tc>
          <w:tcPr>
            <w:tcW w:w="499" w:type="pct"/>
            <w:vMerge/>
            <w:vAlign w:val="center"/>
          </w:tcPr>
          <w:p w14:paraId="1EDD5363" w14:textId="77777777" w:rsidR="00061FD1" w:rsidRPr="002D6FDE" w:rsidRDefault="00061FD1" w:rsidP="00627AF6">
            <w:pPr>
              <w:spacing w:before="70" w:after="70"/>
              <w:jc w:val="center"/>
              <w:rPr>
                <w:rFonts w:eastAsia="Calibri"/>
                <w:b/>
                <w:sz w:val="26"/>
                <w:szCs w:val="26"/>
              </w:rPr>
            </w:pPr>
          </w:p>
        </w:tc>
      </w:tr>
      <w:tr w:rsidR="001C6186" w:rsidRPr="002D6FDE" w14:paraId="6C15FFEB" w14:textId="77777777" w:rsidTr="00627AF6">
        <w:trPr>
          <w:cantSplit/>
          <w:trHeight w:val="435"/>
        </w:trPr>
        <w:tc>
          <w:tcPr>
            <w:tcW w:w="452" w:type="pct"/>
            <w:noWrap/>
            <w:vAlign w:val="center"/>
          </w:tcPr>
          <w:p w14:paraId="1CC06B5A" w14:textId="77777777" w:rsidR="00061FD1" w:rsidRPr="002D6FDE" w:rsidRDefault="00061FD1" w:rsidP="00627AF6">
            <w:pPr>
              <w:spacing w:before="70" w:after="70"/>
              <w:rPr>
                <w:rFonts w:eastAsia="Calibri"/>
                <w:sz w:val="26"/>
                <w:szCs w:val="26"/>
              </w:rPr>
            </w:pPr>
            <w:r w:rsidRPr="002D6FDE">
              <w:rPr>
                <w:rFonts w:eastAsia="Calibri"/>
                <w:sz w:val="26"/>
                <w:szCs w:val="26"/>
              </w:rPr>
              <w:t>5.1</w:t>
            </w:r>
          </w:p>
        </w:tc>
        <w:tc>
          <w:tcPr>
            <w:tcW w:w="1119" w:type="pct"/>
            <w:vMerge w:val="restart"/>
            <w:noWrap/>
            <w:vAlign w:val="center"/>
            <w:hideMark/>
          </w:tcPr>
          <w:p w14:paraId="1CE30D00" w14:textId="77777777" w:rsidR="00061FD1" w:rsidRPr="002D6FDE" w:rsidRDefault="00061FD1" w:rsidP="00627AF6">
            <w:pPr>
              <w:spacing w:before="70" w:after="70"/>
              <w:jc w:val="center"/>
              <w:rPr>
                <w:rFonts w:eastAsia="Calibri"/>
                <w:b/>
                <w:bCs/>
                <w:sz w:val="26"/>
                <w:szCs w:val="26"/>
              </w:rPr>
            </w:pPr>
            <w:r w:rsidRPr="002D6FDE">
              <w:rPr>
                <w:rFonts w:eastAsia="Calibri"/>
                <w:b/>
                <w:bCs/>
                <w:sz w:val="26"/>
                <w:szCs w:val="26"/>
              </w:rPr>
              <w:t xml:space="preserve">Phục vụ </w:t>
            </w:r>
          </w:p>
          <w:p w14:paraId="4D768068" w14:textId="77777777" w:rsidR="00061FD1" w:rsidRPr="002D6FDE" w:rsidRDefault="00061FD1" w:rsidP="00627AF6">
            <w:pPr>
              <w:spacing w:before="70" w:after="70"/>
              <w:jc w:val="center"/>
              <w:rPr>
                <w:rFonts w:eastAsia="Calibri"/>
                <w:b/>
                <w:bCs/>
                <w:sz w:val="26"/>
                <w:szCs w:val="26"/>
              </w:rPr>
            </w:pPr>
            <w:r w:rsidRPr="002D6FDE">
              <w:rPr>
                <w:rFonts w:eastAsia="Calibri"/>
                <w:b/>
                <w:bCs/>
                <w:sz w:val="26"/>
                <w:szCs w:val="26"/>
              </w:rPr>
              <w:t>đào tạo - NCKH</w:t>
            </w:r>
          </w:p>
        </w:tc>
        <w:tc>
          <w:tcPr>
            <w:tcW w:w="2930" w:type="pct"/>
            <w:noWrap/>
            <w:vAlign w:val="center"/>
            <w:hideMark/>
          </w:tcPr>
          <w:p w14:paraId="5628F397" w14:textId="77777777" w:rsidR="00061FD1" w:rsidRPr="002D6FDE" w:rsidRDefault="00061FD1" w:rsidP="00627AF6">
            <w:pPr>
              <w:spacing w:before="70" w:after="70"/>
              <w:jc w:val="both"/>
              <w:rPr>
                <w:rFonts w:eastAsia="Calibri"/>
                <w:sz w:val="26"/>
                <w:szCs w:val="26"/>
              </w:rPr>
            </w:pPr>
            <w:r w:rsidRPr="002D6FDE">
              <w:rPr>
                <w:rFonts w:eastAsia="Calibri"/>
                <w:sz w:val="26"/>
                <w:szCs w:val="26"/>
              </w:rPr>
              <w:t xml:space="preserve">Thư viện </w:t>
            </w:r>
          </w:p>
        </w:tc>
        <w:tc>
          <w:tcPr>
            <w:tcW w:w="499" w:type="pct"/>
            <w:vMerge w:val="restart"/>
            <w:vAlign w:val="center"/>
          </w:tcPr>
          <w:p w14:paraId="7C15D193" w14:textId="77777777" w:rsidR="00061FD1" w:rsidRPr="002D6FDE" w:rsidRDefault="00061FD1" w:rsidP="00627AF6">
            <w:pPr>
              <w:spacing w:before="70" w:after="70"/>
              <w:jc w:val="center"/>
              <w:rPr>
                <w:rFonts w:eastAsia="Calibri"/>
                <w:b/>
                <w:sz w:val="26"/>
                <w:szCs w:val="26"/>
              </w:rPr>
            </w:pPr>
            <w:r w:rsidRPr="002D6FDE">
              <w:rPr>
                <w:rFonts w:eastAsia="Calibri"/>
                <w:b/>
                <w:sz w:val="26"/>
                <w:szCs w:val="26"/>
              </w:rPr>
              <w:t>1.3</w:t>
            </w:r>
          </w:p>
        </w:tc>
      </w:tr>
      <w:tr w:rsidR="001C6186" w:rsidRPr="002D6FDE" w14:paraId="6E90720E" w14:textId="77777777" w:rsidTr="00627AF6">
        <w:trPr>
          <w:cantSplit/>
          <w:trHeight w:val="435"/>
        </w:trPr>
        <w:tc>
          <w:tcPr>
            <w:tcW w:w="452" w:type="pct"/>
            <w:noWrap/>
            <w:vAlign w:val="center"/>
          </w:tcPr>
          <w:p w14:paraId="2307BC9B" w14:textId="77777777" w:rsidR="00061FD1" w:rsidRPr="002D6FDE" w:rsidRDefault="00061FD1" w:rsidP="00627AF6">
            <w:pPr>
              <w:spacing w:before="70" w:after="70"/>
              <w:rPr>
                <w:rFonts w:eastAsia="Calibri"/>
                <w:sz w:val="26"/>
                <w:szCs w:val="26"/>
              </w:rPr>
            </w:pPr>
            <w:r w:rsidRPr="002D6FDE">
              <w:rPr>
                <w:rFonts w:eastAsia="Calibri"/>
                <w:sz w:val="26"/>
                <w:szCs w:val="26"/>
              </w:rPr>
              <w:t>5.2</w:t>
            </w:r>
          </w:p>
        </w:tc>
        <w:tc>
          <w:tcPr>
            <w:tcW w:w="1119" w:type="pct"/>
            <w:vMerge/>
            <w:vAlign w:val="center"/>
            <w:hideMark/>
          </w:tcPr>
          <w:p w14:paraId="7ADB3EE0" w14:textId="77777777" w:rsidR="00061FD1" w:rsidRPr="002D6FDE" w:rsidRDefault="00061FD1" w:rsidP="00627AF6">
            <w:pPr>
              <w:spacing w:before="70" w:after="70"/>
              <w:rPr>
                <w:rFonts w:eastAsia="Calibri"/>
                <w:b/>
                <w:bCs/>
                <w:sz w:val="26"/>
                <w:szCs w:val="26"/>
              </w:rPr>
            </w:pPr>
          </w:p>
        </w:tc>
        <w:tc>
          <w:tcPr>
            <w:tcW w:w="2930" w:type="pct"/>
            <w:noWrap/>
            <w:vAlign w:val="center"/>
            <w:hideMark/>
          </w:tcPr>
          <w:p w14:paraId="48081CE6" w14:textId="77777777" w:rsidR="00061FD1" w:rsidRPr="002D6FDE" w:rsidRDefault="00061FD1" w:rsidP="00627AF6">
            <w:pPr>
              <w:spacing w:before="70" w:after="70"/>
              <w:jc w:val="both"/>
              <w:rPr>
                <w:rFonts w:eastAsia="Calibri"/>
                <w:sz w:val="26"/>
                <w:szCs w:val="26"/>
              </w:rPr>
            </w:pPr>
            <w:r w:rsidRPr="002D6FDE">
              <w:rPr>
                <w:rFonts w:eastAsia="Calibri"/>
                <w:sz w:val="26"/>
                <w:szCs w:val="26"/>
              </w:rPr>
              <w:t>Trung tâm Hỗ trợ sinh viên (Tổ Văn phòng)</w:t>
            </w:r>
          </w:p>
        </w:tc>
        <w:tc>
          <w:tcPr>
            <w:tcW w:w="499" w:type="pct"/>
            <w:vMerge/>
          </w:tcPr>
          <w:p w14:paraId="7A497167" w14:textId="77777777" w:rsidR="00061FD1" w:rsidRPr="002D6FDE" w:rsidRDefault="00061FD1" w:rsidP="00627AF6">
            <w:pPr>
              <w:spacing w:before="70" w:after="70"/>
              <w:jc w:val="both"/>
              <w:rPr>
                <w:rFonts w:eastAsia="Calibri"/>
                <w:sz w:val="26"/>
                <w:szCs w:val="26"/>
              </w:rPr>
            </w:pPr>
          </w:p>
        </w:tc>
      </w:tr>
      <w:tr w:rsidR="001C6186" w:rsidRPr="002D6FDE" w14:paraId="17F13D57" w14:textId="77777777" w:rsidTr="00627AF6">
        <w:trPr>
          <w:cantSplit/>
          <w:trHeight w:val="435"/>
        </w:trPr>
        <w:tc>
          <w:tcPr>
            <w:tcW w:w="452" w:type="pct"/>
            <w:noWrap/>
            <w:vAlign w:val="center"/>
          </w:tcPr>
          <w:p w14:paraId="367463D2" w14:textId="77777777" w:rsidR="00061FD1" w:rsidRPr="002D6FDE" w:rsidRDefault="00061FD1" w:rsidP="00627AF6">
            <w:pPr>
              <w:spacing w:before="70" w:after="70"/>
              <w:rPr>
                <w:rFonts w:eastAsia="Calibri"/>
                <w:sz w:val="26"/>
                <w:szCs w:val="26"/>
              </w:rPr>
            </w:pPr>
            <w:r w:rsidRPr="002D6FDE">
              <w:rPr>
                <w:rFonts w:eastAsia="Calibri"/>
                <w:sz w:val="26"/>
                <w:szCs w:val="26"/>
              </w:rPr>
              <w:t>5.3</w:t>
            </w:r>
          </w:p>
        </w:tc>
        <w:tc>
          <w:tcPr>
            <w:tcW w:w="1119" w:type="pct"/>
            <w:vMerge/>
            <w:vAlign w:val="center"/>
            <w:hideMark/>
          </w:tcPr>
          <w:p w14:paraId="2A2635F3" w14:textId="77777777" w:rsidR="00061FD1" w:rsidRPr="002D6FDE" w:rsidRDefault="00061FD1" w:rsidP="00627AF6">
            <w:pPr>
              <w:spacing w:before="70" w:after="70"/>
              <w:rPr>
                <w:rFonts w:eastAsia="Calibri"/>
                <w:b/>
                <w:bCs/>
                <w:sz w:val="26"/>
                <w:szCs w:val="26"/>
              </w:rPr>
            </w:pPr>
          </w:p>
        </w:tc>
        <w:tc>
          <w:tcPr>
            <w:tcW w:w="2930" w:type="pct"/>
            <w:noWrap/>
            <w:vAlign w:val="center"/>
            <w:hideMark/>
          </w:tcPr>
          <w:p w14:paraId="16F069C5" w14:textId="77777777" w:rsidR="00061FD1" w:rsidRPr="002D6FDE" w:rsidRDefault="00061FD1" w:rsidP="00627AF6">
            <w:pPr>
              <w:spacing w:before="70" w:after="70"/>
              <w:jc w:val="both"/>
              <w:rPr>
                <w:rFonts w:eastAsia="Calibri"/>
                <w:sz w:val="26"/>
                <w:szCs w:val="26"/>
              </w:rPr>
            </w:pPr>
            <w:r w:rsidRPr="002D6FDE">
              <w:rPr>
                <w:rFonts w:eastAsia="Calibri"/>
                <w:sz w:val="26"/>
                <w:szCs w:val="26"/>
              </w:rPr>
              <w:t>Trung tâm Phát triển khởi nghiệp</w:t>
            </w:r>
          </w:p>
        </w:tc>
        <w:tc>
          <w:tcPr>
            <w:tcW w:w="499" w:type="pct"/>
            <w:vMerge/>
          </w:tcPr>
          <w:p w14:paraId="201670C7" w14:textId="77777777" w:rsidR="00061FD1" w:rsidRPr="002D6FDE" w:rsidRDefault="00061FD1" w:rsidP="00627AF6">
            <w:pPr>
              <w:spacing w:before="70" w:after="70"/>
              <w:jc w:val="both"/>
              <w:rPr>
                <w:rFonts w:eastAsia="Calibri"/>
                <w:sz w:val="26"/>
                <w:szCs w:val="26"/>
              </w:rPr>
            </w:pPr>
          </w:p>
        </w:tc>
      </w:tr>
      <w:tr w:rsidR="001C6186" w:rsidRPr="002D6FDE" w14:paraId="4C65CDEF" w14:textId="77777777" w:rsidTr="00627AF6">
        <w:trPr>
          <w:cantSplit/>
          <w:trHeight w:val="435"/>
        </w:trPr>
        <w:tc>
          <w:tcPr>
            <w:tcW w:w="452" w:type="pct"/>
            <w:noWrap/>
            <w:vAlign w:val="center"/>
          </w:tcPr>
          <w:p w14:paraId="1CCAEB2E" w14:textId="77777777" w:rsidR="00061FD1" w:rsidRPr="002D6FDE" w:rsidRDefault="00061FD1" w:rsidP="00627AF6">
            <w:pPr>
              <w:spacing w:before="70" w:after="70"/>
              <w:rPr>
                <w:rFonts w:eastAsia="Calibri"/>
                <w:sz w:val="26"/>
                <w:szCs w:val="26"/>
              </w:rPr>
            </w:pPr>
            <w:r w:rsidRPr="002D6FDE">
              <w:rPr>
                <w:rFonts w:eastAsia="Calibri"/>
                <w:sz w:val="26"/>
                <w:szCs w:val="26"/>
              </w:rPr>
              <w:t>5.4</w:t>
            </w:r>
          </w:p>
        </w:tc>
        <w:tc>
          <w:tcPr>
            <w:tcW w:w="1119" w:type="pct"/>
            <w:vMerge/>
            <w:vAlign w:val="center"/>
          </w:tcPr>
          <w:p w14:paraId="2FACFC82" w14:textId="77777777" w:rsidR="00061FD1" w:rsidRPr="002D6FDE" w:rsidRDefault="00061FD1" w:rsidP="00627AF6">
            <w:pPr>
              <w:spacing w:before="70" w:after="70"/>
              <w:rPr>
                <w:rFonts w:eastAsia="Calibri"/>
                <w:b/>
                <w:bCs/>
                <w:sz w:val="26"/>
                <w:szCs w:val="26"/>
              </w:rPr>
            </w:pPr>
          </w:p>
        </w:tc>
        <w:tc>
          <w:tcPr>
            <w:tcW w:w="2930" w:type="pct"/>
            <w:noWrap/>
            <w:vAlign w:val="center"/>
          </w:tcPr>
          <w:p w14:paraId="1A5FD4EE" w14:textId="77777777" w:rsidR="00061FD1" w:rsidRPr="002D6FDE" w:rsidRDefault="00061FD1" w:rsidP="00627AF6">
            <w:pPr>
              <w:spacing w:before="70" w:after="70"/>
              <w:jc w:val="both"/>
              <w:rPr>
                <w:rFonts w:eastAsia="Calibri"/>
                <w:sz w:val="26"/>
                <w:szCs w:val="26"/>
              </w:rPr>
            </w:pPr>
            <w:r w:rsidRPr="002D6FDE">
              <w:rPr>
                <w:rFonts w:eastAsia="Calibri"/>
                <w:sz w:val="26"/>
                <w:szCs w:val="26"/>
              </w:rPr>
              <w:t>Nhà xuất bản Kinh tế TP. Hồ Chí Minh</w:t>
            </w:r>
          </w:p>
        </w:tc>
        <w:tc>
          <w:tcPr>
            <w:tcW w:w="499" w:type="pct"/>
            <w:vMerge/>
          </w:tcPr>
          <w:p w14:paraId="69786FCC" w14:textId="77777777" w:rsidR="00061FD1" w:rsidRPr="002D6FDE" w:rsidRDefault="00061FD1" w:rsidP="00627AF6">
            <w:pPr>
              <w:spacing w:before="70" w:after="70"/>
              <w:jc w:val="both"/>
              <w:rPr>
                <w:rFonts w:eastAsia="Calibri"/>
                <w:sz w:val="26"/>
                <w:szCs w:val="26"/>
              </w:rPr>
            </w:pPr>
          </w:p>
        </w:tc>
      </w:tr>
      <w:tr w:rsidR="001C6186" w:rsidRPr="002D6FDE" w14:paraId="4A1CDF26" w14:textId="77777777" w:rsidTr="00627AF6">
        <w:trPr>
          <w:cantSplit/>
          <w:trHeight w:val="435"/>
        </w:trPr>
        <w:tc>
          <w:tcPr>
            <w:tcW w:w="452" w:type="pct"/>
            <w:noWrap/>
            <w:vAlign w:val="center"/>
          </w:tcPr>
          <w:p w14:paraId="789A2815" w14:textId="77777777" w:rsidR="00061FD1" w:rsidRPr="002D6FDE" w:rsidRDefault="00061FD1" w:rsidP="00627AF6">
            <w:pPr>
              <w:spacing w:before="70" w:after="70"/>
              <w:rPr>
                <w:rFonts w:eastAsia="Calibri"/>
                <w:sz w:val="26"/>
                <w:szCs w:val="26"/>
              </w:rPr>
            </w:pPr>
            <w:r w:rsidRPr="002D6FDE">
              <w:rPr>
                <w:rFonts w:eastAsia="Calibri"/>
                <w:sz w:val="26"/>
                <w:szCs w:val="26"/>
              </w:rPr>
              <w:t>5.5</w:t>
            </w:r>
          </w:p>
        </w:tc>
        <w:tc>
          <w:tcPr>
            <w:tcW w:w="1119" w:type="pct"/>
            <w:vMerge/>
            <w:vAlign w:val="center"/>
            <w:hideMark/>
          </w:tcPr>
          <w:p w14:paraId="4D009ACD" w14:textId="77777777" w:rsidR="00061FD1" w:rsidRPr="002D6FDE" w:rsidRDefault="00061FD1" w:rsidP="00627AF6">
            <w:pPr>
              <w:spacing w:before="70" w:after="70"/>
              <w:rPr>
                <w:rFonts w:eastAsia="Calibri"/>
                <w:b/>
                <w:bCs/>
                <w:sz w:val="26"/>
                <w:szCs w:val="26"/>
              </w:rPr>
            </w:pPr>
          </w:p>
        </w:tc>
        <w:tc>
          <w:tcPr>
            <w:tcW w:w="2930" w:type="pct"/>
            <w:noWrap/>
            <w:vAlign w:val="center"/>
          </w:tcPr>
          <w:p w14:paraId="2B3F76FA" w14:textId="77777777" w:rsidR="00061FD1" w:rsidRPr="002D6FDE" w:rsidRDefault="00061FD1" w:rsidP="00627AF6">
            <w:pPr>
              <w:spacing w:before="70" w:after="70"/>
              <w:jc w:val="both"/>
              <w:rPr>
                <w:rFonts w:eastAsia="Calibri"/>
                <w:sz w:val="26"/>
                <w:szCs w:val="26"/>
              </w:rPr>
            </w:pPr>
            <w:r w:rsidRPr="002D6FDE">
              <w:rPr>
                <w:rFonts w:eastAsia="Calibri"/>
                <w:sz w:val="26"/>
                <w:szCs w:val="26"/>
              </w:rPr>
              <w:t>Trạm Y tế</w:t>
            </w:r>
          </w:p>
        </w:tc>
        <w:tc>
          <w:tcPr>
            <w:tcW w:w="499" w:type="pct"/>
            <w:vMerge/>
          </w:tcPr>
          <w:p w14:paraId="3CC419C1" w14:textId="77777777" w:rsidR="00061FD1" w:rsidRPr="002D6FDE" w:rsidRDefault="00061FD1" w:rsidP="00627AF6">
            <w:pPr>
              <w:spacing w:before="70" w:after="70"/>
              <w:jc w:val="both"/>
              <w:rPr>
                <w:rFonts w:eastAsia="Calibri"/>
                <w:sz w:val="26"/>
                <w:szCs w:val="26"/>
              </w:rPr>
            </w:pPr>
          </w:p>
        </w:tc>
      </w:tr>
      <w:tr w:rsidR="001C6186" w:rsidRPr="002D6FDE" w14:paraId="47147BBB" w14:textId="77777777" w:rsidTr="00627AF6">
        <w:trPr>
          <w:cantSplit/>
          <w:trHeight w:val="435"/>
        </w:trPr>
        <w:tc>
          <w:tcPr>
            <w:tcW w:w="452" w:type="pct"/>
            <w:noWrap/>
            <w:vAlign w:val="center"/>
          </w:tcPr>
          <w:p w14:paraId="50A98D12" w14:textId="77777777" w:rsidR="00061FD1" w:rsidRPr="002D6FDE" w:rsidRDefault="00061FD1" w:rsidP="00627AF6">
            <w:pPr>
              <w:spacing w:before="70" w:after="70"/>
              <w:rPr>
                <w:rFonts w:eastAsia="Calibri"/>
                <w:sz w:val="26"/>
                <w:szCs w:val="26"/>
              </w:rPr>
            </w:pPr>
            <w:r w:rsidRPr="002D6FDE">
              <w:rPr>
                <w:rFonts w:eastAsia="Calibri"/>
                <w:sz w:val="26"/>
                <w:szCs w:val="26"/>
              </w:rPr>
              <w:t>5.6</w:t>
            </w:r>
          </w:p>
        </w:tc>
        <w:tc>
          <w:tcPr>
            <w:tcW w:w="1119" w:type="pct"/>
            <w:vMerge/>
            <w:vAlign w:val="center"/>
            <w:hideMark/>
          </w:tcPr>
          <w:p w14:paraId="1395C455" w14:textId="77777777" w:rsidR="00061FD1" w:rsidRPr="002D6FDE" w:rsidRDefault="00061FD1" w:rsidP="00627AF6">
            <w:pPr>
              <w:spacing w:before="70" w:after="70"/>
              <w:rPr>
                <w:rFonts w:eastAsia="Calibri"/>
                <w:b/>
                <w:bCs/>
                <w:sz w:val="26"/>
                <w:szCs w:val="26"/>
              </w:rPr>
            </w:pPr>
          </w:p>
        </w:tc>
        <w:tc>
          <w:tcPr>
            <w:tcW w:w="2930" w:type="pct"/>
            <w:noWrap/>
            <w:vAlign w:val="center"/>
          </w:tcPr>
          <w:p w14:paraId="7399ADB8" w14:textId="77777777" w:rsidR="00061FD1" w:rsidRPr="002D6FDE" w:rsidRDefault="00061FD1" w:rsidP="00627AF6">
            <w:pPr>
              <w:spacing w:before="70" w:after="70"/>
              <w:jc w:val="both"/>
              <w:rPr>
                <w:rFonts w:eastAsia="Calibri"/>
                <w:sz w:val="26"/>
                <w:szCs w:val="26"/>
              </w:rPr>
            </w:pPr>
            <w:r w:rsidRPr="002D6FDE">
              <w:rPr>
                <w:rFonts w:eastAsia="Calibri"/>
                <w:sz w:val="26"/>
                <w:szCs w:val="26"/>
              </w:rPr>
              <w:t xml:space="preserve">Tạp chí Nghiên cứu kinh tế và kinh doanh châu Á </w:t>
            </w:r>
          </w:p>
        </w:tc>
        <w:tc>
          <w:tcPr>
            <w:tcW w:w="499" w:type="pct"/>
            <w:vMerge/>
          </w:tcPr>
          <w:p w14:paraId="69AA5890" w14:textId="77777777" w:rsidR="00061FD1" w:rsidRPr="002D6FDE" w:rsidRDefault="00061FD1" w:rsidP="00627AF6">
            <w:pPr>
              <w:spacing w:before="70" w:after="70"/>
              <w:jc w:val="both"/>
              <w:rPr>
                <w:rFonts w:eastAsia="Calibri"/>
                <w:sz w:val="26"/>
                <w:szCs w:val="26"/>
              </w:rPr>
            </w:pPr>
          </w:p>
        </w:tc>
      </w:tr>
      <w:tr w:rsidR="001C6186" w:rsidRPr="002D6FDE" w14:paraId="5D16DA0E" w14:textId="77777777" w:rsidTr="00627AF6">
        <w:trPr>
          <w:cantSplit/>
          <w:trHeight w:val="435"/>
        </w:trPr>
        <w:tc>
          <w:tcPr>
            <w:tcW w:w="452" w:type="pct"/>
            <w:noWrap/>
            <w:vAlign w:val="center"/>
          </w:tcPr>
          <w:p w14:paraId="77DB9297" w14:textId="77777777" w:rsidR="00061FD1" w:rsidRPr="002D6FDE" w:rsidRDefault="00061FD1" w:rsidP="00627AF6">
            <w:pPr>
              <w:spacing w:before="70" w:after="70"/>
              <w:rPr>
                <w:rFonts w:eastAsia="Calibri"/>
                <w:sz w:val="26"/>
                <w:szCs w:val="26"/>
              </w:rPr>
            </w:pPr>
            <w:r w:rsidRPr="002D6FDE">
              <w:rPr>
                <w:rFonts w:eastAsia="Calibri"/>
                <w:sz w:val="26"/>
                <w:szCs w:val="26"/>
              </w:rPr>
              <w:t>5.7</w:t>
            </w:r>
          </w:p>
        </w:tc>
        <w:tc>
          <w:tcPr>
            <w:tcW w:w="1119" w:type="pct"/>
            <w:vMerge/>
            <w:vAlign w:val="center"/>
            <w:hideMark/>
          </w:tcPr>
          <w:p w14:paraId="3D93AD02" w14:textId="77777777" w:rsidR="00061FD1" w:rsidRPr="002D6FDE" w:rsidRDefault="00061FD1" w:rsidP="00627AF6">
            <w:pPr>
              <w:spacing w:before="70" w:after="70"/>
              <w:rPr>
                <w:rFonts w:eastAsia="Calibri"/>
                <w:b/>
                <w:bCs/>
                <w:sz w:val="26"/>
                <w:szCs w:val="26"/>
              </w:rPr>
            </w:pPr>
          </w:p>
        </w:tc>
        <w:tc>
          <w:tcPr>
            <w:tcW w:w="2930" w:type="pct"/>
            <w:noWrap/>
            <w:vAlign w:val="center"/>
          </w:tcPr>
          <w:p w14:paraId="6560ECD5" w14:textId="77777777" w:rsidR="00061FD1" w:rsidRPr="002D6FDE" w:rsidRDefault="00061FD1" w:rsidP="00627AF6">
            <w:pPr>
              <w:spacing w:before="70" w:after="70"/>
              <w:jc w:val="both"/>
              <w:rPr>
                <w:rFonts w:eastAsia="Calibri"/>
                <w:sz w:val="26"/>
                <w:szCs w:val="26"/>
              </w:rPr>
            </w:pPr>
            <w:r w:rsidRPr="002D6FDE">
              <w:rPr>
                <w:rFonts w:eastAsia="Calibri"/>
                <w:sz w:val="26"/>
                <w:szCs w:val="26"/>
              </w:rPr>
              <w:t>Trung tâm Dữ liệu - Phân tích kinh tế</w:t>
            </w:r>
          </w:p>
        </w:tc>
        <w:tc>
          <w:tcPr>
            <w:tcW w:w="499" w:type="pct"/>
            <w:vMerge/>
          </w:tcPr>
          <w:p w14:paraId="526A8FAE" w14:textId="77777777" w:rsidR="00061FD1" w:rsidRPr="002D6FDE" w:rsidRDefault="00061FD1" w:rsidP="00627AF6">
            <w:pPr>
              <w:spacing w:before="70" w:after="70"/>
              <w:jc w:val="both"/>
              <w:rPr>
                <w:rFonts w:eastAsia="Calibri"/>
                <w:sz w:val="26"/>
                <w:szCs w:val="26"/>
              </w:rPr>
            </w:pPr>
          </w:p>
        </w:tc>
      </w:tr>
      <w:tr w:rsidR="001C6186" w:rsidRPr="002D6FDE" w14:paraId="4DF40486" w14:textId="77777777" w:rsidTr="00627AF6">
        <w:trPr>
          <w:cantSplit/>
          <w:trHeight w:val="435"/>
        </w:trPr>
        <w:tc>
          <w:tcPr>
            <w:tcW w:w="452" w:type="pct"/>
            <w:noWrap/>
            <w:vAlign w:val="center"/>
          </w:tcPr>
          <w:p w14:paraId="50B82EBD" w14:textId="77777777" w:rsidR="00061FD1" w:rsidRPr="002D6FDE" w:rsidRDefault="00061FD1" w:rsidP="00627AF6">
            <w:pPr>
              <w:spacing w:before="70" w:after="70"/>
              <w:rPr>
                <w:rFonts w:eastAsia="Calibri"/>
                <w:sz w:val="26"/>
                <w:szCs w:val="26"/>
              </w:rPr>
            </w:pPr>
            <w:r w:rsidRPr="002D6FDE">
              <w:rPr>
                <w:rFonts w:eastAsia="Calibri"/>
                <w:sz w:val="26"/>
                <w:szCs w:val="26"/>
              </w:rPr>
              <w:t>6.1</w:t>
            </w:r>
          </w:p>
        </w:tc>
        <w:tc>
          <w:tcPr>
            <w:tcW w:w="1119" w:type="pct"/>
            <w:vAlign w:val="center"/>
          </w:tcPr>
          <w:p w14:paraId="44E5F8D4" w14:textId="77777777" w:rsidR="00061FD1" w:rsidRPr="002D6FDE" w:rsidRDefault="00061FD1" w:rsidP="00627AF6">
            <w:pPr>
              <w:spacing w:before="70" w:after="70"/>
              <w:jc w:val="center"/>
              <w:rPr>
                <w:rFonts w:eastAsia="Calibri"/>
                <w:b/>
                <w:bCs/>
                <w:sz w:val="26"/>
                <w:szCs w:val="26"/>
              </w:rPr>
            </w:pPr>
            <w:r w:rsidRPr="002D6FDE">
              <w:rPr>
                <w:rFonts w:eastAsia="Calibri"/>
                <w:b/>
                <w:bCs/>
                <w:sz w:val="26"/>
                <w:szCs w:val="26"/>
              </w:rPr>
              <w:t>Thừa hành</w:t>
            </w:r>
          </w:p>
        </w:tc>
        <w:tc>
          <w:tcPr>
            <w:tcW w:w="2930" w:type="pct"/>
            <w:noWrap/>
            <w:vAlign w:val="center"/>
          </w:tcPr>
          <w:p w14:paraId="4587B3A2" w14:textId="77777777" w:rsidR="00061FD1" w:rsidRPr="002D6FDE" w:rsidRDefault="00061FD1" w:rsidP="00627AF6">
            <w:pPr>
              <w:spacing w:before="70" w:after="70"/>
              <w:jc w:val="both"/>
              <w:rPr>
                <w:rFonts w:eastAsia="Calibri"/>
                <w:sz w:val="26"/>
                <w:szCs w:val="26"/>
              </w:rPr>
            </w:pPr>
            <w:r w:rsidRPr="002D6FDE">
              <w:rPr>
                <w:rFonts w:eastAsia="Calibri"/>
                <w:sz w:val="26"/>
                <w:szCs w:val="26"/>
              </w:rPr>
              <w:t>Văn phòng trường, Phòng Cơ sở vật chất, Trung tâm Hỗ trợ sinh viên (Nhân viên đánh máy, kỹ thuật, văn thư, phục vụ, lái xe, bảo vệ)</w:t>
            </w:r>
          </w:p>
        </w:tc>
        <w:tc>
          <w:tcPr>
            <w:tcW w:w="499" w:type="pct"/>
            <w:vAlign w:val="center"/>
          </w:tcPr>
          <w:p w14:paraId="020326CC" w14:textId="77777777" w:rsidR="00061FD1" w:rsidRPr="002D6FDE" w:rsidRDefault="00061FD1" w:rsidP="00627AF6">
            <w:pPr>
              <w:spacing w:before="70" w:after="70"/>
              <w:jc w:val="center"/>
              <w:rPr>
                <w:rFonts w:eastAsia="Calibri"/>
                <w:b/>
                <w:sz w:val="26"/>
                <w:szCs w:val="26"/>
              </w:rPr>
            </w:pPr>
            <w:r w:rsidRPr="002D6FDE">
              <w:rPr>
                <w:rFonts w:eastAsia="Calibri"/>
                <w:b/>
                <w:sz w:val="26"/>
                <w:szCs w:val="26"/>
              </w:rPr>
              <w:t>1.2</w:t>
            </w:r>
          </w:p>
        </w:tc>
      </w:tr>
      <w:tr w:rsidR="001C6186" w:rsidRPr="002D6FDE" w14:paraId="1D183922" w14:textId="77777777" w:rsidTr="00627AF6">
        <w:trPr>
          <w:cantSplit/>
          <w:trHeight w:val="435"/>
        </w:trPr>
        <w:tc>
          <w:tcPr>
            <w:tcW w:w="452" w:type="pct"/>
            <w:noWrap/>
            <w:vAlign w:val="center"/>
          </w:tcPr>
          <w:p w14:paraId="255E6D2A" w14:textId="77777777" w:rsidR="00061FD1" w:rsidRPr="002D6FDE" w:rsidRDefault="00061FD1" w:rsidP="00627AF6">
            <w:pPr>
              <w:spacing w:before="70" w:after="70"/>
              <w:rPr>
                <w:rFonts w:eastAsia="Calibri"/>
                <w:sz w:val="26"/>
                <w:szCs w:val="26"/>
              </w:rPr>
            </w:pPr>
            <w:r w:rsidRPr="002D6FDE">
              <w:rPr>
                <w:rFonts w:eastAsia="Calibri"/>
                <w:sz w:val="26"/>
                <w:szCs w:val="26"/>
              </w:rPr>
              <w:t>7.1</w:t>
            </w:r>
          </w:p>
        </w:tc>
        <w:tc>
          <w:tcPr>
            <w:tcW w:w="1119" w:type="pct"/>
            <w:vMerge w:val="restart"/>
            <w:vAlign w:val="center"/>
          </w:tcPr>
          <w:p w14:paraId="328E9EA1" w14:textId="77777777" w:rsidR="00061FD1" w:rsidRPr="002D6FDE" w:rsidRDefault="00061FD1" w:rsidP="00627AF6">
            <w:pPr>
              <w:spacing w:before="70" w:after="70"/>
              <w:jc w:val="center"/>
              <w:rPr>
                <w:rFonts w:eastAsia="Calibri"/>
                <w:b/>
                <w:bCs/>
                <w:sz w:val="26"/>
                <w:szCs w:val="26"/>
              </w:rPr>
            </w:pPr>
            <w:r w:rsidRPr="002D6FDE">
              <w:rPr>
                <w:rFonts w:eastAsia="Calibri"/>
                <w:b/>
                <w:bCs/>
                <w:sz w:val="26"/>
                <w:szCs w:val="26"/>
              </w:rPr>
              <w:t>Hỗ trợ</w:t>
            </w:r>
          </w:p>
          <w:p w14:paraId="24684D13" w14:textId="77777777" w:rsidR="00061FD1" w:rsidRPr="002D6FDE" w:rsidRDefault="00061FD1" w:rsidP="00627AF6">
            <w:pPr>
              <w:spacing w:before="70" w:after="70"/>
              <w:rPr>
                <w:rFonts w:eastAsia="Calibri"/>
                <w:b/>
                <w:bCs/>
                <w:sz w:val="26"/>
                <w:szCs w:val="26"/>
              </w:rPr>
            </w:pPr>
            <w:r w:rsidRPr="002D6FDE">
              <w:rPr>
                <w:rFonts w:eastAsia="Calibri"/>
                <w:b/>
                <w:bCs/>
                <w:sz w:val="26"/>
                <w:szCs w:val="26"/>
              </w:rPr>
              <w:t>đào tạo - NCKH</w:t>
            </w:r>
          </w:p>
        </w:tc>
        <w:tc>
          <w:tcPr>
            <w:tcW w:w="2930" w:type="pct"/>
            <w:noWrap/>
            <w:vAlign w:val="center"/>
          </w:tcPr>
          <w:p w14:paraId="5061896C" w14:textId="77777777" w:rsidR="00061FD1" w:rsidRPr="002D6FDE" w:rsidRDefault="00061FD1" w:rsidP="00627AF6">
            <w:pPr>
              <w:spacing w:before="70" w:after="70"/>
              <w:jc w:val="both"/>
              <w:rPr>
                <w:rFonts w:eastAsia="Calibri"/>
                <w:sz w:val="26"/>
                <w:szCs w:val="26"/>
              </w:rPr>
            </w:pPr>
            <w:r w:rsidRPr="002D6FDE">
              <w:rPr>
                <w:rFonts w:eastAsia="Calibri"/>
                <w:sz w:val="26"/>
                <w:szCs w:val="26"/>
              </w:rPr>
              <w:t>Viện Nghiên cứu phát triển nguồn nhân lực</w:t>
            </w:r>
          </w:p>
        </w:tc>
        <w:tc>
          <w:tcPr>
            <w:tcW w:w="499" w:type="pct"/>
            <w:vMerge w:val="restart"/>
            <w:vAlign w:val="center"/>
          </w:tcPr>
          <w:p w14:paraId="48E1E4ED" w14:textId="77777777" w:rsidR="00061FD1" w:rsidRPr="002D6FDE" w:rsidRDefault="00061FD1" w:rsidP="00627AF6">
            <w:pPr>
              <w:spacing w:before="70" w:after="70"/>
              <w:jc w:val="center"/>
              <w:rPr>
                <w:rFonts w:eastAsia="Calibri"/>
                <w:sz w:val="26"/>
                <w:szCs w:val="26"/>
              </w:rPr>
            </w:pPr>
            <w:r w:rsidRPr="002D6FDE">
              <w:rPr>
                <w:rFonts w:eastAsia="Calibri"/>
                <w:b/>
                <w:sz w:val="26"/>
                <w:szCs w:val="26"/>
              </w:rPr>
              <w:t>1.0</w:t>
            </w:r>
          </w:p>
        </w:tc>
      </w:tr>
      <w:tr w:rsidR="001C6186" w:rsidRPr="002D6FDE" w14:paraId="18E7874A" w14:textId="77777777" w:rsidTr="00627AF6">
        <w:trPr>
          <w:cantSplit/>
          <w:trHeight w:val="435"/>
        </w:trPr>
        <w:tc>
          <w:tcPr>
            <w:tcW w:w="452" w:type="pct"/>
            <w:noWrap/>
            <w:vAlign w:val="center"/>
          </w:tcPr>
          <w:p w14:paraId="45548972" w14:textId="77777777" w:rsidR="00061FD1" w:rsidRPr="002D6FDE" w:rsidRDefault="00061FD1" w:rsidP="00627AF6">
            <w:pPr>
              <w:spacing w:before="70" w:after="70"/>
              <w:rPr>
                <w:rFonts w:eastAsia="Calibri"/>
                <w:sz w:val="26"/>
                <w:szCs w:val="26"/>
              </w:rPr>
            </w:pPr>
            <w:r w:rsidRPr="002D6FDE">
              <w:rPr>
                <w:rFonts w:eastAsia="Calibri"/>
                <w:sz w:val="26"/>
                <w:szCs w:val="26"/>
              </w:rPr>
              <w:t>7.2</w:t>
            </w:r>
          </w:p>
        </w:tc>
        <w:tc>
          <w:tcPr>
            <w:tcW w:w="1119" w:type="pct"/>
            <w:vMerge/>
            <w:vAlign w:val="center"/>
          </w:tcPr>
          <w:p w14:paraId="5729A7D0" w14:textId="77777777" w:rsidR="00061FD1" w:rsidRPr="002D6FDE" w:rsidRDefault="00061FD1" w:rsidP="00627AF6">
            <w:pPr>
              <w:spacing w:before="70" w:after="70"/>
              <w:rPr>
                <w:rFonts w:eastAsia="Calibri"/>
                <w:b/>
                <w:bCs/>
                <w:sz w:val="26"/>
                <w:szCs w:val="26"/>
              </w:rPr>
            </w:pPr>
          </w:p>
        </w:tc>
        <w:tc>
          <w:tcPr>
            <w:tcW w:w="2930" w:type="pct"/>
            <w:noWrap/>
            <w:vAlign w:val="center"/>
          </w:tcPr>
          <w:p w14:paraId="7417C8C0" w14:textId="77777777" w:rsidR="00061FD1" w:rsidRPr="002D6FDE" w:rsidRDefault="00061FD1" w:rsidP="00627AF6">
            <w:pPr>
              <w:spacing w:before="70" w:after="70"/>
              <w:jc w:val="both"/>
              <w:rPr>
                <w:rFonts w:eastAsia="Calibri"/>
                <w:sz w:val="26"/>
                <w:szCs w:val="26"/>
              </w:rPr>
            </w:pPr>
            <w:r w:rsidRPr="002D6FDE">
              <w:rPr>
                <w:rFonts w:eastAsia="Calibri"/>
                <w:sz w:val="26"/>
                <w:szCs w:val="26"/>
              </w:rPr>
              <w:t xml:space="preserve">Viện Nghiên cứu kinh tế phát triển </w:t>
            </w:r>
          </w:p>
        </w:tc>
        <w:tc>
          <w:tcPr>
            <w:tcW w:w="499" w:type="pct"/>
            <w:vMerge/>
          </w:tcPr>
          <w:p w14:paraId="4F7D670F" w14:textId="77777777" w:rsidR="00061FD1" w:rsidRPr="002D6FDE" w:rsidRDefault="00061FD1" w:rsidP="00627AF6">
            <w:pPr>
              <w:spacing w:before="70" w:after="70"/>
              <w:jc w:val="both"/>
              <w:rPr>
                <w:rFonts w:eastAsia="Calibri"/>
                <w:sz w:val="26"/>
                <w:szCs w:val="26"/>
              </w:rPr>
            </w:pPr>
          </w:p>
        </w:tc>
      </w:tr>
      <w:tr w:rsidR="001C6186" w:rsidRPr="002D6FDE" w14:paraId="751E39C4" w14:textId="77777777" w:rsidTr="00627AF6">
        <w:trPr>
          <w:cantSplit/>
          <w:trHeight w:val="435"/>
        </w:trPr>
        <w:tc>
          <w:tcPr>
            <w:tcW w:w="452" w:type="pct"/>
            <w:noWrap/>
            <w:vAlign w:val="center"/>
          </w:tcPr>
          <w:p w14:paraId="053DD763" w14:textId="77777777" w:rsidR="00061FD1" w:rsidRPr="002D6FDE" w:rsidRDefault="00061FD1" w:rsidP="00627AF6">
            <w:pPr>
              <w:spacing w:before="70" w:after="70"/>
              <w:rPr>
                <w:rFonts w:eastAsia="Calibri"/>
                <w:sz w:val="26"/>
                <w:szCs w:val="26"/>
              </w:rPr>
            </w:pPr>
            <w:r w:rsidRPr="002D6FDE">
              <w:rPr>
                <w:rFonts w:eastAsia="Calibri"/>
                <w:sz w:val="26"/>
                <w:szCs w:val="26"/>
              </w:rPr>
              <w:t>7.3</w:t>
            </w:r>
          </w:p>
        </w:tc>
        <w:tc>
          <w:tcPr>
            <w:tcW w:w="1119" w:type="pct"/>
            <w:vMerge/>
            <w:vAlign w:val="center"/>
          </w:tcPr>
          <w:p w14:paraId="307C989A" w14:textId="77777777" w:rsidR="00061FD1" w:rsidRPr="002D6FDE" w:rsidRDefault="00061FD1" w:rsidP="00627AF6">
            <w:pPr>
              <w:spacing w:before="70" w:after="70"/>
              <w:rPr>
                <w:rFonts w:eastAsia="Calibri"/>
                <w:b/>
                <w:bCs/>
                <w:sz w:val="26"/>
                <w:szCs w:val="26"/>
              </w:rPr>
            </w:pPr>
          </w:p>
        </w:tc>
        <w:tc>
          <w:tcPr>
            <w:tcW w:w="2930" w:type="pct"/>
            <w:noWrap/>
            <w:vAlign w:val="center"/>
          </w:tcPr>
          <w:p w14:paraId="36F72928" w14:textId="77777777" w:rsidR="00061FD1" w:rsidRPr="002D6FDE" w:rsidRDefault="00061FD1" w:rsidP="00627AF6">
            <w:pPr>
              <w:spacing w:before="70" w:after="70"/>
              <w:jc w:val="both"/>
              <w:rPr>
                <w:rFonts w:eastAsia="Calibri"/>
                <w:sz w:val="26"/>
                <w:szCs w:val="26"/>
              </w:rPr>
            </w:pPr>
            <w:r w:rsidRPr="002D6FDE">
              <w:rPr>
                <w:rFonts w:eastAsia="Calibri"/>
                <w:sz w:val="26"/>
                <w:szCs w:val="26"/>
              </w:rPr>
              <w:t>Viện Chính sách công</w:t>
            </w:r>
          </w:p>
        </w:tc>
        <w:tc>
          <w:tcPr>
            <w:tcW w:w="499" w:type="pct"/>
            <w:vMerge/>
          </w:tcPr>
          <w:p w14:paraId="42F2BBDF" w14:textId="77777777" w:rsidR="00061FD1" w:rsidRPr="002D6FDE" w:rsidRDefault="00061FD1" w:rsidP="00627AF6">
            <w:pPr>
              <w:spacing w:before="70" w:after="70"/>
              <w:jc w:val="both"/>
              <w:rPr>
                <w:rFonts w:eastAsia="Calibri"/>
                <w:sz w:val="26"/>
                <w:szCs w:val="26"/>
              </w:rPr>
            </w:pPr>
          </w:p>
        </w:tc>
      </w:tr>
      <w:tr w:rsidR="001C6186" w:rsidRPr="002D6FDE" w14:paraId="6B6D03A2" w14:textId="77777777" w:rsidTr="00627AF6">
        <w:trPr>
          <w:cantSplit/>
          <w:trHeight w:val="435"/>
        </w:trPr>
        <w:tc>
          <w:tcPr>
            <w:tcW w:w="452" w:type="pct"/>
            <w:noWrap/>
            <w:vAlign w:val="center"/>
          </w:tcPr>
          <w:p w14:paraId="239B19A7" w14:textId="77777777" w:rsidR="00061FD1" w:rsidRPr="002D6FDE" w:rsidRDefault="00061FD1" w:rsidP="00627AF6">
            <w:pPr>
              <w:spacing w:before="70" w:after="70"/>
              <w:rPr>
                <w:rFonts w:eastAsia="Calibri"/>
                <w:sz w:val="26"/>
                <w:szCs w:val="26"/>
              </w:rPr>
            </w:pPr>
            <w:r w:rsidRPr="002D6FDE">
              <w:rPr>
                <w:rFonts w:eastAsia="Calibri"/>
                <w:sz w:val="26"/>
                <w:szCs w:val="26"/>
              </w:rPr>
              <w:lastRenderedPageBreak/>
              <w:t>7.4</w:t>
            </w:r>
          </w:p>
        </w:tc>
        <w:tc>
          <w:tcPr>
            <w:tcW w:w="1119" w:type="pct"/>
            <w:vMerge/>
            <w:vAlign w:val="center"/>
          </w:tcPr>
          <w:p w14:paraId="1033E27A" w14:textId="77777777" w:rsidR="00061FD1" w:rsidRPr="002D6FDE" w:rsidRDefault="00061FD1" w:rsidP="00627AF6">
            <w:pPr>
              <w:spacing w:before="70" w:after="70"/>
              <w:rPr>
                <w:rFonts w:eastAsia="Calibri"/>
                <w:b/>
                <w:bCs/>
                <w:sz w:val="26"/>
                <w:szCs w:val="26"/>
              </w:rPr>
            </w:pPr>
          </w:p>
        </w:tc>
        <w:tc>
          <w:tcPr>
            <w:tcW w:w="2930" w:type="pct"/>
            <w:noWrap/>
            <w:vAlign w:val="center"/>
          </w:tcPr>
          <w:p w14:paraId="31842EC0" w14:textId="77777777" w:rsidR="00061FD1" w:rsidRPr="002D6FDE" w:rsidRDefault="00061FD1" w:rsidP="00627AF6">
            <w:pPr>
              <w:spacing w:before="70" w:after="70"/>
              <w:jc w:val="both"/>
              <w:rPr>
                <w:rFonts w:eastAsia="Calibri"/>
                <w:sz w:val="26"/>
                <w:szCs w:val="26"/>
              </w:rPr>
            </w:pPr>
            <w:r w:rsidRPr="002D6FDE">
              <w:rPr>
                <w:rFonts w:eastAsia="Calibri"/>
                <w:sz w:val="26"/>
                <w:szCs w:val="26"/>
              </w:rPr>
              <w:t>Viện Đổi mới sáng tạo</w:t>
            </w:r>
          </w:p>
        </w:tc>
        <w:tc>
          <w:tcPr>
            <w:tcW w:w="499" w:type="pct"/>
            <w:vMerge/>
          </w:tcPr>
          <w:p w14:paraId="370239B7" w14:textId="77777777" w:rsidR="00061FD1" w:rsidRPr="002D6FDE" w:rsidRDefault="00061FD1" w:rsidP="00627AF6">
            <w:pPr>
              <w:spacing w:before="70" w:after="70"/>
              <w:jc w:val="both"/>
              <w:rPr>
                <w:rFonts w:eastAsia="Calibri"/>
                <w:sz w:val="26"/>
                <w:szCs w:val="26"/>
              </w:rPr>
            </w:pPr>
          </w:p>
        </w:tc>
      </w:tr>
      <w:tr w:rsidR="001C6186" w:rsidRPr="002D6FDE" w14:paraId="65302ACF" w14:textId="77777777" w:rsidTr="00627AF6">
        <w:trPr>
          <w:cantSplit/>
          <w:trHeight w:val="435"/>
        </w:trPr>
        <w:tc>
          <w:tcPr>
            <w:tcW w:w="452" w:type="pct"/>
            <w:noWrap/>
            <w:vAlign w:val="center"/>
          </w:tcPr>
          <w:p w14:paraId="50315C1B" w14:textId="77777777" w:rsidR="00061FD1" w:rsidRPr="002D6FDE" w:rsidRDefault="00061FD1" w:rsidP="00627AF6">
            <w:pPr>
              <w:spacing w:before="70" w:after="70"/>
              <w:rPr>
                <w:rFonts w:eastAsia="Calibri"/>
                <w:sz w:val="26"/>
                <w:szCs w:val="26"/>
              </w:rPr>
            </w:pPr>
            <w:r w:rsidRPr="002D6FDE">
              <w:rPr>
                <w:rFonts w:eastAsia="Calibri"/>
                <w:sz w:val="26"/>
                <w:szCs w:val="26"/>
              </w:rPr>
              <w:lastRenderedPageBreak/>
              <w:t>7.5</w:t>
            </w:r>
          </w:p>
        </w:tc>
        <w:tc>
          <w:tcPr>
            <w:tcW w:w="1119" w:type="pct"/>
            <w:vMerge/>
            <w:vAlign w:val="center"/>
          </w:tcPr>
          <w:p w14:paraId="10A75433" w14:textId="77777777" w:rsidR="00061FD1" w:rsidRPr="002D6FDE" w:rsidRDefault="00061FD1" w:rsidP="00627AF6">
            <w:pPr>
              <w:spacing w:before="70" w:after="70"/>
              <w:rPr>
                <w:rFonts w:eastAsia="Calibri"/>
                <w:b/>
                <w:bCs/>
                <w:sz w:val="26"/>
                <w:szCs w:val="26"/>
              </w:rPr>
            </w:pPr>
          </w:p>
        </w:tc>
        <w:tc>
          <w:tcPr>
            <w:tcW w:w="2930" w:type="pct"/>
            <w:noWrap/>
            <w:vAlign w:val="center"/>
          </w:tcPr>
          <w:p w14:paraId="7E55DA93" w14:textId="77777777" w:rsidR="00061FD1" w:rsidRPr="002D6FDE" w:rsidRDefault="00061FD1" w:rsidP="00627AF6">
            <w:pPr>
              <w:spacing w:before="70" w:after="70"/>
              <w:jc w:val="both"/>
              <w:rPr>
                <w:rFonts w:eastAsia="Calibri"/>
                <w:sz w:val="26"/>
                <w:szCs w:val="26"/>
              </w:rPr>
            </w:pPr>
            <w:r w:rsidRPr="002D6FDE">
              <w:rPr>
                <w:rFonts w:eastAsia="Calibri"/>
                <w:sz w:val="26"/>
                <w:szCs w:val="26"/>
              </w:rPr>
              <w:t>Viện Ngôn ngữ - Quốc tế học</w:t>
            </w:r>
          </w:p>
        </w:tc>
        <w:tc>
          <w:tcPr>
            <w:tcW w:w="499" w:type="pct"/>
            <w:vMerge/>
          </w:tcPr>
          <w:p w14:paraId="3EAF467E" w14:textId="77777777" w:rsidR="00061FD1" w:rsidRPr="002D6FDE" w:rsidRDefault="00061FD1" w:rsidP="00627AF6">
            <w:pPr>
              <w:spacing w:before="70" w:after="70"/>
              <w:jc w:val="both"/>
              <w:rPr>
                <w:rFonts w:eastAsia="Calibri"/>
                <w:sz w:val="26"/>
                <w:szCs w:val="26"/>
              </w:rPr>
            </w:pPr>
          </w:p>
        </w:tc>
      </w:tr>
      <w:tr w:rsidR="001C6186" w:rsidRPr="002D6FDE" w14:paraId="159BF5DC" w14:textId="77777777" w:rsidTr="00627AF6">
        <w:trPr>
          <w:cantSplit/>
          <w:trHeight w:val="435"/>
        </w:trPr>
        <w:tc>
          <w:tcPr>
            <w:tcW w:w="452" w:type="pct"/>
            <w:noWrap/>
            <w:vAlign w:val="center"/>
          </w:tcPr>
          <w:p w14:paraId="03E73BA4" w14:textId="77777777" w:rsidR="00061FD1" w:rsidRPr="002D6FDE" w:rsidRDefault="00061FD1" w:rsidP="00627AF6">
            <w:pPr>
              <w:spacing w:before="70" w:after="70"/>
              <w:rPr>
                <w:rFonts w:eastAsia="Calibri"/>
                <w:sz w:val="26"/>
                <w:szCs w:val="26"/>
              </w:rPr>
            </w:pPr>
            <w:r w:rsidRPr="002D6FDE">
              <w:rPr>
                <w:rFonts w:eastAsia="Calibri"/>
                <w:sz w:val="26"/>
                <w:szCs w:val="26"/>
              </w:rPr>
              <w:t>7.6</w:t>
            </w:r>
          </w:p>
        </w:tc>
        <w:tc>
          <w:tcPr>
            <w:tcW w:w="1119" w:type="pct"/>
            <w:vMerge/>
            <w:vAlign w:val="center"/>
          </w:tcPr>
          <w:p w14:paraId="58E7C065" w14:textId="77777777" w:rsidR="00061FD1" w:rsidRPr="002D6FDE" w:rsidRDefault="00061FD1" w:rsidP="00627AF6">
            <w:pPr>
              <w:spacing w:before="70" w:after="70"/>
              <w:rPr>
                <w:rFonts w:eastAsia="Calibri"/>
                <w:b/>
                <w:bCs/>
                <w:sz w:val="26"/>
                <w:szCs w:val="26"/>
              </w:rPr>
            </w:pPr>
          </w:p>
        </w:tc>
        <w:tc>
          <w:tcPr>
            <w:tcW w:w="2930" w:type="pct"/>
            <w:noWrap/>
            <w:vAlign w:val="center"/>
          </w:tcPr>
          <w:p w14:paraId="4DCCB6E9" w14:textId="77777777" w:rsidR="00061FD1" w:rsidRPr="002D6FDE" w:rsidRDefault="00061FD1" w:rsidP="00627AF6">
            <w:pPr>
              <w:spacing w:before="70" w:after="70"/>
              <w:jc w:val="both"/>
              <w:rPr>
                <w:rFonts w:eastAsia="Calibri"/>
                <w:sz w:val="26"/>
                <w:szCs w:val="26"/>
              </w:rPr>
            </w:pPr>
            <w:r w:rsidRPr="002D6FDE">
              <w:rPr>
                <w:rFonts w:eastAsia="Calibri"/>
                <w:sz w:val="26"/>
                <w:szCs w:val="26"/>
              </w:rPr>
              <w:t>Viện Kinh tế môi trường Đông Nam Á</w:t>
            </w:r>
          </w:p>
        </w:tc>
        <w:tc>
          <w:tcPr>
            <w:tcW w:w="499" w:type="pct"/>
            <w:vMerge/>
          </w:tcPr>
          <w:p w14:paraId="4191E8C7" w14:textId="77777777" w:rsidR="00061FD1" w:rsidRPr="002D6FDE" w:rsidRDefault="00061FD1" w:rsidP="00627AF6">
            <w:pPr>
              <w:spacing w:before="70" w:after="70"/>
              <w:jc w:val="both"/>
              <w:rPr>
                <w:rFonts w:eastAsia="Calibri"/>
                <w:sz w:val="26"/>
                <w:szCs w:val="26"/>
              </w:rPr>
            </w:pPr>
          </w:p>
        </w:tc>
      </w:tr>
      <w:tr w:rsidR="001C6186" w:rsidRPr="002D6FDE" w14:paraId="7851F354" w14:textId="77777777" w:rsidTr="00627AF6">
        <w:trPr>
          <w:cantSplit/>
          <w:trHeight w:val="435"/>
        </w:trPr>
        <w:tc>
          <w:tcPr>
            <w:tcW w:w="452" w:type="pct"/>
            <w:noWrap/>
            <w:vAlign w:val="center"/>
          </w:tcPr>
          <w:p w14:paraId="1B33AB0D" w14:textId="77777777" w:rsidR="00061FD1" w:rsidRPr="002D6FDE" w:rsidRDefault="00061FD1" w:rsidP="00627AF6">
            <w:pPr>
              <w:spacing w:before="70" w:after="70"/>
              <w:rPr>
                <w:rFonts w:eastAsia="Calibri"/>
                <w:sz w:val="26"/>
                <w:szCs w:val="26"/>
              </w:rPr>
            </w:pPr>
            <w:r w:rsidRPr="002D6FDE">
              <w:rPr>
                <w:rFonts w:eastAsia="Calibri"/>
                <w:sz w:val="26"/>
                <w:szCs w:val="26"/>
              </w:rPr>
              <w:t>7.7</w:t>
            </w:r>
          </w:p>
        </w:tc>
        <w:tc>
          <w:tcPr>
            <w:tcW w:w="1119" w:type="pct"/>
            <w:vMerge/>
            <w:vAlign w:val="center"/>
          </w:tcPr>
          <w:p w14:paraId="2835D90E" w14:textId="77777777" w:rsidR="00061FD1" w:rsidRPr="002D6FDE" w:rsidRDefault="00061FD1" w:rsidP="00627AF6">
            <w:pPr>
              <w:spacing w:before="70" w:after="70"/>
              <w:rPr>
                <w:rFonts w:eastAsia="Calibri"/>
                <w:b/>
                <w:bCs/>
                <w:sz w:val="26"/>
                <w:szCs w:val="26"/>
              </w:rPr>
            </w:pPr>
          </w:p>
        </w:tc>
        <w:tc>
          <w:tcPr>
            <w:tcW w:w="2930" w:type="pct"/>
            <w:noWrap/>
            <w:vAlign w:val="center"/>
          </w:tcPr>
          <w:p w14:paraId="34D4C4EE" w14:textId="77777777" w:rsidR="00061FD1" w:rsidRPr="002D6FDE" w:rsidRDefault="00061FD1" w:rsidP="00627AF6">
            <w:pPr>
              <w:spacing w:before="70" w:after="70"/>
              <w:jc w:val="both"/>
              <w:rPr>
                <w:rFonts w:eastAsia="Calibri"/>
                <w:sz w:val="26"/>
                <w:szCs w:val="26"/>
              </w:rPr>
            </w:pPr>
            <w:r w:rsidRPr="002D6FDE">
              <w:rPr>
                <w:rFonts w:eastAsia="Calibri"/>
                <w:sz w:val="26"/>
                <w:szCs w:val="26"/>
              </w:rPr>
              <w:t>Viện Nghiên cứu kinh doanh</w:t>
            </w:r>
          </w:p>
        </w:tc>
        <w:tc>
          <w:tcPr>
            <w:tcW w:w="499" w:type="pct"/>
            <w:vMerge/>
          </w:tcPr>
          <w:p w14:paraId="6193A5F1" w14:textId="77777777" w:rsidR="00061FD1" w:rsidRPr="002D6FDE" w:rsidRDefault="00061FD1" w:rsidP="00627AF6">
            <w:pPr>
              <w:spacing w:before="70" w:after="70"/>
              <w:jc w:val="both"/>
              <w:rPr>
                <w:rFonts w:eastAsia="Calibri"/>
                <w:sz w:val="26"/>
                <w:szCs w:val="26"/>
              </w:rPr>
            </w:pPr>
          </w:p>
        </w:tc>
      </w:tr>
      <w:tr w:rsidR="001C6186" w:rsidRPr="002D6FDE" w14:paraId="786A2746" w14:textId="77777777" w:rsidTr="00627AF6">
        <w:trPr>
          <w:cantSplit/>
          <w:trHeight w:val="435"/>
        </w:trPr>
        <w:tc>
          <w:tcPr>
            <w:tcW w:w="452" w:type="pct"/>
            <w:noWrap/>
            <w:vAlign w:val="center"/>
          </w:tcPr>
          <w:p w14:paraId="7AF0C31D" w14:textId="77777777" w:rsidR="00061FD1" w:rsidRPr="002D6FDE" w:rsidRDefault="00061FD1" w:rsidP="00627AF6">
            <w:pPr>
              <w:spacing w:before="70" w:after="70"/>
              <w:rPr>
                <w:rFonts w:eastAsia="Calibri"/>
                <w:sz w:val="26"/>
                <w:szCs w:val="26"/>
              </w:rPr>
            </w:pPr>
            <w:r w:rsidRPr="002D6FDE">
              <w:rPr>
                <w:rFonts w:eastAsia="Calibri"/>
                <w:sz w:val="26"/>
                <w:szCs w:val="26"/>
              </w:rPr>
              <w:t>7.8</w:t>
            </w:r>
          </w:p>
        </w:tc>
        <w:tc>
          <w:tcPr>
            <w:tcW w:w="1119" w:type="pct"/>
            <w:vMerge/>
            <w:vAlign w:val="center"/>
          </w:tcPr>
          <w:p w14:paraId="017A3B6E" w14:textId="77777777" w:rsidR="00061FD1" w:rsidRPr="002D6FDE" w:rsidRDefault="00061FD1" w:rsidP="00627AF6">
            <w:pPr>
              <w:spacing w:before="70" w:after="70"/>
              <w:rPr>
                <w:rFonts w:eastAsia="Calibri"/>
                <w:b/>
                <w:bCs/>
                <w:sz w:val="26"/>
                <w:szCs w:val="26"/>
              </w:rPr>
            </w:pPr>
          </w:p>
        </w:tc>
        <w:tc>
          <w:tcPr>
            <w:tcW w:w="2930" w:type="pct"/>
            <w:noWrap/>
            <w:vAlign w:val="center"/>
          </w:tcPr>
          <w:p w14:paraId="4946A33B" w14:textId="77777777" w:rsidR="00061FD1" w:rsidRPr="002D6FDE" w:rsidRDefault="00061FD1" w:rsidP="00627AF6">
            <w:pPr>
              <w:spacing w:before="70" w:after="70"/>
              <w:jc w:val="both"/>
              <w:rPr>
                <w:rFonts w:eastAsia="Calibri"/>
                <w:sz w:val="26"/>
                <w:szCs w:val="26"/>
              </w:rPr>
            </w:pPr>
            <w:r w:rsidRPr="002D6FDE">
              <w:rPr>
                <w:rFonts w:eastAsia="Calibri"/>
                <w:sz w:val="26"/>
                <w:szCs w:val="26"/>
              </w:rPr>
              <w:t>Trung tâm Nghiên cứu và phát triển quản trị</w:t>
            </w:r>
          </w:p>
        </w:tc>
        <w:tc>
          <w:tcPr>
            <w:tcW w:w="499" w:type="pct"/>
            <w:vMerge/>
          </w:tcPr>
          <w:p w14:paraId="35F0F816" w14:textId="77777777" w:rsidR="00061FD1" w:rsidRPr="002D6FDE" w:rsidRDefault="00061FD1" w:rsidP="00627AF6">
            <w:pPr>
              <w:spacing w:before="70" w:after="70"/>
              <w:jc w:val="both"/>
              <w:rPr>
                <w:rFonts w:eastAsia="Calibri"/>
                <w:sz w:val="26"/>
                <w:szCs w:val="26"/>
              </w:rPr>
            </w:pPr>
          </w:p>
        </w:tc>
      </w:tr>
      <w:tr w:rsidR="001C6186" w:rsidRPr="002D6FDE" w14:paraId="5BF5448F" w14:textId="77777777" w:rsidTr="00627AF6">
        <w:trPr>
          <w:cantSplit/>
          <w:trHeight w:val="435"/>
        </w:trPr>
        <w:tc>
          <w:tcPr>
            <w:tcW w:w="452" w:type="pct"/>
            <w:noWrap/>
            <w:vAlign w:val="center"/>
          </w:tcPr>
          <w:p w14:paraId="1B71ACFB" w14:textId="77777777" w:rsidR="00061FD1" w:rsidRPr="002D6FDE" w:rsidRDefault="00061FD1" w:rsidP="00627AF6">
            <w:pPr>
              <w:spacing w:before="70" w:after="70"/>
              <w:rPr>
                <w:rFonts w:eastAsia="Calibri"/>
                <w:sz w:val="26"/>
                <w:szCs w:val="26"/>
              </w:rPr>
            </w:pPr>
            <w:r w:rsidRPr="002D6FDE">
              <w:rPr>
                <w:rFonts w:eastAsia="Calibri"/>
                <w:sz w:val="26"/>
                <w:szCs w:val="26"/>
              </w:rPr>
              <w:t>7.9</w:t>
            </w:r>
          </w:p>
        </w:tc>
        <w:tc>
          <w:tcPr>
            <w:tcW w:w="1119" w:type="pct"/>
            <w:vMerge/>
            <w:vAlign w:val="center"/>
          </w:tcPr>
          <w:p w14:paraId="7305D918" w14:textId="77777777" w:rsidR="00061FD1" w:rsidRPr="002D6FDE" w:rsidRDefault="00061FD1" w:rsidP="00627AF6">
            <w:pPr>
              <w:spacing w:before="70" w:after="70"/>
              <w:rPr>
                <w:rFonts w:eastAsia="Calibri"/>
                <w:b/>
                <w:bCs/>
                <w:sz w:val="26"/>
                <w:szCs w:val="26"/>
              </w:rPr>
            </w:pPr>
          </w:p>
        </w:tc>
        <w:tc>
          <w:tcPr>
            <w:tcW w:w="2930" w:type="pct"/>
            <w:noWrap/>
            <w:vAlign w:val="center"/>
          </w:tcPr>
          <w:p w14:paraId="42666B99" w14:textId="77777777" w:rsidR="00061FD1" w:rsidRPr="002D6FDE" w:rsidRDefault="00061FD1" w:rsidP="00627AF6">
            <w:pPr>
              <w:spacing w:before="70" w:after="70"/>
              <w:jc w:val="both"/>
              <w:rPr>
                <w:rFonts w:eastAsia="Calibri"/>
                <w:sz w:val="26"/>
                <w:szCs w:val="26"/>
              </w:rPr>
            </w:pPr>
            <w:r w:rsidRPr="002D6FDE">
              <w:rPr>
                <w:rFonts w:eastAsia="Calibri"/>
                <w:sz w:val="26"/>
                <w:szCs w:val="26"/>
              </w:rPr>
              <w:t>Công ty TNHH MTV Sách Kinh tế</w:t>
            </w:r>
          </w:p>
        </w:tc>
        <w:tc>
          <w:tcPr>
            <w:tcW w:w="499" w:type="pct"/>
            <w:vMerge/>
          </w:tcPr>
          <w:p w14:paraId="6E3AAC6A" w14:textId="77777777" w:rsidR="00061FD1" w:rsidRPr="002D6FDE" w:rsidRDefault="00061FD1" w:rsidP="00627AF6">
            <w:pPr>
              <w:spacing w:before="70" w:after="70"/>
              <w:jc w:val="both"/>
              <w:rPr>
                <w:rFonts w:eastAsia="Calibri"/>
                <w:sz w:val="26"/>
                <w:szCs w:val="26"/>
              </w:rPr>
            </w:pPr>
          </w:p>
        </w:tc>
      </w:tr>
      <w:tr w:rsidR="00627AF6" w:rsidRPr="002D6FDE" w14:paraId="7D2B97AA" w14:textId="77777777" w:rsidTr="00627AF6">
        <w:trPr>
          <w:cantSplit/>
          <w:trHeight w:val="435"/>
        </w:trPr>
        <w:tc>
          <w:tcPr>
            <w:tcW w:w="452" w:type="pct"/>
            <w:noWrap/>
            <w:vAlign w:val="center"/>
          </w:tcPr>
          <w:p w14:paraId="6B540B12" w14:textId="77777777" w:rsidR="00061FD1" w:rsidRPr="002D6FDE" w:rsidRDefault="00061FD1" w:rsidP="00627AF6">
            <w:pPr>
              <w:spacing w:before="70" w:after="70"/>
              <w:rPr>
                <w:rFonts w:eastAsia="Calibri"/>
                <w:sz w:val="26"/>
                <w:szCs w:val="26"/>
              </w:rPr>
            </w:pPr>
            <w:r w:rsidRPr="002D6FDE">
              <w:rPr>
                <w:rFonts w:eastAsia="Calibri"/>
                <w:sz w:val="26"/>
                <w:szCs w:val="26"/>
              </w:rPr>
              <w:t>7.10</w:t>
            </w:r>
          </w:p>
        </w:tc>
        <w:tc>
          <w:tcPr>
            <w:tcW w:w="1119" w:type="pct"/>
            <w:vMerge/>
            <w:vAlign w:val="center"/>
          </w:tcPr>
          <w:p w14:paraId="1239ABAD" w14:textId="77777777" w:rsidR="00061FD1" w:rsidRPr="002D6FDE" w:rsidRDefault="00061FD1" w:rsidP="00627AF6">
            <w:pPr>
              <w:spacing w:before="70" w:after="70"/>
              <w:rPr>
                <w:rFonts w:eastAsia="Calibri"/>
                <w:b/>
                <w:bCs/>
                <w:sz w:val="26"/>
                <w:szCs w:val="26"/>
              </w:rPr>
            </w:pPr>
          </w:p>
        </w:tc>
        <w:tc>
          <w:tcPr>
            <w:tcW w:w="2930" w:type="pct"/>
            <w:noWrap/>
            <w:vAlign w:val="center"/>
          </w:tcPr>
          <w:p w14:paraId="497BC252" w14:textId="77777777" w:rsidR="00061FD1" w:rsidRPr="002D6FDE" w:rsidRDefault="00061FD1" w:rsidP="00627AF6">
            <w:pPr>
              <w:spacing w:before="70" w:after="70"/>
              <w:jc w:val="both"/>
              <w:rPr>
                <w:rFonts w:eastAsia="Calibri"/>
                <w:sz w:val="26"/>
                <w:szCs w:val="26"/>
              </w:rPr>
            </w:pPr>
            <w:r w:rsidRPr="002D6FDE">
              <w:rPr>
                <w:rFonts w:eastAsia="Calibri"/>
                <w:sz w:val="26"/>
                <w:szCs w:val="26"/>
              </w:rPr>
              <w:t>Công ty TNHH MTV In Kinh tế</w:t>
            </w:r>
          </w:p>
        </w:tc>
        <w:tc>
          <w:tcPr>
            <w:tcW w:w="499" w:type="pct"/>
            <w:vMerge/>
          </w:tcPr>
          <w:p w14:paraId="2BDA9FA7" w14:textId="77777777" w:rsidR="00061FD1" w:rsidRPr="002D6FDE" w:rsidRDefault="00061FD1" w:rsidP="00627AF6">
            <w:pPr>
              <w:spacing w:before="70" w:after="70"/>
              <w:jc w:val="both"/>
              <w:rPr>
                <w:rFonts w:eastAsia="Calibri"/>
                <w:sz w:val="26"/>
                <w:szCs w:val="26"/>
              </w:rPr>
            </w:pPr>
          </w:p>
        </w:tc>
      </w:tr>
    </w:tbl>
    <w:p w14:paraId="0C665856" w14:textId="77777777" w:rsidR="00061FD1" w:rsidRPr="002D6FDE" w:rsidRDefault="00061FD1" w:rsidP="00061FD1">
      <w:pPr>
        <w:tabs>
          <w:tab w:val="left" w:pos="1832"/>
        </w:tabs>
        <w:jc w:val="both"/>
        <w:rPr>
          <w:sz w:val="26"/>
          <w:szCs w:val="26"/>
        </w:rPr>
      </w:pPr>
    </w:p>
    <w:p w14:paraId="4D578D38" w14:textId="77777777" w:rsidR="00061FD1" w:rsidRPr="002D6FDE" w:rsidRDefault="00061FD1" w:rsidP="00061FD1">
      <w:pPr>
        <w:tabs>
          <w:tab w:val="left" w:pos="1832"/>
        </w:tabs>
        <w:jc w:val="both"/>
        <w:rPr>
          <w:sz w:val="26"/>
          <w:szCs w:val="26"/>
        </w:rPr>
      </w:pPr>
    </w:p>
    <w:p w14:paraId="32D17D1A" w14:textId="77777777" w:rsidR="00061FD1" w:rsidRPr="002D6FDE" w:rsidRDefault="00061FD1" w:rsidP="00061FD1">
      <w:pPr>
        <w:tabs>
          <w:tab w:val="left" w:pos="1832"/>
        </w:tabs>
        <w:jc w:val="both"/>
        <w:rPr>
          <w:sz w:val="26"/>
          <w:szCs w:val="26"/>
        </w:rPr>
      </w:pPr>
    </w:p>
    <w:p w14:paraId="29B92D88" w14:textId="77777777" w:rsidR="00061FD1" w:rsidRPr="002D6FDE" w:rsidRDefault="00061FD1" w:rsidP="00061FD1">
      <w:pPr>
        <w:tabs>
          <w:tab w:val="left" w:pos="1832"/>
        </w:tabs>
        <w:jc w:val="both"/>
        <w:rPr>
          <w:sz w:val="26"/>
          <w:szCs w:val="26"/>
        </w:rPr>
      </w:pPr>
    </w:p>
    <w:p w14:paraId="40148124" w14:textId="77777777" w:rsidR="00061FD1" w:rsidRPr="002D6FDE" w:rsidRDefault="00061FD1" w:rsidP="00061FD1">
      <w:pPr>
        <w:tabs>
          <w:tab w:val="left" w:pos="1832"/>
        </w:tabs>
        <w:jc w:val="both"/>
        <w:rPr>
          <w:sz w:val="26"/>
          <w:szCs w:val="26"/>
        </w:rPr>
      </w:pPr>
    </w:p>
    <w:p w14:paraId="6DAB0789" w14:textId="77777777" w:rsidR="00061FD1" w:rsidRPr="002D6FDE" w:rsidRDefault="00061FD1" w:rsidP="00061FD1">
      <w:pPr>
        <w:tabs>
          <w:tab w:val="left" w:pos="1832"/>
        </w:tabs>
        <w:jc w:val="both"/>
        <w:rPr>
          <w:sz w:val="26"/>
          <w:szCs w:val="26"/>
        </w:rPr>
      </w:pPr>
    </w:p>
    <w:p w14:paraId="554CFB38" w14:textId="77777777" w:rsidR="00061FD1" w:rsidRPr="002D6FDE" w:rsidRDefault="00061FD1" w:rsidP="00061FD1">
      <w:pPr>
        <w:tabs>
          <w:tab w:val="left" w:pos="1832"/>
        </w:tabs>
        <w:jc w:val="both"/>
        <w:rPr>
          <w:sz w:val="26"/>
          <w:szCs w:val="26"/>
        </w:rPr>
      </w:pPr>
    </w:p>
    <w:p w14:paraId="054E7547" w14:textId="77777777" w:rsidR="00061FD1" w:rsidRPr="002D6FDE" w:rsidRDefault="00061FD1" w:rsidP="00061FD1">
      <w:pPr>
        <w:tabs>
          <w:tab w:val="left" w:pos="1832"/>
        </w:tabs>
        <w:jc w:val="both"/>
        <w:rPr>
          <w:sz w:val="26"/>
          <w:szCs w:val="26"/>
        </w:rPr>
      </w:pPr>
    </w:p>
    <w:p w14:paraId="2DF5E7C8" w14:textId="77777777" w:rsidR="00061FD1" w:rsidRPr="002D6FDE" w:rsidRDefault="00061FD1" w:rsidP="00061FD1">
      <w:pPr>
        <w:tabs>
          <w:tab w:val="left" w:pos="1832"/>
        </w:tabs>
        <w:jc w:val="both"/>
        <w:rPr>
          <w:sz w:val="26"/>
          <w:szCs w:val="26"/>
        </w:rPr>
      </w:pPr>
    </w:p>
    <w:p w14:paraId="4DC9A5F8" w14:textId="77777777" w:rsidR="00061FD1" w:rsidRPr="002D6FDE" w:rsidRDefault="00061FD1" w:rsidP="00061FD1">
      <w:pPr>
        <w:tabs>
          <w:tab w:val="left" w:pos="1832"/>
        </w:tabs>
        <w:jc w:val="both"/>
        <w:rPr>
          <w:sz w:val="26"/>
          <w:szCs w:val="26"/>
        </w:rPr>
      </w:pPr>
    </w:p>
    <w:p w14:paraId="4BF0EB6B" w14:textId="77777777" w:rsidR="00061FD1" w:rsidRPr="002D6FDE" w:rsidRDefault="00061FD1" w:rsidP="00061FD1">
      <w:pPr>
        <w:tabs>
          <w:tab w:val="left" w:pos="1832"/>
        </w:tabs>
        <w:jc w:val="both"/>
        <w:rPr>
          <w:sz w:val="26"/>
          <w:szCs w:val="26"/>
        </w:rPr>
      </w:pPr>
    </w:p>
    <w:p w14:paraId="748436EB" w14:textId="77777777" w:rsidR="00061FD1" w:rsidRPr="002D6FDE" w:rsidRDefault="00061FD1" w:rsidP="00061FD1">
      <w:pPr>
        <w:tabs>
          <w:tab w:val="left" w:pos="1832"/>
        </w:tabs>
        <w:jc w:val="both"/>
        <w:rPr>
          <w:sz w:val="26"/>
          <w:szCs w:val="26"/>
        </w:rPr>
      </w:pPr>
    </w:p>
    <w:p w14:paraId="0F3BC76A" w14:textId="77777777" w:rsidR="00061FD1" w:rsidRPr="002D6FDE" w:rsidRDefault="00061FD1" w:rsidP="00061FD1">
      <w:pPr>
        <w:tabs>
          <w:tab w:val="left" w:pos="1832"/>
        </w:tabs>
        <w:jc w:val="both"/>
        <w:rPr>
          <w:sz w:val="26"/>
          <w:szCs w:val="26"/>
        </w:rPr>
      </w:pPr>
    </w:p>
    <w:p w14:paraId="035DF2AC" w14:textId="77777777" w:rsidR="00061FD1" w:rsidRPr="002D6FDE" w:rsidRDefault="00061FD1" w:rsidP="00061FD1">
      <w:pPr>
        <w:tabs>
          <w:tab w:val="left" w:pos="1832"/>
        </w:tabs>
        <w:jc w:val="both"/>
        <w:rPr>
          <w:sz w:val="26"/>
          <w:szCs w:val="26"/>
        </w:rPr>
      </w:pPr>
    </w:p>
    <w:p w14:paraId="463356B3" w14:textId="77777777" w:rsidR="00061FD1" w:rsidRPr="002D6FDE" w:rsidRDefault="00061FD1" w:rsidP="00061FD1">
      <w:pPr>
        <w:tabs>
          <w:tab w:val="left" w:pos="1832"/>
        </w:tabs>
        <w:jc w:val="both"/>
        <w:rPr>
          <w:sz w:val="26"/>
          <w:szCs w:val="26"/>
        </w:rPr>
      </w:pPr>
    </w:p>
    <w:p w14:paraId="3A91DCEE" w14:textId="77777777" w:rsidR="00061FD1" w:rsidRPr="002D6FDE" w:rsidRDefault="00061FD1" w:rsidP="00061FD1">
      <w:pPr>
        <w:tabs>
          <w:tab w:val="left" w:pos="1832"/>
        </w:tabs>
        <w:jc w:val="both"/>
        <w:rPr>
          <w:sz w:val="26"/>
          <w:szCs w:val="26"/>
        </w:rPr>
      </w:pPr>
    </w:p>
    <w:p w14:paraId="08D57061" w14:textId="77777777" w:rsidR="00061FD1" w:rsidRPr="002D6FDE" w:rsidRDefault="00061FD1" w:rsidP="00061FD1">
      <w:pPr>
        <w:tabs>
          <w:tab w:val="left" w:pos="1832"/>
        </w:tabs>
        <w:jc w:val="both"/>
        <w:rPr>
          <w:sz w:val="26"/>
          <w:szCs w:val="26"/>
        </w:rPr>
      </w:pPr>
    </w:p>
    <w:p w14:paraId="7F44EB83" w14:textId="77777777" w:rsidR="00061FD1" w:rsidRPr="002D6FDE" w:rsidRDefault="00061FD1" w:rsidP="00061FD1">
      <w:pPr>
        <w:tabs>
          <w:tab w:val="left" w:pos="1832"/>
        </w:tabs>
        <w:jc w:val="both"/>
        <w:rPr>
          <w:sz w:val="26"/>
          <w:szCs w:val="26"/>
        </w:rPr>
      </w:pPr>
    </w:p>
    <w:p w14:paraId="120BFC3A" w14:textId="77777777" w:rsidR="00061FD1" w:rsidRPr="002D6FDE" w:rsidRDefault="00061FD1" w:rsidP="00061FD1">
      <w:pPr>
        <w:tabs>
          <w:tab w:val="left" w:pos="1832"/>
        </w:tabs>
        <w:jc w:val="both"/>
        <w:rPr>
          <w:sz w:val="26"/>
          <w:szCs w:val="26"/>
        </w:rPr>
      </w:pPr>
    </w:p>
    <w:p w14:paraId="70D7E574" w14:textId="77777777" w:rsidR="00061FD1" w:rsidRPr="002D6FDE" w:rsidRDefault="00061FD1" w:rsidP="00061FD1">
      <w:pPr>
        <w:tabs>
          <w:tab w:val="left" w:pos="1832"/>
        </w:tabs>
        <w:jc w:val="both"/>
        <w:rPr>
          <w:sz w:val="26"/>
          <w:szCs w:val="26"/>
        </w:rPr>
      </w:pPr>
    </w:p>
    <w:p w14:paraId="258A8FAC" w14:textId="77777777" w:rsidR="00061FD1" w:rsidRPr="002D6FDE" w:rsidRDefault="00061FD1" w:rsidP="00061FD1">
      <w:pPr>
        <w:tabs>
          <w:tab w:val="left" w:pos="1832"/>
        </w:tabs>
        <w:jc w:val="both"/>
        <w:rPr>
          <w:sz w:val="26"/>
          <w:szCs w:val="26"/>
        </w:rPr>
      </w:pPr>
    </w:p>
    <w:p w14:paraId="4FB68F20" w14:textId="77777777" w:rsidR="00061FD1" w:rsidRPr="002D6FDE" w:rsidRDefault="00061FD1" w:rsidP="00061FD1">
      <w:pPr>
        <w:tabs>
          <w:tab w:val="left" w:pos="1832"/>
        </w:tabs>
        <w:jc w:val="both"/>
        <w:rPr>
          <w:sz w:val="26"/>
          <w:szCs w:val="26"/>
        </w:rPr>
      </w:pPr>
    </w:p>
    <w:p w14:paraId="299DB011" w14:textId="77777777" w:rsidR="00061FD1" w:rsidRPr="002D6FDE" w:rsidRDefault="00061FD1" w:rsidP="00061FD1">
      <w:pPr>
        <w:tabs>
          <w:tab w:val="left" w:pos="1832"/>
        </w:tabs>
        <w:jc w:val="both"/>
        <w:rPr>
          <w:sz w:val="26"/>
          <w:szCs w:val="26"/>
        </w:rPr>
      </w:pPr>
    </w:p>
    <w:p w14:paraId="2178562B" w14:textId="77777777" w:rsidR="00061FD1" w:rsidRPr="002D6FDE" w:rsidRDefault="00061FD1" w:rsidP="00061FD1">
      <w:pPr>
        <w:tabs>
          <w:tab w:val="left" w:pos="1832"/>
        </w:tabs>
        <w:jc w:val="both"/>
        <w:rPr>
          <w:sz w:val="26"/>
          <w:szCs w:val="26"/>
        </w:rPr>
      </w:pPr>
    </w:p>
    <w:p w14:paraId="208E68DE" w14:textId="77777777" w:rsidR="00061FD1" w:rsidRPr="002D6FDE" w:rsidRDefault="00061FD1" w:rsidP="00061FD1">
      <w:pPr>
        <w:tabs>
          <w:tab w:val="left" w:pos="1832"/>
        </w:tabs>
        <w:jc w:val="both"/>
        <w:rPr>
          <w:sz w:val="26"/>
          <w:szCs w:val="26"/>
        </w:rPr>
      </w:pPr>
    </w:p>
    <w:p w14:paraId="1259DDCD" w14:textId="77777777" w:rsidR="00061FD1" w:rsidRPr="002D6FDE" w:rsidRDefault="00061FD1" w:rsidP="00061FD1">
      <w:pPr>
        <w:tabs>
          <w:tab w:val="left" w:pos="1832"/>
        </w:tabs>
        <w:jc w:val="both"/>
        <w:rPr>
          <w:sz w:val="26"/>
          <w:szCs w:val="26"/>
        </w:rPr>
      </w:pPr>
    </w:p>
    <w:p w14:paraId="1C9EAA16" w14:textId="77777777" w:rsidR="00061FD1" w:rsidRPr="002D6FDE" w:rsidRDefault="00061FD1" w:rsidP="00061FD1">
      <w:pPr>
        <w:tabs>
          <w:tab w:val="left" w:pos="1832"/>
        </w:tabs>
        <w:jc w:val="both"/>
        <w:rPr>
          <w:sz w:val="26"/>
          <w:szCs w:val="26"/>
        </w:rPr>
      </w:pPr>
    </w:p>
    <w:p w14:paraId="0DEFD2B4" w14:textId="77777777" w:rsidR="00061FD1" w:rsidRPr="002D6FDE" w:rsidRDefault="00061FD1" w:rsidP="00061FD1">
      <w:pPr>
        <w:tabs>
          <w:tab w:val="left" w:pos="1832"/>
        </w:tabs>
        <w:jc w:val="both"/>
        <w:rPr>
          <w:sz w:val="26"/>
          <w:szCs w:val="26"/>
        </w:rPr>
      </w:pPr>
    </w:p>
    <w:p w14:paraId="44730C85" w14:textId="77777777" w:rsidR="00061FD1" w:rsidRPr="002D6FDE" w:rsidRDefault="00061FD1" w:rsidP="00061FD1">
      <w:pPr>
        <w:tabs>
          <w:tab w:val="left" w:pos="1832"/>
        </w:tabs>
        <w:jc w:val="both"/>
        <w:rPr>
          <w:sz w:val="26"/>
          <w:szCs w:val="26"/>
        </w:rPr>
      </w:pPr>
    </w:p>
    <w:p w14:paraId="0CB42EF3" w14:textId="77777777" w:rsidR="00061FD1" w:rsidRPr="002D6FDE" w:rsidRDefault="00061FD1" w:rsidP="00061FD1">
      <w:pPr>
        <w:tabs>
          <w:tab w:val="left" w:pos="1832"/>
        </w:tabs>
        <w:jc w:val="both"/>
        <w:rPr>
          <w:sz w:val="26"/>
          <w:szCs w:val="26"/>
        </w:rPr>
      </w:pPr>
    </w:p>
    <w:p w14:paraId="7779D194" w14:textId="77777777" w:rsidR="00061FD1" w:rsidRPr="002D6FDE" w:rsidRDefault="00061FD1" w:rsidP="00061FD1">
      <w:pPr>
        <w:tabs>
          <w:tab w:val="left" w:pos="1832"/>
        </w:tabs>
        <w:jc w:val="both"/>
        <w:rPr>
          <w:sz w:val="26"/>
          <w:szCs w:val="26"/>
        </w:rPr>
      </w:pPr>
    </w:p>
    <w:p w14:paraId="176A088A" w14:textId="77777777" w:rsidR="00061FD1" w:rsidRPr="002D6FDE" w:rsidRDefault="00061FD1" w:rsidP="00061FD1">
      <w:pPr>
        <w:tabs>
          <w:tab w:val="left" w:pos="1832"/>
        </w:tabs>
        <w:jc w:val="both"/>
        <w:rPr>
          <w:sz w:val="26"/>
          <w:szCs w:val="26"/>
        </w:rPr>
      </w:pPr>
    </w:p>
    <w:p w14:paraId="59D64DA7" w14:textId="77777777" w:rsidR="00061FD1" w:rsidRPr="002D6FDE" w:rsidRDefault="00061FD1" w:rsidP="00061FD1">
      <w:pPr>
        <w:tabs>
          <w:tab w:val="left" w:pos="1832"/>
        </w:tabs>
        <w:jc w:val="both"/>
        <w:rPr>
          <w:sz w:val="26"/>
          <w:szCs w:val="26"/>
        </w:rPr>
      </w:pPr>
    </w:p>
    <w:p w14:paraId="0D6DF05D" w14:textId="77777777" w:rsidR="00061FD1" w:rsidRPr="002D6FDE" w:rsidRDefault="00061FD1" w:rsidP="00061FD1">
      <w:pPr>
        <w:tabs>
          <w:tab w:val="left" w:pos="1832"/>
        </w:tabs>
        <w:jc w:val="both"/>
        <w:rPr>
          <w:sz w:val="26"/>
          <w:szCs w:val="26"/>
        </w:rPr>
      </w:pPr>
    </w:p>
    <w:p w14:paraId="331AAAEA" w14:textId="77777777" w:rsidR="00627AF6" w:rsidRPr="002D6FDE" w:rsidRDefault="00627AF6">
      <w:pPr>
        <w:rPr>
          <w:b/>
          <w:sz w:val="26"/>
          <w:szCs w:val="26"/>
        </w:rPr>
      </w:pPr>
      <w:r w:rsidRPr="002D6FDE">
        <w:rPr>
          <w:b/>
          <w:sz w:val="26"/>
          <w:szCs w:val="26"/>
        </w:rPr>
        <w:br w:type="page"/>
      </w:r>
    </w:p>
    <w:p w14:paraId="4DAADA74" w14:textId="50930459" w:rsidR="00061FD1" w:rsidRPr="002D6FDE" w:rsidRDefault="00061FD1" w:rsidP="00061FD1">
      <w:pPr>
        <w:tabs>
          <w:tab w:val="left" w:pos="1832"/>
        </w:tabs>
        <w:jc w:val="center"/>
        <w:rPr>
          <w:b/>
          <w:sz w:val="26"/>
          <w:szCs w:val="26"/>
        </w:rPr>
      </w:pPr>
      <w:r w:rsidRPr="002D6FDE">
        <w:rPr>
          <w:b/>
          <w:sz w:val="26"/>
          <w:szCs w:val="26"/>
        </w:rPr>
        <w:lastRenderedPageBreak/>
        <w:t>Phụ lục VII</w:t>
      </w:r>
    </w:p>
    <w:p w14:paraId="2E8B7699" w14:textId="77777777" w:rsidR="00061FD1" w:rsidRPr="002D6FDE" w:rsidRDefault="00061FD1" w:rsidP="00061FD1">
      <w:pPr>
        <w:tabs>
          <w:tab w:val="left" w:pos="1832"/>
        </w:tabs>
        <w:jc w:val="center"/>
        <w:rPr>
          <w:b/>
          <w:sz w:val="26"/>
          <w:szCs w:val="26"/>
        </w:rPr>
      </w:pPr>
      <w:r w:rsidRPr="002D6FDE">
        <w:rPr>
          <w:b/>
          <w:sz w:val="26"/>
          <w:szCs w:val="26"/>
        </w:rPr>
        <w:t>PHÂN NHÓM CÁC ĐƠN VỊ GIẢNG DẠY</w:t>
      </w:r>
    </w:p>
    <w:p w14:paraId="375198FC" w14:textId="77777777" w:rsidR="00061FD1" w:rsidRPr="002D6FDE" w:rsidRDefault="00061FD1" w:rsidP="00061FD1">
      <w:pPr>
        <w:shd w:val="clear" w:color="auto" w:fill="FFFFFF"/>
        <w:jc w:val="both"/>
        <w:rPr>
          <w:bCs/>
          <w:sz w:val="26"/>
          <w:szCs w:val="26"/>
        </w:rPr>
      </w:pPr>
    </w:p>
    <w:tbl>
      <w:tblPr>
        <w:tblW w:w="95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1974"/>
        <w:gridCol w:w="6533"/>
      </w:tblGrid>
      <w:tr w:rsidR="001C6186" w:rsidRPr="002D6FDE" w14:paraId="5ABF289D" w14:textId="77777777" w:rsidTr="00627AF6">
        <w:trPr>
          <w:trHeight w:val="435"/>
          <w:tblHeader/>
          <w:jc w:val="center"/>
        </w:trPr>
        <w:tc>
          <w:tcPr>
            <w:tcW w:w="1049" w:type="dxa"/>
            <w:tcBorders>
              <w:top w:val="single" w:sz="4" w:space="0" w:color="auto"/>
              <w:left w:val="single" w:sz="4" w:space="0" w:color="auto"/>
              <w:bottom w:val="single" w:sz="4" w:space="0" w:color="auto"/>
              <w:right w:val="single" w:sz="4" w:space="0" w:color="auto"/>
            </w:tcBorders>
            <w:noWrap/>
            <w:vAlign w:val="center"/>
            <w:hideMark/>
          </w:tcPr>
          <w:p w14:paraId="5066C760" w14:textId="77777777" w:rsidR="00061FD1" w:rsidRPr="002D6FDE" w:rsidRDefault="00061FD1" w:rsidP="00627AF6">
            <w:pPr>
              <w:spacing w:before="70" w:after="70"/>
              <w:jc w:val="center"/>
              <w:rPr>
                <w:rFonts w:eastAsia="Calibri"/>
                <w:b/>
                <w:bCs/>
                <w:sz w:val="26"/>
                <w:szCs w:val="26"/>
              </w:rPr>
            </w:pPr>
            <w:r w:rsidRPr="002D6FDE">
              <w:rPr>
                <w:rFonts w:eastAsia="Calibri"/>
                <w:b/>
                <w:bCs/>
                <w:sz w:val="26"/>
                <w:szCs w:val="26"/>
              </w:rPr>
              <w:t>Stt</w:t>
            </w:r>
          </w:p>
        </w:tc>
        <w:tc>
          <w:tcPr>
            <w:tcW w:w="1974" w:type="dxa"/>
            <w:tcBorders>
              <w:top w:val="single" w:sz="4" w:space="0" w:color="auto"/>
              <w:left w:val="single" w:sz="4" w:space="0" w:color="auto"/>
              <w:bottom w:val="single" w:sz="4" w:space="0" w:color="auto"/>
              <w:right w:val="single" w:sz="4" w:space="0" w:color="auto"/>
            </w:tcBorders>
            <w:noWrap/>
            <w:vAlign w:val="center"/>
            <w:hideMark/>
          </w:tcPr>
          <w:p w14:paraId="11FB80D3" w14:textId="77777777" w:rsidR="00061FD1" w:rsidRPr="002D6FDE" w:rsidRDefault="00061FD1" w:rsidP="00627AF6">
            <w:pPr>
              <w:spacing w:before="70" w:after="70"/>
              <w:jc w:val="center"/>
              <w:rPr>
                <w:rFonts w:eastAsia="Calibri"/>
                <w:b/>
                <w:bCs/>
                <w:sz w:val="26"/>
                <w:szCs w:val="26"/>
              </w:rPr>
            </w:pPr>
            <w:r w:rsidRPr="002D6FDE">
              <w:rPr>
                <w:rFonts w:eastAsia="Calibri"/>
                <w:b/>
                <w:bCs/>
                <w:sz w:val="26"/>
                <w:szCs w:val="26"/>
              </w:rPr>
              <w:t>Nhóm</w:t>
            </w:r>
          </w:p>
        </w:tc>
        <w:tc>
          <w:tcPr>
            <w:tcW w:w="6533" w:type="dxa"/>
            <w:tcBorders>
              <w:top w:val="single" w:sz="4" w:space="0" w:color="auto"/>
              <w:left w:val="single" w:sz="4" w:space="0" w:color="auto"/>
              <w:bottom w:val="single" w:sz="4" w:space="0" w:color="auto"/>
              <w:right w:val="single" w:sz="4" w:space="0" w:color="auto"/>
            </w:tcBorders>
            <w:noWrap/>
            <w:vAlign w:val="center"/>
            <w:hideMark/>
          </w:tcPr>
          <w:p w14:paraId="7889D50C" w14:textId="77777777" w:rsidR="00061FD1" w:rsidRPr="002D6FDE" w:rsidRDefault="00061FD1" w:rsidP="00627AF6">
            <w:pPr>
              <w:spacing w:before="70" w:after="70"/>
              <w:jc w:val="center"/>
              <w:rPr>
                <w:rFonts w:eastAsia="Calibri"/>
                <w:b/>
                <w:bCs/>
                <w:sz w:val="26"/>
                <w:szCs w:val="26"/>
              </w:rPr>
            </w:pPr>
            <w:r w:rsidRPr="002D6FDE">
              <w:rPr>
                <w:rFonts w:eastAsia="Calibri"/>
                <w:b/>
                <w:bCs/>
                <w:sz w:val="26"/>
                <w:szCs w:val="26"/>
              </w:rPr>
              <w:t>Đơn vị</w:t>
            </w:r>
          </w:p>
        </w:tc>
      </w:tr>
      <w:tr w:rsidR="001C6186" w:rsidRPr="002D6FDE" w14:paraId="69923B1B" w14:textId="77777777" w:rsidTr="00627AF6">
        <w:trPr>
          <w:trHeight w:val="435"/>
          <w:jc w:val="center"/>
        </w:trPr>
        <w:tc>
          <w:tcPr>
            <w:tcW w:w="1049" w:type="dxa"/>
            <w:tcBorders>
              <w:top w:val="single" w:sz="4" w:space="0" w:color="auto"/>
              <w:left w:val="single" w:sz="4" w:space="0" w:color="auto"/>
              <w:bottom w:val="single" w:sz="4" w:space="0" w:color="auto"/>
              <w:right w:val="single" w:sz="4" w:space="0" w:color="auto"/>
            </w:tcBorders>
            <w:noWrap/>
            <w:vAlign w:val="center"/>
            <w:hideMark/>
          </w:tcPr>
          <w:p w14:paraId="72860798" w14:textId="77777777" w:rsidR="00061FD1" w:rsidRPr="002D6FDE" w:rsidRDefault="00061FD1" w:rsidP="00627AF6">
            <w:pPr>
              <w:spacing w:before="70" w:after="70"/>
              <w:jc w:val="center"/>
              <w:rPr>
                <w:rFonts w:eastAsia="Calibri"/>
                <w:sz w:val="26"/>
                <w:szCs w:val="26"/>
              </w:rPr>
            </w:pPr>
            <w:r w:rsidRPr="002D6FDE">
              <w:rPr>
                <w:rFonts w:eastAsia="Calibri"/>
                <w:sz w:val="26"/>
                <w:szCs w:val="26"/>
              </w:rPr>
              <w:t>1.1</w:t>
            </w:r>
          </w:p>
        </w:tc>
        <w:tc>
          <w:tcPr>
            <w:tcW w:w="1974" w:type="dxa"/>
            <w:vMerge w:val="restart"/>
            <w:tcBorders>
              <w:top w:val="single" w:sz="4" w:space="0" w:color="auto"/>
              <w:left w:val="single" w:sz="4" w:space="0" w:color="auto"/>
              <w:bottom w:val="single" w:sz="4" w:space="0" w:color="auto"/>
              <w:right w:val="single" w:sz="4" w:space="0" w:color="auto"/>
            </w:tcBorders>
            <w:vAlign w:val="center"/>
            <w:hideMark/>
          </w:tcPr>
          <w:p w14:paraId="1ADE3607" w14:textId="77777777" w:rsidR="00061FD1" w:rsidRPr="002D6FDE" w:rsidRDefault="00061FD1" w:rsidP="00627AF6">
            <w:pPr>
              <w:spacing w:before="70" w:after="70"/>
              <w:jc w:val="center"/>
              <w:rPr>
                <w:rFonts w:eastAsia="Calibri"/>
                <w:b/>
                <w:bCs/>
                <w:sz w:val="26"/>
                <w:szCs w:val="26"/>
              </w:rPr>
            </w:pPr>
            <w:r w:rsidRPr="002D6FDE">
              <w:rPr>
                <w:rFonts w:eastAsia="Calibri"/>
                <w:b/>
                <w:bCs/>
                <w:sz w:val="26"/>
                <w:szCs w:val="26"/>
              </w:rPr>
              <w:t>(0.6)*</w:t>
            </w:r>
          </w:p>
        </w:tc>
        <w:tc>
          <w:tcPr>
            <w:tcW w:w="6533" w:type="dxa"/>
            <w:tcBorders>
              <w:top w:val="single" w:sz="4" w:space="0" w:color="auto"/>
              <w:left w:val="single" w:sz="4" w:space="0" w:color="auto"/>
              <w:bottom w:val="single" w:sz="4" w:space="0" w:color="auto"/>
              <w:right w:val="single" w:sz="4" w:space="0" w:color="auto"/>
            </w:tcBorders>
            <w:noWrap/>
            <w:vAlign w:val="center"/>
            <w:hideMark/>
          </w:tcPr>
          <w:p w14:paraId="59CB5BEB" w14:textId="77777777" w:rsidR="00061FD1" w:rsidRPr="002D6FDE" w:rsidRDefault="00061FD1" w:rsidP="00627AF6">
            <w:pPr>
              <w:spacing w:before="70" w:after="70"/>
              <w:jc w:val="both"/>
              <w:rPr>
                <w:rFonts w:eastAsia="Calibri"/>
                <w:sz w:val="26"/>
                <w:szCs w:val="26"/>
              </w:rPr>
            </w:pPr>
            <w:r w:rsidRPr="002D6FDE">
              <w:rPr>
                <w:sz w:val="26"/>
                <w:szCs w:val="26"/>
              </w:rPr>
              <w:t>Khoa Kinh tế</w:t>
            </w:r>
          </w:p>
        </w:tc>
      </w:tr>
      <w:tr w:rsidR="001C6186" w:rsidRPr="002D6FDE" w14:paraId="18E45A42" w14:textId="77777777" w:rsidTr="00627AF6">
        <w:trPr>
          <w:trHeight w:val="435"/>
          <w:jc w:val="center"/>
        </w:trPr>
        <w:tc>
          <w:tcPr>
            <w:tcW w:w="1049" w:type="dxa"/>
            <w:tcBorders>
              <w:top w:val="single" w:sz="4" w:space="0" w:color="auto"/>
              <w:left w:val="single" w:sz="4" w:space="0" w:color="auto"/>
              <w:bottom w:val="single" w:sz="4" w:space="0" w:color="auto"/>
              <w:right w:val="single" w:sz="4" w:space="0" w:color="auto"/>
            </w:tcBorders>
            <w:noWrap/>
            <w:vAlign w:val="center"/>
            <w:hideMark/>
          </w:tcPr>
          <w:p w14:paraId="29F27ADD" w14:textId="77777777" w:rsidR="00061FD1" w:rsidRPr="002D6FDE" w:rsidRDefault="00061FD1" w:rsidP="00627AF6">
            <w:pPr>
              <w:spacing w:before="70" w:after="70"/>
              <w:jc w:val="center"/>
              <w:rPr>
                <w:rFonts w:eastAsia="Calibri"/>
                <w:sz w:val="26"/>
                <w:szCs w:val="26"/>
              </w:rPr>
            </w:pPr>
            <w:r w:rsidRPr="002D6FDE">
              <w:rPr>
                <w:rFonts w:eastAsia="Calibri"/>
                <w:sz w:val="26"/>
                <w:szCs w:val="26"/>
              </w:rPr>
              <w:t>1.2</w:t>
            </w:r>
          </w:p>
        </w:tc>
        <w:tc>
          <w:tcPr>
            <w:tcW w:w="1974" w:type="dxa"/>
            <w:vMerge/>
            <w:tcBorders>
              <w:top w:val="single" w:sz="4" w:space="0" w:color="auto"/>
              <w:left w:val="single" w:sz="4" w:space="0" w:color="auto"/>
              <w:bottom w:val="single" w:sz="4" w:space="0" w:color="auto"/>
              <w:right w:val="single" w:sz="4" w:space="0" w:color="auto"/>
            </w:tcBorders>
            <w:vAlign w:val="center"/>
            <w:hideMark/>
          </w:tcPr>
          <w:p w14:paraId="56603405" w14:textId="77777777" w:rsidR="00061FD1" w:rsidRPr="002D6FDE" w:rsidRDefault="00061FD1" w:rsidP="00627AF6">
            <w:pPr>
              <w:spacing w:before="70" w:after="70"/>
              <w:rPr>
                <w:rFonts w:eastAsia="Calibri"/>
                <w:b/>
                <w:bCs/>
                <w:sz w:val="26"/>
                <w:szCs w:val="26"/>
              </w:rPr>
            </w:pPr>
          </w:p>
        </w:tc>
        <w:tc>
          <w:tcPr>
            <w:tcW w:w="6533" w:type="dxa"/>
            <w:tcBorders>
              <w:top w:val="single" w:sz="4" w:space="0" w:color="auto"/>
              <w:left w:val="single" w:sz="4" w:space="0" w:color="auto"/>
              <w:bottom w:val="single" w:sz="4" w:space="0" w:color="auto"/>
              <w:right w:val="single" w:sz="4" w:space="0" w:color="auto"/>
            </w:tcBorders>
            <w:noWrap/>
            <w:vAlign w:val="center"/>
            <w:hideMark/>
          </w:tcPr>
          <w:p w14:paraId="43B88573" w14:textId="77777777" w:rsidR="00061FD1" w:rsidRPr="002D6FDE" w:rsidRDefault="00061FD1" w:rsidP="00627AF6">
            <w:pPr>
              <w:spacing w:before="70" w:after="70"/>
              <w:jc w:val="both"/>
              <w:rPr>
                <w:rFonts w:eastAsia="Calibri"/>
                <w:sz w:val="26"/>
                <w:szCs w:val="26"/>
              </w:rPr>
            </w:pPr>
            <w:r w:rsidRPr="002D6FDE">
              <w:rPr>
                <w:sz w:val="26"/>
                <w:szCs w:val="26"/>
              </w:rPr>
              <w:t xml:space="preserve">Khoa Quản trị </w:t>
            </w:r>
          </w:p>
        </w:tc>
      </w:tr>
      <w:tr w:rsidR="001C6186" w:rsidRPr="002D6FDE" w14:paraId="052AD7CF" w14:textId="77777777" w:rsidTr="00627AF6">
        <w:trPr>
          <w:trHeight w:val="435"/>
          <w:jc w:val="center"/>
        </w:trPr>
        <w:tc>
          <w:tcPr>
            <w:tcW w:w="1049" w:type="dxa"/>
            <w:tcBorders>
              <w:top w:val="single" w:sz="4" w:space="0" w:color="auto"/>
              <w:left w:val="single" w:sz="4" w:space="0" w:color="auto"/>
              <w:bottom w:val="single" w:sz="4" w:space="0" w:color="auto"/>
              <w:right w:val="single" w:sz="4" w:space="0" w:color="auto"/>
            </w:tcBorders>
            <w:noWrap/>
            <w:vAlign w:val="center"/>
            <w:hideMark/>
          </w:tcPr>
          <w:p w14:paraId="0B67426A" w14:textId="77777777" w:rsidR="00061FD1" w:rsidRPr="002D6FDE" w:rsidRDefault="00061FD1" w:rsidP="00627AF6">
            <w:pPr>
              <w:spacing w:before="70" w:after="70"/>
              <w:jc w:val="center"/>
              <w:rPr>
                <w:rFonts w:eastAsia="Calibri"/>
                <w:sz w:val="26"/>
                <w:szCs w:val="26"/>
              </w:rPr>
            </w:pPr>
            <w:r w:rsidRPr="002D6FDE">
              <w:rPr>
                <w:rFonts w:eastAsia="Calibri"/>
                <w:sz w:val="26"/>
                <w:szCs w:val="26"/>
              </w:rPr>
              <w:t>1.3</w:t>
            </w:r>
          </w:p>
        </w:tc>
        <w:tc>
          <w:tcPr>
            <w:tcW w:w="1974" w:type="dxa"/>
            <w:vMerge/>
            <w:tcBorders>
              <w:top w:val="single" w:sz="4" w:space="0" w:color="auto"/>
              <w:left w:val="single" w:sz="4" w:space="0" w:color="auto"/>
              <w:bottom w:val="single" w:sz="4" w:space="0" w:color="auto"/>
              <w:right w:val="single" w:sz="4" w:space="0" w:color="auto"/>
            </w:tcBorders>
            <w:vAlign w:val="center"/>
            <w:hideMark/>
          </w:tcPr>
          <w:p w14:paraId="136B84F9" w14:textId="77777777" w:rsidR="00061FD1" w:rsidRPr="002D6FDE" w:rsidRDefault="00061FD1" w:rsidP="00627AF6">
            <w:pPr>
              <w:spacing w:before="70" w:after="70"/>
              <w:rPr>
                <w:rFonts w:eastAsia="Calibri"/>
                <w:b/>
                <w:bCs/>
                <w:sz w:val="26"/>
                <w:szCs w:val="26"/>
              </w:rPr>
            </w:pPr>
          </w:p>
        </w:tc>
        <w:tc>
          <w:tcPr>
            <w:tcW w:w="6533" w:type="dxa"/>
            <w:tcBorders>
              <w:top w:val="single" w:sz="4" w:space="0" w:color="auto"/>
              <w:left w:val="single" w:sz="4" w:space="0" w:color="auto"/>
              <w:bottom w:val="single" w:sz="4" w:space="0" w:color="auto"/>
              <w:right w:val="single" w:sz="4" w:space="0" w:color="auto"/>
            </w:tcBorders>
            <w:noWrap/>
            <w:vAlign w:val="center"/>
            <w:hideMark/>
          </w:tcPr>
          <w:p w14:paraId="1ED8FB3B" w14:textId="77777777" w:rsidR="00061FD1" w:rsidRPr="002D6FDE" w:rsidRDefault="00061FD1" w:rsidP="00627AF6">
            <w:pPr>
              <w:spacing w:before="70" w:after="70"/>
              <w:jc w:val="both"/>
              <w:rPr>
                <w:rFonts w:eastAsia="Calibri"/>
                <w:sz w:val="26"/>
                <w:szCs w:val="26"/>
              </w:rPr>
            </w:pPr>
            <w:r w:rsidRPr="002D6FDE">
              <w:rPr>
                <w:sz w:val="26"/>
                <w:szCs w:val="26"/>
              </w:rPr>
              <w:t>Khoa Kinh doanh quốc tế - Marketing</w:t>
            </w:r>
          </w:p>
        </w:tc>
      </w:tr>
      <w:tr w:rsidR="001C6186" w:rsidRPr="002D6FDE" w14:paraId="67528126" w14:textId="77777777" w:rsidTr="00627AF6">
        <w:trPr>
          <w:trHeight w:val="435"/>
          <w:jc w:val="center"/>
        </w:trPr>
        <w:tc>
          <w:tcPr>
            <w:tcW w:w="1049" w:type="dxa"/>
            <w:tcBorders>
              <w:top w:val="single" w:sz="4" w:space="0" w:color="auto"/>
              <w:left w:val="single" w:sz="4" w:space="0" w:color="auto"/>
              <w:bottom w:val="single" w:sz="4" w:space="0" w:color="auto"/>
              <w:right w:val="single" w:sz="4" w:space="0" w:color="auto"/>
            </w:tcBorders>
            <w:noWrap/>
            <w:vAlign w:val="center"/>
            <w:hideMark/>
          </w:tcPr>
          <w:p w14:paraId="57A5DDB7" w14:textId="77777777" w:rsidR="00061FD1" w:rsidRPr="002D6FDE" w:rsidRDefault="00061FD1" w:rsidP="00627AF6">
            <w:pPr>
              <w:spacing w:before="70" w:after="70"/>
              <w:jc w:val="center"/>
              <w:rPr>
                <w:rFonts w:eastAsia="Calibri"/>
                <w:sz w:val="26"/>
                <w:szCs w:val="26"/>
              </w:rPr>
            </w:pPr>
            <w:r w:rsidRPr="002D6FDE">
              <w:rPr>
                <w:rFonts w:eastAsia="Calibri"/>
                <w:sz w:val="26"/>
                <w:szCs w:val="26"/>
              </w:rPr>
              <w:t>1.4</w:t>
            </w:r>
          </w:p>
        </w:tc>
        <w:tc>
          <w:tcPr>
            <w:tcW w:w="1974" w:type="dxa"/>
            <w:vMerge/>
            <w:tcBorders>
              <w:top w:val="single" w:sz="4" w:space="0" w:color="auto"/>
              <w:left w:val="single" w:sz="4" w:space="0" w:color="auto"/>
              <w:bottom w:val="single" w:sz="4" w:space="0" w:color="auto"/>
              <w:right w:val="single" w:sz="4" w:space="0" w:color="auto"/>
            </w:tcBorders>
            <w:vAlign w:val="center"/>
            <w:hideMark/>
          </w:tcPr>
          <w:p w14:paraId="11379431" w14:textId="77777777" w:rsidR="00061FD1" w:rsidRPr="002D6FDE" w:rsidRDefault="00061FD1" w:rsidP="00627AF6">
            <w:pPr>
              <w:spacing w:before="70" w:after="70"/>
              <w:rPr>
                <w:rFonts w:eastAsia="Calibri"/>
                <w:b/>
                <w:bCs/>
                <w:sz w:val="26"/>
                <w:szCs w:val="26"/>
              </w:rPr>
            </w:pPr>
          </w:p>
        </w:tc>
        <w:tc>
          <w:tcPr>
            <w:tcW w:w="6533" w:type="dxa"/>
            <w:tcBorders>
              <w:top w:val="single" w:sz="4" w:space="0" w:color="auto"/>
              <w:left w:val="single" w:sz="4" w:space="0" w:color="auto"/>
              <w:bottom w:val="single" w:sz="4" w:space="0" w:color="auto"/>
              <w:right w:val="single" w:sz="4" w:space="0" w:color="auto"/>
            </w:tcBorders>
            <w:noWrap/>
            <w:vAlign w:val="center"/>
            <w:hideMark/>
          </w:tcPr>
          <w:p w14:paraId="1C3CE60F" w14:textId="77777777" w:rsidR="00061FD1" w:rsidRPr="002D6FDE" w:rsidRDefault="00061FD1" w:rsidP="00627AF6">
            <w:pPr>
              <w:spacing w:before="70" w:after="70"/>
              <w:jc w:val="both"/>
              <w:rPr>
                <w:rFonts w:eastAsia="Calibri"/>
                <w:sz w:val="26"/>
                <w:szCs w:val="26"/>
              </w:rPr>
            </w:pPr>
            <w:r w:rsidRPr="002D6FDE">
              <w:rPr>
                <w:sz w:val="26"/>
                <w:szCs w:val="26"/>
              </w:rPr>
              <w:t>Khoa Tài chính</w:t>
            </w:r>
          </w:p>
        </w:tc>
      </w:tr>
      <w:tr w:rsidR="001C6186" w:rsidRPr="002D6FDE" w14:paraId="0C91715F" w14:textId="77777777" w:rsidTr="00627AF6">
        <w:trPr>
          <w:trHeight w:val="435"/>
          <w:jc w:val="center"/>
        </w:trPr>
        <w:tc>
          <w:tcPr>
            <w:tcW w:w="1049" w:type="dxa"/>
            <w:tcBorders>
              <w:top w:val="single" w:sz="4" w:space="0" w:color="auto"/>
              <w:left w:val="single" w:sz="4" w:space="0" w:color="auto"/>
              <w:bottom w:val="single" w:sz="4" w:space="0" w:color="auto"/>
              <w:right w:val="single" w:sz="4" w:space="0" w:color="auto"/>
            </w:tcBorders>
            <w:noWrap/>
            <w:vAlign w:val="center"/>
          </w:tcPr>
          <w:p w14:paraId="63317561" w14:textId="77777777" w:rsidR="00061FD1" w:rsidRPr="002D6FDE" w:rsidRDefault="00061FD1" w:rsidP="00627AF6">
            <w:pPr>
              <w:spacing w:before="70" w:after="70"/>
              <w:jc w:val="center"/>
              <w:rPr>
                <w:rFonts w:eastAsia="Calibri"/>
                <w:sz w:val="26"/>
                <w:szCs w:val="26"/>
              </w:rPr>
            </w:pPr>
            <w:r w:rsidRPr="002D6FDE">
              <w:rPr>
                <w:rFonts w:eastAsia="Calibri"/>
                <w:sz w:val="26"/>
                <w:szCs w:val="26"/>
              </w:rPr>
              <w:t>1.5</w:t>
            </w:r>
          </w:p>
        </w:tc>
        <w:tc>
          <w:tcPr>
            <w:tcW w:w="1974" w:type="dxa"/>
            <w:vMerge/>
            <w:tcBorders>
              <w:top w:val="single" w:sz="4" w:space="0" w:color="auto"/>
              <w:left w:val="single" w:sz="4" w:space="0" w:color="auto"/>
              <w:bottom w:val="single" w:sz="4" w:space="0" w:color="auto"/>
              <w:right w:val="single" w:sz="4" w:space="0" w:color="auto"/>
            </w:tcBorders>
            <w:vAlign w:val="center"/>
            <w:hideMark/>
          </w:tcPr>
          <w:p w14:paraId="7B70FDA0" w14:textId="77777777" w:rsidR="00061FD1" w:rsidRPr="002D6FDE" w:rsidRDefault="00061FD1" w:rsidP="00627AF6">
            <w:pPr>
              <w:spacing w:before="70" w:after="70"/>
              <w:rPr>
                <w:rFonts w:eastAsia="Calibri"/>
                <w:b/>
                <w:bCs/>
                <w:sz w:val="26"/>
                <w:szCs w:val="26"/>
              </w:rPr>
            </w:pPr>
          </w:p>
        </w:tc>
        <w:tc>
          <w:tcPr>
            <w:tcW w:w="6533" w:type="dxa"/>
            <w:tcBorders>
              <w:top w:val="single" w:sz="4" w:space="0" w:color="auto"/>
              <w:left w:val="single" w:sz="4" w:space="0" w:color="auto"/>
              <w:bottom w:val="single" w:sz="4" w:space="0" w:color="auto"/>
              <w:right w:val="single" w:sz="4" w:space="0" w:color="auto"/>
            </w:tcBorders>
            <w:noWrap/>
            <w:vAlign w:val="center"/>
            <w:hideMark/>
          </w:tcPr>
          <w:p w14:paraId="38BED8D7" w14:textId="77777777" w:rsidR="00061FD1" w:rsidRPr="002D6FDE" w:rsidRDefault="00061FD1" w:rsidP="00627AF6">
            <w:pPr>
              <w:spacing w:before="70" w:after="70"/>
              <w:jc w:val="both"/>
              <w:rPr>
                <w:rFonts w:eastAsia="Calibri"/>
                <w:sz w:val="26"/>
                <w:szCs w:val="26"/>
              </w:rPr>
            </w:pPr>
            <w:r w:rsidRPr="002D6FDE">
              <w:rPr>
                <w:sz w:val="26"/>
                <w:szCs w:val="26"/>
              </w:rPr>
              <w:t>Khoa Kế toán</w:t>
            </w:r>
          </w:p>
        </w:tc>
      </w:tr>
      <w:tr w:rsidR="001C6186" w:rsidRPr="002D6FDE" w14:paraId="5AD25A3D" w14:textId="77777777" w:rsidTr="00627AF6">
        <w:trPr>
          <w:trHeight w:val="435"/>
          <w:jc w:val="center"/>
        </w:trPr>
        <w:tc>
          <w:tcPr>
            <w:tcW w:w="1049" w:type="dxa"/>
            <w:tcBorders>
              <w:top w:val="single" w:sz="4" w:space="0" w:color="auto"/>
              <w:left w:val="single" w:sz="4" w:space="0" w:color="auto"/>
              <w:bottom w:val="single" w:sz="4" w:space="0" w:color="auto"/>
              <w:right w:val="single" w:sz="4" w:space="0" w:color="auto"/>
            </w:tcBorders>
            <w:noWrap/>
            <w:vAlign w:val="center"/>
            <w:hideMark/>
          </w:tcPr>
          <w:p w14:paraId="42B70501" w14:textId="77777777" w:rsidR="00061FD1" w:rsidRPr="002D6FDE" w:rsidRDefault="00061FD1" w:rsidP="00627AF6">
            <w:pPr>
              <w:spacing w:before="70" w:after="70"/>
              <w:jc w:val="center"/>
              <w:rPr>
                <w:rFonts w:eastAsia="Calibri"/>
                <w:sz w:val="26"/>
                <w:szCs w:val="26"/>
              </w:rPr>
            </w:pPr>
            <w:r w:rsidRPr="002D6FDE">
              <w:rPr>
                <w:rFonts w:eastAsia="Calibri"/>
                <w:sz w:val="26"/>
                <w:szCs w:val="26"/>
              </w:rPr>
              <w:t>2.1</w:t>
            </w:r>
          </w:p>
        </w:tc>
        <w:tc>
          <w:tcPr>
            <w:tcW w:w="1974" w:type="dxa"/>
            <w:vMerge w:val="restart"/>
            <w:tcBorders>
              <w:top w:val="single" w:sz="4" w:space="0" w:color="auto"/>
              <w:left w:val="single" w:sz="4" w:space="0" w:color="auto"/>
              <w:bottom w:val="single" w:sz="4" w:space="0" w:color="auto"/>
              <w:right w:val="single" w:sz="4" w:space="0" w:color="auto"/>
            </w:tcBorders>
            <w:noWrap/>
            <w:vAlign w:val="center"/>
            <w:hideMark/>
          </w:tcPr>
          <w:p w14:paraId="0247D9C0" w14:textId="77777777" w:rsidR="00061FD1" w:rsidRPr="002D6FDE" w:rsidRDefault="00061FD1" w:rsidP="00627AF6">
            <w:pPr>
              <w:spacing w:before="70" w:after="70"/>
              <w:jc w:val="center"/>
              <w:rPr>
                <w:rFonts w:eastAsia="Calibri"/>
                <w:b/>
                <w:bCs/>
                <w:sz w:val="26"/>
                <w:szCs w:val="26"/>
              </w:rPr>
            </w:pPr>
            <w:r w:rsidRPr="002D6FDE">
              <w:rPr>
                <w:rFonts w:eastAsia="Calibri"/>
                <w:b/>
                <w:bCs/>
                <w:sz w:val="26"/>
                <w:szCs w:val="26"/>
              </w:rPr>
              <w:t>(0.5)</w:t>
            </w:r>
          </w:p>
        </w:tc>
        <w:tc>
          <w:tcPr>
            <w:tcW w:w="6533" w:type="dxa"/>
            <w:tcBorders>
              <w:top w:val="single" w:sz="4" w:space="0" w:color="auto"/>
              <w:left w:val="single" w:sz="4" w:space="0" w:color="auto"/>
              <w:bottom w:val="single" w:sz="4" w:space="0" w:color="auto"/>
              <w:right w:val="single" w:sz="4" w:space="0" w:color="auto"/>
            </w:tcBorders>
            <w:noWrap/>
            <w:vAlign w:val="center"/>
            <w:hideMark/>
          </w:tcPr>
          <w:p w14:paraId="19793AD2" w14:textId="77777777" w:rsidR="00061FD1" w:rsidRPr="002D6FDE" w:rsidRDefault="00061FD1" w:rsidP="00627AF6">
            <w:pPr>
              <w:spacing w:before="70" w:after="70"/>
              <w:jc w:val="both"/>
              <w:rPr>
                <w:rFonts w:eastAsia="Calibri"/>
                <w:sz w:val="26"/>
                <w:szCs w:val="26"/>
              </w:rPr>
            </w:pPr>
            <w:r w:rsidRPr="002D6FDE">
              <w:rPr>
                <w:rFonts w:eastAsia="Calibri"/>
                <w:sz w:val="26"/>
                <w:szCs w:val="26"/>
              </w:rPr>
              <w:t>Khoa Tài chính công</w:t>
            </w:r>
          </w:p>
        </w:tc>
      </w:tr>
      <w:tr w:rsidR="001C6186" w:rsidRPr="002D6FDE" w14:paraId="22967642" w14:textId="77777777" w:rsidTr="00627AF6">
        <w:trPr>
          <w:trHeight w:val="435"/>
          <w:jc w:val="center"/>
        </w:trPr>
        <w:tc>
          <w:tcPr>
            <w:tcW w:w="1049" w:type="dxa"/>
            <w:tcBorders>
              <w:top w:val="single" w:sz="4" w:space="0" w:color="auto"/>
              <w:left w:val="single" w:sz="4" w:space="0" w:color="auto"/>
              <w:bottom w:val="single" w:sz="4" w:space="0" w:color="auto"/>
              <w:right w:val="single" w:sz="4" w:space="0" w:color="auto"/>
            </w:tcBorders>
            <w:noWrap/>
            <w:vAlign w:val="center"/>
          </w:tcPr>
          <w:p w14:paraId="52DCBFBC" w14:textId="77777777" w:rsidR="00061FD1" w:rsidRPr="002D6FDE" w:rsidRDefault="00061FD1" w:rsidP="00627AF6">
            <w:pPr>
              <w:spacing w:before="70" w:after="70"/>
              <w:jc w:val="center"/>
              <w:rPr>
                <w:rFonts w:eastAsia="Calibri"/>
                <w:sz w:val="26"/>
                <w:szCs w:val="26"/>
              </w:rPr>
            </w:pPr>
            <w:r w:rsidRPr="002D6FDE">
              <w:rPr>
                <w:rFonts w:eastAsia="Calibri"/>
                <w:sz w:val="26"/>
                <w:szCs w:val="26"/>
              </w:rPr>
              <w:t>2.2</w:t>
            </w:r>
          </w:p>
        </w:tc>
        <w:tc>
          <w:tcPr>
            <w:tcW w:w="1974" w:type="dxa"/>
            <w:vMerge/>
            <w:tcBorders>
              <w:top w:val="single" w:sz="4" w:space="0" w:color="auto"/>
              <w:left w:val="single" w:sz="4" w:space="0" w:color="auto"/>
              <w:bottom w:val="single" w:sz="4" w:space="0" w:color="auto"/>
              <w:right w:val="single" w:sz="4" w:space="0" w:color="auto"/>
            </w:tcBorders>
            <w:vAlign w:val="center"/>
          </w:tcPr>
          <w:p w14:paraId="79B46683" w14:textId="77777777" w:rsidR="00061FD1" w:rsidRPr="002D6FDE" w:rsidRDefault="00061FD1" w:rsidP="00627AF6">
            <w:pPr>
              <w:spacing w:before="70" w:after="70"/>
              <w:rPr>
                <w:rFonts w:eastAsia="Calibri"/>
                <w:b/>
                <w:bCs/>
                <w:sz w:val="26"/>
                <w:szCs w:val="26"/>
              </w:rPr>
            </w:pPr>
          </w:p>
        </w:tc>
        <w:tc>
          <w:tcPr>
            <w:tcW w:w="6533" w:type="dxa"/>
            <w:tcBorders>
              <w:top w:val="single" w:sz="4" w:space="0" w:color="auto"/>
              <w:left w:val="single" w:sz="4" w:space="0" w:color="auto"/>
              <w:bottom w:val="single" w:sz="4" w:space="0" w:color="auto"/>
              <w:right w:val="single" w:sz="4" w:space="0" w:color="auto"/>
            </w:tcBorders>
            <w:noWrap/>
            <w:vAlign w:val="center"/>
          </w:tcPr>
          <w:p w14:paraId="18CD99EA" w14:textId="77777777" w:rsidR="00061FD1" w:rsidRPr="002D6FDE" w:rsidRDefault="00061FD1" w:rsidP="00627AF6">
            <w:pPr>
              <w:spacing w:before="70" w:after="70"/>
              <w:jc w:val="both"/>
              <w:rPr>
                <w:sz w:val="26"/>
                <w:szCs w:val="26"/>
              </w:rPr>
            </w:pPr>
            <w:r w:rsidRPr="002D6FDE">
              <w:rPr>
                <w:rFonts w:eastAsia="Calibri"/>
                <w:sz w:val="26"/>
                <w:szCs w:val="26"/>
              </w:rPr>
              <w:t>Khoa Ngân hàng</w:t>
            </w:r>
          </w:p>
        </w:tc>
      </w:tr>
      <w:tr w:rsidR="001C6186" w:rsidRPr="002D6FDE" w14:paraId="59D75A20" w14:textId="77777777" w:rsidTr="00627AF6">
        <w:trPr>
          <w:trHeight w:val="435"/>
          <w:jc w:val="center"/>
        </w:trPr>
        <w:tc>
          <w:tcPr>
            <w:tcW w:w="1049" w:type="dxa"/>
            <w:tcBorders>
              <w:top w:val="single" w:sz="4" w:space="0" w:color="auto"/>
              <w:left w:val="single" w:sz="4" w:space="0" w:color="auto"/>
              <w:bottom w:val="single" w:sz="4" w:space="0" w:color="auto"/>
              <w:right w:val="single" w:sz="4" w:space="0" w:color="auto"/>
            </w:tcBorders>
            <w:noWrap/>
            <w:vAlign w:val="center"/>
          </w:tcPr>
          <w:p w14:paraId="01438A10" w14:textId="77777777" w:rsidR="00061FD1" w:rsidRPr="002D6FDE" w:rsidRDefault="00061FD1" w:rsidP="00627AF6">
            <w:pPr>
              <w:spacing w:before="70" w:after="70"/>
              <w:jc w:val="center"/>
              <w:rPr>
                <w:rFonts w:eastAsia="Calibri"/>
                <w:sz w:val="26"/>
                <w:szCs w:val="26"/>
              </w:rPr>
            </w:pPr>
            <w:r w:rsidRPr="002D6FDE">
              <w:rPr>
                <w:rFonts w:eastAsia="Calibri"/>
                <w:sz w:val="26"/>
                <w:szCs w:val="26"/>
              </w:rPr>
              <w:t>2.3</w:t>
            </w:r>
          </w:p>
        </w:tc>
        <w:tc>
          <w:tcPr>
            <w:tcW w:w="1974" w:type="dxa"/>
            <w:vMerge/>
            <w:tcBorders>
              <w:top w:val="single" w:sz="4" w:space="0" w:color="auto"/>
              <w:left w:val="single" w:sz="4" w:space="0" w:color="auto"/>
              <w:bottom w:val="single" w:sz="4" w:space="0" w:color="auto"/>
              <w:right w:val="single" w:sz="4" w:space="0" w:color="auto"/>
            </w:tcBorders>
            <w:vAlign w:val="center"/>
          </w:tcPr>
          <w:p w14:paraId="17143140" w14:textId="77777777" w:rsidR="00061FD1" w:rsidRPr="002D6FDE" w:rsidRDefault="00061FD1" w:rsidP="00627AF6">
            <w:pPr>
              <w:spacing w:before="70" w:after="70"/>
              <w:rPr>
                <w:rFonts w:eastAsia="Calibri"/>
                <w:b/>
                <w:bCs/>
                <w:sz w:val="26"/>
                <w:szCs w:val="26"/>
              </w:rPr>
            </w:pPr>
          </w:p>
        </w:tc>
        <w:tc>
          <w:tcPr>
            <w:tcW w:w="6533" w:type="dxa"/>
            <w:tcBorders>
              <w:top w:val="single" w:sz="4" w:space="0" w:color="auto"/>
              <w:left w:val="single" w:sz="4" w:space="0" w:color="auto"/>
              <w:bottom w:val="single" w:sz="4" w:space="0" w:color="auto"/>
              <w:right w:val="single" w:sz="4" w:space="0" w:color="auto"/>
            </w:tcBorders>
            <w:noWrap/>
            <w:vAlign w:val="center"/>
          </w:tcPr>
          <w:p w14:paraId="7CB228E2" w14:textId="77777777" w:rsidR="00061FD1" w:rsidRPr="002D6FDE" w:rsidRDefault="00061FD1" w:rsidP="00627AF6">
            <w:pPr>
              <w:spacing w:before="70" w:after="70"/>
              <w:jc w:val="both"/>
              <w:rPr>
                <w:rFonts w:eastAsia="Calibri"/>
                <w:sz w:val="26"/>
                <w:szCs w:val="26"/>
              </w:rPr>
            </w:pPr>
            <w:r w:rsidRPr="002D6FDE">
              <w:rPr>
                <w:sz w:val="26"/>
                <w:szCs w:val="26"/>
              </w:rPr>
              <w:t>Khoa Toán - Thống kê</w:t>
            </w:r>
          </w:p>
        </w:tc>
      </w:tr>
      <w:tr w:rsidR="001C6186" w:rsidRPr="002D6FDE" w14:paraId="73F1F938" w14:textId="77777777" w:rsidTr="00627AF6">
        <w:trPr>
          <w:trHeight w:val="435"/>
          <w:jc w:val="center"/>
        </w:trPr>
        <w:tc>
          <w:tcPr>
            <w:tcW w:w="1049" w:type="dxa"/>
            <w:tcBorders>
              <w:top w:val="single" w:sz="4" w:space="0" w:color="auto"/>
              <w:left w:val="single" w:sz="4" w:space="0" w:color="auto"/>
              <w:bottom w:val="single" w:sz="4" w:space="0" w:color="auto"/>
              <w:right w:val="single" w:sz="4" w:space="0" w:color="auto"/>
            </w:tcBorders>
            <w:noWrap/>
            <w:vAlign w:val="center"/>
          </w:tcPr>
          <w:p w14:paraId="35A97523" w14:textId="77777777" w:rsidR="00061FD1" w:rsidRPr="002D6FDE" w:rsidRDefault="00061FD1" w:rsidP="00627AF6">
            <w:pPr>
              <w:spacing w:before="70" w:after="70"/>
              <w:jc w:val="center"/>
              <w:rPr>
                <w:rFonts w:eastAsia="Calibri"/>
                <w:sz w:val="26"/>
                <w:szCs w:val="26"/>
              </w:rPr>
            </w:pPr>
            <w:r w:rsidRPr="002D6FDE">
              <w:rPr>
                <w:rFonts w:eastAsia="Calibri"/>
                <w:sz w:val="26"/>
                <w:szCs w:val="26"/>
              </w:rPr>
              <w:t>2.4</w:t>
            </w:r>
          </w:p>
        </w:tc>
        <w:tc>
          <w:tcPr>
            <w:tcW w:w="1974" w:type="dxa"/>
            <w:vMerge/>
            <w:tcBorders>
              <w:top w:val="single" w:sz="4" w:space="0" w:color="auto"/>
              <w:left w:val="single" w:sz="4" w:space="0" w:color="auto"/>
              <w:bottom w:val="single" w:sz="4" w:space="0" w:color="auto"/>
              <w:right w:val="single" w:sz="4" w:space="0" w:color="auto"/>
            </w:tcBorders>
            <w:vAlign w:val="center"/>
            <w:hideMark/>
          </w:tcPr>
          <w:p w14:paraId="40FF8EB1" w14:textId="77777777" w:rsidR="00061FD1" w:rsidRPr="002D6FDE" w:rsidRDefault="00061FD1" w:rsidP="00627AF6">
            <w:pPr>
              <w:spacing w:before="70" w:after="70"/>
              <w:rPr>
                <w:rFonts w:eastAsia="Calibri"/>
                <w:b/>
                <w:bCs/>
                <w:sz w:val="26"/>
                <w:szCs w:val="26"/>
              </w:rPr>
            </w:pPr>
          </w:p>
        </w:tc>
        <w:tc>
          <w:tcPr>
            <w:tcW w:w="6533" w:type="dxa"/>
            <w:tcBorders>
              <w:top w:val="single" w:sz="4" w:space="0" w:color="auto"/>
              <w:left w:val="single" w:sz="4" w:space="0" w:color="auto"/>
              <w:bottom w:val="single" w:sz="4" w:space="0" w:color="auto"/>
              <w:right w:val="single" w:sz="4" w:space="0" w:color="auto"/>
            </w:tcBorders>
            <w:noWrap/>
            <w:vAlign w:val="center"/>
            <w:hideMark/>
          </w:tcPr>
          <w:p w14:paraId="2711E103" w14:textId="77777777" w:rsidR="00061FD1" w:rsidRPr="002D6FDE" w:rsidRDefault="00061FD1" w:rsidP="00627AF6">
            <w:pPr>
              <w:spacing w:before="70" w:after="70"/>
              <w:jc w:val="both"/>
              <w:rPr>
                <w:rFonts w:eastAsia="Calibri"/>
                <w:sz w:val="26"/>
                <w:szCs w:val="26"/>
              </w:rPr>
            </w:pPr>
            <w:r w:rsidRPr="002D6FDE">
              <w:rPr>
                <w:rFonts w:eastAsia="Calibri"/>
                <w:sz w:val="26"/>
                <w:szCs w:val="26"/>
              </w:rPr>
              <w:t>Khoa Công nghệ thông tin kinh doanh</w:t>
            </w:r>
          </w:p>
        </w:tc>
      </w:tr>
      <w:tr w:rsidR="001C6186" w:rsidRPr="002D6FDE" w14:paraId="57D7FA9B" w14:textId="77777777" w:rsidTr="00627AF6">
        <w:trPr>
          <w:trHeight w:val="435"/>
          <w:jc w:val="center"/>
        </w:trPr>
        <w:tc>
          <w:tcPr>
            <w:tcW w:w="1049" w:type="dxa"/>
            <w:tcBorders>
              <w:top w:val="single" w:sz="4" w:space="0" w:color="auto"/>
              <w:left w:val="single" w:sz="4" w:space="0" w:color="auto"/>
              <w:bottom w:val="single" w:sz="4" w:space="0" w:color="auto"/>
              <w:right w:val="single" w:sz="4" w:space="0" w:color="auto"/>
            </w:tcBorders>
            <w:noWrap/>
            <w:vAlign w:val="center"/>
          </w:tcPr>
          <w:p w14:paraId="24F2BDF9" w14:textId="77777777" w:rsidR="00061FD1" w:rsidRPr="002D6FDE" w:rsidRDefault="00061FD1" w:rsidP="00627AF6">
            <w:pPr>
              <w:spacing w:before="70" w:after="70"/>
              <w:jc w:val="center"/>
              <w:rPr>
                <w:rFonts w:eastAsia="Calibri"/>
                <w:sz w:val="26"/>
                <w:szCs w:val="26"/>
              </w:rPr>
            </w:pPr>
            <w:r w:rsidRPr="002D6FDE">
              <w:rPr>
                <w:rFonts w:eastAsia="Calibri"/>
                <w:sz w:val="26"/>
                <w:szCs w:val="26"/>
              </w:rPr>
              <w:t>2.5</w:t>
            </w:r>
          </w:p>
        </w:tc>
        <w:tc>
          <w:tcPr>
            <w:tcW w:w="1974" w:type="dxa"/>
            <w:vMerge/>
            <w:tcBorders>
              <w:top w:val="single" w:sz="4" w:space="0" w:color="auto"/>
              <w:left w:val="single" w:sz="4" w:space="0" w:color="auto"/>
              <w:bottom w:val="single" w:sz="4" w:space="0" w:color="auto"/>
              <w:right w:val="single" w:sz="4" w:space="0" w:color="auto"/>
            </w:tcBorders>
            <w:vAlign w:val="center"/>
            <w:hideMark/>
          </w:tcPr>
          <w:p w14:paraId="0F6ED134" w14:textId="77777777" w:rsidR="00061FD1" w:rsidRPr="002D6FDE" w:rsidRDefault="00061FD1" w:rsidP="00627AF6">
            <w:pPr>
              <w:spacing w:before="70" w:after="70"/>
              <w:rPr>
                <w:rFonts w:eastAsia="Calibri"/>
                <w:b/>
                <w:bCs/>
                <w:sz w:val="26"/>
                <w:szCs w:val="26"/>
              </w:rPr>
            </w:pPr>
          </w:p>
        </w:tc>
        <w:tc>
          <w:tcPr>
            <w:tcW w:w="6533" w:type="dxa"/>
            <w:tcBorders>
              <w:top w:val="single" w:sz="4" w:space="0" w:color="auto"/>
              <w:left w:val="single" w:sz="4" w:space="0" w:color="auto"/>
              <w:bottom w:val="single" w:sz="4" w:space="0" w:color="auto"/>
              <w:right w:val="single" w:sz="4" w:space="0" w:color="auto"/>
            </w:tcBorders>
            <w:noWrap/>
            <w:vAlign w:val="center"/>
          </w:tcPr>
          <w:p w14:paraId="295C5FE7" w14:textId="77777777" w:rsidR="00061FD1" w:rsidRPr="002D6FDE" w:rsidRDefault="00061FD1" w:rsidP="00627AF6">
            <w:pPr>
              <w:spacing w:before="70" w:after="70"/>
              <w:jc w:val="both"/>
              <w:rPr>
                <w:rFonts w:eastAsia="Calibri"/>
                <w:sz w:val="26"/>
                <w:szCs w:val="26"/>
              </w:rPr>
            </w:pPr>
            <w:r w:rsidRPr="002D6FDE">
              <w:rPr>
                <w:rFonts w:eastAsia="Calibri"/>
                <w:sz w:val="26"/>
                <w:szCs w:val="26"/>
              </w:rPr>
              <w:t>Khoa Lý luận chính trị</w:t>
            </w:r>
          </w:p>
        </w:tc>
      </w:tr>
      <w:tr w:rsidR="001C6186" w:rsidRPr="002D6FDE" w14:paraId="198A6658" w14:textId="77777777" w:rsidTr="00627AF6">
        <w:trPr>
          <w:trHeight w:val="435"/>
          <w:jc w:val="center"/>
        </w:trPr>
        <w:tc>
          <w:tcPr>
            <w:tcW w:w="1049" w:type="dxa"/>
            <w:tcBorders>
              <w:top w:val="single" w:sz="4" w:space="0" w:color="auto"/>
              <w:left w:val="single" w:sz="4" w:space="0" w:color="auto"/>
              <w:bottom w:val="single" w:sz="4" w:space="0" w:color="auto"/>
              <w:right w:val="single" w:sz="4" w:space="0" w:color="auto"/>
            </w:tcBorders>
            <w:noWrap/>
            <w:vAlign w:val="center"/>
          </w:tcPr>
          <w:p w14:paraId="13B5F669" w14:textId="77777777" w:rsidR="00061FD1" w:rsidRPr="002D6FDE" w:rsidRDefault="00061FD1" w:rsidP="00627AF6">
            <w:pPr>
              <w:spacing w:before="70" w:after="70"/>
              <w:jc w:val="center"/>
              <w:rPr>
                <w:rFonts w:eastAsia="Calibri"/>
                <w:sz w:val="26"/>
                <w:szCs w:val="26"/>
              </w:rPr>
            </w:pPr>
            <w:r w:rsidRPr="002D6FDE">
              <w:rPr>
                <w:rFonts w:eastAsia="Calibri"/>
                <w:sz w:val="26"/>
                <w:szCs w:val="26"/>
              </w:rPr>
              <w:t>2.6</w:t>
            </w:r>
          </w:p>
        </w:tc>
        <w:tc>
          <w:tcPr>
            <w:tcW w:w="1974" w:type="dxa"/>
            <w:vMerge/>
            <w:tcBorders>
              <w:top w:val="single" w:sz="4" w:space="0" w:color="auto"/>
              <w:left w:val="single" w:sz="4" w:space="0" w:color="auto"/>
              <w:bottom w:val="single" w:sz="4" w:space="0" w:color="auto"/>
              <w:right w:val="single" w:sz="4" w:space="0" w:color="auto"/>
            </w:tcBorders>
            <w:vAlign w:val="center"/>
            <w:hideMark/>
          </w:tcPr>
          <w:p w14:paraId="46BAD56A" w14:textId="77777777" w:rsidR="00061FD1" w:rsidRPr="002D6FDE" w:rsidRDefault="00061FD1" w:rsidP="00627AF6">
            <w:pPr>
              <w:spacing w:before="70" w:after="70"/>
              <w:rPr>
                <w:rFonts w:eastAsia="Calibri"/>
                <w:b/>
                <w:bCs/>
                <w:sz w:val="26"/>
                <w:szCs w:val="26"/>
              </w:rPr>
            </w:pPr>
          </w:p>
        </w:tc>
        <w:tc>
          <w:tcPr>
            <w:tcW w:w="6533" w:type="dxa"/>
            <w:tcBorders>
              <w:top w:val="single" w:sz="4" w:space="0" w:color="auto"/>
              <w:left w:val="single" w:sz="4" w:space="0" w:color="auto"/>
              <w:bottom w:val="single" w:sz="4" w:space="0" w:color="auto"/>
              <w:right w:val="single" w:sz="4" w:space="0" w:color="auto"/>
            </w:tcBorders>
            <w:noWrap/>
            <w:vAlign w:val="center"/>
          </w:tcPr>
          <w:p w14:paraId="089A10FD" w14:textId="77777777" w:rsidR="00061FD1" w:rsidRPr="002D6FDE" w:rsidRDefault="00061FD1" w:rsidP="00627AF6">
            <w:pPr>
              <w:spacing w:before="70" w:after="70"/>
              <w:jc w:val="both"/>
              <w:rPr>
                <w:rFonts w:eastAsia="Calibri"/>
                <w:sz w:val="26"/>
                <w:szCs w:val="26"/>
              </w:rPr>
            </w:pPr>
            <w:r w:rsidRPr="002D6FDE">
              <w:rPr>
                <w:rFonts w:eastAsia="Calibri"/>
                <w:sz w:val="26"/>
                <w:szCs w:val="26"/>
              </w:rPr>
              <w:t>Khoa Luật</w:t>
            </w:r>
          </w:p>
        </w:tc>
      </w:tr>
      <w:tr w:rsidR="001C6186" w:rsidRPr="002D6FDE" w14:paraId="632E3CB5" w14:textId="77777777" w:rsidTr="00627AF6">
        <w:trPr>
          <w:trHeight w:val="435"/>
          <w:jc w:val="center"/>
        </w:trPr>
        <w:tc>
          <w:tcPr>
            <w:tcW w:w="1049" w:type="dxa"/>
            <w:tcBorders>
              <w:top w:val="single" w:sz="4" w:space="0" w:color="auto"/>
              <w:left w:val="single" w:sz="4" w:space="0" w:color="auto"/>
              <w:bottom w:val="single" w:sz="4" w:space="0" w:color="auto"/>
              <w:right w:val="single" w:sz="4" w:space="0" w:color="auto"/>
            </w:tcBorders>
            <w:noWrap/>
            <w:vAlign w:val="center"/>
          </w:tcPr>
          <w:p w14:paraId="6D850CCA" w14:textId="77777777" w:rsidR="00061FD1" w:rsidRPr="002D6FDE" w:rsidRDefault="00061FD1" w:rsidP="00627AF6">
            <w:pPr>
              <w:spacing w:before="70" w:after="70"/>
              <w:jc w:val="center"/>
              <w:rPr>
                <w:rFonts w:eastAsia="Calibri"/>
                <w:sz w:val="26"/>
                <w:szCs w:val="26"/>
              </w:rPr>
            </w:pPr>
            <w:r w:rsidRPr="002D6FDE">
              <w:rPr>
                <w:rFonts w:eastAsia="Calibri"/>
                <w:sz w:val="26"/>
                <w:szCs w:val="26"/>
              </w:rPr>
              <w:t>2.7</w:t>
            </w:r>
          </w:p>
        </w:tc>
        <w:tc>
          <w:tcPr>
            <w:tcW w:w="1974" w:type="dxa"/>
            <w:vMerge/>
            <w:tcBorders>
              <w:top w:val="single" w:sz="4" w:space="0" w:color="auto"/>
              <w:left w:val="single" w:sz="4" w:space="0" w:color="auto"/>
              <w:bottom w:val="single" w:sz="4" w:space="0" w:color="auto"/>
              <w:right w:val="single" w:sz="4" w:space="0" w:color="auto"/>
            </w:tcBorders>
            <w:vAlign w:val="center"/>
            <w:hideMark/>
          </w:tcPr>
          <w:p w14:paraId="2448A4E2" w14:textId="77777777" w:rsidR="00061FD1" w:rsidRPr="002D6FDE" w:rsidRDefault="00061FD1" w:rsidP="00627AF6">
            <w:pPr>
              <w:spacing w:before="70" w:after="70"/>
              <w:rPr>
                <w:rFonts w:eastAsia="Calibri"/>
                <w:b/>
                <w:bCs/>
                <w:sz w:val="26"/>
                <w:szCs w:val="26"/>
              </w:rPr>
            </w:pPr>
          </w:p>
        </w:tc>
        <w:tc>
          <w:tcPr>
            <w:tcW w:w="6533" w:type="dxa"/>
            <w:tcBorders>
              <w:top w:val="single" w:sz="4" w:space="0" w:color="auto"/>
              <w:left w:val="single" w:sz="4" w:space="0" w:color="auto"/>
              <w:bottom w:val="single" w:sz="4" w:space="0" w:color="auto"/>
              <w:right w:val="single" w:sz="4" w:space="0" w:color="auto"/>
            </w:tcBorders>
            <w:noWrap/>
            <w:vAlign w:val="center"/>
          </w:tcPr>
          <w:p w14:paraId="11EA438D" w14:textId="77777777" w:rsidR="00061FD1" w:rsidRPr="002D6FDE" w:rsidRDefault="00061FD1" w:rsidP="00627AF6">
            <w:pPr>
              <w:spacing w:before="70" w:after="70"/>
              <w:jc w:val="both"/>
              <w:rPr>
                <w:rFonts w:eastAsia="Calibri"/>
                <w:sz w:val="26"/>
                <w:szCs w:val="26"/>
              </w:rPr>
            </w:pPr>
            <w:r w:rsidRPr="002D6FDE">
              <w:rPr>
                <w:rFonts w:eastAsia="Calibri"/>
                <w:sz w:val="26"/>
                <w:szCs w:val="26"/>
              </w:rPr>
              <w:t>Khoa Quản lý nhà nước</w:t>
            </w:r>
          </w:p>
        </w:tc>
      </w:tr>
      <w:tr w:rsidR="001C6186" w:rsidRPr="002D6FDE" w14:paraId="2519F999" w14:textId="77777777" w:rsidTr="00627AF6">
        <w:trPr>
          <w:trHeight w:val="435"/>
          <w:jc w:val="center"/>
        </w:trPr>
        <w:tc>
          <w:tcPr>
            <w:tcW w:w="1049" w:type="dxa"/>
            <w:tcBorders>
              <w:top w:val="single" w:sz="4" w:space="0" w:color="auto"/>
              <w:left w:val="single" w:sz="4" w:space="0" w:color="auto"/>
              <w:bottom w:val="single" w:sz="4" w:space="0" w:color="auto"/>
              <w:right w:val="single" w:sz="4" w:space="0" w:color="auto"/>
            </w:tcBorders>
            <w:noWrap/>
            <w:vAlign w:val="center"/>
          </w:tcPr>
          <w:p w14:paraId="7FDBC657" w14:textId="77777777" w:rsidR="00061FD1" w:rsidRPr="002D6FDE" w:rsidRDefault="00061FD1" w:rsidP="00627AF6">
            <w:pPr>
              <w:spacing w:before="70" w:after="70"/>
              <w:jc w:val="center"/>
              <w:rPr>
                <w:rFonts w:eastAsia="Calibri"/>
                <w:sz w:val="26"/>
                <w:szCs w:val="26"/>
              </w:rPr>
            </w:pPr>
            <w:r w:rsidRPr="002D6FDE">
              <w:rPr>
                <w:rFonts w:eastAsia="Calibri"/>
                <w:sz w:val="26"/>
                <w:szCs w:val="26"/>
              </w:rPr>
              <w:t>2.8</w:t>
            </w:r>
          </w:p>
        </w:tc>
        <w:tc>
          <w:tcPr>
            <w:tcW w:w="1974" w:type="dxa"/>
            <w:vMerge/>
            <w:tcBorders>
              <w:top w:val="single" w:sz="4" w:space="0" w:color="auto"/>
              <w:left w:val="single" w:sz="4" w:space="0" w:color="auto"/>
              <w:bottom w:val="single" w:sz="4" w:space="0" w:color="auto"/>
              <w:right w:val="single" w:sz="4" w:space="0" w:color="auto"/>
            </w:tcBorders>
            <w:vAlign w:val="center"/>
            <w:hideMark/>
          </w:tcPr>
          <w:p w14:paraId="2D54E899" w14:textId="77777777" w:rsidR="00061FD1" w:rsidRPr="002D6FDE" w:rsidRDefault="00061FD1" w:rsidP="00627AF6">
            <w:pPr>
              <w:spacing w:before="70" w:after="70"/>
              <w:rPr>
                <w:rFonts w:eastAsia="Calibri"/>
                <w:b/>
                <w:bCs/>
                <w:sz w:val="26"/>
                <w:szCs w:val="26"/>
              </w:rPr>
            </w:pPr>
          </w:p>
        </w:tc>
        <w:tc>
          <w:tcPr>
            <w:tcW w:w="6533" w:type="dxa"/>
            <w:tcBorders>
              <w:top w:val="single" w:sz="4" w:space="0" w:color="auto"/>
              <w:left w:val="single" w:sz="4" w:space="0" w:color="auto"/>
              <w:bottom w:val="single" w:sz="4" w:space="0" w:color="auto"/>
              <w:right w:val="single" w:sz="4" w:space="0" w:color="auto"/>
            </w:tcBorders>
            <w:noWrap/>
            <w:vAlign w:val="center"/>
          </w:tcPr>
          <w:p w14:paraId="2D6C0C20" w14:textId="77777777" w:rsidR="00061FD1" w:rsidRPr="002D6FDE" w:rsidRDefault="00061FD1" w:rsidP="00627AF6">
            <w:pPr>
              <w:spacing w:before="70" w:after="70"/>
              <w:jc w:val="both"/>
              <w:rPr>
                <w:rFonts w:eastAsia="Calibri"/>
                <w:sz w:val="26"/>
                <w:szCs w:val="26"/>
              </w:rPr>
            </w:pPr>
            <w:r w:rsidRPr="002D6FDE">
              <w:rPr>
                <w:rFonts w:eastAsia="Calibri"/>
                <w:sz w:val="26"/>
                <w:szCs w:val="26"/>
              </w:rPr>
              <w:t>Khoa Ngoại ngữ kinh tế</w:t>
            </w:r>
          </w:p>
        </w:tc>
      </w:tr>
      <w:tr w:rsidR="001C6186" w:rsidRPr="002D6FDE" w14:paraId="3B8E0C1B" w14:textId="77777777" w:rsidTr="00627AF6">
        <w:trPr>
          <w:trHeight w:val="435"/>
          <w:jc w:val="center"/>
        </w:trPr>
        <w:tc>
          <w:tcPr>
            <w:tcW w:w="1049" w:type="dxa"/>
            <w:tcBorders>
              <w:top w:val="single" w:sz="4" w:space="0" w:color="auto"/>
              <w:left w:val="single" w:sz="4" w:space="0" w:color="auto"/>
              <w:bottom w:val="single" w:sz="4" w:space="0" w:color="auto"/>
              <w:right w:val="single" w:sz="4" w:space="0" w:color="auto"/>
            </w:tcBorders>
            <w:noWrap/>
            <w:vAlign w:val="center"/>
          </w:tcPr>
          <w:p w14:paraId="7089317B" w14:textId="77777777" w:rsidR="00061FD1" w:rsidRPr="002D6FDE" w:rsidRDefault="00061FD1" w:rsidP="00627AF6">
            <w:pPr>
              <w:spacing w:before="70" w:after="70"/>
              <w:jc w:val="center"/>
              <w:rPr>
                <w:rFonts w:eastAsia="Calibri"/>
                <w:sz w:val="26"/>
                <w:szCs w:val="26"/>
              </w:rPr>
            </w:pPr>
            <w:r w:rsidRPr="002D6FDE">
              <w:rPr>
                <w:rFonts w:eastAsia="Calibri"/>
                <w:sz w:val="26"/>
                <w:szCs w:val="26"/>
              </w:rPr>
              <w:t>2.9</w:t>
            </w:r>
          </w:p>
        </w:tc>
        <w:tc>
          <w:tcPr>
            <w:tcW w:w="1974" w:type="dxa"/>
            <w:vMerge/>
            <w:tcBorders>
              <w:top w:val="single" w:sz="4" w:space="0" w:color="auto"/>
              <w:left w:val="single" w:sz="4" w:space="0" w:color="auto"/>
              <w:bottom w:val="single" w:sz="4" w:space="0" w:color="auto"/>
              <w:right w:val="single" w:sz="4" w:space="0" w:color="auto"/>
            </w:tcBorders>
            <w:vAlign w:val="center"/>
            <w:hideMark/>
          </w:tcPr>
          <w:p w14:paraId="5A3C1FC9" w14:textId="77777777" w:rsidR="00061FD1" w:rsidRPr="002D6FDE" w:rsidRDefault="00061FD1" w:rsidP="00627AF6">
            <w:pPr>
              <w:spacing w:before="70" w:after="70"/>
              <w:rPr>
                <w:rFonts w:eastAsia="Calibri"/>
                <w:b/>
                <w:bCs/>
                <w:sz w:val="26"/>
                <w:szCs w:val="26"/>
              </w:rPr>
            </w:pPr>
          </w:p>
        </w:tc>
        <w:tc>
          <w:tcPr>
            <w:tcW w:w="6533" w:type="dxa"/>
            <w:tcBorders>
              <w:top w:val="single" w:sz="4" w:space="0" w:color="auto"/>
              <w:left w:val="single" w:sz="4" w:space="0" w:color="auto"/>
              <w:bottom w:val="single" w:sz="4" w:space="0" w:color="auto"/>
              <w:right w:val="single" w:sz="4" w:space="0" w:color="auto"/>
            </w:tcBorders>
            <w:noWrap/>
            <w:vAlign w:val="center"/>
          </w:tcPr>
          <w:p w14:paraId="4F9C55A2" w14:textId="77777777" w:rsidR="00061FD1" w:rsidRPr="002D6FDE" w:rsidRDefault="00061FD1" w:rsidP="00627AF6">
            <w:pPr>
              <w:spacing w:before="70" w:after="70"/>
              <w:jc w:val="both"/>
              <w:rPr>
                <w:rFonts w:eastAsia="Calibri"/>
                <w:sz w:val="26"/>
                <w:szCs w:val="26"/>
              </w:rPr>
            </w:pPr>
            <w:r w:rsidRPr="002D6FDE">
              <w:rPr>
                <w:rFonts w:eastAsia="Calibri"/>
                <w:sz w:val="26"/>
                <w:szCs w:val="26"/>
              </w:rPr>
              <w:t>Viện Du lịch</w:t>
            </w:r>
          </w:p>
        </w:tc>
      </w:tr>
      <w:tr w:rsidR="00627AF6" w:rsidRPr="002D6FDE" w14:paraId="21E6D77F" w14:textId="77777777" w:rsidTr="00627AF6">
        <w:trPr>
          <w:trHeight w:val="435"/>
          <w:jc w:val="center"/>
        </w:trPr>
        <w:tc>
          <w:tcPr>
            <w:tcW w:w="1049" w:type="dxa"/>
            <w:tcBorders>
              <w:top w:val="single" w:sz="4" w:space="0" w:color="auto"/>
              <w:left w:val="single" w:sz="4" w:space="0" w:color="auto"/>
              <w:bottom w:val="single" w:sz="4" w:space="0" w:color="auto"/>
              <w:right w:val="single" w:sz="4" w:space="0" w:color="auto"/>
            </w:tcBorders>
            <w:noWrap/>
            <w:vAlign w:val="center"/>
          </w:tcPr>
          <w:p w14:paraId="537342FF" w14:textId="77777777" w:rsidR="00061FD1" w:rsidRPr="002D6FDE" w:rsidRDefault="00061FD1" w:rsidP="00627AF6">
            <w:pPr>
              <w:spacing w:before="70" w:after="70"/>
              <w:jc w:val="center"/>
              <w:rPr>
                <w:rFonts w:eastAsia="Calibri"/>
                <w:sz w:val="26"/>
                <w:szCs w:val="26"/>
              </w:rPr>
            </w:pPr>
            <w:r w:rsidRPr="002D6FDE">
              <w:rPr>
                <w:rFonts w:eastAsia="Calibri"/>
                <w:sz w:val="26"/>
                <w:szCs w:val="26"/>
              </w:rPr>
              <w:t>2.10</w:t>
            </w:r>
          </w:p>
        </w:tc>
        <w:tc>
          <w:tcPr>
            <w:tcW w:w="1974" w:type="dxa"/>
            <w:vMerge/>
            <w:tcBorders>
              <w:top w:val="single" w:sz="4" w:space="0" w:color="auto"/>
              <w:left w:val="single" w:sz="4" w:space="0" w:color="auto"/>
              <w:bottom w:val="single" w:sz="4" w:space="0" w:color="auto"/>
              <w:right w:val="single" w:sz="4" w:space="0" w:color="auto"/>
            </w:tcBorders>
            <w:vAlign w:val="center"/>
          </w:tcPr>
          <w:p w14:paraId="07DE0CA7" w14:textId="77777777" w:rsidR="00061FD1" w:rsidRPr="002D6FDE" w:rsidRDefault="00061FD1" w:rsidP="00627AF6">
            <w:pPr>
              <w:spacing w:before="70" w:after="70"/>
              <w:rPr>
                <w:rFonts w:eastAsia="Calibri"/>
                <w:b/>
                <w:bCs/>
                <w:sz w:val="26"/>
                <w:szCs w:val="26"/>
              </w:rPr>
            </w:pPr>
          </w:p>
        </w:tc>
        <w:tc>
          <w:tcPr>
            <w:tcW w:w="6533" w:type="dxa"/>
            <w:tcBorders>
              <w:top w:val="single" w:sz="4" w:space="0" w:color="auto"/>
              <w:left w:val="single" w:sz="4" w:space="0" w:color="auto"/>
              <w:bottom w:val="single" w:sz="4" w:space="0" w:color="auto"/>
              <w:right w:val="single" w:sz="4" w:space="0" w:color="auto"/>
            </w:tcBorders>
            <w:noWrap/>
            <w:vAlign w:val="center"/>
          </w:tcPr>
          <w:p w14:paraId="6C98183D" w14:textId="77777777" w:rsidR="00061FD1" w:rsidRPr="002D6FDE" w:rsidRDefault="00061FD1" w:rsidP="00627AF6">
            <w:pPr>
              <w:spacing w:before="70" w:after="70"/>
              <w:jc w:val="both"/>
              <w:rPr>
                <w:rFonts w:eastAsia="Calibri"/>
                <w:sz w:val="26"/>
                <w:szCs w:val="26"/>
              </w:rPr>
            </w:pPr>
            <w:r w:rsidRPr="002D6FDE">
              <w:rPr>
                <w:rFonts w:eastAsia="Calibri"/>
                <w:sz w:val="26"/>
                <w:szCs w:val="26"/>
              </w:rPr>
              <w:t>Ban Giáo dục thể chất</w:t>
            </w:r>
          </w:p>
        </w:tc>
      </w:tr>
    </w:tbl>
    <w:p w14:paraId="2FE5D604" w14:textId="77777777" w:rsidR="00061FD1" w:rsidRPr="002D6FDE" w:rsidRDefault="00061FD1" w:rsidP="00061FD1">
      <w:pPr>
        <w:tabs>
          <w:tab w:val="left" w:pos="1832"/>
        </w:tabs>
        <w:jc w:val="both"/>
        <w:rPr>
          <w:sz w:val="26"/>
          <w:szCs w:val="26"/>
        </w:rPr>
      </w:pPr>
    </w:p>
    <w:p w14:paraId="1F5017BE" w14:textId="0A09279B" w:rsidR="00061FD1" w:rsidRPr="002D6FDE" w:rsidRDefault="00061FD1" w:rsidP="00061FD1">
      <w:pPr>
        <w:ind w:right="2836"/>
        <w:rPr>
          <w:sz w:val="26"/>
          <w:szCs w:val="26"/>
        </w:rPr>
      </w:pPr>
      <w:r w:rsidRPr="002D6FDE">
        <w:rPr>
          <w:noProof/>
          <w:sz w:val="26"/>
          <w:szCs w:val="26"/>
        </w:rPr>
        <mc:AlternateContent>
          <mc:Choice Requires="wps">
            <w:drawing>
              <wp:anchor distT="0" distB="0" distL="114300" distR="114300" simplePos="0" relativeHeight="251667456" behindDoc="0" locked="0" layoutInCell="1" allowOverlap="1" wp14:anchorId="791D880F" wp14:editId="731865E0">
                <wp:simplePos x="0" y="0"/>
                <wp:positionH relativeFrom="column">
                  <wp:posOffset>10795</wp:posOffset>
                </wp:positionH>
                <wp:positionV relativeFrom="paragraph">
                  <wp:posOffset>97155</wp:posOffset>
                </wp:positionV>
                <wp:extent cx="898525" cy="0"/>
                <wp:effectExtent l="6350" t="10160" r="9525" b="889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85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556C07" id="Straight Connector 7"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pt,7.65pt" to="71.6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"/>
            </w:pict>
          </mc:Fallback>
        </mc:AlternateContent>
      </w:r>
    </w:p>
    <w:p w14:paraId="5EABA804" w14:textId="77777777" w:rsidR="00061FD1" w:rsidRPr="002D6FDE" w:rsidRDefault="00061FD1" w:rsidP="00061FD1">
      <w:pPr>
        <w:ind w:right="2836"/>
        <w:jc w:val="both"/>
        <w:rPr>
          <w:sz w:val="26"/>
          <w:szCs w:val="26"/>
        </w:rPr>
      </w:pPr>
      <w:r w:rsidRPr="002D6FDE">
        <w:rPr>
          <w:sz w:val="26"/>
          <w:szCs w:val="26"/>
        </w:rPr>
        <w:t xml:space="preserve">(*) </w:t>
      </w:r>
      <w:r w:rsidRPr="002D6FDE">
        <w:rPr>
          <w:bCs/>
          <w:sz w:val="26"/>
          <w:szCs w:val="26"/>
        </w:rPr>
        <w:t>Khoa/Viện/Ban hệ số 0,6 = Điều kiện có từ 40 giảng viên trở lên hoặc có từ 5 bộ môn trở lên (Thông tư số 33/2005/TT-BGD&amp;ĐT ngày 08/12/2005 của Bộ Giáo dục và Đào tạo hướng dẫn tạm thời thực hiện chế độ phụ cấp chức vụ lãnh đạo trong các cơ sở giáo dục công lập).</w:t>
      </w:r>
    </w:p>
    <w:p w14:paraId="0D8012FC" w14:textId="2426C142" w:rsidR="00D02036" w:rsidRPr="002D6FDE" w:rsidRDefault="00D02036" w:rsidP="00505EDA">
      <w:pPr>
        <w:ind w:right="63"/>
        <w:jc w:val="both"/>
        <w:rPr>
          <w:sz w:val="26"/>
          <w:szCs w:val="26"/>
        </w:rPr>
      </w:pPr>
    </w:p>
    <w:p w14:paraId="11FBCCC5" w14:textId="77777777" w:rsidR="00285A76" w:rsidRPr="002D6FDE" w:rsidRDefault="00285A76" w:rsidP="00186B54">
      <w:pPr>
        <w:tabs>
          <w:tab w:val="left" w:pos="1832"/>
        </w:tabs>
        <w:jc w:val="center"/>
        <w:rPr>
          <w:b/>
          <w:sz w:val="26"/>
          <w:szCs w:val="26"/>
        </w:rPr>
      </w:pPr>
    </w:p>
    <w:p w14:paraId="4CC5B0A4" w14:textId="7208F4EE" w:rsidR="00186B54" w:rsidRPr="002D6FDE" w:rsidRDefault="00186B54" w:rsidP="004F44B2">
      <w:pPr>
        <w:ind w:right="2836"/>
        <w:jc w:val="both"/>
        <w:rPr>
          <w:sz w:val="26"/>
          <w:szCs w:val="26"/>
        </w:rPr>
      </w:pPr>
    </w:p>
    <w:p w14:paraId="57166ECD" w14:textId="036565A9" w:rsidR="002A2D24" w:rsidRPr="002D6FDE" w:rsidRDefault="002A2D24"/>
    <w:p w14:paraId="56DD2D80" w14:textId="77777777" w:rsidR="00C56F09" w:rsidRPr="002D6FDE" w:rsidRDefault="00C56F09" w:rsidP="00505EDA">
      <w:pPr>
        <w:tabs>
          <w:tab w:val="left" w:pos="1600"/>
        </w:tabs>
        <w:sectPr w:rsidR="00C56F09" w:rsidRPr="002D6FDE" w:rsidSect="00C566F6">
          <w:footerReference w:type="default" r:id="rId10"/>
          <w:pgSz w:w="11907" w:h="16840" w:code="9"/>
          <w:pgMar w:top="720" w:right="576" w:bottom="720" w:left="1008" w:header="706" w:footer="576" w:gutter="0"/>
          <w:pgNumType w:start="1"/>
          <w:cols w:space="708"/>
          <w:docGrid w:linePitch="360"/>
        </w:sectPr>
      </w:pPr>
    </w:p>
    <w:p w14:paraId="4C8CA055" w14:textId="7C62016A" w:rsidR="00FF3E1B" w:rsidRPr="002D6FDE" w:rsidRDefault="00FF3E1B" w:rsidP="00505EDA">
      <w:pPr>
        <w:tabs>
          <w:tab w:val="left" w:pos="1600"/>
        </w:tabs>
      </w:pPr>
    </w:p>
    <w:p w14:paraId="2E4DC2C9" w14:textId="77777777" w:rsidR="00C56F09" w:rsidRPr="002D6FDE" w:rsidRDefault="00C56F09" w:rsidP="00505EDA">
      <w:pPr>
        <w:tabs>
          <w:tab w:val="left" w:pos="1600"/>
        </w:tabs>
      </w:pPr>
    </w:p>
    <w:p w14:paraId="396543AD" w14:textId="77777777" w:rsidR="00C56F09" w:rsidRPr="002D6FDE" w:rsidRDefault="00C56F09" w:rsidP="00C56F09">
      <w:pPr>
        <w:jc w:val="center"/>
        <w:rPr>
          <w:b/>
          <w:sz w:val="28"/>
        </w:rPr>
      </w:pPr>
      <w:r w:rsidRPr="002D6FDE">
        <w:rPr>
          <w:b/>
          <w:sz w:val="28"/>
        </w:rPr>
        <w:t>Phụ lục số 2: Tính phụ cấp giảng dạy và các hoạt động đào tạo khác (Điều 10)</w:t>
      </w:r>
    </w:p>
    <w:p w14:paraId="7CE21CC9" w14:textId="77777777" w:rsidR="00C56F09" w:rsidRPr="002D6FDE" w:rsidRDefault="00C56F09" w:rsidP="00C56F09">
      <w:pPr>
        <w:jc w:val="center"/>
        <w:rPr>
          <w:b/>
          <w:sz w:val="28"/>
        </w:rPr>
      </w:pPr>
    </w:p>
    <w:p w14:paraId="09773C2A" w14:textId="77777777" w:rsidR="00C56F09" w:rsidRPr="002D6FDE" w:rsidRDefault="00C56F09" w:rsidP="00C56F09">
      <w:pPr>
        <w:jc w:val="center"/>
        <w:rPr>
          <w:b/>
          <w:sz w:val="28"/>
        </w:rPr>
      </w:pPr>
      <w:r w:rsidRPr="002D6FDE">
        <w:rPr>
          <w:b/>
          <w:sz w:val="28"/>
        </w:rPr>
        <w:t>Phụ lục số 2.1: Công thức tính phụ cấp giảng dạy</w:t>
      </w:r>
    </w:p>
    <w:p w14:paraId="3E4BD586" w14:textId="77777777" w:rsidR="00C56F09" w:rsidRPr="002D6FDE" w:rsidRDefault="00C56F09" w:rsidP="00C56F09">
      <w:pPr>
        <w:jc w:val="center"/>
        <w:rPr>
          <w:b/>
          <w:sz w:val="28"/>
        </w:rPr>
      </w:pPr>
    </w:p>
    <w:tbl>
      <w:tblPr>
        <w:tblpPr w:leftFromText="180" w:rightFromText="180" w:vertAnchor="text" w:horzAnchor="margin" w:tblpY="-145"/>
        <w:tblOverlap w:val="never"/>
        <w:tblW w:w="15170" w:type="dxa"/>
        <w:tblLayout w:type="fixed"/>
        <w:tblLook w:val="01E0" w:firstRow="1" w:lastRow="1" w:firstColumn="1" w:lastColumn="1" w:noHBand="0" w:noVBand="0"/>
      </w:tblPr>
      <w:tblGrid>
        <w:gridCol w:w="528"/>
        <w:gridCol w:w="1242"/>
        <w:gridCol w:w="77"/>
        <w:gridCol w:w="357"/>
        <w:gridCol w:w="708"/>
        <w:gridCol w:w="259"/>
        <w:gridCol w:w="266"/>
        <w:gridCol w:w="96"/>
        <w:gridCol w:w="969"/>
        <w:gridCol w:w="231"/>
        <w:gridCol w:w="266"/>
        <w:gridCol w:w="38"/>
        <w:gridCol w:w="520"/>
        <w:gridCol w:w="587"/>
        <w:gridCol w:w="557"/>
        <w:gridCol w:w="191"/>
        <w:gridCol w:w="167"/>
        <w:gridCol w:w="681"/>
        <w:gridCol w:w="376"/>
        <w:gridCol w:w="69"/>
        <w:gridCol w:w="931"/>
        <w:gridCol w:w="128"/>
        <w:gridCol w:w="447"/>
        <w:gridCol w:w="133"/>
        <w:gridCol w:w="575"/>
        <w:gridCol w:w="1060"/>
        <w:gridCol w:w="357"/>
        <w:gridCol w:w="620"/>
        <w:gridCol w:w="620"/>
        <w:gridCol w:w="972"/>
        <w:gridCol w:w="1142"/>
      </w:tblGrid>
      <w:tr w:rsidR="00C56F09" w:rsidRPr="002D6FDE" w14:paraId="559104CB" w14:textId="77777777" w:rsidTr="005363D7">
        <w:tc>
          <w:tcPr>
            <w:tcW w:w="1770" w:type="dxa"/>
            <w:gridSpan w:val="2"/>
            <w:shd w:val="clear" w:color="auto" w:fill="auto"/>
            <w:tcMar>
              <w:left w:w="0" w:type="dxa"/>
              <w:right w:w="0" w:type="dxa"/>
            </w:tcMar>
            <w:vAlign w:val="center"/>
          </w:tcPr>
          <w:p w14:paraId="7E4B4D58" w14:textId="77777777" w:rsidR="00C56F09" w:rsidRPr="002D6FDE" w:rsidRDefault="00C56F09" w:rsidP="005363D7">
            <w:pPr>
              <w:pStyle w:val="BodyTextIndent2"/>
              <w:spacing w:after="0" w:line="240" w:lineRule="auto"/>
              <w:ind w:left="0"/>
              <w:jc w:val="center"/>
              <w:rPr>
                <w:spacing w:val="-2"/>
              </w:rPr>
            </w:pPr>
            <w:r w:rsidRPr="002D6FDE">
              <w:rPr>
                <w:spacing w:val="-2"/>
              </w:rPr>
              <w:t>Phụ cấp giảng dạy và các hoạt động đào tạo khác quy đổi</w:t>
            </w:r>
          </w:p>
          <w:p w14:paraId="29E316BE" w14:textId="77777777" w:rsidR="00C56F09" w:rsidRPr="002D6FDE" w:rsidRDefault="00C56F09" w:rsidP="005363D7">
            <w:pPr>
              <w:pStyle w:val="BodyTextIndent2"/>
              <w:spacing w:after="0" w:line="240" w:lineRule="auto"/>
              <w:ind w:left="0"/>
              <w:jc w:val="center"/>
              <w:rPr>
                <w:spacing w:val="-2"/>
              </w:rPr>
            </w:pPr>
          </w:p>
        </w:tc>
        <w:tc>
          <w:tcPr>
            <w:tcW w:w="434" w:type="dxa"/>
            <w:gridSpan w:val="2"/>
            <w:shd w:val="clear" w:color="auto" w:fill="auto"/>
            <w:tcMar>
              <w:left w:w="0" w:type="dxa"/>
              <w:right w:w="0" w:type="dxa"/>
            </w:tcMar>
            <w:vAlign w:val="center"/>
          </w:tcPr>
          <w:p w14:paraId="07EC2E8D" w14:textId="77777777" w:rsidR="00C56F09" w:rsidRPr="002D6FDE" w:rsidRDefault="00C56F09" w:rsidP="005363D7">
            <w:pPr>
              <w:pStyle w:val="BodyTextIndent2"/>
              <w:spacing w:after="0" w:line="240" w:lineRule="auto"/>
              <w:ind w:left="0"/>
              <w:jc w:val="center"/>
              <w:rPr>
                <w:spacing w:val="-2"/>
              </w:rPr>
            </w:pPr>
            <w:r w:rsidRPr="002D6FDE">
              <w:rPr>
                <w:spacing w:val="-2"/>
              </w:rPr>
              <w:t>=</w:t>
            </w:r>
          </w:p>
        </w:tc>
        <w:tc>
          <w:tcPr>
            <w:tcW w:w="967" w:type="dxa"/>
            <w:gridSpan w:val="2"/>
            <w:shd w:val="clear" w:color="auto" w:fill="auto"/>
            <w:tcMar>
              <w:left w:w="0" w:type="dxa"/>
              <w:right w:w="0" w:type="dxa"/>
            </w:tcMar>
            <w:vAlign w:val="center"/>
          </w:tcPr>
          <w:p w14:paraId="0AC27B31" w14:textId="77777777" w:rsidR="00C56F09" w:rsidRPr="002D6FDE" w:rsidRDefault="00C56F09" w:rsidP="005363D7">
            <w:pPr>
              <w:pStyle w:val="BodyTextIndent2"/>
              <w:spacing w:after="0" w:line="240" w:lineRule="auto"/>
              <w:ind w:left="0"/>
              <w:jc w:val="center"/>
              <w:rPr>
                <w:spacing w:val="-2"/>
              </w:rPr>
            </w:pPr>
            <w:r w:rsidRPr="002D6FDE">
              <w:rPr>
                <w:spacing w:val="-2"/>
              </w:rPr>
              <w:t>Số tiết</w:t>
            </w:r>
            <w:r w:rsidRPr="002D6FDE">
              <w:rPr>
                <w:spacing w:val="-2"/>
                <w:lang w:val="en-US"/>
              </w:rPr>
              <w:t xml:space="preserve"> </w:t>
            </w:r>
            <w:r w:rsidRPr="002D6FDE">
              <w:rPr>
                <w:spacing w:val="-2"/>
              </w:rPr>
              <w:t xml:space="preserve">giảng thực tế </w:t>
            </w:r>
          </w:p>
        </w:tc>
        <w:tc>
          <w:tcPr>
            <w:tcW w:w="266" w:type="dxa"/>
            <w:tcMar>
              <w:left w:w="0" w:type="dxa"/>
              <w:right w:w="0" w:type="dxa"/>
            </w:tcMar>
            <w:vAlign w:val="center"/>
          </w:tcPr>
          <w:p w14:paraId="61FCC178" w14:textId="77777777" w:rsidR="00C56F09" w:rsidRPr="002D6FDE" w:rsidRDefault="00C56F09" w:rsidP="005363D7">
            <w:pPr>
              <w:pStyle w:val="BodyTextIndent2"/>
              <w:spacing w:after="0" w:line="240" w:lineRule="auto"/>
              <w:ind w:left="0"/>
              <w:rPr>
                <w:spacing w:val="-2"/>
              </w:rPr>
            </w:pPr>
            <w:r w:rsidRPr="002D6FDE">
              <w:rPr>
                <w:spacing w:val="-2"/>
              </w:rPr>
              <w:t>X</w:t>
            </w:r>
          </w:p>
        </w:tc>
        <w:tc>
          <w:tcPr>
            <w:tcW w:w="1065" w:type="dxa"/>
            <w:gridSpan w:val="2"/>
            <w:tcMar>
              <w:left w:w="0" w:type="dxa"/>
              <w:right w:w="0" w:type="dxa"/>
            </w:tcMar>
            <w:vAlign w:val="center"/>
          </w:tcPr>
          <w:p w14:paraId="3896FB0D" w14:textId="77777777" w:rsidR="00C56F09" w:rsidRPr="002D6FDE" w:rsidRDefault="00C56F09" w:rsidP="005363D7">
            <w:pPr>
              <w:pStyle w:val="BodyTextIndent2"/>
              <w:spacing w:after="0" w:line="240" w:lineRule="auto"/>
              <w:ind w:left="0"/>
              <w:jc w:val="center"/>
              <w:rPr>
                <w:spacing w:val="-2"/>
                <w:sz w:val="70"/>
                <w:szCs w:val="70"/>
              </w:rPr>
            </w:pPr>
            <w:r w:rsidRPr="002D6FDE">
              <w:rPr>
                <w:spacing w:val="-2"/>
              </w:rPr>
              <w:t>Đơn giá 1 giờ đào tạo (</w:t>
            </w:r>
            <w:r w:rsidRPr="002D6FDE">
              <w:rPr>
                <w:spacing w:val="-2"/>
                <w:lang w:val="en-US"/>
              </w:rPr>
              <w:t>67</w:t>
            </w:r>
            <w:r w:rsidRPr="002D6FDE">
              <w:rPr>
                <w:spacing w:val="-2"/>
              </w:rPr>
              <w:t>.000đ)</w:t>
            </w:r>
          </w:p>
        </w:tc>
        <w:tc>
          <w:tcPr>
            <w:tcW w:w="231" w:type="dxa"/>
            <w:tcMar>
              <w:left w:w="0" w:type="dxa"/>
              <w:right w:w="0" w:type="dxa"/>
            </w:tcMar>
            <w:vAlign w:val="center"/>
          </w:tcPr>
          <w:p w14:paraId="1329EF20" w14:textId="77777777" w:rsidR="00C56F09" w:rsidRPr="002D6FDE" w:rsidRDefault="00C56F09" w:rsidP="005363D7">
            <w:pPr>
              <w:pStyle w:val="BodyTextIndent2"/>
              <w:spacing w:after="0" w:line="240" w:lineRule="auto"/>
              <w:ind w:left="0"/>
              <w:jc w:val="center"/>
              <w:rPr>
                <w:spacing w:val="-2"/>
              </w:rPr>
            </w:pPr>
          </w:p>
        </w:tc>
        <w:tc>
          <w:tcPr>
            <w:tcW w:w="266" w:type="dxa"/>
            <w:shd w:val="clear" w:color="auto" w:fill="auto"/>
            <w:tcMar>
              <w:left w:w="0" w:type="dxa"/>
              <w:right w:w="0" w:type="dxa"/>
            </w:tcMar>
            <w:vAlign w:val="center"/>
          </w:tcPr>
          <w:p w14:paraId="4AC76A74" w14:textId="77777777" w:rsidR="00C56F09" w:rsidRPr="002D6FDE" w:rsidRDefault="00C56F09" w:rsidP="005363D7">
            <w:pPr>
              <w:pStyle w:val="BodyTextIndent2"/>
              <w:spacing w:after="0" w:line="240" w:lineRule="auto"/>
              <w:ind w:left="0"/>
              <w:rPr>
                <w:spacing w:val="-2"/>
              </w:rPr>
            </w:pPr>
            <w:r w:rsidRPr="002D6FDE">
              <w:rPr>
                <w:spacing w:val="-2"/>
              </w:rPr>
              <w:t>X</w:t>
            </w:r>
          </w:p>
        </w:tc>
        <w:tc>
          <w:tcPr>
            <w:tcW w:w="558" w:type="dxa"/>
            <w:gridSpan w:val="2"/>
            <w:shd w:val="clear" w:color="auto" w:fill="auto"/>
            <w:tcMar>
              <w:left w:w="0" w:type="dxa"/>
              <w:right w:w="0" w:type="dxa"/>
            </w:tcMar>
            <w:vAlign w:val="center"/>
          </w:tcPr>
          <w:p w14:paraId="5F4BB716" w14:textId="77777777" w:rsidR="00C56F09" w:rsidRPr="002D6FDE" w:rsidRDefault="00C56F09" w:rsidP="005363D7">
            <w:pPr>
              <w:pStyle w:val="BodyTextIndent2"/>
              <w:spacing w:after="0" w:line="240" w:lineRule="auto"/>
              <w:ind w:left="0"/>
              <w:rPr>
                <w:spacing w:val="-2"/>
                <w:sz w:val="70"/>
                <w:szCs w:val="70"/>
              </w:rPr>
            </w:pPr>
            <w:r w:rsidRPr="002D6FDE">
              <w:rPr>
                <w:spacing w:val="-2"/>
                <w:sz w:val="70"/>
                <w:szCs w:val="70"/>
              </w:rPr>
              <w:t>Π</w:t>
            </w:r>
          </w:p>
        </w:tc>
        <w:tc>
          <w:tcPr>
            <w:tcW w:w="1144" w:type="dxa"/>
            <w:gridSpan w:val="2"/>
            <w:tcMar>
              <w:left w:w="0" w:type="dxa"/>
              <w:right w:w="0" w:type="dxa"/>
            </w:tcMar>
            <w:vAlign w:val="center"/>
          </w:tcPr>
          <w:p w14:paraId="76BBA3C0" w14:textId="77777777" w:rsidR="00C56F09" w:rsidRPr="002D6FDE" w:rsidRDefault="00C56F09" w:rsidP="005363D7">
            <w:pPr>
              <w:pStyle w:val="BodyTextIndent2"/>
              <w:spacing w:after="0" w:line="240" w:lineRule="auto"/>
              <w:ind w:left="0"/>
              <w:jc w:val="center"/>
              <w:rPr>
                <w:spacing w:val="-2"/>
              </w:rPr>
            </w:pPr>
            <w:r w:rsidRPr="002D6FDE">
              <w:rPr>
                <w:spacing w:val="-2"/>
              </w:rPr>
              <w:t>Các hệ số nhân điều chỉnh khối lượng</w:t>
            </w:r>
          </w:p>
        </w:tc>
        <w:tc>
          <w:tcPr>
            <w:tcW w:w="358" w:type="dxa"/>
            <w:gridSpan w:val="2"/>
            <w:vAlign w:val="center"/>
          </w:tcPr>
          <w:p w14:paraId="1785F803" w14:textId="77777777" w:rsidR="00C56F09" w:rsidRPr="002D6FDE" w:rsidRDefault="00C56F09" w:rsidP="005363D7">
            <w:pPr>
              <w:pStyle w:val="BodyTextIndent2"/>
              <w:spacing w:after="0" w:line="240" w:lineRule="auto"/>
              <w:ind w:left="0"/>
              <w:rPr>
                <w:spacing w:val="-2"/>
              </w:rPr>
            </w:pPr>
            <w:r w:rsidRPr="002D6FDE">
              <w:rPr>
                <w:spacing w:val="-2"/>
              </w:rPr>
              <w:t>X</w:t>
            </w:r>
          </w:p>
        </w:tc>
        <w:tc>
          <w:tcPr>
            <w:tcW w:w="681" w:type="dxa"/>
            <w:vAlign w:val="center"/>
          </w:tcPr>
          <w:p w14:paraId="098836ED" w14:textId="77777777" w:rsidR="00C56F09" w:rsidRPr="002D6FDE" w:rsidRDefault="00C56F09" w:rsidP="005363D7">
            <w:pPr>
              <w:pStyle w:val="BodyTextIndent2"/>
              <w:spacing w:after="0" w:line="240" w:lineRule="auto"/>
              <w:ind w:left="0"/>
              <w:rPr>
                <w:spacing w:val="-2"/>
              </w:rPr>
            </w:pPr>
            <w:r w:rsidRPr="002D6FDE">
              <w:rPr>
                <w:spacing w:val="-2"/>
                <w:sz w:val="42"/>
              </w:rPr>
              <w:t>(</w:t>
            </w:r>
            <w:r w:rsidRPr="002D6FDE">
              <w:rPr>
                <w:spacing w:val="-2"/>
              </w:rPr>
              <w:t>1 +</w:t>
            </w:r>
          </w:p>
        </w:tc>
        <w:tc>
          <w:tcPr>
            <w:tcW w:w="445" w:type="dxa"/>
            <w:gridSpan w:val="2"/>
            <w:vAlign w:val="center"/>
          </w:tcPr>
          <w:p w14:paraId="49AFDF8A" w14:textId="77777777" w:rsidR="00C56F09" w:rsidRPr="002D6FDE" w:rsidRDefault="00C56F09" w:rsidP="005363D7">
            <w:pPr>
              <w:pStyle w:val="BodyTextIndent2"/>
              <w:spacing w:after="0" w:line="240" w:lineRule="auto"/>
              <w:ind w:left="0"/>
              <w:rPr>
                <w:spacing w:val="-2"/>
                <w:sz w:val="70"/>
                <w:szCs w:val="70"/>
              </w:rPr>
            </w:pPr>
            <w:r w:rsidRPr="002D6FDE">
              <w:rPr>
                <w:b/>
                <w:spacing w:val="-2"/>
                <w:sz w:val="70"/>
                <w:szCs w:val="70"/>
              </w:rPr>
              <w:t>Σ</w:t>
            </w:r>
          </w:p>
        </w:tc>
        <w:tc>
          <w:tcPr>
            <w:tcW w:w="1059" w:type="dxa"/>
            <w:gridSpan w:val="2"/>
            <w:vAlign w:val="center"/>
          </w:tcPr>
          <w:p w14:paraId="7B1F88DF" w14:textId="77777777" w:rsidR="00C56F09" w:rsidRPr="002D6FDE" w:rsidRDefault="00C56F09" w:rsidP="005363D7">
            <w:pPr>
              <w:pStyle w:val="BodyTextIndent2"/>
              <w:spacing w:after="0" w:line="240" w:lineRule="auto"/>
              <w:ind w:left="0"/>
              <w:jc w:val="center"/>
              <w:rPr>
                <w:spacing w:val="-2"/>
              </w:rPr>
            </w:pPr>
            <w:r w:rsidRPr="002D6FDE">
              <w:rPr>
                <w:spacing w:val="-2"/>
              </w:rPr>
              <w:t>Các hệ số cộng thêm khối lượng</w:t>
            </w:r>
          </w:p>
        </w:tc>
        <w:tc>
          <w:tcPr>
            <w:tcW w:w="447" w:type="dxa"/>
            <w:vAlign w:val="center"/>
          </w:tcPr>
          <w:p w14:paraId="03D2C7C1" w14:textId="77777777" w:rsidR="00C56F09" w:rsidRPr="002D6FDE" w:rsidRDefault="00C56F09" w:rsidP="005363D7">
            <w:pPr>
              <w:pStyle w:val="BodyTextIndent2"/>
              <w:spacing w:after="0" w:line="240" w:lineRule="auto"/>
              <w:ind w:left="0"/>
              <w:jc w:val="center"/>
              <w:rPr>
                <w:spacing w:val="-2"/>
                <w:sz w:val="70"/>
                <w:szCs w:val="70"/>
                <w:lang w:val="en-US"/>
              </w:rPr>
            </w:pPr>
            <w:r w:rsidRPr="002D6FDE">
              <w:rPr>
                <w:spacing w:val="-2"/>
                <w:sz w:val="42"/>
                <w:szCs w:val="70"/>
                <w:lang w:val="en-US"/>
              </w:rPr>
              <w:t>)</w:t>
            </w:r>
          </w:p>
        </w:tc>
        <w:tc>
          <w:tcPr>
            <w:tcW w:w="708" w:type="dxa"/>
            <w:gridSpan w:val="2"/>
            <w:vAlign w:val="center"/>
          </w:tcPr>
          <w:p w14:paraId="4845EA97" w14:textId="77777777" w:rsidR="00C56F09" w:rsidRPr="002D6FDE" w:rsidRDefault="00C56F09" w:rsidP="005363D7">
            <w:pPr>
              <w:pStyle w:val="BodyTextIndent2"/>
              <w:spacing w:after="0" w:line="240" w:lineRule="auto"/>
              <w:ind w:left="0"/>
              <w:rPr>
                <w:spacing w:val="-2"/>
              </w:rPr>
            </w:pPr>
            <w:r w:rsidRPr="002D6FDE">
              <w:rPr>
                <w:spacing w:val="-2"/>
                <w:sz w:val="70"/>
                <w:szCs w:val="70"/>
              </w:rPr>
              <w:t>Π</w:t>
            </w:r>
          </w:p>
        </w:tc>
        <w:tc>
          <w:tcPr>
            <w:tcW w:w="1060" w:type="dxa"/>
            <w:vAlign w:val="center"/>
          </w:tcPr>
          <w:p w14:paraId="3D457487" w14:textId="77777777" w:rsidR="00C56F09" w:rsidRPr="002D6FDE" w:rsidRDefault="00C56F09" w:rsidP="005363D7">
            <w:r w:rsidRPr="002D6FDE">
              <w:rPr>
                <w:spacing w:val="-2"/>
              </w:rPr>
              <w:t>Các hệ số nhân điều chỉnh đơn giá</w:t>
            </w:r>
          </w:p>
        </w:tc>
        <w:tc>
          <w:tcPr>
            <w:tcW w:w="357" w:type="dxa"/>
            <w:vAlign w:val="center"/>
          </w:tcPr>
          <w:p w14:paraId="2C94386F" w14:textId="77777777" w:rsidR="00C56F09" w:rsidRPr="002D6FDE" w:rsidRDefault="00C56F09" w:rsidP="005363D7">
            <w:r w:rsidRPr="002D6FDE">
              <w:rPr>
                <w:spacing w:val="-2"/>
              </w:rPr>
              <w:t>X</w:t>
            </w:r>
          </w:p>
        </w:tc>
        <w:tc>
          <w:tcPr>
            <w:tcW w:w="620" w:type="dxa"/>
            <w:vAlign w:val="center"/>
          </w:tcPr>
          <w:p w14:paraId="4D45C88D" w14:textId="77777777" w:rsidR="00C56F09" w:rsidRPr="002D6FDE" w:rsidRDefault="00C56F09" w:rsidP="005363D7">
            <w:r w:rsidRPr="002D6FDE">
              <w:rPr>
                <w:spacing w:val="-2"/>
              </w:rPr>
              <w:t>(1 +</w:t>
            </w:r>
          </w:p>
        </w:tc>
        <w:tc>
          <w:tcPr>
            <w:tcW w:w="620" w:type="dxa"/>
            <w:vAlign w:val="center"/>
          </w:tcPr>
          <w:p w14:paraId="092B94FB" w14:textId="77777777" w:rsidR="00C56F09" w:rsidRPr="002D6FDE" w:rsidRDefault="00C56F09" w:rsidP="005363D7">
            <w:r w:rsidRPr="002D6FDE">
              <w:rPr>
                <w:b/>
                <w:spacing w:val="-2"/>
                <w:sz w:val="70"/>
                <w:szCs w:val="70"/>
              </w:rPr>
              <w:t>Σ</w:t>
            </w:r>
          </w:p>
        </w:tc>
        <w:tc>
          <w:tcPr>
            <w:tcW w:w="972" w:type="dxa"/>
            <w:vAlign w:val="center"/>
          </w:tcPr>
          <w:p w14:paraId="67FF06CC" w14:textId="77777777" w:rsidR="00C56F09" w:rsidRPr="002D6FDE" w:rsidRDefault="00C56F09" w:rsidP="005363D7">
            <w:r w:rsidRPr="002D6FDE">
              <w:rPr>
                <w:spacing w:val="-2"/>
              </w:rPr>
              <w:t>Các hệ số cộng thêm đơn giá</w:t>
            </w:r>
          </w:p>
        </w:tc>
        <w:tc>
          <w:tcPr>
            <w:tcW w:w="1142" w:type="dxa"/>
            <w:vAlign w:val="center"/>
          </w:tcPr>
          <w:p w14:paraId="3DB4A0FE" w14:textId="77777777" w:rsidR="00C56F09" w:rsidRPr="002D6FDE" w:rsidRDefault="00C56F09" w:rsidP="005363D7">
            <w:r w:rsidRPr="002D6FDE">
              <w:rPr>
                <w:spacing w:val="-2"/>
              </w:rPr>
              <w:t>) + Phụ cấp đi lại</w:t>
            </w:r>
          </w:p>
        </w:tc>
      </w:tr>
      <w:tr w:rsidR="00C56F09" w:rsidRPr="002D6FDE" w14:paraId="145C9AB3" w14:textId="77777777" w:rsidTr="005363D7">
        <w:trPr>
          <w:gridAfter w:val="7"/>
          <w:wAfter w:w="5346" w:type="dxa"/>
          <w:trHeight w:val="92"/>
        </w:trPr>
        <w:tc>
          <w:tcPr>
            <w:tcW w:w="528" w:type="dxa"/>
            <w:shd w:val="clear" w:color="auto" w:fill="auto"/>
            <w:tcMar>
              <w:left w:w="0" w:type="dxa"/>
              <w:right w:w="0" w:type="dxa"/>
            </w:tcMar>
            <w:vAlign w:val="center"/>
          </w:tcPr>
          <w:p w14:paraId="3771B564" w14:textId="77777777" w:rsidR="00C56F09" w:rsidRPr="002D6FDE" w:rsidRDefault="00C56F09" w:rsidP="005363D7">
            <w:pPr>
              <w:pStyle w:val="BodyTextIndent2"/>
              <w:spacing w:after="0" w:line="240" w:lineRule="auto"/>
              <w:ind w:left="0"/>
              <w:jc w:val="center"/>
              <w:rPr>
                <w:spacing w:val="-2"/>
                <w:sz w:val="70"/>
                <w:szCs w:val="70"/>
              </w:rPr>
            </w:pPr>
          </w:p>
        </w:tc>
        <w:tc>
          <w:tcPr>
            <w:tcW w:w="1319" w:type="dxa"/>
            <w:gridSpan w:val="2"/>
            <w:shd w:val="clear" w:color="auto" w:fill="auto"/>
            <w:tcMar>
              <w:left w:w="0" w:type="dxa"/>
              <w:right w:w="0" w:type="dxa"/>
            </w:tcMar>
            <w:vAlign w:val="center"/>
          </w:tcPr>
          <w:p w14:paraId="20488869" w14:textId="77777777" w:rsidR="00C56F09" w:rsidRPr="002D6FDE" w:rsidRDefault="00C56F09" w:rsidP="005363D7">
            <w:pPr>
              <w:pStyle w:val="BodyTextIndent2"/>
              <w:spacing w:after="0" w:line="240" w:lineRule="auto"/>
              <w:ind w:left="0"/>
              <w:rPr>
                <w:spacing w:val="-2"/>
                <w:lang w:val="en-US"/>
              </w:rPr>
            </w:pPr>
          </w:p>
        </w:tc>
        <w:tc>
          <w:tcPr>
            <w:tcW w:w="357" w:type="dxa"/>
            <w:vAlign w:val="center"/>
          </w:tcPr>
          <w:p w14:paraId="19A5D7C6" w14:textId="77777777" w:rsidR="00C56F09" w:rsidRPr="002D6FDE" w:rsidRDefault="00C56F09" w:rsidP="005363D7">
            <w:pPr>
              <w:pStyle w:val="BodyTextIndent2"/>
              <w:spacing w:after="0" w:line="240" w:lineRule="auto"/>
              <w:ind w:left="0"/>
              <w:jc w:val="both"/>
              <w:rPr>
                <w:spacing w:val="-2"/>
              </w:rPr>
            </w:pPr>
          </w:p>
        </w:tc>
        <w:tc>
          <w:tcPr>
            <w:tcW w:w="708" w:type="dxa"/>
            <w:vAlign w:val="center"/>
          </w:tcPr>
          <w:p w14:paraId="0A53802E" w14:textId="77777777" w:rsidR="00C56F09" w:rsidRPr="002D6FDE" w:rsidRDefault="00C56F09" w:rsidP="005363D7">
            <w:pPr>
              <w:pStyle w:val="BodyTextIndent2"/>
              <w:spacing w:after="0" w:line="240" w:lineRule="auto"/>
              <w:ind w:left="0"/>
              <w:rPr>
                <w:spacing w:val="-2"/>
                <w:lang w:val="en-US"/>
              </w:rPr>
            </w:pPr>
          </w:p>
        </w:tc>
        <w:tc>
          <w:tcPr>
            <w:tcW w:w="621" w:type="dxa"/>
            <w:gridSpan w:val="3"/>
            <w:vAlign w:val="center"/>
          </w:tcPr>
          <w:p w14:paraId="40690F7F" w14:textId="77777777" w:rsidR="00C56F09" w:rsidRPr="002D6FDE" w:rsidRDefault="00C56F09" w:rsidP="005363D7">
            <w:pPr>
              <w:pStyle w:val="BodyTextIndent2"/>
              <w:spacing w:after="0" w:line="240" w:lineRule="auto"/>
              <w:ind w:left="0"/>
              <w:rPr>
                <w:spacing w:val="-2"/>
                <w:sz w:val="70"/>
                <w:szCs w:val="70"/>
                <w:lang w:val="en-US"/>
              </w:rPr>
            </w:pPr>
          </w:p>
        </w:tc>
        <w:tc>
          <w:tcPr>
            <w:tcW w:w="1504" w:type="dxa"/>
            <w:gridSpan w:val="4"/>
            <w:vAlign w:val="center"/>
          </w:tcPr>
          <w:p w14:paraId="19844A1D" w14:textId="77777777" w:rsidR="00C56F09" w:rsidRPr="002D6FDE" w:rsidRDefault="00C56F09" w:rsidP="005363D7">
            <w:pPr>
              <w:pStyle w:val="BodyTextIndent2"/>
              <w:spacing w:after="0" w:line="240" w:lineRule="auto"/>
              <w:ind w:left="0"/>
              <w:jc w:val="center"/>
              <w:rPr>
                <w:spacing w:val="-2"/>
              </w:rPr>
            </w:pPr>
          </w:p>
        </w:tc>
        <w:tc>
          <w:tcPr>
            <w:tcW w:w="1107" w:type="dxa"/>
            <w:gridSpan w:val="2"/>
            <w:tcMar>
              <w:left w:w="0" w:type="dxa"/>
              <w:right w:w="0" w:type="dxa"/>
            </w:tcMar>
            <w:vAlign w:val="center"/>
          </w:tcPr>
          <w:p w14:paraId="031BFF40" w14:textId="77777777" w:rsidR="00C56F09" w:rsidRPr="002D6FDE" w:rsidRDefault="00C56F09" w:rsidP="005363D7">
            <w:pPr>
              <w:pStyle w:val="BodyTextIndent2"/>
              <w:spacing w:after="0" w:line="240" w:lineRule="auto"/>
              <w:ind w:left="0"/>
              <w:rPr>
                <w:spacing w:val="-2"/>
                <w:lang w:val="en-US"/>
              </w:rPr>
            </w:pPr>
          </w:p>
        </w:tc>
        <w:tc>
          <w:tcPr>
            <w:tcW w:w="748" w:type="dxa"/>
            <w:gridSpan w:val="2"/>
          </w:tcPr>
          <w:p w14:paraId="641BDD04" w14:textId="77777777" w:rsidR="00C56F09" w:rsidRPr="002D6FDE" w:rsidRDefault="00C56F09" w:rsidP="005363D7">
            <w:pPr>
              <w:pStyle w:val="BodyTextIndent2"/>
              <w:spacing w:after="0" w:line="240" w:lineRule="auto"/>
              <w:ind w:left="0"/>
              <w:rPr>
                <w:spacing w:val="-2"/>
              </w:rPr>
            </w:pPr>
          </w:p>
        </w:tc>
        <w:tc>
          <w:tcPr>
            <w:tcW w:w="1224" w:type="dxa"/>
            <w:gridSpan w:val="3"/>
          </w:tcPr>
          <w:p w14:paraId="1BFAC716" w14:textId="77777777" w:rsidR="00C56F09" w:rsidRPr="002D6FDE" w:rsidRDefault="00C56F09" w:rsidP="005363D7">
            <w:pPr>
              <w:pStyle w:val="BodyTextIndent2"/>
              <w:spacing w:after="0" w:line="240" w:lineRule="auto"/>
              <w:ind w:left="0"/>
              <w:rPr>
                <w:spacing w:val="-2"/>
              </w:rPr>
            </w:pPr>
          </w:p>
        </w:tc>
        <w:tc>
          <w:tcPr>
            <w:tcW w:w="1000" w:type="dxa"/>
            <w:gridSpan w:val="2"/>
          </w:tcPr>
          <w:p w14:paraId="7EB45F4B" w14:textId="77777777" w:rsidR="00C56F09" w:rsidRPr="002D6FDE" w:rsidRDefault="00C56F09" w:rsidP="005363D7">
            <w:pPr>
              <w:pStyle w:val="BodyTextIndent2"/>
              <w:spacing w:after="0" w:line="240" w:lineRule="auto"/>
              <w:ind w:left="0"/>
              <w:rPr>
                <w:spacing w:val="-2"/>
              </w:rPr>
            </w:pPr>
          </w:p>
        </w:tc>
        <w:tc>
          <w:tcPr>
            <w:tcW w:w="708" w:type="dxa"/>
            <w:gridSpan w:val="3"/>
          </w:tcPr>
          <w:p w14:paraId="68B8CB50" w14:textId="77777777" w:rsidR="00C56F09" w:rsidRPr="002D6FDE" w:rsidRDefault="00C56F09" w:rsidP="005363D7">
            <w:pPr>
              <w:pStyle w:val="BodyTextIndent2"/>
              <w:spacing w:after="0" w:line="240" w:lineRule="auto"/>
              <w:ind w:left="0"/>
              <w:rPr>
                <w:spacing w:val="-2"/>
              </w:rPr>
            </w:pPr>
          </w:p>
        </w:tc>
      </w:tr>
    </w:tbl>
    <w:p w14:paraId="3FA78850" w14:textId="77777777" w:rsidR="00C56F09" w:rsidRPr="002D6FDE" w:rsidRDefault="00C56F09" w:rsidP="00C56F09">
      <w:pPr>
        <w:jc w:val="center"/>
        <w:rPr>
          <w:b/>
          <w:sz w:val="28"/>
        </w:rPr>
      </w:pPr>
      <w:r w:rsidRPr="002D6FDE">
        <w:rPr>
          <w:b/>
          <w:sz w:val="28"/>
        </w:rPr>
        <w:t>Phụ lục số 2.2: Các hệ số điều chỉnh</w:t>
      </w:r>
    </w:p>
    <w:p w14:paraId="19254340" w14:textId="77777777" w:rsidR="00C56F09" w:rsidRPr="002D6FDE" w:rsidRDefault="00C56F09" w:rsidP="00C56F09">
      <w:pPr>
        <w:rPr>
          <w:sz w:val="26"/>
          <w:szCs w:val="26"/>
        </w:rPr>
      </w:pPr>
      <w:r w:rsidRPr="002D6FDE">
        <w:rPr>
          <w:sz w:val="26"/>
          <w:szCs w:val="26"/>
        </w:rPr>
        <w:t>a. Hệ số điều chỉnh nhân khối lượng (giờ) theo bậc đào tạo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822"/>
        <w:gridCol w:w="4860"/>
      </w:tblGrid>
      <w:tr w:rsidR="00C56F09" w:rsidRPr="002D6FDE" w14:paraId="58BB19DF" w14:textId="77777777" w:rsidTr="005363D7">
        <w:trPr>
          <w:jc w:val="center"/>
        </w:trPr>
        <w:tc>
          <w:tcPr>
            <w:tcW w:w="7822" w:type="dxa"/>
          </w:tcPr>
          <w:p w14:paraId="4591AE17" w14:textId="77777777" w:rsidR="00C56F09" w:rsidRPr="002D6FDE" w:rsidRDefault="00C56F09" w:rsidP="005363D7">
            <w:pPr>
              <w:jc w:val="center"/>
              <w:rPr>
                <w:b/>
                <w:sz w:val="26"/>
                <w:szCs w:val="26"/>
              </w:rPr>
            </w:pPr>
            <w:r w:rsidRPr="002D6FDE">
              <w:rPr>
                <w:b/>
                <w:sz w:val="26"/>
                <w:szCs w:val="26"/>
              </w:rPr>
              <w:t>Bậc đào tạo</w:t>
            </w:r>
          </w:p>
        </w:tc>
        <w:tc>
          <w:tcPr>
            <w:tcW w:w="4860" w:type="dxa"/>
          </w:tcPr>
          <w:p w14:paraId="00D078E8" w14:textId="77777777" w:rsidR="00C56F09" w:rsidRPr="002D6FDE" w:rsidRDefault="00C56F09" w:rsidP="005363D7">
            <w:pPr>
              <w:jc w:val="center"/>
              <w:rPr>
                <w:b/>
                <w:sz w:val="26"/>
                <w:szCs w:val="26"/>
              </w:rPr>
            </w:pPr>
            <w:r w:rsidRPr="002D6FDE">
              <w:rPr>
                <w:b/>
                <w:sz w:val="26"/>
                <w:szCs w:val="26"/>
              </w:rPr>
              <w:t>Hệ số điều chỉnh</w:t>
            </w:r>
          </w:p>
        </w:tc>
      </w:tr>
      <w:tr w:rsidR="00C56F09" w:rsidRPr="002D6FDE" w14:paraId="0A0031FB" w14:textId="77777777" w:rsidTr="005363D7">
        <w:trPr>
          <w:trHeight w:val="170"/>
          <w:jc w:val="center"/>
        </w:trPr>
        <w:tc>
          <w:tcPr>
            <w:tcW w:w="7822" w:type="dxa"/>
          </w:tcPr>
          <w:p w14:paraId="1CDC65B1" w14:textId="77777777" w:rsidR="00C56F09" w:rsidRPr="002D6FDE" w:rsidRDefault="00C56F09" w:rsidP="005363D7">
            <w:pPr>
              <w:rPr>
                <w:sz w:val="26"/>
                <w:szCs w:val="26"/>
              </w:rPr>
            </w:pPr>
            <w:r w:rsidRPr="002D6FDE">
              <w:rPr>
                <w:sz w:val="26"/>
                <w:szCs w:val="26"/>
              </w:rPr>
              <w:t>Đại học</w:t>
            </w:r>
          </w:p>
        </w:tc>
        <w:tc>
          <w:tcPr>
            <w:tcW w:w="4860" w:type="dxa"/>
          </w:tcPr>
          <w:p w14:paraId="4E3608E6" w14:textId="77777777" w:rsidR="00C56F09" w:rsidRPr="002D6FDE" w:rsidRDefault="00C56F09" w:rsidP="005363D7">
            <w:pPr>
              <w:jc w:val="center"/>
              <w:rPr>
                <w:sz w:val="26"/>
                <w:szCs w:val="26"/>
              </w:rPr>
            </w:pPr>
            <w:r w:rsidRPr="002D6FDE">
              <w:rPr>
                <w:sz w:val="26"/>
                <w:szCs w:val="26"/>
              </w:rPr>
              <w:t>1</w:t>
            </w:r>
          </w:p>
        </w:tc>
      </w:tr>
      <w:tr w:rsidR="00C56F09" w:rsidRPr="002D6FDE" w14:paraId="78C13E7F" w14:textId="77777777" w:rsidTr="005363D7">
        <w:trPr>
          <w:jc w:val="center"/>
        </w:trPr>
        <w:tc>
          <w:tcPr>
            <w:tcW w:w="7822" w:type="dxa"/>
          </w:tcPr>
          <w:p w14:paraId="448A162B" w14:textId="77777777" w:rsidR="00C56F09" w:rsidRPr="002D6FDE" w:rsidRDefault="00C56F09" w:rsidP="005363D7">
            <w:pPr>
              <w:rPr>
                <w:sz w:val="26"/>
                <w:szCs w:val="26"/>
              </w:rPr>
            </w:pPr>
            <w:r w:rsidRPr="002D6FDE">
              <w:rPr>
                <w:sz w:val="26"/>
                <w:szCs w:val="26"/>
              </w:rPr>
              <w:t>Cao học</w:t>
            </w:r>
          </w:p>
        </w:tc>
        <w:tc>
          <w:tcPr>
            <w:tcW w:w="4860" w:type="dxa"/>
          </w:tcPr>
          <w:p w14:paraId="00813B01" w14:textId="77777777" w:rsidR="00C56F09" w:rsidRPr="002D6FDE" w:rsidRDefault="00C56F09" w:rsidP="005363D7">
            <w:pPr>
              <w:jc w:val="center"/>
              <w:rPr>
                <w:sz w:val="26"/>
                <w:szCs w:val="26"/>
              </w:rPr>
            </w:pPr>
            <w:r w:rsidRPr="002D6FDE">
              <w:rPr>
                <w:sz w:val="26"/>
                <w:szCs w:val="26"/>
              </w:rPr>
              <w:t>1,5</w:t>
            </w:r>
          </w:p>
        </w:tc>
      </w:tr>
      <w:tr w:rsidR="00C56F09" w:rsidRPr="002D6FDE" w14:paraId="0AA80FE8" w14:textId="77777777" w:rsidTr="005363D7">
        <w:trPr>
          <w:jc w:val="center"/>
        </w:trPr>
        <w:tc>
          <w:tcPr>
            <w:tcW w:w="7822" w:type="dxa"/>
          </w:tcPr>
          <w:p w14:paraId="288783A1" w14:textId="77777777" w:rsidR="00C56F09" w:rsidRPr="002D6FDE" w:rsidRDefault="00C56F09" w:rsidP="005363D7">
            <w:pPr>
              <w:rPr>
                <w:sz w:val="26"/>
                <w:szCs w:val="26"/>
              </w:rPr>
            </w:pPr>
            <w:r w:rsidRPr="002D6FDE">
              <w:rPr>
                <w:sz w:val="26"/>
                <w:szCs w:val="26"/>
              </w:rPr>
              <w:t>Nghiên cứu sinh</w:t>
            </w:r>
          </w:p>
        </w:tc>
        <w:tc>
          <w:tcPr>
            <w:tcW w:w="4860" w:type="dxa"/>
          </w:tcPr>
          <w:p w14:paraId="71D16F4F" w14:textId="77777777" w:rsidR="00C56F09" w:rsidRPr="002D6FDE" w:rsidRDefault="00C56F09" w:rsidP="005363D7">
            <w:pPr>
              <w:jc w:val="center"/>
              <w:rPr>
                <w:sz w:val="26"/>
                <w:szCs w:val="26"/>
              </w:rPr>
            </w:pPr>
            <w:r w:rsidRPr="002D6FDE">
              <w:rPr>
                <w:sz w:val="26"/>
                <w:szCs w:val="26"/>
              </w:rPr>
              <w:t>2</w:t>
            </w:r>
          </w:p>
        </w:tc>
      </w:tr>
    </w:tbl>
    <w:p w14:paraId="6C76E177" w14:textId="77777777" w:rsidR="00C56F09" w:rsidRPr="002D6FDE" w:rsidRDefault="00C56F09" w:rsidP="00C56F09">
      <w:pPr>
        <w:rPr>
          <w:sz w:val="26"/>
          <w:szCs w:val="26"/>
        </w:rPr>
      </w:pPr>
      <w:r w:rsidRPr="002D6FDE">
        <w:rPr>
          <w:sz w:val="26"/>
          <w:szCs w:val="26"/>
        </w:rPr>
        <w:t>b. Hệ số điều chỉnh nhân đơn giá cho hoạt động giảng dạy và các hoạt động đào tạo khác</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912"/>
        <w:gridCol w:w="4860"/>
      </w:tblGrid>
      <w:tr w:rsidR="00C56F09" w:rsidRPr="002D6FDE" w14:paraId="58DC47FC" w14:textId="77777777" w:rsidTr="005363D7">
        <w:trPr>
          <w:jc w:val="center"/>
        </w:trPr>
        <w:tc>
          <w:tcPr>
            <w:tcW w:w="7912" w:type="dxa"/>
          </w:tcPr>
          <w:p w14:paraId="27B47630" w14:textId="77777777" w:rsidR="00C56F09" w:rsidRPr="002D6FDE" w:rsidRDefault="00C56F09" w:rsidP="005363D7">
            <w:pPr>
              <w:jc w:val="center"/>
              <w:rPr>
                <w:b/>
                <w:sz w:val="26"/>
                <w:szCs w:val="26"/>
              </w:rPr>
            </w:pPr>
            <w:r w:rsidRPr="002D6FDE">
              <w:rPr>
                <w:b/>
                <w:sz w:val="26"/>
                <w:szCs w:val="26"/>
              </w:rPr>
              <w:t>Loại hình đào tạo</w:t>
            </w:r>
          </w:p>
        </w:tc>
        <w:tc>
          <w:tcPr>
            <w:tcW w:w="4860" w:type="dxa"/>
          </w:tcPr>
          <w:p w14:paraId="5126CEE7" w14:textId="77777777" w:rsidR="00C56F09" w:rsidRPr="002D6FDE" w:rsidRDefault="00C56F09" w:rsidP="005363D7">
            <w:pPr>
              <w:jc w:val="center"/>
              <w:rPr>
                <w:b/>
                <w:sz w:val="26"/>
                <w:szCs w:val="26"/>
              </w:rPr>
            </w:pPr>
            <w:r w:rsidRPr="002D6FDE">
              <w:rPr>
                <w:b/>
                <w:sz w:val="26"/>
                <w:szCs w:val="26"/>
              </w:rPr>
              <w:t>Hệ số điều chỉnh</w:t>
            </w:r>
          </w:p>
        </w:tc>
      </w:tr>
      <w:tr w:rsidR="00C56F09" w:rsidRPr="002D6FDE" w14:paraId="602C30C6" w14:textId="77777777" w:rsidTr="005363D7">
        <w:trPr>
          <w:jc w:val="center"/>
        </w:trPr>
        <w:tc>
          <w:tcPr>
            <w:tcW w:w="7912" w:type="dxa"/>
          </w:tcPr>
          <w:p w14:paraId="15C2871C" w14:textId="77777777" w:rsidR="00C56F09" w:rsidRPr="002D6FDE" w:rsidRDefault="00C56F09" w:rsidP="005363D7">
            <w:pPr>
              <w:rPr>
                <w:sz w:val="26"/>
                <w:szCs w:val="26"/>
              </w:rPr>
            </w:pPr>
            <w:r w:rsidRPr="002D6FDE">
              <w:rPr>
                <w:sz w:val="26"/>
                <w:szCs w:val="26"/>
              </w:rPr>
              <w:t>Giảng dạy trực tiếp</w:t>
            </w:r>
          </w:p>
        </w:tc>
        <w:tc>
          <w:tcPr>
            <w:tcW w:w="4860" w:type="dxa"/>
          </w:tcPr>
          <w:p w14:paraId="62C5FA9C" w14:textId="77777777" w:rsidR="00C56F09" w:rsidRPr="002D6FDE" w:rsidRDefault="00C56F09" w:rsidP="005363D7">
            <w:pPr>
              <w:jc w:val="center"/>
              <w:rPr>
                <w:sz w:val="26"/>
                <w:szCs w:val="26"/>
              </w:rPr>
            </w:pPr>
            <w:r w:rsidRPr="002D6FDE">
              <w:rPr>
                <w:sz w:val="26"/>
                <w:szCs w:val="26"/>
              </w:rPr>
              <w:t>1,2</w:t>
            </w:r>
          </w:p>
        </w:tc>
      </w:tr>
      <w:tr w:rsidR="00C56F09" w:rsidRPr="002D6FDE" w14:paraId="5110744C" w14:textId="77777777" w:rsidTr="005363D7">
        <w:trPr>
          <w:jc w:val="center"/>
        </w:trPr>
        <w:tc>
          <w:tcPr>
            <w:tcW w:w="7912" w:type="dxa"/>
          </w:tcPr>
          <w:p w14:paraId="1A5810AC" w14:textId="77777777" w:rsidR="00C56F09" w:rsidRPr="002D6FDE" w:rsidRDefault="00C56F09" w:rsidP="005363D7">
            <w:pPr>
              <w:rPr>
                <w:sz w:val="26"/>
                <w:szCs w:val="26"/>
              </w:rPr>
            </w:pPr>
            <w:r w:rsidRPr="002D6FDE">
              <w:rPr>
                <w:sz w:val="26"/>
                <w:szCs w:val="26"/>
              </w:rPr>
              <w:t>Hoạt động đào tạo khác (hướng dẫn luận văn, chấm thi, coi thi…)</w:t>
            </w:r>
          </w:p>
        </w:tc>
        <w:tc>
          <w:tcPr>
            <w:tcW w:w="4860" w:type="dxa"/>
          </w:tcPr>
          <w:p w14:paraId="3F8449D0" w14:textId="77777777" w:rsidR="00C56F09" w:rsidRPr="002D6FDE" w:rsidRDefault="00C56F09" w:rsidP="005363D7">
            <w:pPr>
              <w:jc w:val="center"/>
              <w:rPr>
                <w:sz w:val="26"/>
                <w:szCs w:val="26"/>
              </w:rPr>
            </w:pPr>
            <w:r w:rsidRPr="002D6FDE">
              <w:rPr>
                <w:sz w:val="26"/>
                <w:szCs w:val="26"/>
              </w:rPr>
              <w:t>1</w:t>
            </w:r>
          </w:p>
        </w:tc>
      </w:tr>
    </w:tbl>
    <w:p w14:paraId="7F4A693D" w14:textId="77777777" w:rsidR="00C56F09" w:rsidRPr="002D6FDE" w:rsidRDefault="00C56F09" w:rsidP="00C56F09">
      <w:pPr>
        <w:rPr>
          <w:sz w:val="26"/>
          <w:szCs w:val="26"/>
        </w:rPr>
      </w:pPr>
      <w:r w:rsidRPr="002D6FDE">
        <w:rPr>
          <w:sz w:val="26"/>
          <w:szCs w:val="26"/>
        </w:rPr>
        <w:t>c. Hệ số điều chỉnh nhân đơn giá cho loại hình đào tạo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878"/>
        <w:gridCol w:w="4860"/>
      </w:tblGrid>
      <w:tr w:rsidR="00C56F09" w:rsidRPr="002D6FDE" w14:paraId="7B924FAC" w14:textId="77777777" w:rsidTr="005363D7">
        <w:trPr>
          <w:jc w:val="center"/>
        </w:trPr>
        <w:tc>
          <w:tcPr>
            <w:tcW w:w="7878" w:type="dxa"/>
          </w:tcPr>
          <w:p w14:paraId="64B43CFF" w14:textId="77777777" w:rsidR="00C56F09" w:rsidRPr="002D6FDE" w:rsidRDefault="00C56F09" w:rsidP="005363D7">
            <w:pPr>
              <w:jc w:val="center"/>
              <w:rPr>
                <w:b/>
                <w:sz w:val="26"/>
                <w:szCs w:val="26"/>
              </w:rPr>
            </w:pPr>
            <w:r w:rsidRPr="002D6FDE">
              <w:rPr>
                <w:b/>
                <w:sz w:val="26"/>
                <w:szCs w:val="26"/>
              </w:rPr>
              <w:t>Loại hình đào tạo</w:t>
            </w:r>
          </w:p>
        </w:tc>
        <w:tc>
          <w:tcPr>
            <w:tcW w:w="4860" w:type="dxa"/>
          </w:tcPr>
          <w:p w14:paraId="7194FBF1" w14:textId="77777777" w:rsidR="00C56F09" w:rsidRPr="002D6FDE" w:rsidRDefault="00C56F09" w:rsidP="005363D7">
            <w:pPr>
              <w:jc w:val="center"/>
              <w:rPr>
                <w:b/>
                <w:sz w:val="26"/>
                <w:szCs w:val="26"/>
              </w:rPr>
            </w:pPr>
            <w:r w:rsidRPr="002D6FDE">
              <w:rPr>
                <w:b/>
                <w:sz w:val="26"/>
                <w:szCs w:val="26"/>
              </w:rPr>
              <w:t>Hệ số điều chỉnh</w:t>
            </w:r>
          </w:p>
        </w:tc>
      </w:tr>
      <w:tr w:rsidR="00C56F09" w:rsidRPr="002D6FDE" w14:paraId="38426EEE" w14:textId="77777777" w:rsidTr="005363D7">
        <w:trPr>
          <w:jc w:val="center"/>
        </w:trPr>
        <w:tc>
          <w:tcPr>
            <w:tcW w:w="7878" w:type="dxa"/>
          </w:tcPr>
          <w:p w14:paraId="370774E4" w14:textId="77777777" w:rsidR="00C56F09" w:rsidRPr="002D6FDE" w:rsidRDefault="00C56F09" w:rsidP="005363D7">
            <w:pPr>
              <w:rPr>
                <w:sz w:val="26"/>
                <w:szCs w:val="26"/>
              </w:rPr>
            </w:pPr>
            <w:r w:rsidRPr="002D6FDE">
              <w:rPr>
                <w:sz w:val="26"/>
                <w:szCs w:val="26"/>
              </w:rPr>
              <w:t>Niên chế</w:t>
            </w:r>
          </w:p>
        </w:tc>
        <w:tc>
          <w:tcPr>
            <w:tcW w:w="4860" w:type="dxa"/>
          </w:tcPr>
          <w:p w14:paraId="341C2EF6" w14:textId="77777777" w:rsidR="00C56F09" w:rsidRPr="002D6FDE" w:rsidRDefault="00C56F09" w:rsidP="005363D7">
            <w:pPr>
              <w:jc w:val="center"/>
              <w:rPr>
                <w:sz w:val="26"/>
                <w:szCs w:val="26"/>
              </w:rPr>
            </w:pPr>
            <w:r w:rsidRPr="002D6FDE">
              <w:rPr>
                <w:sz w:val="26"/>
                <w:szCs w:val="26"/>
              </w:rPr>
              <w:t>1,0</w:t>
            </w:r>
          </w:p>
        </w:tc>
      </w:tr>
      <w:tr w:rsidR="00C56F09" w:rsidRPr="002D6FDE" w14:paraId="1F54FA4D" w14:textId="77777777" w:rsidTr="005363D7">
        <w:trPr>
          <w:jc w:val="center"/>
        </w:trPr>
        <w:tc>
          <w:tcPr>
            <w:tcW w:w="7878" w:type="dxa"/>
          </w:tcPr>
          <w:p w14:paraId="67A678F3" w14:textId="77777777" w:rsidR="00C56F09" w:rsidRPr="002D6FDE" w:rsidRDefault="00C56F09" w:rsidP="005363D7">
            <w:pPr>
              <w:rPr>
                <w:sz w:val="26"/>
                <w:szCs w:val="26"/>
              </w:rPr>
            </w:pPr>
            <w:r w:rsidRPr="002D6FDE">
              <w:rPr>
                <w:sz w:val="26"/>
                <w:szCs w:val="26"/>
              </w:rPr>
              <w:t>Tín chỉ (bao gồm các môn GDTC)</w:t>
            </w:r>
          </w:p>
        </w:tc>
        <w:tc>
          <w:tcPr>
            <w:tcW w:w="4860" w:type="dxa"/>
          </w:tcPr>
          <w:p w14:paraId="787AEFF8" w14:textId="77777777" w:rsidR="00C56F09" w:rsidRPr="002D6FDE" w:rsidRDefault="00C56F09" w:rsidP="005363D7">
            <w:pPr>
              <w:jc w:val="center"/>
              <w:rPr>
                <w:sz w:val="26"/>
                <w:szCs w:val="26"/>
              </w:rPr>
            </w:pPr>
            <w:r w:rsidRPr="002D6FDE">
              <w:rPr>
                <w:sz w:val="26"/>
                <w:szCs w:val="26"/>
              </w:rPr>
              <w:t>1,5</w:t>
            </w:r>
          </w:p>
        </w:tc>
      </w:tr>
      <w:tr w:rsidR="00C56F09" w:rsidRPr="002D6FDE" w14:paraId="18B76FDE" w14:textId="77777777" w:rsidTr="005363D7">
        <w:trPr>
          <w:jc w:val="center"/>
        </w:trPr>
        <w:tc>
          <w:tcPr>
            <w:tcW w:w="7878" w:type="dxa"/>
          </w:tcPr>
          <w:p w14:paraId="1A132388" w14:textId="77777777" w:rsidR="00C56F09" w:rsidRPr="002D6FDE" w:rsidRDefault="00C56F09" w:rsidP="005363D7">
            <w:pPr>
              <w:rPr>
                <w:sz w:val="26"/>
                <w:szCs w:val="26"/>
              </w:rPr>
            </w:pPr>
            <w:r w:rsidRPr="002D6FDE">
              <w:rPr>
                <w:sz w:val="26"/>
                <w:szCs w:val="26"/>
              </w:rPr>
              <w:t>Tín chỉ - Chất lượng cao hệ Đại học (trừ môn GDTC)</w:t>
            </w:r>
          </w:p>
        </w:tc>
        <w:tc>
          <w:tcPr>
            <w:tcW w:w="4860" w:type="dxa"/>
          </w:tcPr>
          <w:p w14:paraId="6B46DDCA" w14:textId="77777777" w:rsidR="00C56F09" w:rsidRPr="002D6FDE" w:rsidRDefault="00C56F09" w:rsidP="005363D7">
            <w:pPr>
              <w:jc w:val="center"/>
              <w:rPr>
                <w:sz w:val="26"/>
                <w:szCs w:val="26"/>
              </w:rPr>
            </w:pPr>
            <w:r w:rsidRPr="002D6FDE">
              <w:rPr>
                <w:sz w:val="26"/>
                <w:szCs w:val="26"/>
              </w:rPr>
              <w:t>2,5</w:t>
            </w:r>
          </w:p>
        </w:tc>
      </w:tr>
      <w:tr w:rsidR="00C56F09" w:rsidRPr="002D6FDE" w14:paraId="6CD82B49" w14:textId="77777777" w:rsidTr="005363D7">
        <w:trPr>
          <w:jc w:val="center"/>
        </w:trPr>
        <w:tc>
          <w:tcPr>
            <w:tcW w:w="7878" w:type="dxa"/>
          </w:tcPr>
          <w:p w14:paraId="504B5743" w14:textId="77777777" w:rsidR="00C56F09" w:rsidRPr="002D6FDE" w:rsidRDefault="00C56F09" w:rsidP="005363D7">
            <w:pPr>
              <w:rPr>
                <w:sz w:val="26"/>
                <w:szCs w:val="26"/>
              </w:rPr>
            </w:pPr>
            <w:r w:rsidRPr="002D6FDE">
              <w:rPr>
                <w:sz w:val="26"/>
                <w:szCs w:val="26"/>
              </w:rPr>
              <w:t>Tín chỉ - EMBA</w:t>
            </w:r>
          </w:p>
        </w:tc>
        <w:tc>
          <w:tcPr>
            <w:tcW w:w="4860" w:type="dxa"/>
          </w:tcPr>
          <w:p w14:paraId="755F8758" w14:textId="77777777" w:rsidR="00C56F09" w:rsidRPr="002D6FDE" w:rsidRDefault="00C56F09" w:rsidP="005363D7">
            <w:pPr>
              <w:jc w:val="center"/>
              <w:rPr>
                <w:sz w:val="26"/>
                <w:szCs w:val="26"/>
              </w:rPr>
            </w:pPr>
            <w:r w:rsidRPr="002D6FDE">
              <w:rPr>
                <w:sz w:val="26"/>
                <w:szCs w:val="26"/>
              </w:rPr>
              <w:t>2,5</w:t>
            </w:r>
          </w:p>
        </w:tc>
      </w:tr>
    </w:tbl>
    <w:p w14:paraId="7FC70534" w14:textId="52EF731E" w:rsidR="00C56F09" w:rsidRPr="002D6FDE" w:rsidRDefault="00C56F09" w:rsidP="00505EDA">
      <w:pPr>
        <w:tabs>
          <w:tab w:val="left" w:pos="1600"/>
        </w:tabs>
        <w:rPr>
          <w:sz w:val="26"/>
          <w:szCs w:val="26"/>
        </w:rPr>
      </w:pPr>
      <w:r w:rsidRPr="002D6FDE">
        <w:rPr>
          <w:sz w:val="26"/>
          <w:szCs w:val="26"/>
        </w:rPr>
        <w:t>d. Giảng viên có học vị thạc sĩ, tiến sĩ trong thời gian tập sự được bộ môn, khoa, ban chuyên môn bố trí giảng dạy, hướng dẫn: Hưởng 85% hệ số chức danh, học vị của GV giảng dạy chính thức có chức danh, học vị tương đương</w:t>
      </w:r>
    </w:p>
    <w:p w14:paraId="51993E8A" w14:textId="77777777" w:rsidR="00C56F09" w:rsidRPr="002D6FDE" w:rsidRDefault="00C56F09" w:rsidP="00C56F09">
      <w:pPr>
        <w:jc w:val="center"/>
        <w:rPr>
          <w:b/>
          <w:sz w:val="28"/>
        </w:rPr>
      </w:pPr>
      <w:r w:rsidRPr="002D6FDE">
        <w:rPr>
          <w:sz w:val="26"/>
          <w:szCs w:val="26"/>
        </w:rPr>
        <w:br w:type="page"/>
      </w:r>
      <w:r w:rsidRPr="002D6FDE">
        <w:rPr>
          <w:b/>
          <w:sz w:val="28"/>
        </w:rPr>
        <w:lastRenderedPageBreak/>
        <w:t>Phụ lục số 2.3</w:t>
      </w:r>
    </w:p>
    <w:p w14:paraId="7F012067" w14:textId="77777777" w:rsidR="00C56F09" w:rsidRPr="002D6FDE" w:rsidRDefault="00C56F09" w:rsidP="00C56F09">
      <w:pPr>
        <w:jc w:val="center"/>
        <w:rPr>
          <w:b/>
          <w:sz w:val="28"/>
        </w:rPr>
      </w:pPr>
      <w:r w:rsidRPr="002D6FDE">
        <w:rPr>
          <w:b/>
          <w:sz w:val="28"/>
        </w:rPr>
        <w:t>Tổng hệ số cộng thêm – Bậc Đại học – GV, CCVC trong trường</w:t>
      </w:r>
    </w:p>
    <w:tbl>
      <w:tblPr>
        <w:tblW w:w="14734" w:type="dxa"/>
        <w:tblLayout w:type="fixed"/>
        <w:tblLook w:val="04A0" w:firstRow="1" w:lastRow="0" w:firstColumn="1" w:lastColumn="0" w:noHBand="0" w:noVBand="1"/>
      </w:tblPr>
      <w:tblGrid>
        <w:gridCol w:w="1550"/>
        <w:gridCol w:w="1418"/>
        <w:gridCol w:w="1843"/>
        <w:gridCol w:w="709"/>
        <w:gridCol w:w="746"/>
        <w:gridCol w:w="868"/>
        <w:gridCol w:w="796"/>
        <w:gridCol w:w="709"/>
        <w:gridCol w:w="746"/>
        <w:gridCol w:w="671"/>
        <w:gridCol w:w="746"/>
        <w:gridCol w:w="868"/>
        <w:gridCol w:w="746"/>
        <w:gridCol w:w="868"/>
        <w:gridCol w:w="746"/>
        <w:gridCol w:w="704"/>
      </w:tblGrid>
      <w:tr w:rsidR="00C56F09" w:rsidRPr="002D6FDE" w14:paraId="62983B6D" w14:textId="77777777" w:rsidTr="005363D7">
        <w:trPr>
          <w:trHeight w:val="405"/>
        </w:trPr>
        <w:tc>
          <w:tcPr>
            <w:tcW w:w="15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44FB50" w14:textId="77777777" w:rsidR="00C56F09" w:rsidRPr="002D6FDE" w:rsidRDefault="00C56F09" w:rsidP="005363D7">
            <w:pPr>
              <w:jc w:val="center"/>
              <w:rPr>
                <w:b/>
                <w:bCs/>
              </w:rPr>
            </w:pPr>
            <w:r w:rsidRPr="002D6FDE">
              <w:rPr>
                <w:b/>
                <w:bCs/>
                <w:lang w:val="vi-VN" w:eastAsia="vi-VN"/>
              </w:rPr>
              <w:t>Hệ số</w:t>
            </w:r>
            <w:r w:rsidRPr="002D6FDE">
              <w:rPr>
                <w:b/>
                <w:bCs/>
                <w:lang w:val="vi-VN" w:eastAsia="vi-VN"/>
              </w:rPr>
              <w:br/>
              <w:t>lớp đông</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6A1B7C" w14:textId="77777777" w:rsidR="00C56F09" w:rsidRPr="002D6FDE" w:rsidRDefault="00C56F09" w:rsidP="005363D7">
            <w:pPr>
              <w:jc w:val="center"/>
              <w:rPr>
                <w:b/>
                <w:bCs/>
              </w:rPr>
            </w:pPr>
            <w:r w:rsidRPr="002D6FDE">
              <w:rPr>
                <w:b/>
                <w:bCs/>
                <w:lang w:val="vi-VN" w:eastAsia="vi-VN"/>
              </w:rPr>
              <w:t>Hệ số địa điểm giảng</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AD1B57" w14:textId="77777777" w:rsidR="00C56F09" w:rsidRPr="002D6FDE" w:rsidRDefault="00C56F09" w:rsidP="005363D7">
            <w:pPr>
              <w:jc w:val="center"/>
              <w:rPr>
                <w:b/>
                <w:bCs/>
              </w:rPr>
            </w:pPr>
            <w:r w:rsidRPr="002D6FDE">
              <w:rPr>
                <w:b/>
                <w:bCs/>
                <w:lang w:val="vi-VN" w:eastAsia="vi-VN"/>
              </w:rPr>
              <w:t xml:space="preserve">Hệ số ngoài giờ hành chính </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FEDAC2" w14:textId="77777777" w:rsidR="00C56F09" w:rsidRPr="002D6FDE" w:rsidRDefault="00C56F09" w:rsidP="005363D7">
            <w:pPr>
              <w:jc w:val="center"/>
              <w:rPr>
                <w:b/>
                <w:bCs/>
                <w:sz w:val="22"/>
                <w:szCs w:val="22"/>
              </w:rPr>
            </w:pPr>
            <w:r w:rsidRPr="002D6FDE">
              <w:rPr>
                <w:b/>
                <w:bCs/>
                <w:sz w:val="22"/>
                <w:szCs w:val="22"/>
              </w:rPr>
              <w:t>Hệ số quy đổi</w:t>
            </w:r>
          </w:p>
        </w:tc>
        <w:tc>
          <w:tcPr>
            <w:tcW w:w="9214" w:type="dxa"/>
            <w:gridSpan w:val="12"/>
            <w:tcBorders>
              <w:top w:val="single" w:sz="4" w:space="0" w:color="auto"/>
              <w:left w:val="nil"/>
              <w:bottom w:val="single" w:sz="4" w:space="0" w:color="auto"/>
              <w:right w:val="single" w:sz="4" w:space="0" w:color="auto"/>
            </w:tcBorders>
            <w:shd w:val="clear" w:color="auto" w:fill="auto"/>
            <w:vAlign w:val="center"/>
            <w:hideMark/>
          </w:tcPr>
          <w:p w14:paraId="021B0B96" w14:textId="77777777" w:rsidR="00C56F09" w:rsidRPr="002D6FDE" w:rsidRDefault="00C56F09" w:rsidP="005363D7">
            <w:pPr>
              <w:jc w:val="center"/>
              <w:rPr>
                <w:b/>
                <w:bCs/>
                <w:sz w:val="22"/>
                <w:szCs w:val="22"/>
              </w:rPr>
            </w:pPr>
            <w:r w:rsidRPr="002D6FDE">
              <w:rPr>
                <w:b/>
                <w:bCs/>
                <w:sz w:val="22"/>
                <w:szCs w:val="22"/>
              </w:rPr>
              <w:t>Hệ số chức danh, hệ số giảng trong năm học (NH) hoặc thời gian nghỉ (Nghỉ)</w:t>
            </w:r>
          </w:p>
        </w:tc>
      </w:tr>
      <w:tr w:rsidR="00C56F09" w:rsidRPr="002D6FDE" w14:paraId="377E5C90" w14:textId="77777777" w:rsidTr="005363D7">
        <w:trPr>
          <w:trHeight w:val="405"/>
        </w:trPr>
        <w:tc>
          <w:tcPr>
            <w:tcW w:w="1550" w:type="dxa"/>
            <w:vMerge/>
            <w:tcBorders>
              <w:top w:val="single" w:sz="4" w:space="0" w:color="auto"/>
              <w:left w:val="single" w:sz="4" w:space="0" w:color="auto"/>
              <w:bottom w:val="single" w:sz="4" w:space="0" w:color="auto"/>
              <w:right w:val="single" w:sz="4" w:space="0" w:color="auto"/>
            </w:tcBorders>
            <w:vAlign w:val="center"/>
            <w:hideMark/>
          </w:tcPr>
          <w:p w14:paraId="052CBED0" w14:textId="77777777" w:rsidR="00C56F09" w:rsidRPr="002D6FDE" w:rsidRDefault="00C56F09" w:rsidP="005363D7">
            <w:pPr>
              <w:rPr>
                <w:b/>
                <w:bC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0A0DF7F" w14:textId="77777777" w:rsidR="00C56F09" w:rsidRPr="002D6FDE" w:rsidRDefault="00C56F09" w:rsidP="005363D7">
            <w:pPr>
              <w:rPr>
                <w:b/>
                <w:bC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6AACBE0" w14:textId="77777777" w:rsidR="00C56F09" w:rsidRPr="002D6FDE" w:rsidRDefault="00C56F09" w:rsidP="005363D7">
            <w:pPr>
              <w:rPr>
                <w:b/>
                <w:bC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15C27D0" w14:textId="77777777" w:rsidR="00C56F09" w:rsidRPr="002D6FDE" w:rsidRDefault="00C56F09" w:rsidP="005363D7">
            <w:pPr>
              <w:rPr>
                <w:b/>
                <w:bCs/>
                <w:sz w:val="22"/>
                <w:szCs w:val="22"/>
              </w:rPr>
            </w:pPr>
          </w:p>
        </w:tc>
        <w:tc>
          <w:tcPr>
            <w:tcW w:w="1614" w:type="dxa"/>
            <w:gridSpan w:val="2"/>
            <w:tcBorders>
              <w:top w:val="single" w:sz="4" w:space="0" w:color="auto"/>
              <w:left w:val="nil"/>
              <w:bottom w:val="single" w:sz="4" w:space="0" w:color="auto"/>
              <w:right w:val="single" w:sz="4" w:space="0" w:color="auto"/>
            </w:tcBorders>
            <w:shd w:val="clear" w:color="auto" w:fill="auto"/>
            <w:noWrap/>
            <w:vAlign w:val="center"/>
            <w:hideMark/>
          </w:tcPr>
          <w:p w14:paraId="777055CA" w14:textId="77777777" w:rsidR="00C56F09" w:rsidRPr="002D6FDE" w:rsidRDefault="00C56F09" w:rsidP="005363D7">
            <w:pPr>
              <w:jc w:val="center"/>
              <w:rPr>
                <w:b/>
                <w:bCs/>
                <w:sz w:val="22"/>
                <w:szCs w:val="22"/>
              </w:rPr>
            </w:pPr>
            <w:r w:rsidRPr="002D6FDE">
              <w:rPr>
                <w:b/>
                <w:bCs/>
                <w:sz w:val="22"/>
                <w:szCs w:val="22"/>
              </w:rPr>
              <w:t xml:space="preserve">GV </w:t>
            </w:r>
          </w:p>
        </w:tc>
        <w:tc>
          <w:tcPr>
            <w:tcW w:w="1505" w:type="dxa"/>
            <w:gridSpan w:val="2"/>
            <w:tcBorders>
              <w:top w:val="single" w:sz="4" w:space="0" w:color="auto"/>
              <w:left w:val="nil"/>
              <w:bottom w:val="single" w:sz="4" w:space="0" w:color="auto"/>
              <w:right w:val="single" w:sz="4" w:space="0" w:color="auto"/>
            </w:tcBorders>
            <w:shd w:val="clear" w:color="auto" w:fill="auto"/>
            <w:vAlign w:val="center"/>
            <w:hideMark/>
          </w:tcPr>
          <w:p w14:paraId="2B9810B5" w14:textId="77777777" w:rsidR="00C56F09" w:rsidRPr="002D6FDE" w:rsidRDefault="00C56F09" w:rsidP="005363D7">
            <w:pPr>
              <w:jc w:val="center"/>
              <w:rPr>
                <w:b/>
                <w:bCs/>
                <w:sz w:val="22"/>
                <w:szCs w:val="22"/>
              </w:rPr>
            </w:pPr>
            <w:r w:rsidRPr="002D6FDE">
              <w:rPr>
                <w:b/>
                <w:bCs/>
                <w:sz w:val="22"/>
                <w:szCs w:val="22"/>
              </w:rPr>
              <w:t>GV-Ths</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14:paraId="03C5C002" w14:textId="77777777" w:rsidR="00C56F09" w:rsidRPr="002D6FDE" w:rsidRDefault="00C56F09" w:rsidP="005363D7">
            <w:pPr>
              <w:jc w:val="center"/>
              <w:rPr>
                <w:b/>
                <w:bCs/>
                <w:sz w:val="22"/>
                <w:szCs w:val="22"/>
              </w:rPr>
            </w:pPr>
            <w:r w:rsidRPr="002D6FDE">
              <w:rPr>
                <w:b/>
                <w:bCs/>
                <w:sz w:val="22"/>
                <w:szCs w:val="22"/>
              </w:rPr>
              <w:t>TS</w:t>
            </w:r>
          </w:p>
        </w:tc>
        <w:tc>
          <w:tcPr>
            <w:tcW w:w="1614" w:type="dxa"/>
            <w:gridSpan w:val="2"/>
            <w:tcBorders>
              <w:top w:val="single" w:sz="4" w:space="0" w:color="auto"/>
              <w:left w:val="nil"/>
              <w:bottom w:val="single" w:sz="4" w:space="0" w:color="auto"/>
              <w:right w:val="single" w:sz="4" w:space="0" w:color="auto"/>
            </w:tcBorders>
            <w:shd w:val="clear" w:color="auto" w:fill="auto"/>
            <w:noWrap/>
            <w:vAlign w:val="center"/>
            <w:hideMark/>
          </w:tcPr>
          <w:p w14:paraId="5463AE72" w14:textId="77777777" w:rsidR="00C56F09" w:rsidRPr="002D6FDE" w:rsidRDefault="00C56F09" w:rsidP="005363D7">
            <w:pPr>
              <w:jc w:val="center"/>
              <w:rPr>
                <w:b/>
                <w:bCs/>
                <w:sz w:val="22"/>
                <w:szCs w:val="22"/>
              </w:rPr>
            </w:pPr>
            <w:r w:rsidRPr="002D6FDE">
              <w:rPr>
                <w:b/>
                <w:bCs/>
                <w:sz w:val="22"/>
                <w:szCs w:val="22"/>
              </w:rPr>
              <w:t>GVC</w:t>
            </w:r>
          </w:p>
        </w:tc>
        <w:tc>
          <w:tcPr>
            <w:tcW w:w="1614" w:type="dxa"/>
            <w:gridSpan w:val="2"/>
            <w:tcBorders>
              <w:top w:val="single" w:sz="4" w:space="0" w:color="auto"/>
              <w:left w:val="nil"/>
              <w:bottom w:val="single" w:sz="4" w:space="0" w:color="auto"/>
              <w:right w:val="single" w:sz="4" w:space="0" w:color="auto"/>
            </w:tcBorders>
            <w:shd w:val="clear" w:color="auto" w:fill="auto"/>
            <w:noWrap/>
            <w:vAlign w:val="center"/>
            <w:hideMark/>
          </w:tcPr>
          <w:p w14:paraId="0F281B37" w14:textId="77777777" w:rsidR="00C56F09" w:rsidRPr="002D6FDE" w:rsidRDefault="00C56F09" w:rsidP="005363D7">
            <w:pPr>
              <w:jc w:val="center"/>
              <w:rPr>
                <w:b/>
                <w:bCs/>
                <w:sz w:val="22"/>
                <w:szCs w:val="22"/>
              </w:rPr>
            </w:pPr>
            <w:r w:rsidRPr="002D6FDE">
              <w:rPr>
                <w:b/>
                <w:bCs/>
                <w:sz w:val="22"/>
                <w:szCs w:val="22"/>
              </w:rPr>
              <w:t>PGS</w:t>
            </w:r>
          </w:p>
        </w:tc>
        <w:tc>
          <w:tcPr>
            <w:tcW w:w="145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0A8D19E" w14:textId="77777777" w:rsidR="00C56F09" w:rsidRPr="002D6FDE" w:rsidRDefault="00C56F09" w:rsidP="005363D7">
            <w:pPr>
              <w:jc w:val="center"/>
              <w:rPr>
                <w:b/>
                <w:bCs/>
                <w:sz w:val="22"/>
                <w:szCs w:val="22"/>
              </w:rPr>
            </w:pPr>
            <w:r w:rsidRPr="002D6FDE">
              <w:rPr>
                <w:b/>
                <w:bCs/>
                <w:sz w:val="22"/>
                <w:szCs w:val="22"/>
              </w:rPr>
              <w:t>GS</w:t>
            </w:r>
          </w:p>
        </w:tc>
      </w:tr>
      <w:tr w:rsidR="00C56F09" w:rsidRPr="002D6FDE" w14:paraId="73D3C8C0" w14:textId="77777777" w:rsidTr="005363D7">
        <w:trPr>
          <w:trHeight w:val="405"/>
        </w:trPr>
        <w:tc>
          <w:tcPr>
            <w:tcW w:w="1550" w:type="dxa"/>
            <w:vMerge/>
            <w:tcBorders>
              <w:top w:val="single" w:sz="4" w:space="0" w:color="auto"/>
              <w:left w:val="single" w:sz="4" w:space="0" w:color="auto"/>
              <w:bottom w:val="single" w:sz="4" w:space="0" w:color="auto"/>
              <w:right w:val="single" w:sz="4" w:space="0" w:color="auto"/>
            </w:tcBorders>
            <w:vAlign w:val="center"/>
            <w:hideMark/>
          </w:tcPr>
          <w:p w14:paraId="05B1C2B4" w14:textId="77777777" w:rsidR="00C56F09" w:rsidRPr="002D6FDE" w:rsidRDefault="00C56F09" w:rsidP="005363D7">
            <w:pPr>
              <w:rPr>
                <w:b/>
                <w:bC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F872452" w14:textId="77777777" w:rsidR="00C56F09" w:rsidRPr="002D6FDE" w:rsidRDefault="00C56F09" w:rsidP="005363D7">
            <w:pPr>
              <w:rPr>
                <w:b/>
                <w:bC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E8928B7" w14:textId="77777777" w:rsidR="00C56F09" w:rsidRPr="002D6FDE" w:rsidRDefault="00C56F09" w:rsidP="005363D7">
            <w:pPr>
              <w:rPr>
                <w:b/>
                <w:bC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EEBE6E4" w14:textId="77777777" w:rsidR="00C56F09" w:rsidRPr="002D6FDE" w:rsidRDefault="00C56F09" w:rsidP="005363D7">
            <w:pPr>
              <w:rPr>
                <w:b/>
                <w:bCs/>
                <w:sz w:val="22"/>
                <w:szCs w:val="22"/>
              </w:rPr>
            </w:pPr>
          </w:p>
        </w:tc>
        <w:tc>
          <w:tcPr>
            <w:tcW w:w="746" w:type="dxa"/>
            <w:tcBorders>
              <w:top w:val="nil"/>
              <w:left w:val="nil"/>
              <w:bottom w:val="single" w:sz="4" w:space="0" w:color="auto"/>
              <w:right w:val="single" w:sz="4" w:space="0" w:color="auto"/>
            </w:tcBorders>
            <w:shd w:val="clear" w:color="auto" w:fill="auto"/>
            <w:noWrap/>
            <w:vAlign w:val="center"/>
            <w:hideMark/>
          </w:tcPr>
          <w:p w14:paraId="3B05C70B" w14:textId="77777777" w:rsidR="00C56F09" w:rsidRPr="002D6FDE" w:rsidRDefault="00C56F09" w:rsidP="005363D7">
            <w:pPr>
              <w:jc w:val="center"/>
              <w:rPr>
                <w:b/>
                <w:bCs/>
                <w:sz w:val="22"/>
                <w:szCs w:val="22"/>
              </w:rPr>
            </w:pPr>
            <w:r w:rsidRPr="002D6FDE">
              <w:rPr>
                <w:b/>
                <w:bCs/>
                <w:sz w:val="22"/>
                <w:szCs w:val="22"/>
              </w:rPr>
              <w:t>NH</w:t>
            </w:r>
          </w:p>
        </w:tc>
        <w:tc>
          <w:tcPr>
            <w:tcW w:w="868" w:type="dxa"/>
            <w:tcBorders>
              <w:top w:val="nil"/>
              <w:left w:val="nil"/>
              <w:bottom w:val="single" w:sz="4" w:space="0" w:color="auto"/>
              <w:right w:val="single" w:sz="4" w:space="0" w:color="auto"/>
            </w:tcBorders>
            <w:shd w:val="clear" w:color="auto" w:fill="auto"/>
            <w:noWrap/>
            <w:vAlign w:val="center"/>
            <w:hideMark/>
          </w:tcPr>
          <w:p w14:paraId="67B1C18B" w14:textId="77777777" w:rsidR="00C56F09" w:rsidRPr="002D6FDE" w:rsidRDefault="00C56F09" w:rsidP="005363D7">
            <w:pPr>
              <w:jc w:val="center"/>
              <w:rPr>
                <w:b/>
                <w:bCs/>
                <w:sz w:val="22"/>
                <w:szCs w:val="22"/>
              </w:rPr>
            </w:pPr>
            <w:r w:rsidRPr="002D6FDE">
              <w:rPr>
                <w:b/>
                <w:bCs/>
                <w:sz w:val="22"/>
                <w:szCs w:val="22"/>
              </w:rPr>
              <w:t>Nghỉ</w:t>
            </w:r>
          </w:p>
        </w:tc>
        <w:tc>
          <w:tcPr>
            <w:tcW w:w="796" w:type="dxa"/>
            <w:tcBorders>
              <w:top w:val="nil"/>
              <w:left w:val="nil"/>
              <w:bottom w:val="single" w:sz="4" w:space="0" w:color="auto"/>
              <w:right w:val="single" w:sz="4" w:space="0" w:color="auto"/>
            </w:tcBorders>
            <w:shd w:val="clear" w:color="auto" w:fill="auto"/>
            <w:vAlign w:val="center"/>
            <w:hideMark/>
          </w:tcPr>
          <w:p w14:paraId="295AD574" w14:textId="77777777" w:rsidR="00C56F09" w:rsidRPr="002D6FDE" w:rsidRDefault="00C56F09" w:rsidP="005363D7">
            <w:pPr>
              <w:jc w:val="center"/>
              <w:rPr>
                <w:b/>
                <w:bCs/>
                <w:sz w:val="22"/>
                <w:szCs w:val="22"/>
              </w:rPr>
            </w:pPr>
            <w:r w:rsidRPr="002D6FDE">
              <w:rPr>
                <w:b/>
                <w:bCs/>
                <w:sz w:val="22"/>
                <w:szCs w:val="22"/>
              </w:rPr>
              <w:t>NH</w:t>
            </w:r>
          </w:p>
        </w:tc>
        <w:tc>
          <w:tcPr>
            <w:tcW w:w="709" w:type="dxa"/>
            <w:tcBorders>
              <w:top w:val="nil"/>
              <w:left w:val="nil"/>
              <w:bottom w:val="single" w:sz="4" w:space="0" w:color="auto"/>
              <w:right w:val="single" w:sz="4" w:space="0" w:color="auto"/>
            </w:tcBorders>
            <w:shd w:val="clear" w:color="auto" w:fill="auto"/>
            <w:vAlign w:val="center"/>
            <w:hideMark/>
          </w:tcPr>
          <w:p w14:paraId="1CBB8275" w14:textId="77777777" w:rsidR="00C56F09" w:rsidRPr="002D6FDE" w:rsidRDefault="00C56F09" w:rsidP="005363D7">
            <w:pPr>
              <w:jc w:val="center"/>
              <w:rPr>
                <w:b/>
                <w:bCs/>
                <w:sz w:val="22"/>
                <w:szCs w:val="22"/>
              </w:rPr>
            </w:pPr>
            <w:r w:rsidRPr="002D6FDE">
              <w:rPr>
                <w:b/>
                <w:bCs/>
                <w:sz w:val="22"/>
                <w:szCs w:val="22"/>
              </w:rPr>
              <w:t>Nghỉ</w:t>
            </w:r>
          </w:p>
        </w:tc>
        <w:tc>
          <w:tcPr>
            <w:tcW w:w="746" w:type="dxa"/>
            <w:tcBorders>
              <w:top w:val="nil"/>
              <w:left w:val="nil"/>
              <w:bottom w:val="single" w:sz="4" w:space="0" w:color="auto"/>
              <w:right w:val="single" w:sz="4" w:space="0" w:color="auto"/>
            </w:tcBorders>
            <w:shd w:val="clear" w:color="auto" w:fill="auto"/>
            <w:noWrap/>
            <w:vAlign w:val="center"/>
            <w:hideMark/>
          </w:tcPr>
          <w:p w14:paraId="608888A3" w14:textId="77777777" w:rsidR="00C56F09" w:rsidRPr="002D6FDE" w:rsidRDefault="00C56F09" w:rsidP="005363D7">
            <w:pPr>
              <w:jc w:val="center"/>
              <w:rPr>
                <w:b/>
                <w:bCs/>
                <w:sz w:val="22"/>
                <w:szCs w:val="22"/>
              </w:rPr>
            </w:pPr>
            <w:r w:rsidRPr="002D6FDE">
              <w:rPr>
                <w:b/>
                <w:bCs/>
                <w:sz w:val="22"/>
                <w:szCs w:val="22"/>
              </w:rPr>
              <w:t>NH</w:t>
            </w:r>
          </w:p>
        </w:tc>
        <w:tc>
          <w:tcPr>
            <w:tcW w:w="671" w:type="dxa"/>
            <w:tcBorders>
              <w:top w:val="nil"/>
              <w:left w:val="nil"/>
              <w:bottom w:val="single" w:sz="4" w:space="0" w:color="auto"/>
              <w:right w:val="single" w:sz="4" w:space="0" w:color="auto"/>
            </w:tcBorders>
            <w:shd w:val="clear" w:color="auto" w:fill="auto"/>
            <w:noWrap/>
            <w:vAlign w:val="center"/>
            <w:hideMark/>
          </w:tcPr>
          <w:p w14:paraId="70EEAFA7" w14:textId="77777777" w:rsidR="00C56F09" w:rsidRPr="002D6FDE" w:rsidRDefault="00C56F09" w:rsidP="005363D7">
            <w:pPr>
              <w:jc w:val="center"/>
              <w:rPr>
                <w:b/>
                <w:bCs/>
                <w:sz w:val="22"/>
                <w:szCs w:val="22"/>
              </w:rPr>
            </w:pPr>
            <w:r w:rsidRPr="002D6FDE">
              <w:rPr>
                <w:b/>
                <w:bCs/>
                <w:sz w:val="22"/>
                <w:szCs w:val="22"/>
              </w:rPr>
              <w:t>Nghỉ</w:t>
            </w:r>
          </w:p>
        </w:tc>
        <w:tc>
          <w:tcPr>
            <w:tcW w:w="746" w:type="dxa"/>
            <w:tcBorders>
              <w:top w:val="nil"/>
              <w:left w:val="nil"/>
              <w:bottom w:val="single" w:sz="4" w:space="0" w:color="auto"/>
              <w:right w:val="single" w:sz="4" w:space="0" w:color="auto"/>
            </w:tcBorders>
            <w:shd w:val="clear" w:color="auto" w:fill="auto"/>
            <w:noWrap/>
            <w:vAlign w:val="center"/>
            <w:hideMark/>
          </w:tcPr>
          <w:p w14:paraId="0FD57CBA" w14:textId="77777777" w:rsidR="00C56F09" w:rsidRPr="002D6FDE" w:rsidRDefault="00C56F09" w:rsidP="005363D7">
            <w:pPr>
              <w:jc w:val="center"/>
              <w:rPr>
                <w:b/>
                <w:bCs/>
                <w:sz w:val="22"/>
                <w:szCs w:val="22"/>
              </w:rPr>
            </w:pPr>
            <w:r w:rsidRPr="002D6FDE">
              <w:rPr>
                <w:b/>
                <w:bCs/>
                <w:sz w:val="22"/>
                <w:szCs w:val="22"/>
              </w:rPr>
              <w:t>NH</w:t>
            </w:r>
          </w:p>
        </w:tc>
        <w:tc>
          <w:tcPr>
            <w:tcW w:w="868" w:type="dxa"/>
            <w:tcBorders>
              <w:top w:val="nil"/>
              <w:left w:val="nil"/>
              <w:bottom w:val="single" w:sz="4" w:space="0" w:color="auto"/>
              <w:right w:val="single" w:sz="4" w:space="0" w:color="auto"/>
            </w:tcBorders>
            <w:shd w:val="clear" w:color="auto" w:fill="auto"/>
            <w:noWrap/>
            <w:vAlign w:val="center"/>
            <w:hideMark/>
          </w:tcPr>
          <w:p w14:paraId="0C1EA425" w14:textId="77777777" w:rsidR="00C56F09" w:rsidRPr="002D6FDE" w:rsidRDefault="00C56F09" w:rsidP="005363D7">
            <w:pPr>
              <w:jc w:val="center"/>
              <w:rPr>
                <w:b/>
                <w:bCs/>
                <w:sz w:val="22"/>
                <w:szCs w:val="22"/>
              </w:rPr>
            </w:pPr>
            <w:r w:rsidRPr="002D6FDE">
              <w:rPr>
                <w:b/>
                <w:bCs/>
                <w:sz w:val="22"/>
                <w:szCs w:val="22"/>
              </w:rPr>
              <w:t>Nghỉ</w:t>
            </w:r>
          </w:p>
        </w:tc>
        <w:tc>
          <w:tcPr>
            <w:tcW w:w="746" w:type="dxa"/>
            <w:tcBorders>
              <w:top w:val="nil"/>
              <w:left w:val="nil"/>
              <w:bottom w:val="single" w:sz="4" w:space="0" w:color="auto"/>
              <w:right w:val="single" w:sz="4" w:space="0" w:color="auto"/>
            </w:tcBorders>
            <w:shd w:val="clear" w:color="auto" w:fill="auto"/>
            <w:noWrap/>
            <w:vAlign w:val="center"/>
            <w:hideMark/>
          </w:tcPr>
          <w:p w14:paraId="0E8BD83E" w14:textId="77777777" w:rsidR="00C56F09" w:rsidRPr="002D6FDE" w:rsidRDefault="00C56F09" w:rsidP="005363D7">
            <w:pPr>
              <w:jc w:val="center"/>
              <w:rPr>
                <w:b/>
                <w:bCs/>
                <w:sz w:val="22"/>
                <w:szCs w:val="22"/>
              </w:rPr>
            </w:pPr>
            <w:r w:rsidRPr="002D6FDE">
              <w:rPr>
                <w:b/>
                <w:bCs/>
                <w:sz w:val="22"/>
                <w:szCs w:val="22"/>
              </w:rPr>
              <w:t>NH</w:t>
            </w:r>
          </w:p>
        </w:tc>
        <w:tc>
          <w:tcPr>
            <w:tcW w:w="868" w:type="dxa"/>
            <w:tcBorders>
              <w:top w:val="nil"/>
              <w:left w:val="nil"/>
              <w:bottom w:val="single" w:sz="4" w:space="0" w:color="auto"/>
              <w:right w:val="single" w:sz="4" w:space="0" w:color="auto"/>
            </w:tcBorders>
            <w:shd w:val="clear" w:color="auto" w:fill="auto"/>
            <w:noWrap/>
            <w:vAlign w:val="center"/>
            <w:hideMark/>
          </w:tcPr>
          <w:p w14:paraId="25F369DD" w14:textId="77777777" w:rsidR="00C56F09" w:rsidRPr="002D6FDE" w:rsidRDefault="00C56F09" w:rsidP="005363D7">
            <w:pPr>
              <w:jc w:val="center"/>
              <w:rPr>
                <w:b/>
                <w:bCs/>
                <w:sz w:val="22"/>
                <w:szCs w:val="22"/>
              </w:rPr>
            </w:pPr>
            <w:r w:rsidRPr="002D6FDE">
              <w:rPr>
                <w:b/>
                <w:bCs/>
                <w:sz w:val="22"/>
                <w:szCs w:val="22"/>
              </w:rPr>
              <w:t>Nghỉ</w:t>
            </w:r>
          </w:p>
        </w:tc>
        <w:tc>
          <w:tcPr>
            <w:tcW w:w="746" w:type="dxa"/>
            <w:tcBorders>
              <w:top w:val="nil"/>
              <w:left w:val="nil"/>
              <w:bottom w:val="single" w:sz="4" w:space="0" w:color="auto"/>
              <w:right w:val="single" w:sz="4" w:space="0" w:color="auto"/>
            </w:tcBorders>
            <w:shd w:val="clear" w:color="auto" w:fill="auto"/>
            <w:noWrap/>
            <w:vAlign w:val="center"/>
            <w:hideMark/>
          </w:tcPr>
          <w:p w14:paraId="063104A0" w14:textId="77777777" w:rsidR="00C56F09" w:rsidRPr="002D6FDE" w:rsidRDefault="00C56F09" w:rsidP="005363D7">
            <w:pPr>
              <w:jc w:val="center"/>
              <w:rPr>
                <w:b/>
                <w:bCs/>
                <w:sz w:val="22"/>
                <w:szCs w:val="22"/>
              </w:rPr>
            </w:pPr>
            <w:r w:rsidRPr="002D6FDE">
              <w:rPr>
                <w:b/>
                <w:bCs/>
                <w:sz w:val="22"/>
                <w:szCs w:val="22"/>
              </w:rPr>
              <w:t>NH</w:t>
            </w:r>
          </w:p>
        </w:tc>
        <w:tc>
          <w:tcPr>
            <w:tcW w:w="704" w:type="dxa"/>
            <w:tcBorders>
              <w:top w:val="nil"/>
              <w:left w:val="nil"/>
              <w:bottom w:val="single" w:sz="4" w:space="0" w:color="auto"/>
              <w:right w:val="single" w:sz="4" w:space="0" w:color="auto"/>
            </w:tcBorders>
            <w:shd w:val="clear" w:color="auto" w:fill="auto"/>
            <w:noWrap/>
            <w:vAlign w:val="center"/>
            <w:hideMark/>
          </w:tcPr>
          <w:p w14:paraId="218B3097" w14:textId="77777777" w:rsidR="00C56F09" w:rsidRPr="002D6FDE" w:rsidRDefault="00C56F09" w:rsidP="005363D7">
            <w:pPr>
              <w:jc w:val="center"/>
              <w:rPr>
                <w:b/>
                <w:bCs/>
                <w:sz w:val="22"/>
                <w:szCs w:val="22"/>
              </w:rPr>
            </w:pPr>
            <w:r w:rsidRPr="002D6FDE">
              <w:rPr>
                <w:b/>
                <w:bCs/>
                <w:sz w:val="22"/>
                <w:szCs w:val="22"/>
              </w:rPr>
              <w:t>Nghỉ</w:t>
            </w:r>
          </w:p>
        </w:tc>
      </w:tr>
      <w:tr w:rsidR="00C56F09" w:rsidRPr="002D6FDE" w14:paraId="7A169534" w14:textId="77777777" w:rsidTr="005363D7">
        <w:trPr>
          <w:trHeight w:val="405"/>
        </w:trPr>
        <w:tc>
          <w:tcPr>
            <w:tcW w:w="1550" w:type="dxa"/>
            <w:vMerge/>
            <w:tcBorders>
              <w:top w:val="single" w:sz="4" w:space="0" w:color="auto"/>
              <w:left w:val="single" w:sz="4" w:space="0" w:color="auto"/>
              <w:bottom w:val="single" w:sz="4" w:space="0" w:color="auto"/>
              <w:right w:val="single" w:sz="4" w:space="0" w:color="auto"/>
            </w:tcBorders>
            <w:vAlign w:val="center"/>
            <w:hideMark/>
          </w:tcPr>
          <w:p w14:paraId="1EC95AEC" w14:textId="77777777" w:rsidR="00C56F09" w:rsidRPr="002D6FDE" w:rsidRDefault="00C56F09" w:rsidP="005363D7">
            <w:pPr>
              <w:rPr>
                <w:b/>
                <w:bC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DB1DC3D" w14:textId="77777777" w:rsidR="00C56F09" w:rsidRPr="002D6FDE" w:rsidRDefault="00C56F09" w:rsidP="005363D7">
            <w:pPr>
              <w:rPr>
                <w:b/>
                <w:bC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B5AD519" w14:textId="77777777" w:rsidR="00C56F09" w:rsidRPr="002D6FDE" w:rsidRDefault="00C56F09" w:rsidP="005363D7">
            <w:pPr>
              <w:rPr>
                <w:b/>
                <w:bC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6ADD7C2" w14:textId="77777777" w:rsidR="00C56F09" w:rsidRPr="002D6FDE" w:rsidRDefault="00C56F09" w:rsidP="005363D7">
            <w:pPr>
              <w:rPr>
                <w:b/>
                <w:bCs/>
                <w:sz w:val="22"/>
                <w:szCs w:val="22"/>
              </w:rPr>
            </w:pPr>
          </w:p>
        </w:tc>
        <w:tc>
          <w:tcPr>
            <w:tcW w:w="746" w:type="dxa"/>
            <w:tcBorders>
              <w:top w:val="nil"/>
              <w:left w:val="nil"/>
              <w:bottom w:val="single" w:sz="4" w:space="0" w:color="auto"/>
              <w:right w:val="single" w:sz="4" w:space="0" w:color="auto"/>
            </w:tcBorders>
            <w:shd w:val="clear" w:color="auto" w:fill="auto"/>
            <w:noWrap/>
            <w:vAlign w:val="center"/>
            <w:hideMark/>
          </w:tcPr>
          <w:p w14:paraId="563ADF61" w14:textId="77777777" w:rsidR="00C56F09" w:rsidRPr="002D6FDE" w:rsidRDefault="00C56F09" w:rsidP="005363D7">
            <w:pPr>
              <w:jc w:val="center"/>
              <w:rPr>
                <w:b/>
                <w:bCs/>
                <w:sz w:val="22"/>
                <w:szCs w:val="22"/>
              </w:rPr>
            </w:pPr>
            <w:r w:rsidRPr="002D6FDE">
              <w:rPr>
                <w:b/>
                <w:bCs/>
                <w:sz w:val="22"/>
                <w:szCs w:val="22"/>
              </w:rPr>
              <w:t>0,16</w:t>
            </w:r>
          </w:p>
        </w:tc>
        <w:tc>
          <w:tcPr>
            <w:tcW w:w="868" w:type="dxa"/>
            <w:tcBorders>
              <w:top w:val="nil"/>
              <w:left w:val="nil"/>
              <w:bottom w:val="single" w:sz="4" w:space="0" w:color="auto"/>
              <w:right w:val="single" w:sz="4" w:space="0" w:color="auto"/>
            </w:tcBorders>
            <w:shd w:val="clear" w:color="auto" w:fill="auto"/>
            <w:noWrap/>
            <w:vAlign w:val="center"/>
            <w:hideMark/>
          </w:tcPr>
          <w:p w14:paraId="2B986508" w14:textId="77777777" w:rsidR="00C56F09" w:rsidRPr="002D6FDE" w:rsidRDefault="00C56F09" w:rsidP="005363D7">
            <w:pPr>
              <w:jc w:val="center"/>
              <w:rPr>
                <w:b/>
                <w:bCs/>
                <w:sz w:val="22"/>
                <w:szCs w:val="22"/>
              </w:rPr>
            </w:pPr>
            <w:r w:rsidRPr="002D6FDE">
              <w:rPr>
                <w:b/>
                <w:bCs/>
                <w:sz w:val="22"/>
                <w:szCs w:val="22"/>
              </w:rPr>
              <w:t>0,66</w:t>
            </w:r>
          </w:p>
        </w:tc>
        <w:tc>
          <w:tcPr>
            <w:tcW w:w="796" w:type="dxa"/>
            <w:tcBorders>
              <w:top w:val="nil"/>
              <w:left w:val="nil"/>
              <w:bottom w:val="single" w:sz="4" w:space="0" w:color="auto"/>
              <w:right w:val="single" w:sz="4" w:space="0" w:color="auto"/>
            </w:tcBorders>
            <w:shd w:val="clear" w:color="auto" w:fill="auto"/>
            <w:vAlign w:val="center"/>
            <w:hideMark/>
          </w:tcPr>
          <w:p w14:paraId="1068A0C0" w14:textId="77777777" w:rsidR="00C56F09" w:rsidRPr="002D6FDE" w:rsidRDefault="00C56F09" w:rsidP="005363D7">
            <w:pPr>
              <w:jc w:val="center"/>
              <w:rPr>
                <w:b/>
                <w:bCs/>
                <w:sz w:val="22"/>
                <w:szCs w:val="22"/>
              </w:rPr>
            </w:pPr>
            <w:r w:rsidRPr="002D6FDE">
              <w:rPr>
                <w:b/>
                <w:bCs/>
                <w:sz w:val="22"/>
                <w:szCs w:val="22"/>
              </w:rPr>
              <w:t>0,2</w:t>
            </w:r>
          </w:p>
        </w:tc>
        <w:tc>
          <w:tcPr>
            <w:tcW w:w="709" w:type="dxa"/>
            <w:tcBorders>
              <w:top w:val="nil"/>
              <w:left w:val="nil"/>
              <w:bottom w:val="single" w:sz="4" w:space="0" w:color="auto"/>
              <w:right w:val="single" w:sz="4" w:space="0" w:color="auto"/>
            </w:tcBorders>
            <w:shd w:val="clear" w:color="auto" w:fill="auto"/>
            <w:vAlign w:val="center"/>
            <w:hideMark/>
          </w:tcPr>
          <w:p w14:paraId="18EBAC1C" w14:textId="77777777" w:rsidR="00C56F09" w:rsidRPr="002D6FDE" w:rsidRDefault="00C56F09" w:rsidP="005363D7">
            <w:pPr>
              <w:jc w:val="center"/>
              <w:rPr>
                <w:b/>
                <w:bCs/>
                <w:sz w:val="22"/>
                <w:szCs w:val="22"/>
              </w:rPr>
            </w:pPr>
            <w:r w:rsidRPr="002D6FDE">
              <w:rPr>
                <w:b/>
                <w:bCs/>
                <w:sz w:val="22"/>
                <w:szCs w:val="22"/>
              </w:rPr>
              <w:t>0,7</w:t>
            </w:r>
          </w:p>
        </w:tc>
        <w:tc>
          <w:tcPr>
            <w:tcW w:w="746" w:type="dxa"/>
            <w:tcBorders>
              <w:top w:val="nil"/>
              <w:left w:val="nil"/>
              <w:bottom w:val="single" w:sz="4" w:space="0" w:color="auto"/>
              <w:right w:val="single" w:sz="4" w:space="0" w:color="auto"/>
            </w:tcBorders>
            <w:shd w:val="clear" w:color="auto" w:fill="auto"/>
            <w:noWrap/>
            <w:vAlign w:val="center"/>
            <w:hideMark/>
          </w:tcPr>
          <w:p w14:paraId="24367727" w14:textId="77777777" w:rsidR="00C56F09" w:rsidRPr="002D6FDE" w:rsidRDefault="00C56F09" w:rsidP="005363D7">
            <w:pPr>
              <w:jc w:val="center"/>
              <w:rPr>
                <w:b/>
                <w:bCs/>
                <w:sz w:val="22"/>
                <w:szCs w:val="22"/>
              </w:rPr>
            </w:pPr>
            <w:r w:rsidRPr="002D6FDE">
              <w:rPr>
                <w:b/>
                <w:bCs/>
                <w:sz w:val="22"/>
                <w:szCs w:val="22"/>
              </w:rPr>
              <w:t>0,4</w:t>
            </w:r>
          </w:p>
        </w:tc>
        <w:tc>
          <w:tcPr>
            <w:tcW w:w="671" w:type="dxa"/>
            <w:tcBorders>
              <w:top w:val="nil"/>
              <w:left w:val="nil"/>
              <w:bottom w:val="single" w:sz="4" w:space="0" w:color="auto"/>
              <w:right w:val="single" w:sz="4" w:space="0" w:color="auto"/>
            </w:tcBorders>
            <w:shd w:val="clear" w:color="auto" w:fill="auto"/>
            <w:noWrap/>
            <w:vAlign w:val="center"/>
            <w:hideMark/>
          </w:tcPr>
          <w:p w14:paraId="5885E9DC" w14:textId="77777777" w:rsidR="00C56F09" w:rsidRPr="002D6FDE" w:rsidRDefault="00C56F09" w:rsidP="005363D7">
            <w:pPr>
              <w:jc w:val="center"/>
              <w:rPr>
                <w:b/>
                <w:bCs/>
                <w:sz w:val="22"/>
                <w:szCs w:val="22"/>
              </w:rPr>
            </w:pPr>
            <w:r w:rsidRPr="002D6FDE">
              <w:rPr>
                <w:b/>
                <w:bCs/>
                <w:sz w:val="22"/>
                <w:szCs w:val="22"/>
              </w:rPr>
              <w:t>0,9</w:t>
            </w:r>
          </w:p>
        </w:tc>
        <w:tc>
          <w:tcPr>
            <w:tcW w:w="746" w:type="dxa"/>
            <w:tcBorders>
              <w:top w:val="nil"/>
              <w:left w:val="nil"/>
              <w:bottom w:val="single" w:sz="4" w:space="0" w:color="auto"/>
              <w:right w:val="single" w:sz="4" w:space="0" w:color="auto"/>
            </w:tcBorders>
            <w:shd w:val="clear" w:color="auto" w:fill="auto"/>
            <w:noWrap/>
            <w:vAlign w:val="center"/>
            <w:hideMark/>
          </w:tcPr>
          <w:p w14:paraId="24697CD5" w14:textId="77777777" w:rsidR="00C56F09" w:rsidRPr="002D6FDE" w:rsidRDefault="00C56F09" w:rsidP="005363D7">
            <w:pPr>
              <w:jc w:val="center"/>
              <w:rPr>
                <w:b/>
                <w:bCs/>
                <w:sz w:val="22"/>
                <w:szCs w:val="22"/>
              </w:rPr>
            </w:pPr>
            <w:r w:rsidRPr="002D6FDE">
              <w:rPr>
                <w:b/>
                <w:bCs/>
                <w:sz w:val="22"/>
                <w:szCs w:val="22"/>
              </w:rPr>
              <w:t>0,5</w:t>
            </w:r>
          </w:p>
        </w:tc>
        <w:tc>
          <w:tcPr>
            <w:tcW w:w="868" w:type="dxa"/>
            <w:tcBorders>
              <w:top w:val="nil"/>
              <w:left w:val="nil"/>
              <w:bottom w:val="single" w:sz="4" w:space="0" w:color="auto"/>
              <w:right w:val="single" w:sz="4" w:space="0" w:color="auto"/>
            </w:tcBorders>
            <w:shd w:val="clear" w:color="auto" w:fill="auto"/>
            <w:noWrap/>
            <w:vAlign w:val="center"/>
            <w:hideMark/>
          </w:tcPr>
          <w:p w14:paraId="7DE6BE08" w14:textId="77777777" w:rsidR="00C56F09" w:rsidRPr="002D6FDE" w:rsidRDefault="00C56F09" w:rsidP="005363D7">
            <w:pPr>
              <w:jc w:val="center"/>
              <w:rPr>
                <w:b/>
                <w:bCs/>
                <w:sz w:val="22"/>
                <w:szCs w:val="22"/>
              </w:rPr>
            </w:pPr>
            <w:r w:rsidRPr="002D6FDE">
              <w:rPr>
                <w:b/>
                <w:bCs/>
                <w:sz w:val="22"/>
                <w:szCs w:val="22"/>
              </w:rPr>
              <w:t>1</w:t>
            </w:r>
          </w:p>
        </w:tc>
        <w:tc>
          <w:tcPr>
            <w:tcW w:w="746" w:type="dxa"/>
            <w:tcBorders>
              <w:top w:val="nil"/>
              <w:left w:val="nil"/>
              <w:bottom w:val="single" w:sz="4" w:space="0" w:color="auto"/>
              <w:right w:val="single" w:sz="4" w:space="0" w:color="auto"/>
            </w:tcBorders>
            <w:shd w:val="clear" w:color="auto" w:fill="auto"/>
            <w:noWrap/>
            <w:vAlign w:val="center"/>
            <w:hideMark/>
          </w:tcPr>
          <w:p w14:paraId="18154420" w14:textId="77777777" w:rsidR="00C56F09" w:rsidRPr="002D6FDE" w:rsidRDefault="00C56F09" w:rsidP="005363D7">
            <w:pPr>
              <w:jc w:val="center"/>
              <w:rPr>
                <w:b/>
                <w:bCs/>
                <w:sz w:val="22"/>
                <w:szCs w:val="22"/>
              </w:rPr>
            </w:pPr>
            <w:r w:rsidRPr="002D6FDE">
              <w:rPr>
                <w:b/>
                <w:bCs/>
                <w:sz w:val="22"/>
                <w:szCs w:val="22"/>
              </w:rPr>
              <w:t>0,6</w:t>
            </w:r>
          </w:p>
        </w:tc>
        <w:tc>
          <w:tcPr>
            <w:tcW w:w="868" w:type="dxa"/>
            <w:tcBorders>
              <w:top w:val="nil"/>
              <w:left w:val="nil"/>
              <w:bottom w:val="single" w:sz="4" w:space="0" w:color="auto"/>
              <w:right w:val="single" w:sz="4" w:space="0" w:color="auto"/>
            </w:tcBorders>
            <w:shd w:val="clear" w:color="auto" w:fill="auto"/>
            <w:noWrap/>
            <w:vAlign w:val="center"/>
            <w:hideMark/>
          </w:tcPr>
          <w:p w14:paraId="02E345FD" w14:textId="77777777" w:rsidR="00C56F09" w:rsidRPr="002D6FDE" w:rsidRDefault="00C56F09" w:rsidP="005363D7">
            <w:pPr>
              <w:jc w:val="center"/>
              <w:rPr>
                <w:b/>
                <w:bCs/>
                <w:sz w:val="22"/>
                <w:szCs w:val="22"/>
              </w:rPr>
            </w:pPr>
            <w:r w:rsidRPr="002D6FDE">
              <w:rPr>
                <w:b/>
                <w:bCs/>
                <w:sz w:val="22"/>
                <w:szCs w:val="22"/>
              </w:rPr>
              <w:t>1,1</w:t>
            </w:r>
          </w:p>
        </w:tc>
        <w:tc>
          <w:tcPr>
            <w:tcW w:w="746" w:type="dxa"/>
            <w:tcBorders>
              <w:top w:val="nil"/>
              <w:left w:val="nil"/>
              <w:bottom w:val="single" w:sz="4" w:space="0" w:color="auto"/>
              <w:right w:val="single" w:sz="4" w:space="0" w:color="auto"/>
            </w:tcBorders>
            <w:shd w:val="clear" w:color="auto" w:fill="auto"/>
            <w:noWrap/>
            <w:vAlign w:val="center"/>
            <w:hideMark/>
          </w:tcPr>
          <w:p w14:paraId="64009D86" w14:textId="77777777" w:rsidR="00C56F09" w:rsidRPr="002D6FDE" w:rsidRDefault="00C56F09" w:rsidP="005363D7">
            <w:pPr>
              <w:jc w:val="center"/>
              <w:rPr>
                <w:b/>
                <w:bCs/>
                <w:sz w:val="22"/>
                <w:szCs w:val="22"/>
              </w:rPr>
            </w:pPr>
            <w:r w:rsidRPr="002D6FDE">
              <w:rPr>
                <w:b/>
                <w:bCs/>
                <w:sz w:val="22"/>
                <w:szCs w:val="22"/>
              </w:rPr>
              <w:t>0,8</w:t>
            </w:r>
          </w:p>
        </w:tc>
        <w:tc>
          <w:tcPr>
            <w:tcW w:w="704" w:type="dxa"/>
            <w:tcBorders>
              <w:top w:val="nil"/>
              <w:left w:val="nil"/>
              <w:bottom w:val="single" w:sz="4" w:space="0" w:color="auto"/>
              <w:right w:val="single" w:sz="4" w:space="0" w:color="auto"/>
            </w:tcBorders>
            <w:shd w:val="clear" w:color="auto" w:fill="auto"/>
            <w:noWrap/>
            <w:vAlign w:val="center"/>
            <w:hideMark/>
          </w:tcPr>
          <w:p w14:paraId="06A81ABE" w14:textId="77777777" w:rsidR="00C56F09" w:rsidRPr="002D6FDE" w:rsidRDefault="00C56F09" w:rsidP="005363D7">
            <w:pPr>
              <w:jc w:val="center"/>
              <w:rPr>
                <w:b/>
                <w:bCs/>
                <w:sz w:val="22"/>
                <w:szCs w:val="22"/>
              </w:rPr>
            </w:pPr>
            <w:r w:rsidRPr="002D6FDE">
              <w:rPr>
                <w:b/>
                <w:bCs/>
                <w:sz w:val="22"/>
                <w:szCs w:val="22"/>
              </w:rPr>
              <w:t>1,3</w:t>
            </w:r>
          </w:p>
        </w:tc>
      </w:tr>
      <w:tr w:rsidR="00C56F09" w:rsidRPr="002D6FDE" w14:paraId="25698303" w14:textId="77777777" w:rsidTr="005363D7">
        <w:trPr>
          <w:trHeight w:val="405"/>
        </w:trPr>
        <w:tc>
          <w:tcPr>
            <w:tcW w:w="1550" w:type="dxa"/>
            <w:vMerge w:val="restart"/>
            <w:tcBorders>
              <w:top w:val="nil"/>
              <w:left w:val="single" w:sz="4" w:space="0" w:color="auto"/>
              <w:bottom w:val="single" w:sz="4" w:space="0" w:color="auto"/>
              <w:right w:val="single" w:sz="4" w:space="0" w:color="auto"/>
            </w:tcBorders>
            <w:shd w:val="clear" w:color="auto" w:fill="auto"/>
            <w:vAlign w:val="center"/>
            <w:hideMark/>
          </w:tcPr>
          <w:p w14:paraId="4F66F635" w14:textId="77777777" w:rsidR="00C56F09" w:rsidRPr="002D6FDE" w:rsidRDefault="00C56F09" w:rsidP="005363D7">
            <w:pPr>
              <w:jc w:val="center"/>
              <w:rPr>
                <w:sz w:val="22"/>
                <w:szCs w:val="22"/>
              </w:rPr>
            </w:pPr>
            <w:r w:rsidRPr="002D6FDE">
              <w:rPr>
                <w:sz w:val="22"/>
                <w:szCs w:val="22"/>
              </w:rPr>
              <w:t xml:space="preserve">&lt;81 SV  (0,00)     </w:t>
            </w:r>
          </w:p>
        </w:tc>
        <w:tc>
          <w:tcPr>
            <w:tcW w:w="1418" w:type="dxa"/>
            <w:tcBorders>
              <w:top w:val="nil"/>
              <w:left w:val="nil"/>
              <w:bottom w:val="single" w:sz="4" w:space="0" w:color="auto"/>
              <w:right w:val="single" w:sz="4" w:space="0" w:color="auto"/>
            </w:tcBorders>
            <w:shd w:val="clear" w:color="auto" w:fill="auto"/>
            <w:vAlign w:val="center"/>
            <w:hideMark/>
          </w:tcPr>
          <w:p w14:paraId="3C003515" w14:textId="77777777" w:rsidR="00C56F09" w:rsidRPr="002D6FDE" w:rsidRDefault="00C56F09" w:rsidP="005363D7">
            <w:pPr>
              <w:jc w:val="center"/>
              <w:rPr>
                <w:sz w:val="22"/>
                <w:szCs w:val="22"/>
              </w:rPr>
            </w:pPr>
            <w:r w:rsidRPr="002D6FDE">
              <w:rPr>
                <w:sz w:val="22"/>
                <w:szCs w:val="22"/>
              </w:rPr>
              <w:t>TP.HCM</w:t>
            </w:r>
          </w:p>
        </w:tc>
        <w:tc>
          <w:tcPr>
            <w:tcW w:w="1843" w:type="dxa"/>
            <w:tcBorders>
              <w:top w:val="nil"/>
              <w:left w:val="nil"/>
              <w:bottom w:val="single" w:sz="4" w:space="0" w:color="auto"/>
              <w:right w:val="single" w:sz="4" w:space="0" w:color="auto"/>
            </w:tcBorders>
            <w:shd w:val="clear" w:color="auto" w:fill="auto"/>
            <w:vAlign w:val="center"/>
            <w:hideMark/>
          </w:tcPr>
          <w:p w14:paraId="6F013AB2" w14:textId="77777777" w:rsidR="00C56F09" w:rsidRPr="002D6FDE" w:rsidRDefault="00C56F09" w:rsidP="005363D7">
            <w:pPr>
              <w:jc w:val="center"/>
              <w:rPr>
                <w:sz w:val="22"/>
                <w:szCs w:val="22"/>
              </w:rPr>
            </w:pPr>
            <w:r w:rsidRPr="002D6FDE">
              <w:rPr>
                <w:sz w:val="22"/>
                <w:szCs w:val="22"/>
              </w:rPr>
              <w:t>Trong giờ (0,0)</w:t>
            </w:r>
          </w:p>
        </w:tc>
        <w:tc>
          <w:tcPr>
            <w:tcW w:w="709" w:type="dxa"/>
            <w:tcBorders>
              <w:top w:val="nil"/>
              <w:left w:val="nil"/>
              <w:bottom w:val="single" w:sz="4" w:space="0" w:color="auto"/>
              <w:right w:val="single" w:sz="4" w:space="0" w:color="auto"/>
            </w:tcBorders>
            <w:shd w:val="clear" w:color="auto" w:fill="auto"/>
            <w:noWrap/>
            <w:vAlign w:val="center"/>
            <w:hideMark/>
          </w:tcPr>
          <w:p w14:paraId="1D35B73A" w14:textId="77777777" w:rsidR="00C56F09" w:rsidRPr="002D6FDE" w:rsidRDefault="00C56F09" w:rsidP="005363D7">
            <w:pPr>
              <w:jc w:val="center"/>
              <w:rPr>
                <w:b/>
                <w:bCs/>
                <w:sz w:val="22"/>
                <w:szCs w:val="22"/>
              </w:rPr>
            </w:pPr>
            <w:r w:rsidRPr="002D6FDE">
              <w:rPr>
                <w:b/>
                <w:bCs/>
                <w:sz w:val="22"/>
                <w:szCs w:val="22"/>
              </w:rPr>
              <w:t>0</w:t>
            </w:r>
          </w:p>
        </w:tc>
        <w:tc>
          <w:tcPr>
            <w:tcW w:w="746" w:type="dxa"/>
            <w:tcBorders>
              <w:top w:val="nil"/>
              <w:left w:val="nil"/>
              <w:bottom w:val="single" w:sz="4" w:space="0" w:color="auto"/>
              <w:right w:val="single" w:sz="4" w:space="0" w:color="auto"/>
            </w:tcBorders>
            <w:shd w:val="clear" w:color="auto" w:fill="auto"/>
            <w:noWrap/>
            <w:vAlign w:val="center"/>
            <w:hideMark/>
          </w:tcPr>
          <w:p w14:paraId="30C2E996" w14:textId="77777777" w:rsidR="00C56F09" w:rsidRPr="002D6FDE" w:rsidRDefault="00C56F09" w:rsidP="005363D7">
            <w:pPr>
              <w:jc w:val="center"/>
              <w:rPr>
                <w:sz w:val="22"/>
                <w:szCs w:val="22"/>
              </w:rPr>
            </w:pPr>
            <w:r w:rsidRPr="002D6FDE">
              <w:rPr>
                <w:sz w:val="22"/>
                <w:szCs w:val="22"/>
              </w:rPr>
              <w:t>0,16</w:t>
            </w:r>
          </w:p>
        </w:tc>
        <w:tc>
          <w:tcPr>
            <w:tcW w:w="868" w:type="dxa"/>
            <w:tcBorders>
              <w:top w:val="nil"/>
              <w:left w:val="nil"/>
              <w:bottom w:val="single" w:sz="4" w:space="0" w:color="auto"/>
              <w:right w:val="single" w:sz="4" w:space="0" w:color="auto"/>
            </w:tcBorders>
            <w:shd w:val="clear" w:color="auto" w:fill="auto"/>
            <w:noWrap/>
            <w:vAlign w:val="center"/>
            <w:hideMark/>
          </w:tcPr>
          <w:p w14:paraId="4087FE34" w14:textId="77777777" w:rsidR="00C56F09" w:rsidRPr="002D6FDE" w:rsidRDefault="00C56F09" w:rsidP="005363D7">
            <w:pPr>
              <w:jc w:val="center"/>
              <w:rPr>
                <w:sz w:val="22"/>
                <w:szCs w:val="22"/>
              </w:rPr>
            </w:pPr>
            <w:r w:rsidRPr="002D6FDE">
              <w:rPr>
                <w:sz w:val="22"/>
                <w:szCs w:val="22"/>
              </w:rPr>
              <w:t>0,66</w:t>
            </w:r>
          </w:p>
        </w:tc>
        <w:tc>
          <w:tcPr>
            <w:tcW w:w="796" w:type="dxa"/>
            <w:tcBorders>
              <w:top w:val="nil"/>
              <w:left w:val="nil"/>
              <w:bottom w:val="single" w:sz="4" w:space="0" w:color="auto"/>
              <w:right w:val="single" w:sz="4" w:space="0" w:color="auto"/>
            </w:tcBorders>
            <w:shd w:val="clear" w:color="auto" w:fill="auto"/>
            <w:noWrap/>
            <w:vAlign w:val="center"/>
            <w:hideMark/>
          </w:tcPr>
          <w:p w14:paraId="3C2FDB25" w14:textId="77777777" w:rsidR="00C56F09" w:rsidRPr="002D6FDE" w:rsidRDefault="00C56F09" w:rsidP="005363D7">
            <w:pPr>
              <w:jc w:val="center"/>
              <w:rPr>
                <w:sz w:val="22"/>
                <w:szCs w:val="22"/>
              </w:rPr>
            </w:pPr>
            <w:r w:rsidRPr="002D6FDE">
              <w:rPr>
                <w:sz w:val="22"/>
                <w:szCs w:val="22"/>
              </w:rPr>
              <w:t>0,2</w:t>
            </w:r>
          </w:p>
        </w:tc>
        <w:tc>
          <w:tcPr>
            <w:tcW w:w="709" w:type="dxa"/>
            <w:tcBorders>
              <w:top w:val="nil"/>
              <w:left w:val="nil"/>
              <w:bottom w:val="single" w:sz="4" w:space="0" w:color="auto"/>
              <w:right w:val="single" w:sz="4" w:space="0" w:color="auto"/>
            </w:tcBorders>
            <w:shd w:val="clear" w:color="auto" w:fill="auto"/>
            <w:noWrap/>
            <w:vAlign w:val="center"/>
            <w:hideMark/>
          </w:tcPr>
          <w:p w14:paraId="12F6F482" w14:textId="77777777" w:rsidR="00C56F09" w:rsidRPr="002D6FDE" w:rsidRDefault="00C56F09" w:rsidP="005363D7">
            <w:pPr>
              <w:jc w:val="center"/>
              <w:rPr>
                <w:sz w:val="22"/>
                <w:szCs w:val="22"/>
              </w:rPr>
            </w:pPr>
            <w:r w:rsidRPr="002D6FDE">
              <w:rPr>
                <w:sz w:val="22"/>
                <w:szCs w:val="22"/>
              </w:rPr>
              <w:t>0,7</w:t>
            </w:r>
          </w:p>
        </w:tc>
        <w:tc>
          <w:tcPr>
            <w:tcW w:w="746" w:type="dxa"/>
            <w:tcBorders>
              <w:top w:val="nil"/>
              <w:left w:val="nil"/>
              <w:bottom w:val="single" w:sz="4" w:space="0" w:color="auto"/>
              <w:right w:val="single" w:sz="4" w:space="0" w:color="auto"/>
            </w:tcBorders>
            <w:shd w:val="clear" w:color="auto" w:fill="auto"/>
            <w:noWrap/>
            <w:vAlign w:val="center"/>
            <w:hideMark/>
          </w:tcPr>
          <w:p w14:paraId="270EDF71" w14:textId="77777777" w:rsidR="00C56F09" w:rsidRPr="002D6FDE" w:rsidRDefault="00C56F09" w:rsidP="005363D7">
            <w:pPr>
              <w:jc w:val="center"/>
              <w:rPr>
                <w:sz w:val="22"/>
                <w:szCs w:val="22"/>
              </w:rPr>
            </w:pPr>
            <w:r w:rsidRPr="002D6FDE">
              <w:rPr>
                <w:sz w:val="22"/>
                <w:szCs w:val="22"/>
              </w:rPr>
              <w:t>0,4</w:t>
            </w:r>
          </w:p>
        </w:tc>
        <w:tc>
          <w:tcPr>
            <w:tcW w:w="671" w:type="dxa"/>
            <w:tcBorders>
              <w:top w:val="nil"/>
              <w:left w:val="nil"/>
              <w:bottom w:val="single" w:sz="4" w:space="0" w:color="auto"/>
              <w:right w:val="single" w:sz="4" w:space="0" w:color="auto"/>
            </w:tcBorders>
            <w:shd w:val="clear" w:color="auto" w:fill="auto"/>
            <w:noWrap/>
            <w:vAlign w:val="center"/>
            <w:hideMark/>
          </w:tcPr>
          <w:p w14:paraId="009EBF15" w14:textId="77777777" w:rsidR="00C56F09" w:rsidRPr="002D6FDE" w:rsidRDefault="00C56F09" w:rsidP="005363D7">
            <w:pPr>
              <w:jc w:val="center"/>
              <w:rPr>
                <w:sz w:val="22"/>
                <w:szCs w:val="22"/>
              </w:rPr>
            </w:pPr>
            <w:r w:rsidRPr="002D6FDE">
              <w:rPr>
                <w:sz w:val="22"/>
                <w:szCs w:val="22"/>
              </w:rPr>
              <w:t>0,9</w:t>
            </w:r>
          </w:p>
        </w:tc>
        <w:tc>
          <w:tcPr>
            <w:tcW w:w="746" w:type="dxa"/>
            <w:tcBorders>
              <w:top w:val="nil"/>
              <w:left w:val="nil"/>
              <w:bottom w:val="single" w:sz="4" w:space="0" w:color="auto"/>
              <w:right w:val="single" w:sz="4" w:space="0" w:color="auto"/>
            </w:tcBorders>
            <w:shd w:val="clear" w:color="auto" w:fill="auto"/>
            <w:noWrap/>
            <w:vAlign w:val="center"/>
            <w:hideMark/>
          </w:tcPr>
          <w:p w14:paraId="6515319D" w14:textId="77777777" w:rsidR="00C56F09" w:rsidRPr="002D6FDE" w:rsidRDefault="00C56F09" w:rsidP="005363D7">
            <w:pPr>
              <w:jc w:val="center"/>
              <w:rPr>
                <w:sz w:val="22"/>
                <w:szCs w:val="22"/>
              </w:rPr>
            </w:pPr>
            <w:r w:rsidRPr="002D6FDE">
              <w:rPr>
                <w:sz w:val="22"/>
                <w:szCs w:val="22"/>
              </w:rPr>
              <w:t>0,5</w:t>
            </w:r>
          </w:p>
        </w:tc>
        <w:tc>
          <w:tcPr>
            <w:tcW w:w="868" w:type="dxa"/>
            <w:tcBorders>
              <w:top w:val="nil"/>
              <w:left w:val="nil"/>
              <w:bottom w:val="single" w:sz="4" w:space="0" w:color="auto"/>
              <w:right w:val="single" w:sz="4" w:space="0" w:color="auto"/>
            </w:tcBorders>
            <w:shd w:val="clear" w:color="auto" w:fill="auto"/>
            <w:noWrap/>
            <w:vAlign w:val="center"/>
            <w:hideMark/>
          </w:tcPr>
          <w:p w14:paraId="791D3B96" w14:textId="77777777" w:rsidR="00C56F09" w:rsidRPr="002D6FDE" w:rsidRDefault="00C56F09" w:rsidP="005363D7">
            <w:pPr>
              <w:jc w:val="center"/>
              <w:rPr>
                <w:sz w:val="22"/>
                <w:szCs w:val="22"/>
              </w:rPr>
            </w:pPr>
            <w:r w:rsidRPr="002D6FDE">
              <w:rPr>
                <w:sz w:val="22"/>
                <w:szCs w:val="22"/>
              </w:rPr>
              <w:t>1</w:t>
            </w:r>
          </w:p>
        </w:tc>
        <w:tc>
          <w:tcPr>
            <w:tcW w:w="746" w:type="dxa"/>
            <w:tcBorders>
              <w:top w:val="nil"/>
              <w:left w:val="nil"/>
              <w:bottom w:val="single" w:sz="4" w:space="0" w:color="auto"/>
              <w:right w:val="single" w:sz="4" w:space="0" w:color="auto"/>
            </w:tcBorders>
            <w:shd w:val="clear" w:color="auto" w:fill="auto"/>
            <w:noWrap/>
            <w:vAlign w:val="center"/>
            <w:hideMark/>
          </w:tcPr>
          <w:p w14:paraId="7183CFD7" w14:textId="77777777" w:rsidR="00C56F09" w:rsidRPr="002D6FDE" w:rsidRDefault="00C56F09" w:rsidP="005363D7">
            <w:pPr>
              <w:jc w:val="center"/>
              <w:rPr>
                <w:sz w:val="22"/>
                <w:szCs w:val="22"/>
              </w:rPr>
            </w:pPr>
            <w:r w:rsidRPr="002D6FDE">
              <w:rPr>
                <w:sz w:val="22"/>
                <w:szCs w:val="22"/>
              </w:rPr>
              <w:t>0,6</w:t>
            </w:r>
          </w:p>
        </w:tc>
        <w:tc>
          <w:tcPr>
            <w:tcW w:w="868" w:type="dxa"/>
            <w:tcBorders>
              <w:top w:val="nil"/>
              <w:left w:val="nil"/>
              <w:bottom w:val="single" w:sz="4" w:space="0" w:color="auto"/>
              <w:right w:val="single" w:sz="4" w:space="0" w:color="auto"/>
            </w:tcBorders>
            <w:shd w:val="clear" w:color="auto" w:fill="auto"/>
            <w:noWrap/>
            <w:vAlign w:val="center"/>
            <w:hideMark/>
          </w:tcPr>
          <w:p w14:paraId="68C9701A" w14:textId="77777777" w:rsidR="00C56F09" w:rsidRPr="002D6FDE" w:rsidRDefault="00C56F09" w:rsidP="005363D7">
            <w:pPr>
              <w:jc w:val="center"/>
              <w:rPr>
                <w:sz w:val="22"/>
                <w:szCs w:val="22"/>
              </w:rPr>
            </w:pPr>
            <w:r w:rsidRPr="002D6FDE">
              <w:rPr>
                <w:sz w:val="22"/>
                <w:szCs w:val="22"/>
              </w:rPr>
              <w:t>1,1</w:t>
            </w:r>
          </w:p>
        </w:tc>
        <w:tc>
          <w:tcPr>
            <w:tcW w:w="746" w:type="dxa"/>
            <w:tcBorders>
              <w:top w:val="nil"/>
              <w:left w:val="nil"/>
              <w:bottom w:val="single" w:sz="4" w:space="0" w:color="auto"/>
              <w:right w:val="single" w:sz="4" w:space="0" w:color="auto"/>
            </w:tcBorders>
            <w:shd w:val="clear" w:color="auto" w:fill="auto"/>
            <w:noWrap/>
            <w:vAlign w:val="center"/>
            <w:hideMark/>
          </w:tcPr>
          <w:p w14:paraId="12DE7F2C" w14:textId="77777777" w:rsidR="00C56F09" w:rsidRPr="002D6FDE" w:rsidRDefault="00C56F09" w:rsidP="005363D7">
            <w:pPr>
              <w:jc w:val="center"/>
              <w:rPr>
                <w:sz w:val="22"/>
                <w:szCs w:val="22"/>
              </w:rPr>
            </w:pPr>
            <w:r w:rsidRPr="002D6FDE">
              <w:rPr>
                <w:sz w:val="22"/>
                <w:szCs w:val="22"/>
              </w:rPr>
              <w:t>0,8</w:t>
            </w:r>
          </w:p>
        </w:tc>
        <w:tc>
          <w:tcPr>
            <w:tcW w:w="704" w:type="dxa"/>
            <w:tcBorders>
              <w:top w:val="nil"/>
              <w:left w:val="nil"/>
              <w:bottom w:val="single" w:sz="4" w:space="0" w:color="auto"/>
              <w:right w:val="single" w:sz="4" w:space="0" w:color="auto"/>
            </w:tcBorders>
            <w:shd w:val="clear" w:color="auto" w:fill="auto"/>
            <w:noWrap/>
            <w:vAlign w:val="center"/>
            <w:hideMark/>
          </w:tcPr>
          <w:p w14:paraId="7CC179C5" w14:textId="77777777" w:rsidR="00C56F09" w:rsidRPr="002D6FDE" w:rsidRDefault="00C56F09" w:rsidP="005363D7">
            <w:pPr>
              <w:jc w:val="center"/>
              <w:rPr>
                <w:sz w:val="22"/>
                <w:szCs w:val="22"/>
              </w:rPr>
            </w:pPr>
            <w:r w:rsidRPr="002D6FDE">
              <w:rPr>
                <w:sz w:val="22"/>
                <w:szCs w:val="22"/>
              </w:rPr>
              <w:t>1,3</w:t>
            </w:r>
          </w:p>
        </w:tc>
      </w:tr>
      <w:tr w:rsidR="00C56F09" w:rsidRPr="002D6FDE" w14:paraId="12A37CD8" w14:textId="77777777" w:rsidTr="005363D7">
        <w:trPr>
          <w:trHeight w:val="405"/>
        </w:trPr>
        <w:tc>
          <w:tcPr>
            <w:tcW w:w="1550" w:type="dxa"/>
            <w:vMerge/>
            <w:tcBorders>
              <w:top w:val="nil"/>
              <w:left w:val="single" w:sz="4" w:space="0" w:color="auto"/>
              <w:bottom w:val="single" w:sz="4" w:space="0" w:color="auto"/>
              <w:right w:val="single" w:sz="4" w:space="0" w:color="auto"/>
            </w:tcBorders>
            <w:vAlign w:val="center"/>
            <w:hideMark/>
          </w:tcPr>
          <w:p w14:paraId="5BD3DB16" w14:textId="77777777" w:rsidR="00C56F09" w:rsidRPr="002D6FDE" w:rsidRDefault="00C56F09" w:rsidP="005363D7">
            <w:pPr>
              <w:rPr>
                <w:sz w:val="22"/>
                <w:szCs w:val="22"/>
              </w:rPr>
            </w:pPr>
          </w:p>
        </w:tc>
        <w:tc>
          <w:tcPr>
            <w:tcW w:w="1418" w:type="dxa"/>
            <w:tcBorders>
              <w:top w:val="nil"/>
              <w:left w:val="nil"/>
              <w:bottom w:val="single" w:sz="4" w:space="0" w:color="auto"/>
              <w:right w:val="single" w:sz="4" w:space="0" w:color="auto"/>
            </w:tcBorders>
            <w:shd w:val="clear" w:color="auto" w:fill="auto"/>
            <w:vAlign w:val="center"/>
            <w:hideMark/>
          </w:tcPr>
          <w:p w14:paraId="6988C264" w14:textId="77777777" w:rsidR="00C56F09" w:rsidRPr="002D6FDE" w:rsidRDefault="00C56F09" w:rsidP="005363D7">
            <w:pPr>
              <w:jc w:val="center"/>
              <w:rPr>
                <w:sz w:val="22"/>
                <w:szCs w:val="22"/>
              </w:rPr>
            </w:pPr>
            <w:r w:rsidRPr="002D6FDE">
              <w:rPr>
                <w:sz w:val="22"/>
                <w:szCs w:val="22"/>
              </w:rPr>
              <w:t>0</w:t>
            </w:r>
          </w:p>
        </w:tc>
        <w:tc>
          <w:tcPr>
            <w:tcW w:w="1843" w:type="dxa"/>
            <w:tcBorders>
              <w:top w:val="nil"/>
              <w:left w:val="nil"/>
              <w:bottom w:val="single" w:sz="4" w:space="0" w:color="auto"/>
              <w:right w:val="single" w:sz="4" w:space="0" w:color="auto"/>
            </w:tcBorders>
            <w:shd w:val="clear" w:color="auto" w:fill="auto"/>
            <w:vAlign w:val="center"/>
            <w:hideMark/>
          </w:tcPr>
          <w:p w14:paraId="3E9669A5" w14:textId="77777777" w:rsidR="00C56F09" w:rsidRPr="002D6FDE" w:rsidRDefault="00C56F09" w:rsidP="005363D7">
            <w:pPr>
              <w:jc w:val="center"/>
              <w:rPr>
                <w:sz w:val="22"/>
                <w:szCs w:val="22"/>
              </w:rPr>
            </w:pPr>
            <w:r w:rsidRPr="002D6FDE">
              <w:rPr>
                <w:sz w:val="22"/>
                <w:szCs w:val="22"/>
              </w:rPr>
              <w:t>Ngoài giờ (0,5)</w:t>
            </w:r>
          </w:p>
        </w:tc>
        <w:tc>
          <w:tcPr>
            <w:tcW w:w="709" w:type="dxa"/>
            <w:tcBorders>
              <w:top w:val="nil"/>
              <w:left w:val="nil"/>
              <w:bottom w:val="single" w:sz="4" w:space="0" w:color="auto"/>
              <w:right w:val="single" w:sz="4" w:space="0" w:color="auto"/>
            </w:tcBorders>
            <w:shd w:val="clear" w:color="auto" w:fill="auto"/>
            <w:noWrap/>
            <w:vAlign w:val="center"/>
            <w:hideMark/>
          </w:tcPr>
          <w:p w14:paraId="2B5FA753" w14:textId="77777777" w:rsidR="00C56F09" w:rsidRPr="002D6FDE" w:rsidRDefault="00C56F09" w:rsidP="005363D7">
            <w:pPr>
              <w:jc w:val="center"/>
              <w:rPr>
                <w:b/>
                <w:bCs/>
                <w:sz w:val="22"/>
                <w:szCs w:val="22"/>
              </w:rPr>
            </w:pPr>
            <w:r w:rsidRPr="002D6FDE">
              <w:rPr>
                <w:b/>
                <w:bCs/>
                <w:sz w:val="22"/>
                <w:szCs w:val="22"/>
              </w:rPr>
              <w:t>0,5</w:t>
            </w:r>
          </w:p>
        </w:tc>
        <w:tc>
          <w:tcPr>
            <w:tcW w:w="746" w:type="dxa"/>
            <w:tcBorders>
              <w:top w:val="nil"/>
              <w:left w:val="nil"/>
              <w:bottom w:val="single" w:sz="4" w:space="0" w:color="auto"/>
              <w:right w:val="single" w:sz="4" w:space="0" w:color="auto"/>
            </w:tcBorders>
            <w:shd w:val="clear" w:color="auto" w:fill="auto"/>
            <w:noWrap/>
            <w:vAlign w:val="center"/>
            <w:hideMark/>
          </w:tcPr>
          <w:p w14:paraId="0FA2E077" w14:textId="77777777" w:rsidR="00C56F09" w:rsidRPr="002D6FDE" w:rsidRDefault="00C56F09" w:rsidP="005363D7">
            <w:pPr>
              <w:jc w:val="center"/>
              <w:rPr>
                <w:sz w:val="22"/>
                <w:szCs w:val="22"/>
              </w:rPr>
            </w:pPr>
            <w:r w:rsidRPr="002D6FDE">
              <w:rPr>
                <w:sz w:val="22"/>
                <w:szCs w:val="22"/>
              </w:rPr>
              <w:t>0,66</w:t>
            </w:r>
          </w:p>
        </w:tc>
        <w:tc>
          <w:tcPr>
            <w:tcW w:w="868" w:type="dxa"/>
            <w:tcBorders>
              <w:top w:val="nil"/>
              <w:left w:val="nil"/>
              <w:bottom w:val="single" w:sz="4" w:space="0" w:color="auto"/>
              <w:right w:val="single" w:sz="4" w:space="0" w:color="auto"/>
            </w:tcBorders>
            <w:shd w:val="clear" w:color="auto" w:fill="auto"/>
            <w:noWrap/>
            <w:vAlign w:val="center"/>
            <w:hideMark/>
          </w:tcPr>
          <w:p w14:paraId="7689E961" w14:textId="77777777" w:rsidR="00C56F09" w:rsidRPr="002D6FDE" w:rsidRDefault="00C56F09" w:rsidP="005363D7">
            <w:pPr>
              <w:jc w:val="center"/>
              <w:rPr>
                <w:sz w:val="22"/>
                <w:szCs w:val="22"/>
              </w:rPr>
            </w:pPr>
            <w:r w:rsidRPr="002D6FDE">
              <w:rPr>
                <w:sz w:val="22"/>
                <w:szCs w:val="22"/>
              </w:rPr>
              <w:t>1,16</w:t>
            </w:r>
          </w:p>
        </w:tc>
        <w:tc>
          <w:tcPr>
            <w:tcW w:w="796" w:type="dxa"/>
            <w:tcBorders>
              <w:top w:val="nil"/>
              <w:left w:val="nil"/>
              <w:bottom w:val="single" w:sz="4" w:space="0" w:color="auto"/>
              <w:right w:val="single" w:sz="4" w:space="0" w:color="auto"/>
            </w:tcBorders>
            <w:shd w:val="clear" w:color="auto" w:fill="auto"/>
            <w:noWrap/>
            <w:vAlign w:val="center"/>
            <w:hideMark/>
          </w:tcPr>
          <w:p w14:paraId="23CB1844" w14:textId="77777777" w:rsidR="00C56F09" w:rsidRPr="002D6FDE" w:rsidRDefault="00C56F09" w:rsidP="005363D7">
            <w:pPr>
              <w:jc w:val="center"/>
              <w:rPr>
                <w:sz w:val="22"/>
                <w:szCs w:val="22"/>
              </w:rPr>
            </w:pPr>
            <w:r w:rsidRPr="002D6FDE">
              <w:rPr>
                <w:sz w:val="22"/>
                <w:szCs w:val="22"/>
              </w:rPr>
              <w:t>0,7</w:t>
            </w:r>
          </w:p>
        </w:tc>
        <w:tc>
          <w:tcPr>
            <w:tcW w:w="709" w:type="dxa"/>
            <w:tcBorders>
              <w:top w:val="nil"/>
              <w:left w:val="nil"/>
              <w:bottom w:val="single" w:sz="4" w:space="0" w:color="auto"/>
              <w:right w:val="single" w:sz="4" w:space="0" w:color="auto"/>
            </w:tcBorders>
            <w:shd w:val="clear" w:color="auto" w:fill="auto"/>
            <w:noWrap/>
            <w:vAlign w:val="center"/>
            <w:hideMark/>
          </w:tcPr>
          <w:p w14:paraId="416E9D14" w14:textId="77777777" w:rsidR="00C56F09" w:rsidRPr="002D6FDE" w:rsidRDefault="00C56F09" w:rsidP="005363D7">
            <w:pPr>
              <w:jc w:val="center"/>
              <w:rPr>
                <w:sz w:val="22"/>
                <w:szCs w:val="22"/>
              </w:rPr>
            </w:pPr>
            <w:r w:rsidRPr="002D6FDE">
              <w:rPr>
                <w:sz w:val="22"/>
                <w:szCs w:val="22"/>
              </w:rPr>
              <w:t>1,2</w:t>
            </w:r>
          </w:p>
        </w:tc>
        <w:tc>
          <w:tcPr>
            <w:tcW w:w="746" w:type="dxa"/>
            <w:tcBorders>
              <w:top w:val="nil"/>
              <w:left w:val="nil"/>
              <w:bottom w:val="single" w:sz="4" w:space="0" w:color="auto"/>
              <w:right w:val="single" w:sz="4" w:space="0" w:color="auto"/>
            </w:tcBorders>
            <w:shd w:val="clear" w:color="auto" w:fill="auto"/>
            <w:noWrap/>
            <w:vAlign w:val="center"/>
            <w:hideMark/>
          </w:tcPr>
          <w:p w14:paraId="4B8CE0D5" w14:textId="77777777" w:rsidR="00C56F09" w:rsidRPr="002D6FDE" w:rsidRDefault="00C56F09" w:rsidP="005363D7">
            <w:pPr>
              <w:jc w:val="center"/>
              <w:rPr>
                <w:sz w:val="22"/>
                <w:szCs w:val="22"/>
              </w:rPr>
            </w:pPr>
            <w:r w:rsidRPr="002D6FDE">
              <w:rPr>
                <w:sz w:val="22"/>
                <w:szCs w:val="22"/>
              </w:rPr>
              <w:t>0,9</w:t>
            </w:r>
          </w:p>
        </w:tc>
        <w:tc>
          <w:tcPr>
            <w:tcW w:w="671" w:type="dxa"/>
            <w:tcBorders>
              <w:top w:val="nil"/>
              <w:left w:val="nil"/>
              <w:bottom w:val="single" w:sz="4" w:space="0" w:color="auto"/>
              <w:right w:val="single" w:sz="4" w:space="0" w:color="auto"/>
            </w:tcBorders>
            <w:shd w:val="clear" w:color="auto" w:fill="auto"/>
            <w:noWrap/>
            <w:vAlign w:val="center"/>
            <w:hideMark/>
          </w:tcPr>
          <w:p w14:paraId="769A19AD" w14:textId="77777777" w:rsidR="00C56F09" w:rsidRPr="002D6FDE" w:rsidRDefault="00C56F09" w:rsidP="005363D7">
            <w:pPr>
              <w:jc w:val="center"/>
              <w:rPr>
                <w:sz w:val="22"/>
                <w:szCs w:val="22"/>
              </w:rPr>
            </w:pPr>
            <w:r w:rsidRPr="002D6FDE">
              <w:rPr>
                <w:sz w:val="22"/>
                <w:szCs w:val="22"/>
              </w:rPr>
              <w:t>1,4</w:t>
            </w:r>
          </w:p>
        </w:tc>
        <w:tc>
          <w:tcPr>
            <w:tcW w:w="746" w:type="dxa"/>
            <w:tcBorders>
              <w:top w:val="nil"/>
              <w:left w:val="nil"/>
              <w:bottom w:val="single" w:sz="4" w:space="0" w:color="auto"/>
              <w:right w:val="single" w:sz="4" w:space="0" w:color="auto"/>
            </w:tcBorders>
            <w:shd w:val="clear" w:color="auto" w:fill="auto"/>
            <w:noWrap/>
            <w:vAlign w:val="center"/>
            <w:hideMark/>
          </w:tcPr>
          <w:p w14:paraId="10D7FAEF" w14:textId="77777777" w:rsidR="00C56F09" w:rsidRPr="002D6FDE" w:rsidRDefault="00C56F09" w:rsidP="005363D7">
            <w:pPr>
              <w:jc w:val="center"/>
              <w:rPr>
                <w:sz w:val="22"/>
                <w:szCs w:val="22"/>
              </w:rPr>
            </w:pPr>
            <w:r w:rsidRPr="002D6FDE">
              <w:rPr>
                <w:sz w:val="22"/>
                <w:szCs w:val="22"/>
              </w:rPr>
              <w:t>1</w:t>
            </w:r>
          </w:p>
        </w:tc>
        <w:tc>
          <w:tcPr>
            <w:tcW w:w="868" w:type="dxa"/>
            <w:tcBorders>
              <w:top w:val="nil"/>
              <w:left w:val="nil"/>
              <w:bottom w:val="single" w:sz="4" w:space="0" w:color="auto"/>
              <w:right w:val="single" w:sz="4" w:space="0" w:color="auto"/>
            </w:tcBorders>
            <w:shd w:val="clear" w:color="auto" w:fill="auto"/>
            <w:noWrap/>
            <w:vAlign w:val="center"/>
            <w:hideMark/>
          </w:tcPr>
          <w:p w14:paraId="48C26AAE" w14:textId="77777777" w:rsidR="00C56F09" w:rsidRPr="002D6FDE" w:rsidRDefault="00C56F09" w:rsidP="005363D7">
            <w:pPr>
              <w:jc w:val="center"/>
              <w:rPr>
                <w:sz w:val="22"/>
                <w:szCs w:val="22"/>
              </w:rPr>
            </w:pPr>
            <w:r w:rsidRPr="002D6FDE">
              <w:rPr>
                <w:sz w:val="22"/>
                <w:szCs w:val="22"/>
              </w:rPr>
              <w:t>1,5</w:t>
            </w:r>
          </w:p>
        </w:tc>
        <w:tc>
          <w:tcPr>
            <w:tcW w:w="746" w:type="dxa"/>
            <w:tcBorders>
              <w:top w:val="nil"/>
              <w:left w:val="nil"/>
              <w:bottom w:val="single" w:sz="4" w:space="0" w:color="auto"/>
              <w:right w:val="single" w:sz="4" w:space="0" w:color="auto"/>
            </w:tcBorders>
            <w:shd w:val="clear" w:color="auto" w:fill="auto"/>
            <w:noWrap/>
            <w:vAlign w:val="center"/>
            <w:hideMark/>
          </w:tcPr>
          <w:p w14:paraId="65837677" w14:textId="77777777" w:rsidR="00C56F09" w:rsidRPr="002D6FDE" w:rsidRDefault="00C56F09" w:rsidP="005363D7">
            <w:pPr>
              <w:jc w:val="center"/>
              <w:rPr>
                <w:sz w:val="22"/>
                <w:szCs w:val="22"/>
              </w:rPr>
            </w:pPr>
            <w:r w:rsidRPr="002D6FDE">
              <w:rPr>
                <w:sz w:val="22"/>
                <w:szCs w:val="22"/>
              </w:rPr>
              <w:t>1,1</w:t>
            </w:r>
          </w:p>
        </w:tc>
        <w:tc>
          <w:tcPr>
            <w:tcW w:w="868" w:type="dxa"/>
            <w:tcBorders>
              <w:top w:val="nil"/>
              <w:left w:val="nil"/>
              <w:bottom w:val="single" w:sz="4" w:space="0" w:color="auto"/>
              <w:right w:val="single" w:sz="4" w:space="0" w:color="auto"/>
            </w:tcBorders>
            <w:shd w:val="clear" w:color="auto" w:fill="auto"/>
            <w:noWrap/>
            <w:vAlign w:val="center"/>
            <w:hideMark/>
          </w:tcPr>
          <w:p w14:paraId="7F64AA96" w14:textId="77777777" w:rsidR="00C56F09" w:rsidRPr="002D6FDE" w:rsidRDefault="00C56F09" w:rsidP="005363D7">
            <w:pPr>
              <w:jc w:val="center"/>
              <w:rPr>
                <w:sz w:val="22"/>
                <w:szCs w:val="22"/>
              </w:rPr>
            </w:pPr>
            <w:r w:rsidRPr="002D6FDE">
              <w:rPr>
                <w:sz w:val="22"/>
                <w:szCs w:val="22"/>
              </w:rPr>
              <w:t>1,6</w:t>
            </w:r>
          </w:p>
        </w:tc>
        <w:tc>
          <w:tcPr>
            <w:tcW w:w="746" w:type="dxa"/>
            <w:tcBorders>
              <w:top w:val="nil"/>
              <w:left w:val="nil"/>
              <w:bottom w:val="single" w:sz="4" w:space="0" w:color="auto"/>
              <w:right w:val="single" w:sz="4" w:space="0" w:color="auto"/>
            </w:tcBorders>
            <w:shd w:val="clear" w:color="auto" w:fill="auto"/>
            <w:noWrap/>
            <w:vAlign w:val="center"/>
            <w:hideMark/>
          </w:tcPr>
          <w:p w14:paraId="53F14A41" w14:textId="77777777" w:rsidR="00C56F09" w:rsidRPr="002D6FDE" w:rsidRDefault="00C56F09" w:rsidP="005363D7">
            <w:pPr>
              <w:jc w:val="center"/>
              <w:rPr>
                <w:sz w:val="22"/>
                <w:szCs w:val="22"/>
              </w:rPr>
            </w:pPr>
            <w:r w:rsidRPr="002D6FDE">
              <w:rPr>
                <w:sz w:val="22"/>
                <w:szCs w:val="22"/>
              </w:rPr>
              <w:t>1,3</w:t>
            </w:r>
          </w:p>
        </w:tc>
        <w:tc>
          <w:tcPr>
            <w:tcW w:w="704" w:type="dxa"/>
            <w:tcBorders>
              <w:top w:val="nil"/>
              <w:left w:val="nil"/>
              <w:bottom w:val="single" w:sz="4" w:space="0" w:color="auto"/>
              <w:right w:val="single" w:sz="4" w:space="0" w:color="auto"/>
            </w:tcBorders>
            <w:shd w:val="clear" w:color="auto" w:fill="auto"/>
            <w:noWrap/>
            <w:vAlign w:val="center"/>
            <w:hideMark/>
          </w:tcPr>
          <w:p w14:paraId="6ABA92ED" w14:textId="77777777" w:rsidR="00C56F09" w:rsidRPr="002D6FDE" w:rsidRDefault="00C56F09" w:rsidP="005363D7">
            <w:pPr>
              <w:jc w:val="center"/>
              <w:rPr>
                <w:sz w:val="22"/>
                <w:szCs w:val="22"/>
              </w:rPr>
            </w:pPr>
            <w:r w:rsidRPr="002D6FDE">
              <w:rPr>
                <w:sz w:val="22"/>
                <w:szCs w:val="22"/>
              </w:rPr>
              <w:t>1,8</w:t>
            </w:r>
          </w:p>
        </w:tc>
      </w:tr>
      <w:tr w:rsidR="00C56F09" w:rsidRPr="002D6FDE" w14:paraId="1D35630A" w14:textId="77777777" w:rsidTr="005363D7">
        <w:trPr>
          <w:trHeight w:val="405"/>
        </w:trPr>
        <w:tc>
          <w:tcPr>
            <w:tcW w:w="1550" w:type="dxa"/>
            <w:vMerge/>
            <w:tcBorders>
              <w:top w:val="nil"/>
              <w:left w:val="single" w:sz="4" w:space="0" w:color="auto"/>
              <w:bottom w:val="single" w:sz="4" w:space="0" w:color="auto"/>
              <w:right w:val="single" w:sz="4" w:space="0" w:color="auto"/>
            </w:tcBorders>
            <w:vAlign w:val="center"/>
            <w:hideMark/>
          </w:tcPr>
          <w:p w14:paraId="24F92FC8" w14:textId="77777777" w:rsidR="00C56F09" w:rsidRPr="002D6FDE" w:rsidRDefault="00C56F09" w:rsidP="005363D7">
            <w:pPr>
              <w:rPr>
                <w:sz w:val="22"/>
                <w:szCs w:val="22"/>
              </w:rPr>
            </w:pP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06AABFCF" w14:textId="77777777" w:rsidR="00C56F09" w:rsidRPr="002D6FDE" w:rsidRDefault="00C56F09" w:rsidP="005363D7">
            <w:pPr>
              <w:jc w:val="center"/>
              <w:rPr>
                <w:sz w:val="22"/>
                <w:szCs w:val="22"/>
              </w:rPr>
            </w:pPr>
            <w:r w:rsidRPr="002D6FDE">
              <w:rPr>
                <w:sz w:val="22"/>
                <w:szCs w:val="22"/>
              </w:rPr>
              <w:t>Tỉnh, ngoại thành HCM (0,5)</w:t>
            </w:r>
          </w:p>
        </w:tc>
        <w:tc>
          <w:tcPr>
            <w:tcW w:w="1843" w:type="dxa"/>
            <w:tcBorders>
              <w:top w:val="nil"/>
              <w:left w:val="nil"/>
              <w:bottom w:val="single" w:sz="4" w:space="0" w:color="auto"/>
              <w:right w:val="single" w:sz="4" w:space="0" w:color="auto"/>
            </w:tcBorders>
            <w:shd w:val="clear" w:color="auto" w:fill="auto"/>
            <w:vAlign w:val="center"/>
            <w:hideMark/>
          </w:tcPr>
          <w:p w14:paraId="5F8D2BDC" w14:textId="77777777" w:rsidR="00C56F09" w:rsidRPr="002D6FDE" w:rsidRDefault="00C56F09" w:rsidP="005363D7">
            <w:pPr>
              <w:jc w:val="center"/>
              <w:rPr>
                <w:sz w:val="22"/>
                <w:szCs w:val="22"/>
              </w:rPr>
            </w:pPr>
            <w:r w:rsidRPr="002D6FDE">
              <w:rPr>
                <w:sz w:val="22"/>
                <w:szCs w:val="22"/>
              </w:rPr>
              <w:t>Trong giờ (0,0)</w:t>
            </w:r>
          </w:p>
        </w:tc>
        <w:tc>
          <w:tcPr>
            <w:tcW w:w="709" w:type="dxa"/>
            <w:tcBorders>
              <w:top w:val="nil"/>
              <w:left w:val="nil"/>
              <w:bottom w:val="single" w:sz="4" w:space="0" w:color="auto"/>
              <w:right w:val="single" w:sz="4" w:space="0" w:color="auto"/>
            </w:tcBorders>
            <w:shd w:val="clear" w:color="auto" w:fill="auto"/>
            <w:noWrap/>
            <w:vAlign w:val="center"/>
            <w:hideMark/>
          </w:tcPr>
          <w:p w14:paraId="45D87196" w14:textId="77777777" w:rsidR="00C56F09" w:rsidRPr="002D6FDE" w:rsidRDefault="00C56F09" w:rsidP="005363D7">
            <w:pPr>
              <w:jc w:val="center"/>
              <w:rPr>
                <w:b/>
                <w:bCs/>
                <w:sz w:val="22"/>
                <w:szCs w:val="22"/>
              </w:rPr>
            </w:pPr>
            <w:r w:rsidRPr="002D6FDE">
              <w:rPr>
                <w:b/>
                <w:bCs/>
                <w:sz w:val="22"/>
                <w:szCs w:val="22"/>
              </w:rPr>
              <w:t>0,5</w:t>
            </w:r>
          </w:p>
        </w:tc>
        <w:tc>
          <w:tcPr>
            <w:tcW w:w="746" w:type="dxa"/>
            <w:tcBorders>
              <w:top w:val="nil"/>
              <w:left w:val="nil"/>
              <w:bottom w:val="single" w:sz="4" w:space="0" w:color="auto"/>
              <w:right w:val="single" w:sz="4" w:space="0" w:color="auto"/>
            </w:tcBorders>
            <w:shd w:val="clear" w:color="auto" w:fill="auto"/>
            <w:noWrap/>
            <w:vAlign w:val="center"/>
            <w:hideMark/>
          </w:tcPr>
          <w:p w14:paraId="1B8A5917" w14:textId="77777777" w:rsidR="00C56F09" w:rsidRPr="002D6FDE" w:rsidRDefault="00C56F09" w:rsidP="005363D7">
            <w:pPr>
              <w:jc w:val="center"/>
              <w:rPr>
                <w:sz w:val="22"/>
                <w:szCs w:val="22"/>
              </w:rPr>
            </w:pPr>
            <w:r w:rsidRPr="002D6FDE">
              <w:rPr>
                <w:sz w:val="22"/>
                <w:szCs w:val="22"/>
              </w:rPr>
              <w:t>0,66</w:t>
            </w:r>
          </w:p>
        </w:tc>
        <w:tc>
          <w:tcPr>
            <w:tcW w:w="868" w:type="dxa"/>
            <w:tcBorders>
              <w:top w:val="nil"/>
              <w:left w:val="nil"/>
              <w:bottom w:val="single" w:sz="4" w:space="0" w:color="auto"/>
              <w:right w:val="single" w:sz="4" w:space="0" w:color="auto"/>
            </w:tcBorders>
            <w:shd w:val="clear" w:color="auto" w:fill="auto"/>
            <w:noWrap/>
            <w:vAlign w:val="center"/>
            <w:hideMark/>
          </w:tcPr>
          <w:p w14:paraId="258899C7" w14:textId="77777777" w:rsidR="00C56F09" w:rsidRPr="002D6FDE" w:rsidRDefault="00C56F09" w:rsidP="005363D7">
            <w:pPr>
              <w:jc w:val="center"/>
              <w:rPr>
                <w:sz w:val="22"/>
                <w:szCs w:val="22"/>
              </w:rPr>
            </w:pPr>
            <w:r w:rsidRPr="002D6FDE">
              <w:rPr>
                <w:sz w:val="22"/>
                <w:szCs w:val="22"/>
              </w:rPr>
              <w:t>1,16</w:t>
            </w:r>
          </w:p>
        </w:tc>
        <w:tc>
          <w:tcPr>
            <w:tcW w:w="796" w:type="dxa"/>
            <w:tcBorders>
              <w:top w:val="nil"/>
              <w:left w:val="nil"/>
              <w:bottom w:val="single" w:sz="4" w:space="0" w:color="auto"/>
              <w:right w:val="single" w:sz="4" w:space="0" w:color="auto"/>
            </w:tcBorders>
            <w:shd w:val="clear" w:color="auto" w:fill="auto"/>
            <w:noWrap/>
            <w:vAlign w:val="center"/>
            <w:hideMark/>
          </w:tcPr>
          <w:p w14:paraId="048039A5" w14:textId="77777777" w:rsidR="00C56F09" w:rsidRPr="002D6FDE" w:rsidRDefault="00C56F09" w:rsidP="005363D7">
            <w:pPr>
              <w:jc w:val="center"/>
              <w:rPr>
                <w:sz w:val="22"/>
                <w:szCs w:val="22"/>
              </w:rPr>
            </w:pPr>
            <w:r w:rsidRPr="002D6FDE">
              <w:rPr>
                <w:sz w:val="22"/>
                <w:szCs w:val="22"/>
              </w:rPr>
              <w:t>0,7</w:t>
            </w:r>
          </w:p>
        </w:tc>
        <w:tc>
          <w:tcPr>
            <w:tcW w:w="709" w:type="dxa"/>
            <w:tcBorders>
              <w:top w:val="nil"/>
              <w:left w:val="nil"/>
              <w:bottom w:val="single" w:sz="4" w:space="0" w:color="auto"/>
              <w:right w:val="single" w:sz="4" w:space="0" w:color="auto"/>
            </w:tcBorders>
            <w:shd w:val="clear" w:color="auto" w:fill="auto"/>
            <w:noWrap/>
            <w:vAlign w:val="center"/>
            <w:hideMark/>
          </w:tcPr>
          <w:p w14:paraId="463013F5" w14:textId="77777777" w:rsidR="00C56F09" w:rsidRPr="002D6FDE" w:rsidRDefault="00C56F09" w:rsidP="005363D7">
            <w:pPr>
              <w:jc w:val="center"/>
              <w:rPr>
                <w:sz w:val="22"/>
                <w:szCs w:val="22"/>
              </w:rPr>
            </w:pPr>
            <w:r w:rsidRPr="002D6FDE">
              <w:rPr>
                <w:sz w:val="22"/>
                <w:szCs w:val="22"/>
              </w:rPr>
              <w:t>1,2</w:t>
            </w:r>
          </w:p>
        </w:tc>
        <w:tc>
          <w:tcPr>
            <w:tcW w:w="746" w:type="dxa"/>
            <w:tcBorders>
              <w:top w:val="nil"/>
              <w:left w:val="nil"/>
              <w:bottom w:val="single" w:sz="4" w:space="0" w:color="auto"/>
              <w:right w:val="single" w:sz="4" w:space="0" w:color="auto"/>
            </w:tcBorders>
            <w:shd w:val="clear" w:color="auto" w:fill="auto"/>
            <w:noWrap/>
            <w:vAlign w:val="center"/>
            <w:hideMark/>
          </w:tcPr>
          <w:p w14:paraId="3D7A6D81" w14:textId="77777777" w:rsidR="00C56F09" w:rsidRPr="002D6FDE" w:rsidRDefault="00C56F09" w:rsidP="005363D7">
            <w:pPr>
              <w:jc w:val="center"/>
              <w:rPr>
                <w:sz w:val="22"/>
                <w:szCs w:val="22"/>
              </w:rPr>
            </w:pPr>
            <w:r w:rsidRPr="002D6FDE">
              <w:rPr>
                <w:sz w:val="22"/>
                <w:szCs w:val="22"/>
              </w:rPr>
              <w:t>0,9</w:t>
            </w:r>
          </w:p>
        </w:tc>
        <w:tc>
          <w:tcPr>
            <w:tcW w:w="671" w:type="dxa"/>
            <w:tcBorders>
              <w:top w:val="nil"/>
              <w:left w:val="nil"/>
              <w:bottom w:val="single" w:sz="4" w:space="0" w:color="auto"/>
              <w:right w:val="single" w:sz="4" w:space="0" w:color="auto"/>
            </w:tcBorders>
            <w:shd w:val="clear" w:color="auto" w:fill="auto"/>
            <w:noWrap/>
            <w:vAlign w:val="center"/>
            <w:hideMark/>
          </w:tcPr>
          <w:p w14:paraId="1CC7BCFD" w14:textId="77777777" w:rsidR="00C56F09" w:rsidRPr="002D6FDE" w:rsidRDefault="00C56F09" w:rsidP="005363D7">
            <w:pPr>
              <w:jc w:val="center"/>
              <w:rPr>
                <w:sz w:val="22"/>
                <w:szCs w:val="22"/>
              </w:rPr>
            </w:pPr>
            <w:r w:rsidRPr="002D6FDE">
              <w:rPr>
                <w:sz w:val="22"/>
                <w:szCs w:val="22"/>
              </w:rPr>
              <w:t>1,4</w:t>
            </w:r>
          </w:p>
        </w:tc>
        <w:tc>
          <w:tcPr>
            <w:tcW w:w="746" w:type="dxa"/>
            <w:tcBorders>
              <w:top w:val="nil"/>
              <w:left w:val="nil"/>
              <w:bottom w:val="single" w:sz="4" w:space="0" w:color="auto"/>
              <w:right w:val="single" w:sz="4" w:space="0" w:color="auto"/>
            </w:tcBorders>
            <w:shd w:val="clear" w:color="auto" w:fill="auto"/>
            <w:noWrap/>
            <w:vAlign w:val="center"/>
            <w:hideMark/>
          </w:tcPr>
          <w:p w14:paraId="35AA088F" w14:textId="77777777" w:rsidR="00C56F09" w:rsidRPr="002D6FDE" w:rsidRDefault="00C56F09" w:rsidP="005363D7">
            <w:pPr>
              <w:jc w:val="center"/>
              <w:rPr>
                <w:sz w:val="22"/>
                <w:szCs w:val="22"/>
              </w:rPr>
            </w:pPr>
            <w:r w:rsidRPr="002D6FDE">
              <w:rPr>
                <w:sz w:val="22"/>
                <w:szCs w:val="22"/>
              </w:rPr>
              <w:t>1</w:t>
            </w:r>
          </w:p>
        </w:tc>
        <w:tc>
          <w:tcPr>
            <w:tcW w:w="868" w:type="dxa"/>
            <w:tcBorders>
              <w:top w:val="nil"/>
              <w:left w:val="nil"/>
              <w:bottom w:val="single" w:sz="4" w:space="0" w:color="auto"/>
              <w:right w:val="single" w:sz="4" w:space="0" w:color="auto"/>
            </w:tcBorders>
            <w:shd w:val="clear" w:color="auto" w:fill="auto"/>
            <w:noWrap/>
            <w:vAlign w:val="center"/>
            <w:hideMark/>
          </w:tcPr>
          <w:p w14:paraId="571716D6" w14:textId="77777777" w:rsidR="00C56F09" w:rsidRPr="002D6FDE" w:rsidRDefault="00C56F09" w:rsidP="005363D7">
            <w:pPr>
              <w:jc w:val="center"/>
              <w:rPr>
                <w:sz w:val="22"/>
                <w:szCs w:val="22"/>
              </w:rPr>
            </w:pPr>
            <w:r w:rsidRPr="002D6FDE">
              <w:rPr>
                <w:sz w:val="22"/>
                <w:szCs w:val="22"/>
              </w:rPr>
              <w:t>1,5</w:t>
            </w:r>
          </w:p>
        </w:tc>
        <w:tc>
          <w:tcPr>
            <w:tcW w:w="746" w:type="dxa"/>
            <w:tcBorders>
              <w:top w:val="nil"/>
              <w:left w:val="nil"/>
              <w:bottom w:val="single" w:sz="4" w:space="0" w:color="auto"/>
              <w:right w:val="single" w:sz="4" w:space="0" w:color="auto"/>
            </w:tcBorders>
            <w:shd w:val="clear" w:color="auto" w:fill="auto"/>
            <w:noWrap/>
            <w:vAlign w:val="center"/>
            <w:hideMark/>
          </w:tcPr>
          <w:p w14:paraId="2BD3F51F" w14:textId="77777777" w:rsidR="00C56F09" w:rsidRPr="002D6FDE" w:rsidRDefault="00C56F09" w:rsidP="005363D7">
            <w:pPr>
              <w:jc w:val="center"/>
              <w:rPr>
                <w:sz w:val="22"/>
                <w:szCs w:val="22"/>
              </w:rPr>
            </w:pPr>
            <w:r w:rsidRPr="002D6FDE">
              <w:rPr>
                <w:sz w:val="22"/>
                <w:szCs w:val="22"/>
              </w:rPr>
              <w:t>1,1</w:t>
            </w:r>
          </w:p>
        </w:tc>
        <w:tc>
          <w:tcPr>
            <w:tcW w:w="868" w:type="dxa"/>
            <w:tcBorders>
              <w:top w:val="nil"/>
              <w:left w:val="nil"/>
              <w:bottom w:val="single" w:sz="4" w:space="0" w:color="auto"/>
              <w:right w:val="single" w:sz="4" w:space="0" w:color="auto"/>
            </w:tcBorders>
            <w:shd w:val="clear" w:color="auto" w:fill="auto"/>
            <w:noWrap/>
            <w:vAlign w:val="center"/>
            <w:hideMark/>
          </w:tcPr>
          <w:p w14:paraId="7D6F76E2" w14:textId="77777777" w:rsidR="00C56F09" w:rsidRPr="002D6FDE" w:rsidRDefault="00C56F09" w:rsidP="005363D7">
            <w:pPr>
              <w:jc w:val="center"/>
              <w:rPr>
                <w:sz w:val="22"/>
                <w:szCs w:val="22"/>
              </w:rPr>
            </w:pPr>
            <w:r w:rsidRPr="002D6FDE">
              <w:rPr>
                <w:sz w:val="22"/>
                <w:szCs w:val="22"/>
              </w:rPr>
              <w:t>1,6</w:t>
            </w:r>
          </w:p>
        </w:tc>
        <w:tc>
          <w:tcPr>
            <w:tcW w:w="746" w:type="dxa"/>
            <w:tcBorders>
              <w:top w:val="nil"/>
              <w:left w:val="nil"/>
              <w:bottom w:val="single" w:sz="4" w:space="0" w:color="auto"/>
              <w:right w:val="single" w:sz="4" w:space="0" w:color="auto"/>
            </w:tcBorders>
            <w:shd w:val="clear" w:color="auto" w:fill="auto"/>
            <w:noWrap/>
            <w:vAlign w:val="center"/>
            <w:hideMark/>
          </w:tcPr>
          <w:p w14:paraId="3830A706" w14:textId="77777777" w:rsidR="00C56F09" w:rsidRPr="002D6FDE" w:rsidRDefault="00C56F09" w:rsidP="005363D7">
            <w:pPr>
              <w:jc w:val="center"/>
              <w:rPr>
                <w:sz w:val="22"/>
                <w:szCs w:val="22"/>
              </w:rPr>
            </w:pPr>
            <w:r w:rsidRPr="002D6FDE">
              <w:rPr>
                <w:sz w:val="22"/>
                <w:szCs w:val="22"/>
              </w:rPr>
              <w:t>1,3</w:t>
            </w:r>
          </w:p>
        </w:tc>
        <w:tc>
          <w:tcPr>
            <w:tcW w:w="704" w:type="dxa"/>
            <w:tcBorders>
              <w:top w:val="nil"/>
              <w:left w:val="nil"/>
              <w:bottom w:val="single" w:sz="4" w:space="0" w:color="auto"/>
              <w:right w:val="single" w:sz="4" w:space="0" w:color="auto"/>
            </w:tcBorders>
            <w:shd w:val="clear" w:color="auto" w:fill="auto"/>
            <w:noWrap/>
            <w:vAlign w:val="center"/>
            <w:hideMark/>
          </w:tcPr>
          <w:p w14:paraId="3D8472D0" w14:textId="77777777" w:rsidR="00C56F09" w:rsidRPr="002D6FDE" w:rsidRDefault="00C56F09" w:rsidP="005363D7">
            <w:pPr>
              <w:jc w:val="center"/>
              <w:rPr>
                <w:sz w:val="22"/>
                <w:szCs w:val="22"/>
              </w:rPr>
            </w:pPr>
            <w:r w:rsidRPr="002D6FDE">
              <w:rPr>
                <w:sz w:val="22"/>
                <w:szCs w:val="22"/>
              </w:rPr>
              <w:t>1,8</w:t>
            </w:r>
          </w:p>
        </w:tc>
      </w:tr>
      <w:tr w:rsidR="00C56F09" w:rsidRPr="002D6FDE" w14:paraId="3E71287D" w14:textId="77777777" w:rsidTr="005363D7">
        <w:trPr>
          <w:trHeight w:val="405"/>
        </w:trPr>
        <w:tc>
          <w:tcPr>
            <w:tcW w:w="1550" w:type="dxa"/>
            <w:vMerge/>
            <w:tcBorders>
              <w:top w:val="nil"/>
              <w:left w:val="single" w:sz="4" w:space="0" w:color="auto"/>
              <w:bottom w:val="single" w:sz="4" w:space="0" w:color="auto"/>
              <w:right w:val="single" w:sz="4" w:space="0" w:color="auto"/>
            </w:tcBorders>
            <w:vAlign w:val="center"/>
            <w:hideMark/>
          </w:tcPr>
          <w:p w14:paraId="2425496E" w14:textId="77777777" w:rsidR="00C56F09" w:rsidRPr="002D6FDE" w:rsidRDefault="00C56F09" w:rsidP="005363D7">
            <w:pPr>
              <w:rPr>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457ECFC9" w14:textId="77777777" w:rsidR="00C56F09" w:rsidRPr="002D6FDE" w:rsidRDefault="00C56F09" w:rsidP="005363D7">
            <w:pPr>
              <w:rPr>
                <w:sz w:val="22"/>
                <w:szCs w:val="22"/>
              </w:rPr>
            </w:pPr>
          </w:p>
        </w:tc>
        <w:tc>
          <w:tcPr>
            <w:tcW w:w="1843" w:type="dxa"/>
            <w:tcBorders>
              <w:top w:val="nil"/>
              <w:left w:val="nil"/>
              <w:bottom w:val="single" w:sz="4" w:space="0" w:color="auto"/>
              <w:right w:val="single" w:sz="4" w:space="0" w:color="auto"/>
            </w:tcBorders>
            <w:shd w:val="clear" w:color="auto" w:fill="auto"/>
            <w:vAlign w:val="center"/>
            <w:hideMark/>
          </w:tcPr>
          <w:p w14:paraId="2CF62F28" w14:textId="77777777" w:rsidR="00C56F09" w:rsidRPr="002D6FDE" w:rsidRDefault="00C56F09" w:rsidP="005363D7">
            <w:pPr>
              <w:jc w:val="center"/>
              <w:rPr>
                <w:sz w:val="22"/>
                <w:szCs w:val="22"/>
              </w:rPr>
            </w:pPr>
            <w:r w:rsidRPr="002D6FDE">
              <w:rPr>
                <w:sz w:val="22"/>
                <w:szCs w:val="22"/>
              </w:rPr>
              <w:t>Ngoài giờ (0,5)</w:t>
            </w:r>
          </w:p>
        </w:tc>
        <w:tc>
          <w:tcPr>
            <w:tcW w:w="709" w:type="dxa"/>
            <w:tcBorders>
              <w:top w:val="nil"/>
              <w:left w:val="nil"/>
              <w:bottom w:val="single" w:sz="4" w:space="0" w:color="auto"/>
              <w:right w:val="single" w:sz="4" w:space="0" w:color="auto"/>
            </w:tcBorders>
            <w:shd w:val="clear" w:color="auto" w:fill="auto"/>
            <w:noWrap/>
            <w:vAlign w:val="center"/>
            <w:hideMark/>
          </w:tcPr>
          <w:p w14:paraId="7B7BE2E6" w14:textId="77777777" w:rsidR="00C56F09" w:rsidRPr="002D6FDE" w:rsidRDefault="00C56F09" w:rsidP="005363D7">
            <w:pPr>
              <w:jc w:val="center"/>
              <w:rPr>
                <w:b/>
                <w:bCs/>
                <w:sz w:val="22"/>
                <w:szCs w:val="22"/>
              </w:rPr>
            </w:pPr>
            <w:r w:rsidRPr="002D6FDE">
              <w:rPr>
                <w:b/>
                <w:bCs/>
                <w:sz w:val="22"/>
                <w:szCs w:val="22"/>
              </w:rPr>
              <w:t>1</w:t>
            </w:r>
          </w:p>
        </w:tc>
        <w:tc>
          <w:tcPr>
            <w:tcW w:w="746" w:type="dxa"/>
            <w:tcBorders>
              <w:top w:val="nil"/>
              <w:left w:val="nil"/>
              <w:bottom w:val="single" w:sz="4" w:space="0" w:color="auto"/>
              <w:right w:val="single" w:sz="4" w:space="0" w:color="auto"/>
            </w:tcBorders>
            <w:shd w:val="clear" w:color="auto" w:fill="auto"/>
            <w:noWrap/>
            <w:vAlign w:val="center"/>
            <w:hideMark/>
          </w:tcPr>
          <w:p w14:paraId="5ABC9BCC" w14:textId="77777777" w:rsidR="00C56F09" w:rsidRPr="002D6FDE" w:rsidRDefault="00C56F09" w:rsidP="005363D7">
            <w:pPr>
              <w:jc w:val="center"/>
              <w:rPr>
                <w:sz w:val="22"/>
                <w:szCs w:val="22"/>
              </w:rPr>
            </w:pPr>
            <w:r w:rsidRPr="002D6FDE">
              <w:rPr>
                <w:sz w:val="22"/>
                <w:szCs w:val="22"/>
              </w:rPr>
              <w:t>1,16</w:t>
            </w:r>
          </w:p>
        </w:tc>
        <w:tc>
          <w:tcPr>
            <w:tcW w:w="868" w:type="dxa"/>
            <w:tcBorders>
              <w:top w:val="nil"/>
              <w:left w:val="nil"/>
              <w:bottom w:val="single" w:sz="4" w:space="0" w:color="auto"/>
              <w:right w:val="single" w:sz="4" w:space="0" w:color="auto"/>
            </w:tcBorders>
            <w:shd w:val="clear" w:color="auto" w:fill="auto"/>
            <w:noWrap/>
            <w:vAlign w:val="center"/>
            <w:hideMark/>
          </w:tcPr>
          <w:p w14:paraId="10B1BFE6" w14:textId="77777777" w:rsidR="00C56F09" w:rsidRPr="002D6FDE" w:rsidRDefault="00C56F09" w:rsidP="005363D7">
            <w:pPr>
              <w:jc w:val="center"/>
              <w:rPr>
                <w:sz w:val="22"/>
                <w:szCs w:val="22"/>
              </w:rPr>
            </w:pPr>
            <w:r w:rsidRPr="002D6FDE">
              <w:rPr>
                <w:sz w:val="22"/>
                <w:szCs w:val="22"/>
              </w:rPr>
              <w:t>1,66</w:t>
            </w:r>
          </w:p>
        </w:tc>
        <w:tc>
          <w:tcPr>
            <w:tcW w:w="796" w:type="dxa"/>
            <w:tcBorders>
              <w:top w:val="nil"/>
              <w:left w:val="nil"/>
              <w:bottom w:val="single" w:sz="4" w:space="0" w:color="auto"/>
              <w:right w:val="single" w:sz="4" w:space="0" w:color="auto"/>
            </w:tcBorders>
            <w:shd w:val="clear" w:color="auto" w:fill="auto"/>
            <w:noWrap/>
            <w:vAlign w:val="center"/>
            <w:hideMark/>
          </w:tcPr>
          <w:p w14:paraId="0E1B856B" w14:textId="77777777" w:rsidR="00C56F09" w:rsidRPr="002D6FDE" w:rsidRDefault="00C56F09" w:rsidP="005363D7">
            <w:pPr>
              <w:jc w:val="center"/>
              <w:rPr>
                <w:sz w:val="22"/>
                <w:szCs w:val="22"/>
              </w:rPr>
            </w:pPr>
            <w:r w:rsidRPr="002D6FDE">
              <w:rPr>
                <w:sz w:val="22"/>
                <w:szCs w:val="22"/>
              </w:rPr>
              <w:t>1,2</w:t>
            </w:r>
          </w:p>
        </w:tc>
        <w:tc>
          <w:tcPr>
            <w:tcW w:w="709" w:type="dxa"/>
            <w:tcBorders>
              <w:top w:val="nil"/>
              <w:left w:val="nil"/>
              <w:bottom w:val="single" w:sz="4" w:space="0" w:color="auto"/>
              <w:right w:val="single" w:sz="4" w:space="0" w:color="auto"/>
            </w:tcBorders>
            <w:shd w:val="clear" w:color="auto" w:fill="auto"/>
            <w:noWrap/>
            <w:vAlign w:val="center"/>
            <w:hideMark/>
          </w:tcPr>
          <w:p w14:paraId="50DA0973" w14:textId="77777777" w:rsidR="00C56F09" w:rsidRPr="002D6FDE" w:rsidRDefault="00C56F09" w:rsidP="005363D7">
            <w:pPr>
              <w:jc w:val="center"/>
              <w:rPr>
                <w:sz w:val="22"/>
                <w:szCs w:val="22"/>
              </w:rPr>
            </w:pPr>
            <w:r w:rsidRPr="002D6FDE">
              <w:rPr>
                <w:sz w:val="22"/>
                <w:szCs w:val="22"/>
              </w:rPr>
              <w:t>1,7</w:t>
            </w:r>
          </w:p>
        </w:tc>
        <w:tc>
          <w:tcPr>
            <w:tcW w:w="746" w:type="dxa"/>
            <w:tcBorders>
              <w:top w:val="nil"/>
              <w:left w:val="nil"/>
              <w:bottom w:val="single" w:sz="4" w:space="0" w:color="auto"/>
              <w:right w:val="single" w:sz="4" w:space="0" w:color="auto"/>
            </w:tcBorders>
            <w:shd w:val="clear" w:color="auto" w:fill="auto"/>
            <w:noWrap/>
            <w:vAlign w:val="center"/>
            <w:hideMark/>
          </w:tcPr>
          <w:p w14:paraId="57A967BA" w14:textId="77777777" w:rsidR="00C56F09" w:rsidRPr="002D6FDE" w:rsidRDefault="00C56F09" w:rsidP="005363D7">
            <w:pPr>
              <w:jc w:val="center"/>
              <w:rPr>
                <w:sz w:val="22"/>
                <w:szCs w:val="22"/>
              </w:rPr>
            </w:pPr>
            <w:r w:rsidRPr="002D6FDE">
              <w:rPr>
                <w:sz w:val="22"/>
                <w:szCs w:val="22"/>
              </w:rPr>
              <w:t>1,4</w:t>
            </w:r>
          </w:p>
        </w:tc>
        <w:tc>
          <w:tcPr>
            <w:tcW w:w="671" w:type="dxa"/>
            <w:tcBorders>
              <w:top w:val="nil"/>
              <w:left w:val="nil"/>
              <w:bottom w:val="single" w:sz="4" w:space="0" w:color="auto"/>
              <w:right w:val="single" w:sz="4" w:space="0" w:color="auto"/>
            </w:tcBorders>
            <w:shd w:val="clear" w:color="auto" w:fill="auto"/>
            <w:noWrap/>
            <w:vAlign w:val="center"/>
            <w:hideMark/>
          </w:tcPr>
          <w:p w14:paraId="18FD3A71" w14:textId="77777777" w:rsidR="00C56F09" w:rsidRPr="002D6FDE" w:rsidRDefault="00C56F09" w:rsidP="005363D7">
            <w:pPr>
              <w:jc w:val="center"/>
              <w:rPr>
                <w:sz w:val="22"/>
                <w:szCs w:val="22"/>
              </w:rPr>
            </w:pPr>
            <w:r w:rsidRPr="002D6FDE">
              <w:rPr>
                <w:sz w:val="22"/>
                <w:szCs w:val="22"/>
              </w:rPr>
              <w:t>1,9</w:t>
            </w:r>
          </w:p>
        </w:tc>
        <w:tc>
          <w:tcPr>
            <w:tcW w:w="746" w:type="dxa"/>
            <w:tcBorders>
              <w:top w:val="nil"/>
              <w:left w:val="nil"/>
              <w:bottom w:val="single" w:sz="4" w:space="0" w:color="auto"/>
              <w:right w:val="single" w:sz="4" w:space="0" w:color="auto"/>
            </w:tcBorders>
            <w:shd w:val="clear" w:color="auto" w:fill="auto"/>
            <w:noWrap/>
            <w:vAlign w:val="center"/>
            <w:hideMark/>
          </w:tcPr>
          <w:p w14:paraId="45B7BBCB" w14:textId="77777777" w:rsidR="00C56F09" w:rsidRPr="002D6FDE" w:rsidRDefault="00C56F09" w:rsidP="005363D7">
            <w:pPr>
              <w:jc w:val="center"/>
              <w:rPr>
                <w:sz w:val="22"/>
                <w:szCs w:val="22"/>
              </w:rPr>
            </w:pPr>
            <w:r w:rsidRPr="002D6FDE">
              <w:rPr>
                <w:sz w:val="22"/>
                <w:szCs w:val="22"/>
              </w:rPr>
              <w:t>1,5</w:t>
            </w:r>
          </w:p>
        </w:tc>
        <w:tc>
          <w:tcPr>
            <w:tcW w:w="868" w:type="dxa"/>
            <w:tcBorders>
              <w:top w:val="nil"/>
              <w:left w:val="nil"/>
              <w:bottom w:val="single" w:sz="4" w:space="0" w:color="auto"/>
              <w:right w:val="single" w:sz="4" w:space="0" w:color="auto"/>
            </w:tcBorders>
            <w:shd w:val="clear" w:color="auto" w:fill="auto"/>
            <w:noWrap/>
            <w:vAlign w:val="center"/>
            <w:hideMark/>
          </w:tcPr>
          <w:p w14:paraId="34AC442C" w14:textId="77777777" w:rsidR="00C56F09" w:rsidRPr="002D6FDE" w:rsidRDefault="00C56F09" w:rsidP="005363D7">
            <w:pPr>
              <w:jc w:val="center"/>
              <w:rPr>
                <w:sz w:val="22"/>
                <w:szCs w:val="22"/>
              </w:rPr>
            </w:pPr>
            <w:r w:rsidRPr="002D6FDE">
              <w:rPr>
                <w:sz w:val="22"/>
                <w:szCs w:val="22"/>
              </w:rPr>
              <w:t>2</w:t>
            </w:r>
          </w:p>
        </w:tc>
        <w:tc>
          <w:tcPr>
            <w:tcW w:w="746" w:type="dxa"/>
            <w:tcBorders>
              <w:top w:val="nil"/>
              <w:left w:val="nil"/>
              <w:bottom w:val="single" w:sz="4" w:space="0" w:color="auto"/>
              <w:right w:val="single" w:sz="4" w:space="0" w:color="auto"/>
            </w:tcBorders>
            <w:shd w:val="clear" w:color="auto" w:fill="auto"/>
            <w:noWrap/>
            <w:vAlign w:val="center"/>
            <w:hideMark/>
          </w:tcPr>
          <w:p w14:paraId="4FC01543" w14:textId="77777777" w:rsidR="00C56F09" w:rsidRPr="002D6FDE" w:rsidRDefault="00C56F09" w:rsidP="005363D7">
            <w:pPr>
              <w:jc w:val="center"/>
              <w:rPr>
                <w:sz w:val="22"/>
                <w:szCs w:val="22"/>
              </w:rPr>
            </w:pPr>
            <w:r w:rsidRPr="002D6FDE">
              <w:rPr>
                <w:sz w:val="22"/>
                <w:szCs w:val="22"/>
              </w:rPr>
              <w:t>1,6</w:t>
            </w:r>
          </w:p>
        </w:tc>
        <w:tc>
          <w:tcPr>
            <w:tcW w:w="868" w:type="dxa"/>
            <w:tcBorders>
              <w:top w:val="nil"/>
              <w:left w:val="nil"/>
              <w:bottom w:val="single" w:sz="4" w:space="0" w:color="auto"/>
              <w:right w:val="single" w:sz="4" w:space="0" w:color="auto"/>
            </w:tcBorders>
            <w:shd w:val="clear" w:color="auto" w:fill="auto"/>
            <w:noWrap/>
            <w:vAlign w:val="center"/>
            <w:hideMark/>
          </w:tcPr>
          <w:p w14:paraId="16FC9DE8" w14:textId="77777777" w:rsidR="00C56F09" w:rsidRPr="002D6FDE" w:rsidRDefault="00C56F09" w:rsidP="005363D7">
            <w:pPr>
              <w:jc w:val="center"/>
              <w:rPr>
                <w:sz w:val="22"/>
                <w:szCs w:val="22"/>
              </w:rPr>
            </w:pPr>
            <w:r w:rsidRPr="002D6FDE">
              <w:rPr>
                <w:sz w:val="22"/>
                <w:szCs w:val="22"/>
              </w:rPr>
              <w:t>2,1</w:t>
            </w:r>
          </w:p>
        </w:tc>
        <w:tc>
          <w:tcPr>
            <w:tcW w:w="746" w:type="dxa"/>
            <w:tcBorders>
              <w:top w:val="nil"/>
              <w:left w:val="nil"/>
              <w:bottom w:val="single" w:sz="4" w:space="0" w:color="auto"/>
              <w:right w:val="single" w:sz="4" w:space="0" w:color="auto"/>
            </w:tcBorders>
            <w:shd w:val="clear" w:color="auto" w:fill="auto"/>
            <w:noWrap/>
            <w:vAlign w:val="center"/>
            <w:hideMark/>
          </w:tcPr>
          <w:p w14:paraId="74429CB4" w14:textId="77777777" w:rsidR="00C56F09" w:rsidRPr="002D6FDE" w:rsidRDefault="00C56F09" w:rsidP="005363D7">
            <w:pPr>
              <w:jc w:val="center"/>
              <w:rPr>
                <w:sz w:val="22"/>
                <w:szCs w:val="22"/>
              </w:rPr>
            </w:pPr>
            <w:r w:rsidRPr="002D6FDE">
              <w:rPr>
                <w:sz w:val="22"/>
                <w:szCs w:val="22"/>
              </w:rPr>
              <w:t>1,8</w:t>
            </w:r>
          </w:p>
        </w:tc>
        <w:tc>
          <w:tcPr>
            <w:tcW w:w="704" w:type="dxa"/>
            <w:tcBorders>
              <w:top w:val="nil"/>
              <w:left w:val="nil"/>
              <w:bottom w:val="single" w:sz="4" w:space="0" w:color="auto"/>
              <w:right w:val="single" w:sz="4" w:space="0" w:color="auto"/>
            </w:tcBorders>
            <w:shd w:val="clear" w:color="auto" w:fill="auto"/>
            <w:noWrap/>
            <w:vAlign w:val="center"/>
            <w:hideMark/>
          </w:tcPr>
          <w:p w14:paraId="3A8293E9" w14:textId="77777777" w:rsidR="00C56F09" w:rsidRPr="002D6FDE" w:rsidRDefault="00C56F09" w:rsidP="005363D7">
            <w:pPr>
              <w:jc w:val="center"/>
              <w:rPr>
                <w:sz w:val="22"/>
                <w:szCs w:val="22"/>
              </w:rPr>
            </w:pPr>
            <w:r w:rsidRPr="002D6FDE">
              <w:rPr>
                <w:sz w:val="22"/>
                <w:szCs w:val="22"/>
              </w:rPr>
              <w:t>2,3</w:t>
            </w:r>
          </w:p>
        </w:tc>
      </w:tr>
      <w:tr w:rsidR="00C56F09" w:rsidRPr="002D6FDE" w14:paraId="14C8D93B" w14:textId="77777777" w:rsidTr="005363D7">
        <w:trPr>
          <w:trHeight w:val="405"/>
        </w:trPr>
        <w:tc>
          <w:tcPr>
            <w:tcW w:w="1550" w:type="dxa"/>
            <w:vMerge w:val="restart"/>
            <w:tcBorders>
              <w:top w:val="nil"/>
              <w:left w:val="single" w:sz="4" w:space="0" w:color="auto"/>
              <w:bottom w:val="single" w:sz="4" w:space="0" w:color="auto"/>
              <w:right w:val="single" w:sz="4" w:space="0" w:color="auto"/>
            </w:tcBorders>
            <w:shd w:val="clear" w:color="auto" w:fill="auto"/>
            <w:vAlign w:val="center"/>
            <w:hideMark/>
          </w:tcPr>
          <w:p w14:paraId="162B0AE5" w14:textId="77777777" w:rsidR="00C56F09" w:rsidRPr="002D6FDE" w:rsidRDefault="00C56F09" w:rsidP="005363D7">
            <w:pPr>
              <w:jc w:val="center"/>
              <w:rPr>
                <w:sz w:val="22"/>
                <w:szCs w:val="22"/>
              </w:rPr>
            </w:pPr>
            <w:r w:rsidRPr="002D6FDE">
              <w:rPr>
                <w:sz w:val="22"/>
                <w:szCs w:val="22"/>
              </w:rPr>
              <w:t>Từ 81-120 SV (HS cộng thêm số tiết: 0,1; HS cộng thêm đơn giá: 0,1)</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0C4DB19C" w14:textId="77777777" w:rsidR="00C56F09" w:rsidRPr="002D6FDE" w:rsidRDefault="00C56F09" w:rsidP="005363D7">
            <w:pPr>
              <w:jc w:val="center"/>
              <w:rPr>
                <w:sz w:val="22"/>
                <w:szCs w:val="22"/>
              </w:rPr>
            </w:pPr>
            <w:r w:rsidRPr="002D6FDE">
              <w:rPr>
                <w:sz w:val="22"/>
                <w:szCs w:val="22"/>
              </w:rPr>
              <w:t>TP.HCM</w:t>
            </w:r>
            <w:r w:rsidRPr="002D6FDE">
              <w:rPr>
                <w:sz w:val="22"/>
                <w:szCs w:val="22"/>
              </w:rPr>
              <w:br/>
              <w:t>(0)</w:t>
            </w:r>
          </w:p>
        </w:tc>
        <w:tc>
          <w:tcPr>
            <w:tcW w:w="1843" w:type="dxa"/>
            <w:tcBorders>
              <w:top w:val="nil"/>
              <w:left w:val="nil"/>
              <w:bottom w:val="single" w:sz="4" w:space="0" w:color="auto"/>
              <w:right w:val="single" w:sz="4" w:space="0" w:color="auto"/>
            </w:tcBorders>
            <w:shd w:val="clear" w:color="auto" w:fill="auto"/>
            <w:vAlign w:val="center"/>
            <w:hideMark/>
          </w:tcPr>
          <w:p w14:paraId="1BA36CEA" w14:textId="77777777" w:rsidR="00C56F09" w:rsidRPr="002D6FDE" w:rsidRDefault="00C56F09" w:rsidP="005363D7">
            <w:pPr>
              <w:jc w:val="center"/>
              <w:rPr>
                <w:sz w:val="22"/>
                <w:szCs w:val="22"/>
              </w:rPr>
            </w:pPr>
            <w:r w:rsidRPr="002D6FDE">
              <w:rPr>
                <w:sz w:val="22"/>
                <w:szCs w:val="22"/>
              </w:rPr>
              <w:t>Trong giờ  (0,0)</w:t>
            </w:r>
          </w:p>
        </w:tc>
        <w:tc>
          <w:tcPr>
            <w:tcW w:w="709" w:type="dxa"/>
            <w:tcBorders>
              <w:top w:val="nil"/>
              <w:left w:val="nil"/>
              <w:bottom w:val="single" w:sz="4" w:space="0" w:color="auto"/>
              <w:right w:val="single" w:sz="4" w:space="0" w:color="auto"/>
            </w:tcBorders>
            <w:shd w:val="clear" w:color="auto" w:fill="auto"/>
            <w:noWrap/>
            <w:vAlign w:val="center"/>
            <w:hideMark/>
          </w:tcPr>
          <w:p w14:paraId="67960C2C" w14:textId="77777777" w:rsidR="00C56F09" w:rsidRPr="002D6FDE" w:rsidRDefault="00C56F09" w:rsidP="005363D7">
            <w:pPr>
              <w:jc w:val="center"/>
              <w:rPr>
                <w:b/>
                <w:bCs/>
                <w:sz w:val="22"/>
                <w:szCs w:val="22"/>
              </w:rPr>
            </w:pPr>
            <w:r w:rsidRPr="002D6FDE">
              <w:rPr>
                <w:b/>
                <w:bCs/>
                <w:sz w:val="22"/>
                <w:szCs w:val="22"/>
              </w:rPr>
              <w:t>0,21</w:t>
            </w:r>
          </w:p>
        </w:tc>
        <w:tc>
          <w:tcPr>
            <w:tcW w:w="746" w:type="dxa"/>
            <w:tcBorders>
              <w:top w:val="nil"/>
              <w:left w:val="nil"/>
              <w:bottom w:val="single" w:sz="4" w:space="0" w:color="auto"/>
              <w:right w:val="single" w:sz="4" w:space="0" w:color="auto"/>
            </w:tcBorders>
            <w:shd w:val="clear" w:color="auto" w:fill="auto"/>
            <w:noWrap/>
            <w:vAlign w:val="center"/>
            <w:hideMark/>
          </w:tcPr>
          <w:p w14:paraId="025DD28C" w14:textId="77777777" w:rsidR="00C56F09" w:rsidRPr="002D6FDE" w:rsidRDefault="00C56F09" w:rsidP="005363D7">
            <w:pPr>
              <w:jc w:val="center"/>
              <w:rPr>
                <w:sz w:val="22"/>
                <w:szCs w:val="22"/>
              </w:rPr>
            </w:pPr>
            <w:r w:rsidRPr="002D6FDE">
              <w:rPr>
                <w:sz w:val="22"/>
                <w:szCs w:val="22"/>
              </w:rPr>
              <w:t>0,37</w:t>
            </w:r>
          </w:p>
        </w:tc>
        <w:tc>
          <w:tcPr>
            <w:tcW w:w="868" w:type="dxa"/>
            <w:tcBorders>
              <w:top w:val="nil"/>
              <w:left w:val="nil"/>
              <w:bottom w:val="single" w:sz="4" w:space="0" w:color="auto"/>
              <w:right w:val="single" w:sz="4" w:space="0" w:color="auto"/>
            </w:tcBorders>
            <w:shd w:val="clear" w:color="auto" w:fill="auto"/>
            <w:noWrap/>
            <w:vAlign w:val="center"/>
            <w:hideMark/>
          </w:tcPr>
          <w:p w14:paraId="6463012D" w14:textId="77777777" w:rsidR="00C56F09" w:rsidRPr="002D6FDE" w:rsidRDefault="00C56F09" w:rsidP="005363D7">
            <w:pPr>
              <w:jc w:val="center"/>
              <w:rPr>
                <w:sz w:val="22"/>
                <w:szCs w:val="22"/>
              </w:rPr>
            </w:pPr>
            <w:r w:rsidRPr="002D6FDE">
              <w:rPr>
                <w:sz w:val="22"/>
                <w:szCs w:val="22"/>
              </w:rPr>
              <w:t>0,87</w:t>
            </w:r>
          </w:p>
        </w:tc>
        <w:tc>
          <w:tcPr>
            <w:tcW w:w="796" w:type="dxa"/>
            <w:tcBorders>
              <w:top w:val="nil"/>
              <w:left w:val="nil"/>
              <w:bottom w:val="single" w:sz="4" w:space="0" w:color="auto"/>
              <w:right w:val="single" w:sz="4" w:space="0" w:color="auto"/>
            </w:tcBorders>
            <w:shd w:val="clear" w:color="auto" w:fill="auto"/>
            <w:noWrap/>
            <w:vAlign w:val="center"/>
            <w:hideMark/>
          </w:tcPr>
          <w:p w14:paraId="4530FDA8" w14:textId="77777777" w:rsidR="00C56F09" w:rsidRPr="002D6FDE" w:rsidRDefault="00C56F09" w:rsidP="005363D7">
            <w:pPr>
              <w:jc w:val="center"/>
              <w:rPr>
                <w:sz w:val="22"/>
                <w:szCs w:val="22"/>
              </w:rPr>
            </w:pPr>
            <w:r w:rsidRPr="002D6FDE">
              <w:rPr>
                <w:sz w:val="22"/>
                <w:szCs w:val="22"/>
              </w:rPr>
              <w:t>0,41</w:t>
            </w:r>
          </w:p>
        </w:tc>
        <w:tc>
          <w:tcPr>
            <w:tcW w:w="709" w:type="dxa"/>
            <w:tcBorders>
              <w:top w:val="nil"/>
              <w:left w:val="nil"/>
              <w:bottom w:val="single" w:sz="4" w:space="0" w:color="auto"/>
              <w:right w:val="single" w:sz="4" w:space="0" w:color="auto"/>
            </w:tcBorders>
            <w:shd w:val="clear" w:color="auto" w:fill="auto"/>
            <w:noWrap/>
            <w:vAlign w:val="center"/>
            <w:hideMark/>
          </w:tcPr>
          <w:p w14:paraId="037FEC81" w14:textId="77777777" w:rsidR="00C56F09" w:rsidRPr="002D6FDE" w:rsidRDefault="00C56F09" w:rsidP="005363D7">
            <w:pPr>
              <w:jc w:val="center"/>
              <w:rPr>
                <w:sz w:val="22"/>
                <w:szCs w:val="22"/>
              </w:rPr>
            </w:pPr>
            <w:r w:rsidRPr="002D6FDE">
              <w:rPr>
                <w:sz w:val="22"/>
                <w:szCs w:val="22"/>
              </w:rPr>
              <w:t>0,91</w:t>
            </w:r>
          </w:p>
        </w:tc>
        <w:tc>
          <w:tcPr>
            <w:tcW w:w="746" w:type="dxa"/>
            <w:tcBorders>
              <w:top w:val="nil"/>
              <w:left w:val="nil"/>
              <w:bottom w:val="single" w:sz="4" w:space="0" w:color="auto"/>
              <w:right w:val="single" w:sz="4" w:space="0" w:color="auto"/>
            </w:tcBorders>
            <w:shd w:val="clear" w:color="auto" w:fill="auto"/>
            <w:noWrap/>
            <w:vAlign w:val="center"/>
            <w:hideMark/>
          </w:tcPr>
          <w:p w14:paraId="5DA0B580" w14:textId="77777777" w:rsidR="00C56F09" w:rsidRPr="002D6FDE" w:rsidRDefault="00C56F09" w:rsidP="005363D7">
            <w:pPr>
              <w:jc w:val="center"/>
              <w:rPr>
                <w:sz w:val="22"/>
                <w:szCs w:val="22"/>
              </w:rPr>
            </w:pPr>
            <w:r w:rsidRPr="002D6FDE">
              <w:rPr>
                <w:sz w:val="22"/>
                <w:szCs w:val="22"/>
              </w:rPr>
              <w:t>0,61</w:t>
            </w:r>
          </w:p>
        </w:tc>
        <w:tc>
          <w:tcPr>
            <w:tcW w:w="671" w:type="dxa"/>
            <w:tcBorders>
              <w:top w:val="nil"/>
              <w:left w:val="nil"/>
              <w:bottom w:val="single" w:sz="4" w:space="0" w:color="auto"/>
              <w:right w:val="single" w:sz="4" w:space="0" w:color="auto"/>
            </w:tcBorders>
            <w:shd w:val="clear" w:color="auto" w:fill="auto"/>
            <w:noWrap/>
            <w:vAlign w:val="center"/>
            <w:hideMark/>
          </w:tcPr>
          <w:p w14:paraId="795FE8E1" w14:textId="77777777" w:rsidR="00C56F09" w:rsidRPr="002D6FDE" w:rsidRDefault="00C56F09" w:rsidP="005363D7">
            <w:pPr>
              <w:jc w:val="center"/>
              <w:rPr>
                <w:sz w:val="22"/>
                <w:szCs w:val="22"/>
              </w:rPr>
            </w:pPr>
            <w:r w:rsidRPr="002D6FDE">
              <w:rPr>
                <w:sz w:val="22"/>
                <w:szCs w:val="22"/>
              </w:rPr>
              <w:t>1,11</w:t>
            </w:r>
          </w:p>
        </w:tc>
        <w:tc>
          <w:tcPr>
            <w:tcW w:w="746" w:type="dxa"/>
            <w:tcBorders>
              <w:top w:val="nil"/>
              <w:left w:val="nil"/>
              <w:bottom w:val="single" w:sz="4" w:space="0" w:color="auto"/>
              <w:right w:val="single" w:sz="4" w:space="0" w:color="auto"/>
            </w:tcBorders>
            <w:shd w:val="clear" w:color="auto" w:fill="auto"/>
            <w:noWrap/>
            <w:vAlign w:val="center"/>
            <w:hideMark/>
          </w:tcPr>
          <w:p w14:paraId="6F7609D4" w14:textId="77777777" w:rsidR="00C56F09" w:rsidRPr="002D6FDE" w:rsidRDefault="00C56F09" w:rsidP="005363D7">
            <w:pPr>
              <w:jc w:val="center"/>
              <w:rPr>
                <w:sz w:val="22"/>
                <w:szCs w:val="22"/>
              </w:rPr>
            </w:pPr>
            <w:r w:rsidRPr="002D6FDE">
              <w:rPr>
                <w:sz w:val="22"/>
                <w:szCs w:val="22"/>
              </w:rPr>
              <w:t>0,71</w:t>
            </w:r>
          </w:p>
        </w:tc>
        <w:tc>
          <w:tcPr>
            <w:tcW w:w="868" w:type="dxa"/>
            <w:tcBorders>
              <w:top w:val="nil"/>
              <w:left w:val="nil"/>
              <w:bottom w:val="single" w:sz="4" w:space="0" w:color="auto"/>
              <w:right w:val="single" w:sz="4" w:space="0" w:color="auto"/>
            </w:tcBorders>
            <w:shd w:val="clear" w:color="auto" w:fill="auto"/>
            <w:noWrap/>
            <w:vAlign w:val="center"/>
            <w:hideMark/>
          </w:tcPr>
          <w:p w14:paraId="1E64013B" w14:textId="77777777" w:rsidR="00C56F09" w:rsidRPr="002D6FDE" w:rsidRDefault="00C56F09" w:rsidP="005363D7">
            <w:pPr>
              <w:jc w:val="center"/>
              <w:rPr>
                <w:sz w:val="22"/>
                <w:szCs w:val="22"/>
              </w:rPr>
            </w:pPr>
            <w:r w:rsidRPr="002D6FDE">
              <w:rPr>
                <w:sz w:val="22"/>
                <w:szCs w:val="22"/>
              </w:rPr>
              <w:t>1,21</w:t>
            </w:r>
          </w:p>
        </w:tc>
        <w:tc>
          <w:tcPr>
            <w:tcW w:w="746" w:type="dxa"/>
            <w:tcBorders>
              <w:top w:val="nil"/>
              <w:left w:val="nil"/>
              <w:bottom w:val="single" w:sz="4" w:space="0" w:color="auto"/>
              <w:right w:val="single" w:sz="4" w:space="0" w:color="auto"/>
            </w:tcBorders>
            <w:shd w:val="clear" w:color="auto" w:fill="auto"/>
            <w:noWrap/>
            <w:vAlign w:val="center"/>
            <w:hideMark/>
          </w:tcPr>
          <w:p w14:paraId="7D8FE79B" w14:textId="77777777" w:rsidR="00C56F09" w:rsidRPr="002D6FDE" w:rsidRDefault="00C56F09" w:rsidP="005363D7">
            <w:pPr>
              <w:jc w:val="center"/>
              <w:rPr>
                <w:sz w:val="22"/>
                <w:szCs w:val="22"/>
              </w:rPr>
            </w:pPr>
            <w:r w:rsidRPr="002D6FDE">
              <w:rPr>
                <w:sz w:val="22"/>
                <w:szCs w:val="22"/>
              </w:rPr>
              <w:t>0,81</w:t>
            </w:r>
          </w:p>
        </w:tc>
        <w:tc>
          <w:tcPr>
            <w:tcW w:w="868" w:type="dxa"/>
            <w:tcBorders>
              <w:top w:val="nil"/>
              <w:left w:val="nil"/>
              <w:bottom w:val="single" w:sz="4" w:space="0" w:color="auto"/>
              <w:right w:val="single" w:sz="4" w:space="0" w:color="auto"/>
            </w:tcBorders>
            <w:shd w:val="clear" w:color="auto" w:fill="auto"/>
            <w:noWrap/>
            <w:vAlign w:val="center"/>
            <w:hideMark/>
          </w:tcPr>
          <w:p w14:paraId="14B527D6" w14:textId="77777777" w:rsidR="00C56F09" w:rsidRPr="002D6FDE" w:rsidRDefault="00C56F09" w:rsidP="005363D7">
            <w:pPr>
              <w:jc w:val="center"/>
              <w:rPr>
                <w:sz w:val="22"/>
                <w:szCs w:val="22"/>
              </w:rPr>
            </w:pPr>
            <w:r w:rsidRPr="002D6FDE">
              <w:rPr>
                <w:sz w:val="22"/>
                <w:szCs w:val="22"/>
              </w:rPr>
              <w:t>1,31</w:t>
            </w:r>
          </w:p>
        </w:tc>
        <w:tc>
          <w:tcPr>
            <w:tcW w:w="746" w:type="dxa"/>
            <w:tcBorders>
              <w:top w:val="nil"/>
              <w:left w:val="nil"/>
              <w:bottom w:val="single" w:sz="4" w:space="0" w:color="auto"/>
              <w:right w:val="single" w:sz="4" w:space="0" w:color="auto"/>
            </w:tcBorders>
            <w:shd w:val="clear" w:color="auto" w:fill="auto"/>
            <w:noWrap/>
            <w:vAlign w:val="center"/>
            <w:hideMark/>
          </w:tcPr>
          <w:p w14:paraId="04C60068" w14:textId="77777777" w:rsidR="00C56F09" w:rsidRPr="002D6FDE" w:rsidRDefault="00C56F09" w:rsidP="005363D7">
            <w:pPr>
              <w:jc w:val="center"/>
              <w:rPr>
                <w:sz w:val="22"/>
                <w:szCs w:val="22"/>
              </w:rPr>
            </w:pPr>
            <w:r w:rsidRPr="002D6FDE">
              <w:rPr>
                <w:sz w:val="22"/>
                <w:szCs w:val="22"/>
              </w:rPr>
              <w:t>1,01</w:t>
            </w:r>
          </w:p>
        </w:tc>
        <w:tc>
          <w:tcPr>
            <w:tcW w:w="704" w:type="dxa"/>
            <w:tcBorders>
              <w:top w:val="nil"/>
              <w:left w:val="nil"/>
              <w:bottom w:val="single" w:sz="4" w:space="0" w:color="auto"/>
              <w:right w:val="single" w:sz="4" w:space="0" w:color="auto"/>
            </w:tcBorders>
            <w:shd w:val="clear" w:color="auto" w:fill="auto"/>
            <w:noWrap/>
            <w:vAlign w:val="center"/>
            <w:hideMark/>
          </w:tcPr>
          <w:p w14:paraId="3B0A4A15" w14:textId="77777777" w:rsidR="00C56F09" w:rsidRPr="002D6FDE" w:rsidRDefault="00C56F09" w:rsidP="005363D7">
            <w:pPr>
              <w:jc w:val="center"/>
              <w:rPr>
                <w:sz w:val="22"/>
                <w:szCs w:val="22"/>
              </w:rPr>
            </w:pPr>
            <w:r w:rsidRPr="002D6FDE">
              <w:rPr>
                <w:sz w:val="22"/>
                <w:szCs w:val="22"/>
              </w:rPr>
              <w:t>1,51</w:t>
            </w:r>
          </w:p>
        </w:tc>
      </w:tr>
      <w:tr w:rsidR="00C56F09" w:rsidRPr="002D6FDE" w14:paraId="34572756" w14:textId="77777777" w:rsidTr="005363D7">
        <w:trPr>
          <w:trHeight w:val="405"/>
        </w:trPr>
        <w:tc>
          <w:tcPr>
            <w:tcW w:w="1550" w:type="dxa"/>
            <w:vMerge/>
            <w:tcBorders>
              <w:top w:val="nil"/>
              <w:left w:val="single" w:sz="4" w:space="0" w:color="auto"/>
              <w:bottom w:val="single" w:sz="4" w:space="0" w:color="auto"/>
              <w:right w:val="single" w:sz="4" w:space="0" w:color="auto"/>
            </w:tcBorders>
            <w:vAlign w:val="center"/>
            <w:hideMark/>
          </w:tcPr>
          <w:p w14:paraId="7842587D" w14:textId="77777777" w:rsidR="00C56F09" w:rsidRPr="002D6FDE" w:rsidRDefault="00C56F09" w:rsidP="005363D7">
            <w:pPr>
              <w:rPr>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2449AC1F" w14:textId="77777777" w:rsidR="00C56F09" w:rsidRPr="002D6FDE" w:rsidRDefault="00C56F09" w:rsidP="005363D7">
            <w:pPr>
              <w:rPr>
                <w:sz w:val="22"/>
                <w:szCs w:val="22"/>
              </w:rPr>
            </w:pPr>
          </w:p>
        </w:tc>
        <w:tc>
          <w:tcPr>
            <w:tcW w:w="1843" w:type="dxa"/>
            <w:tcBorders>
              <w:top w:val="nil"/>
              <w:left w:val="nil"/>
              <w:bottom w:val="single" w:sz="4" w:space="0" w:color="auto"/>
              <w:right w:val="single" w:sz="4" w:space="0" w:color="auto"/>
            </w:tcBorders>
            <w:shd w:val="clear" w:color="auto" w:fill="auto"/>
            <w:vAlign w:val="center"/>
            <w:hideMark/>
          </w:tcPr>
          <w:p w14:paraId="395CECB7" w14:textId="77777777" w:rsidR="00C56F09" w:rsidRPr="002D6FDE" w:rsidRDefault="00C56F09" w:rsidP="005363D7">
            <w:pPr>
              <w:jc w:val="center"/>
              <w:rPr>
                <w:sz w:val="22"/>
                <w:szCs w:val="22"/>
              </w:rPr>
            </w:pPr>
            <w:r w:rsidRPr="002D6FDE">
              <w:rPr>
                <w:sz w:val="22"/>
                <w:szCs w:val="22"/>
              </w:rPr>
              <w:t>Ngoài giờ  (0,5)</w:t>
            </w:r>
          </w:p>
        </w:tc>
        <w:tc>
          <w:tcPr>
            <w:tcW w:w="709" w:type="dxa"/>
            <w:tcBorders>
              <w:top w:val="nil"/>
              <w:left w:val="nil"/>
              <w:bottom w:val="single" w:sz="4" w:space="0" w:color="auto"/>
              <w:right w:val="single" w:sz="4" w:space="0" w:color="auto"/>
            </w:tcBorders>
            <w:shd w:val="clear" w:color="auto" w:fill="auto"/>
            <w:noWrap/>
            <w:vAlign w:val="center"/>
            <w:hideMark/>
          </w:tcPr>
          <w:p w14:paraId="3CF1FEF3" w14:textId="77777777" w:rsidR="00C56F09" w:rsidRPr="002D6FDE" w:rsidRDefault="00C56F09" w:rsidP="005363D7">
            <w:pPr>
              <w:jc w:val="center"/>
              <w:rPr>
                <w:b/>
                <w:bCs/>
                <w:sz w:val="22"/>
                <w:szCs w:val="22"/>
              </w:rPr>
            </w:pPr>
            <w:r w:rsidRPr="002D6FDE">
              <w:rPr>
                <w:b/>
                <w:bCs/>
                <w:sz w:val="22"/>
                <w:szCs w:val="22"/>
              </w:rPr>
              <w:t>0,71</w:t>
            </w:r>
          </w:p>
        </w:tc>
        <w:tc>
          <w:tcPr>
            <w:tcW w:w="746" w:type="dxa"/>
            <w:tcBorders>
              <w:top w:val="nil"/>
              <w:left w:val="nil"/>
              <w:bottom w:val="single" w:sz="4" w:space="0" w:color="auto"/>
              <w:right w:val="single" w:sz="4" w:space="0" w:color="auto"/>
            </w:tcBorders>
            <w:shd w:val="clear" w:color="auto" w:fill="auto"/>
            <w:noWrap/>
            <w:vAlign w:val="center"/>
            <w:hideMark/>
          </w:tcPr>
          <w:p w14:paraId="2ACE7B48" w14:textId="77777777" w:rsidR="00C56F09" w:rsidRPr="002D6FDE" w:rsidRDefault="00C56F09" w:rsidP="005363D7">
            <w:pPr>
              <w:jc w:val="center"/>
              <w:rPr>
                <w:sz w:val="22"/>
                <w:szCs w:val="22"/>
              </w:rPr>
            </w:pPr>
            <w:r w:rsidRPr="002D6FDE">
              <w:rPr>
                <w:sz w:val="22"/>
                <w:szCs w:val="22"/>
              </w:rPr>
              <w:t>0,87</w:t>
            </w:r>
          </w:p>
        </w:tc>
        <w:tc>
          <w:tcPr>
            <w:tcW w:w="868" w:type="dxa"/>
            <w:tcBorders>
              <w:top w:val="nil"/>
              <w:left w:val="nil"/>
              <w:bottom w:val="single" w:sz="4" w:space="0" w:color="auto"/>
              <w:right w:val="single" w:sz="4" w:space="0" w:color="auto"/>
            </w:tcBorders>
            <w:shd w:val="clear" w:color="auto" w:fill="auto"/>
            <w:noWrap/>
            <w:vAlign w:val="center"/>
            <w:hideMark/>
          </w:tcPr>
          <w:p w14:paraId="4E5C4C2D" w14:textId="77777777" w:rsidR="00C56F09" w:rsidRPr="002D6FDE" w:rsidRDefault="00C56F09" w:rsidP="005363D7">
            <w:pPr>
              <w:jc w:val="center"/>
              <w:rPr>
                <w:sz w:val="22"/>
                <w:szCs w:val="22"/>
              </w:rPr>
            </w:pPr>
            <w:r w:rsidRPr="002D6FDE">
              <w:rPr>
                <w:sz w:val="22"/>
                <w:szCs w:val="22"/>
              </w:rPr>
              <w:t>1,37</w:t>
            </w:r>
          </w:p>
        </w:tc>
        <w:tc>
          <w:tcPr>
            <w:tcW w:w="796" w:type="dxa"/>
            <w:tcBorders>
              <w:top w:val="nil"/>
              <w:left w:val="nil"/>
              <w:bottom w:val="single" w:sz="4" w:space="0" w:color="auto"/>
              <w:right w:val="single" w:sz="4" w:space="0" w:color="auto"/>
            </w:tcBorders>
            <w:shd w:val="clear" w:color="auto" w:fill="auto"/>
            <w:noWrap/>
            <w:vAlign w:val="center"/>
            <w:hideMark/>
          </w:tcPr>
          <w:p w14:paraId="45E33E14" w14:textId="77777777" w:rsidR="00C56F09" w:rsidRPr="002D6FDE" w:rsidRDefault="00C56F09" w:rsidP="005363D7">
            <w:pPr>
              <w:jc w:val="center"/>
              <w:rPr>
                <w:sz w:val="22"/>
                <w:szCs w:val="22"/>
              </w:rPr>
            </w:pPr>
            <w:r w:rsidRPr="002D6FDE">
              <w:rPr>
                <w:sz w:val="22"/>
                <w:szCs w:val="22"/>
              </w:rPr>
              <w:t>0,91</w:t>
            </w:r>
          </w:p>
        </w:tc>
        <w:tc>
          <w:tcPr>
            <w:tcW w:w="709" w:type="dxa"/>
            <w:tcBorders>
              <w:top w:val="nil"/>
              <w:left w:val="nil"/>
              <w:bottom w:val="single" w:sz="4" w:space="0" w:color="auto"/>
              <w:right w:val="single" w:sz="4" w:space="0" w:color="auto"/>
            </w:tcBorders>
            <w:shd w:val="clear" w:color="auto" w:fill="auto"/>
            <w:noWrap/>
            <w:vAlign w:val="center"/>
            <w:hideMark/>
          </w:tcPr>
          <w:p w14:paraId="39D1560A" w14:textId="77777777" w:rsidR="00C56F09" w:rsidRPr="002D6FDE" w:rsidRDefault="00C56F09" w:rsidP="005363D7">
            <w:pPr>
              <w:jc w:val="center"/>
              <w:rPr>
                <w:sz w:val="22"/>
                <w:szCs w:val="22"/>
              </w:rPr>
            </w:pPr>
            <w:r w:rsidRPr="002D6FDE">
              <w:rPr>
                <w:sz w:val="22"/>
                <w:szCs w:val="22"/>
              </w:rPr>
              <w:t>1,41</w:t>
            </w:r>
          </w:p>
        </w:tc>
        <w:tc>
          <w:tcPr>
            <w:tcW w:w="746" w:type="dxa"/>
            <w:tcBorders>
              <w:top w:val="nil"/>
              <w:left w:val="nil"/>
              <w:bottom w:val="single" w:sz="4" w:space="0" w:color="auto"/>
              <w:right w:val="single" w:sz="4" w:space="0" w:color="auto"/>
            </w:tcBorders>
            <w:shd w:val="clear" w:color="auto" w:fill="auto"/>
            <w:noWrap/>
            <w:vAlign w:val="center"/>
            <w:hideMark/>
          </w:tcPr>
          <w:p w14:paraId="2EDE9021" w14:textId="77777777" w:rsidR="00C56F09" w:rsidRPr="002D6FDE" w:rsidRDefault="00C56F09" w:rsidP="005363D7">
            <w:pPr>
              <w:jc w:val="center"/>
              <w:rPr>
                <w:sz w:val="22"/>
                <w:szCs w:val="22"/>
              </w:rPr>
            </w:pPr>
            <w:r w:rsidRPr="002D6FDE">
              <w:rPr>
                <w:sz w:val="22"/>
                <w:szCs w:val="22"/>
              </w:rPr>
              <w:t>1,11</w:t>
            </w:r>
          </w:p>
        </w:tc>
        <w:tc>
          <w:tcPr>
            <w:tcW w:w="671" w:type="dxa"/>
            <w:tcBorders>
              <w:top w:val="nil"/>
              <w:left w:val="nil"/>
              <w:bottom w:val="single" w:sz="4" w:space="0" w:color="auto"/>
              <w:right w:val="single" w:sz="4" w:space="0" w:color="auto"/>
            </w:tcBorders>
            <w:shd w:val="clear" w:color="auto" w:fill="auto"/>
            <w:noWrap/>
            <w:vAlign w:val="center"/>
            <w:hideMark/>
          </w:tcPr>
          <w:p w14:paraId="2B4C1B4E" w14:textId="77777777" w:rsidR="00C56F09" w:rsidRPr="002D6FDE" w:rsidRDefault="00C56F09" w:rsidP="005363D7">
            <w:pPr>
              <w:jc w:val="center"/>
              <w:rPr>
                <w:sz w:val="22"/>
                <w:szCs w:val="22"/>
              </w:rPr>
            </w:pPr>
            <w:r w:rsidRPr="002D6FDE">
              <w:rPr>
                <w:sz w:val="22"/>
                <w:szCs w:val="22"/>
              </w:rPr>
              <w:t>1,61</w:t>
            </w:r>
          </w:p>
        </w:tc>
        <w:tc>
          <w:tcPr>
            <w:tcW w:w="746" w:type="dxa"/>
            <w:tcBorders>
              <w:top w:val="nil"/>
              <w:left w:val="nil"/>
              <w:bottom w:val="single" w:sz="4" w:space="0" w:color="auto"/>
              <w:right w:val="single" w:sz="4" w:space="0" w:color="auto"/>
            </w:tcBorders>
            <w:shd w:val="clear" w:color="auto" w:fill="auto"/>
            <w:noWrap/>
            <w:vAlign w:val="center"/>
            <w:hideMark/>
          </w:tcPr>
          <w:p w14:paraId="21C04698" w14:textId="77777777" w:rsidR="00C56F09" w:rsidRPr="002D6FDE" w:rsidRDefault="00C56F09" w:rsidP="005363D7">
            <w:pPr>
              <w:jc w:val="center"/>
              <w:rPr>
                <w:sz w:val="22"/>
                <w:szCs w:val="22"/>
              </w:rPr>
            </w:pPr>
            <w:r w:rsidRPr="002D6FDE">
              <w:rPr>
                <w:sz w:val="22"/>
                <w:szCs w:val="22"/>
              </w:rPr>
              <w:t>1,21</w:t>
            </w:r>
          </w:p>
        </w:tc>
        <w:tc>
          <w:tcPr>
            <w:tcW w:w="868" w:type="dxa"/>
            <w:tcBorders>
              <w:top w:val="nil"/>
              <w:left w:val="nil"/>
              <w:bottom w:val="single" w:sz="4" w:space="0" w:color="auto"/>
              <w:right w:val="single" w:sz="4" w:space="0" w:color="auto"/>
            </w:tcBorders>
            <w:shd w:val="clear" w:color="auto" w:fill="auto"/>
            <w:noWrap/>
            <w:vAlign w:val="center"/>
            <w:hideMark/>
          </w:tcPr>
          <w:p w14:paraId="68610517" w14:textId="77777777" w:rsidR="00C56F09" w:rsidRPr="002D6FDE" w:rsidRDefault="00C56F09" w:rsidP="005363D7">
            <w:pPr>
              <w:jc w:val="center"/>
              <w:rPr>
                <w:sz w:val="22"/>
                <w:szCs w:val="22"/>
              </w:rPr>
            </w:pPr>
            <w:r w:rsidRPr="002D6FDE">
              <w:rPr>
                <w:sz w:val="22"/>
                <w:szCs w:val="22"/>
              </w:rPr>
              <w:t>1,71</w:t>
            </w:r>
          </w:p>
        </w:tc>
        <w:tc>
          <w:tcPr>
            <w:tcW w:w="746" w:type="dxa"/>
            <w:tcBorders>
              <w:top w:val="nil"/>
              <w:left w:val="nil"/>
              <w:bottom w:val="single" w:sz="4" w:space="0" w:color="auto"/>
              <w:right w:val="single" w:sz="4" w:space="0" w:color="auto"/>
            </w:tcBorders>
            <w:shd w:val="clear" w:color="auto" w:fill="auto"/>
            <w:noWrap/>
            <w:vAlign w:val="center"/>
            <w:hideMark/>
          </w:tcPr>
          <w:p w14:paraId="6D0D3552" w14:textId="77777777" w:rsidR="00C56F09" w:rsidRPr="002D6FDE" w:rsidRDefault="00C56F09" w:rsidP="005363D7">
            <w:pPr>
              <w:jc w:val="center"/>
              <w:rPr>
                <w:sz w:val="22"/>
                <w:szCs w:val="22"/>
              </w:rPr>
            </w:pPr>
            <w:r w:rsidRPr="002D6FDE">
              <w:rPr>
                <w:sz w:val="22"/>
                <w:szCs w:val="22"/>
              </w:rPr>
              <w:t>1,31</w:t>
            </w:r>
          </w:p>
        </w:tc>
        <w:tc>
          <w:tcPr>
            <w:tcW w:w="868" w:type="dxa"/>
            <w:tcBorders>
              <w:top w:val="nil"/>
              <w:left w:val="nil"/>
              <w:bottom w:val="single" w:sz="4" w:space="0" w:color="auto"/>
              <w:right w:val="single" w:sz="4" w:space="0" w:color="auto"/>
            </w:tcBorders>
            <w:shd w:val="clear" w:color="auto" w:fill="auto"/>
            <w:noWrap/>
            <w:vAlign w:val="center"/>
            <w:hideMark/>
          </w:tcPr>
          <w:p w14:paraId="2EC36F32" w14:textId="77777777" w:rsidR="00C56F09" w:rsidRPr="002D6FDE" w:rsidRDefault="00C56F09" w:rsidP="005363D7">
            <w:pPr>
              <w:jc w:val="center"/>
              <w:rPr>
                <w:sz w:val="22"/>
                <w:szCs w:val="22"/>
              </w:rPr>
            </w:pPr>
            <w:r w:rsidRPr="002D6FDE">
              <w:rPr>
                <w:sz w:val="22"/>
                <w:szCs w:val="22"/>
              </w:rPr>
              <w:t>1,81</w:t>
            </w:r>
          </w:p>
        </w:tc>
        <w:tc>
          <w:tcPr>
            <w:tcW w:w="746" w:type="dxa"/>
            <w:tcBorders>
              <w:top w:val="nil"/>
              <w:left w:val="nil"/>
              <w:bottom w:val="single" w:sz="4" w:space="0" w:color="auto"/>
              <w:right w:val="single" w:sz="4" w:space="0" w:color="auto"/>
            </w:tcBorders>
            <w:shd w:val="clear" w:color="auto" w:fill="auto"/>
            <w:noWrap/>
            <w:vAlign w:val="center"/>
            <w:hideMark/>
          </w:tcPr>
          <w:p w14:paraId="1A8D93EE" w14:textId="77777777" w:rsidR="00C56F09" w:rsidRPr="002D6FDE" w:rsidRDefault="00C56F09" w:rsidP="005363D7">
            <w:pPr>
              <w:jc w:val="center"/>
              <w:rPr>
                <w:sz w:val="22"/>
                <w:szCs w:val="22"/>
              </w:rPr>
            </w:pPr>
            <w:r w:rsidRPr="002D6FDE">
              <w:rPr>
                <w:sz w:val="22"/>
                <w:szCs w:val="22"/>
              </w:rPr>
              <w:t>1,51</w:t>
            </w:r>
          </w:p>
        </w:tc>
        <w:tc>
          <w:tcPr>
            <w:tcW w:w="704" w:type="dxa"/>
            <w:tcBorders>
              <w:top w:val="nil"/>
              <w:left w:val="nil"/>
              <w:bottom w:val="single" w:sz="4" w:space="0" w:color="auto"/>
              <w:right w:val="single" w:sz="4" w:space="0" w:color="auto"/>
            </w:tcBorders>
            <w:shd w:val="clear" w:color="auto" w:fill="auto"/>
            <w:noWrap/>
            <w:vAlign w:val="center"/>
            <w:hideMark/>
          </w:tcPr>
          <w:p w14:paraId="4470BEDE" w14:textId="77777777" w:rsidR="00C56F09" w:rsidRPr="002D6FDE" w:rsidRDefault="00C56F09" w:rsidP="005363D7">
            <w:pPr>
              <w:jc w:val="center"/>
              <w:rPr>
                <w:sz w:val="22"/>
                <w:szCs w:val="22"/>
              </w:rPr>
            </w:pPr>
            <w:r w:rsidRPr="002D6FDE">
              <w:rPr>
                <w:sz w:val="22"/>
                <w:szCs w:val="22"/>
              </w:rPr>
              <w:t>2,01</w:t>
            </w:r>
          </w:p>
        </w:tc>
      </w:tr>
      <w:tr w:rsidR="00C56F09" w:rsidRPr="002D6FDE" w14:paraId="74F046DE" w14:textId="77777777" w:rsidTr="005363D7">
        <w:trPr>
          <w:trHeight w:val="405"/>
        </w:trPr>
        <w:tc>
          <w:tcPr>
            <w:tcW w:w="1550" w:type="dxa"/>
            <w:vMerge/>
            <w:tcBorders>
              <w:top w:val="nil"/>
              <w:left w:val="single" w:sz="4" w:space="0" w:color="auto"/>
              <w:bottom w:val="single" w:sz="4" w:space="0" w:color="auto"/>
              <w:right w:val="single" w:sz="4" w:space="0" w:color="auto"/>
            </w:tcBorders>
            <w:vAlign w:val="center"/>
            <w:hideMark/>
          </w:tcPr>
          <w:p w14:paraId="0E8CDC2C" w14:textId="77777777" w:rsidR="00C56F09" w:rsidRPr="002D6FDE" w:rsidRDefault="00C56F09" w:rsidP="005363D7">
            <w:pPr>
              <w:rPr>
                <w:sz w:val="22"/>
                <w:szCs w:val="22"/>
              </w:rPr>
            </w:pP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4CE733DD" w14:textId="77777777" w:rsidR="00C56F09" w:rsidRPr="002D6FDE" w:rsidRDefault="00C56F09" w:rsidP="005363D7">
            <w:pPr>
              <w:jc w:val="center"/>
              <w:rPr>
                <w:sz w:val="22"/>
                <w:szCs w:val="22"/>
              </w:rPr>
            </w:pPr>
            <w:r w:rsidRPr="002D6FDE">
              <w:rPr>
                <w:sz w:val="22"/>
                <w:szCs w:val="22"/>
              </w:rPr>
              <w:t>Tỉnh, ngoại thành HCM (0,5)</w:t>
            </w:r>
          </w:p>
        </w:tc>
        <w:tc>
          <w:tcPr>
            <w:tcW w:w="1843" w:type="dxa"/>
            <w:tcBorders>
              <w:top w:val="nil"/>
              <w:left w:val="nil"/>
              <w:bottom w:val="single" w:sz="4" w:space="0" w:color="auto"/>
              <w:right w:val="single" w:sz="4" w:space="0" w:color="auto"/>
            </w:tcBorders>
            <w:shd w:val="clear" w:color="auto" w:fill="auto"/>
            <w:vAlign w:val="center"/>
            <w:hideMark/>
          </w:tcPr>
          <w:p w14:paraId="5CBD81BF" w14:textId="77777777" w:rsidR="00C56F09" w:rsidRPr="002D6FDE" w:rsidRDefault="00C56F09" w:rsidP="005363D7">
            <w:pPr>
              <w:jc w:val="center"/>
              <w:rPr>
                <w:sz w:val="22"/>
                <w:szCs w:val="22"/>
              </w:rPr>
            </w:pPr>
            <w:r w:rsidRPr="002D6FDE">
              <w:rPr>
                <w:sz w:val="22"/>
                <w:szCs w:val="22"/>
              </w:rPr>
              <w:t>Trong giờ (0,0)</w:t>
            </w:r>
          </w:p>
        </w:tc>
        <w:tc>
          <w:tcPr>
            <w:tcW w:w="709" w:type="dxa"/>
            <w:tcBorders>
              <w:top w:val="nil"/>
              <w:left w:val="nil"/>
              <w:bottom w:val="single" w:sz="4" w:space="0" w:color="auto"/>
              <w:right w:val="single" w:sz="4" w:space="0" w:color="auto"/>
            </w:tcBorders>
            <w:shd w:val="clear" w:color="auto" w:fill="auto"/>
            <w:noWrap/>
            <w:vAlign w:val="center"/>
            <w:hideMark/>
          </w:tcPr>
          <w:p w14:paraId="6D275BC5" w14:textId="77777777" w:rsidR="00C56F09" w:rsidRPr="002D6FDE" w:rsidRDefault="00C56F09" w:rsidP="005363D7">
            <w:pPr>
              <w:jc w:val="center"/>
              <w:rPr>
                <w:b/>
                <w:bCs/>
                <w:sz w:val="22"/>
                <w:szCs w:val="22"/>
              </w:rPr>
            </w:pPr>
            <w:r w:rsidRPr="002D6FDE">
              <w:rPr>
                <w:b/>
                <w:bCs/>
                <w:sz w:val="22"/>
                <w:szCs w:val="22"/>
              </w:rPr>
              <w:t>0,71</w:t>
            </w:r>
          </w:p>
        </w:tc>
        <w:tc>
          <w:tcPr>
            <w:tcW w:w="746" w:type="dxa"/>
            <w:tcBorders>
              <w:top w:val="nil"/>
              <w:left w:val="nil"/>
              <w:bottom w:val="single" w:sz="4" w:space="0" w:color="auto"/>
              <w:right w:val="single" w:sz="4" w:space="0" w:color="auto"/>
            </w:tcBorders>
            <w:shd w:val="clear" w:color="auto" w:fill="auto"/>
            <w:noWrap/>
            <w:vAlign w:val="center"/>
            <w:hideMark/>
          </w:tcPr>
          <w:p w14:paraId="19F8772D" w14:textId="77777777" w:rsidR="00C56F09" w:rsidRPr="002D6FDE" w:rsidRDefault="00C56F09" w:rsidP="005363D7">
            <w:pPr>
              <w:jc w:val="center"/>
              <w:rPr>
                <w:sz w:val="22"/>
                <w:szCs w:val="22"/>
              </w:rPr>
            </w:pPr>
            <w:r w:rsidRPr="002D6FDE">
              <w:rPr>
                <w:sz w:val="22"/>
                <w:szCs w:val="22"/>
              </w:rPr>
              <w:t>0,87</w:t>
            </w:r>
          </w:p>
        </w:tc>
        <w:tc>
          <w:tcPr>
            <w:tcW w:w="868" w:type="dxa"/>
            <w:tcBorders>
              <w:top w:val="nil"/>
              <w:left w:val="nil"/>
              <w:bottom w:val="single" w:sz="4" w:space="0" w:color="auto"/>
              <w:right w:val="single" w:sz="4" w:space="0" w:color="auto"/>
            </w:tcBorders>
            <w:shd w:val="clear" w:color="auto" w:fill="auto"/>
            <w:noWrap/>
            <w:vAlign w:val="center"/>
            <w:hideMark/>
          </w:tcPr>
          <w:p w14:paraId="6C00AE52" w14:textId="77777777" w:rsidR="00C56F09" w:rsidRPr="002D6FDE" w:rsidRDefault="00C56F09" w:rsidP="005363D7">
            <w:pPr>
              <w:jc w:val="center"/>
              <w:rPr>
                <w:sz w:val="22"/>
                <w:szCs w:val="22"/>
              </w:rPr>
            </w:pPr>
            <w:r w:rsidRPr="002D6FDE">
              <w:rPr>
                <w:sz w:val="22"/>
                <w:szCs w:val="22"/>
              </w:rPr>
              <w:t>1,37</w:t>
            </w:r>
          </w:p>
        </w:tc>
        <w:tc>
          <w:tcPr>
            <w:tcW w:w="796" w:type="dxa"/>
            <w:tcBorders>
              <w:top w:val="nil"/>
              <w:left w:val="nil"/>
              <w:bottom w:val="single" w:sz="4" w:space="0" w:color="auto"/>
              <w:right w:val="single" w:sz="4" w:space="0" w:color="auto"/>
            </w:tcBorders>
            <w:shd w:val="clear" w:color="auto" w:fill="auto"/>
            <w:noWrap/>
            <w:vAlign w:val="center"/>
            <w:hideMark/>
          </w:tcPr>
          <w:p w14:paraId="712C69BC" w14:textId="77777777" w:rsidR="00C56F09" w:rsidRPr="002D6FDE" w:rsidRDefault="00C56F09" w:rsidP="005363D7">
            <w:pPr>
              <w:jc w:val="center"/>
              <w:rPr>
                <w:sz w:val="22"/>
                <w:szCs w:val="22"/>
              </w:rPr>
            </w:pPr>
            <w:r w:rsidRPr="002D6FDE">
              <w:rPr>
                <w:sz w:val="22"/>
                <w:szCs w:val="22"/>
              </w:rPr>
              <w:t>0,91</w:t>
            </w:r>
          </w:p>
        </w:tc>
        <w:tc>
          <w:tcPr>
            <w:tcW w:w="709" w:type="dxa"/>
            <w:tcBorders>
              <w:top w:val="nil"/>
              <w:left w:val="nil"/>
              <w:bottom w:val="single" w:sz="4" w:space="0" w:color="auto"/>
              <w:right w:val="single" w:sz="4" w:space="0" w:color="auto"/>
            </w:tcBorders>
            <w:shd w:val="clear" w:color="auto" w:fill="auto"/>
            <w:noWrap/>
            <w:vAlign w:val="center"/>
            <w:hideMark/>
          </w:tcPr>
          <w:p w14:paraId="4FE14B81" w14:textId="77777777" w:rsidR="00C56F09" w:rsidRPr="002D6FDE" w:rsidRDefault="00C56F09" w:rsidP="005363D7">
            <w:pPr>
              <w:jc w:val="center"/>
              <w:rPr>
                <w:sz w:val="22"/>
                <w:szCs w:val="22"/>
              </w:rPr>
            </w:pPr>
            <w:r w:rsidRPr="002D6FDE">
              <w:rPr>
                <w:sz w:val="22"/>
                <w:szCs w:val="22"/>
              </w:rPr>
              <w:t>1,41</w:t>
            </w:r>
          </w:p>
        </w:tc>
        <w:tc>
          <w:tcPr>
            <w:tcW w:w="746" w:type="dxa"/>
            <w:tcBorders>
              <w:top w:val="nil"/>
              <w:left w:val="nil"/>
              <w:bottom w:val="single" w:sz="4" w:space="0" w:color="auto"/>
              <w:right w:val="single" w:sz="4" w:space="0" w:color="auto"/>
            </w:tcBorders>
            <w:shd w:val="clear" w:color="auto" w:fill="auto"/>
            <w:noWrap/>
            <w:vAlign w:val="center"/>
            <w:hideMark/>
          </w:tcPr>
          <w:p w14:paraId="111A7799" w14:textId="77777777" w:rsidR="00C56F09" w:rsidRPr="002D6FDE" w:rsidRDefault="00C56F09" w:rsidP="005363D7">
            <w:pPr>
              <w:jc w:val="center"/>
              <w:rPr>
                <w:sz w:val="22"/>
                <w:szCs w:val="22"/>
              </w:rPr>
            </w:pPr>
            <w:r w:rsidRPr="002D6FDE">
              <w:rPr>
                <w:sz w:val="22"/>
                <w:szCs w:val="22"/>
              </w:rPr>
              <w:t>1,11</w:t>
            </w:r>
          </w:p>
        </w:tc>
        <w:tc>
          <w:tcPr>
            <w:tcW w:w="671" w:type="dxa"/>
            <w:tcBorders>
              <w:top w:val="nil"/>
              <w:left w:val="nil"/>
              <w:bottom w:val="single" w:sz="4" w:space="0" w:color="auto"/>
              <w:right w:val="single" w:sz="4" w:space="0" w:color="auto"/>
            </w:tcBorders>
            <w:shd w:val="clear" w:color="auto" w:fill="auto"/>
            <w:noWrap/>
            <w:vAlign w:val="center"/>
            <w:hideMark/>
          </w:tcPr>
          <w:p w14:paraId="3F6AD2FE" w14:textId="77777777" w:rsidR="00C56F09" w:rsidRPr="002D6FDE" w:rsidRDefault="00C56F09" w:rsidP="005363D7">
            <w:pPr>
              <w:jc w:val="center"/>
              <w:rPr>
                <w:sz w:val="22"/>
                <w:szCs w:val="22"/>
              </w:rPr>
            </w:pPr>
            <w:r w:rsidRPr="002D6FDE">
              <w:rPr>
                <w:sz w:val="22"/>
                <w:szCs w:val="22"/>
              </w:rPr>
              <w:t>1,61</w:t>
            </w:r>
          </w:p>
        </w:tc>
        <w:tc>
          <w:tcPr>
            <w:tcW w:w="746" w:type="dxa"/>
            <w:tcBorders>
              <w:top w:val="nil"/>
              <w:left w:val="nil"/>
              <w:bottom w:val="single" w:sz="4" w:space="0" w:color="auto"/>
              <w:right w:val="single" w:sz="4" w:space="0" w:color="auto"/>
            </w:tcBorders>
            <w:shd w:val="clear" w:color="auto" w:fill="auto"/>
            <w:noWrap/>
            <w:vAlign w:val="center"/>
            <w:hideMark/>
          </w:tcPr>
          <w:p w14:paraId="002D2CC6" w14:textId="77777777" w:rsidR="00C56F09" w:rsidRPr="002D6FDE" w:rsidRDefault="00C56F09" w:rsidP="005363D7">
            <w:pPr>
              <w:jc w:val="center"/>
              <w:rPr>
                <w:sz w:val="22"/>
                <w:szCs w:val="22"/>
              </w:rPr>
            </w:pPr>
            <w:r w:rsidRPr="002D6FDE">
              <w:rPr>
                <w:sz w:val="22"/>
                <w:szCs w:val="22"/>
              </w:rPr>
              <w:t>1,21</w:t>
            </w:r>
          </w:p>
        </w:tc>
        <w:tc>
          <w:tcPr>
            <w:tcW w:w="868" w:type="dxa"/>
            <w:tcBorders>
              <w:top w:val="nil"/>
              <w:left w:val="nil"/>
              <w:bottom w:val="single" w:sz="4" w:space="0" w:color="auto"/>
              <w:right w:val="single" w:sz="4" w:space="0" w:color="auto"/>
            </w:tcBorders>
            <w:shd w:val="clear" w:color="auto" w:fill="auto"/>
            <w:noWrap/>
            <w:vAlign w:val="center"/>
            <w:hideMark/>
          </w:tcPr>
          <w:p w14:paraId="601B5AE1" w14:textId="77777777" w:rsidR="00C56F09" w:rsidRPr="002D6FDE" w:rsidRDefault="00C56F09" w:rsidP="005363D7">
            <w:pPr>
              <w:jc w:val="center"/>
              <w:rPr>
                <w:sz w:val="22"/>
                <w:szCs w:val="22"/>
              </w:rPr>
            </w:pPr>
            <w:r w:rsidRPr="002D6FDE">
              <w:rPr>
                <w:sz w:val="22"/>
                <w:szCs w:val="22"/>
              </w:rPr>
              <w:t>1,71</w:t>
            </w:r>
          </w:p>
        </w:tc>
        <w:tc>
          <w:tcPr>
            <w:tcW w:w="746" w:type="dxa"/>
            <w:tcBorders>
              <w:top w:val="nil"/>
              <w:left w:val="nil"/>
              <w:bottom w:val="single" w:sz="4" w:space="0" w:color="auto"/>
              <w:right w:val="single" w:sz="4" w:space="0" w:color="auto"/>
            </w:tcBorders>
            <w:shd w:val="clear" w:color="auto" w:fill="auto"/>
            <w:noWrap/>
            <w:vAlign w:val="center"/>
            <w:hideMark/>
          </w:tcPr>
          <w:p w14:paraId="147A575D" w14:textId="77777777" w:rsidR="00C56F09" w:rsidRPr="002D6FDE" w:rsidRDefault="00C56F09" w:rsidP="005363D7">
            <w:pPr>
              <w:jc w:val="center"/>
              <w:rPr>
                <w:sz w:val="22"/>
                <w:szCs w:val="22"/>
              </w:rPr>
            </w:pPr>
            <w:r w:rsidRPr="002D6FDE">
              <w:rPr>
                <w:sz w:val="22"/>
                <w:szCs w:val="22"/>
              </w:rPr>
              <w:t>1,31</w:t>
            </w:r>
          </w:p>
        </w:tc>
        <w:tc>
          <w:tcPr>
            <w:tcW w:w="868" w:type="dxa"/>
            <w:tcBorders>
              <w:top w:val="nil"/>
              <w:left w:val="nil"/>
              <w:bottom w:val="single" w:sz="4" w:space="0" w:color="auto"/>
              <w:right w:val="single" w:sz="4" w:space="0" w:color="auto"/>
            </w:tcBorders>
            <w:shd w:val="clear" w:color="auto" w:fill="auto"/>
            <w:noWrap/>
            <w:vAlign w:val="center"/>
            <w:hideMark/>
          </w:tcPr>
          <w:p w14:paraId="347642AF" w14:textId="77777777" w:rsidR="00C56F09" w:rsidRPr="002D6FDE" w:rsidRDefault="00C56F09" w:rsidP="005363D7">
            <w:pPr>
              <w:jc w:val="center"/>
              <w:rPr>
                <w:sz w:val="22"/>
                <w:szCs w:val="22"/>
              </w:rPr>
            </w:pPr>
            <w:r w:rsidRPr="002D6FDE">
              <w:rPr>
                <w:sz w:val="22"/>
                <w:szCs w:val="22"/>
              </w:rPr>
              <w:t>1,81</w:t>
            </w:r>
          </w:p>
        </w:tc>
        <w:tc>
          <w:tcPr>
            <w:tcW w:w="746" w:type="dxa"/>
            <w:tcBorders>
              <w:top w:val="nil"/>
              <w:left w:val="nil"/>
              <w:bottom w:val="single" w:sz="4" w:space="0" w:color="auto"/>
              <w:right w:val="single" w:sz="4" w:space="0" w:color="auto"/>
            </w:tcBorders>
            <w:shd w:val="clear" w:color="auto" w:fill="auto"/>
            <w:noWrap/>
            <w:vAlign w:val="center"/>
            <w:hideMark/>
          </w:tcPr>
          <w:p w14:paraId="37E8FA62" w14:textId="77777777" w:rsidR="00C56F09" w:rsidRPr="002D6FDE" w:rsidRDefault="00C56F09" w:rsidP="005363D7">
            <w:pPr>
              <w:jc w:val="center"/>
              <w:rPr>
                <w:sz w:val="22"/>
                <w:szCs w:val="22"/>
              </w:rPr>
            </w:pPr>
            <w:r w:rsidRPr="002D6FDE">
              <w:rPr>
                <w:sz w:val="22"/>
                <w:szCs w:val="22"/>
              </w:rPr>
              <w:t>1,51</w:t>
            </w:r>
          </w:p>
        </w:tc>
        <w:tc>
          <w:tcPr>
            <w:tcW w:w="704" w:type="dxa"/>
            <w:tcBorders>
              <w:top w:val="nil"/>
              <w:left w:val="nil"/>
              <w:bottom w:val="single" w:sz="4" w:space="0" w:color="auto"/>
              <w:right w:val="single" w:sz="4" w:space="0" w:color="auto"/>
            </w:tcBorders>
            <w:shd w:val="clear" w:color="auto" w:fill="auto"/>
            <w:noWrap/>
            <w:vAlign w:val="center"/>
            <w:hideMark/>
          </w:tcPr>
          <w:p w14:paraId="7FDA4E06" w14:textId="77777777" w:rsidR="00C56F09" w:rsidRPr="002D6FDE" w:rsidRDefault="00C56F09" w:rsidP="005363D7">
            <w:pPr>
              <w:jc w:val="center"/>
              <w:rPr>
                <w:sz w:val="22"/>
                <w:szCs w:val="22"/>
              </w:rPr>
            </w:pPr>
            <w:r w:rsidRPr="002D6FDE">
              <w:rPr>
                <w:sz w:val="22"/>
                <w:szCs w:val="22"/>
              </w:rPr>
              <w:t>2,01</w:t>
            </w:r>
          </w:p>
        </w:tc>
      </w:tr>
      <w:tr w:rsidR="00C56F09" w:rsidRPr="002D6FDE" w14:paraId="148EF30E" w14:textId="77777777" w:rsidTr="005363D7">
        <w:trPr>
          <w:trHeight w:val="405"/>
        </w:trPr>
        <w:tc>
          <w:tcPr>
            <w:tcW w:w="1550" w:type="dxa"/>
            <w:vMerge/>
            <w:tcBorders>
              <w:top w:val="nil"/>
              <w:left w:val="single" w:sz="4" w:space="0" w:color="auto"/>
              <w:bottom w:val="single" w:sz="4" w:space="0" w:color="auto"/>
              <w:right w:val="single" w:sz="4" w:space="0" w:color="auto"/>
            </w:tcBorders>
            <w:vAlign w:val="center"/>
            <w:hideMark/>
          </w:tcPr>
          <w:p w14:paraId="40DBBB3E" w14:textId="77777777" w:rsidR="00C56F09" w:rsidRPr="002D6FDE" w:rsidRDefault="00C56F09" w:rsidP="005363D7">
            <w:pPr>
              <w:rPr>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48AB1875" w14:textId="77777777" w:rsidR="00C56F09" w:rsidRPr="002D6FDE" w:rsidRDefault="00C56F09" w:rsidP="005363D7">
            <w:pPr>
              <w:rPr>
                <w:sz w:val="22"/>
                <w:szCs w:val="22"/>
              </w:rPr>
            </w:pPr>
          </w:p>
        </w:tc>
        <w:tc>
          <w:tcPr>
            <w:tcW w:w="1843" w:type="dxa"/>
            <w:tcBorders>
              <w:top w:val="nil"/>
              <w:left w:val="nil"/>
              <w:bottom w:val="single" w:sz="4" w:space="0" w:color="auto"/>
              <w:right w:val="single" w:sz="4" w:space="0" w:color="auto"/>
            </w:tcBorders>
            <w:shd w:val="clear" w:color="auto" w:fill="auto"/>
            <w:vAlign w:val="center"/>
            <w:hideMark/>
          </w:tcPr>
          <w:p w14:paraId="66D61FA9" w14:textId="77777777" w:rsidR="00C56F09" w:rsidRPr="002D6FDE" w:rsidRDefault="00C56F09" w:rsidP="005363D7">
            <w:pPr>
              <w:jc w:val="center"/>
              <w:rPr>
                <w:sz w:val="22"/>
                <w:szCs w:val="22"/>
              </w:rPr>
            </w:pPr>
            <w:r w:rsidRPr="002D6FDE">
              <w:rPr>
                <w:sz w:val="22"/>
                <w:szCs w:val="22"/>
              </w:rPr>
              <w:t>Ngoài giờ (0,5)</w:t>
            </w:r>
          </w:p>
        </w:tc>
        <w:tc>
          <w:tcPr>
            <w:tcW w:w="709" w:type="dxa"/>
            <w:tcBorders>
              <w:top w:val="nil"/>
              <w:left w:val="nil"/>
              <w:bottom w:val="single" w:sz="4" w:space="0" w:color="auto"/>
              <w:right w:val="single" w:sz="4" w:space="0" w:color="auto"/>
            </w:tcBorders>
            <w:shd w:val="clear" w:color="auto" w:fill="auto"/>
            <w:noWrap/>
            <w:vAlign w:val="center"/>
            <w:hideMark/>
          </w:tcPr>
          <w:p w14:paraId="3F898A75" w14:textId="77777777" w:rsidR="00C56F09" w:rsidRPr="002D6FDE" w:rsidRDefault="00C56F09" w:rsidP="005363D7">
            <w:pPr>
              <w:jc w:val="center"/>
              <w:rPr>
                <w:b/>
                <w:bCs/>
                <w:sz w:val="22"/>
                <w:szCs w:val="22"/>
              </w:rPr>
            </w:pPr>
            <w:r w:rsidRPr="002D6FDE">
              <w:rPr>
                <w:b/>
                <w:bCs/>
                <w:sz w:val="22"/>
                <w:szCs w:val="22"/>
              </w:rPr>
              <w:t>1,21</w:t>
            </w:r>
          </w:p>
        </w:tc>
        <w:tc>
          <w:tcPr>
            <w:tcW w:w="746" w:type="dxa"/>
            <w:tcBorders>
              <w:top w:val="nil"/>
              <w:left w:val="nil"/>
              <w:bottom w:val="single" w:sz="4" w:space="0" w:color="auto"/>
              <w:right w:val="single" w:sz="4" w:space="0" w:color="auto"/>
            </w:tcBorders>
            <w:shd w:val="clear" w:color="auto" w:fill="auto"/>
            <w:noWrap/>
            <w:vAlign w:val="center"/>
            <w:hideMark/>
          </w:tcPr>
          <w:p w14:paraId="1A919235" w14:textId="77777777" w:rsidR="00C56F09" w:rsidRPr="002D6FDE" w:rsidRDefault="00C56F09" w:rsidP="005363D7">
            <w:pPr>
              <w:jc w:val="center"/>
              <w:rPr>
                <w:sz w:val="22"/>
                <w:szCs w:val="22"/>
              </w:rPr>
            </w:pPr>
            <w:r w:rsidRPr="002D6FDE">
              <w:rPr>
                <w:sz w:val="22"/>
                <w:szCs w:val="22"/>
              </w:rPr>
              <w:t>1,37</w:t>
            </w:r>
          </w:p>
        </w:tc>
        <w:tc>
          <w:tcPr>
            <w:tcW w:w="868" w:type="dxa"/>
            <w:tcBorders>
              <w:top w:val="nil"/>
              <w:left w:val="nil"/>
              <w:bottom w:val="single" w:sz="4" w:space="0" w:color="auto"/>
              <w:right w:val="single" w:sz="4" w:space="0" w:color="auto"/>
            </w:tcBorders>
            <w:shd w:val="clear" w:color="auto" w:fill="auto"/>
            <w:noWrap/>
            <w:vAlign w:val="center"/>
            <w:hideMark/>
          </w:tcPr>
          <w:p w14:paraId="5DA2BDB7" w14:textId="77777777" w:rsidR="00C56F09" w:rsidRPr="002D6FDE" w:rsidRDefault="00C56F09" w:rsidP="005363D7">
            <w:pPr>
              <w:jc w:val="center"/>
              <w:rPr>
                <w:sz w:val="22"/>
                <w:szCs w:val="22"/>
              </w:rPr>
            </w:pPr>
            <w:r w:rsidRPr="002D6FDE">
              <w:rPr>
                <w:sz w:val="22"/>
                <w:szCs w:val="22"/>
              </w:rPr>
              <w:t>1,87</w:t>
            </w:r>
          </w:p>
        </w:tc>
        <w:tc>
          <w:tcPr>
            <w:tcW w:w="796" w:type="dxa"/>
            <w:tcBorders>
              <w:top w:val="nil"/>
              <w:left w:val="nil"/>
              <w:bottom w:val="single" w:sz="4" w:space="0" w:color="auto"/>
              <w:right w:val="single" w:sz="4" w:space="0" w:color="auto"/>
            </w:tcBorders>
            <w:shd w:val="clear" w:color="auto" w:fill="auto"/>
            <w:noWrap/>
            <w:vAlign w:val="center"/>
            <w:hideMark/>
          </w:tcPr>
          <w:p w14:paraId="4754F3BD" w14:textId="77777777" w:rsidR="00C56F09" w:rsidRPr="002D6FDE" w:rsidRDefault="00C56F09" w:rsidP="005363D7">
            <w:pPr>
              <w:jc w:val="center"/>
              <w:rPr>
                <w:sz w:val="22"/>
                <w:szCs w:val="22"/>
              </w:rPr>
            </w:pPr>
            <w:r w:rsidRPr="002D6FDE">
              <w:rPr>
                <w:sz w:val="22"/>
                <w:szCs w:val="22"/>
              </w:rPr>
              <w:t>1,41</w:t>
            </w:r>
          </w:p>
        </w:tc>
        <w:tc>
          <w:tcPr>
            <w:tcW w:w="709" w:type="dxa"/>
            <w:tcBorders>
              <w:top w:val="nil"/>
              <w:left w:val="nil"/>
              <w:bottom w:val="single" w:sz="4" w:space="0" w:color="auto"/>
              <w:right w:val="single" w:sz="4" w:space="0" w:color="auto"/>
            </w:tcBorders>
            <w:shd w:val="clear" w:color="auto" w:fill="auto"/>
            <w:noWrap/>
            <w:vAlign w:val="center"/>
            <w:hideMark/>
          </w:tcPr>
          <w:p w14:paraId="211786D5" w14:textId="77777777" w:rsidR="00C56F09" w:rsidRPr="002D6FDE" w:rsidRDefault="00C56F09" w:rsidP="005363D7">
            <w:pPr>
              <w:jc w:val="center"/>
              <w:rPr>
                <w:sz w:val="22"/>
                <w:szCs w:val="22"/>
              </w:rPr>
            </w:pPr>
            <w:r w:rsidRPr="002D6FDE">
              <w:rPr>
                <w:sz w:val="22"/>
                <w:szCs w:val="22"/>
              </w:rPr>
              <w:t>1,91</w:t>
            </w:r>
          </w:p>
        </w:tc>
        <w:tc>
          <w:tcPr>
            <w:tcW w:w="746" w:type="dxa"/>
            <w:tcBorders>
              <w:top w:val="nil"/>
              <w:left w:val="nil"/>
              <w:bottom w:val="single" w:sz="4" w:space="0" w:color="auto"/>
              <w:right w:val="single" w:sz="4" w:space="0" w:color="auto"/>
            </w:tcBorders>
            <w:shd w:val="clear" w:color="auto" w:fill="auto"/>
            <w:noWrap/>
            <w:vAlign w:val="center"/>
            <w:hideMark/>
          </w:tcPr>
          <w:p w14:paraId="1E9C65CF" w14:textId="77777777" w:rsidR="00C56F09" w:rsidRPr="002D6FDE" w:rsidRDefault="00C56F09" w:rsidP="005363D7">
            <w:pPr>
              <w:jc w:val="center"/>
              <w:rPr>
                <w:sz w:val="22"/>
                <w:szCs w:val="22"/>
              </w:rPr>
            </w:pPr>
            <w:r w:rsidRPr="002D6FDE">
              <w:rPr>
                <w:sz w:val="22"/>
                <w:szCs w:val="22"/>
              </w:rPr>
              <w:t>1,61</w:t>
            </w:r>
          </w:p>
        </w:tc>
        <w:tc>
          <w:tcPr>
            <w:tcW w:w="671" w:type="dxa"/>
            <w:tcBorders>
              <w:top w:val="nil"/>
              <w:left w:val="nil"/>
              <w:bottom w:val="single" w:sz="4" w:space="0" w:color="auto"/>
              <w:right w:val="single" w:sz="4" w:space="0" w:color="auto"/>
            </w:tcBorders>
            <w:shd w:val="clear" w:color="auto" w:fill="auto"/>
            <w:noWrap/>
            <w:vAlign w:val="center"/>
            <w:hideMark/>
          </w:tcPr>
          <w:p w14:paraId="70FA742A" w14:textId="77777777" w:rsidR="00C56F09" w:rsidRPr="002D6FDE" w:rsidRDefault="00C56F09" w:rsidP="005363D7">
            <w:pPr>
              <w:jc w:val="center"/>
              <w:rPr>
                <w:sz w:val="22"/>
                <w:szCs w:val="22"/>
              </w:rPr>
            </w:pPr>
            <w:r w:rsidRPr="002D6FDE">
              <w:rPr>
                <w:sz w:val="22"/>
                <w:szCs w:val="22"/>
              </w:rPr>
              <w:t>2,11</w:t>
            </w:r>
          </w:p>
        </w:tc>
        <w:tc>
          <w:tcPr>
            <w:tcW w:w="746" w:type="dxa"/>
            <w:tcBorders>
              <w:top w:val="nil"/>
              <w:left w:val="nil"/>
              <w:bottom w:val="single" w:sz="4" w:space="0" w:color="auto"/>
              <w:right w:val="single" w:sz="4" w:space="0" w:color="auto"/>
            </w:tcBorders>
            <w:shd w:val="clear" w:color="auto" w:fill="auto"/>
            <w:noWrap/>
            <w:vAlign w:val="center"/>
            <w:hideMark/>
          </w:tcPr>
          <w:p w14:paraId="5347516A" w14:textId="77777777" w:rsidR="00C56F09" w:rsidRPr="002D6FDE" w:rsidRDefault="00C56F09" w:rsidP="005363D7">
            <w:pPr>
              <w:jc w:val="center"/>
              <w:rPr>
                <w:sz w:val="22"/>
                <w:szCs w:val="22"/>
              </w:rPr>
            </w:pPr>
            <w:r w:rsidRPr="002D6FDE">
              <w:rPr>
                <w:sz w:val="22"/>
                <w:szCs w:val="22"/>
              </w:rPr>
              <w:t>1,71</w:t>
            </w:r>
          </w:p>
        </w:tc>
        <w:tc>
          <w:tcPr>
            <w:tcW w:w="868" w:type="dxa"/>
            <w:tcBorders>
              <w:top w:val="nil"/>
              <w:left w:val="nil"/>
              <w:bottom w:val="single" w:sz="4" w:space="0" w:color="auto"/>
              <w:right w:val="single" w:sz="4" w:space="0" w:color="auto"/>
            </w:tcBorders>
            <w:shd w:val="clear" w:color="auto" w:fill="auto"/>
            <w:noWrap/>
            <w:vAlign w:val="center"/>
            <w:hideMark/>
          </w:tcPr>
          <w:p w14:paraId="720B278C" w14:textId="77777777" w:rsidR="00C56F09" w:rsidRPr="002D6FDE" w:rsidRDefault="00C56F09" w:rsidP="005363D7">
            <w:pPr>
              <w:jc w:val="center"/>
              <w:rPr>
                <w:sz w:val="22"/>
                <w:szCs w:val="22"/>
              </w:rPr>
            </w:pPr>
            <w:r w:rsidRPr="002D6FDE">
              <w:rPr>
                <w:sz w:val="22"/>
                <w:szCs w:val="22"/>
              </w:rPr>
              <w:t>2,21</w:t>
            </w:r>
          </w:p>
        </w:tc>
        <w:tc>
          <w:tcPr>
            <w:tcW w:w="746" w:type="dxa"/>
            <w:tcBorders>
              <w:top w:val="nil"/>
              <w:left w:val="nil"/>
              <w:bottom w:val="single" w:sz="4" w:space="0" w:color="auto"/>
              <w:right w:val="single" w:sz="4" w:space="0" w:color="auto"/>
            </w:tcBorders>
            <w:shd w:val="clear" w:color="auto" w:fill="auto"/>
            <w:noWrap/>
            <w:vAlign w:val="center"/>
            <w:hideMark/>
          </w:tcPr>
          <w:p w14:paraId="30F9101C" w14:textId="77777777" w:rsidR="00C56F09" w:rsidRPr="002D6FDE" w:rsidRDefault="00C56F09" w:rsidP="005363D7">
            <w:pPr>
              <w:jc w:val="center"/>
              <w:rPr>
                <w:sz w:val="22"/>
                <w:szCs w:val="22"/>
              </w:rPr>
            </w:pPr>
            <w:r w:rsidRPr="002D6FDE">
              <w:rPr>
                <w:sz w:val="22"/>
                <w:szCs w:val="22"/>
              </w:rPr>
              <w:t>1,81</w:t>
            </w:r>
          </w:p>
        </w:tc>
        <w:tc>
          <w:tcPr>
            <w:tcW w:w="868" w:type="dxa"/>
            <w:tcBorders>
              <w:top w:val="nil"/>
              <w:left w:val="nil"/>
              <w:bottom w:val="single" w:sz="4" w:space="0" w:color="auto"/>
              <w:right w:val="single" w:sz="4" w:space="0" w:color="auto"/>
            </w:tcBorders>
            <w:shd w:val="clear" w:color="auto" w:fill="auto"/>
            <w:noWrap/>
            <w:vAlign w:val="center"/>
            <w:hideMark/>
          </w:tcPr>
          <w:p w14:paraId="5DEBCB86" w14:textId="77777777" w:rsidR="00C56F09" w:rsidRPr="002D6FDE" w:rsidRDefault="00C56F09" w:rsidP="005363D7">
            <w:pPr>
              <w:jc w:val="center"/>
              <w:rPr>
                <w:sz w:val="22"/>
                <w:szCs w:val="22"/>
              </w:rPr>
            </w:pPr>
            <w:r w:rsidRPr="002D6FDE">
              <w:rPr>
                <w:sz w:val="22"/>
                <w:szCs w:val="22"/>
              </w:rPr>
              <w:t>2,31</w:t>
            </w:r>
          </w:p>
        </w:tc>
        <w:tc>
          <w:tcPr>
            <w:tcW w:w="746" w:type="dxa"/>
            <w:tcBorders>
              <w:top w:val="nil"/>
              <w:left w:val="nil"/>
              <w:bottom w:val="single" w:sz="4" w:space="0" w:color="auto"/>
              <w:right w:val="single" w:sz="4" w:space="0" w:color="auto"/>
            </w:tcBorders>
            <w:shd w:val="clear" w:color="auto" w:fill="auto"/>
            <w:noWrap/>
            <w:vAlign w:val="center"/>
            <w:hideMark/>
          </w:tcPr>
          <w:p w14:paraId="39EBCD37" w14:textId="77777777" w:rsidR="00C56F09" w:rsidRPr="002D6FDE" w:rsidRDefault="00C56F09" w:rsidP="005363D7">
            <w:pPr>
              <w:jc w:val="center"/>
              <w:rPr>
                <w:sz w:val="22"/>
                <w:szCs w:val="22"/>
              </w:rPr>
            </w:pPr>
            <w:r w:rsidRPr="002D6FDE">
              <w:rPr>
                <w:sz w:val="22"/>
                <w:szCs w:val="22"/>
              </w:rPr>
              <w:t>2,01</w:t>
            </w:r>
          </w:p>
        </w:tc>
        <w:tc>
          <w:tcPr>
            <w:tcW w:w="704" w:type="dxa"/>
            <w:tcBorders>
              <w:top w:val="nil"/>
              <w:left w:val="nil"/>
              <w:bottom w:val="single" w:sz="4" w:space="0" w:color="auto"/>
              <w:right w:val="single" w:sz="4" w:space="0" w:color="auto"/>
            </w:tcBorders>
            <w:shd w:val="clear" w:color="auto" w:fill="auto"/>
            <w:noWrap/>
            <w:vAlign w:val="center"/>
            <w:hideMark/>
          </w:tcPr>
          <w:p w14:paraId="262C8249" w14:textId="77777777" w:rsidR="00C56F09" w:rsidRPr="002D6FDE" w:rsidRDefault="00C56F09" w:rsidP="005363D7">
            <w:pPr>
              <w:jc w:val="center"/>
              <w:rPr>
                <w:sz w:val="22"/>
                <w:szCs w:val="22"/>
              </w:rPr>
            </w:pPr>
            <w:r w:rsidRPr="002D6FDE">
              <w:rPr>
                <w:sz w:val="22"/>
                <w:szCs w:val="22"/>
              </w:rPr>
              <w:t>2,51</w:t>
            </w:r>
          </w:p>
        </w:tc>
      </w:tr>
      <w:tr w:rsidR="00C56F09" w:rsidRPr="002D6FDE" w14:paraId="5E9C3134" w14:textId="77777777" w:rsidTr="005363D7">
        <w:trPr>
          <w:trHeight w:val="405"/>
        </w:trPr>
        <w:tc>
          <w:tcPr>
            <w:tcW w:w="1550" w:type="dxa"/>
            <w:vMerge w:val="restart"/>
            <w:tcBorders>
              <w:top w:val="nil"/>
              <w:left w:val="single" w:sz="4" w:space="0" w:color="auto"/>
              <w:bottom w:val="single" w:sz="4" w:space="0" w:color="auto"/>
              <w:right w:val="single" w:sz="4" w:space="0" w:color="auto"/>
            </w:tcBorders>
            <w:shd w:val="clear" w:color="auto" w:fill="auto"/>
            <w:vAlign w:val="center"/>
            <w:hideMark/>
          </w:tcPr>
          <w:p w14:paraId="4B0F0CF8" w14:textId="77777777" w:rsidR="00C56F09" w:rsidRPr="002D6FDE" w:rsidRDefault="00C56F09" w:rsidP="005363D7">
            <w:pPr>
              <w:jc w:val="center"/>
              <w:rPr>
                <w:sz w:val="22"/>
                <w:szCs w:val="22"/>
              </w:rPr>
            </w:pPr>
            <w:r w:rsidRPr="002D6FDE">
              <w:rPr>
                <w:sz w:val="22"/>
                <w:szCs w:val="22"/>
              </w:rPr>
              <w:t>Từ 121-250 SV (HS cộng thêm số tiết: 0,1; HS cộng thêm đơn giá: 0,3)</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1B71585E" w14:textId="77777777" w:rsidR="00C56F09" w:rsidRPr="002D6FDE" w:rsidRDefault="00C56F09" w:rsidP="005363D7">
            <w:pPr>
              <w:jc w:val="center"/>
              <w:rPr>
                <w:sz w:val="22"/>
                <w:szCs w:val="22"/>
              </w:rPr>
            </w:pPr>
            <w:r w:rsidRPr="002D6FDE">
              <w:rPr>
                <w:sz w:val="22"/>
                <w:szCs w:val="22"/>
              </w:rPr>
              <w:t>TP.HCM  (0,00)</w:t>
            </w:r>
          </w:p>
        </w:tc>
        <w:tc>
          <w:tcPr>
            <w:tcW w:w="1843" w:type="dxa"/>
            <w:tcBorders>
              <w:top w:val="nil"/>
              <w:left w:val="nil"/>
              <w:bottom w:val="single" w:sz="4" w:space="0" w:color="auto"/>
              <w:right w:val="single" w:sz="4" w:space="0" w:color="auto"/>
            </w:tcBorders>
            <w:shd w:val="clear" w:color="auto" w:fill="auto"/>
            <w:vAlign w:val="center"/>
            <w:hideMark/>
          </w:tcPr>
          <w:p w14:paraId="6657D28E" w14:textId="77777777" w:rsidR="00C56F09" w:rsidRPr="002D6FDE" w:rsidRDefault="00C56F09" w:rsidP="005363D7">
            <w:pPr>
              <w:jc w:val="center"/>
              <w:rPr>
                <w:sz w:val="22"/>
                <w:szCs w:val="22"/>
              </w:rPr>
            </w:pPr>
            <w:r w:rsidRPr="002D6FDE">
              <w:rPr>
                <w:sz w:val="22"/>
                <w:szCs w:val="22"/>
              </w:rPr>
              <w:t>Trong giờ (0,0)</w:t>
            </w:r>
          </w:p>
        </w:tc>
        <w:tc>
          <w:tcPr>
            <w:tcW w:w="709" w:type="dxa"/>
            <w:tcBorders>
              <w:top w:val="nil"/>
              <w:left w:val="nil"/>
              <w:bottom w:val="single" w:sz="4" w:space="0" w:color="auto"/>
              <w:right w:val="single" w:sz="4" w:space="0" w:color="auto"/>
            </w:tcBorders>
            <w:shd w:val="clear" w:color="auto" w:fill="auto"/>
            <w:noWrap/>
            <w:vAlign w:val="center"/>
            <w:hideMark/>
          </w:tcPr>
          <w:p w14:paraId="52358B92" w14:textId="77777777" w:rsidR="00C56F09" w:rsidRPr="002D6FDE" w:rsidRDefault="00C56F09" w:rsidP="005363D7">
            <w:pPr>
              <w:jc w:val="center"/>
              <w:rPr>
                <w:b/>
                <w:bCs/>
                <w:sz w:val="22"/>
                <w:szCs w:val="22"/>
              </w:rPr>
            </w:pPr>
            <w:r w:rsidRPr="002D6FDE">
              <w:rPr>
                <w:b/>
                <w:bCs/>
                <w:sz w:val="22"/>
                <w:szCs w:val="22"/>
              </w:rPr>
              <w:t>0,43</w:t>
            </w:r>
          </w:p>
        </w:tc>
        <w:tc>
          <w:tcPr>
            <w:tcW w:w="746" w:type="dxa"/>
            <w:tcBorders>
              <w:top w:val="nil"/>
              <w:left w:val="nil"/>
              <w:bottom w:val="single" w:sz="4" w:space="0" w:color="auto"/>
              <w:right w:val="single" w:sz="4" w:space="0" w:color="auto"/>
            </w:tcBorders>
            <w:shd w:val="clear" w:color="auto" w:fill="auto"/>
            <w:noWrap/>
            <w:vAlign w:val="center"/>
            <w:hideMark/>
          </w:tcPr>
          <w:p w14:paraId="6B382EC9" w14:textId="77777777" w:rsidR="00C56F09" w:rsidRPr="002D6FDE" w:rsidRDefault="00C56F09" w:rsidP="005363D7">
            <w:pPr>
              <w:jc w:val="center"/>
              <w:rPr>
                <w:sz w:val="22"/>
                <w:szCs w:val="22"/>
              </w:rPr>
            </w:pPr>
            <w:r w:rsidRPr="002D6FDE">
              <w:rPr>
                <w:sz w:val="22"/>
                <w:szCs w:val="22"/>
              </w:rPr>
              <w:t>0,59</w:t>
            </w:r>
          </w:p>
        </w:tc>
        <w:tc>
          <w:tcPr>
            <w:tcW w:w="868" w:type="dxa"/>
            <w:tcBorders>
              <w:top w:val="nil"/>
              <w:left w:val="nil"/>
              <w:bottom w:val="single" w:sz="4" w:space="0" w:color="auto"/>
              <w:right w:val="single" w:sz="4" w:space="0" w:color="auto"/>
            </w:tcBorders>
            <w:shd w:val="clear" w:color="auto" w:fill="auto"/>
            <w:noWrap/>
            <w:vAlign w:val="center"/>
            <w:hideMark/>
          </w:tcPr>
          <w:p w14:paraId="6567D18C" w14:textId="77777777" w:rsidR="00C56F09" w:rsidRPr="002D6FDE" w:rsidRDefault="00C56F09" w:rsidP="005363D7">
            <w:pPr>
              <w:jc w:val="center"/>
              <w:rPr>
                <w:sz w:val="22"/>
                <w:szCs w:val="22"/>
              </w:rPr>
            </w:pPr>
            <w:r w:rsidRPr="002D6FDE">
              <w:rPr>
                <w:sz w:val="22"/>
                <w:szCs w:val="22"/>
              </w:rPr>
              <w:t>1,09</w:t>
            </w:r>
          </w:p>
        </w:tc>
        <w:tc>
          <w:tcPr>
            <w:tcW w:w="796" w:type="dxa"/>
            <w:tcBorders>
              <w:top w:val="nil"/>
              <w:left w:val="nil"/>
              <w:bottom w:val="single" w:sz="4" w:space="0" w:color="auto"/>
              <w:right w:val="single" w:sz="4" w:space="0" w:color="auto"/>
            </w:tcBorders>
            <w:shd w:val="clear" w:color="auto" w:fill="auto"/>
            <w:noWrap/>
            <w:vAlign w:val="center"/>
            <w:hideMark/>
          </w:tcPr>
          <w:p w14:paraId="5ADEE3DD" w14:textId="77777777" w:rsidR="00C56F09" w:rsidRPr="002D6FDE" w:rsidRDefault="00C56F09" w:rsidP="005363D7">
            <w:pPr>
              <w:jc w:val="center"/>
              <w:rPr>
                <w:sz w:val="22"/>
                <w:szCs w:val="22"/>
              </w:rPr>
            </w:pPr>
            <w:r w:rsidRPr="002D6FDE">
              <w:rPr>
                <w:sz w:val="22"/>
                <w:szCs w:val="22"/>
              </w:rPr>
              <w:t>0,63</w:t>
            </w:r>
          </w:p>
        </w:tc>
        <w:tc>
          <w:tcPr>
            <w:tcW w:w="709" w:type="dxa"/>
            <w:tcBorders>
              <w:top w:val="nil"/>
              <w:left w:val="nil"/>
              <w:bottom w:val="single" w:sz="4" w:space="0" w:color="auto"/>
              <w:right w:val="single" w:sz="4" w:space="0" w:color="auto"/>
            </w:tcBorders>
            <w:shd w:val="clear" w:color="auto" w:fill="auto"/>
            <w:noWrap/>
            <w:vAlign w:val="center"/>
            <w:hideMark/>
          </w:tcPr>
          <w:p w14:paraId="33D886BA" w14:textId="77777777" w:rsidR="00C56F09" w:rsidRPr="002D6FDE" w:rsidRDefault="00C56F09" w:rsidP="005363D7">
            <w:pPr>
              <w:jc w:val="center"/>
              <w:rPr>
                <w:sz w:val="22"/>
                <w:szCs w:val="22"/>
              </w:rPr>
            </w:pPr>
            <w:r w:rsidRPr="002D6FDE">
              <w:rPr>
                <w:sz w:val="22"/>
                <w:szCs w:val="22"/>
              </w:rPr>
              <w:t>1,13</w:t>
            </w:r>
          </w:p>
        </w:tc>
        <w:tc>
          <w:tcPr>
            <w:tcW w:w="746" w:type="dxa"/>
            <w:tcBorders>
              <w:top w:val="nil"/>
              <w:left w:val="nil"/>
              <w:bottom w:val="single" w:sz="4" w:space="0" w:color="auto"/>
              <w:right w:val="single" w:sz="4" w:space="0" w:color="auto"/>
            </w:tcBorders>
            <w:shd w:val="clear" w:color="auto" w:fill="auto"/>
            <w:noWrap/>
            <w:vAlign w:val="center"/>
            <w:hideMark/>
          </w:tcPr>
          <w:p w14:paraId="14B56790" w14:textId="77777777" w:rsidR="00C56F09" w:rsidRPr="002D6FDE" w:rsidRDefault="00C56F09" w:rsidP="005363D7">
            <w:pPr>
              <w:jc w:val="center"/>
              <w:rPr>
                <w:sz w:val="22"/>
                <w:szCs w:val="22"/>
              </w:rPr>
            </w:pPr>
            <w:r w:rsidRPr="002D6FDE">
              <w:rPr>
                <w:sz w:val="22"/>
                <w:szCs w:val="22"/>
              </w:rPr>
              <w:t>0,83</w:t>
            </w:r>
          </w:p>
        </w:tc>
        <w:tc>
          <w:tcPr>
            <w:tcW w:w="671" w:type="dxa"/>
            <w:tcBorders>
              <w:top w:val="nil"/>
              <w:left w:val="nil"/>
              <w:bottom w:val="single" w:sz="4" w:space="0" w:color="auto"/>
              <w:right w:val="single" w:sz="4" w:space="0" w:color="auto"/>
            </w:tcBorders>
            <w:shd w:val="clear" w:color="auto" w:fill="auto"/>
            <w:noWrap/>
            <w:vAlign w:val="center"/>
            <w:hideMark/>
          </w:tcPr>
          <w:p w14:paraId="0E52B890" w14:textId="77777777" w:rsidR="00C56F09" w:rsidRPr="002D6FDE" w:rsidRDefault="00C56F09" w:rsidP="005363D7">
            <w:pPr>
              <w:jc w:val="center"/>
              <w:rPr>
                <w:sz w:val="22"/>
                <w:szCs w:val="22"/>
              </w:rPr>
            </w:pPr>
            <w:r w:rsidRPr="002D6FDE">
              <w:rPr>
                <w:sz w:val="22"/>
                <w:szCs w:val="22"/>
              </w:rPr>
              <w:t>1,33</w:t>
            </w:r>
          </w:p>
        </w:tc>
        <w:tc>
          <w:tcPr>
            <w:tcW w:w="746" w:type="dxa"/>
            <w:tcBorders>
              <w:top w:val="nil"/>
              <w:left w:val="nil"/>
              <w:bottom w:val="single" w:sz="4" w:space="0" w:color="auto"/>
              <w:right w:val="single" w:sz="4" w:space="0" w:color="auto"/>
            </w:tcBorders>
            <w:shd w:val="clear" w:color="auto" w:fill="auto"/>
            <w:noWrap/>
            <w:vAlign w:val="center"/>
            <w:hideMark/>
          </w:tcPr>
          <w:p w14:paraId="167F1719" w14:textId="77777777" w:rsidR="00C56F09" w:rsidRPr="002D6FDE" w:rsidRDefault="00C56F09" w:rsidP="005363D7">
            <w:pPr>
              <w:jc w:val="center"/>
              <w:rPr>
                <w:sz w:val="22"/>
                <w:szCs w:val="22"/>
              </w:rPr>
            </w:pPr>
            <w:r w:rsidRPr="002D6FDE">
              <w:rPr>
                <w:sz w:val="22"/>
                <w:szCs w:val="22"/>
              </w:rPr>
              <w:t>0,93</w:t>
            </w:r>
          </w:p>
        </w:tc>
        <w:tc>
          <w:tcPr>
            <w:tcW w:w="868" w:type="dxa"/>
            <w:tcBorders>
              <w:top w:val="nil"/>
              <w:left w:val="nil"/>
              <w:bottom w:val="single" w:sz="4" w:space="0" w:color="auto"/>
              <w:right w:val="single" w:sz="4" w:space="0" w:color="auto"/>
            </w:tcBorders>
            <w:shd w:val="clear" w:color="auto" w:fill="auto"/>
            <w:noWrap/>
            <w:vAlign w:val="center"/>
            <w:hideMark/>
          </w:tcPr>
          <w:p w14:paraId="24A5E90F" w14:textId="77777777" w:rsidR="00C56F09" w:rsidRPr="002D6FDE" w:rsidRDefault="00C56F09" w:rsidP="005363D7">
            <w:pPr>
              <w:jc w:val="center"/>
              <w:rPr>
                <w:sz w:val="22"/>
                <w:szCs w:val="22"/>
              </w:rPr>
            </w:pPr>
            <w:r w:rsidRPr="002D6FDE">
              <w:rPr>
                <w:sz w:val="22"/>
                <w:szCs w:val="22"/>
              </w:rPr>
              <w:t>1,43</w:t>
            </w:r>
          </w:p>
        </w:tc>
        <w:tc>
          <w:tcPr>
            <w:tcW w:w="746" w:type="dxa"/>
            <w:tcBorders>
              <w:top w:val="nil"/>
              <w:left w:val="nil"/>
              <w:bottom w:val="single" w:sz="4" w:space="0" w:color="auto"/>
              <w:right w:val="single" w:sz="4" w:space="0" w:color="auto"/>
            </w:tcBorders>
            <w:shd w:val="clear" w:color="auto" w:fill="auto"/>
            <w:noWrap/>
            <w:vAlign w:val="center"/>
            <w:hideMark/>
          </w:tcPr>
          <w:p w14:paraId="0BEAA929" w14:textId="77777777" w:rsidR="00C56F09" w:rsidRPr="002D6FDE" w:rsidRDefault="00C56F09" w:rsidP="005363D7">
            <w:pPr>
              <w:jc w:val="center"/>
              <w:rPr>
                <w:sz w:val="22"/>
                <w:szCs w:val="22"/>
              </w:rPr>
            </w:pPr>
            <w:r w:rsidRPr="002D6FDE">
              <w:rPr>
                <w:sz w:val="22"/>
                <w:szCs w:val="22"/>
              </w:rPr>
              <w:t>1,03</w:t>
            </w:r>
          </w:p>
        </w:tc>
        <w:tc>
          <w:tcPr>
            <w:tcW w:w="868" w:type="dxa"/>
            <w:tcBorders>
              <w:top w:val="nil"/>
              <w:left w:val="nil"/>
              <w:bottom w:val="single" w:sz="4" w:space="0" w:color="auto"/>
              <w:right w:val="single" w:sz="4" w:space="0" w:color="auto"/>
            </w:tcBorders>
            <w:shd w:val="clear" w:color="auto" w:fill="auto"/>
            <w:noWrap/>
            <w:vAlign w:val="center"/>
            <w:hideMark/>
          </w:tcPr>
          <w:p w14:paraId="44685306" w14:textId="77777777" w:rsidR="00C56F09" w:rsidRPr="002D6FDE" w:rsidRDefault="00C56F09" w:rsidP="005363D7">
            <w:pPr>
              <w:jc w:val="center"/>
              <w:rPr>
                <w:sz w:val="22"/>
                <w:szCs w:val="22"/>
              </w:rPr>
            </w:pPr>
            <w:r w:rsidRPr="002D6FDE">
              <w:rPr>
                <w:sz w:val="22"/>
                <w:szCs w:val="22"/>
              </w:rPr>
              <w:t>1,53</w:t>
            </w:r>
          </w:p>
        </w:tc>
        <w:tc>
          <w:tcPr>
            <w:tcW w:w="746" w:type="dxa"/>
            <w:tcBorders>
              <w:top w:val="nil"/>
              <w:left w:val="nil"/>
              <w:bottom w:val="single" w:sz="4" w:space="0" w:color="auto"/>
              <w:right w:val="single" w:sz="4" w:space="0" w:color="auto"/>
            </w:tcBorders>
            <w:shd w:val="clear" w:color="auto" w:fill="auto"/>
            <w:noWrap/>
            <w:vAlign w:val="center"/>
            <w:hideMark/>
          </w:tcPr>
          <w:p w14:paraId="7145F1CE" w14:textId="77777777" w:rsidR="00C56F09" w:rsidRPr="002D6FDE" w:rsidRDefault="00C56F09" w:rsidP="005363D7">
            <w:pPr>
              <w:jc w:val="center"/>
              <w:rPr>
                <w:sz w:val="22"/>
                <w:szCs w:val="22"/>
              </w:rPr>
            </w:pPr>
            <w:r w:rsidRPr="002D6FDE">
              <w:rPr>
                <w:sz w:val="22"/>
                <w:szCs w:val="22"/>
              </w:rPr>
              <w:t>1,23</w:t>
            </w:r>
          </w:p>
        </w:tc>
        <w:tc>
          <w:tcPr>
            <w:tcW w:w="704" w:type="dxa"/>
            <w:tcBorders>
              <w:top w:val="nil"/>
              <w:left w:val="nil"/>
              <w:bottom w:val="single" w:sz="4" w:space="0" w:color="auto"/>
              <w:right w:val="single" w:sz="4" w:space="0" w:color="auto"/>
            </w:tcBorders>
            <w:shd w:val="clear" w:color="auto" w:fill="auto"/>
            <w:noWrap/>
            <w:vAlign w:val="center"/>
            <w:hideMark/>
          </w:tcPr>
          <w:p w14:paraId="235A69DE" w14:textId="77777777" w:rsidR="00C56F09" w:rsidRPr="002D6FDE" w:rsidRDefault="00C56F09" w:rsidP="005363D7">
            <w:pPr>
              <w:jc w:val="center"/>
              <w:rPr>
                <w:sz w:val="22"/>
                <w:szCs w:val="22"/>
              </w:rPr>
            </w:pPr>
            <w:r w:rsidRPr="002D6FDE">
              <w:rPr>
                <w:sz w:val="22"/>
                <w:szCs w:val="22"/>
              </w:rPr>
              <w:t>1,73</w:t>
            </w:r>
          </w:p>
        </w:tc>
      </w:tr>
      <w:tr w:rsidR="00C56F09" w:rsidRPr="002D6FDE" w14:paraId="432D5752" w14:textId="77777777" w:rsidTr="005363D7">
        <w:trPr>
          <w:trHeight w:val="405"/>
        </w:trPr>
        <w:tc>
          <w:tcPr>
            <w:tcW w:w="1550" w:type="dxa"/>
            <w:vMerge/>
            <w:tcBorders>
              <w:top w:val="nil"/>
              <w:left w:val="single" w:sz="4" w:space="0" w:color="auto"/>
              <w:bottom w:val="single" w:sz="4" w:space="0" w:color="auto"/>
              <w:right w:val="single" w:sz="4" w:space="0" w:color="auto"/>
            </w:tcBorders>
            <w:vAlign w:val="center"/>
            <w:hideMark/>
          </w:tcPr>
          <w:p w14:paraId="291883A4" w14:textId="77777777" w:rsidR="00C56F09" w:rsidRPr="002D6FDE" w:rsidRDefault="00C56F09" w:rsidP="005363D7">
            <w:pPr>
              <w:rPr>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2C7EE5B3" w14:textId="77777777" w:rsidR="00C56F09" w:rsidRPr="002D6FDE" w:rsidRDefault="00C56F09" w:rsidP="005363D7">
            <w:pPr>
              <w:rPr>
                <w:sz w:val="22"/>
                <w:szCs w:val="22"/>
              </w:rPr>
            </w:pPr>
          </w:p>
        </w:tc>
        <w:tc>
          <w:tcPr>
            <w:tcW w:w="1843" w:type="dxa"/>
            <w:tcBorders>
              <w:top w:val="nil"/>
              <w:left w:val="nil"/>
              <w:bottom w:val="single" w:sz="4" w:space="0" w:color="auto"/>
              <w:right w:val="single" w:sz="4" w:space="0" w:color="auto"/>
            </w:tcBorders>
            <w:shd w:val="clear" w:color="auto" w:fill="auto"/>
            <w:vAlign w:val="center"/>
            <w:hideMark/>
          </w:tcPr>
          <w:p w14:paraId="1B3EC392" w14:textId="77777777" w:rsidR="00C56F09" w:rsidRPr="002D6FDE" w:rsidRDefault="00C56F09" w:rsidP="005363D7">
            <w:pPr>
              <w:jc w:val="center"/>
              <w:rPr>
                <w:sz w:val="22"/>
                <w:szCs w:val="22"/>
              </w:rPr>
            </w:pPr>
            <w:r w:rsidRPr="002D6FDE">
              <w:rPr>
                <w:sz w:val="22"/>
                <w:szCs w:val="22"/>
              </w:rPr>
              <w:t>Ngoài giờ (0,5)</w:t>
            </w:r>
          </w:p>
        </w:tc>
        <w:tc>
          <w:tcPr>
            <w:tcW w:w="709" w:type="dxa"/>
            <w:tcBorders>
              <w:top w:val="nil"/>
              <w:left w:val="nil"/>
              <w:bottom w:val="single" w:sz="4" w:space="0" w:color="auto"/>
              <w:right w:val="single" w:sz="4" w:space="0" w:color="auto"/>
            </w:tcBorders>
            <w:shd w:val="clear" w:color="auto" w:fill="auto"/>
            <w:noWrap/>
            <w:vAlign w:val="center"/>
            <w:hideMark/>
          </w:tcPr>
          <w:p w14:paraId="51E16CB6" w14:textId="77777777" w:rsidR="00C56F09" w:rsidRPr="002D6FDE" w:rsidRDefault="00C56F09" w:rsidP="005363D7">
            <w:pPr>
              <w:jc w:val="center"/>
              <w:rPr>
                <w:b/>
                <w:bCs/>
                <w:sz w:val="22"/>
                <w:szCs w:val="22"/>
              </w:rPr>
            </w:pPr>
            <w:r w:rsidRPr="002D6FDE">
              <w:rPr>
                <w:b/>
                <w:bCs/>
                <w:sz w:val="22"/>
                <w:szCs w:val="22"/>
              </w:rPr>
              <w:t>0,93</w:t>
            </w:r>
          </w:p>
        </w:tc>
        <w:tc>
          <w:tcPr>
            <w:tcW w:w="746" w:type="dxa"/>
            <w:tcBorders>
              <w:top w:val="nil"/>
              <w:left w:val="nil"/>
              <w:bottom w:val="single" w:sz="4" w:space="0" w:color="auto"/>
              <w:right w:val="single" w:sz="4" w:space="0" w:color="auto"/>
            </w:tcBorders>
            <w:shd w:val="clear" w:color="auto" w:fill="auto"/>
            <w:noWrap/>
            <w:vAlign w:val="center"/>
            <w:hideMark/>
          </w:tcPr>
          <w:p w14:paraId="5014768E" w14:textId="77777777" w:rsidR="00C56F09" w:rsidRPr="002D6FDE" w:rsidRDefault="00C56F09" w:rsidP="005363D7">
            <w:pPr>
              <w:jc w:val="center"/>
              <w:rPr>
                <w:sz w:val="22"/>
                <w:szCs w:val="22"/>
              </w:rPr>
            </w:pPr>
            <w:r w:rsidRPr="002D6FDE">
              <w:rPr>
                <w:sz w:val="22"/>
                <w:szCs w:val="22"/>
              </w:rPr>
              <w:t>1,09</w:t>
            </w:r>
          </w:p>
        </w:tc>
        <w:tc>
          <w:tcPr>
            <w:tcW w:w="868" w:type="dxa"/>
            <w:tcBorders>
              <w:top w:val="nil"/>
              <w:left w:val="nil"/>
              <w:bottom w:val="single" w:sz="4" w:space="0" w:color="auto"/>
              <w:right w:val="single" w:sz="4" w:space="0" w:color="auto"/>
            </w:tcBorders>
            <w:shd w:val="clear" w:color="auto" w:fill="auto"/>
            <w:noWrap/>
            <w:vAlign w:val="center"/>
            <w:hideMark/>
          </w:tcPr>
          <w:p w14:paraId="3C1509C4" w14:textId="77777777" w:rsidR="00C56F09" w:rsidRPr="002D6FDE" w:rsidRDefault="00C56F09" w:rsidP="005363D7">
            <w:pPr>
              <w:jc w:val="center"/>
              <w:rPr>
                <w:sz w:val="22"/>
                <w:szCs w:val="22"/>
              </w:rPr>
            </w:pPr>
            <w:r w:rsidRPr="002D6FDE">
              <w:rPr>
                <w:sz w:val="22"/>
                <w:szCs w:val="22"/>
              </w:rPr>
              <w:t>1,59</w:t>
            </w:r>
          </w:p>
        </w:tc>
        <w:tc>
          <w:tcPr>
            <w:tcW w:w="796" w:type="dxa"/>
            <w:tcBorders>
              <w:top w:val="nil"/>
              <w:left w:val="nil"/>
              <w:bottom w:val="single" w:sz="4" w:space="0" w:color="auto"/>
              <w:right w:val="single" w:sz="4" w:space="0" w:color="auto"/>
            </w:tcBorders>
            <w:shd w:val="clear" w:color="auto" w:fill="auto"/>
            <w:noWrap/>
            <w:vAlign w:val="center"/>
            <w:hideMark/>
          </w:tcPr>
          <w:p w14:paraId="0E24786D" w14:textId="77777777" w:rsidR="00C56F09" w:rsidRPr="002D6FDE" w:rsidRDefault="00C56F09" w:rsidP="005363D7">
            <w:pPr>
              <w:jc w:val="center"/>
              <w:rPr>
                <w:sz w:val="22"/>
                <w:szCs w:val="22"/>
              </w:rPr>
            </w:pPr>
            <w:r w:rsidRPr="002D6FDE">
              <w:rPr>
                <w:sz w:val="22"/>
                <w:szCs w:val="22"/>
              </w:rPr>
              <w:t>1,13</w:t>
            </w:r>
          </w:p>
        </w:tc>
        <w:tc>
          <w:tcPr>
            <w:tcW w:w="709" w:type="dxa"/>
            <w:tcBorders>
              <w:top w:val="nil"/>
              <w:left w:val="nil"/>
              <w:bottom w:val="single" w:sz="4" w:space="0" w:color="auto"/>
              <w:right w:val="single" w:sz="4" w:space="0" w:color="auto"/>
            </w:tcBorders>
            <w:shd w:val="clear" w:color="auto" w:fill="auto"/>
            <w:noWrap/>
            <w:vAlign w:val="center"/>
            <w:hideMark/>
          </w:tcPr>
          <w:p w14:paraId="282CA75F" w14:textId="77777777" w:rsidR="00C56F09" w:rsidRPr="002D6FDE" w:rsidRDefault="00C56F09" w:rsidP="005363D7">
            <w:pPr>
              <w:jc w:val="center"/>
              <w:rPr>
                <w:sz w:val="22"/>
                <w:szCs w:val="22"/>
              </w:rPr>
            </w:pPr>
            <w:r w:rsidRPr="002D6FDE">
              <w:rPr>
                <w:sz w:val="22"/>
                <w:szCs w:val="22"/>
              </w:rPr>
              <w:t>1,63</w:t>
            </w:r>
          </w:p>
        </w:tc>
        <w:tc>
          <w:tcPr>
            <w:tcW w:w="746" w:type="dxa"/>
            <w:tcBorders>
              <w:top w:val="nil"/>
              <w:left w:val="nil"/>
              <w:bottom w:val="single" w:sz="4" w:space="0" w:color="auto"/>
              <w:right w:val="single" w:sz="4" w:space="0" w:color="auto"/>
            </w:tcBorders>
            <w:shd w:val="clear" w:color="auto" w:fill="auto"/>
            <w:noWrap/>
            <w:vAlign w:val="center"/>
            <w:hideMark/>
          </w:tcPr>
          <w:p w14:paraId="541D9CB6" w14:textId="77777777" w:rsidR="00C56F09" w:rsidRPr="002D6FDE" w:rsidRDefault="00C56F09" w:rsidP="005363D7">
            <w:pPr>
              <w:jc w:val="center"/>
              <w:rPr>
                <w:sz w:val="22"/>
                <w:szCs w:val="22"/>
              </w:rPr>
            </w:pPr>
            <w:r w:rsidRPr="002D6FDE">
              <w:rPr>
                <w:sz w:val="22"/>
                <w:szCs w:val="22"/>
              </w:rPr>
              <w:t>1,33</w:t>
            </w:r>
          </w:p>
        </w:tc>
        <w:tc>
          <w:tcPr>
            <w:tcW w:w="671" w:type="dxa"/>
            <w:tcBorders>
              <w:top w:val="nil"/>
              <w:left w:val="nil"/>
              <w:bottom w:val="single" w:sz="4" w:space="0" w:color="auto"/>
              <w:right w:val="single" w:sz="4" w:space="0" w:color="auto"/>
            </w:tcBorders>
            <w:shd w:val="clear" w:color="auto" w:fill="auto"/>
            <w:noWrap/>
            <w:vAlign w:val="center"/>
            <w:hideMark/>
          </w:tcPr>
          <w:p w14:paraId="0F11CA9C" w14:textId="77777777" w:rsidR="00C56F09" w:rsidRPr="002D6FDE" w:rsidRDefault="00C56F09" w:rsidP="005363D7">
            <w:pPr>
              <w:jc w:val="center"/>
              <w:rPr>
                <w:sz w:val="22"/>
                <w:szCs w:val="22"/>
              </w:rPr>
            </w:pPr>
            <w:r w:rsidRPr="002D6FDE">
              <w:rPr>
                <w:sz w:val="22"/>
                <w:szCs w:val="22"/>
              </w:rPr>
              <w:t>1,83</w:t>
            </w:r>
          </w:p>
        </w:tc>
        <w:tc>
          <w:tcPr>
            <w:tcW w:w="746" w:type="dxa"/>
            <w:tcBorders>
              <w:top w:val="nil"/>
              <w:left w:val="nil"/>
              <w:bottom w:val="single" w:sz="4" w:space="0" w:color="auto"/>
              <w:right w:val="single" w:sz="4" w:space="0" w:color="auto"/>
            </w:tcBorders>
            <w:shd w:val="clear" w:color="auto" w:fill="auto"/>
            <w:noWrap/>
            <w:vAlign w:val="center"/>
            <w:hideMark/>
          </w:tcPr>
          <w:p w14:paraId="38968A01" w14:textId="77777777" w:rsidR="00C56F09" w:rsidRPr="002D6FDE" w:rsidRDefault="00C56F09" w:rsidP="005363D7">
            <w:pPr>
              <w:jc w:val="center"/>
              <w:rPr>
                <w:sz w:val="22"/>
                <w:szCs w:val="22"/>
              </w:rPr>
            </w:pPr>
            <w:r w:rsidRPr="002D6FDE">
              <w:rPr>
                <w:sz w:val="22"/>
                <w:szCs w:val="22"/>
              </w:rPr>
              <w:t>1,43</w:t>
            </w:r>
          </w:p>
        </w:tc>
        <w:tc>
          <w:tcPr>
            <w:tcW w:w="868" w:type="dxa"/>
            <w:tcBorders>
              <w:top w:val="nil"/>
              <w:left w:val="nil"/>
              <w:bottom w:val="single" w:sz="4" w:space="0" w:color="auto"/>
              <w:right w:val="single" w:sz="4" w:space="0" w:color="auto"/>
            </w:tcBorders>
            <w:shd w:val="clear" w:color="auto" w:fill="auto"/>
            <w:noWrap/>
            <w:vAlign w:val="center"/>
            <w:hideMark/>
          </w:tcPr>
          <w:p w14:paraId="02391F36" w14:textId="77777777" w:rsidR="00C56F09" w:rsidRPr="002D6FDE" w:rsidRDefault="00C56F09" w:rsidP="005363D7">
            <w:pPr>
              <w:jc w:val="center"/>
              <w:rPr>
                <w:sz w:val="22"/>
                <w:szCs w:val="22"/>
              </w:rPr>
            </w:pPr>
            <w:r w:rsidRPr="002D6FDE">
              <w:rPr>
                <w:sz w:val="22"/>
                <w:szCs w:val="22"/>
              </w:rPr>
              <w:t>1,93</w:t>
            </w:r>
          </w:p>
        </w:tc>
        <w:tc>
          <w:tcPr>
            <w:tcW w:w="746" w:type="dxa"/>
            <w:tcBorders>
              <w:top w:val="nil"/>
              <w:left w:val="nil"/>
              <w:bottom w:val="single" w:sz="4" w:space="0" w:color="auto"/>
              <w:right w:val="single" w:sz="4" w:space="0" w:color="auto"/>
            </w:tcBorders>
            <w:shd w:val="clear" w:color="auto" w:fill="auto"/>
            <w:noWrap/>
            <w:vAlign w:val="center"/>
            <w:hideMark/>
          </w:tcPr>
          <w:p w14:paraId="646EFBBC" w14:textId="77777777" w:rsidR="00C56F09" w:rsidRPr="002D6FDE" w:rsidRDefault="00C56F09" w:rsidP="005363D7">
            <w:pPr>
              <w:jc w:val="center"/>
              <w:rPr>
                <w:sz w:val="22"/>
                <w:szCs w:val="22"/>
              </w:rPr>
            </w:pPr>
            <w:r w:rsidRPr="002D6FDE">
              <w:rPr>
                <w:sz w:val="22"/>
                <w:szCs w:val="22"/>
              </w:rPr>
              <w:t>1,53</w:t>
            </w:r>
          </w:p>
        </w:tc>
        <w:tc>
          <w:tcPr>
            <w:tcW w:w="868" w:type="dxa"/>
            <w:tcBorders>
              <w:top w:val="nil"/>
              <w:left w:val="nil"/>
              <w:bottom w:val="single" w:sz="4" w:space="0" w:color="auto"/>
              <w:right w:val="single" w:sz="4" w:space="0" w:color="auto"/>
            </w:tcBorders>
            <w:shd w:val="clear" w:color="auto" w:fill="auto"/>
            <w:noWrap/>
            <w:vAlign w:val="center"/>
            <w:hideMark/>
          </w:tcPr>
          <w:p w14:paraId="10BC4015" w14:textId="77777777" w:rsidR="00C56F09" w:rsidRPr="002D6FDE" w:rsidRDefault="00C56F09" w:rsidP="005363D7">
            <w:pPr>
              <w:jc w:val="center"/>
              <w:rPr>
                <w:sz w:val="22"/>
                <w:szCs w:val="22"/>
              </w:rPr>
            </w:pPr>
            <w:r w:rsidRPr="002D6FDE">
              <w:rPr>
                <w:sz w:val="22"/>
                <w:szCs w:val="22"/>
              </w:rPr>
              <w:t>2,03</w:t>
            </w:r>
          </w:p>
        </w:tc>
        <w:tc>
          <w:tcPr>
            <w:tcW w:w="746" w:type="dxa"/>
            <w:tcBorders>
              <w:top w:val="nil"/>
              <w:left w:val="nil"/>
              <w:bottom w:val="single" w:sz="4" w:space="0" w:color="auto"/>
              <w:right w:val="single" w:sz="4" w:space="0" w:color="auto"/>
            </w:tcBorders>
            <w:shd w:val="clear" w:color="auto" w:fill="auto"/>
            <w:noWrap/>
            <w:vAlign w:val="center"/>
            <w:hideMark/>
          </w:tcPr>
          <w:p w14:paraId="20F31583" w14:textId="77777777" w:rsidR="00C56F09" w:rsidRPr="002D6FDE" w:rsidRDefault="00C56F09" w:rsidP="005363D7">
            <w:pPr>
              <w:jc w:val="center"/>
              <w:rPr>
                <w:sz w:val="22"/>
                <w:szCs w:val="22"/>
              </w:rPr>
            </w:pPr>
            <w:r w:rsidRPr="002D6FDE">
              <w:rPr>
                <w:sz w:val="22"/>
                <w:szCs w:val="22"/>
              </w:rPr>
              <w:t>1,73</w:t>
            </w:r>
          </w:p>
        </w:tc>
        <w:tc>
          <w:tcPr>
            <w:tcW w:w="704" w:type="dxa"/>
            <w:tcBorders>
              <w:top w:val="nil"/>
              <w:left w:val="nil"/>
              <w:bottom w:val="single" w:sz="4" w:space="0" w:color="auto"/>
              <w:right w:val="single" w:sz="4" w:space="0" w:color="auto"/>
            </w:tcBorders>
            <w:shd w:val="clear" w:color="auto" w:fill="auto"/>
            <w:noWrap/>
            <w:vAlign w:val="center"/>
            <w:hideMark/>
          </w:tcPr>
          <w:p w14:paraId="288CF8B1" w14:textId="77777777" w:rsidR="00C56F09" w:rsidRPr="002D6FDE" w:rsidRDefault="00C56F09" w:rsidP="005363D7">
            <w:pPr>
              <w:jc w:val="center"/>
              <w:rPr>
                <w:sz w:val="22"/>
                <w:szCs w:val="22"/>
              </w:rPr>
            </w:pPr>
            <w:r w:rsidRPr="002D6FDE">
              <w:rPr>
                <w:sz w:val="22"/>
                <w:szCs w:val="22"/>
              </w:rPr>
              <w:t>2,23</w:t>
            </w:r>
          </w:p>
        </w:tc>
      </w:tr>
      <w:tr w:rsidR="00C56F09" w:rsidRPr="002D6FDE" w14:paraId="47DBE3BE" w14:textId="77777777" w:rsidTr="005363D7">
        <w:trPr>
          <w:trHeight w:val="405"/>
        </w:trPr>
        <w:tc>
          <w:tcPr>
            <w:tcW w:w="1550" w:type="dxa"/>
            <w:vMerge/>
            <w:tcBorders>
              <w:top w:val="nil"/>
              <w:left w:val="single" w:sz="4" w:space="0" w:color="auto"/>
              <w:bottom w:val="single" w:sz="4" w:space="0" w:color="auto"/>
              <w:right w:val="single" w:sz="4" w:space="0" w:color="auto"/>
            </w:tcBorders>
            <w:vAlign w:val="center"/>
            <w:hideMark/>
          </w:tcPr>
          <w:p w14:paraId="3D7BC765" w14:textId="77777777" w:rsidR="00C56F09" w:rsidRPr="002D6FDE" w:rsidRDefault="00C56F09" w:rsidP="005363D7">
            <w:pPr>
              <w:rPr>
                <w:sz w:val="22"/>
                <w:szCs w:val="22"/>
              </w:rPr>
            </w:pP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509D4907" w14:textId="77777777" w:rsidR="00C56F09" w:rsidRPr="002D6FDE" w:rsidRDefault="00C56F09" w:rsidP="005363D7">
            <w:pPr>
              <w:jc w:val="center"/>
              <w:rPr>
                <w:sz w:val="22"/>
                <w:szCs w:val="22"/>
              </w:rPr>
            </w:pPr>
            <w:r w:rsidRPr="002D6FDE">
              <w:rPr>
                <w:sz w:val="22"/>
                <w:szCs w:val="22"/>
              </w:rPr>
              <w:t>Tỉnh, ngoại thành HCM</w:t>
            </w:r>
            <w:r w:rsidRPr="002D6FDE">
              <w:rPr>
                <w:sz w:val="22"/>
                <w:szCs w:val="22"/>
              </w:rPr>
              <w:br/>
              <w:t>(0,5)</w:t>
            </w:r>
          </w:p>
        </w:tc>
        <w:tc>
          <w:tcPr>
            <w:tcW w:w="1843" w:type="dxa"/>
            <w:tcBorders>
              <w:top w:val="nil"/>
              <w:left w:val="nil"/>
              <w:bottom w:val="single" w:sz="4" w:space="0" w:color="auto"/>
              <w:right w:val="single" w:sz="4" w:space="0" w:color="auto"/>
            </w:tcBorders>
            <w:shd w:val="clear" w:color="auto" w:fill="auto"/>
            <w:vAlign w:val="center"/>
            <w:hideMark/>
          </w:tcPr>
          <w:p w14:paraId="3D077B7E" w14:textId="77777777" w:rsidR="00C56F09" w:rsidRPr="002D6FDE" w:rsidRDefault="00C56F09" w:rsidP="005363D7">
            <w:pPr>
              <w:jc w:val="center"/>
              <w:rPr>
                <w:sz w:val="22"/>
                <w:szCs w:val="22"/>
              </w:rPr>
            </w:pPr>
            <w:r w:rsidRPr="002D6FDE">
              <w:rPr>
                <w:sz w:val="22"/>
                <w:szCs w:val="22"/>
              </w:rPr>
              <w:t>Trong giờ (0,0)</w:t>
            </w:r>
          </w:p>
        </w:tc>
        <w:tc>
          <w:tcPr>
            <w:tcW w:w="709" w:type="dxa"/>
            <w:tcBorders>
              <w:top w:val="nil"/>
              <w:left w:val="nil"/>
              <w:bottom w:val="single" w:sz="4" w:space="0" w:color="auto"/>
              <w:right w:val="single" w:sz="4" w:space="0" w:color="auto"/>
            </w:tcBorders>
            <w:shd w:val="clear" w:color="auto" w:fill="auto"/>
            <w:noWrap/>
            <w:vAlign w:val="center"/>
            <w:hideMark/>
          </w:tcPr>
          <w:p w14:paraId="63196477" w14:textId="77777777" w:rsidR="00C56F09" w:rsidRPr="002D6FDE" w:rsidRDefault="00C56F09" w:rsidP="005363D7">
            <w:pPr>
              <w:jc w:val="center"/>
              <w:rPr>
                <w:b/>
                <w:bCs/>
                <w:sz w:val="22"/>
                <w:szCs w:val="22"/>
              </w:rPr>
            </w:pPr>
            <w:r w:rsidRPr="002D6FDE">
              <w:rPr>
                <w:b/>
                <w:bCs/>
                <w:sz w:val="22"/>
                <w:szCs w:val="22"/>
              </w:rPr>
              <w:t>0,93</w:t>
            </w:r>
          </w:p>
        </w:tc>
        <w:tc>
          <w:tcPr>
            <w:tcW w:w="746" w:type="dxa"/>
            <w:tcBorders>
              <w:top w:val="nil"/>
              <w:left w:val="nil"/>
              <w:bottom w:val="single" w:sz="4" w:space="0" w:color="auto"/>
              <w:right w:val="single" w:sz="4" w:space="0" w:color="auto"/>
            </w:tcBorders>
            <w:shd w:val="clear" w:color="auto" w:fill="auto"/>
            <w:noWrap/>
            <w:vAlign w:val="center"/>
            <w:hideMark/>
          </w:tcPr>
          <w:p w14:paraId="6030254F" w14:textId="77777777" w:rsidR="00C56F09" w:rsidRPr="002D6FDE" w:rsidRDefault="00C56F09" w:rsidP="005363D7">
            <w:pPr>
              <w:jc w:val="center"/>
              <w:rPr>
                <w:sz w:val="22"/>
                <w:szCs w:val="22"/>
              </w:rPr>
            </w:pPr>
            <w:r w:rsidRPr="002D6FDE">
              <w:rPr>
                <w:sz w:val="22"/>
                <w:szCs w:val="22"/>
              </w:rPr>
              <w:t>1,09</w:t>
            </w:r>
          </w:p>
        </w:tc>
        <w:tc>
          <w:tcPr>
            <w:tcW w:w="868" w:type="dxa"/>
            <w:tcBorders>
              <w:top w:val="nil"/>
              <w:left w:val="nil"/>
              <w:bottom w:val="single" w:sz="4" w:space="0" w:color="auto"/>
              <w:right w:val="single" w:sz="4" w:space="0" w:color="auto"/>
            </w:tcBorders>
            <w:shd w:val="clear" w:color="auto" w:fill="auto"/>
            <w:noWrap/>
            <w:vAlign w:val="center"/>
            <w:hideMark/>
          </w:tcPr>
          <w:p w14:paraId="3214401C" w14:textId="77777777" w:rsidR="00C56F09" w:rsidRPr="002D6FDE" w:rsidRDefault="00C56F09" w:rsidP="005363D7">
            <w:pPr>
              <w:jc w:val="center"/>
              <w:rPr>
                <w:sz w:val="22"/>
                <w:szCs w:val="22"/>
              </w:rPr>
            </w:pPr>
            <w:r w:rsidRPr="002D6FDE">
              <w:rPr>
                <w:sz w:val="22"/>
                <w:szCs w:val="22"/>
              </w:rPr>
              <w:t>1,59</w:t>
            </w:r>
          </w:p>
        </w:tc>
        <w:tc>
          <w:tcPr>
            <w:tcW w:w="796" w:type="dxa"/>
            <w:tcBorders>
              <w:top w:val="nil"/>
              <w:left w:val="nil"/>
              <w:bottom w:val="single" w:sz="4" w:space="0" w:color="auto"/>
              <w:right w:val="single" w:sz="4" w:space="0" w:color="auto"/>
            </w:tcBorders>
            <w:shd w:val="clear" w:color="auto" w:fill="auto"/>
            <w:noWrap/>
            <w:vAlign w:val="center"/>
            <w:hideMark/>
          </w:tcPr>
          <w:p w14:paraId="4DEC480A" w14:textId="77777777" w:rsidR="00C56F09" w:rsidRPr="002D6FDE" w:rsidRDefault="00C56F09" w:rsidP="005363D7">
            <w:pPr>
              <w:jc w:val="center"/>
              <w:rPr>
                <w:sz w:val="22"/>
                <w:szCs w:val="22"/>
              </w:rPr>
            </w:pPr>
            <w:r w:rsidRPr="002D6FDE">
              <w:rPr>
                <w:sz w:val="22"/>
                <w:szCs w:val="22"/>
              </w:rPr>
              <w:t>1,13</w:t>
            </w:r>
          </w:p>
        </w:tc>
        <w:tc>
          <w:tcPr>
            <w:tcW w:w="709" w:type="dxa"/>
            <w:tcBorders>
              <w:top w:val="nil"/>
              <w:left w:val="nil"/>
              <w:bottom w:val="single" w:sz="4" w:space="0" w:color="auto"/>
              <w:right w:val="single" w:sz="4" w:space="0" w:color="auto"/>
            </w:tcBorders>
            <w:shd w:val="clear" w:color="auto" w:fill="auto"/>
            <w:noWrap/>
            <w:vAlign w:val="center"/>
            <w:hideMark/>
          </w:tcPr>
          <w:p w14:paraId="7C94879D" w14:textId="77777777" w:rsidR="00C56F09" w:rsidRPr="002D6FDE" w:rsidRDefault="00C56F09" w:rsidP="005363D7">
            <w:pPr>
              <w:jc w:val="center"/>
              <w:rPr>
                <w:sz w:val="22"/>
                <w:szCs w:val="22"/>
              </w:rPr>
            </w:pPr>
            <w:r w:rsidRPr="002D6FDE">
              <w:rPr>
                <w:sz w:val="22"/>
                <w:szCs w:val="22"/>
              </w:rPr>
              <w:t>1,63</w:t>
            </w:r>
          </w:p>
        </w:tc>
        <w:tc>
          <w:tcPr>
            <w:tcW w:w="746" w:type="dxa"/>
            <w:tcBorders>
              <w:top w:val="nil"/>
              <w:left w:val="nil"/>
              <w:bottom w:val="single" w:sz="4" w:space="0" w:color="auto"/>
              <w:right w:val="single" w:sz="4" w:space="0" w:color="auto"/>
            </w:tcBorders>
            <w:shd w:val="clear" w:color="auto" w:fill="auto"/>
            <w:noWrap/>
            <w:vAlign w:val="center"/>
            <w:hideMark/>
          </w:tcPr>
          <w:p w14:paraId="69238606" w14:textId="77777777" w:rsidR="00C56F09" w:rsidRPr="002D6FDE" w:rsidRDefault="00C56F09" w:rsidP="005363D7">
            <w:pPr>
              <w:jc w:val="center"/>
              <w:rPr>
                <w:sz w:val="22"/>
                <w:szCs w:val="22"/>
              </w:rPr>
            </w:pPr>
            <w:r w:rsidRPr="002D6FDE">
              <w:rPr>
                <w:sz w:val="22"/>
                <w:szCs w:val="22"/>
              </w:rPr>
              <w:t>1,33</w:t>
            </w:r>
          </w:p>
        </w:tc>
        <w:tc>
          <w:tcPr>
            <w:tcW w:w="671" w:type="dxa"/>
            <w:tcBorders>
              <w:top w:val="nil"/>
              <w:left w:val="nil"/>
              <w:bottom w:val="single" w:sz="4" w:space="0" w:color="auto"/>
              <w:right w:val="single" w:sz="4" w:space="0" w:color="auto"/>
            </w:tcBorders>
            <w:shd w:val="clear" w:color="auto" w:fill="auto"/>
            <w:noWrap/>
            <w:vAlign w:val="center"/>
            <w:hideMark/>
          </w:tcPr>
          <w:p w14:paraId="12D974EA" w14:textId="77777777" w:rsidR="00C56F09" w:rsidRPr="002D6FDE" w:rsidRDefault="00C56F09" w:rsidP="005363D7">
            <w:pPr>
              <w:jc w:val="center"/>
              <w:rPr>
                <w:sz w:val="22"/>
                <w:szCs w:val="22"/>
              </w:rPr>
            </w:pPr>
            <w:r w:rsidRPr="002D6FDE">
              <w:rPr>
                <w:sz w:val="22"/>
                <w:szCs w:val="22"/>
              </w:rPr>
              <w:t>1,83</w:t>
            </w:r>
          </w:p>
        </w:tc>
        <w:tc>
          <w:tcPr>
            <w:tcW w:w="746" w:type="dxa"/>
            <w:tcBorders>
              <w:top w:val="nil"/>
              <w:left w:val="nil"/>
              <w:bottom w:val="single" w:sz="4" w:space="0" w:color="auto"/>
              <w:right w:val="single" w:sz="4" w:space="0" w:color="auto"/>
            </w:tcBorders>
            <w:shd w:val="clear" w:color="auto" w:fill="auto"/>
            <w:noWrap/>
            <w:vAlign w:val="center"/>
            <w:hideMark/>
          </w:tcPr>
          <w:p w14:paraId="3B66FB97" w14:textId="77777777" w:rsidR="00C56F09" w:rsidRPr="002D6FDE" w:rsidRDefault="00C56F09" w:rsidP="005363D7">
            <w:pPr>
              <w:jc w:val="center"/>
              <w:rPr>
                <w:sz w:val="22"/>
                <w:szCs w:val="22"/>
              </w:rPr>
            </w:pPr>
            <w:r w:rsidRPr="002D6FDE">
              <w:rPr>
                <w:sz w:val="22"/>
                <w:szCs w:val="22"/>
              </w:rPr>
              <w:t>1,43</w:t>
            </w:r>
          </w:p>
        </w:tc>
        <w:tc>
          <w:tcPr>
            <w:tcW w:w="868" w:type="dxa"/>
            <w:tcBorders>
              <w:top w:val="nil"/>
              <w:left w:val="nil"/>
              <w:bottom w:val="single" w:sz="4" w:space="0" w:color="auto"/>
              <w:right w:val="single" w:sz="4" w:space="0" w:color="auto"/>
            </w:tcBorders>
            <w:shd w:val="clear" w:color="auto" w:fill="auto"/>
            <w:noWrap/>
            <w:vAlign w:val="center"/>
            <w:hideMark/>
          </w:tcPr>
          <w:p w14:paraId="78CEADBD" w14:textId="77777777" w:rsidR="00C56F09" w:rsidRPr="002D6FDE" w:rsidRDefault="00C56F09" w:rsidP="005363D7">
            <w:pPr>
              <w:jc w:val="center"/>
              <w:rPr>
                <w:sz w:val="22"/>
                <w:szCs w:val="22"/>
              </w:rPr>
            </w:pPr>
            <w:r w:rsidRPr="002D6FDE">
              <w:rPr>
                <w:sz w:val="22"/>
                <w:szCs w:val="22"/>
              </w:rPr>
              <w:t>1,93</w:t>
            </w:r>
          </w:p>
        </w:tc>
        <w:tc>
          <w:tcPr>
            <w:tcW w:w="746" w:type="dxa"/>
            <w:tcBorders>
              <w:top w:val="nil"/>
              <w:left w:val="nil"/>
              <w:bottom w:val="single" w:sz="4" w:space="0" w:color="auto"/>
              <w:right w:val="single" w:sz="4" w:space="0" w:color="auto"/>
            </w:tcBorders>
            <w:shd w:val="clear" w:color="auto" w:fill="auto"/>
            <w:noWrap/>
            <w:vAlign w:val="center"/>
            <w:hideMark/>
          </w:tcPr>
          <w:p w14:paraId="2BEC1C5B" w14:textId="77777777" w:rsidR="00C56F09" w:rsidRPr="002D6FDE" w:rsidRDefault="00C56F09" w:rsidP="005363D7">
            <w:pPr>
              <w:jc w:val="center"/>
              <w:rPr>
                <w:sz w:val="22"/>
                <w:szCs w:val="22"/>
              </w:rPr>
            </w:pPr>
            <w:r w:rsidRPr="002D6FDE">
              <w:rPr>
                <w:sz w:val="22"/>
                <w:szCs w:val="22"/>
              </w:rPr>
              <w:t>1,53</w:t>
            </w:r>
          </w:p>
        </w:tc>
        <w:tc>
          <w:tcPr>
            <w:tcW w:w="868" w:type="dxa"/>
            <w:tcBorders>
              <w:top w:val="nil"/>
              <w:left w:val="nil"/>
              <w:bottom w:val="single" w:sz="4" w:space="0" w:color="auto"/>
              <w:right w:val="single" w:sz="4" w:space="0" w:color="auto"/>
            </w:tcBorders>
            <w:shd w:val="clear" w:color="auto" w:fill="auto"/>
            <w:noWrap/>
            <w:vAlign w:val="center"/>
            <w:hideMark/>
          </w:tcPr>
          <w:p w14:paraId="1C0889BB" w14:textId="77777777" w:rsidR="00C56F09" w:rsidRPr="002D6FDE" w:rsidRDefault="00C56F09" w:rsidP="005363D7">
            <w:pPr>
              <w:jc w:val="center"/>
              <w:rPr>
                <w:sz w:val="22"/>
                <w:szCs w:val="22"/>
              </w:rPr>
            </w:pPr>
            <w:r w:rsidRPr="002D6FDE">
              <w:rPr>
                <w:sz w:val="22"/>
                <w:szCs w:val="22"/>
              </w:rPr>
              <w:t>2,03</w:t>
            </w:r>
          </w:p>
        </w:tc>
        <w:tc>
          <w:tcPr>
            <w:tcW w:w="746" w:type="dxa"/>
            <w:tcBorders>
              <w:top w:val="nil"/>
              <w:left w:val="nil"/>
              <w:bottom w:val="single" w:sz="4" w:space="0" w:color="auto"/>
              <w:right w:val="single" w:sz="4" w:space="0" w:color="auto"/>
            </w:tcBorders>
            <w:shd w:val="clear" w:color="auto" w:fill="auto"/>
            <w:noWrap/>
            <w:vAlign w:val="center"/>
            <w:hideMark/>
          </w:tcPr>
          <w:p w14:paraId="0E988708" w14:textId="77777777" w:rsidR="00C56F09" w:rsidRPr="002D6FDE" w:rsidRDefault="00C56F09" w:rsidP="005363D7">
            <w:pPr>
              <w:jc w:val="center"/>
              <w:rPr>
                <w:sz w:val="22"/>
                <w:szCs w:val="22"/>
              </w:rPr>
            </w:pPr>
            <w:r w:rsidRPr="002D6FDE">
              <w:rPr>
                <w:sz w:val="22"/>
                <w:szCs w:val="22"/>
              </w:rPr>
              <w:t>1,73</w:t>
            </w:r>
          </w:p>
        </w:tc>
        <w:tc>
          <w:tcPr>
            <w:tcW w:w="704" w:type="dxa"/>
            <w:tcBorders>
              <w:top w:val="nil"/>
              <w:left w:val="nil"/>
              <w:bottom w:val="single" w:sz="4" w:space="0" w:color="auto"/>
              <w:right w:val="single" w:sz="4" w:space="0" w:color="auto"/>
            </w:tcBorders>
            <w:shd w:val="clear" w:color="auto" w:fill="auto"/>
            <w:noWrap/>
            <w:vAlign w:val="center"/>
            <w:hideMark/>
          </w:tcPr>
          <w:p w14:paraId="0C80E4F3" w14:textId="77777777" w:rsidR="00C56F09" w:rsidRPr="002D6FDE" w:rsidRDefault="00C56F09" w:rsidP="005363D7">
            <w:pPr>
              <w:jc w:val="center"/>
              <w:rPr>
                <w:sz w:val="22"/>
                <w:szCs w:val="22"/>
              </w:rPr>
            </w:pPr>
            <w:r w:rsidRPr="002D6FDE">
              <w:rPr>
                <w:sz w:val="22"/>
                <w:szCs w:val="22"/>
              </w:rPr>
              <w:t>2,23</w:t>
            </w:r>
          </w:p>
        </w:tc>
      </w:tr>
      <w:tr w:rsidR="00C56F09" w:rsidRPr="002D6FDE" w14:paraId="063B73CE" w14:textId="77777777" w:rsidTr="005363D7">
        <w:trPr>
          <w:trHeight w:val="405"/>
        </w:trPr>
        <w:tc>
          <w:tcPr>
            <w:tcW w:w="1550" w:type="dxa"/>
            <w:vMerge/>
            <w:tcBorders>
              <w:top w:val="nil"/>
              <w:left w:val="single" w:sz="4" w:space="0" w:color="auto"/>
              <w:bottom w:val="single" w:sz="4" w:space="0" w:color="auto"/>
              <w:right w:val="single" w:sz="4" w:space="0" w:color="auto"/>
            </w:tcBorders>
            <w:vAlign w:val="center"/>
            <w:hideMark/>
          </w:tcPr>
          <w:p w14:paraId="59BCC2F8" w14:textId="77777777" w:rsidR="00C56F09" w:rsidRPr="002D6FDE" w:rsidRDefault="00C56F09" w:rsidP="005363D7">
            <w:pPr>
              <w:rPr>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399080DB" w14:textId="77777777" w:rsidR="00C56F09" w:rsidRPr="002D6FDE" w:rsidRDefault="00C56F09" w:rsidP="005363D7">
            <w:pPr>
              <w:rPr>
                <w:sz w:val="22"/>
                <w:szCs w:val="22"/>
              </w:rPr>
            </w:pPr>
          </w:p>
        </w:tc>
        <w:tc>
          <w:tcPr>
            <w:tcW w:w="1843" w:type="dxa"/>
            <w:tcBorders>
              <w:top w:val="nil"/>
              <w:left w:val="nil"/>
              <w:bottom w:val="single" w:sz="4" w:space="0" w:color="auto"/>
              <w:right w:val="single" w:sz="4" w:space="0" w:color="auto"/>
            </w:tcBorders>
            <w:shd w:val="clear" w:color="auto" w:fill="auto"/>
            <w:vAlign w:val="center"/>
            <w:hideMark/>
          </w:tcPr>
          <w:p w14:paraId="77AC2673" w14:textId="77777777" w:rsidR="00C56F09" w:rsidRPr="002D6FDE" w:rsidRDefault="00C56F09" w:rsidP="005363D7">
            <w:pPr>
              <w:jc w:val="center"/>
              <w:rPr>
                <w:sz w:val="22"/>
                <w:szCs w:val="22"/>
              </w:rPr>
            </w:pPr>
            <w:r w:rsidRPr="002D6FDE">
              <w:rPr>
                <w:sz w:val="22"/>
                <w:szCs w:val="22"/>
              </w:rPr>
              <w:t>Ngoài giờ (0,5)</w:t>
            </w:r>
          </w:p>
        </w:tc>
        <w:tc>
          <w:tcPr>
            <w:tcW w:w="709" w:type="dxa"/>
            <w:tcBorders>
              <w:top w:val="nil"/>
              <w:left w:val="nil"/>
              <w:bottom w:val="single" w:sz="4" w:space="0" w:color="auto"/>
              <w:right w:val="single" w:sz="4" w:space="0" w:color="auto"/>
            </w:tcBorders>
            <w:shd w:val="clear" w:color="auto" w:fill="auto"/>
            <w:noWrap/>
            <w:vAlign w:val="center"/>
            <w:hideMark/>
          </w:tcPr>
          <w:p w14:paraId="224C0244" w14:textId="77777777" w:rsidR="00C56F09" w:rsidRPr="002D6FDE" w:rsidRDefault="00C56F09" w:rsidP="005363D7">
            <w:pPr>
              <w:jc w:val="center"/>
              <w:rPr>
                <w:b/>
                <w:bCs/>
                <w:sz w:val="22"/>
                <w:szCs w:val="22"/>
              </w:rPr>
            </w:pPr>
            <w:r w:rsidRPr="002D6FDE">
              <w:rPr>
                <w:b/>
                <w:bCs/>
                <w:sz w:val="22"/>
                <w:szCs w:val="22"/>
              </w:rPr>
              <w:t>1,43</w:t>
            </w:r>
          </w:p>
        </w:tc>
        <w:tc>
          <w:tcPr>
            <w:tcW w:w="746" w:type="dxa"/>
            <w:tcBorders>
              <w:top w:val="nil"/>
              <w:left w:val="nil"/>
              <w:bottom w:val="single" w:sz="4" w:space="0" w:color="auto"/>
              <w:right w:val="single" w:sz="4" w:space="0" w:color="auto"/>
            </w:tcBorders>
            <w:shd w:val="clear" w:color="auto" w:fill="auto"/>
            <w:noWrap/>
            <w:vAlign w:val="center"/>
            <w:hideMark/>
          </w:tcPr>
          <w:p w14:paraId="58FFA12D" w14:textId="77777777" w:rsidR="00C56F09" w:rsidRPr="002D6FDE" w:rsidRDefault="00C56F09" w:rsidP="005363D7">
            <w:pPr>
              <w:jc w:val="center"/>
              <w:rPr>
                <w:sz w:val="22"/>
                <w:szCs w:val="22"/>
              </w:rPr>
            </w:pPr>
            <w:r w:rsidRPr="002D6FDE">
              <w:rPr>
                <w:sz w:val="22"/>
                <w:szCs w:val="22"/>
              </w:rPr>
              <w:t>1,59</w:t>
            </w:r>
          </w:p>
        </w:tc>
        <w:tc>
          <w:tcPr>
            <w:tcW w:w="868" w:type="dxa"/>
            <w:tcBorders>
              <w:top w:val="nil"/>
              <w:left w:val="nil"/>
              <w:bottom w:val="single" w:sz="4" w:space="0" w:color="auto"/>
              <w:right w:val="single" w:sz="4" w:space="0" w:color="auto"/>
            </w:tcBorders>
            <w:shd w:val="clear" w:color="auto" w:fill="auto"/>
            <w:noWrap/>
            <w:vAlign w:val="center"/>
            <w:hideMark/>
          </w:tcPr>
          <w:p w14:paraId="61D71735" w14:textId="77777777" w:rsidR="00C56F09" w:rsidRPr="002D6FDE" w:rsidRDefault="00C56F09" w:rsidP="005363D7">
            <w:pPr>
              <w:jc w:val="center"/>
              <w:rPr>
                <w:sz w:val="22"/>
                <w:szCs w:val="22"/>
              </w:rPr>
            </w:pPr>
            <w:r w:rsidRPr="002D6FDE">
              <w:rPr>
                <w:sz w:val="22"/>
                <w:szCs w:val="22"/>
              </w:rPr>
              <w:t>2,09</w:t>
            </w:r>
          </w:p>
        </w:tc>
        <w:tc>
          <w:tcPr>
            <w:tcW w:w="796" w:type="dxa"/>
            <w:tcBorders>
              <w:top w:val="nil"/>
              <w:left w:val="nil"/>
              <w:bottom w:val="single" w:sz="4" w:space="0" w:color="auto"/>
              <w:right w:val="single" w:sz="4" w:space="0" w:color="auto"/>
            </w:tcBorders>
            <w:shd w:val="clear" w:color="auto" w:fill="auto"/>
            <w:noWrap/>
            <w:vAlign w:val="center"/>
            <w:hideMark/>
          </w:tcPr>
          <w:p w14:paraId="13A2409F" w14:textId="77777777" w:rsidR="00C56F09" w:rsidRPr="002D6FDE" w:rsidRDefault="00C56F09" w:rsidP="005363D7">
            <w:pPr>
              <w:jc w:val="center"/>
              <w:rPr>
                <w:sz w:val="22"/>
                <w:szCs w:val="22"/>
              </w:rPr>
            </w:pPr>
            <w:r w:rsidRPr="002D6FDE">
              <w:rPr>
                <w:sz w:val="22"/>
                <w:szCs w:val="22"/>
              </w:rPr>
              <w:t>1,63</w:t>
            </w:r>
          </w:p>
        </w:tc>
        <w:tc>
          <w:tcPr>
            <w:tcW w:w="709" w:type="dxa"/>
            <w:tcBorders>
              <w:top w:val="nil"/>
              <w:left w:val="nil"/>
              <w:bottom w:val="single" w:sz="4" w:space="0" w:color="auto"/>
              <w:right w:val="single" w:sz="4" w:space="0" w:color="auto"/>
            </w:tcBorders>
            <w:shd w:val="clear" w:color="auto" w:fill="auto"/>
            <w:noWrap/>
            <w:vAlign w:val="center"/>
            <w:hideMark/>
          </w:tcPr>
          <w:p w14:paraId="5295CA9C" w14:textId="77777777" w:rsidR="00C56F09" w:rsidRPr="002D6FDE" w:rsidRDefault="00C56F09" w:rsidP="005363D7">
            <w:pPr>
              <w:jc w:val="center"/>
              <w:rPr>
                <w:sz w:val="22"/>
                <w:szCs w:val="22"/>
              </w:rPr>
            </w:pPr>
            <w:r w:rsidRPr="002D6FDE">
              <w:rPr>
                <w:sz w:val="22"/>
                <w:szCs w:val="22"/>
              </w:rPr>
              <w:t>2,13</w:t>
            </w:r>
          </w:p>
        </w:tc>
        <w:tc>
          <w:tcPr>
            <w:tcW w:w="746" w:type="dxa"/>
            <w:tcBorders>
              <w:top w:val="nil"/>
              <w:left w:val="nil"/>
              <w:bottom w:val="single" w:sz="4" w:space="0" w:color="auto"/>
              <w:right w:val="single" w:sz="4" w:space="0" w:color="auto"/>
            </w:tcBorders>
            <w:shd w:val="clear" w:color="auto" w:fill="auto"/>
            <w:noWrap/>
            <w:vAlign w:val="center"/>
            <w:hideMark/>
          </w:tcPr>
          <w:p w14:paraId="578A9B03" w14:textId="77777777" w:rsidR="00C56F09" w:rsidRPr="002D6FDE" w:rsidRDefault="00C56F09" w:rsidP="005363D7">
            <w:pPr>
              <w:jc w:val="center"/>
              <w:rPr>
                <w:sz w:val="22"/>
                <w:szCs w:val="22"/>
              </w:rPr>
            </w:pPr>
            <w:r w:rsidRPr="002D6FDE">
              <w:rPr>
                <w:sz w:val="22"/>
                <w:szCs w:val="22"/>
              </w:rPr>
              <w:t>1,83</w:t>
            </w:r>
          </w:p>
        </w:tc>
        <w:tc>
          <w:tcPr>
            <w:tcW w:w="671" w:type="dxa"/>
            <w:tcBorders>
              <w:top w:val="nil"/>
              <w:left w:val="nil"/>
              <w:bottom w:val="single" w:sz="4" w:space="0" w:color="auto"/>
              <w:right w:val="single" w:sz="4" w:space="0" w:color="auto"/>
            </w:tcBorders>
            <w:shd w:val="clear" w:color="auto" w:fill="auto"/>
            <w:noWrap/>
            <w:vAlign w:val="center"/>
            <w:hideMark/>
          </w:tcPr>
          <w:p w14:paraId="7B69A1D8" w14:textId="77777777" w:rsidR="00C56F09" w:rsidRPr="002D6FDE" w:rsidRDefault="00C56F09" w:rsidP="005363D7">
            <w:pPr>
              <w:jc w:val="center"/>
              <w:rPr>
                <w:sz w:val="22"/>
                <w:szCs w:val="22"/>
              </w:rPr>
            </w:pPr>
            <w:r w:rsidRPr="002D6FDE">
              <w:rPr>
                <w:sz w:val="22"/>
                <w:szCs w:val="22"/>
              </w:rPr>
              <w:t>2,33</w:t>
            </w:r>
          </w:p>
        </w:tc>
        <w:tc>
          <w:tcPr>
            <w:tcW w:w="746" w:type="dxa"/>
            <w:tcBorders>
              <w:top w:val="nil"/>
              <w:left w:val="nil"/>
              <w:bottom w:val="single" w:sz="4" w:space="0" w:color="auto"/>
              <w:right w:val="single" w:sz="4" w:space="0" w:color="auto"/>
            </w:tcBorders>
            <w:shd w:val="clear" w:color="auto" w:fill="auto"/>
            <w:noWrap/>
            <w:vAlign w:val="center"/>
            <w:hideMark/>
          </w:tcPr>
          <w:p w14:paraId="1E72E0EB" w14:textId="77777777" w:rsidR="00C56F09" w:rsidRPr="002D6FDE" w:rsidRDefault="00C56F09" w:rsidP="005363D7">
            <w:pPr>
              <w:jc w:val="center"/>
              <w:rPr>
                <w:sz w:val="22"/>
                <w:szCs w:val="22"/>
              </w:rPr>
            </w:pPr>
            <w:r w:rsidRPr="002D6FDE">
              <w:rPr>
                <w:sz w:val="22"/>
                <w:szCs w:val="22"/>
              </w:rPr>
              <w:t>1,93</w:t>
            </w:r>
          </w:p>
        </w:tc>
        <w:tc>
          <w:tcPr>
            <w:tcW w:w="868" w:type="dxa"/>
            <w:tcBorders>
              <w:top w:val="nil"/>
              <w:left w:val="nil"/>
              <w:bottom w:val="single" w:sz="4" w:space="0" w:color="auto"/>
              <w:right w:val="single" w:sz="4" w:space="0" w:color="auto"/>
            </w:tcBorders>
            <w:shd w:val="clear" w:color="auto" w:fill="auto"/>
            <w:noWrap/>
            <w:vAlign w:val="center"/>
            <w:hideMark/>
          </w:tcPr>
          <w:p w14:paraId="382B5E2E" w14:textId="77777777" w:rsidR="00C56F09" w:rsidRPr="002D6FDE" w:rsidRDefault="00C56F09" w:rsidP="005363D7">
            <w:pPr>
              <w:jc w:val="center"/>
              <w:rPr>
                <w:sz w:val="22"/>
                <w:szCs w:val="22"/>
              </w:rPr>
            </w:pPr>
            <w:r w:rsidRPr="002D6FDE">
              <w:rPr>
                <w:sz w:val="22"/>
                <w:szCs w:val="22"/>
              </w:rPr>
              <w:t>2,43</w:t>
            </w:r>
          </w:p>
        </w:tc>
        <w:tc>
          <w:tcPr>
            <w:tcW w:w="746" w:type="dxa"/>
            <w:tcBorders>
              <w:top w:val="nil"/>
              <w:left w:val="nil"/>
              <w:bottom w:val="single" w:sz="4" w:space="0" w:color="auto"/>
              <w:right w:val="single" w:sz="4" w:space="0" w:color="auto"/>
            </w:tcBorders>
            <w:shd w:val="clear" w:color="auto" w:fill="auto"/>
            <w:noWrap/>
            <w:vAlign w:val="center"/>
            <w:hideMark/>
          </w:tcPr>
          <w:p w14:paraId="72C8D723" w14:textId="77777777" w:rsidR="00C56F09" w:rsidRPr="002D6FDE" w:rsidRDefault="00C56F09" w:rsidP="005363D7">
            <w:pPr>
              <w:jc w:val="center"/>
              <w:rPr>
                <w:sz w:val="22"/>
                <w:szCs w:val="22"/>
              </w:rPr>
            </w:pPr>
            <w:r w:rsidRPr="002D6FDE">
              <w:rPr>
                <w:sz w:val="22"/>
                <w:szCs w:val="22"/>
              </w:rPr>
              <w:t>2,03</w:t>
            </w:r>
          </w:p>
        </w:tc>
        <w:tc>
          <w:tcPr>
            <w:tcW w:w="868" w:type="dxa"/>
            <w:tcBorders>
              <w:top w:val="nil"/>
              <w:left w:val="nil"/>
              <w:bottom w:val="single" w:sz="4" w:space="0" w:color="auto"/>
              <w:right w:val="single" w:sz="4" w:space="0" w:color="auto"/>
            </w:tcBorders>
            <w:shd w:val="clear" w:color="auto" w:fill="auto"/>
            <w:noWrap/>
            <w:vAlign w:val="center"/>
            <w:hideMark/>
          </w:tcPr>
          <w:p w14:paraId="1DF23E0C" w14:textId="77777777" w:rsidR="00C56F09" w:rsidRPr="002D6FDE" w:rsidRDefault="00C56F09" w:rsidP="005363D7">
            <w:pPr>
              <w:jc w:val="center"/>
              <w:rPr>
                <w:sz w:val="22"/>
                <w:szCs w:val="22"/>
              </w:rPr>
            </w:pPr>
            <w:r w:rsidRPr="002D6FDE">
              <w:rPr>
                <w:sz w:val="22"/>
                <w:szCs w:val="22"/>
              </w:rPr>
              <w:t>2,53</w:t>
            </w:r>
          </w:p>
        </w:tc>
        <w:tc>
          <w:tcPr>
            <w:tcW w:w="746" w:type="dxa"/>
            <w:tcBorders>
              <w:top w:val="nil"/>
              <w:left w:val="nil"/>
              <w:bottom w:val="single" w:sz="4" w:space="0" w:color="auto"/>
              <w:right w:val="single" w:sz="4" w:space="0" w:color="auto"/>
            </w:tcBorders>
            <w:shd w:val="clear" w:color="auto" w:fill="auto"/>
            <w:noWrap/>
            <w:vAlign w:val="center"/>
            <w:hideMark/>
          </w:tcPr>
          <w:p w14:paraId="71430E39" w14:textId="77777777" w:rsidR="00C56F09" w:rsidRPr="002D6FDE" w:rsidRDefault="00C56F09" w:rsidP="005363D7">
            <w:pPr>
              <w:jc w:val="center"/>
              <w:rPr>
                <w:sz w:val="22"/>
                <w:szCs w:val="22"/>
              </w:rPr>
            </w:pPr>
            <w:r w:rsidRPr="002D6FDE">
              <w:rPr>
                <w:sz w:val="22"/>
                <w:szCs w:val="22"/>
              </w:rPr>
              <w:t>2,23</w:t>
            </w:r>
          </w:p>
        </w:tc>
        <w:tc>
          <w:tcPr>
            <w:tcW w:w="704" w:type="dxa"/>
            <w:tcBorders>
              <w:top w:val="nil"/>
              <w:left w:val="nil"/>
              <w:bottom w:val="single" w:sz="4" w:space="0" w:color="auto"/>
              <w:right w:val="single" w:sz="4" w:space="0" w:color="auto"/>
            </w:tcBorders>
            <w:shd w:val="clear" w:color="auto" w:fill="auto"/>
            <w:noWrap/>
            <w:vAlign w:val="center"/>
            <w:hideMark/>
          </w:tcPr>
          <w:p w14:paraId="3485A5EE" w14:textId="77777777" w:rsidR="00C56F09" w:rsidRPr="002D6FDE" w:rsidRDefault="00C56F09" w:rsidP="005363D7">
            <w:pPr>
              <w:jc w:val="center"/>
              <w:rPr>
                <w:sz w:val="22"/>
                <w:szCs w:val="22"/>
              </w:rPr>
            </w:pPr>
            <w:r w:rsidRPr="002D6FDE">
              <w:rPr>
                <w:sz w:val="22"/>
                <w:szCs w:val="22"/>
              </w:rPr>
              <w:t>2,73</w:t>
            </w:r>
          </w:p>
        </w:tc>
      </w:tr>
    </w:tbl>
    <w:p w14:paraId="31D65F3B" w14:textId="77777777" w:rsidR="00C56F09" w:rsidRPr="002D6FDE" w:rsidRDefault="00C56F09" w:rsidP="00C56F09">
      <w:pPr>
        <w:jc w:val="both"/>
      </w:pPr>
      <w:r w:rsidRPr="002D6FDE">
        <w:t>- Giảng dạy các môn GDTC tại cơ sở đào tạo thể dục thể thao Quận 8 được tính hệ số địa điểm giảng: 0,2</w:t>
      </w:r>
    </w:p>
    <w:p w14:paraId="08103985" w14:textId="77777777" w:rsidR="00C56F09" w:rsidRPr="002D6FDE" w:rsidRDefault="00C56F09" w:rsidP="00C56F09">
      <w:pPr>
        <w:jc w:val="both"/>
      </w:pPr>
      <w:r w:rsidRPr="002D6FDE">
        <w:t>- Giảng dạy trong phòng máy tính đối với các lớp chuyên ngành được tính như giảng dạy trên giảng đường. Số buổi giảng, quy mô lớp tùy thuộc vào bố trí lịch giảng tại phòng máy của phòng KHĐT-KT.</w:t>
      </w:r>
    </w:p>
    <w:p w14:paraId="717B6A0C" w14:textId="77777777" w:rsidR="00C56F09" w:rsidRPr="002D6FDE" w:rsidRDefault="00C56F09" w:rsidP="00C56F09">
      <w:pPr>
        <w:jc w:val="both"/>
      </w:pPr>
      <w:r w:rsidRPr="002D6FDE">
        <w:t>- Hướng dẫn thực hành phòng máy (đối với lớp tin học đại cương) đơn giá: 28.000đ/tiết (45 phút/tiết). Mỗi lớp thực hành có tối đa 50 SV và do 1 GVHD.</w:t>
      </w:r>
    </w:p>
    <w:p w14:paraId="26A03A2F" w14:textId="77777777" w:rsidR="00C56F09" w:rsidRPr="002D6FDE" w:rsidRDefault="00C56F09" w:rsidP="00C56F09">
      <w:pPr>
        <w:jc w:val="both"/>
      </w:pPr>
      <w:r w:rsidRPr="002D6FDE">
        <w:rPr>
          <w:bCs/>
        </w:rPr>
        <w:t>- Chi giờ giảng, chấm bài, thực hành các lớp ERP hệ ĐHCQ đại trà, lớp CLC: Như các lớp ĐHCQ đại trà với các nội dung tương ứng.</w:t>
      </w:r>
    </w:p>
    <w:p w14:paraId="6BE4DF3C" w14:textId="7C84AA35" w:rsidR="00C56F09" w:rsidRPr="002D6FDE" w:rsidRDefault="00C56F09" w:rsidP="00C56F09">
      <w:pPr>
        <w:jc w:val="both"/>
      </w:pPr>
      <w:r w:rsidRPr="002D6FDE">
        <w:t>- Hệ số cộng thêm (ngoài các hệ số cộng thêm khác) cho giảng dạy Đại học bằng tiếng nước ngoài: 2,0; giảng Kế toán Mỹ, tiếng nước ngoài lớp CLC: 1,0</w:t>
      </w:r>
    </w:p>
    <w:p w14:paraId="4654E98C" w14:textId="77777777" w:rsidR="00C56F09" w:rsidRPr="002D6FDE" w:rsidRDefault="00C56F09" w:rsidP="00C56F09">
      <w:pPr>
        <w:jc w:val="both"/>
      </w:pPr>
      <w:r w:rsidRPr="002D6FDE">
        <w:t xml:space="preserve">- Giảng </w:t>
      </w:r>
      <w:r w:rsidRPr="002D6FDE">
        <w:rPr>
          <w:bCs/>
        </w:rPr>
        <w:t>cho các lớp cử nhân tài năng (ISB)</w:t>
      </w:r>
    </w:p>
    <w:p w14:paraId="4290774D" w14:textId="77777777" w:rsidR="00C56F09" w:rsidRPr="002D6FDE" w:rsidRDefault="00C56F09" w:rsidP="00C56F09">
      <w:pPr>
        <w:jc w:val="both"/>
        <w:rPr>
          <w:bCs/>
        </w:rPr>
      </w:pPr>
      <w:r w:rsidRPr="002D6FDE">
        <w:rPr>
          <w:bCs/>
        </w:rPr>
        <w:t xml:space="preserve">    + Giảng bằng tiếng Anh: Hệ số khối lượng: 1,5; Hệ số đơn giá: 6,1; Không tính hệ số cộng thêm.</w:t>
      </w:r>
    </w:p>
    <w:p w14:paraId="472017B8" w14:textId="3B3D9DD7" w:rsidR="00C56F09" w:rsidRPr="002D6FDE" w:rsidRDefault="00C56F09" w:rsidP="00C56F09">
      <w:pPr>
        <w:rPr>
          <w:sz w:val="26"/>
          <w:szCs w:val="26"/>
        </w:rPr>
      </w:pPr>
      <w:r w:rsidRPr="002D6FDE">
        <w:rPr>
          <w:bCs/>
        </w:rPr>
        <w:t xml:space="preserve">    + Giảng bằng tiếng Việt: Hệ số khối lượng: 1; Hệ số đơn giá: 2,5; Hệ số cộng thêm: theo bảng phụ lục 2.3</w:t>
      </w:r>
    </w:p>
    <w:p w14:paraId="1CE9DDD2" w14:textId="0736F018" w:rsidR="00C56F09" w:rsidRPr="002D6FDE" w:rsidRDefault="00C56F09" w:rsidP="00505EDA">
      <w:pPr>
        <w:tabs>
          <w:tab w:val="left" w:pos="1600"/>
        </w:tabs>
      </w:pPr>
    </w:p>
    <w:p w14:paraId="1B764593" w14:textId="77777777" w:rsidR="00C56F09" w:rsidRPr="002D6FDE" w:rsidRDefault="00C56F09" w:rsidP="00C56F09">
      <w:pPr>
        <w:jc w:val="center"/>
        <w:rPr>
          <w:b/>
          <w:sz w:val="28"/>
        </w:rPr>
      </w:pPr>
      <w:r w:rsidRPr="002D6FDE">
        <w:rPr>
          <w:b/>
          <w:sz w:val="28"/>
        </w:rPr>
        <w:t>Phụ lục số 2.4</w:t>
      </w:r>
    </w:p>
    <w:p w14:paraId="2357CA75" w14:textId="77777777" w:rsidR="00C56F09" w:rsidRPr="002D6FDE" w:rsidRDefault="00C56F09" w:rsidP="00C56F09">
      <w:pPr>
        <w:jc w:val="center"/>
        <w:rPr>
          <w:b/>
          <w:sz w:val="28"/>
        </w:rPr>
      </w:pPr>
      <w:r w:rsidRPr="002D6FDE">
        <w:rPr>
          <w:b/>
          <w:sz w:val="28"/>
        </w:rPr>
        <w:t>Tổng hệ số cộng thêm – Bậc Đại học – Thỉnh giảng (Hệ số cộng thêm 0,2)</w:t>
      </w:r>
    </w:p>
    <w:tbl>
      <w:tblPr>
        <w:tblW w:w="15007" w:type="dxa"/>
        <w:tblLayout w:type="fixed"/>
        <w:tblLook w:val="04A0" w:firstRow="1" w:lastRow="0" w:firstColumn="1" w:lastColumn="0" w:noHBand="0" w:noVBand="1"/>
      </w:tblPr>
      <w:tblGrid>
        <w:gridCol w:w="3179"/>
        <w:gridCol w:w="2108"/>
        <w:gridCol w:w="1980"/>
        <w:gridCol w:w="1080"/>
        <w:gridCol w:w="1170"/>
        <w:gridCol w:w="1170"/>
        <w:gridCol w:w="990"/>
        <w:gridCol w:w="990"/>
        <w:gridCol w:w="990"/>
        <w:gridCol w:w="1350"/>
      </w:tblGrid>
      <w:tr w:rsidR="00C56F09" w:rsidRPr="002D6FDE" w14:paraId="1105DE6F" w14:textId="77777777" w:rsidTr="005363D7">
        <w:trPr>
          <w:trHeight w:val="420"/>
        </w:trPr>
        <w:tc>
          <w:tcPr>
            <w:tcW w:w="31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FEAADD" w14:textId="77777777" w:rsidR="00C56F09" w:rsidRPr="002D6FDE" w:rsidRDefault="00C56F09" w:rsidP="005363D7">
            <w:pPr>
              <w:jc w:val="center"/>
              <w:rPr>
                <w:b/>
                <w:bCs/>
              </w:rPr>
            </w:pPr>
            <w:r w:rsidRPr="002D6FDE">
              <w:rPr>
                <w:b/>
                <w:bCs/>
                <w:lang w:val="vi-VN" w:eastAsia="vi-VN"/>
              </w:rPr>
              <w:t>Hệ số</w:t>
            </w:r>
            <w:r w:rsidRPr="002D6FDE">
              <w:rPr>
                <w:b/>
                <w:bCs/>
                <w:lang w:val="vi-VN" w:eastAsia="vi-VN"/>
              </w:rPr>
              <w:br/>
              <w:t>lớp đông</w:t>
            </w:r>
          </w:p>
        </w:tc>
        <w:tc>
          <w:tcPr>
            <w:tcW w:w="21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EDE19D" w14:textId="77777777" w:rsidR="00C56F09" w:rsidRPr="002D6FDE" w:rsidRDefault="00C56F09" w:rsidP="005363D7">
            <w:pPr>
              <w:jc w:val="center"/>
              <w:rPr>
                <w:b/>
                <w:bCs/>
              </w:rPr>
            </w:pPr>
            <w:r w:rsidRPr="002D6FDE">
              <w:rPr>
                <w:b/>
                <w:bCs/>
                <w:lang w:val="vi-VN" w:eastAsia="vi-VN"/>
              </w:rPr>
              <w:t>Hệ số địa điểm giảng</w:t>
            </w:r>
          </w:p>
        </w:tc>
        <w:tc>
          <w:tcPr>
            <w:tcW w:w="19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F50B4A" w14:textId="77777777" w:rsidR="00C56F09" w:rsidRPr="002D6FDE" w:rsidRDefault="00C56F09" w:rsidP="005363D7">
            <w:pPr>
              <w:jc w:val="center"/>
              <w:rPr>
                <w:b/>
                <w:bCs/>
              </w:rPr>
            </w:pPr>
            <w:r w:rsidRPr="002D6FDE">
              <w:rPr>
                <w:b/>
                <w:bCs/>
                <w:lang w:val="vi-VN" w:eastAsia="vi-VN"/>
              </w:rPr>
              <w:t xml:space="preserve">Hệ số ngoài giờ hành chính </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BF0C1E" w14:textId="77777777" w:rsidR="00C56F09" w:rsidRPr="002D6FDE" w:rsidRDefault="00C56F09" w:rsidP="005363D7">
            <w:pPr>
              <w:jc w:val="center"/>
              <w:rPr>
                <w:b/>
                <w:bCs/>
                <w:sz w:val="22"/>
                <w:szCs w:val="22"/>
              </w:rPr>
            </w:pPr>
            <w:r w:rsidRPr="002D6FDE">
              <w:rPr>
                <w:b/>
                <w:bCs/>
                <w:sz w:val="22"/>
                <w:szCs w:val="22"/>
              </w:rPr>
              <w:t>Hệ số quy đổi</w:t>
            </w:r>
          </w:p>
        </w:tc>
        <w:tc>
          <w:tcPr>
            <w:tcW w:w="6660" w:type="dxa"/>
            <w:gridSpan w:val="6"/>
            <w:tcBorders>
              <w:top w:val="single" w:sz="4" w:space="0" w:color="auto"/>
              <w:left w:val="nil"/>
              <w:bottom w:val="single" w:sz="4" w:space="0" w:color="auto"/>
              <w:right w:val="single" w:sz="4" w:space="0" w:color="auto"/>
            </w:tcBorders>
            <w:shd w:val="clear" w:color="auto" w:fill="auto"/>
            <w:vAlign w:val="center"/>
            <w:hideMark/>
          </w:tcPr>
          <w:p w14:paraId="4040CD04" w14:textId="77777777" w:rsidR="00C56F09" w:rsidRPr="002D6FDE" w:rsidRDefault="00C56F09" w:rsidP="005363D7">
            <w:pPr>
              <w:jc w:val="center"/>
              <w:rPr>
                <w:b/>
                <w:bCs/>
                <w:sz w:val="22"/>
                <w:szCs w:val="22"/>
              </w:rPr>
            </w:pPr>
            <w:r w:rsidRPr="002D6FDE">
              <w:rPr>
                <w:b/>
                <w:bCs/>
                <w:sz w:val="22"/>
                <w:szCs w:val="22"/>
              </w:rPr>
              <w:t>Hệ số chức danh</w:t>
            </w:r>
          </w:p>
        </w:tc>
      </w:tr>
      <w:tr w:rsidR="00C56F09" w:rsidRPr="002D6FDE" w14:paraId="75AFAB46" w14:textId="77777777" w:rsidTr="005363D7">
        <w:trPr>
          <w:trHeight w:val="420"/>
        </w:trPr>
        <w:tc>
          <w:tcPr>
            <w:tcW w:w="3179" w:type="dxa"/>
            <w:vMerge/>
            <w:tcBorders>
              <w:top w:val="single" w:sz="4" w:space="0" w:color="auto"/>
              <w:left w:val="single" w:sz="4" w:space="0" w:color="auto"/>
              <w:bottom w:val="single" w:sz="4" w:space="0" w:color="auto"/>
              <w:right w:val="single" w:sz="4" w:space="0" w:color="auto"/>
            </w:tcBorders>
            <w:vAlign w:val="center"/>
            <w:hideMark/>
          </w:tcPr>
          <w:p w14:paraId="293302D8" w14:textId="77777777" w:rsidR="00C56F09" w:rsidRPr="002D6FDE" w:rsidRDefault="00C56F09" w:rsidP="005363D7">
            <w:pPr>
              <w:rPr>
                <w:b/>
                <w:bCs/>
              </w:rPr>
            </w:pPr>
          </w:p>
        </w:tc>
        <w:tc>
          <w:tcPr>
            <w:tcW w:w="2108" w:type="dxa"/>
            <w:vMerge/>
            <w:tcBorders>
              <w:top w:val="single" w:sz="4" w:space="0" w:color="auto"/>
              <w:left w:val="single" w:sz="4" w:space="0" w:color="auto"/>
              <w:bottom w:val="single" w:sz="4" w:space="0" w:color="auto"/>
              <w:right w:val="single" w:sz="4" w:space="0" w:color="auto"/>
            </w:tcBorders>
            <w:vAlign w:val="center"/>
            <w:hideMark/>
          </w:tcPr>
          <w:p w14:paraId="2500ECFD" w14:textId="77777777" w:rsidR="00C56F09" w:rsidRPr="002D6FDE" w:rsidRDefault="00C56F09" w:rsidP="005363D7">
            <w:pPr>
              <w:rPr>
                <w:b/>
                <w:bCs/>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2F907B8E" w14:textId="77777777" w:rsidR="00C56F09" w:rsidRPr="002D6FDE" w:rsidRDefault="00C56F09" w:rsidP="005363D7">
            <w:pPr>
              <w:rPr>
                <w:b/>
                <w:bC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54E0C1AA" w14:textId="77777777" w:rsidR="00C56F09" w:rsidRPr="002D6FDE" w:rsidRDefault="00C56F09" w:rsidP="005363D7">
            <w:pPr>
              <w:rPr>
                <w:b/>
                <w:bCs/>
                <w:sz w:val="22"/>
                <w:szCs w:val="22"/>
              </w:rPr>
            </w:pPr>
          </w:p>
        </w:tc>
        <w:tc>
          <w:tcPr>
            <w:tcW w:w="1170" w:type="dxa"/>
            <w:tcBorders>
              <w:top w:val="nil"/>
              <w:left w:val="nil"/>
              <w:bottom w:val="single" w:sz="4" w:space="0" w:color="auto"/>
              <w:right w:val="single" w:sz="4" w:space="0" w:color="auto"/>
            </w:tcBorders>
            <w:shd w:val="clear" w:color="auto" w:fill="auto"/>
            <w:noWrap/>
            <w:vAlign w:val="center"/>
            <w:hideMark/>
          </w:tcPr>
          <w:p w14:paraId="4D7270BF" w14:textId="77777777" w:rsidR="00C56F09" w:rsidRPr="002D6FDE" w:rsidRDefault="00C56F09" w:rsidP="005363D7">
            <w:pPr>
              <w:jc w:val="center"/>
              <w:rPr>
                <w:b/>
                <w:bCs/>
                <w:sz w:val="22"/>
                <w:szCs w:val="22"/>
              </w:rPr>
            </w:pPr>
            <w:r w:rsidRPr="002D6FDE">
              <w:rPr>
                <w:b/>
                <w:bCs/>
                <w:sz w:val="22"/>
                <w:szCs w:val="22"/>
              </w:rPr>
              <w:t xml:space="preserve">GV </w:t>
            </w:r>
          </w:p>
        </w:tc>
        <w:tc>
          <w:tcPr>
            <w:tcW w:w="1170" w:type="dxa"/>
            <w:tcBorders>
              <w:top w:val="nil"/>
              <w:left w:val="nil"/>
              <w:bottom w:val="single" w:sz="4" w:space="0" w:color="auto"/>
              <w:right w:val="single" w:sz="4" w:space="0" w:color="auto"/>
            </w:tcBorders>
            <w:shd w:val="clear" w:color="auto" w:fill="auto"/>
            <w:vAlign w:val="center"/>
            <w:hideMark/>
          </w:tcPr>
          <w:p w14:paraId="3A5C2EFF" w14:textId="77777777" w:rsidR="00C56F09" w:rsidRPr="002D6FDE" w:rsidRDefault="00C56F09" w:rsidP="005363D7">
            <w:pPr>
              <w:jc w:val="center"/>
              <w:rPr>
                <w:b/>
                <w:bCs/>
                <w:sz w:val="22"/>
                <w:szCs w:val="22"/>
              </w:rPr>
            </w:pPr>
            <w:r w:rsidRPr="002D6FDE">
              <w:rPr>
                <w:b/>
                <w:bCs/>
                <w:sz w:val="22"/>
                <w:szCs w:val="22"/>
              </w:rPr>
              <w:t>GV-Ths</w:t>
            </w:r>
          </w:p>
        </w:tc>
        <w:tc>
          <w:tcPr>
            <w:tcW w:w="990" w:type="dxa"/>
            <w:tcBorders>
              <w:top w:val="nil"/>
              <w:left w:val="nil"/>
              <w:bottom w:val="single" w:sz="4" w:space="0" w:color="auto"/>
              <w:right w:val="single" w:sz="4" w:space="0" w:color="auto"/>
            </w:tcBorders>
            <w:shd w:val="clear" w:color="auto" w:fill="auto"/>
            <w:noWrap/>
            <w:vAlign w:val="center"/>
            <w:hideMark/>
          </w:tcPr>
          <w:p w14:paraId="7D83BDC8" w14:textId="77777777" w:rsidR="00C56F09" w:rsidRPr="002D6FDE" w:rsidRDefault="00C56F09" w:rsidP="005363D7">
            <w:pPr>
              <w:jc w:val="center"/>
              <w:rPr>
                <w:b/>
                <w:bCs/>
                <w:sz w:val="22"/>
                <w:szCs w:val="22"/>
              </w:rPr>
            </w:pPr>
            <w:r w:rsidRPr="002D6FDE">
              <w:rPr>
                <w:b/>
                <w:bCs/>
                <w:sz w:val="22"/>
                <w:szCs w:val="22"/>
              </w:rPr>
              <w:t>TS</w:t>
            </w:r>
          </w:p>
        </w:tc>
        <w:tc>
          <w:tcPr>
            <w:tcW w:w="990" w:type="dxa"/>
            <w:tcBorders>
              <w:top w:val="nil"/>
              <w:left w:val="nil"/>
              <w:bottom w:val="single" w:sz="4" w:space="0" w:color="auto"/>
              <w:right w:val="single" w:sz="4" w:space="0" w:color="auto"/>
            </w:tcBorders>
            <w:shd w:val="clear" w:color="auto" w:fill="auto"/>
            <w:noWrap/>
            <w:vAlign w:val="center"/>
            <w:hideMark/>
          </w:tcPr>
          <w:p w14:paraId="421496FF" w14:textId="77777777" w:rsidR="00C56F09" w:rsidRPr="002D6FDE" w:rsidRDefault="00C56F09" w:rsidP="005363D7">
            <w:pPr>
              <w:jc w:val="center"/>
              <w:rPr>
                <w:b/>
                <w:bCs/>
                <w:sz w:val="22"/>
                <w:szCs w:val="22"/>
              </w:rPr>
            </w:pPr>
            <w:r w:rsidRPr="002D6FDE">
              <w:rPr>
                <w:b/>
                <w:bCs/>
                <w:sz w:val="22"/>
                <w:szCs w:val="22"/>
              </w:rPr>
              <w:t>GVC</w:t>
            </w:r>
          </w:p>
        </w:tc>
        <w:tc>
          <w:tcPr>
            <w:tcW w:w="990" w:type="dxa"/>
            <w:tcBorders>
              <w:top w:val="nil"/>
              <w:left w:val="nil"/>
              <w:bottom w:val="single" w:sz="4" w:space="0" w:color="auto"/>
              <w:right w:val="single" w:sz="4" w:space="0" w:color="auto"/>
            </w:tcBorders>
            <w:shd w:val="clear" w:color="auto" w:fill="auto"/>
            <w:noWrap/>
            <w:vAlign w:val="center"/>
            <w:hideMark/>
          </w:tcPr>
          <w:p w14:paraId="2AF1797F" w14:textId="77777777" w:rsidR="00C56F09" w:rsidRPr="002D6FDE" w:rsidRDefault="00C56F09" w:rsidP="005363D7">
            <w:pPr>
              <w:jc w:val="center"/>
              <w:rPr>
                <w:b/>
                <w:bCs/>
                <w:sz w:val="22"/>
                <w:szCs w:val="22"/>
              </w:rPr>
            </w:pPr>
            <w:r w:rsidRPr="002D6FDE">
              <w:rPr>
                <w:b/>
                <w:bCs/>
                <w:sz w:val="22"/>
                <w:szCs w:val="22"/>
              </w:rPr>
              <w:t>PGS</w:t>
            </w:r>
          </w:p>
        </w:tc>
        <w:tc>
          <w:tcPr>
            <w:tcW w:w="1350" w:type="dxa"/>
            <w:tcBorders>
              <w:top w:val="nil"/>
              <w:left w:val="nil"/>
              <w:bottom w:val="single" w:sz="4" w:space="0" w:color="auto"/>
              <w:right w:val="single" w:sz="4" w:space="0" w:color="auto"/>
            </w:tcBorders>
            <w:shd w:val="clear" w:color="auto" w:fill="auto"/>
            <w:noWrap/>
            <w:vAlign w:val="center"/>
            <w:hideMark/>
          </w:tcPr>
          <w:p w14:paraId="0CCED435" w14:textId="77777777" w:rsidR="00C56F09" w:rsidRPr="002D6FDE" w:rsidRDefault="00C56F09" w:rsidP="005363D7">
            <w:pPr>
              <w:jc w:val="center"/>
              <w:rPr>
                <w:b/>
                <w:bCs/>
                <w:sz w:val="22"/>
                <w:szCs w:val="22"/>
              </w:rPr>
            </w:pPr>
            <w:r w:rsidRPr="002D6FDE">
              <w:rPr>
                <w:b/>
                <w:bCs/>
                <w:sz w:val="22"/>
                <w:szCs w:val="22"/>
              </w:rPr>
              <w:t>GS</w:t>
            </w:r>
          </w:p>
        </w:tc>
      </w:tr>
      <w:tr w:rsidR="00C56F09" w:rsidRPr="002D6FDE" w14:paraId="55FAA9E8" w14:textId="77777777" w:rsidTr="005363D7">
        <w:trPr>
          <w:trHeight w:val="420"/>
        </w:trPr>
        <w:tc>
          <w:tcPr>
            <w:tcW w:w="3179" w:type="dxa"/>
            <w:vMerge/>
            <w:tcBorders>
              <w:top w:val="single" w:sz="4" w:space="0" w:color="auto"/>
              <w:left w:val="single" w:sz="4" w:space="0" w:color="auto"/>
              <w:bottom w:val="single" w:sz="4" w:space="0" w:color="auto"/>
              <w:right w:val="single" w:sz="4" w:space="0" w:color="auto"/>
            </w:tcBorders>
            <w:vAlign w:val="center"/>
            <w:hideMark/>
          </w:tcPr>
          <w:p w14:paraId="6F4A9B35" w14:textId="77777777" w:rsidR="00C56F09" w:rsidRPr="002D6FDE" w:rsidRDefault="00C56F09" w:rsidP="005363D7">
            <w:pPr>
              <w:rPr>
                <w:b/>
                <w:bCs/>
              </w:rPr>
            </w:pPr>
          </w:p>
        </w:tc>
        <w:tc>
          <w:tcPr>
            <w:tcW w:w="2108" w:type="dxa"/>
            <w:vMerge/>
            <w:tcBorders>
              <w:top w:val="single" w:sz="4" w:space="0" w:color="auto"/>
              <w:left w:val="single" w:sz="4" w:space="0" w:color="auto"/>
              <w:bottom w:val="single" w:sz="4" w:space="0" w:color="auto"/>
              <w:right w:val="single" w:sz="4" w:space="0" w:color="auto"/>
            </w:tcBorders>
            <w:vAlign w:val="center"/>
            <w:hideMark/>
          </w:tcPr>
          <w:p w14:paraId="1C3126FC" w14:textId="77777777" w:rsidR="00C56F09" w:rsidRPr="002D6FDE" w:rsidRDefault="00C56F09" w:rsidP="005363D7">
            <w:pPr>
              <w:rPr>
                <w:b/>
                <w:bCs/>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24B14639" w14:textId="77777777" w:rsidR="00C56F09" w:rsidRPr="002D6FDE" w:rsidRDefault="00C56F09" w:rsidP="005363D7">
            <w:pPr>
              <w:rPr>
                <w:b/>
                <w:bC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FDFC6C8" w14:textId="77777777" w:rsidR="00C56F09" w:rsidRPr="002D6FDE" w:rsidRDefault="00C56F09" w:rsidP="005363D7">
            <w:pPr>
              <w:rPr>
                <w:b/>
                <w:bCs/>
                <w:sz w:val="22"/>
                <w:szCs w:val="22"/>
              </w:rPr>
            </w:pPr>
          </w:p>
        </w:tc>
        <w:tc>
          <w:tcPr>
            <w:tcW w:w="1170" w:type="dxa"/>
            <w:tcBorders>
              <w:top w:val="nil"/>
              <w:left w:val="nil"/>
              <w:bottom w:val="single" w:sz="4" w:space="0" w:color="auto"/>
              <w:right w:val="single" w:sz="4" w:space="0" w:color="auto"/>
            </w:tcBorders>
            <w:shd w:val="clear" w:color="auto" w:fill="auto"/>
            <w:noWrap/>
            <w:vAlign w:val="center"/>
            <w:hideMark/>
          </w:tcPr>
          <w:p w14:paraId="06D9CAD7" w14:textId="77777777" w:rsidR="00C56F09" w:rsidRPr="002D6FDE" w:rsidRDefault="00C56F09" w:rsidP="005363D7">
            <w:pPr>
              <w:jc w:val="center"/>
              <w:rPr>
                <w:b/>
                <w:bCs/>
                <w:sz w:val="22"/>
                <w:szCs w:val="22"/>
              </w:rPr>
            </w:pPr>
            <w:r w:rsidRPr="002D6FDE">
              <w:rPr>
                <w:b/>
                <w:bCs/>
                <w:sz w:val="22"/>
                <w:szCs w:val="22"/>
              </w:rPr>
              <w:t>NH</w:t>
            </w:r>
          </w:p>
        </w:tc>
        <w:tc>
          <w:tcPr>
            <w:tcW w:w="1170" w:type="dxa"/>
            <w:tcBorders>
              <w:top w:val="nil"/>
              <w:left w:val="nil"/>
              <w:bottom w:val="single" w:sz="4" w:space="0" w:color="auto"/>
              <w:right w:val="single" w:sz="4" w:space="0" w:color="auto"/>
            </w:tcBorders>
            <w:shd w:val="clear" w:color="auto" w:fill="auto"/>
            <w:vAlign w:val="center"/>
            <w:hideMark/>
          </w:tcPr>
          <w:p w14:paraId="6C4747F6" w14:textId="77777777" w:rsidR="00C56F09" w:rsidRPr="002D6FDE" w:rsidRDefault="00C56F09" w:rsidP="005363D7">
            <w:pPr>
              <w:jc w:val="center"/>
              <w:rPr>
                <w:b/>
                <w:bCs/>
                <w:sz w:val="22"/>
                <w:szCs w:val="22"/>
              </w:rPr>
            </w:pPr>
            <w:r w:rsidRPr="002D6FDE">
              <w:rPr>
                <w:b/>
                <w:bCs/>
                <w:sz w:val="22"/>
                <w:szCs w:val="22"/>
              </w:rPr>
              <w:t>NH</w:t>
            </w:r>
          </w:p>
        </w:tc>
        <w:tc>
          <w:tcPr>
            <w:tcW w:w="990" w:type="dxa"/>
            <w:tcBorders>
              <w:top w:val="nil"/>
              <w:left w:val="nil"/>
              <w:bottom w:val="single" w:sz="4" w:space="0" w:color="auto"/>
              <w:right w:val="single" w:sz="4" w:space="0" w:color="auto"/>
            </w:tcBorders>
            <w:shd w:val="clear" w:color="auto" w:fill="auto"/>
            <w:noWrap/>
            <w:vAlign w:val="center"/>
            <w:hideMark/>
          </w:tcPr>
          <w:p w14:paraId="05A08881" w14:textId="77777777" w:rsidR="00C56F09" w:rsidRPr="002D6FDE" w:rsidRDefault="00C56F09" w:rsidP="005363D7">
            <w:pPr>
              <w:jc w:val="center"/>
              <w:rPr>
                <w:b/>
                <w:bCs/>
                <w:sz w:val="22"/>
                <w:szCs w:val="22"/>
              </w:rPr>
            </w:pPr>
            <w:r w:rsidRPr="002D6FDE">
              <w:rPr>
                <w:b/>
                <w:bCs/>
                <w:sz w:val="22"/>
                <w:szCs w:val="22"/>
              </w:rPr>
              <w:t>NH</w:t>
            </w:r>
          </w:p>
        </w:tc>
        <w:tc>
          <w:tcPr>
            <w:tcW w:w="990" w:type="dxa"/>
            <w:tcBorders>
              <w:top w:val="nil"/>
              <w:left w:val="nil"/>
              <w:bottom w:val="single" w:sz="4" w:space="0" w:color="auto"/>
              <w:right w:val="single" w:sz="4" w:space="0" w:color="auto"/>
            </w:tcBorders>
            <w:shd w:val="clear" w:color="auto" w:fill="auto"/>
            <w:noWrap/>
            <w:vAlign w:val="center"/>
            <w:hideMark/>
          </w:tcPr>
          <w:p w14:paraId="7AA17222" w14:textId="77777777" w:rsidR="00C56F09" w:rsidRPr="002D6FDE" w:rsidRDefault="00C56F09" w:rsidP="005363D7">
            <w:pPr>
              <w:jc w:val="center"/>
              <w:rPr>
                <w:b/>
                <w:bCs/>
                <w:sz w:val="22"/>
                <w:szCs w:val="22"/>
              </w:rPr>
            </w:pPr>
            <w:r w:rsidRPr="002D6FDE">
              <w:rPr>
                <w:b/>
                <w:bCs/>
                <w:sz w:val="22"/>
                <w:szCs w:val="22"/>
              </w:rPr>
              <w:t>NH</w:t>
            </w:r>
          </w:p>
        </w:tc>
        <w:tc>
          <w:tcPr>
            <w:tcW w:w="990" w:type="dxa"/>
            <w:tcBorders>
              <w:top w:val="nil"/>
              <w:left w:val="nil"/>
              <w:bottom w:val="single" w:sz="4" w:space="0" w:color="auto"/>
              <w:right w:val="single" w:sz="4" w:space="0" w:color="auto"/>
            </w:tcBorders>
            <w:shd w:val="clear" w:color="auto" w:fill="auto"/>
            <w:noWrap/>
            <w:vAlign w:val="center"/>
            <w:hideMark/>
          </w:tcPr>
          <w:p w14:paraId="1EA4882D" w14:textId="77777777" w:rsidR="00C56F09" w:rsidRPr="002D6FDE" w:rsidRDefault="00C56F09" w:rsidP="005363D7">
            <w:pPr>
              <w:jc w:val="center"/>
              <w:rPr>
                <w:b/>
                <w:bCs/>
                <w:sz w:val="22"/>
                <w:szCs w:val="22"/>
              </w:rPr>
            </w:pPr>
            <w:r w:rsidRPr="002D6FDE">
              <w:rPr>
                <w:b/>
                <w:bCs/>
                <w:sz w:val="22"/>
                <w:szCs w:val="22"/>
              </w:rPr>
              <w:t>NH</w:t>
            </w:r>
          </w:p>
        </w:tc>
        <w:tc>
          <w:tcPr>
            <w:tcW w:w="1350" w:type="dxa"/>
            <w:tcBorders>
              <w:top w:val="nil"/>
              <w:left w:val="nil"/>
              <w:bottom w:val="single" w:sz="4" w:space="0" w:color="auto"/>
              <w:right w:val="single" w:sz="4" w:space="0" w:color="auto"/>
            </w:tcBorders>
            <w:shd w:val="clear" w:color="auto" w:fill="auto"/>
            <w:noWrap/>
            <w:vAlign w:val="center"/>
            <w:hideMark/>
          </w:tcPr>
          <w:p w14:paraId="2908E9B6" w14:textId="77777777" w:rsidR="00C56F09" w:rsidRPr="002D6FDE" w:rsidRDefault="00C56F09" w:rsidP="005363D7">
            <w:pPr>
              <w:jc w:val="center"/>
              <w:rPr>
                <w:b/>
                <w:bCs/>
                <w:sz w:val="22"/>
                <w:szCs w:val="22"/>
              </w:rPr>
            </w:pPr>
            <w:r w:rsidRPr="002D6FDE">
              <w:rPr>
                <w:b/>
                <w:bCs/>
                <w:sz w:val="22"/>
                <w:szCs w:val="22"/>
              </w:rPr>
              <w:t>NH</w:t>
            </w:r>
          </w:p>
        </w:tc>
      </w:tr>
      <w:tr w:rsidR="00C56F09" w:rsidRPr="002D6FDE" w14:paraId="41568122" w14:textId="77777777" w:rsidTr="005363D7">
        <w:trPr>
          <w:trHeight w:val="420"/>
        </w:trPr>
        <w:tc>
          <w:tcPr>
            <w:tcW w:w="3179" w:type="dxa"/>
            <w:vMerge/>
            <w:tcBorders>
              <w:top w:val="single" w:sz="4" w:space="0" w:color="auto"/>
              <w:left w:val="single" w:sz="4" w:space="0" w:color="auto"/>
              <w:bottom w:val="single" w:sz="4" w:space="0" w:color="auto"/>
              <w:right w:val="single" w:sz="4" w:space="0" w:color="auto"/>
            </w:tcBorders>
            <w:vAlign w:val="center"/>
            <w:hideMark/>
          </w:tcPr>
          <w:p w14:paraId="0C550B5E" w14:textId="77777777" w:rsidR="00C56F09" w:rsidRPr="002D6FDE" w:rsidRDefault="00C56F09" w:rsidP="005363D7">
            <w:pPr>
              <w:rPr>
                <w:b/>
                <w:bCs/>
              </w:rPr>
            </w:pPr>
          </w:p>
        </w:tc>
        <w:tc>
          <w:tcPr>
            <w:tcW w:w="2108" w:type="dxa"/>
            <w:vMerge/>
            <w:tcBorders>
              <w:top w:val="single" w:sz="4" w:space="0" w:color="auto"/>
              <w:left w:val="single" w:sz="4" w:space="0" w:color="auto"/>
              <w:bottom w:val="single" w:sz="4" w:space="0" w:color="auto"/>
              <w:right w:val="single" w:sz="4" w:space="0" w:color="auto"/>
            </w:tcBorders>
            <w:vAlign w:val="center"/>
            <w:hideMark/>
          </w:tcPr>
          <w:p w14:paraId="35A1BFB5" w14:textId="77777777" w:rsidR="00C56F09" w:rsidRPr="002D6FDE" w:rsidRDefault="00C56F09" w:rsidP="005363D7">
            <w:pPr>
              <w:rPr>
                <w:b/>
                <w:bCs/>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19446330" w14:textId="77777777" w:rsidR="00C56F09" w:rsidRPr="002D6FDE" w:rsidRDefault="00C56F09" w:rsidP="005363D7">
            <w:pPr>
              <w:rPr>
                <w:b/>
                <w:bC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F9DF982" w14:textId="77777777" w:rsidR="00C56F09" w:rsidRPr="002D6FDE" w:rsidRDefault="00C56F09" w:rsidP="005363D7">
            <w:pPr>
              <w:rPr>
                <w:b/>
                <w:bCs/>
                <w:sz w:val="22"/>
                <w:szCs w:val="22"/>
              </w:rPr>
            </w:pPr>
          </w:p>
        </w:tc>
        <w:tc>
          <w:tcPr>
            <w:tcW w:w="1170" w:type="dxa"/>
            <w:tcBorders>
              <w:top w:val="nil"/>
              <w:left w:val="nil"/>
              <w:bottom w:val="single" w:sz="4" w:space="0" w:color="auto"/>
              <w:right w:val="single" w:sz="4" w:space="0" w:color="auto"/>
            </w:tcBorders>
            <w:shd w:val="clear" w:color="auto" w:fill="auto"/>
            <w:noWrap/>
            <w:vAlign w:val="center"/>
            <w:hideMark/>
          </w:tcPr>
          <w:p w14:paraId="1A79DE99" w14:textId="77777777" w:rsidR="00C56F09" w:rsidRPr="002D6FDE" w:rsidRDefault="00C56F09" w:rsidP="005363D7">
            <w:pPr>
              <w:jc w:val="center"/>
              <w:rPr>
                <w:b/>
                <w:bCs/>
                <w:sz w:val="22"/>
                <w:szCs w:val="22"/>
              </w:rPr>
            </w:pPr>
            <w:r w:rsidRPr="002D6FDE">
              <w:rPr>
                <w:b/>
                <w:bCs/>
                <w:sz w:val="22"/>
                <w:szCs w:val="22"/>
              </w:rPr>
              <w:t>0,16</w:t>
            </w:r>
          </w:p>
        </w:tc>
        <w:tc>
          <w:tcPr>
            <w:tcW w:w="1170" w:type="dxa"/>
            <w:tcBorders>
              <w:top w:val="nil"/>
              <w:left w:val="nil"/>
              <w:bottom w:val="single" w:sz="4" w:space="0" w:color="auto"/>
              <w:right w:val="single" w:sz="4" w:space="0" w:color="auto"/>
            </w:tcBorders>
            <w:shd w:val="clear" w:color="auto" w:fill="auto"/>
            <w:vAlign w:val="center"/>
            <w:hideMark/>
          </w:tcPr>
          <w:p w14:paraId="505D5C7D" w14:textId="77777777" w:rsidR="00C56F09" w:rsidRPr="002D6FDE" w:rsidRDefault="00C56F09" w:rsidP="005363D7">
            <w:pPr>
              <w:jc w:val="center"/>
              <w:rPr>
                <w:b/>
                <w:bCs/>
                <w:sz w:val="22"/>
                <w:szCs w:val="22"/>
              </w:rPr>
            </w:pPr>
            <w:r w:rsidRPr="002D6FDE">
              <w:rPr>
                <w:b/>
                <w:bCs/>
                <w:sz w:val="22"/>
                <w:szCs w:val="22"/>
              </w:rPr>
              <w:t>0,2</w:t>
            </w:r>
          </w:p>
        </w:tc>
        <w:tc>
          <w:tcPr>
            <w:tcW w:w="990" w:type="dxa"/>
            <w:tcBorders>
              <w:top w:val="nil"/>
              <w:left w:val="nil"/>
              <w:bottom w:val="single" w:sz="4" w:space="0" w:color="auto"/>
              <w:right w:val="single" w:sz="4" w:space="0" w:color="auto"/>
            </w:tcBorders>
            <w:shd w:val="clear" w:color="auto" w:fill="auto"/>
            <w:noWrap/>
            <w:vAlign w:val="center"/>
            <w:hideMark/>
          </w:tcPr>
          <w:p w14:paraId="28B1F723" w14:textId="77777777" w:rsidR="00C56F09" w:rsidRPr="002D6FDE" w:rsidRDefault="00C56F09" w:rsidP="005363D7">
            <w:pPr>
              <w:jc w:val="center"/>
              <w:rPr>
                <w:b/>
                <w:bCs/>
                <w:sz w:val="22"/>
                <w:szCs w:val="22"/>
              </w:rPr>
            </w:pPr>
            <w:r w:rsidRPr="002D6FDE">
              <w:rPr>
                <w:b/>
                <w:bCs/>
                <w:sz w:val="22"/>
                <w:szCs w:val="22"/>
              </w:rPr>
              <w:t>0,4</w:t>
            </w:r>
          </w:p>
        </w:tc>
        <w:tc>
          <w:tcPr>
            <w:tcW w:w="990" w:type="dxa"/>
            <w:tcBorders>
              <w:top w:val="nil"/>
              <w:left w:val="nil"/>
              <w:bottom w:val="single" w:sz="4" w:space="0" w:color="auto"/>
              <w:right w:val="single" w:sz="4" w:space="0" w:color="auto"/>
            </w:tcBorders>
            <w:shd w:val="clear" w:color="auto" w:fill="auto"/>
            <w:noWrap/>
            <w:vAlign w:val="center"/>
            <w:hideMark/>
          </w:tcPr>
          <w:p w14:paraId="4E62B761" w14:textId="77777777" w:rsidR="00C56F09" w:rsidRPr="002D6FDE" w:rsidRDefault="00C56F09" w:rsidP="005363D7">
            <w:pPr>
              <w:jc w:val="center"/>
              <w:rPr>
                <w:b/>
                <w:bCs/>
                <w:sz w:val="22"/>
                <w:szCs w:val="22"/>
              </w:rPr>
            </w:pPr>
            <w:r w:rsidRPr="002D6FDE">
              <w:rPr>
                <w:b/>
                <w:bCs/>
                <w:sz w:val="22"/>
                <w:szCs w:val="22"/>
              </w:rPr>
              <w:t>0,5</w:t>
            </w:r>
          </w:p>
        </w:tc>
        <w:tc>
          <w:tcPr>
            <w:tcW w:w="990" w:type="dxa"/>
            <w:tcBorders>
              <w:top w:val="nil"/>
              <w:left w:val="nil"/>
              <w:bottom w:val="single" w:sz="4" w:space="0" w:color="auto"/>
              <w:right w:val="single" w:sz="4" w:space="0" w:color="auto"/>
            </w:tcBorders>
            <w:shd w:val="clear" w:color="auto" w:fill="auto"/>
            <w:noWrap/>
            <w:vAlign w:val="center"/>
            <w:hideMark/>
          </w:tcPr>
          <w:p w14:paraId="3C21F0E3" w14:textId="77777777" w:rsidR="00C56F09" w:rsidRPr="002D6FDE" w:rsidRDefault="00C56F09" w:rsidP="005363D7">
            <w:pPr>
              <w:jc w:val="center"/>
              <w:rPr>
                <w:b/>
                <w:bCs/>
                <w:sz w:val="22"/>
                <w:szCs w:val="22"/>
              </w:rPr>
            </w:pPr>
            <w:r w:rsidRPr="002D6FDE">
              <w:rPr>
                <w:b/>
                <w:bCs/>
                <w:sz w:val="22"/>
                <w:szCs w:val="22"/>
              </w:rPr>
              <w:t>0,6</w:t>
            </w:r>
          </w:p>
        </w:tc>
        <w:tc>
          <w:tcPr>
            <w:tcW w:w="1350" w:type="dxa"/>
            <w:tcBorders>
              <w:top w:val="nil"/>
              <w:left w:val="nil"/>
              <w:bottom w:val="single" w:sz="4" w:space="0" w:color="auto"/>
              <w:right w:val="single" w:sz="4" w:space="0" w:color="auto"/>
            </w:tcBorders>
            <w:shd w:val="clear" w:color="auto" w:fill="auto"/>
            <w:noWrap/>
            <w:vAlign w:val="center"/>
            <w:hideMark/>
          </w:tcPr>
          <w:p w14:paraId="7D22F679" w14:textId="77777777" w:rsidR="00C56F09" w:rsidRPr="002D6FDE" w:rsidRDefault="00C56F09" w:rsidP="005363D7">
            <w:pPr>
              <w:jc w:val="center"/>
              <w:rPr>
                <w:b/>
                <w:bCs/>
                <w:sz w:val="22"/>
                <w:szCs w:val="22"/>
              </w:rPr>
            </w:pPr>
            <w:r w:rsidRPr="002D6FDE">
              <w:rPr>
                <w:b/>
                <w:bCs/>
                <w:sz w:val="22"/>
                <w:szCs w:val="22"/>
              </w:rPr>
              <w:t>0,8</w:t>
            </w:r>
          </w:p>
        </w:tc>
      </w:tr>
      <w:tr w:rsidR="00C56F09" w:rsidRPr="002D6FDE" w14:paraId="1E3E3567" w14:textId="77777777" w:rsidTr="005363D7">
        <w:trPr>
          <w:trHeight w:val="420"/>
        </w:trPr>
        <w:tc>
          <w:tcPr>
            <w:tcW w:w="3179" w:type="dxa"/>
            <w:vMerge w:val="restart"/>
            <w:tcBorders>
              <w:top w:val="nil"/>
              <w:left w:val="single" w:sz="4" w:space="0" w:color="auto"/>
              <w:bottom w:val="single" w:sz="4" w:space="0" w:color="auto"/>
              <w:right w:val="single" w:sz="4" w:space="0" w:color="auto"/>
            </w:tcBorders>
            <w:shd w:val="clear" w:color="auto" w:fill="auto"/>
            <w:vAlign w:val="center"/>
            <w:hideMark/>
          </w:tcPr>
          <w:p w14:paraId="2EA4D4E3" w14:textId="77777777" w:rsidR="00C56F09" w:rsidRPr="002D6FDE" w:rsidRDefault="00C56F09" w:rsidP="005363D7">
            <w:pPr>
              <w:jc w:val="center"/>
              <w:rPr>
                <w:sz w:val="22"/>
                <w:szCs w:val="22"/>
              </w:rPr>
            </w:pPr>
            <w:r w:rsidRPr="002D6FDE">
              <w:rPr>
                <w:sz w:val="22"/>
                <w:szCs w:val="22"/>
              </w:rPr>
              <w:t xml:space="preserve">&lt;81 SV  (0,00)     </w:t>
            </w:r>
          </w:p>
        </w:tc>
        <w:tc>
          <w:tcPr>
            <w:tcW w:w="2108" w:type="dxa"/>
            <w:tcBorders>
              <w:top w:val="nil"/>
              <w:left w:val="nil"/>
              <w:bottom w:val="single" w:sz="4" w:space="0" w:color="auto"/>
              <w:right w:val="single" w:sz="4" w:space="0" w:color="auto"/>
            </w:tcBorders>
            <w:shd w:val="clear" w:color="auto" w:fill="auto"/>
            <w:vAlign w:val="center"/>
            <w:hideMark/>
          </w:tcPr>
          <w:p w14:paraId="0487D2A6" w14:textId="77777777" w:rsidR="00C56F09" w:rsidRPr="002D6FDE" w:rsidRDefault="00C56F09" w:rsidP="005363D7">
            <w:pPr>
              <w:jc w:val="center"/>
              <w:rPr>
                <w:sz w:val="22"/>
                <w:szCs w:val="22"/>
              </w:rPr>
            </w:pPr>
            <w:r w:rsidRPr="002D6FDE">
              <w:rPr>
                <w:sz w:val="22"/>
                <w:szCs w:val="22"/>
              </w:rPr>
              <w:t>TP.HCM</w:t>
            </w:r>
          </w:p>
        </w:tc>
        <w:tc>
          <w:tcPr>
            <w:tcW w:w="1980" w:type="dxa"/>
            <w:tcBorders>
              <w:top w:val="nil"/>
              <w:left w:val="nil"/>
              <w:bottom w:val="single" w:sz="4" w:space="0" w:color="auto"/>
              <w:right w:val="single" w:sz="4" w:space="0" w:color="auto"/>
            </w:tcBorders>
            <w:shd w:val="clear" w:color="auto" w:fill="auto"/>
            <w:vAlign w:val="center"/>
            <w:hideMark/>
          </w:tcPr>
          <w:p w14:paraId="69A8D709" w14:textId="77777777" w:rsidR="00C56F09" w:rsidRPr="002D6FDE" w:rsidRDefault="00C56F09" w:rsidP="005363D7">
            <w:pPr>
              <w:jc w:val="center"/>
              <w:rPr>
                <w:sz w:val="22"/>
                <w:szCs w:val="22"/>
              </w:rPr>
            </w:pPr>
            <w:r w:rsidRPr="002D6FDE">
              <w:rPr>
                <w:sz w:val="22"/>
                <w:szCs w:val="22"/>
              </w:rPr>
              <w:t>Trong giờ (0,0)</w:t>
            </w:r>
          </w:p>
        </w:tc>
        <w:tc>
          <w:tcPr>
            <w:tcW w:w="1080" w:type="dxa"/>
            <w:tcBorders>
              <w:top w:val="nil"/>
              <w:left w:val="nil"/>
              <w:bottom w:val="single" w:sz="4" w:space="0" w:color="auto"/>
              <w:right w:val="single" w:sz="4" w:space="0" w:color="auto"/>
            </w:tcBorders>
            <w:shd w:val="clear" w:color="auto" w:fill="auto"/>
            <w:noWrap/>
            <w:vAlign w:val="center"/>
            <w:hideMark/>
          </w:tcPr>
          <w:p w14:paraId="0D4E5EF9" w14:textId="77777777" w:rsidR="00C56F09" w:rsidRPr="002D6FDE" w:rsidRDefault="00C56F09" w:rsidP="005363D7">
            <w:pPr>
              <w:jc w:val="center"/>
              <w:rPr>
                <w:b/>
                <w:bCs/>
                <w:sz w:val="22"/>
                <w:szCs w:val="22"/>
              </w:rPr>
            </w:pPr>
            <w:r w:rsidRPr="002D6FDE">
              <w:rPr>
                <w:b/>
                <w:bCs/>
                <w:sz w:val="22"/>
                <w:szCs w:val="22"/>
              </w:rPr>
              <w:t>0</w:t>
            </w:r>
          </w:p>
        </w:tc>
        <w:tc>
          <w:tcPr>
            <w:tcW w:w="1170" w:type="dxa"/>
            <w:tcBorders>
              <w:top w:val="nil"/>
              <w:left w:val="nil"/>
              <w:bottom w:val="single" w:sz="4" w:space="0" w:color="auto"/>
              <w:right w:val="single" w:sz="4" w:space="0" w:color="auto"/>
            </w:tcBorders>
            <w:shd w:val="clear" w:color="auto" w:fill="auto"/>
            <w:noWrap/>
            <w:vAlign w:val="center"/>
            <w:hideMark/>
          </w:tcPr>
          <w:p w14:paraId="129E1CC0" w14:textId="77777777" w:rsidR="00C56F09" w:rsidRPr="002D6FDE" w:rsidRDefault="00C56F09" w:rsidP="005363D7">
            <w:pPr>
              <w:jc w:val="center"/>
              <w:rPr>
                <w:sz w:val="22"/>
                <w:szCs w:val="22"/>
              </w:rPr>
            </w:pPr>
            <w:r w:rsidRPr="002D6FDE">
              <w:rPr>
                <w:sz w:val="22"/>
                <w:szCs w:val="22"/>
              </w:rPr>
              <w:t>0,36</w:t>
            </w:r>
          </w:p>
        </w:tc>
        <w:tc>
          <w:tcPr>
            <w:tcW w:w="1170" w:type="dxa"/>
            <w:tcBorders>
              <w:top w:val="nil"/>
              <w:left w:val="nil"/>
              <w:bottom w:val="single" w:sz="4" w:space="0" w:color="auto"/>
              <w:right w:val="single" w:sz="4" w:space="0" w:color="auto"/>
            </w:tcBorders>
            <w:shd w:val="clear" w:color="auto" w:fill="auto"/>
            <w:noWrap/>
            <w:vAlign w:val="center"/>
            <w:hideMark/>
          </w:tcPr>
          <w:p w14:paraId="56C19E42" w14:textId="77777777" w:rsidR="00C56F09" w:rsidRPr="002D6FDE" w:rsidRDefault="00C56F09" w:rsidP="005363D7">
            <w:pPr>
              <w:jc w:val="center"/>
              <w:rPr>
                <w:sz w:val="22"/>
                <w:szCs w:val="22"/>
              </w:rPr>
            </w:pPr>
            <w:r w:rsidRPr="002D6FDE">
              <w:rPr>
                <w:sz w:val="22"/>
                <w:szCs w:val="22"/>
              </w:rPr>
              <w:t>0,4</w:t>
            </w:r>
          </w:p>
        </w:tc>
        <w:tc>
          <w:tcPr>
            <w:tcW w:w="990" w:type="dxa"/>
            <w:tcBorders>
              <w:top w:val="nil"/>
              <w:left w:val="nil"/>
              <w:bottom w:val="single" w:sz="4" w:space="0" w:color="auto"/>
              <w:right w:val="single" w:sz="4" w:space="0" w:color="auto"/>
            </w:tcBorders>
            <w:shd w:val="clear" w:color="auto" w:fill="auto"/>
            <w:noWrap/>
            <w:vAlign w:val="center"/>
            <w:hideMark/>
          </w:tcPr>
          <w:p w14:paraId="5CE11FC5" w14:textId="77777777" w:rsidR="00C56F09" w:rsidRPr="002D6FDE" w:rsidRDefault="00C56F09" w:rsidP="005363D7">
            <w:pPr>
              <w:jc w:val="center"/>
              <w:rPr>
                <w:sz w:val="22"/>
                <w:szCs w:val="22"/>
              </w:rPr>
            </w:pPr>
            <w:r w:rsidRPr="002D6FDE">
              <w:rPr>
                <w:sz w:val="22"/>
                <w:szCs w:val="22"/>
              </w:rPr>
              <w:t>0,6</w:t>
            </w:r>
          </w:p>
        </w:tc>
        <w:tc>
          <w:tcPr>
            <w:tcW w:w="990" w:type="dxa"/>
            <w:tcBorders>
              <w:top w:val="nil"/>
              <w:left w:val="nil"/>
              <w:bottom w:val="single" w:sz="4" w:space="0" w:color="auto"/>
              <w:right w:val="single" w:sz="4" w:space="0" w:color="auto"/>
            </w:tcBorders>
            <w:shd w:val="clear" w:color="auto" w:fill="auto"/>
            <w:noWrap/>
            <w:vAlign w:val="center"/>
            <w:hideMark/>
          </w:tcPr>
          <w:p w14:paraId="438CA195" w14:textId="77777777" w:rsidR="00C56F09" w:rsidRPr="002D6FDE" w:rsidRDefault="00C56F09" w:rsidP="005363D7">
            <w:pPr>
              <w:jc w:val="center"/>
              <w:rPr>
                <w:sz w:val="22"/>
                <w:szCs w:val="22"/>
              </w:rPr>
            </w:pPr>
            <w:r w:rsidRPr="002D6FDE">
              <w:rPr>
                <w:sz w:val="22"/>
                <w:szCs w:val="22"/>
              </w:rPr>
              <w:t>0,7</w:t>
            </w:r>
          </w:p>
        </w:tc>
        <w:tc>
          <w:tcPr>
            <w:tcW w:w="990" w:type="dxa"/>
            <w:tcBorders>
              <w:top w:val="nil"/>
              <w:left w:val="nil"/>
              <w:bottom w:val="single" w:sz="4" w:space="0" w:color="auto"/>
              <w:right w:val="single" w:sz="4" w:space="0" w:color="auto"/>
            </w:tcBorders>
            <w:shd w:val="clear" w:color="auto" w:fill="auto"/>
            <w:noWrap/>
            <w:vAlign w:val="center"/>
            <w:hideMark/>
          </w:tcPr>
          <w:p w14:paraId="051FA2E1" w14:textId="77777777" w:rsidR="00C56F09" w:rsidRPr="002D6FDE" w:rsidRDefault="00C56F09" w:rsidP="005363D7">
            <w:pPr>
              <w:jc w:val="center"/>
              <w:rPr>
                <w:sz w:val="22"/>
                <w:szCs w:val="22"/>
              </w:rPr>
            </w:pPr>
            <w:r w:rsidRPr="002D6FDE">
              <w:rPr>
                <w:sz w:val="22"/>
                <w:szCs w:val="22"/>
              </w:rPr>
              <w:t>0,8</w:t>
            </w:r>
          </w:p>
        </w:tc>
        <w:tc>
          <w:tcPr>
            <w:tcW w:w="1350" w:type="dxa"/>
            <w:tcBorders>
              <w:top w:val="nil"/>
              <w:left w:val="nil"/>
              <w:bottom w:val="single" w:sz="4" w:space="0" w:color="auto"/>
              <w:right w:val="single" w:sz="4" w:space="0" w:color="auto"/>
            </w:tcBorders>
            <w:shd w:val="clear" w:color="auto" w:fill="auto"/>
            <w:noWrap/>
            <w:vAlign w:val="center"/>
            <w:hideMark/>
          </w:tcPr>
          <w:p w14:paraId="29B84BBC" w14:textId="77777777" w:rsidR="00C56F09" w:rsidRPr="002D6FDE" w:rsidRDefault="00C56F09" w:rsidP="005363D7">
            <w:pPr>
              <w:jc w:val="center"/>
              <w:rPr>
                <w:sz w:val="22"/>
                <w:szCs w:val="22"/>
              </w:rPr>
            </w:pPr>
            <w:r w:rsidRPr="002D6FDE">
              <w:rPr>
                <w:sz w:val="22"/>
                <w:szCs w:val="22"/>
              </w:rPr>
              <w:t>1</w:t>
            </w:r>
          </w:p>
        </w:tc>
      </w:tr>
      <w:tr w:rsidR="00C56F09" w:rsidRPr="002D6FDE" w14:paraId="335A08D8" w14:textId="77777777" w:rsidTr="005363D7">
        <w:trPr>
          <w:trHeight w:val="420"/>
        </w:trPr>
        <w:tc>
          <w:tcPr>
            <w:tcW w:w="3179" w:type="dxa"/>
            <w:vMerge/>
            <w:tcBorders>
              <w:top w:val="nil"/>
              <w:left w:val="single" w:sz="4" w:space="0" w:color="auto"/>
              <w:bottom w:val="single" w:sz="4" w:space="0" w:color="auto"/>
              <w:right w:val="single" w:sz="4" w:space="0" w:color="auto"/>
            </w:tcBorders>
            <w:vAlign w:val="center"/>
            <w:hideMark/>
          </w:tcPr>
          <w:p w14:paraId="53937C8B" w14:textId="77777777" w:rsidR="00C56F09" w:rsidRPr="002D6FDE" w:rsidRDefault="00C56F09" w:rsidP="005363D7">
            <w:pPr>
              <w:rPr>
                <w:sz w:val="22"/>
                <w:szCs w:val="22"/>
              </w:rPr>
            </w:pPr>
          </w:p>
        </w:tc>
        <w:tc>
          <w:tcPr>
            <w:tcW w:w="2108" w:type="dxa"/>
            <w:tcBorders>
              <w:top w:val="nil"/>
              <w:left w:val="nil"/>
              <w:bottom w:val="single" w:sz="4" w:space="0" w:color="auto"/>
              <w:right w:val="single" w:sz="4" w:space="0" w:color="auto"/>
            </w:tcBorders>
            <w:shd w:val="clear" w:color="auto" w:fill="auto"/>
            <w:vAlign w:val="center"/>
            <w:hideMark/>
          </w:tcPr>
          <w:p w14:paraId="5C1DCF50" w14:textId="77777777" w:rsidR="00C56F09" w:rsidRPr="002D6FDE" w:rsidRDefault="00C56F09" w:rsidP="005363D7">
            <w:pPr>
              <w:jc w:val="center"/>
              <w:rPr>
                <w:sz w:val="22"/>
                <w:szCs w:val="22"/>
              </w:rPr>
            </w:pPr>
            <w:r w:rsidRPr="002D6FDE">
              <w:rPr>
                <w:sz w:val="22"/>
                <w:szCs w:val="22"/>
              </w:rPr>
              <w:t>0</w:t>
            </w:r>
          </w:p>
        </w:tc>
        <w:tc>
          <w:tcPr>
            <w:tcW w:w="1980" w:type="dxa"/>
            <w:tcBorders>
              <w:top w:val="nil"/>
              <w:left w:val="nil"/>
              <w:bottom w:val="single" w:sz="4" w:space="0" w:color="auto"/>
              <w:right w:val="single" w:sz="4" w:space="0" w:color="auto"/>
            </w:tcBorders>
            <w:shd w:val="clear" w:color="auto" w:fill="auto"/>
            <w:vAlign w:val="center"/>
            <w:hideMark/>
          </w:tcPr>
          <w:p w14:paraId="7EA722B3" w14:textId="77777777" w:rsidR="00C56F09" w:rsidRPr="002D6FDE" w:rsidRDefault="00C56F09" w:rsidP="005363D7">
            <w:pPr>
              <w:jc w:val="center"/>
              <w:rPr>
                <w:sz w:val="22"/>
                <w:szCs w:val="22"/>
              </w:rPr>
            </w:pPr>
            <w:r w:rsidRPr="002D6FDE">
              <w:rPr>
                <w:sz w:val="22"/>
                <w:szCs w:val="22"/>
              </w:rPr>
              <w:t>Ngoài giờ (0,5)</w:t>
            </w:r>
          </w:p>
        </w:tc>
        <w:tc>
          <w:tcPr>
            <w:tcW w:w="1080" w:type="dxa"/>
            <w:tcBorders>
              <w:top w:val="nil"/>
              <w:left w:val="nil"/>
              <w:bottom w:val="single" w:sz="4" w:space="0" w:color="auto"/>
              <w:right w:val="single" w:sz="4" w:space="0" w:color="auto"/>
            </w:tcBorders>
            <w:shd w:val="clear" w:color="auto" w:fill="auto"/>
            <w:noWrap/>
            <w:vAlign w:val="center"/>
            <w:hideMark/>
          </w:tcPr>
          <w:p w14:paraId="6CEB29C8" w14:textId="77777777" w:rsidR="00C56F09" w:rsidRPr="002D6FDE" w:rsidRDefault="00C56F09" w:rsidP="005363D7">
            <w:pPr>
              <w:jc w:val="center"/>
              <w:rPr>
                <w:b/>
                <w:bCs/>
                <w:sz w:val="22"/>
                <w:szCs w:val="22"/>
              </w:rPr>
            </w:pPr>
            <w:r w:rsidRPr="002D6FDE">
              <w:rPr>
                <w:b/>
                <w:bCs/>
                <w:sz w:val="22"/>
                <w:szCs w:val="22"/>
              </w:rPr>
              <w:t>0,5</w:t>
            </w:r>
          </w:p>
        </w:tc>
        <w:tc>
          <w:tcPr>
            <w:tcW w:w="1170" w:type="dxa"/>
            <w:tcBorders>
              <w:top w:val="nil"/>
              <w:left w:val="nil"/>
              <w:bottom w:val="single" w:sz="4" w:space="0" w:color="auto"/>
              <w:right w:val="single" w:sz="4" w:space="0" w:color="auto"/>
            </w:tcBorders>
            <w:shd w:val="clear" w:color="auto" w:fill="auto"/>
            <w:noWrap/>
            <w:vAlign w:val="center"/>
            <w:hideMark/>
          </w:tcPr>
          <w:p w14:paraId="14AEC822" w14:textId="77777777" w:rsidR="00C56F09" w:rsidRPr="002D6FDE" w:rsidRDefault="00C56F09" w:rsidP="005363D7">
            <w:pPr>
              <w:jc w:val="center"/>
              <w:rPr>
                <w:sz w:val="22"/>
                <w:szCs w:val="22"/>
              </w:rPr>
            </w:pPr>
            <w:r w:rsidRPr="002D6FDE">
              <w:rPr>
                <w:sz w:val="22"/>
                <w:szCs w:val="22"/>
              </w:rPr>
              <w:t>0,86</w:t>
            </w:r>
          </w:p>
        </w:tc>
        <w:tc>
          <w:tcPr>
            <w:tcW w:w="1170" w:type="dxa"/>
            <w:tcBorders>
              <w:top w:val="nil"/>
              <w:left w:val="nil"/>
              <w:bottom w:val="single" w:sz="4" w:space="0" w:color="auto"/>
              <w:right w:val="single" w:sz="4" w:space="0" w:color="auto"/>
            </w:tcBorders>
            <w:shd w:val="clear" w:color="auto" w:fill="auto"/>
            <w:noWrap/>
            <w:vAlign w:val="center"/>
            <w:hideMark/>
          </w:tcPr>
          <w:p w14:paraId="1040782D" w14:textId="77777777" w:rsidR="00C56F09" w:rsidRPr="002D6FDE" w:rsidRDefault="00C56F09" w:rsidP="005363D7">
            <w:pPr>
              <w:jc w:val="center"/>
              <w:rPr>
                <w:sz w:val="22"/>
                <w:szCs w:val="22"/>
              </w:rPr>
            </w:pPr>
            <w:r w:rsidRPr="002D6FDE">
              <w:rPr>
                <w:sz w:val="22"/>
                <w:szCs w:val="22"/>
              </w:rPr>
              <w:t>0,9</w:t>
            </w:r>
          </w:p>
        </w:tc>
        <w:tc>
          <w:tcPr>
            <w:tcW w:w="990" w:type="dxa"/>
            <w:tcBorders>
              <w:top w:val="nil"/>
              <w:left w:val="nil"/>
              <w:bottom w:val="single" w:sz="4" w:space="0" w:color="auto"/>
              <w:right w:val="single" w:sz="4" w:space="0" w:color="auto"/>
            </w:tcBorders>
            <w:shd w:val="clear" w:color="auto" w:fill="auto"/>
            <w:noWrap/>
            <w:vAlign w:val="center"/>
            <w:hideMark/>
          </w:tcPr>
          <w:p w14:paraId="144F1631" w14:textId="77777777" w:rsidR="00C56F09" w:rsidRPr="002D6FDE" w:rsidRDefault="00C56F09" w:rsidP="005363D7">
            <w:pPr>
              <w:jc w:val="center"/>
              <w:rPr>
                <w:sz w:val="22"/>
                <w:szCs w:val="22"/>
              </w:rPr>
            </w:pPr>
            <w:r w:rsidRPr="002D6FDE">
              <w:rPr>
                <w:sz w:val="22"/>
                <w:szCs w:val="22"/>
              </w:rPr>
              <w:t>1,1</w:t>
            </w:r>
          </w:p>
        </w:tc>
        <w:tc>
          <w:tcPr>
            <w:tcW w:w="990" w:type="dxa"/>
            <w:tcBorders>
              <w:top w:val="nil"/>
              <w:left w:val="nil"/>
              <w:bottom w:val="single" w:sz="4" w:space="0" w:color="auto"/>
              <w:right w:val="single" w:sz="4" w:space="0" w:color="auto"/>
            </w:tcBorders>
            <w:shd w:val="clear" w:color="auto" w:fill="auto"/>
            <w:noWrap/>
            <w:vAlign w:val="center"/>
            <w:hideMark/>
          </w:tcPr>
          <w:p w14:paraId="3912FFFC" w14:textId="77777777" w:rsidR="00C56F09" w:rsidRPr="002D6FDE" w:rsidRDefault="00C56F09" w:rsidP="005363D7">
            <w:pPr>
              <w:jc w:val="center"/>
              <w:rPr>
                <w:sz w:val="22"/>
                <w:szCs w:val="22"/>
              </w:rPr>
            </w:pPr>
            <w:r w:rsidRPr="002D6FDE">
              <w:rPr>
                <w:sz w:val="22"/>
                <w:szCs w:val="22"/>
              </w:rPr>
              <w:t>1,2</w:t>
            </w:r>
          </w:p>
        </w:tc>
        <w:tc>
          <w:tcPr>
            <w:tcW w:w="990" w:type="dxa"/>
            <w:tcBorders>
              <w:top w:val="nil"/>
              <w:left w:val="nil"/>
              <w:bottom w:val="single" w:sz="4" w:space="0" w:color="auto"/>
              <w:right w:val="single" w:sz="4" w:space="0" w:color="auto"/>
            </w:tcBorders>
            <w:shd w:val="clear" w:color="auto" w:fill="auto"/>
            <w:noWrap/>
            <w:vAlign w:val="center"/>
            <w:hideMark/>
          </w:tcPr>
          <w:p w14:paraId="28F34A81" w14:textId="77777777" w:rsidR="00C56F09" w:rsidRPr="002D6FDE" w:rsidRDefault="00C56F09" w:rsidP="005363D7">
            <w:pPr>
              <w:jc w:val="center"/>
              <w:rPr>
                <w:sz w:val="22"/>
                <w:szCs w:val="22"/>
              </w:rPr>
            </w:pPr>
            <w:r w:rsidRPr="002D6FDE">
              <w:rPr>
                <w:sz w:val="22"/>
                <w:szCs w:val="22"/>
              </w:rPr>
              <w:t>1,3</w:t>
            </w:r>
          </w:p>
        </w:tc>
        <w:tc>
          <w:tcPr>
            <w:tcW w:w="1350" w:type="dxa"/>
            <w:tcBorders>
              <w:top w:val="nil"/>
              <w:left w:val="nil"/>
              <w:bottom w:val="single" w:sz="4" w:space="0" w:color="auto"/>
              <w:right w:val="single" w:sz="4" w:space="0" w:color="auto"/>
            </w:tcBorders>
            <w:shd w:val="clear" w:color="auto" w:fill="auto"/>
            <w:noWrap/>
            <w:vAlign w:val="center"/>
            <w:hideMark/>
          </w:tcPr>
          <w:p w14:paraId="187DF62E" w14:textId="77777777" w:rsidR="00C56F09" w:rsidRPr="002D6FDE" w:rsidRDefault="00C56F09" w:rsidP="005363D7">
            <w:pPr>
              <w:jc w:val="center"/>
              <w:rPr>
                <w:sz w:val="22"/>
                <w:szCs w:val="22"/>
              </w:rPr>
            </w:pPr>
            <w:r w:rsidRPr="002D6FDE">
              <w:rPr>
                <w:sz w:val="22"/>
                <w:szCs w:val="22"/>
              </w:rPr>
              <w:t>1,5</w:t>
            </w:r>
          </w:p>
        </w:tc>
      </w:tr>
      <w:tr w:rsidR="00C56F09" w:rsidRPr="002D6FDE" w14:paraId="6064BD5D" w14:textId="77777777" w:rsidTr="005363D7">
        <w:trPr>
          <w:trHeight w:val="420"/>
        </w:trPr>
        <w:tc>
          <w:tcPr>
            <w:tcW w:w="3179" w:type="dxa"/>
            <w:vMerge/>
            <w:tcBorders>
              <w:top w:val="nil"/>
              <w:left w:val="single" w:sz="4" w:space="0" w:color="auto"/>
              <w:bottom w:val="single" w:sz="4" w:space="0" w:color="auto"/>
              <w:right w:val="single" w:sz="4" w:space="0" w:color="auto"/>
            </w:tcBorders>
            <w:vAlign w:val="center"/>
            <w:hideMark/>
          </w:tcPr>
          <w:p w14:paraId="201220E9" w14:textId="77777777" w:rsidR="00C56F09" w:rsidRPr="002D6FDE" w:rsidRDefault="00C56F09" w:rsidP="005363D7">
            <w:pPr>
              <w:rPr>
                <w:sz w:val="22"/>
                <w:szCs w:val="22"/>
              </w:rPr>
            </w:pPr>
          </w:p>
        </w:tc>
        <w:tc>
          <w:tcPr>
            <w:tcW w:w="2108" w:type="dxa"/>
            <w:vMerge w:val="restart"/>
            <w:tcBorders>
              <w:top w:val="nil"/>
              <w:left w:val="single" w:sz="4" w:space="0" w:color="auto"/>
              <w:bottom w:val="single" w:sz="4" w:space="0" w:color="auto"/>
              <w:right w:val="single" w:sz="4" w:space="0" w:color="auto"/>
            </w:tcBorders>
            <w:shd w:val="clear" w:color="auto" w:fill="auto"/>
            <w:vAlign w:val="center"/>
            <w:hideMark/>
          </w:tcPr>
          <w:p w14:paraId="72854755" w14:textId="77777777" w:rsidR="00C56F09" w:rsidRPr="002D6FDE" w:rsidRDefault="00C56F09" w:rsidP="005363D7">
            <w:pPr>
              <w:jc w:val="center"/>
              <w:rPr>
                <w:sz w:val="22"/>
                <w:szCs w:val="22"/>
              </w:rPr>
            </w:pPr>
            <w:r w:rsidRPr="002D6FDE">
              <w:rPr>
                <w:sz w:val="22"/>
                <w:szCs w:val="22"/>
              </w:rPr>
              <w:t>Tỉnh, ngoại thành HCM (0,5)</w:t>
            </w:r>
          </w:p>
        </w:tc>
        <w:tc>
          <w:tcPr>
            <w:tcW w:w="1980" w:type="dxa"/>
            <w:tcBorders>
              <w:top w:val="nil"/>
              <w:left w:val="nil"/>
              <w:bottom w:val="single" w:sz="4" w:space="0" w:color="auto"/>
              <w:right w:val="single" w:sz="4" w:space="0" w:color="auto"/>
            </w:tcBorders>
            <w:shd w:val="clear" w:color="auto" w:fill="auto"/>
            <w:vAlign w:val="center"/>
            <w:hideMark/>
          </w:tcPr>
          <w:p w14:paraId="7E0E8D06" w14:textId="77777777" w:rsidR="00C56F09" w:rsidRPr="002D6FDE" w:rsidRDefault="00C56F09" w:rsidP="005363D7">
            <w:pPr>
              <w:jc w:val="center"/>
              <w:rPr>
                <w:sz w:val="22"/>
                <w:szCs w:val="22"/>
              </w:rPr>
            </w:pPr>
            <w:r w:rsidRPr="002D6FDE">
              <w:rPr>
                <w:sz w:val="22"/>
                <w:szCs w:val="22"/>
              </w:rPr>
              <w:t>Trong giờ (0,0)</w:t>
            </w:r>
          </w:p>
        </w:tc>
        <w:tc>
          <w:tcPr>
            <w:tcW w:w="1080" w:type="dxa"/>
            <w:tcBorders>
              <w:top w:val="nil"/>
              <w:left w:val="nil"/>
              <w:bottom w:val="single" w:sz="4" w:space="0" w:color="auto"/>
              <w:right w:val="single" w:sz="4" w:space="0" w:color="auto"/>
            </w:tcBorders>
            <w:shd w:val="clear" w:color="auto" w:fill="auto"/>
            <w:noWrap/>
            <w:vAlign w:val="center"/>
            <w:hideMark/>
          </w:tcPr>
          <w:p w14:paraId="0F4516D8" w14:textId="77777777" w:rsidR="00C56F09" w:rsidRPr="002D6FDE" w:rsidRDefault="00C56F09" w:rsidP="005363D7">
            <w:pPr>
              <w:jc w:val="center"/>
              <w:rPr>
                <w:b/>
                <w:bCs/>
                <w:sz w:val="22"/>
                <w:szCs w:val="22"/>
              </w:rPr>
            </w:pPr>
            <w:r w:rsidRPr="002D6FDE">
              <w:rPr>
                <w:b/>
                <w:bCs/>
                <w:sz w:val="22"/>
                <w:szCs w:val="22"/>
              </w:rPr>
              <w:t>0,5</w:t>
            </w:r>
          </w:p>
        </w:tc>
        <w:tc>
          <w:tcPr>
            <w:tcW w:w="1170" w:type="dxa"/>
            <w:tcBorders>
              <w:top w:val="nil"/>
              <w:left w:val="nil"/>
              <w:bottom w:val="single" w:sz="4" w:space="0" w:color="auto"/>
              <w:right w:val="single" w:sz="4" w:space="0" w:color="auto"/>
            </w:tcBorders>
            <w:shd w:val="clear" w:color="auto" w:fill="auto"/>
            <w:noWrap/>
            <w:vAlign w:val="center"/>
            <w:hideMark/>
          </w:tcPr>
          <w:p w14:paraId="688A1317" w14:textId="77777777" w:rsidR="00C56F09" w:rsidRPr="002D6FDE" w:rsidRDefault="00C56F09" w:rsidP="005363D7">
            <w:pPr>
              <w:jc w:val="center"/>
              <w:rPr>
                <w:sz w:val="22"/>
                <w:szCs w:val="22"/>
              </w:rPr>
            </w:pPr>
            <w:r w:rsidRPr="002D6FDE">
              <w:rPr>
                <w:sz w:val="22"/>
                <w:szCs w:val="22"/>
              </w:rPr>
              <w:t>0,86</w:t>
            </w:r>
          </w:p>
        </w:tc>
        <w:tc>
          <w:tcPr>
            <w:tcW w:w="1170" w:type="dxa"/>
            <w:tcBorders>
              <w:top w:val="nil"/>
              <w:left w:val="nil"/>
              <w:bottom w:val="single" w:sz="4" w:space="0" w:color="auto"/>
              <w:right w:val="single" w:sz="4" w:space="0" w:color="auto"/>
            </w:tcBorders>
            <w:shd w:val="clear" w:color="auto" w:fill="auto"/>
            <w:noWrap/>
            <w:vAlign w:val="center"/>
            <w:hideMark/>
          </w:tcPr>
          <w:p w14:paraId="140B4328" w14:textId="77777777" w:rsidR="00C56F09" w:rsidRPr="002D6FDE" w:rsidRDefault="00C56F09" w:rsidP="005363D7">
            <w:pPr>
              <w:jc w:val="center"/>
              <w:rPr>
                <w:sz w:val="22"/>
                <w:szCs w:val="22"/>
              </w:rPr>
            </w:pPr>
            <w:r w:rsidRPr="002D6FDE">
              <w:rPr>
                <w:sz w:val="22"/>
                <w:szCs w:val="22"/>
              </w:rPr>
              <w:t>0,9</w:t>
            </w:r>
          </w:p>
        </w:tc>
        <w:tc>
          <w:tcPr>
            <w:tcW w:w="990" w:type="dxa"/>
            <w:tcBorders>
              <w:top w:val="nil"/>
              <w:left w:val="nil"/>
              <w:bottom w:val="single" w:sz="4" w:space="0" w:color="auto"/>
              <w:right w:val="single" w:sz="4" w:space="0" w:color="auto"/>
            </w:tcBorders>
            <w:shd w:val="clear" w:color="auto" w:fill="auto"/>
            <w:noWrap/>
            <w:vAlign w:val="center"/>
            <w:hideMark/>
          </w:tcPr>
          <w:p w14:paraId="0F1C1B4B" w14:textId="77777777" w:rsidR="00C56F09" w:rsidRPr="002D6FDE" w:rsidRDefault="00C56F09" w:rsidP="005363D7">
            <w:pPr>
              <w:jc w:val="center"/>
              <w:rPr>
                <w:sz w:val="22"/>
                <w:szCs w:val="22"/>
              </w:rPr>
            </w:pPr>
            <w:r w:rsidRPr="002D6FDE">
              <w:rPr>
                <w:sz w:val="22"/>
                <w:szCs w:val="22"/>
              </w:rPr>
              <w:t>1,1</w:t>
            </w:r>
          </w:p>
        </w:tc>
        <w:tc>
          <w:tcPr>
            <w:tcW w:w="990" w:type="dxa"/>
            <w:tcBorders>
              <w:top w:val="nil"/>
              <w:left w:val="nil"/>
              <w:bottom w:val="single" w:sz="4" w:space="0" w:color="auto"/>
              <w:right w:val="single" w:sz="4" w:space="0" w:color="auto"/>
            </w:tcBorders>
            <w:shd w:val="clear" w:color="auto" w:fill="auto"/>
            <w:noWrap/>
            <w:vAlign w:val="center"/>
            <w:hideMark/>
          </w:tcPr>
          <w:p w14:paraId="444FC3D8" w14:textId="77777777" w:rsidR="00C56F09" w:rsidRPr="002D6FDE" w:rsidRDefault="00C56F09" w:rsidP="005363D7">
            <w:pPr>
              <w:jc w:val="center"/>
              <w:rPr>
                <w:sz w:val="22"/>
                <w:szCs w:val="22"/>
              </w:rPr>
            </w:pPr>
            <w:r w:rsidRPr="002D6FDE">
              <w:rPr>
                <w:sz w:val="22"/>
                <w:szCs w:val="22"/>
              </w:rPr>
              <w:t>1,2</w:t>
            </w:r>
          </w:p>
        </w:tc>
        <w:tc>
          <w:tcPr>
            <w:tcW w:w="990" w:type="dxa"/>
            <w:tcBorders>
              <w:top w:val="nil"/>
              <w:left w:val="nil"/>
              <w:bottom w:val="single" w:sz="4" w:space="0" w:color="auto"/>
              <w:right w:val="single" w:sz="4" w:space="0" w:color="auto"/>
            </w:tcBorders>
            <w:shd w:val="clear" w:color="auto" w:fill="auto"/>
            <w:noWrap/>
            <w:vAlign w:val="center"/>
            <w:hideMark/>
          </w:tcPr>
          <w:p w14:paraId="431906C4" w14:textId="77777777" w:rsidR="00C56F09" w:rsidRPr="002D6FDE" w:rsidRDefault="00C56F09" w:rsidP="005363D7">
            <w:pPr>
              <w:jc w:val="center"/>
              <w:rPr>
                <w:sz w:val="22"/>
                <w:szCs w:val="22"/>
              </w:rPr>
            </w:pPr>
            <w:r w:rsidRPr="002D6FDE">
              <w:rPr>
                <w:sz w:val="22"/>
                <w:szCs w:val="22"/>
              </w:rPr>
              <w:t>1,3</w:t>
            </w:r>
          </w:p>
        </w:tc>
        <w:tc>
          <w:tcPr>
            <w:tcW w:w="1350" w:type="dxa"/>
            <w:tcBorders>
              <w:top w:val="nil"/>
              <w:left w:val="nil"/>
              <w:bottom w:val="single" w:sz="4" w:space="0" w:color="auto"/>
              <w:right w:val="single" w:sz="4" w:space="0" w:color="auto"/>
            </w:tcBorders>
            <w:shd w:val="clear" w:color="auto" w:fill="auto"/>
            <w:noWrap/>
            <w:vAlign w:val="center"/>
            <w:hideMark/>
          </w:tcPr>
          <w:p w14:paraId="32256A1E" w14:textId="77777777" w:rsidR="00C56F09" w:rsidRPr="002D6FDE" w:rsidRDefault="00C56F09" w:rsidP="005363D7">
            <w:pPr>
              <w:jc w:val="center"/>
              <w:rPr>
                <w:sz w:val="22"/>
                <w:szCs w:val="22"/>
              </w:rPr>
            </w:pPr>
            <w:r w:rsidRPr="002D6FDE">
              <w:rPr>
                <w:sz w:val="22"/>
                <w:szCs w:val="22"/>
              </w:rPr>
              <w:t>1,5</w:t>
            </w:r>
          </w:p>
        </w:tc>
      </w:tr>
      <w:tr w:rsidR="00C56F09" w:rsidRPr="002D6FDE" w14:paraId="68A492B7" w14:textId="77777777" w:rsidTr="005363D7">
        <w:trPr>
          <w:trHeight w:val="420"/>
        </w:trPr>
        <w:tc>
          <w:tcPr>
            <w:tcW w:w="3179" w:type="dxa"/>
            <w:vMerge/>
            <w:tcBorders>
              <w:top w:val="nil"/>
              <w:left w:val="single" w:sz="4" w:space="0" w:color="auto"/>
              <w:bottom w:val="single" w:sz="4" w:space="0" w:color="auto"/>
              <w:right w:val="single" w:sz="4" w:space="0" w:color="auto"/>
            </w:tcBorders>
            <w:vAlign w:val="center"/>
            <w:hideMark/>
          </w:tcPr>
          <w:p w14:paraId="13C18908" w14:textId="77777777" w:rsidR="00C56F09" w:rsidRPr="002D6FDE" w:rsidRDefault="00C56F09" w:rsidP="005363D7">
            <w:pPr>
              <w:rPr>
                <w:sz w:val="22"/>
                <w:szCs w:val="22"/>
              </w:rPr>
            </w:pPr>
          </w:p>
        </w:tc>
        <w:tc>
          <w:tcPr>
            <w:tcW w:w="2108" w:type="dxa"/>
            <w:vMerge/>
            <w:tcBorders>
              <w:top w:val="nil"/>
              <w:left w:val="single" w:sz="4" w:space="0" w:color="auto"/>
              <w:bottom w:val="single" w:sz="4" w:space="0" w:color="auto"/>
              <w:right w:val="single" w:sz="4" w:space="0" w:color="auto"/>
            </w:tcBorders>
            <w:vAlign w:val="center"/>
            <w:hideMark/>
          </w:tcPr>
          <w:p w14:paraId="02B2AF22" w14:textId="77777777" w:rsidR="00C56F09" w:rsidRPr="002D6FDE" w:rsidRDefault="00C56F09" w:rsidP="005363D7">
            <w:pPr>
              <w:rPr>
                <w:sz w:val="22"/>
                <w:szCs w:val="22"/>
              </w:rPr>
            </w:pPr>
          </w:p>
        </w:tc>
        <w:tc>
          <w:tcPr>
            <w:tcW w:w="1980" w:type="dxa"/>
            <w:tcBorders>
              <w:top w:val="nil"/>
              <w:left w:val="nil"/>
              <w:bottom w:val="single" w:sz="4" w:space="0" w:color="auto"/>
              <w:right w:val="single" w:sz="4" w:space="0" w:color="auto"/>
            </w:tcBorders>
            <w:shd w:val="clear" w:color="auto" w:fill="auto"/>
            <w:vAlign w:val="center"/>
            <w:hideMark/>
          </w:tcPr>
          <w:p w14:paraId="1BF559CF" w14:textId="77777777" w:rsidR="00C56F09" w:rsidRPr="002D6FDE" w:rsidRDefault="00C56F09" w:rsidP="005363D7">
            <w:pPr>
              <w:jc w:val="center"/>
              <w:rPr>
                <w:sz w:val="22"/>
                <w:szCs w:val="22"/>
              </w:rPr>
            </w:pPr>
            <w:r w:rsidRPr="002D6FDE">
              <w:rPr>
                <w:sz w:val="22"/>
                <w:szCs w:val="22"/>
              </w:rPr>
              <w:t>Ngoài giờ (0,5)</w:t>
            </w:r>
          </w:p>
        </w:tc>
        <w:tc>
          <w:tcPr>
            <w:tcW w:w="1080" w:type="dxa"/>
            <w:tcBorders>
              <w:top w:val="nil"/>
              <w:left w:val="nil"/>
              <w:bottom w:val="single" w:sz="4" w:space="0" w:color="auto"/>
              <w:right w:val="single" w:sz="4" w:space="0" w:color="auto"/>
            </w:tcBorders>
            <w:shd w:val="clear" w:color="auto" w:fill="auto"/>
            <w:noWrap/>
            <w:vAlign w:val="center"/>
            <w:hideMark/>
          </w:tcPr>
          <w:p w14:paraId="2E83255B" w14:textId="77777777" w:rsidR="00C56F09" w:rsidRPr="002D6FDE" w:rsidRDefault="00C56F09" w:rsidP="005363D7">
            <w:pPr>
              <w:jc w:val="center"/>
              <w:rPr>
                <w:b/>
                <w:bCs/>
                <w:sz w:val="22"/>
                <w:szCs w:val="22"/>
              </w:rPr>
            </w:pPr>
            <w:r w:rsidRPr="002D6FDE">
              <w:rPr>
                <w:b/>
                <w:bCs/>
                <w:sz w:val="22"/>
                <w:szCs w:val="22"/>
              </w:rPr>
              <w:t>1</w:t>
            </w:r>
          </w:p>
        </w:tc>
        <w:tc>
          <w:tcPr>
            <w:tcW w:w="1170" w:type="dxa"/>
            <w:tcBorders>
              <w:top w:val="nil"/>
              <w:left w:val="nil"/>
              <w:bottom w:val="single" w:sz="4" w:space="0" w:color="auto"/>
              <w:right w:val="single" w:sz="4" w:space="0" w:color="auto"/>
            </w:tcBorders>
            <w:shd w:val="clear" w:color="auto" w:fill="auto"/>
            <w:noWrap/>
            <w:vAlign w:val="center"/>
            <w:hideMark/>
          </w:tcPr>
          <w:p w14:paraId="783CE5A7" w14:textId="77777777" w:rsidR="00C56F09" w:rsidRPr="002D6FDE" w:rsidRDefault="00C56F09" w:rsidP="005363D7">
            <w:pPr>
              <w:jc w:val="center"/>
              <w:rPr>
                <w:sz w:val="22"/>
                <w:szCs w:val="22"/>
              </w:rPr>
            </w:pPr>
            <w:r w:rsidRPr="002D6FDE">
              <w:rPr>
                <w:sz w:val="22"/>
                <w:szCs w:val="22"/>
              </w:rPr>
              <w:t>1,36</w:t>
            </w:r>
          </w:p>
        </w:tc>
        <w:tc>
          <w:tcPr>
            <w:tcW w:w="1170" w:type="dxa"/>
            <w:tcBorders>
              <w:top w:val="nil"/>
              <w:left w:val="nil"/>
              <w:bottom w:val="single" w:sz="4" w:space="0" w:color="auto"/>
              <w:right w:val="single" w:sz="4" w:space="0" w:color="auto"/>
            </w:tcBorders>
            <w:shd w:val="clear" w:color="auto" w:fill="auto"/>
            <w:noWrap/>
            <w:vAlign w:val="center"/>
            <w:hideMark/>
          </w:tcPr>
          <w:p w14:paraId="53433074" w14:textId="77777777" w:rsidR="00C56F09" w:rsidRPr="002D6FDE" w:rsidRDefault="00C56F09" w:rsidP="005363D7">
            <w:pPr>
              <w:jc w:val="center"/>
              <w:rPr>
                <w:sz w:val="22"/>
                <w:szCs w:val="22"/>
              </w:rPr>
            </w:pPr>
            <w:r w:rsidRPr="002D6FDE">
              <w:rPr>
                <w:sz w:val="22"/>
                <w:szCs w:val="22"/>
              </w:rPr>
              <w:t>1,4</w:t>
            </w:r>
          </w:p>
        </w:tc>
        <w:tc>
          <w:tcPr>
            <w:tcW w:w="990" w:type="dxa"/>
            <w:tcBorders>
              <w:top w:val="nil"/>
              <w:left w:val="nil"/>
              <w:bottom w:val="single" w:sz="4" w:space="0" w:color="auto"/>
              <w:right w:val="single" w:sz="4" w:space="0" w:color="auto"/>
            </w:tcBorders>
            <w:shd w:val="clear" w:color="auto" w:fill="auto"/>
            <w:noWrap/>
            <w:vAlign w:val="center"/>
            <w:hideMark/>
          </w:tcPr>
          <w:p w14:paraId="53A6A47C" w14:textId="77777777" w:rsidR="00C56F09" w:rsidRPr="002D6FDE" w:rsidRDefault="00C56F09" w:rsidP="005363D7">
            <w:pPr>
              <w:jc w:val="center"/>
              <w:rPr>
                <w:sz w:val="22"/>
                <w:szCs w:val="22"/>
              </w:rPr>
            </w:pPr>
            <w:r w:rsidRPr="002D6FDE">
              <w:rPr>
                <w:sz w:val="22"/>
                <w:szCs w:val="22"/>
              </w:rPr>
              <w:t>1,6</w:t>
            </w:r>
          </w:p>
        </w:tc>
        <w:tc>
          <w:tcPr>
            <w:tcW w:w="990" w:type="dxa"/>
            <w:tcBorders>
              <w:top w:val="nil"/>
              <w:left w:val="nil"/>
              <w:bottom w:val="single" w:sz="4" w:space="0" w:color="auto"/>
              <w:right w:val="single" w:sz="4" w:space="0" w:color="auto"/>
            </w:tcBorders>
            <w:shd w:val="clear" w:color="auto" w:fill="auto"/>
            <w:noWrap/>
            <w:vAlign w:val="center"/>
            <w:hideMark/>
          </w:tcPr>
          <w:p w14:paraId="3B011ACA" w14:textId="77777777" w:rsidR="00C56F09" w:rsidRPr="002D6FDE" w:rsidRDefault="00C56F09" w:rsidP="005363D7">
            <w:pPr>
              <w:jc w:val="center"/>
              <w:rPr>
                <w:sz w:val="22"/>
                <w:szCs w:val="22"/>
              </w:rPr>
            </w:pPr>
            <w:r w:rsidRPr="002D6FDE">
              <w:rPr>
                <w:sz w:val="22"/>
                <w:szCs w:val="22"/>
              </w:rPr>
              <w:t>1,7</w:t>
            </w:r>
          </w:p>
        </w:tc>
        <w:tc>
          <w:tcPr>
            <w:tcW w:w="990" w:type="dxa"/>
            <w:tcBorders>
              <w:top w:val="nil"/>
              <w:left w:val="nil"/>
              <w:bottom w:val="single" w:sz="4" w:space="0" w:color="auto"/>
              <w:right w:val="single" w:sz="4" w:space="0" w:color="auto"/>
            </w:tcBorders>
            <w:shd w:val="clear" w:color="auto" w:fill="auto"/>
            <w:noWrap/>
            <w:vAlign w:val="center"/>
            <w:hideMark/>
          </w:tcPr>
          <w:p w14:paraId="346D86E2" w14:textId="77777777" w:rsidR="00C56F09" w:rsidRPr="002D6FDE" w:rsidRDefault="00C56F09" w:rsidP="005363D7">
            <w:pPr>
              <w:jc w:val="center"/>
              <w:rPr>
                <w:sz w:val="22"/>
                <w:szCs w:val="22"/>
              </w:rPr>
            </w:pPr>
            <w:r w:rsidRPr="002D6FDE">
              <w:rPr>
                <w:sz w:val="22"/>
                <w:szCs w:val="22"/>
              </w:rPr>
              <w:t>1,8</w:t>
            </w:r>
          </w:p>
        </w:tc>
        <w:tc>
          <w:tcPr>
            <w:tcW w:w="1350" w:type="dxa"/>
            <w:tcBorders>
              <w:top w:val="nil"/>
              <w:left w:val="nil"/>
              <w:bottom w:val="single" w:sz="4" w:space="0" w:color="auto"/>
              <w:right w:val="single" w:sz="4" w:space="0" w:color="auto"/>
            </w:tcBorders>
            <w:shd w:val="clear" w:color="auto" w:fill="auto"/>
            <w:noWrap/>
            <w:vAlign w:val="center"/>
            <w:hideMark/>
          </w:tcPr>
          <w:p w14:paraId="68DC5B39" w14:textId="77777777" w:rsidR="00C56F09" w:rsidRPr="002D6FDE" w:rsidRDefault="00C56F09" w:rsidP="005363D7">
            <w:pPr>
              <w:jc w:val="center"/>
              <w:rPr>
                <w:sz w:val="22"/>
                <w:szCs w:val="22"/>
              </w:rPr>
            </w:pPr>
            <w:r w:rsidRPr="002D6FDE">
              <w:rPr>
                <w:sz w:val="22"/>
                <w:szCs w:val="22"/>
              </w:rPr>
              <w:t>2</w:t>
            </w:r>
          </w:p>
        </w:tc>
      </w:tr>
      <w:tr w:rsidR="00C56F09" w:rsidRPr="002D6FDE" w14:paraId="13FE4EA6" w14:textId="77777777" w:rsidTr="005363D7">
        <w:trPr>
          <w:trHeight w:val="420"/>
        </w:trPr>
        <w:tc>
          <w:tcPr>
            <w:tcW w:w="3179" w:type="dxa"/>
            <w:vMerge w:val="restart"/>
            <w:tcBorders>
              <w:top w:val="nil"/>
              <w:left w:val="single" w:sz="4" w:space="0" w:color="auto"/>
              <w:bottom w:val="single" w:sz="4" w:space="0" w:color="auto"/>
              <w:right w:val="single" w:sz="4" w:space="0" w:color="auto"/>
            </w:tcBorders>
            <w:shd w:val="clear" w:color="auto" w:fill="auto"/>
            <w:vAlign w:val="center"/>
            <w:hideMark/>
          </w:tcPr>
          <w:p w14:paraId="0C9D5DBC" w14:textId="77777777" w:rsidR="00C56F09" w:rsidRPr="002D6FDE" w:rsidRDefault="00C56F09" w:rsidP="005363D7">
            <w:pPr>
              <w:jc w:val="center"/>
              <w:rPr>
                <w:sz w:val="22"/>
                <w:szCs w:val="22"/>
              </w:rPr>
            </w:pPr>
            <w:r w:rsidRPr="002D6FDE">
              <w:rPr>
                <w:sz w:val="22"/>
                <w:szCs w:val="22"/>
              </w:rPr>
              <w:t>Từ 81-120 SV (HS cộng thêm số tiết: 0,1; HS cộng thêm đơn giá: 0,1)</w:t>
            </w:r>
          </w:p>
        </w:tc>
        <w:tc>
          <w:tcPr>
            <w:tcW w:w="2108" w:type="dxa"/>
            <w:vMerge w:val="restart"/>
            <w:tcBorders>
              <w:top w:val="nil"/>
              <w:left w:val="single" w:sz="4" w:space="0" w:color="auto"/>
              <w:bottom w:val="single" w:sz="4" w:space="0" w:color="auto"/>
              <w:right w:val="single" w:sz="4" w:space="0" w:color="auto"/>
            </w:tcBorders>
            <w:shd w:val="clear" w:color="auto" w:fill="auto"/>
            <w:vAlign w:val="center"/>
            <w:hideMark/>
          </w:tcPr>
          <w:p w14:paraId="0C21B451" w14:textId="77777777" w:rsidR="00C56F09" w:rsidRPr="002D6FDE" w:rsidRDefault="00C56F09" w:rsidP="005363D7">
            <w:pPr>
              <w:jc w:val="center"/>
              <w:rPr>
                <w:sz w:val="22"/>
                <w:szCs w:val="22"/>
              </w:rPr>
            </w:pPr>
            <w:r w:rsidRPr="002D6FDE">
              <w:rPr>
                <w:sz w:val="22"/>
                <w:szCs w:val="22"/>
              </w:rPr>
              <w:t>TP.HCM</w:t>
            </w:r>
            <w:r w:rsidRPr="002D6FDE">
              <w:rPr>
                <w:sz w:val="22"/>
                <w:szCs w:val="22"/>
              </w:rPr>
              <w:br/>
              <w:t>(0)</w:t>
            </w:r>
          </w:p>
        </w:tc>
        <w:tc>
          <w:tcPr>
            <w:tcW w:w="1980" w:type="dxa"/>
            <w:tcBorders>
              <w:top w:val="nil"/>
              <w:left w:val="nil"/>
              <w:bottom w:val="single" w:sz="4" w:space="0" w:color="auto"/>
              <w:right w:val="single" w:sz="4" w:space="0" w:color="auto"/>
            </w:tcBorders>
            <w:shd w:val="clear" w:color="auto" w:fill="auto"/>
            <w:vAlign w:val="center"/>
            <w:hideMark/>
          </w:tcPr>
          <w:p w14:paraId="040F31B0" w14:textId="77777777" w:rsidR="00C56F09" w:rsidRPr="002D6FDE" w:rsidRDefault="00C56F09" w:rsidP="005363D7">
            <w:pPr>
              <w:jc w:val="center"/>
              <w:rPr>
                <w:sz w:val="22"/>
                <w:szCs w:val="22"/>
              </w:rPr>
            </w:pPr>
            <w:r w:rsidRPr="002D6FDE">
              <w:rPr>
                <w:sz w:val="22"/>
                <w:szCs w:val="22"/>
              </w:rPr>
              <w:t>Trong giờ (0,0)</w:t>
            </w:r>
          </w:p>
        </w:tc>
        <w:tc>
          <w:tcPr>
            <w:tcW w:w="1080" w:type="dxa"/>
            <w:tcBorders>
              <w:top w:val="nil"/>
              <w:left w:val="nil"/>
              <w:bottom w:val="single" w:sz="4" w:space="0" w:color="auto"/>
              <w:right w:val="single" w:sz="4" w:space="0" w:color="auto"/>
            </w:tcBorders>
            <w:shd w:val="clear" w:color="auto" w:fill="auto"/>
            <w:noWrap/>
            <w:vAlign w:val="center"/>
            <w:hideMark/>
          </w:tcPr>
          <w:p w14:paraId="55F1F17F" w14:textId="77777777" w:rsidR="00C56F09" w:rsidRPr="002D6FDE" w:rsidRDefault="00C56F09" w:rsidP="005363D7">
            <w:pPr>
              <w:jc w:val="center"/>
              <w:rPr>
                <w:b/>
                <w:bCs/>
                <w:sz w:val="22"/>
                <w:szCs w:val="22"/>
              </w:rPr>
            </w:pPr>
            <w:r w:rsidRPr="002D6FDE">
              <w:rPr>
                <w:b/>
                <w:bCs/>
                <w:sz w:val="22"/>
                <w:szCs w:val="22"/>
              </w:rPr>
              <w:t>0,21</w:t>
            </w:r>
          </w:p>
        </w:tc>
        <w:tc>
          <w:tcPr>
            <w:tcW w:w="1170" w:type="dxa"/>
            <w:tcBorders>
              <w:top w:val="nil"/>
              <w:left w:val="nil"/>
              <w:bottom w:val="single" w:sz="4" w:space="0" w:color="auto"/>
              <w:right w:val="single" w:sz="4" w:space="0" w:color="auto"/>
            </w:tcBorders>
            <w:shd w:val="clear" w:color="auto" w:fill="auto"/>
            <w:noWrap/>
            <w:vAlign w:val="center"/>
            <w:hideMark/>
          </w:tcPr>
          <w:p w14:paraId="3DCA76B2" w14:textId="77777777" w:rsidR="00C56F09" w:rsidRPr="002D6FDE" w:rsidRDefault="00C56F09" w:rsidP="005363D7">
            <w:pPr>
              <w:jc w:val="center"/>
              <w:rPr>
                <w:sz w:val="22"/>
                <w:szCs w:val="22"/>
              </w:rPr>
            </w:pPr>
            <w:r w:rsidRPr="002D6FDE">
              <w:rPr>
                <w:sz w:val="22"/>
                <w:szCs w:val="22"/>
              </w:rPr>
              <w:t>0,57</w:t>
            </w:r>
          </w:p>
        </w:tc>
        <w:tc>
          <w:tcPr>
            <w:tcW w:w="1170" w:type="dxa"/>
            <w:tcBorders>
              <w:top w:val="nil"/>
              <w:left w:val="nil"/>
              <w:bottom w:val="single" w:sz="4" w:space="0" w:color="auto"/>
              <w:right w:val="single" w:sz="4" w:space="0" w:color="auto"/>
            </w:tcBorders>
            <w:shd w:val="clear" w:color="auto" w:fill="auto"/>
            <w:noWrap/>
            <w:vAlign w:val="center"/>
            <w:hideMark/>
          </w:tcPr>
          <w:p w14:paraId="1B38512D" w14:textId="77777777" w:rsidR="00C56F09" w:rsidRPr="002D6FDE" w:rsidRDefault="00C56F09" w:rsidP="005363D7">
            <w:pPr>
              <w:jc w:val="center"/>
              <w:rPr>
                <w:sz w:val="22"/>
                <w:szCs w:val="22"/>
              </w:rPr>
            </w:pPr>
            <w:r w:rsidRPr="002D6FDE">
              <w:rPr>
                <w:sz w:val="22"/>
                <w:szCs w:val="22"/>
              </w:rPr>
              <w:t>0,61</w:t>
            </w:r>
          </w:p>
        </w:tc>
        <w:tc>
          <w:tcPr>
            <w:tcW w:w="990" w:type="dxa"/>
            <w:tcBorders>
              <w:top w:val="nil"/>
              <w:left w:val="nil"/>
              <w:bottom w:val="single" w:sz="4" w:space="0" w:color="auto"/>
              <w:right w:val="single" w:sz="4" w:space="0" w:color="auto"/>
            </w:tcBorders>
            <w:shd w:val="clear" w:color="auto" w:fill="auto"/>
            <w:noWrap/>
            <w:vAlign w:val="center"/>
            <w:hideMark/>
          </w:tcPr>
          <w:p w14:paraId="5A8EDBE6" w14:textId="77777777" w:rsidR="00C56F09" w:rsidRPr="002D6FDE" w:rsidRDefault="00C56F09" w:rsidP="005363D7">
            <w:pPr>
              <w:jc w:val="center"/>
              <w:rPr>
                <w:sz w:val="22"/>
                <w:szCs w:val="22"/>
              </w:rPr>
            </w:pPr>
            <w:r w:rsidRPr="002D6FDE">
              <w:rPr>
                <w:sz w:val="22"/>
                <w:szCs w:val="22"/>
              </w:rPr>
              <w:t>0,81</w:t>
            </w:r>
          </w:p>
        </w:tc>
        <w:tc>
          <w:tcPr>
            <w:tcW w:w="990" w:type="dxa"/>
            <w:tcBorders>
              <w:top w:val="nil"/>
              <w:left w:val="nil"/>
              <w:bottom w:val="single" w:sz="4" w:space="0" w:color="auto"/>
              <w:right w:val="single" w:sz="4" w:space="0" w:color="auto"/>
            </w:tcBorders>
            <w:shd w:val="clear" w:color="auto" w:fill="auto"/>
            <w:noWrap/>
            <w:vAlign w:val="center"/>
            <w:hideMark/>
          </w:tcPr>
          <w:p w14:paraId="3596FB5E" w14:textId="77777777" w:rsidR="00C56F09" w:rsidRPr="002D6FDE" w:rsidRDefault="00C56F09" w:rsidP="005363D7">
            <w:pPr>
              <w:jc w:val="center"/>
              <w:rPr>
                <w:sz w:val="22"/>
                <w:szCs w:val="22"/>
              </w:rPr>
            </w:pPr>
            <w:r w:rsidRPr="002D6FDE">
              <w:rPr>
                <w:sz w:val="22"/>
                <w:szCs w:val="22"/>
              </w:rPr>
              <w:t>0,91</w:t>
            </w:r>
          </w:p>
        </w:tc>
        <w:tc>
          <w:tcPr>
            <w:tcW w:w="990" w:type="dxa"/>
            <w:tcBorders>
              <w:top w:val="nil"/>
              <w:left w:val="nil"/>
              <w:bottom w:val="single" w:sz="4" w:space="0" w:color="auto"/>
              <w:right w:val="single" w:sz="4" w:space="0" w:color="auto"/>
            </w:tcBorders>
            <w:shd w:val="clear" w:color="auto" w:fill="auto"/>
            <w:noWrap/>
            <w:vAlign w:val="center"/>
            <w:hideMark/>
          </w:tcPr>
          <w:p w14:paraId="7C3625CD" w14:textId="77777777" w:rsidR="00C56F09" w:rsidRPr="002D6FDE" w:rsidRDefault="00C56F09" w:rsidP="005363D7">
            <w:pPr>
              <w:jc w:val="center"/>
              <w:rPr>
                <w:sz w:val="22"/>
                <w:szCs w:val="22"/>
              </w:rPr>
            </w:pPr>
            <w:r w:rsidRPr="002D6FDE">
              <w:rPr>
                <w:sz w:val="22"/>
                <w:szCs w:val="22"/>
              </w:rPr>
              <w:t>1,01</w:t>
            </w:r>
          </w:p>
        </w:tc>
        <w:tc>
          <w:tcPr>
            <w:tcW w:w="1350" w:type="dxa"/>
            <w:tcBorders>
              <w:top w:val="nil"/>
              <w:left w:val="nil"/>
              <w:bottom w:val="single" w:sz="4" w:space="0" w:color="auto"/>
              <w:right w:val="single" w:sz="4" w:space="0" w:color="auto"/>
            </w:tcBorders>
            <w:shd w:val="clear" w:color="auto" w:fill="auto"/>
            <w:noWrap/>
            <w:vAlign w:val="center"/>
            <w:hideMark/>
          </w:tcPr>
          <w:p w14:paraId="445535D0" w14:textId="77777777" w:rsidR="00C56F09" w:rsidRPr="002D6FDE" w:rsidRDefault="00C56F09" w:rsidP="005363D7">
            <w:pPr>
              <w:jc w:val="center"/>
              <w:rPr>
                <w:sz w:val="22"/>
                <w:szCs w:val="22"/>
              </w:rPr>
            </w:pPr>
            <w:r w:rsidRPr="002D6FDE">
              <w:rPr>
                <w:sz w:val="22"/>
                <w:szCs w:val="22"/>
              </w:rPr>
              <w:t>1,21</w:t>
            </w:r>
          </w:p>
        </w:tc>
      </w:tr>
      <w:tr w:rsidR="00C56F09" w:rsidRPr="002D6FDE" w14:paraId="42E0A623" w14:textId="77777777" w:rsidTr="005363D7">
        <w:trPr>
          <w:trHeight w:val="420"/>
        </w:trPr>
        <w:tc>
          <w:tcPr>
            <w:tcW w:w="3179" w:type="dxa"/>
            <w:vMerge/>
            <w:tcBorders>
              <w:top w:val="nil"/>
              <w:left w:val="single" w:sz="4" w:space="0" w:color="auto"/>
              <w:bottom w:val="single" w:sz="4" w:space="0" w:color="auto"/>
              <w:right w:val="single" w:sz="4" w:space="0" w:color="auto"/>
            </w:tcBorders>
            <w:vAlign w:val="center"/>
            <w:hideMark/>
          </w:tcPr>
          <w:p w14:paraId="1E1BE0DE" w14:textId="77777777" w:rsidR="00C56F09" w:rsidRPr="002D6FDE" w:rsidRDefault="00C56F09" w:rsidP="005363D7">
            <w:pPr>
              <w:rPr>
                <w:sz w:val="22"/>
                <w:szCs w:val="22"/>
              </w:rPr>
            </w:pPr>
          </w:p>
        </w:tc>
        <w:tc>
          <w:tcPr>
            <w:tcW w:w="2108" w:type="dxa"/>
            <w:vMerge/>
            <w:tcBorders>
              <w:top w:val="nil"/>
              <w:left w:val="single" w:sz="4" w:space="0" w:color="auto"/>
              <w:bottom w:val="single" w:sz="4" w:space="0" w:color="auto"/>
              <w:right w:val="single" w:sz="4" w:space="0" w:color="auto"/>
            </w:tcBorders>
            <w:vAlign w:val="center"/>
            <w:hideMark/>
          </w:tcPr>
          <w:p w14:paraId="2E8E5EB8" w14:textId="77777777" w:rsidR="00C56F09" w:rsidRPr="002D6FDE" w:rsidRDefault="00C56F09" w:rsidP="005363D7">
            <w:pPr>
              <w:rPr>
                <w:sz w:val="22"/>
                <w:szCs w:val="22"/>
              </w:rPr>
            </w:pPr>
          </w:p>
        </w:tc>
        <w:tc>
          <w:tcPr>
            <w:tcW w:w="1980" w:type="dxa"/>
            <w:tcBorders>
              <w:top w:val="nil"/>
              <w:left w:val="nil"/>
              <w:bottom w:val="single" w:sz="4" w:space="0" w:color="auto"/>
              <w:right w:val="single" w:sz="4" w:space="0" w:color="auto"/>
            </w:tcBorders>
            <w:shd w:val="clear" w:color="auto" w:fill="auto"/>
            <w:vAlign w:val="center"/>
            <w:hideMark/>
          </w:tcPr>
          <w:p w14:paraId="26D489EB" w14:textId="77777777" w:rsidR="00C56F09" w:rsidRPr="002D6FDE" w:rsidRDefault="00C56F09" w:rsidP="005363D7">
            <w:pPr>
              <w:jc w:val="center"/>
              <w:rPr>
                <w:sz w:val="22"/>
                <w:szCs w:val="22"/>
              </w:rPr>
            </w:pPr>
            <w:r w:rsidRPr="002D6FDE">
              <w:rPr>
                <w:sz w:val="22"/>
                <w:szCs w:val="22"/>
              </w:rPr>
              <w:t>Ngoài giờ (0,5)</w:t>
            </w:r>
          </w:p>
        </w:tc>
        <w:tc>
          <w:tcPr>
            <w:tcW w:w="1080" w:type="dxa"/>
            <w:tcBorders>
              <w:top w:val="nil"/>
              <w:left w:val="nil"/>
              <w:bottom w:val="single" w:sz="4" w:space="0" w:color="auto"/>
              <w:right w:val="single" w:sz="4" w:space="0" w:color="auto"/>
            </w:tcBorders>
            <w:shd w:val="clear" w:color="auto" w:fill="auto"/>
            <w:noWrap/>
            <w:vAlign w:val="center"/>
            <w:hideMark/>
          </w:tcPr>
          <w:p w14:paraId="42BBC461" w14:textId="77777777" w:rsidR="00C56F09" w:rsidRPr="002D6FDE" w:rsidRDefault="00C56F09" w:rsidP="005363D7">
            <w:pPr>
              <w:jc w:val="center"/>
              <w:rPr>
                <w:b/>
                <w:bCs/>
                <w:sz w:val="22"/>
                <w:szCs w:val="22"/>
              </w:rPr>
            </w:pPr>
            <w:r w:rsidRPr="002D6FDE">
              <w:rPr>
                <w:b/>
                <w:bCs/>
                <w:sz w:val="22"/>
                <w:szCs w:val="22"/>
              </w:rPr>
              <w:t>0,71</w:t>
            </w:r>
          </w:p>
        </w:tc>
        <w:tc>
          <w:tcPr>
            <w:tcW w:w="1170" w:type="dxa"/>
            <w:tcBorders>
              <w:top w:val="nil"/>
              <w:left w:val="nil"/>
              <w:bottom w:val="single" w:sz="4" w:space="0" w:color="auto"/>
              <w:right w:val="single" w:sz="4" w:space="0" w:color="auto"/>
            </w:tcBorders>
            <w:shd w:val="clear" w:color="auto" w:fill="auto"/>
            <w:noWrap/>
            <w:vAlign w:val="center"/>
            <w:hideMark/>
          </w:tcPr>
          <w:p w14:paraId="38698612" w14:textId="77777777" w:rsidR="00C56F09" w:rsidRPr="002D6FDE" w:rsidRDefault="00C56F09" w:rsidP="005363D7">
            <w:pPr>
              <w:jc w:val="center"/>
              <w:rPr>
                <w:sz w:val="22"/>
                <w:szCs w:val="22"/>
              </w:rPr>
            </w:pPr>
            <w:r w:rsidRPr="002D6FDE">
              <w:rPr>
                <w:sz w:val="22"/>
                <w:szCs w:val="22"/>
              </w:rPr>
              <w:t>1,07</w:t>
            </w:r>
          </w:p>
        </w:tc>
        <w:tc>
          <w:tcPr>
            <w:tcW w:w="1170" w:type="dxa"/>
            <w:tcBorders>
              <w:top w:val="nil"/>
              <w:left w:val="nil"/>
              <w:bottom w:val="single" w:sz="4" w:space="0" w:color="auto"/>
              <w:right w:val="single" w:sz="4" w:space="0" w:color="auto"/>
            </w:tcBorders>
            <w:shd w:val="clear" w:color="auto" w:fill="auto"/>
            <w:noWrap/>
            <w:vAlign w:val="center"/>
            <w:hideMark/>
          </w:tcPr>
          <w:p w14:paraId="4349294B" w14:textId="77777777" w:rsidR="00C56F09" w:rsidRPr="002D6FDE" w:rsidRDefault="00C56F09" w:rsidP="005363D7">
            <w:pPr>
              <w:jc w:val="center"/>
              <w:rPr>
                <w:sz w:val="22"/>
                <w:szCs w:val="22"/>
              </w:rPr>
            </w:pPr>
            <w:r w:rsidRPr="002D6FDE">
              <w:rPr>
                <w:sz w:val="22"/>
                <w:szCs w:val="22"/>
              </w:rPr>
              <w:t>1,11</w:t>
            </w:r>
          </w:p>
        </w:tc>
        <w:tc>
          <w:tcPr>
            <w:tcW w:w="990" w:type="dxa"/>
            <w:tcBorders>
              <w:top w:val="nil"/>
              <w:left w:val="nil"/>
              <w:bottom w:val="single" w:sz="4" w:space="0" w:color="auto"/>
              <w:right w:val="single" w:sz="4" w:space="0" w:color="auto"/>
            </w:tcBorders>
            <w:shd w:val="clear" w:color="auto" w:fill="auto"/>
            <w:noWrap/>
            <w:vAlign w:val="center"/>
            <w:hideMark/>
          </w:tcPr>
          <w:p w14:paraId="68C20A65" w14:textId="77777777" w:rsidR="00C56F09" w:rsidRPr="002D6FDE" w:rsidRDefault="00C56F09" w:rsidP="005363D7">
            <w:pPr>
              <w:jc w:val="center"/>
              <w:rPr>
                <w:sz w:val="22"/>
                <w:szCs w:val="22"/>
              </w:rPr>
            </w:pPr>
            <w:r w:rsidRPr="002D6FDE">
              <w:rPr>
                <w:sz w:val="22"/>
                <w:szCs w:val="22"/>
              </w:rPr>
              <w:t>1,31</w:t>
            </w:r>
          </w:p>
        </w:tc>
        <w:tc>
          <w:tcPr>
            <w:tcW w:w="990" w:type="dxa"/>
            <w:tcBorders>
              <w:top w:val="nil"/>
              <w:left w:val="nil"/>
              <w:bottom w:val="single" w:sz="4" w:space="0" w:color="auto"/>
              <w:right w:val="single" w:sz="4" w:space="0" w:color="auto"/>
            </w:tcBorders>
            <w:shd w:val="clear" w:color="auto" w:fill="auto"/>
            <w:noWrap/>
            <w:vAlign w:val="center"/>
            <w:hideMark/>
          </w:tcPr>
          <w:p w14:paraId="7715B0F6" w14:textId="77777777" w:rsidR="00C56F09" w:rsidRPr="002D6FDE" w:rsidRDefault="00C56F09" w:rsidP="005363D7">
            <w:pPr>
              <w:jc w:val="center"/>
              <w:rPr>
                <w:sz w:val="22"/>
                <w:szCs w:val="22"/>
              </w:rPr>
            </w:pPr>
            <w:r w:rsidRPr="002D6FDE">
              <w:rPr>
                <w:sz w:val="22"/>
                <w:szCs w:val="22"/>
              </w:rPr>
              <w:t>1,41</w:t>
            </w:r>
          </w:p>
        </w:tc>
        <w:tc>
          <w:tcPr>
            <w:tcW w:w="990" w:type="dxa"/>
            <w:tcBorders>
              <w:top w:val="nil"/>
              <w:left w:val="nil"/>
              <w:bottom w:val="single" w:sz="4" w:space="0" w:color="auto"/>
              <w:right w:val="single" w:sz="4" w:space="0" w:color="auto"/>
            </w:tcBorders>
            <w:shd w:val="clear" w:color="auto" w:fill="auto"/>
            <w:noWrap/>
            <w:vAlign w:val="center"/>
            <w:hideMark/>
          </w:tcPr>
          <w:p w14:paraId="1632B944" w14:textId="77777777" w:rsidR="00C56F09" w:rsidRPr="002D6FDE" w:rsidRDefault="00C56F09" w:rsidP="005363D7">
            <w:pPr>
              <w:jc w:val="center"/>
              <w:rPr>
                <w:sz w:val="22"/>
                <w:szCs w:val="22"/>
              </w:rPr>
            </w:pPr>
            <w:r w:rsidRPr="002D6FDE">
              <w:rPr>
                <w:sz w:val="22"/>
                <w:szCs w:val="22"/>
              </w:rPr>
              <w:t>1,51</w:t>
            </w:r>
          </w:p>
        </w:tc>
        <w:tc>
          <w:tcPr>
            <w:tcW w:w="1350" w:type="dxa"/>
            <w:tcBorders>
              <w:top w:val="nil"/>
              <w:left w:val="nil"/>
              <w:bottom w:val="single" w:sz="4" w:space="0" w:color="auto"/>
              <w:right w:val="single" w:sz="4" w:space="0" w:color="auto"/>
            </w:tcBorders>
            <w:shd w:val="clear" w:color="auto" w:fill="auto"/>
            <w:noWrap/>
            <w:vAlign w:val="center"/>
            <w:hideMark/>
          </w:tcPr>
          <w:p w14:paraId="32FA2EC2" w14:textId="77777777" w:rsidR="00C56F09" w:rsidRPr="002D6FDE" w:rsidRDefault="00C56F09" w:rsidP="005363D7">
            <w:pPr>
              <w:jc w:val="center"/>
              <w:rPr>
                <w:sz w:val="22"/>
                <w:szCs w:val="22"/>
              </w:rPr>
            </w:pPr>
            <w:r w:rsidRPr="002D6FDE">
              <w:rPr>
                <w:sz w:val="22"/>
                <w:szCs w:val="22"/>
              </w:rPr>
              <w:t>1,71</w:t>
            </w:r>
          </w:p>
        </w:tc>
      </w:tr>
      <w:tr w:rsidR="00C56F09" w:rsidRPr="002D6FDE" w14:paraId="36B57225" w14:textId="77777777" w:rsidTr="005363D7">
        <w:trPr>
          <w:trHeight w:val="420"/>
        </w:trPr>
        <w:tc>
          <w:tcPr>
            <w:tcW w:w="3179" w:type="dxa"/>
            <w:vMerge/>
            <w:tcBorders>
              <w:top w:val="nil"/>
              <w:left w:val="single" w:sz="4" w:space="0" w:color="auto"/>
              <w:bottom w:val="single" w:sz="4" w:space="0" w:color="auto"/>
              <w:right w:val="single" w:sz="4" w:space="0" w:color="auto"/>
            </w:tcBorders>
            <w:vAlign w:val="center"/>
            <w:hideMark/>
          </w:tcPr>
          <w:p w14:paraId="3F526881" w14:textId="77777777" w:rsidR="00C56F09" w:rsidRPr="002D6FDE" w:rsidRDefault="00C56F09" w:rsidP="005363D7">
            <w:pPr>
              <w:rPr>
                <w:sz w:val="22"/>
                <w:szCs w:val="22"/>
              </w:rPr>
            </w:pPr>
          </w:p>
        </w:tc>
        <w:tc>
          <w:tcPr>
            <w:tcW w:w="2108" w:type="dxa"/>
            <w:vMerge w:val="restart"/>
            <w:tcBorders>
              <w:top w:val="nil"/>
              <w:left w:val="single" w:sz="4" w:space="0" w:color="auto"/>
              <w:bottom w:val="single" w:sz="4" w:space="0" w:color="auto"/>
              <w:right w:val="single" w:sz="4" w:space="0" w:color="auto"/>
            </w:tcBorders>
            <w:shd w:val="clear" w:color="auto" w:fill="auto"/>
            <w:vAlign w:val="center"/>
            <w:hideMark/>
          </w:tcPr>
          <w:p w14:paraId="577FE3E5" w14:textId="77777777" w:rsidR="00C56F09" w:rsidRPr="002D6FDE" w:rsidRDefault="00C56F09" w:rsidP="005363D7">
            <w:pPr>
              <w:jc w:val="center"/>
              <w:rPr>
                <w:sz w:val="22"/>
                <w:szCs w:val="22"/>
              </w:rPr>
            </w:pPr>
            <w:r w:rsidRPr="002D6FDE">
              <w:rPr>
                <w:sz w:val="22"/>
                <w:szCs w:val="22"/>
              </w:rPr>
              <w:t>Tỉnh, ngoại thành HCM (0,5)</w:t>
            </w:r>
          </w:p>
        </w:tc>
        <w:tc>
          <w:tcPr>
            <w:tcW w:w="1980" w:type="dxa"/>
            <w:tcBorders>
              <w:top w:val="nil"/>
              <w:left w:val="nil"/>
              <w:bottom w:val="single" w:sz="4" w:space="0" w:color="auto"/>
              <w:right w:val="single" w:sz="4" w:space="0" w:color="auto"/>
            </w:tcBorders>
            <w:shd w:val="clear" w:color="auto" w:fill="auto"/>
            <w:vAlign w:val="center"/>
            <w:hideMark/>
          </w:tcPr>
          <w:p w14:paraId="6056A986" w14:textId="77777777" w:rsidR="00C56F09" w:rsidRPr="002D6FDE" w:rsidRDefault="00C56F09" w:rsidP="005363D7">
            <w:pPr>
              <w:jc w:val="center"/>
              <w:rPr>
                <w:sz w:val="22"/>
                <w:szCs w:val="22"/>
              </w:rPr>
            </w:pPr>
            <w:r w:rsidRPr="002D6FDE">
              <w:rPr>
                <w:sz w:val="22"/>
                <w:szCs w:val="22"/>
              </w:rPr>
              <w:t>Trong giờ (0,0)</w:t>
            </w:r>
          </w:p>
        </w:tc>
        <w:tc>
          <w:tcPr>
            <w:tcW w:w="1080" w:type="dxa"/>
            <w:tcBorders>
              <w:top w:val="nil"/>
              <w:left w:val="nil"/>
              <w:bottom w:val="single" w:sz="4" w:space="0" w:color="auto"/>
              <w:right w:val="single" w:sz="4" w:space="0" w:color="auto"/>
            </w:tcBorders>
            <w:shd w:val="clear" w:color="auto" w:fill="auto"/>
            <w:noWrap/>
            <w:vAlign w:val="center"/>
            <w:hideMark/>
          </w:tcPr>
          <w:p w14:paraId="77B251A4" w14:textId="77777777" w:rsidR="00C56F09" w:rsidRPr="002D6FDE" w:rsidRDefault="00C56F09" w:rsidP="005363D7">
            <w:pPr>
              <w:jc w:val="center"/>
              <w:rPr>
                <w:b/>
                <w:bCs/>
                <w:sz w:val="22"/>
                <w:szCs w:val="22"/>
              </w:rPr>
            </w:pPr>
            <w:r w:rsidRPr="002D6FDE">
              <w:rPr>
                <w:b/>
                <w:bCs/>
                <w:sz w:val="22"/>
                <w:szCs w:val="22"/>
              </w:rPr>
              <w:t>0,71</w:t>
            </w:r>
          </w:p>
        </w:tc>
        <w:tc>
          <w:tcPr>
            <w:tcW w:w="1170" w:type="dxa"/>
            <w:tcBorders>
              <w:top w:val="nil"/>
              <w:left w:val="nil"/>
              <w:bottom w:val="single" w:sz="4" w:space="0" w:color="auto"/>
              <w:right w:val="single" w:sz="4" w:space="0" w:color="auto"/>
            </w:tcBorders>
            <w:shd w:val="clear" w:color="auto" w:fill="auto"/>
            <w:noWrap/>
            <w:vAlign w:val="center"/>
            <w:hideMark/>
          </w:tcPr>
          <w:p w14:paraId="0EF30A3A" w14:textId="77777777" w:rsidR="00C56F09" w:rsidRPr="002D6FDE" w:rsidRDefault="00C56F09" w:rsidP="005363D7">
            <w:pPr>
              <w:jc w:val="center"/>
              <w:rPr>
                <w:sz w:val="22"/>
                <w:szCs w:val="22"/>
              </w:rPr>
            </w:pPr>
            <w:r w:rsidRPr="002D6FDE">
              <w:rPr>
                <w:sz w:val="22"/>
                <w:szCs w:val="22"/>
              </w:rPr>
              <w:t>1,07</w:t>
            </w:r>
          </w:p>
        </w:tc>
        <w:tc>
          <w:tcPr>
            <w:tcW w:w="1170" w:type="dxa"/>
            <w:tcBorders>
              <w:top w:val="nil"/>
              <w:left w:val="nil"/>
              <w:bottom w:val="single" w:sz="4" w:space="0" w:color="auto"/>
              <w:right w:val="single" w:sz="4" w:space="0" w:color="auto"/>
            </w:tcBorders>
            <w:shd w:val="clear" w:color="auto" w:fill="auto"/>
            <w:noWrap/>
            <w:vAlign w:val="center"/>
            <w:hideMark/>
          </w:tcPr>
          <w:p w14:paraId="1CDBFA1C" w14:textId="77777777" w:rsidR="00C56F09" w:rsidRPr="002D6FDE" w:rsidRDefault="00C56F09" w:rsidP="005363D7">
            <w:pPr>
              <w:jc w:val="center"/>
              <w:rPr>
                <w:sz w:val="22"/>
                <w:szCs w:val="22"/>
              </w:rPr>
            </w:pPr>
            <w:r w:rsidRPr="002D6FDE">
              <w:rPr>
                <w:sz w:val="22"/>
                <w:szCs w:val="22"/>
              </w:rPr>
              <w:t>1,11</w:t>
            </w:r>
          </w:p>
        </w:tc>
        <w:tc>
          <w:tcPr>
            <w:tcW w:w="990" w:type="dxa"/>
            <w:tcBorders>
              <w:top w:val="nil"/>
              <w:left w:val="nil"/>
              <w:bottom w:val="single" w:sz="4" w:space="0" w:color="auto"/>
              <w:right w:val="single" w:sz="4" w:space="0" w:color="auto"/>
            </w:tcBorders>
            <w:shd w:val="clear" w:color="auto" w:fill="auto"/>
            <w:noWrap/>
            <w:vAlign w:val="center"/>
            <w:hideMark/>
          </w:tcPr>
          <w:p w14:paraId="3E16D000" w14:textId="77777777" w:rsidR="00C56F09" w:rsidRPr="002D6FDE" w:rsidRDefault="00C56F09" w:rsidP="005363D7">
            <w:pPr>
              <w:jc w:val="center"/>
              <w:rPr>
                <w:sz w:val="22"/>
                <w:szCs w:val="22"/>
              </w:rPr>
            </w:pPr>
            <w:r w:rsidRPr="002D6FDE">
              <w:rPr>
                <w:sz w:val="22"/>
                <w:szCs w:val="22"/>
              </w:rPr>
              <w:t>1,31</w:t>
            </w:r>
          </w:p>
        </w:tc>
        <w:tc>
          <w:tcPr>
            <w:tcW w:w="990" w:type="dxa"/>
            <w:tcBorders>
              <w:top w:val="nil"/>
              <w:left w:val="nil"/>
              <w:bottom w:val="single" w:sz="4" w:space="0" w:color="auto"/>
              <w:right w:val="single" w:sz="4" w:space="0" w:color="auto"/>
            </w:tcBorders>
            <w:shd w:val="clear" w:color="auto" w:fill="auto"/>
            <w:noWrap/>
            <w:vAlign w:val="center"/>
            <w:hideMark/>
          </w:tcPr>
          <w:p w14:paraId="0C3662F3" w14:textId="77777777" w:rsidR="00C56F09" w:rsidRPr="002D6FDE" w:rsidRDefault="00C56F09" w:rsidP="005363D7">
            <w:pPr>
              <w:jc w:val="center"/>
              <w:rPr>
                <w:sz w:val="22"/>
                <w:szCs w:val="22"/>
              </w:rPr>
            </w:pPr>
            <w:r w:rsidRPr="002D6FDE">
              <w:rPr>
                <w:sz w:val="22"/>
                <w:szCs w:val="22"/>
              </w:rPr>
              <w:t>1,41</w:t>
            </w:r>
          </w:p>
        </w:tc>
        <w:tc>
          <w:tcPr>
            <w:tcW w:w="990" w:type="dxa"/>
            <w:tcBorders>
              <w:top w:val="nil"/>
              <w:left w:val="nil"/>
              <w:bottom w:val="single" w:sz="4" w:space="0" w:color="auto"/>
              <w:right w:val="single" w:sz="4" w:space="0" w:color="auto"/>
            </w:tcBorders>
            <w:shd w:val="clear" w:color="auto" w:fill="auto"/>
            <w:noWrap/>
            <w:vAlign w:val="center"/>
            <w:hideMark/>
          </w:tcPr>
          <w:p w14:paraId="1D7EBAAD" w14:textId="77777777" w:rsidR="00C56F09" w:rsidRPr="002D6FDE" w:rsidRDefault="00C56F09" w:rsidP="005363D7">
            <w:pPr>
              <w:jc w:val="center"/>
              <w:rPr>
                <w:sz w:val="22"/>
                <w:szCs w:val="22"/>
              </w:rPr>
            </w:pPr>
            <w:r w:rsidRPr="002D6FDE">
              <w:rPr>
                <w:sz w:val="22"/>
                <w:szCs w:val="22"/>
              </w:rPr>
              <w:t>1,51</w:t>
            </w:r>
          </w:p>
        </w:tc>
        <w:tc>
          <w:tcPr>
            <w:tcW w:w="1350" w:type="dxa"/>
            <w:tcBorders>
              <w:top w:val="nil"/>
              <w:left w:val="nil"/>
              <w:bottom w:val="single" w:sz="4" w:space="0" w:color="auto"/>
              <w:right w:val="single" w:sz="4" w:space="0" w:color="auto"/>
            </w:tcBorders>
            <w:shd w:val="clear" w:color="auto" w:fill="auto"/>
            <w:noWrap/>
            <w:vAlign w:val="center"/>
            <w:hideMark/>
          </w:tcPr>
          <w:p w14:paraId="21CC53BE" w14:textId="77777777" w:rsidR="00C56F09" w:rsidRPr="002D6FDE" w:rsidRDefault="00C56F09" w:rsidP="005363D7">
            <w:pPr>
              <w:jc w:val="center"/>
              <w:rPr>
                <w:sz w:val="22"/>
                <w:szCs w:val="22"/>
              </w:rPr>
            </w:pPr>
            <w:r w:rsidRPr="002D6FDE">
              <w:rPr>
                <w:sz w:val="22"/>
                <w:szCs w:val="22"/>
              </w:rPr>
              <w:t>1,71</w:t>
            </w:r>
          </w:p>
        </w:tc>
      </w:tr>
      <w:tr w:rsidR="00C56F09" w:rsidRPr="002D6FDE" w14:paraId="74A78F9C" w14:textId="77777777" w:rsidTr="005363D7">
        <w:trPr>
          <w:trHeight w:val="420"/>
        </w:trPr>
        <w:tc>
          <w:tcPr>
            <w:tcW w:w="3179" w:type="dxa"/>
            <w:vMerge/>
            <w:tcBorders>
              <w:top w:val="nil"/>
              <w:left w:val="single" w:sz="4" w:space="0" w:color="auto"/>
              <w:bottom w:val="single" w:sz="4" w:space="0" w:color="auto"/>
              <w:right w:val="single" w:sz="4" w:space="0" w:color="auto"/>
            </w:tcBorders>
            <w:vAlign w:val="center"/>
            <w:hideMark/>
          </w:tcPr>
          <w:p w14:paraId="69E8D246" w14:textId="77777777" w:rsidR="00C56F09" w:rsidRPr="002D6FDE" w:rsidRDefault="00C56F09" w:rsidP="005363D7">
            <w:pPr>
              <w:rPr>
                <w:sz w:val="22"/>
                <w:szCs w:val="22"/>
              </w:rPr>
            </w:pPr>
          </w:p>
        </w:tc>
        <w:tc>
          <w:tcPr>
            <w:tcW w:w="2108" w:type="dxa"/>
            <w:vMerge/>
            <w:tcBorders>
              <w:top w:val="nil"/>
              <w:left w:val="single" w:sz="4" w:space="0" w:color="auto"/>
              <w:bottom w:val="single" w:sz="4" w:space="0" w:color="auto"/>
              <w:right w:val="single" w:sz="4" w:space="0" w:color="auto"/>
            </w:tcBorders>
            <w:vAlign w:val="center"/>
            <w:hideMark/>
          </w:tcPr>
          <w:p w14:paraId="23D7C9A8" w14:textId="77777777" w:rsidR="00C56F09" w:rsidRPr="002D6FDE" w:rsidRDefault="00C56F09" w:rsidP="005363D7">
            <w:pPr>
              <w:rPr>
                <w:sz w:val="22"/>
                <w:szCs w:val="22"/>
              </w:rPr>
            </w:pPr>
          </w:p>
        </w:tc>
        <w:tc>
          <w:tcPr>
            <w:tcW w:w="1980" w:type="dxa"/>
            <w:tcBorders>
              <w:top w:val="nil"/>
              <w:left w:val="nil"/>
              <w:bottom w:val="single" w:sz="4" w:space="0" w:color="auto"/>
              <w:right w:val="single" w:sz="4" w:space="0" w:color="auto"/>
            </w:tcBorders>
            <w:shd w:val="clear" w:color="auto" w:fill="auto"/>
            <w:vAlign w:val="center"/>
            <w:hideMark/>
          </w:tcPr>
          <w:p w14:paraId="28600009" w14:textId="77777777" w:rsidR="00C56F09" w:rsidRPr="002D6FDE" w:rsidRDefault="00C56F09" w:rsidP="005363D7">
            <w:pPr>
              <w:jc w:val="center"/>
              <w:rPr>
                <w:sz w:val="22"/>
                <w:szCs w:val="22"/>
              </w:rPr>
            </w:pPr>
            <w:r w:rsidRPr="002D6FDE">
              <w:rPr>
                <w:sz w:val="22"/>
                <w:szCs w:val="22"/>
              </w:rPr>
              <w:t>Ngoài giờ (0,5)</w:t>
            </w:r>
          </w:p>
        </w:tc>
        <w:tc>
          <w:tcPr>
            <w:tcW w:w="1080" w:type="dxa"/>
            <w:tcBorders>
              <w:top w:val="nil"/>
              <w:left w:val="nil"/>
              <w:bottom w:val="single" w:sz="4" w:space="0" w:color="auto"/>
              <w:right w:val="single" w:sz="4" w:space="0" w:color="auto"/>
            </w:tcBorders>
            <w:shd w:val="clear" w:color="auto" w:fill="auto"/>
            <w:noWrap/>
            <w:vAlign w:val="center"/>
            <w:hideMark/>
          </w:tcPr>
          <w:p w14:paraId="05EE101F" w14:textId="77777777" w:rsidR="00C56F09" w:rsidRPr="002D6FDE" w:rsidRDefault="00C56F09" w:rsidP="005363D7">
            <w:pPr>
              <w:jc w:val="center"/>
              <w:rPr>
                <w:b/>
                <w:bCs/>
                <w:sz w:val="22"/>
                <w:szCs w:val="22"/>
              </w:rPr>
            </w:pPr>
            <w:r w:rsidRPr="002D6FDE">
              <w:rPr>
                <w:b/>
                <w:bCs/>
                <w:sz w:val="22"/>
                <w:szCs w:val="22"/>
              </w:rPr>
              <w:t>1,21</w:t>
            </w:r>
          </w:p>
        </w:tc>
        <w:tc>
          <w:tcPr>
            <w:tcW w:w="1170" w:type="dxa"/>
            <w:tcBorders>
              <w:top w:val="nil"/>
              <w:left w:val="nil"/>
              <w:bottom w:val="single" w:sz="4" w:space="0" w:color="auto"/>
              <w:right w:val="single" w:sz="4" w:space="0" w:color="auto"/>
            </w:tcBorders>
            <w:shd w:val="clear" w:color="auto" w:fill="auto"/>
            <w:noWrap/>
            <w:vAlign w:val="center"/>
            <w:hideMark/>
          </w:tcPr>
          <w:p w14:paraId="18ED273E" w14:textId="77777777" w:rsidR="00C56F09" w:rsidRPr="002D6FDE" w:rsidRDefault="00C56F09" w:rsidP="005363D7">
            <w:pPr>
              <w:jc w:val="center"/>
              <w:rPr>
                <w:sz w:val="22"/>
                <w:szCs w:val="22"/>
              </w:rPr>
            </w:pPr>
            <w:r w:rsidRPr="002D6FDE">
              <w:rPr>
                <w:sz w:val="22"/>
                <w:szCs w:val="22"/>
              </w:rPr>
              <w:t>1,57</w:t>
            </w:r>
          </w:p>
        </w:tc>
        <w:tc>
          <w:tcPr>
            <w:tcW w:w="1170" w:type="dxa"/>
            <w:tcBorders>
              <w:top w:val="nil"/>
              <w:left w:val="nil"/>
              <w:bottom w:val="single" w:sz="4" w:space="0" w:color="auto"/>
              <w:right w:val="single" w:sz="4" w:space="0" w:color="auto"/>
            </w:tcBorders>
            <w:shd w:val="clear" w:color="auto" w:fill="auto"/>
            <w:noWrap/>
            <w:vAlign w:val="center"/>
            <w:hideMark/>
          </w:tcPr>
          <w:p w14:paraId="5D072EEB" w14:textId="77777777" w:rsidR="00C56F09" w:rsidRPr="002D6FDE" w:rsidRDefault="00C56F09" w:rsidP="005363D7">
            <w:pPr>
              <w:jc w:val="center"/>
              <w:rPr>
                <w:sz w:val="22"/>
                <w:szCs w:val="22"/>
              </w:rPr>
            </w:pPr>
            <w:r w:rsidRPr="002D6FDE">
              <w:rPr>
                <w:sz w:val="22"/>
                <w:szCs w:val="22"/>
              </w:rPr>
              <w:t>1,61</w:t>
            </w:r>
          </w:p>
        </w:tc>
        <w:tc>
          <w:tcPr>
            <w:tcW w:w="990" w:type="dxa"/>
            <w:tcBorders>
              <w:top w:val="nil"/>
              <w:left w:val="nil"/>
              <w:bottom w:val="single" w:sz="4" w:space="0" w:color="auto"/>
              <w:right w:val="single" w:sz="4" w:space="0" w:color="auto"/>
            </w:tcBorders>
            <w:shd w:val="clear" w:color="auto" w:fill="auto"/>
            <w:noWrap/>
            <w:vAlign w:val="center"/>
            <w:hideMark/>
          </w:tcPr>
          <w:p w14:paraId="779FCC74" w14:textId="77777777" w:rsidR="00C56F09" w:rsidRPr="002D6FDE" w:rsidRDefault="00C56F09" w:rsidP="005363D7">
            <w:pPr>
              <w:jc w:val="center"/>
              <w:rPr>
                <w:sz w:val="22"/>
                <w:szCs w:val="22"/>
              </w:rPr>
            </w:pPr>
            <w:r w:rsidRPr="002D6FDE">
              <w:rPr>
                <w:sz w:val="22"/>
                <w:szCs w:val="22"/>
              </w:rPr>
              <w:t>1,81</w:t>
            </w:r>
          </w:p>
        </w:tc>
        <w:tc>
          <w:tcPr>
            <w:tcW w:w="990" w:type="dxa"/>
            <w:tcBorders>
              <w:top w:val="nil"/>
              <w:left w:val="nil"/>
              <w:bottom w:val="single" w:sz="4" w:space="0" w:color="auto"/>
              <w:right w:val="single" w:sz="4" w:space="0" w:color="auto"/>
            </w:tcBorders>
            <w:shd w:val="clear" w:color="auto" w:fill="auto"/>
            <w:noWrap/>
            <w:vAlign w:val="center"/>
            <w:hideMark/>
          </w:tcPr>
          <w:p w14:paraId="48736B3C" w14:textId="77777777" w:rsidR="00C56F09" w:rsidRPr="002D6FDE" w:rsidRDefault="00C56F09" w:rsidP="005363D7">
            <w:pPr>
              <w:jc w:val="center"/>
              <w:rPr>
                <w:sz w:val="22"/>
                <w:szCs w:val="22"/>
              </w:rPr>
            </w:pPr>
            <w:r w:rsidRPr="002D6FDE">
              <w:rPr>
                <w:sz w:val="22"/>
                <w:szCs w:val="22"/>
              </w:rPr>
              <w:t>1,91</w:t>
            </w:r>
          </w:p>
        </w:tc>
        <w:tc>
          <w:tcPr>
            <w:tcW w:w="990" w:type="dxa"/>
            <w:tcBorders>
              <w:top w:val="nil"/>
              <w:left w:val="nil"/>
              <w:bottom w:val="single" w:sz="4" w:space="0" w:color="auto"/>
              <w:right w:val="single" w:sz="4" w:space="0" w:color="auto"/>
            </w:tcBorders>
            <w:shd w:val="clear" w:color="auto" w:fill="auto"/>
            <w:noWrap/>
            <w:vAlign w:val="center"/>
            <w:hideMark/>
          </w:tcPr>
          <w:p w14:paraId="0EE5C89F" w14:textId="77777777" w:rsidR="00C56F09" w:rsidRPr="002D6FDE" w:rsidRDefault="00C56F09" w:rsidP="005363D7">
            <w:pPr>
              <w:jc w:val="center"/>
              <w:rPr>
                <w:sz w:val="22"/>
                <w:szCs w:val="22"/>
              </w:rPr>
            </w:pPr>
            <w:r w:rsidRPr="002D6FDE">
              <w:rPr>
                <w:sz w:val="22"/>
                <w:szCs w:val="22"/>
              </w:rPr>
              <w:t>2,01</w:t>
            </w:r>
          </w:p>
        </w:tc>
        <w:tc>
          <w:tcPr>
            <w:tcW w:w="1350" w:type="dxa"/>
            <w:tcBorders>
              <w:top w:val="nil"/>
              <w:left w:val="nil"/>
              <w:bottom w:val="single" w:sz="4" w:space="0" w:color="auto"/>
              <w:right w:val="single" w:sz="4" w:space="0" w:color="auto"/>
            </w:tcBorders>
            <w:shd w:val="clear" w:color="auto" w:fill="auto"/>
            <w:noWrap/>
            <w:vAlign w:val="center"/>
            <w:hideMark/>
          </w:tcPr>
          <w:p w14:paraId="204E3DDA" w14:textId="77777777" w:rsidR="00C56F09" w:rsidRPr="002D6FDE" w:rsidRDefault="00C56F09" w:rsidP="005363D7">
            <w:pPr>
              <w:jc w:val="center"/>
              <w:rPr>
                <w:sz w:val="22"/>
                <w:szCs w:val="22"/>
              </w:rPr>
            </w:pPr>
            <w:r w:rsidRPr="002D6FDE">
              <w:rPr>
                <w:sz w:val="22"/>
                <w:szCs w:val="22"/>
              </w:rPr>
              <w:t>2,21</w:t>
            </w:r>
          </w:p>
        </w:tc>
      </w:tr>
      <w:tr w:rsidR="00C56F09" w:rsidRPr="002D6FDE" w14:paraId="239E9ED8" w14:textId="77777777" w:rsidTr="005363D7">
        <w:trPr>
          <w:trHeight w:val="420"/>
        </w:trPr>
        <w:tc>
          <w:tcPr>
            <w:tcW w:w="3179" w:type="dxa"/>
            <w:vMerge w:val="restart"/>
            <w:tcBorders>
              <w:top w:val="nil"/>
              <w:left w:val="single" w:sz="4" w:space="0" w:color="auto"/>
              <w:bottom w:val="single" w:sz="4" w:space="0" w:color="auto"/>
              <w:right w:val="single" w:sz="4" w:space="0" w:color="auto"/>
            </w:tcBorders>
            <w:shd w:val="clear" w:color="auto" w:fill="auto"/>
            <w:vAlign w:val="center"/>
            <w:hideMark/>
          </w:tcPr>
          <w:p w14:paraId="5B3D5572" w14:textId="77777777" w:rsidR="00C56F09" w:rsidRPr="002D6FDE" w:rsidRDefault="00C56F09" w:rsidP="005363D7">
            <w:pPr>
              <w:jc w:val="center"/>
              <w:rPr>
                <w:sz w:val="22"/>
                <w:szCs w:val="22"/>
              </w:rPr>
            </w:pPr>
            <w:r w:rsidRPr="002D6FDE">
              <w:rPr>
                <w:sz w:val="22"/>
                <w:szCs w:val="22"/>
              </w:rPr>
              <w:t>Từ 121-250 SV (HS cộng thêm số tiết: 0,1; HS cộng thêm đơn giá: 0,3)</w:t>
            </w:r>
          </w:p>
        </w:tc>
        <w:tc>
          <w:tcPr>
            <w:tcW w:w="2108" w:type="dxa"/>
            <w:vMerge w:val="restart"/>
            <w:tcBorders>
              <w:top w:val="nil"/>
              <w:left w:val="single" w:sz="4" w:space="0" w:color="auto"/>
              <w:bottom w:val="single" w:sz="4" w:space="0" w:color="auto"/>
              <w:right w:val="single" w:sz="4" w:space="0" w:color="auto"/>
            </w:tcBorders>
            <w:shd w:val="clear" w:color="auto" w:fill="auto"/>
            <w:vAlign w:val="center"/>
            <w:hideMark/>
          </w:tcPr>
          <w:p w14:paraId="5B03E754" w14:textId="77777777" w:rsidR="00C56F09" w:rsidRPr="002D6FDE" w:rsidRDefault="00C56F09" w:rsidP="005363D7">
            <w:pPr>
              <w:jc w:val="center"/>
              <w:rPr>
                <w:sz w:val="22"/>
                <w:szCs w:val="22"/>
              </w:rPr>
            </w:pPr>
            <w:r w:rsidRPr="002D6FDE">
              <w:rPr>
                <w:sz w:val="22"/>
                <w:szCs w:val="22"/>
              </w:rPr>
              <w:t xml:space="preserve">TP.HCM  </w:t>
            </w:r>
            <w:r w:rsidRPr="002D6FDE">
              <w:rPr>
                <w:sz w:val="22"/>
                <w:szCs w:val="22"/>
              </w:rPr>
              <w:cr/>
              <w:t>0,00)</w:t>
            </w:r>
          </w:p>
        </w:tc>
        <w:tc>
          <w:tcPr>
            <w:tcW w:w="1980" w:type="dxa"/>
            <w:tcBorders>
              <w:top w:val="nil"/>
              <w:left w:val="nil"/>
              <w:bottom w:val="single" w:sz="4" w:space="0" w:color="auto"/>
              <w:right w:val="single" w:sz="4" w:space="0" w:color="auto"/>
            </w:tcBorders>
            <w:shd w:val="clear" w:color="auto" w:fill="auto"/>
            <w:vAlign w:val="center"/>
            <w:hideMark/>
          </w:tcPr>
          <w:p w14:paraId="3FCE7774" w14:textId="77777777" w:rsidR="00C56F09" w:rsidRPr="002D6FDE" w:rsidRDefault="00C56F09" w:rsidP="005363D7">
            <w:pPr>
              <w:jc w:val="center"/>
              <w:rPr>
                <w:sz w:val="22"/>
                <w:szCs w:val="22"/>
              </w:rPr>
            </w:pPr>
            <w:r w:rsidRPr="002D6FDE">
              <w:rPr>
                <w:sz w:val="22"/>
                <w:szCs w:val="22"/>
              </w:rPr>
              <w:t>Trong giờ (0,0)</w:t>
            </w:r>
          </w:p>
        </w:tc>
        <w:tc>
          <w:tcPr>
            <w:tcW w:w="1080" w:type="dxa"/>
            <w:tcBorders>
              <w:top w:val="nil"/>
              <w:left w:val="nil"/>
              <w:bottom w:val="single" w:sz="4" w:space="0" w:color="auto"/>
              <w:right w:val="single" w:sz="4" w:space="0" w:color="auto"/>
            </w:tcBorders>
            <w:shd w:val="clear" w:color="auto" w:fill="auto"/>
            <w:noWrap/>
            <w:vAlign w:val="center"/>
            <w:hideMark/>
          </w:tcPr>
          <w:p w14:paraId="6EC9733B" w14:textId="77777777" w:rsidR="00C56F09" w:rsidRPr="002D6FDE" w:rsidRDefault="00C56F09" w:rsidP="005363D7">
            <w:pPr>
              <w:jc w:val="center"/>
              <w:rPr>
                <w:b/>
                <w:bCs/>
                <w:sz w:val="22"/>
                <w:szCs w:val="22"/>
              </w:rPr>
            </w:pPr>
            <w:r w:rsidRPr="002D6FDE">
              <w:rPr>
                <w:b/>
                <w:bCs/>
                <w:sz w:val="22"/>
                <w:szCs w:val="22"/>
              </w:rPr>
              <w:t>0,43</w:t>
            </w:r>
          </w:p>
        </w:tc>
        <w:tc>
          <w:tcPr>
            <w:tcW w:w="1170" w:type="dxa"/>
            <w:tcBorders>
              <w:top w:val="nil"/>
              <w:left w:val="nil"/>
              <w:bottom w:val="single" w:sz="4" w:space="0" w:color="auto"/>
              <w:right w:val="single" w:sz="4" w:space="0" w:color="auto"/>
            </w:tcBorders>
            <w:shd w:val="clear" w:color="auto" w:fill="auto"/>
            <w:noWrap/>
            <w:vAlign w:val="center"/>
            <w:hideMark/>
          </w:tcPr>
          <w:p w14:paraId="41569352" w14:textId="77777777" w:rsidR="00C56F09" w:rsidRPr="002D6FDE" w:rsidRDefault="00C56F09" w:rsidP="005363D7">
            <w:pPr>
              <w:jc w:val="center"/>
              <w:rPr>
                <w:sz w:val="22"/>
                <w:szCs w:val="22"/>
              </w:rPr>
            </w:pPr>
            <w:r w:rsidRPr="002D6FDE">
              <w:rPr>
                <w:sz w:val="22"/>
                <w:szCs w:val="22"/>
              </w:rPr>
              <w:t>0,79</w:t>
            </w:r>
          </w:p>
        </w:tc>
        <w:tc>
          <w:tcPr>
            <w:tcW w:w="1170" w:type="dxa"/>
            <w:tcBorders>
              <w:top w:val="nil"/>
              <w:left w:val="nil"/>
              <w:bottom w:val="single" w:sz="4" w:space="0" w:color="auto"/>
              <w:right w:val="single" w:sz="4" w:space="0" w:color="auto"/>
            </w:tcBorders>
            <w:shd w:val="clear" w:color="auto" w:fill="auto"/>
            <w:noWrap/>
            <w:vAlign w:val="center"/>
            <w:hideMark/>
          </w:tcPr>
          <w:p w14:paraId="315E986B" w14:textId="77777777" w:rsidR="00C56F09" w:rsidRPr="002D6FDE" w:rsidRDefault="00C56F09" w:rsidP="005363D7">
            <w:pPr>
              <w:jc w:val="center"/>
              <w:rPr>
                <w:sz w:val="22"/>
                <w:szCs w:val="22"/>
              </w:rPr>
            </w:pPr>
            <w:r w:rsidRPr="002D6FDE">
              <w:rPr>
                <w:sz w:val="22"/>
                <w:szCs w:val="22"/>
              </w:rPr>
              <w:t>0,83</w:t>
            </w:r>
          </w:p>
        </w:tc>
        <w:tc>
          <w:tcPr>
            <w:tcW w:w="990" w:type="dxa"/>
            <w:tcBorders>
              <w:top w:val="nil"/>
              <w:left w:val="nil"/>
              <w:bottom w:val="single" w:sz="4" w:space="0" w:color="auto"/>
              <w:right w:val="single" w:sz="4" w:space="0" w:color="auto"/>
            </w:tcBorders>
            <w:shd w:val="clear" w:color="auto" w:fill="auto"/>
            <w:noWrap/>
            <w:vAlign w:val="center"/>
            <w:hideMark/>
          </w:tcPr>
          <w:p w14:paraId="1509FC5E" w14:textId="77777777" w:rsidR="00C56F09" w:rsidRPr="002D6FDE" w:rsidRDefault="00C56F09" w:rsidP="005363D7">
            <w:pPr>
              <w:jc w:val="center"/>
              <w:rPr>
                <w:sz w:val="22"/>
                <w:szCs w:val="22"/>
              </w:rPr>
            </w:pPr>
            <w:r w:rsidRPr="002D6FDE">
              <w:rPr>
                <w:sz w:val="22"/>
                <w:szCs w:val="22"/>
              </w:rPr>
              <w:t>1,03</w:t>
            </w:r>
          </w:p>
        </w:tc>
        <w:tc>
          <w:tcPr>
            <w:tcW w:w="990" w:type="dxa"/>
            <w:tcBorders>
              <w:top w:val="nil"/>
              <w:left w:val="nil"/>
              <w:bottom w:val="single" w:sz="4" w:space="0" w:color="auto"/>
              <w:right w:val="single" w:sz="4" w:space="0" w:color="auto"/>
            </w:tcBorders>
            <w:shd w:val="clear" w:color="auto" w:fill="auto"/>
            <w:noWrap/>
            <w:vAlign w:val="center"/>
            <w:hideMark/>
          </w:tcPr>
          <w:p w14:paraId="3B235E2B" w14:textId="77777777" w:rsidR="00C56F09" w:rsidRPr="002D6FDE" w:rsidRDefault="00C56F09" w:rsidP="005363D7">
            <w:pPr>
              <w:jc w:val="center"/>
              <w:rPr>
                <w:sz w:val="22"/>
                <w:szCs w:val="22"/>
              </w:rPr>
            </w:pPr>
            <w:r w:rsidRPr="002D6FDE">
              <w:rPr>
                <w:sz w:val="22"/>
                <w:szCs w:val="22"/>
              </w:rPr>
              <w:t>1,13</w:t>
            </w:r>
          </w:p>
        </w:tc>
        <w:tc>
          <w:tcPr>
            <w:tcW w:w="990" w:type="dxa"/>
            <w:tcBorders>
              <w:top w:val="nil"/>
              <w:left w:val="nil"/>
              <w:bottom w:val="single" w:sz="4" w:space="0" w:color="auto"/>
              <w:right w:val="single" w:sz="4" w:space="0" w:color="auto"/>
            </w:tcBorders>
            <w:shd w:val="clear" w:color="auto" w:fill="auto"/>
            <w:noWrap/>
            <w:vAlign w:val="center"/>
            <w:hideMark/>
          </w:tcPr>
          <w:p w14:paraId="56E05E0D" w14:textId="77777777" w:rsidR="00C56F09" w:rsidRPr="002D6FDE" w:rsidRDefault="00C56F09" w:rsidP="005363D7">
            <w:pPr>
              <w:jc w:val="center"/>
              <w:rPr>
                <w:sz w:val="22"/>
                <w:szCs w:val="22"/>
              </w:rPr>
            </w:pPr>
            <w:r w:rsidRPr="002D6FDE">
              <w:rPr>
                <w:sz w:val="22"/>
                <w:szCs w:val="22"/>
              </w:rPr>
              <w:t>1,23</w:t>
            </w:r>
          </w:p>
        </w:tc>
        <w:tc>
          <w:tcPr>
            <w:tcW w:w="1350" w:type="dxa"/>
            <w:tcBorders>
              <w:top w:val="nil"/>
              <w:left w:val="nil"/>
              <w:bottom w:val="single" w:sz="4" w:space="0" w:color="auto"/>
              <w:right w:val="single" w:sz="4" w:space="0" w:color="auto"/>
            </w:tcBorders>
            <w:shd w:val="clear" w:color="auto" w:fill="auto"/>
            <w:noWrap/>
            <w:vAlign w:val="center"/>
            <w:hideMark/>
          </w:tcPr>
          <w:p w14:paraId="78850F08" w14:textId="77777777" w:rsidR="00C56F09" w:rsidRPr="002D6FDE" w:rsidRDefault="00C56F09" w:rsidP="005363D7">
            <w:pPr>
              <w:jc w:val="center"/>
              <w:rPr>
                <w:sz w:val="22"/>
                <w:szCs w:val="22"/>
              </w:rPr>
            </w:pPr>
            <w:r w:rsidRPr="002D6FDE">
              <w:rPr>
                <w:sz w:val="22"/>
                <w:szCs w:val="22"/>
              </w:rPr>
              <w:t>1,43</w:t>
            </w:r>
          </w:p>
        </w:tc>
      </w:tr>
      <w:tr w:rsidR="00C56F09" w:rsidRPr="002D6FDE" w14:paraId="164CE5EA" w14:textId="77777777" w:rsidTr="005363D7">
        <w:trPr>
          <w:trHeight w:val="420"/>
        </w:trPr>
        <w:tc>
          <w:tcPr>
            <w:tcW w:w="3179" w:type="dxa"/>
            <w:vMerge/>
            <w:tcBorders>
              <w:top w:val="nil"/>
              <w:left w:val="single" w:sz="4" w:space="0" w:color="auto"/>
              <w:bottom w:val="single" w:sz="4" w:space="0" w:color="auto"/>
              <w:right w:val="single" w:sz="4" w:space="0" w:color="auto"/>
            </w:tcBorders>
            <w:vAlign w:val="center"/>
            <w:hideMark/>
          </w:tcPr>
          <w:p w14:paraId="17407E8A" w14:textId="77777777" w:rsidR="00C56F09" w:rsidRPr="002D6FDE" w:rsidRDefault="00C56F09" w:rsidP="005363D7">
            <w:pPr>
              <w:rPr>
                <w:sz w:val="22"/>
                <w:szCs w:val="22"/>
              </w:rPr>
            </w:pPr>
          </w:p>
        </w:tc>
        <w:tc>
          <w:tcPr>
            <w:tcW w:w="2108" w:type="dxa"/>
            <w:vMerge/>
            <w:tcBorders>
              <w:top w:val="nil"/>
              <w:left w:val="single" w:sz="4" w:space="0" w:color="auto"/>
              <w:bottom w:val="single" w:sz="4" w:space="0" w:color="auto"/>
              <w:right w:val="single" w:sz="4" w:space="0" w:color="auto"/>
            </w:tcBorders>
            <w:vAlign w:val="center"/>
            <w:hideMark/>
          </w:tcPr>
          <w:p w14:paraId="20434535" w14:textId="77777777" w:rsidR="00C56F09" w:rsidRPr="002D6FDE" w:rsidRDefault="00C56F09" w:rsidP="005363D7">
            <w:pPr>
              <w:rPr>
                <w:sz w:val="22"/>
                <w:szCs w:val="22"/>
              </w:rPr>
            </w:pPr>
          </w:p>
        </w:tc>
        <w:tc>
          <w:tcPr>
            <w:tcW w:w="1980" w:type="dxa"/>
            <w:tcBorders>
              <w:top w:val="nil"/>
              <w:left w:val="nil"/>
              <w:bottom w:val="single" w:sz="4" w:space="0" w:color="auto"/>
              <w:right w:val="single" w:sz="4" w:space="0" w:color="auto"/>
            </w:tcBorders>
            <w:shd w:val="clear" w:color="auto" w:fill="auto"/>
            <w:vAlign w:val="center"/>
            <w:hideMark/>
          </w:tcPr>
          <w:p w14:paraId="4FC2CA42" w14:textId="77777777" w:rsidR="00C56F09" w:rsidRPr="002D6FDE" w:rsidRDefault="00C56F09" w:rsidP="005363D7">
            <w:pPr>
              <w:jc w:val="center"/>
              <w:rPr>
                <w:sz w:val="22"/>
                <w:szCs w:val="22"/>
              </w:rPr>
            </w:pPr>
            <w:r w:rsidRPr="002D6FDE">
              <w:rPr>
                <w:sz w:val="22"/>
                <w:szCs w:val="22"/>
              </w:rPr>
              <w:t>Ngoài giờ (0,5)</w:t>
            </w:r>
          </w:p>
        </w:tc>
        <w:tc>
          <w:tcPr>
            <w:tcW w:w="1080" w:type="dxa"/>
            <w:tcBorders>
              <w:top w:val="nil"/>
              <w:left w:val="nil"/>
              <w:bottom w:val="single" w:sz="4" w:space="0" w:color="auto"/>
              <w:right w:val="single" w:sz="4" w:space="0" w:color="auto"/>
            </w:tcBorders>
            <w:shd w:val="clear" w:color="auto" w:fill="auto"/>
            <w:noWrap/>
            <w:vAlign w:val="center"/>
            <w:hideMark/>
          </w:tcPr>
          <w:p w14:paraId="7ED6352B" w14:textId="77777777" w:rsidR="00C56F09" w:rsidRPr="002D6FDE" w:rsidRDefault="00C56F09" w:rsidP="005363D7">
            <w:pPr>
              <w:jc w:val="center"/>
              <w:rPr>
                <w:b/>
                <w:bCs/>
                <w:sz w:val="22"/>
                <w:szCs w:val="22"/>
              </w:rPr>
            </w:pPr>
            <w:r w:rsidRPr="002D6FDE">
              <w:rPr>
                <w:b/>
                <w:bCs/>
                <w:sz w:val="22"/>
                <w:szCs w:val="22"/>
              </w:rPr>
              <w:t>0,93</w:t>
            </w:r>
          </w:p>
        </w:tc>
        <w:tc>
          <w:tcPr>
            <w:tcW w:w="1170" w:type="dxa"/>
            <w:tcBorders>
              <w:top w:val="nil"/>
              <w:left w:val="nil"/>
              <w:bottom w:val="single" w:sz="4" w:space="0" w:color="auto"/>
              <w:right w:val="single" w:sz="4" w:space="0" w:color="auto"/>
            </w:tcBorders>
            <w:shd w:val="clear" w:color="auto" w:fill="auto"/>
            <w:noWrap/>
            <w:vAlign w:val="center"/>
            <w:hideMark/>
          </w:tcPr>
          <w:p w14:paraId="7AC2A1BD" w14:textId="77777777" w:rsidR="00C56F09" w:rsidRPr="002D6FDE" w:rsidRDefault="00C56F09" w:rsidP="005363D7">
            <w:pPr>
              <w:jc w:val="center"/>
              <w:rPr>
                <w:sz w:val="22"/>
                <w:szCs w:val="22"/>
              </w:rPr>
            </w:pPr>
            <w:r w:rsidRPr="002D6FDE">
              <w:rPr>
                <w:sz w:val="22"/>
                <w:szCs w:val="22"/>
              </w:rPr>
              <w:t>1,29</w:t>
            </w:r>
          </w:p>
        </w:tc>
        <w:tc>
          <w:tcPr>
            <w:tcW w:w="1170" w:type="dxa"/>
            <w:tcBorders>
              <w:top w:val="nil"/>
              <w:left w:val="nil"/>
              <w:bottom w:val="single" w:sz="4" w:space="0" w:color="auto"/>
              <w:right w:val="single" w:sz="4" w:space="0" w:color="auto"/>
            </w:tcBorders>
            <w:shd w:val="clear" w:color="auto" w:fill="auto"/>
            <w:noWrap/>
            <w:vAlign w:val="center"/>
            <w:hideMark/>
          </w:tcPr>
          <w:p w14:paraId="17C3B7E3" w14:textId="77777777" w:rsidR="00C56F09" w:rsidRPr="002D6FDE" w:rsidRDefault="00C56F09" w:rsidP="005363D7">
            <w:pPr>
              <w:jc w:val="center"/>
              <w:rPr>
                <w:sz w:val="22"/>
                <w:szCs w:val="22"/>
              </w:rPr>
            </w:pPr>
            <w:r w:rsidRPr="002D6FDE">
              <w:rPr>
                <w:sz w:val="22"/>
                <w:szCs w:val="22"/>
              </w:rPr>
              <w:t>1,33</w:t>
            </w:r>
          </w:p>
        </w:tc>
        <w:tc>
          <w:tcPr>
            <w:tcW w:w="990" w:type="dxa"/>
            <w:tcBorders>
              <w:top w:val="nil"/>
              <w:left w:val="nil"/>
              <w:bottom w:val="single" w:sz="4" w:space="0" w:color="auto"/>
              <w:right w:val="single" w:sz="4" w:space="0" w:color="auto"/>
            </w:tcBorders>
            <w:shd w:val="clear" w:color="auto" w:fill="auto"/>
            <w:noWrap/>
            <w:vAlign w:val="center"/>
            <w:hideMark/>
          </w:tcPr>
          <w:p w14:paraId="4A724C6A" w14:textId="77777777" w:rsidR="00C56F09" w:rsidRPr="002D6FDE" w:rsidRDefault="00C56F09" w:rsidP="005363D7">
            <w:pPr>
              <w:jc w:val="center"/>
              <w:rPr>
                <w:sz w:val="22"/>
                <w:szCs w:val="22"/>
              </w:rPr>
            </w:pPr>
            <w:r w:rsidRPr="002D6FDE">
              <w:rPr>
                <w:sz w:val="22"/>
                <w:szCs w:val="22"/>
              </w:rPr>
              <w:t>1,53</w:t>
            </w:r>
          </w:p>
        </w:tc>
        <w:tc>
          <w:tcPr>
            <w:tcW w:w="990" w:type="dxa"/>
            <w:tcBorders>
              <w:top w:val="nil"/>
              <w:left w:val="nil"/>
              <w:bottom w:val="single" w:sz="4" w:space="0" w:color="auto"/>
              <w:right w:val="single" w:sz="4" w:space="0" w:color="auto"/>
            </w:tcBorders>
            <w:shd w:val="clear" w:color="auto" w:fill="auto"/>
            <w:noWrap/>
            <w:vAlign w:val="center"/>
            <w:hideMark/>
          </w:tcPr>
          <w:p w14:paraId="1DEA6D41" w14:textId="77777777" w:rsidR="00C56F09" w:rsidRPr="002D6FDE" w:rsidRDefault="00C56F09" w:rsidP="005363D7">
            <w:pPr>
              <w:jc w:val="center"/>
              <w:rPr>
                <w:sz w:val="22"/>
                <w:szCs w:val="22"/>
              </w:rPr>
            </w:pPr>
            <w:r w:rsidRPr="002D6FDE">
              <w:rPr>
                <w:sz w:val="22"/>
                <w:szCs w:val="22"/>
              </w:rPr>
              <w:t>1,63</w:t>
            </w:r>
          </w:p>
        </w:tc>
        <w:tc>
          <w:tcPr>
            <w:tcW w:w="990" w:type="dxa"/>
            <w:tcBorders>
              <w:top w:val="nil"/>
              <w:left w:val="nil"/>
              <w:bottom w:val="single" w:sz="4" w:space="0" w:color="auto"/>
              <w:right w:val="single" w:sz="4" w:space="0" w:color="auto"/>
            </w:tcBorders>
            <w:shd w:val="clear" w:color="auto" w:fill="auto"/>
            <w:noWrap/>
            <w:vAlign w:val="center"/>
            <w:hideMark/>
          </w:tcPr>
          <w:p w14:paraId="456E1BEC" w14:textId="77777777" w:rsidR="00C56F09" w:rsidRPr="002D6FDE" w:rsidRDefault="00C56F09" w:rsidP="005363D7">
            <w:pPr>
              <w:jc w:val="center"/>
              <w:rPr>
                <w:sz w:val="22"/>
                <w:szCs w:val="22"/>
              </w:rPr>
            </w:pPr>
            <w:r w:rsidRPr="002D6FDE">
              <w:rPr>
                <w:sz w:val="22"/>
                <w:szCs w:val="22"/>
              </w:rPr>
              <w:t>1,73</w:t>
            </w:r>
          </w:p>
        </w:tc>
        <w:tc>
          <w:tcPr>
            <w:tcW w:w="1350" w:type="dxa"/>
            <w:tcBorders>
              <w:top w:val="nil"/>
              <w:left w:val="nil"/>
              <w:bottom w:val="single" w:sz="4" w:space="0" w:color="auto"/>
              <w:right w:val="single" w:sz="4" w:space="0" w:color="auto"/>
            </w:tcBorders>
            <w:shd w:val="clear" w:color="auto" w:fill="auto"/>
            <w:noWrap/>
            <w:vAlign w:val="center"/>
            <w:hideMark/>
          </w:tcPr>
          <w:p w14:paraId="2C320740" w14:textId="77777777" w:rsidR="00C56F09" w:rsidRPr="002D6FDE" w:rsidRDefault="00C56F09" w:rsidP="005363D7">
            <w:pPr>
              <w:jc w:val="center"/>
              <w:rPr>
                <w:sz w:val="22"/>
                <w:szCs w:val="22"/>
              </w:rPr>
            </w:pPr>
            <w:r w:rsidRPr="002D6FDE">
              <w:rPr>
                <w:sz w:val="22"/>
                <w:szCs w:val="22"/>
              </w:rPr>
              <w:t>1,93</w:t>
            </w:r>
          </w:p>
        </w:tc>
      </w:tr>
      <w:tr w:rsidR="00C56F09" w:rsidRPr="002D6FDE" w14:paraId="2C7241EB" w14:textId="77777777" w:rsidTr="005363D7">
        <w:trPr>
          <w:trHeight w:val="420"/>
        </w:trPr>
        <w:tc>
          <w:tcPr>
            <w:tcW w:w="3179" w:type="dxa"/>
            <w:vMerge/>
            <w:tcBorders>
              <w:top w:val="nil"/>
              <w:left w:val="single" w:sz="4" w:space="0" w:color="auto"/>
              <w:bottom w:val="single" w:sz="4" w:space="0" w:color="auto"/>
              <w:right w:val="single" w:sz="4" w:space="0" w:color="auto"/>
            </w:tcBorders>
            <w:vAlign w:val="center"/>
            <w:hideMark/>
          </w:tcPr>
          <w:p w14:paraId="1F1CF64F" w14:textId="77777777" w:rsidR="00C56F09" w:rsidRPr="002D6FDE" w:rsidRDefault="00C56F09" w:rsidP="005363D7">
            <w:pPr>
              <w:rPr>
                <w:sz w:val="22"/>
                <w:szCs w:val="22"/>
              </w:rPr>
            </w:pPr>
          </w:p>
        </w:tc>
        <w:tc>
          <w:tcPr>
            <w:tcW w:w="2108" w:type="dxa"/>
            <w:vMerge w:val="restart"/>
            <w:tcBorders>
              <w:top w:val="nil"/>
              <w:left w:val="single" w:sz="4" w:space="0" w:color="auto"/>
              <w:bottom w:val="single" w:sz="4" w:space="0" w:color="auto"/>
              <w:right w:val="single" w:sz="4" w:space="0" w:color="auto"/>
            </w:tcBorders>
            <w:shd w:val="clear" w:color="auto" w:fill="auto"/>
            <w:vAlign w:val="center"/>
            <w:hideMark/>
          </w:tcPr>
          <w:p w14:paraId="3522064C" w14:textId="77777777" w:rsidR="00C56F09" w:rsidRPr="002D6FDE" w:rsidRDefault="00C56F09" w:rsidP="005363D7">
            <w:pPr>
              <w:jc w:val="center"/>
              <w:rPr>
                <w:sz w:val="22"/>
                <w:szCs w:val="22"/>
              </w:rPr>
            </w:pPr>
            <w:r w:rsidRPr="002D6FDE">
              <w:rPr>
                <w:sz w:val="22"/>
                <w:szCs w:val="22"/>
              </w:rPr>
              <w:t>Tỉnh, ngoại thành HCM</w:t>
            </w:r>
            <w:r w:rsidRPr="002D6FDE">
              <w:rPr>
                <w:sz w:val="22"/>
                <w:szCs w:val="22"/>
              </w:rPr>
              <w:br/>
              <w:t>(0,5)</w:t>
            </w:r>
          </w:p>
        </w:tc>
        <w:tc>
          <w:tcPr>
            <w:tcW w:w="1980" w:type="dxa"/>
            <w:tcBorders>
              <w:top w:val="nil"/>
              <w:left w:val="nil"/>
              <w:bottom w:val="single" w:sz="4" w:space="0" w:color="auto"/>
              <w:right w:val="single" w:sz="4" w:space="0" w:color="auto"/>
            </w:tcBorders>
            <w:shd w:val="clear" w:color="auto" w:fill="auto"/>
            <w:vAlign w:val="center"/>
            <w:hideMark/>
          </w:tcPr>
          <w:p w14:paraId="75586407" w14:textId="77777777" w:rsidR="00C56F09" w:rsidRPr="002D6FDE" w:rsidRDefault="00C56F09" w:rsidP="005363D7">
            <w:pPr>
              <w:jc w:val="center"/>
              <w:rPr>
                <w:sz w:val="22"/>
                <w:szCs w:val="22"/>
              </w:rPr>
            </w:pPr>
            <w:r w:rsidRPr="002D6FDE">
              <w:rPr>
                <w:sz w:val="22"/>
                <w:szCs w:val="22"/>
              </w:rPr>
              <w:t>Trong giờ (0,0)</w:t>
            </w:r>
          </w:p>
        </w:tc>
        <w:tc>
          <w:tcPr>
            <w:tcW w:w="1080" w:type="dxa"/>
            <w:tcBorders>
              <w:top w:val="nil"/>
              <w:left w:val="nil"/>
              <w:bottom w:val="single" w:sz="4" w:space="0" w:color="auto"/>
              <w:right w:val="single" w:sz="4" w:space="0" w:color="auto"/>
            </w:tcBorders>
            <w:shd w:val="clear" w:color="auto" w:fill="auto"/>
            <w:noWrap/>
            <w:vAlign w:val="center"/>
            <w:hideMark/>
          </w:tcPr>
          <w:p w14:paraId="5B025940" w14:textId="77777777" w:rsidR="00C56F09" w:rsidRPr="002D6FDE" w:rsidRDefault="00C56F09" w:rsidP="005363D7">
            <w:pPr>
              <w:jc w:val="center"/>
              <w:rPr>
                <w:b/>
                <w:bCs/>
                <w:sz w:val="22"/>
                <w:szCs w:val="22"/>
              </w:rPr>
            </w:pPr>
            <w:r w:rsidRPr="002D6FDE">
              <w:rPr>
                <w:b/>
                <w:bCs/>
                <w:sz w:val="22"/>
                <w:szCs w:val="22"/>
              </w:rPr>
              <w:t>0,93</w:t>
            </w:r>
          </w:p>
        </w:tc>
        <w:tc>
          <w:tcPr>
            <w:tcW w:w="1170" w:type="dxa"/>
            <w:tcBorders>
              <w:top w:val="nil"/>
              <w:left w:val="nil"/>
              <w:bottom w:val="single" w:sz="4" w:space="0" w:color="auto"/>
              <w:right w:val="single" w:sz="4" w:space="0" w:color="auto"/>
            </w:tcBorders>
            <w:shd w:val="clear" w:color="auto" w:fill="auto"/>
            <w:noWrap/>
            <w:vAlign w:val="center"/>
            <w:hideMark/>
          </w:tcPr>
          <w:p w14:paraId="0426DE12" w14:textId="77777777" w:rsidR="00C56F09" w:rsidRPr="002D6FDE" w:rsidRDefault="00C56F09" w:rsidP="005363D7">
            <w:pPr>
              <w:jc w:val="center"/>
              <w:rPr>
                <w:sz w:val="22"/>
                <w:szCs w:val="22"/>
              </w:rPr>
            </w:pPr>
            <w:r w:rsidRPr="002D6FDE">
              <w:rPr>
                <w:sz w:val="22"/>
                <w:szCs w:val="22"/>
              </w:rPr>
              <w:t>1,29</w:t>
            </w:r>
          </w:p>
        </w:tc>
        <w:tc>
          <w:tcPr>
            <w:tcW w:w="1170" w:type="dxa"/>
            <w:tcBorders>
              <w:top w:val="nil"/>
              <w:left w:val="nil"/>
              <w:bottom w:val="single" w:sz="4" w:space="0" w:color="auto"/>
              <w:right w:val="single" w:sz="4" w:space="0" w:color="auto"/>
            </w:tcBorders>
            <w:shd w:val="clear" w:color="auto" w:fill="auto"/>
            <w:noWrap/>
            <w:vAlign w:val="center"/>
            <w:hideMark/>
          </w:tcPr>
          <w:p w14:paraId="622208A4" w14:textId="77777777" w:rsidR="00C56F09" w:rsidRPr="002D6FDE" w:rsidRDefault="00C56F09" w:rsidP="005363D7">
            <w:pPr>
              <w:jc w:val="center"/>
              <w:rPr>
                <w:sz w:val="22"/>
                <w:szCs w:val="22"/>
              </w:rPr>
            </w:pPr>
            <w:r w:rsidRPr="002D6FDE">
              <w:rPr>
                <w:sz w:val="22"/>
                <w:szCs w:val="22"/>
              </w:rPr>
              <w:t>1,33</w:t>
            </w:r>
          </w:p>
        </w:tc>
        <w:tc>
          <w:tcPr>
            <w:tcW w:w="990" w:type="dxa"/>
            <w:tcBorders>
              <w:top w:val="nil"/>
              <w:left w:val="nil"/>
              <w:bottom w:val="single" w:sz="4" w:space="0" w:color="auto"/>
              <w:right w:val="single" w:sz="4" w:space="0" w:color="auto"/>
            </w:tcBorders>
            <w:shd w:val="clear" w:color="auto" w:fill="auto"/>
            <w:noWrap/>
            <w:vAlign w:val="center"/>
            <w:hideMark/>
          </w:tcPr>
          <w:p w14:paraId="4EB26CF2" w14:textId="77777777" w:rsidR="00C56F09" w:rsidRPr="002D6FDE" w:rsidRDefault="00C56F09" w:rsidP="005363D7">
            <w:pPr>
              <w:jc w:val="center"/>
              <w:rPr>
                <w:sz w:val="22"/>
                <w:szCs w:val="22"/>
              </w:rPr>
            </w:pPr>
            <w:r w:rsidRPr="002D6FDE">
              <w:rPr>
                <w:sz w:val="22"/>
                <w:szCs w:val="22"/>
              </w:rPr>
              <w:t>1,53</w:t>
            </w:r>
          </w:p>
        </w:tc>
        <w:tc>
          <w:tcPr>
            <w:tcW w:w="990" w:type="dxa"/>
            <w:tcBorders>
              <w:top w:val="nil"/>
              <w:left w:val="nil"/>
              <w:bottom w:val="single" w:sz="4" w:space="0" w:color="auto"/>
              <w:right w:val="single" w:sz="4" w:space="0" w:color="auto"/>
            </w:tcBorders>
            <w:shd w:val="clear" w:color="auto" w:fill="auto"/>
            <w:noWrap/>
            <w:vAlign w:val="center"/>
            <w:hideMark/>
          </w:tcPr>
          <w:p w14:paraId="2E0A52F0" w14:textId="77777777" w:rsidR="00C56F09" w:rsidRPr="002D6FDE" w:rsidRDefault="00C56F09" w:rsidP="005363D7">
            <w:pPr>
              <w:jc w:val="center"/>
              <w:rPr>
                <w:sz w:val="22"/>
                <w:szCs w:val="22"/>
              </w:rPr>
            </w:pPr>
            <w:r w:rsidRPr="002D6FDE">
              <w:rPr>
                <w:sz w:val="22"/>
                <w:szCs w:val="22"/>
              </w:rPr>
              <w:t>1,63</w:t>
            </w:r>
          </w:p>
        </w:tc>
        <w:tc>
          <w:tcPr>
            <w:tcW w:w="990" w:type="dxa"/>
            <w:tcBorders>
              <w:top w:val="nil"/>
              <w:left w:val="nil"/>
              <w:bottom w:val="single" w:sz="4" w:space="0" w:color="auto"/>
              <w:right w:val="single" w:sz="4" w:space="0" w:color="auto"/>
            </w:tcBorders>
            <w:shd w:val="clear" w:color="auto" w:fill="auto"/>
            <w:noWrap/>
            <w:vAlign w:val="center"/>
            <w:hideMark/>
          </w:tcPr>
          <w:p w14:paraId="5D1C7E8D" w14:textId="77777777" w:rsidR="00C56F09" w:rsidRPr="002D6FDE" w:rsidRDefault="00C56F09" w:rsidP="005363D7">
            <w:pPr>
              <w:jc w:val="center"/>
              <w:rPr>
                <w:sz w:val="22"/>
                <w:szCs w:val="22"/>
              </w:rPr>
            </w:pPr>
            <w:r w:rsidRPr="002D6FDE">
              <w:rPr>
                <w:sz w:val="22"/>
                <w:szCs w:val="22"/>
              </w:rPr>
              <w:t>1,73</w:t>
            </w:r>
          </w:p>
        </w:tc>
        <w:tc>
          <w:tcPr>
            <w:tcW w:w="1350" w:type="dxa"/>
            <w:tcBorders>
              <w:top w:val="nil"/>
              <w:left w:val="nil"/>
              <w:bottom w:val="single" w:sz="4" w:space="0" w:color="auto"/>
              <w:right w:val="single" w:sz="4" w:space="0" w:color="auto"/>
            </w:tcBorders>
            <w:shd w:val="clear" w:color="auto" w:fill="auto"/>
            <w:noWrap/>
            <w:vAlign w:val="center"/>
            <w:hideMark/>
          </w:tcPr>
          <w:p w14:paraId="292FDE5C" w14:textId="77777777" w:rsidR="00C56F09" w:rsidRPr="002D6FDE" w:rsidRDefault="00C56F09" w:rsidP="005363D7">
            <w:pPr>
              <w:jc w:val="center"/>
              <w:rPr>
                <w:sz w:val="22"/>
                <w:szCs w:val="22"/>
              </w:rPr>
            </w:pPr>
            <w:r w:rsidRPr="002D6FDE">
              <w:rPr>
                <w:sz w:val="22"/>
                <w:szCs w:val="22"/>
              </w:rPr>
              <w:t>1,93</w:t>
            </w:r>
          </w:p>
        </w:tc>
      </w:tr>
      <w:tr w:rsidR="00C56F09" w:rsidRPr="002D6FDE" w14:paraId="589F91F1" w14:textId="77777777" w:rsidTr="005363D7">
        <w:trPr>
          <w:trHeight w:val="420"/>
        </w:trPr>
        <w:tc>
          <w:tcPr>
            <w:tcW w:w="3179" w:type="dxa"/>
            <w:vMerge/>
            <w:tcBorders>
              <w:top w:val="nil"/>
              <w:left w:val="single" w:sz="4" w:space="0" w:color="auto"/>
              <w:bottom w:val="single" w:sz="4" w:space="0" w:color="auto"/>
              <w:right w:val="single" w:sz="4" w:space="0" w:color="auto"/>
            </w:tcBorders>
            <w:vAlign w:val="center"/>
            <w:hideMark/>
          </w:tcPr>
          <w:p w14:paraId="3657ADB0" w14:textId="77777777" w:rsidR="00C56F09" w:rsidRPr="002D6FDE" w:rsidRDefault="00C56F09" w:rsidP="005363D7">
            <w:pPr>
              <w:rPr>
                <w:sz w:val="22"/>
                <w:szCs w:val="22"/>
              </w:rPr>
            </w:pPr>
          </w:p>
        </w:tc>
        <w:tc>
          <w:tcPr>
            <w:tcW w:w="2108" w:type="dxa"/>
            <w:vMerge/>
            <w:tcBorders>
              <w:top w:val="nil"/>
              <w:left w:val="single" w:sz="4" w:space="0" w:color="auto"/>
              <w:bottom w:val="single" w:sz="4" w:space="0" w:color="auto"/>
              <w:right w:val="single" w:sz="4" w:space="0" w:color="auto"/>
            </w:tcBorders>
            <w:vAlign w:val="center"/>
            <w:hideMark/>
          </w:tcPr>
          <w:p w14:paraId="5CAF0031" w14:textId="77777777" w:rsidR="00C56F09" w:rsidRPr="002D6FDE" w:rsidRDefault="00C56F09" w:rsidP="005363D7">
            <w:pPr>
              <w:rPr>
                <w:sz w:val="22"/>
                <w:szCs w:val="22"/>
              </w:rPr>
            </w:pPr>
          </w:p>
        </w:tc>
        <w:tc>
          <w:tcPr>
            <w:tcW w:w="1980" w:type="dxa"/>
            <w:tcBorders>
              <w:top w:val="nil"/>
              <w:left w:val="nil"/>
              <w:bottom w:val="single" w:sz="4" w:space="0" w:color="auto"/>
              <w:right w:val="single" w:sz="4" w:space="0" w:color="auto"/>
            </w:tcBorders>
            <w:shd w:val="clear" w:color="auto" w:fill="auto"/>
            <w:vAlign w:val="center"/>
            <w:hideMark/>
          </w:tcPr>
          <w:p w14:paraId="40A74E0A" w14:textId="77777777" w:rsidR="00C56F09" w:rsidRPr="002D6FDE" w:rsidRDefault="00C56F09" w:rsidP="005363D7">
            <w:pPr>
              <w:jc w:val="center"/>
              <w:rPr>
                <w:sz w:val="22"/>
                <w:szCs w:val="22"/>
              </w:rPr>
            </w:pPr>
            <w:r w:rsidRPr="002D6FDE">
              <w:rPr>
                <w:sz w:val="22"/>
                <w:szCs w:val="22"/>
              </w:rPr>
              <w:t>Ngoài giờ (0,5)</w:t>
            </w:r>
          </w:p>
        </w:tc>
        <w:tc>
          <w:tcPr>
            <w:tcW w:w="1080" w:type="dxa"/>
            <w:tcBorders>
              <w:top w:val="nil"/>
              <w:left w:val="nil"/>
              <w:bottom w:val="single" w:sz="4" w:space="0" w:color="auto"/>
              <w:right w:val="single" w:sz="4" w:space="0" w:color="auto"/>
            </w:tcBorders>
            <w:shd w:val="clear" w:color="auto" w:fill="auto"/>
            <w:noWrap/>
            <w:vAlign w:val="center"/>
            <w:hideMark/>
          </w:tcPr>
          <w:p w14:paraId="6D69A13C" w14:textId="77777777" w:rsidR="00C56F09" w:rsidRPr="002D6FDE" w:rsidRDefault="00C56F09" w:rsidP="005363D7">
            <w:pPr>
              <w:jc w:val="center"/>
              <w:rPr>
                <w:b/>
                <w:bCs/>
                <w:sz w:val="22"/>
                <w:szCs w:val="22"/>
              </w:rPr>
            </w:pPr>
            <w:r w:rsidRPr="002D6FDE">
              <w:rPr>
                <w:b/>
                <w:bCs/>
                <w:sz w:val="22"/>
                <w:szCs w:val="22"/>
              </w:rPr>
              <w:t>1,43</w:t>
            </w:r>
          </w:p>
        </w:tc>
        <w:tc>
          <w:tcPr>
            <w:tcW w:w="1170" w:type="dxa"/>
            <w:tcBorders>
              <w:top w:val="nil"/>
              <w:left w:val="nil"/>
              <w:bottom w:val="single" w:sz="4" w:space="0" w:color="auto"/>
              <w:right w:val="single" w:sz="4" w:space="0" w:color="auto"/>
            </w:tcBorders>
            <w:shd w:val="clear" w:color="auto" w:fill="auto"/>
            <w:noWrap/>
            <w:vAlign w:val="center"/>
            <w:hideMark/>
          </w:tcPr>
          <w:p w14:paraId="085B5F34" w14:textId="77777777" w:rsidR="00C56F09" w:rsidRPr="002D6FDE" w:rsidRDefault="00C56F09" w:rsidP="005363D7">
            <w:pPr>
              <w:jc w:val="center"/>
              <w:rPr>
                <w:sz w:val="22"/>
                <w:szCs w:val="22"/>
              </w:rPr>
            </w:pPr>
            <w:r w:rsidRPr="002D6FDE">
              <w:rPr>
                <w:sz w:val="22"/>
                <w:szCs w:val="22"/>
              </w:rPr>
              <w:t>1,79</w:t>
            </w:r>
          </w:p>
        </w:tc>
        <w:tc>
          <w:tcPr>
            <w:tcW w:w="1170" w:type="dxa"/>
            <w:tcBorders>
              <w:top w:val="nil"/>
              <w:left w:val="nil"/>
              <w:bottom w:val="single" w:sz="4" w:space="0" w:color="auto"/>
              <w:right w:val="single" w:sz="4" w:space="0" w:color="auto"/>
            </w:tcBorders>
            <w:shd w:val="clear" w:color="auto" w:fill="auto"/>
            <w:noWrap/>
            <w:vAlign w:val="center"/>
            <w:hideMark/>
          </w:tcPr>
          <w:p w14:paraId="346010A7" w14:textId="77777777" w:rsidR="00C56F09" w:rsidRPr="002D6FDE" w:rsidRDefault="00C56F09" w:rsidP="005363D7">
            <w:pPr>
              <w:jc w:val="center"/>
              <w:rPr>
                <w:sz w:val="22"/>
                <w:szCs w:val="22"/>
              </w:rPr>
            </w:pPr>
            <w:r w:rsidRPr="002D6FDE">
              <w:rPr>
                <w:sz w:val="22"/>
                <w:szCs w:val="22"/>
              </w:rPr>
              <w:t>1,83</w:t>
            </w:r>
          </w:p>
        </w:tc>
        <w:tc>
          <w:tcPr>
            <w:tcW w:w="990" w:type="dxa"/>
            <w:tcBorders>
              <w:top w:val="nil"/>
              <w:left w:val="nil"/>
              <w:bottom w:val="single" w:sz="4" w:space="0" w:color="auto"/>
              <w:right w:val="single" w:sz="4" w:space="0" w:color="auto"/>
            </w:tcBorders>
            <w:shd w:val="clear" w:color="auto" w:fill="auto"/>
            <w:noWrap/>
            <w:vAlign w:val="center"/>
            <w:hideMark/>
          </w:tcPr>
          <w:p w14:paraId="646BAA70" w14:textId="77777777" w:rsidR="00C56F09" w:rsidRPr="002D6FDE" w:rsidRDefault="00C56F09" w:rsidP="005363D7">
            <w:pPr>
              <w:jc w:val="center"/>
              <w:rPr>
                <w:sz w:val="22"/>
                <w:szCs w:val="22"/>
              </w:rPr>
            </w:pPr>
            <w:r w:rsidRPr="002D6FDE">
              <w:rPr>
                <w:sz w:val="22"/>
                <w:szCs w:val="22"/>
              </w:rPr>
              <w:t>2,03</w:t>
            </w:r>
          </w:p>
        </w:tc>
        <w:tc>
          <w:tcPr>
            <w:tcW w:w="990" w:type="dxa"/>
            <w:tcBorders>
              <w:top w:val="nil"/>
              <w:left w:val="nil"/>
              <w:bottom w:val="single" w:sz="4" w:space="0" w:color="auto"/>
              <w:right w:val="single" w:sz="4" w:space="0" w:color="auto"/>
            </w:tcBorders>
            <w:shd w:val="clear" w:color="auto" w:fill="auto"/>
            <w:noWrap/>
            <w:vAlign w:val="center"/>
            <w:hideMark/>
          </w:tcPr>
          <w:p w14:paraId="11766761" w14:textId="77777777" w:rsidR="00C56F09" w:rsidRPr="002D6FDE" w:rsidRDefault="00C56F09" w:rsidP="005363D7">
            <w:pPr>
              <w:jc w:val="center"/>
              <w:rPr>
                <w:sz w:val="22"/>
                <w:szCs w:val="22"/>
              </w:rPr>
            </w:pPr>
            <w:r w:rsidRPr="002D6FDE">
              <w:rPr>
                <w:sz w:val="22"/>
                <w:szCs w:val="22"/>
              </w:rPr>
              <w:t>2,13</w:t>
            </w:r>
          </w:p>
        </w:tc>
        <w:tc>
          <w:tcPr>
            <w:tcW w:w="990" w:type="dxa"/>
            <w:tcBorders>
              <w:top w:val="nil"/>
              <w:left w:val="nil"/>
              <w:bottom w:val="single" w:sz="4" w:space="0" w:color="auto"/>
              <w:right w:val="single" w:sz="4" w:space="0" w:color="auto"/>
            </w:tcBorders>
            <w:shd w:val="clear" w:color="auto" w:fill="auto"/>
            <w:noWrap/>
            <w:vAlign w:val="center"/>
            <w:hideMark/>
          </w:tcPr>
          <w:p w14:paraId="06689BCE" w14:textId="77777777" w:rsidR="00C56F09" w:rsidRPr="002D6FDE" w:rsidRDefault="00C56F09" w:rsidP="005363D7">
            <w:pPr>
              <w:jc w:val="center"/>
              <w:rPr>
                <w:sz w:val="22"/>
                <w:szCs w:val="22"/>
              </w:rPr>
            </w:pPr>
            <w:r w:rsidRPr="002D6FDE">
              <w:rPr>
                <w:sz w:val="22"/>
                <w:szCs w:val="22"/>
              </w:rPr>
              <w:t>2,23</w:t>
            </w:r>
          </w:p>
        </w:tc>
        <w:tc>
          <w:tcPr>
            <w:tcW w:w="1350" w:type="dxa"/>
            <w:tcBorders>
              <w:top w:val="nil"/>
              <w:left w:val="nil"/>
              <w:bottom w:val="single" w:sz="4" w:space="0" w:color="auto"/>
              <w:right w:val="single" w:sz="4" w:space="0" w:color="auto"/>
            </w:tcBorders>
            <w:shd w:val="clear" w:color="auto" w:fill="auto"/>
            <w:noWrap/>
            <w:vAlign w:val="center"/>
            <w:hideMark/>
          </w:tcPr>
          <w:p w14:paraId="762DDDB6" w14:textId="77777777" w:rsidR="00C56F09" w:rsidRPr="002D6FDE" w:rsidRDefault="00C56F09" w:rsidP="005363D7">
            <w:pPr>
              <w:jc w:val="center"/>
              <w:rPr>
                <w:sz w:val="22"/>
                <w:szCs w:val="22"/>
              </w:rPr>
            </w:pPr>
            <w:r w:rsidRPr="002D6FDE">
              <w:rPr>
                <w:sz w:val="22"/>
                <w:szCs w:val="22"/>
              </w:rPr>
              <w:t>2,43</w:t>
            </w:r>
          </w:p>
        </w:tc>
      </w:tr>
    </w:tbl>
    <w:p w14:paraId="7CAEAA15" w14:textId="77777777" w:rsidR="00C56F09" w:rsidRPr="002D6FDE" w:rsidRDefault="00C56F09" w:rsidP="00C56F09">
      <w:pPr>
        <w:rPr>
          <w:sz w:val="28"/>
        </w:rPr>
      </w:pPr>
    </w:p>
    <w:p w14:paraId="53BFD82C" w14:textId="77777777" w:rsidR="00C56F09" w:rsidRPr="002D6FDE" w:rsidRDefault="00C56F09" w:rsidP="00C56F09">
      <w:pPr>
        <w:rPr>
          <w:sz w:val="28"/>
        </w:rPr>
      </w:pPr>
      <w:r w:rsidRPr="002D6FDE">
        <w:rPr>
          <w:bCs/>
        </w:rPr>
        <w:t xml:space="preserve">- Đơn giá thỉnh giảng của GV nước ngoài (trừ hệ Cử nhân tài năng): 25 USD/giờ </w:t>
      </w:r>
      <w:r w:rsidRPr="002D6FDE">
        <w:t>(bao gồm thuế TNCN).</w:t>
      </w:r>
    </w:p>
    <w:p w14:paraId="01D4E33C" w14:textId="77777777" w:rsidR="00C56F09" w:rsidRPr="002D6FDE" w:rsidRDefault="00C56F09" w:rsidP="00C56F09">
      <w:pPr>
        <w:jc w:val="both"/>
      </w:pPr>
      <w:r w:rsidRPr="002D6FDE">
        <w:t>- Hệ</w:t>
      </w:r>
      <w:r w:rsidRPr="002D6FDE">
        <w:rPr>
          <w:bCs/>
        </w:rPr>
        <w:t xml:space="preserve"> cử nhân tài năng (ISB)</w:t>
      </w:r>
    </w:p>
    <w:p w14:paraId="5F1E20B4" w14:textId="77777777" w:rsidR="00C56F09" w:rsidRPr="002D6FDE" w:rsidRDefault="00C56F09" w:rsidP="00C56F09">
      <w:pPr>
        <w:jc w:val="both"/>
        <w:rPr>
          <w:bCs/>
        </w:rPr>
      </w:pPr>
      <w:r w:rsidRPr="002D6FDE">
        <w:rPr>
          <w:bCs/>
        </w:rPr>
        <w:t xml:space="preserve">    + Giảng bằng tiếng Anh: Hệ số khối lượng: 1,5; Hệ số đơn giá: 6,1; riêng GV nước ngoài không cư trú: 6,903; Không tính hệ số cộng thêm.</w:t>
      </w:r>
    </w:p>
    <w:p w14:paraId="21D9842B" w14:textId="77777777" w:rsidR="00C56F09" w:rsidRPr="002D6FDE" w:rsidRDefault="00C56F09" w:rsidP="00C56F09">
      <w:pPr>
        <w:jc w:val="both"/>
        <w:rPr>
          <w:bCs/>
        </w:rPr>
      </w:pPr>
      <w:r w:rsidRPr="002D6FDE">
        <w:rPr>
          <w:bCs/>
        </w:rPr>
        <w:t xml:space="preserve">    + Giảng bằng tiếng Việt: Hệ số khối lượng: 1; Hệ số đơn giá: 2,5; Hệ số cộng thêm: theo bảng phụ lục 2.4. </w:t>
      </w:r>
    </w:p>
    <w:p w14:paraId="30B029E2" w14:textId="77777777" w:rsidR="00C56F09" w:rsidRPr="002D6FDE" w:rsidRDefault="00C56F09" w:rsidP="00C56F09">
      <w:pPr>
        <w:jc w:val="both"/>
      </w:pPr>
      <w:r w:rsidRPr="002D6FDE">
        <w:t xml:space="preserve">+ </w:t>
      </w:r>
      <w:r w:rsidRPr="002D6FDE">
        <w:rPr>
          <w:lang w:val="vi-VN"/>
        </w:rPr>
        <w:t>Trường hợp giảng viên được mời từ nước ngoài, ngoài thù lao giảng dạy còn thanh toán các khoản chi phí: tiền vé máy bay, lưu trú ăn ở theo thỏa thuận</w:t>
      </w:r>
      <w:r w:rsidRPr="002D6FDE">
        <w:t>.</w:t>
      </w:r>
    </w:p>
    <w:p w14:paraId="714388C8" w14:textId="77777777" w:rsidR="00C56F09" w:rsidRPr="002D6FDE" w:rsidRDefault="00C56F09" w:rsidP="00C56F09">
      <w:pPr>
        <w:rPr>
          <w:b/>
          <w:sz w:val="28"/>
        </w:rPr>
      </w:pPr>
    </w:p>
    <w:p w14:paraId="2F909EB9" w14:textId="77777777" w:rsidR="00C56F09" w:rsidRPr="002D6FDE" w:rsidRDefault="00C56F09" w:rsidP="00C56F09">
      <w:pPr>
        <w:jc w:val="center"/>
        <w:rPr>
          <w:b/>
          <w:sz w:val="28"/>
        </w:rPr>
      </w:pPr>
      <w:r w:rsidRPr="002D6FDE">
        <w:rPr>
          <w:b/>
          <w:sz w:val="28"/>
        </w:rPr>
        <w:t>Phụ lục số 2.5</w:t>
      </w:r>
    </w:p>
    <w:p w14:paraId="5A25F1B4" w14:textId="77777777" w:rsidR="00C56F09" w:rsidRPr="002D6FDE" w:rsidRDefault="00C56F09" w:rsidP="00C56F09">
      <w:pPr>
        <w:jc w:val="center"/>
        <w:rPr>
          <w:b/>
          <w:sz w:val="28"/>
        </w:rPr>
      </w:pPr>
      <w:r w:rsidRPr="002D6FDE">
        <w:rPr>
          <w:b/>
          <w:sz w:val="28"/>
        </w:rPr>
        <w:t>Tổng hệ số cộng thêm – Bậc đào tạo bổ túc kiến thức (Hệ số cộng thêm: 0,3) – GV, CCVC trong trường</w:t>
      </w:r>
    </w:p>
    <w:p w14:paraId="7CB65FB4" w14:textId="77777777" w:rsidR="00C56F09" w:rsidRPr="002D6FDE" w:rsidRDefault="00C56F09" w:rsidP="00C56F09">
      <w:pPr>
        <w:rPr>
          <w:sz w:val="28"/>
        </w:rPr>
      </w:pPr>
    </w:p>
    <w:tbl>
      <w:tblPr>
        <w:tblW w:w="14929" w:type="dxa"/>
        <w:tblLayout w:type="fixed"/>
        <w:tblLook w:val="04A0" w:firstRow="1" w:lastRow="0" w:firstColumn="1" w:lastColumn="0" w:noHBand="0" w:noVBand="1"/>
      </w:tblPr>
      <w:tblGrid>
        <w:gridCol w:w="2331"/>
        <w:gridCol w:w="1714"/>
        <w:gridCol w:w="1651"/>
        <w:gridCol w:w="688"/>
        <w:gridCol w:w="789"/>
        <w:gridCol w:w="920"/>
        <w:gridCol w:w="789"/>
        <w:gridCol w:w="920"/>
        <w:gridCol w:w="789"/>
        <w:gridCol w:w="920"/>
        <w:gridCol w:w="789"/>
        <w:gridCol w:w="920"/>
        <w:gridCol w:w="789"/>
        <w:gridCol w:w="920"/>
      </w:tblGrid>
      <w:tr w:rsidR="00C56F09" w:rsidRPr="002D6FDE" w14:paraId="36D54480" w14:textId="77777777" w:rsidTr="005363D7">
        <w:trPr>
          <w:trHeight w:val="375"/>
        </w:trPr>
        <w:tc>
          <w:tcPr>
            <w:tcW w:w="23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826A02" w14:textId="77777777" w:rsidR="00C56F09" w:rsidRPr="002D6FDE" w:rsidRDefault="00C56F09" w:rsidP="005363D7">
            <w:pPr>
              <w:jc w:val="center"/>
              <w:rPr>
                <w:b/>
                <w:bCs/>
              </w:rPr>
            </w:pPr>
            <w:r w:rsidRPr="002D6FDE">
              <w:rPr>
                <w:b/>
                <w:bCs/>
                <w:lang w:val="vi-VN" w:eastAsia="vi-VN"/>
              </w:rPr>
              <w:t>Hệ số</w:t>
            </w:r>
            <w:r w:rsidRPr="002D6FDE">
              <w:rPr>
                <w:b/>
                <w:bCs/>
                <w:lang w:val="vi-VN" w:eastAsia="vi-VN"/>
              </w:rPr>
              <w:br/>
              <w:t>lớp đông</w:t>
            </w:r>
          </w:p>
        </w:tc>
        <w:tc>
          <w:tcPr>
            <w:tcW w:w="17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29C50A" w14:textId="77777777" w:rsidR="00C56F09" w:rsidRPr="002D6FDE" w:rsidRDefault="00C56F09" w:rsidP="005363D7">
            <w:pPr>
              <w:jc w:val="center"/>
              <w:rPr>
                <w:b/>
                <w:bCs/>
              </w:rPr>
            </w:pPr>
            <w:r w:rsidRPr="002D6FDE">
              <w:rPr>
                <w:b/>
                <w:bCs/>
                <w:lang w:val="vi-VN" w:eastAsia="vi-VN"/>
              </w:rPr>
              <w:t>Hệ số địa điểm giảng</w:t>
            </w:r>
          </w:p>
        </w:tc>
        <w:tc>
          <w:tcPr>
            <w:tcW w:w="16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78E347" w14:textId="77777777" w:rsidR="00C56F09" w:rsidRPr="002D6FDE" w:rsidRDefault="00C56F09" w:rsidP="005363D7">
            <w:pPr>
              <w:jc w:val="center"/>
              <w:rPr>
                <w:b/>
                <w:bCs/>
              </w:rPr>
            </w:pPr>
            <w:r w:rsidRPr="002D6FDE">
              <w:rPr>
                <w:b/>
                <w:bCs/>
                <w:lang w:val="vi-VN" w:eastAsia="vi-VN"/>
              </w:rPr>
              <w:t xml:space="preserve">Hệ số ngoài giờ hành chính </w:t>
            </w:r>
          </w:p>
        </w:tc>
        <w:tc>
          <w:tcPr>
            <w:tcW w:w="6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B4020B" w14:textId="77777777" w:rsidR="00C56F09" w:rsidRPr="002D6FDE" w:rsidRDefault="00C56F09" w:rsidP="005363D7">
            <w:pPr>
              <w:jc w:val="center"/>
              <w:rPr>
                <w:b/>
                <w:bCs/>
              </w:rPr>
            </w:pPr>
            <w:r w:rsidRPr="002D6FDE">
              <w:rPr>
                <w:b/>
                <w:bCs/>
                <w:lang w:val="vi-VN" w:eastAsia="vi-VN"/>
              </w:rPr>
              <w:t>Hệ số quy đổi</w:t>
            </w:r>
          </w:p>
        </w:tc>
        <w:tc>
          <w:tcPr>
            <w:tcW w:w="8545" w:type="dxa"/>
            <w:gridSpan w:val="10"/>
            <w:tcBorders>
              <w:top w:val="single" w:sz="4" w:space="0" w:color="auto"/>
              <w:left w:val="nil"/>
              <w:bottom w:val="single" w:sz="4" w:space="0" w:color="auto"/>
              <w:right w:val="single" w:sz="4" w:space="0" w:color="auto"/>
            </w:tcBorders>
            <w:shd w:val="clear" w:color="auto" w:fill="auto"/>
            <w:noWrap/>
            <w:vAlign w:val="center"/>
            <w:hideMark/>
          </w:tcPr>
          <w:p w14:paraId="1ABF4560" w14:textId="77777777" w:rsidR="00C56F09" w:rsidRPr="002D6FDE" w:rsidRDefault="00C56F09" w:rsidP="005363D7">
            <w:pPr>
              <w:jc w:val="center"/>
              <w:rPr>
                <w:b/>
                <w:bCs/>
              </w:rPr>
            </w:pPr>
            <w:r w:rsidRPr="002D6FDE">
              <w:rPr>
                <w:b/>
                <w:bCs/>
                <w:lang w:val="vi-VN" w:eastAsia="vi-VN"/>
              </w:rPr>
              <w:t>Hệ số chức danh, hệ số giảng trong năm học (NH) hoặc thời gian nghỉ (Nghỉ)</w:t>
            </w:r>
          </w:p>
        </w:tc>
      </w:tr>
      <w:tr w:rsidR="00C56F09" w:rsidRPr="002D6FDE" w14:paraId="6DF5DC4B" w14:textId="77777777" w:rsidTr="005363D7">
        <w:trPr>
          <w:trHeight w:val="375"/>
        </w:trPr>
        <w:tc>
          <w:tcPr>
            <w:tcW w:w="2331" w:type="dxa"/>
            <w:vMerge/>
            <w:tcBorders>
              <w:top w:val="single" w:sz="4" w:space="0" w:color="auto"/>
              <w:left w:val="single" w:sz="4" w:space="0" w:color="auto"/>
              <w:bottom w:val="single" w:sz="4" w:space="0" w:color="auto"/>
              <w:right w:val="single" w:sz="4" w:space="0" w:color="auto"/>
            </w:tcBorders>
            <w:vAlign w:val="center"/>
            <w:hideMark/>
          </w:tcPr>
          <w:p w14:paraId="2EB1A710" w14:textId="77777777" w:rsidR="00C56F09" w:rsidRPr="002D6FDE" w:rsidRDefault="00C56F09" w:rsidP="005363D7">
            <w:pPr>
              <w:rPr>
                <w:b/>
                <w:bCs/>
              </w:rPr>
            </w:pPr>
          </w:p>
        </w:tc>
        <w:tc>
          <w:tcPr>
            <w:tcW w:w="1714" w:type="dxa"/>
            <w:vMerge/>
            <w:tcBorders>
              <w:top w:val="single" w:sz="4" w:space="0" w:color="auto"/>
              <w:left w:val="single" w:sz="4" w:space="0" w:color="auto"/>
              <w:bottom w:val="single" w:sz="4" w:space="0" w:color="auto"/>
              <w:right w:val="single" w:sz="4" w:space="0" w:color="auto"/>
            </w:tcBorders>
            <w:vAlign w:val="center"/>
            <w:hideMark/>
          </w:tcPr>
          <w:p w14:paraId="7062CC01" w14:textId="77777777" w:rsidR="00C56F09" w:rsidRPr="002D6FDE" w:rsidRDefault="00C56F09" w:rsidP="005363D7">
            <w:pPr>
              <w:rPr>
                <w:b/>
                <w:bCs/>
              </w:rPr>
            </w:pPr>
          </w:p>
        </w:tc>
        <w:tc>
          <w:tcPr>
            <w:tcW w:w="1651" w:type="dxa"/>
            <w:vMerge/>
            <w:tcBorders>
              <w:top w:val="single" w:sz="4" w:space="0" w:color="auto"/>
              <w:left w:val="single" w:sz="4" w:space="0" w:color="auto"/>
              <w:bottom w:val="single" w:sz="4" w:space="0" w:color="auto"/>
              <w:right w:val="single" w:sz="4" w:space="0" w:color="auto"/>
            </w:tcBorders>
            <w:vAlign w:val="center"/>
            <w:hideMark/>
          </w:tcPr>
          <w:p w14:paraId="19392F3D" w14:textId="77777777" w:rsidR="00C56F09" w:rsidRPr="002D6FDE" w:rsidRDefault="00C56F09" w:rsidP="005363D7">
            <w:pPr>
              <w:rPr>
                <w:b/>
                <w:bCs/>
              </w:rPr>
            </w:pPr>
          </w:p>
        </w:tc>
        <w:tc>
          <w:tcPr>
            <w:tcW w:w="688" w:type="dxa"/>
            <w:vMerge/>
            <w:tcBorders>
              <w:top w:val="single" w:sz="4" w:space="0" w:color="auto"/>
              <w:left w:val="single" w:sz="4" w:space="0" w:color="auto"/>
              <w:bottom w:val="single" w:sz="4" w:space="0" w:color="auto"/>
              <w:right w:val="single" w:sz="4" w:space="0" w:color="auto"/>
            </w:tcBorders>
            <w:vAlign w:val="center"/>
            <w:hideMark/>
          </w:tcPr>
          <w:p w14:paraId="41D5E7CA" w14:textId="77777777" w:rsidR="00C56F09" w:rsidRPr="002D6FDE" w:rsidRDefault="00C56F09" w:rsidP="005363D7">
            <w:pPr>
              <w:rPr>
                <w:b/>
                <w:bCs/>
              </w:rPr>
            </w:pPr>
          </w:p>
        </w:tc>
        <w:tc>
          <w:tcPr>
            <w:tcW w:w="1709" w:type="dxa"/>
            <w:gridSpan w:val="2"/>
            <w:tcBorders>
              <w:top w:val="single" w:sz="4" w:space="0" w:color="auto"/>
              <w:left w:val="nil"/>
              <w:bottom w:val="single" w:sz="4" w:space="0" w:color="auto"/>
              <w:right w:val="single" w:sz="4" w:space="0" w:color="auto"/>
            </w:tcBorders>
            <w:shd w:val="clear" w:color="auto" w:fill="auto"/>
            <w:noWrap/>
            <w:vAlign w:val="center"/>
            <w:hideMark/>
          </w:tcPr>
          <w:p w14:paraId="462A05CD" w14:textId="77777777" w:rsidR="00C56F09" w:rsidRPr="002D6FDE" w:rsidRDefault="00C56F09" w:rsidP="005363D7">
            <w:pPr>
              <w:jc w:val="center"/>
              <w:rPr>
                <w:b/>
                <w:bCs/>
              </w:rPr>
            </w:pPr>
            <w:r w:rsidRPr="002D6FDE">
              <w:rPr>
                <w:b/>
                <w:bCs/>
                <w:lang w:val="vi-VN" w:eastAsia="vi-VN"/>
              </w:rPr>
              <w:t>Thạc sĩ (0,2)</w:t>
            </w:r>
          </w:p>
        </w:tc>
        <w:tc>
          <w:tcPr>
            <w:tcW w:w="1709"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2D6602" w14:textId="77777777" w:rsidR="00C56F09" w:rsidRPr="002D6FDE" w:rsidRDefault="00C56F09" w:rsidP="005363D7">
            <w:pPr>
              <w:jc w:val="center"/>
              <w:rPr>
                <w:b/>
                <w:bCs/>
              </w:rPr>
            </w:pPr>
            <w:r w:rsidRPr="002D6FDE">
              <w:rPr>
                <w:b/>
                <w:bCs/>
                <w:lang w:val="vi-VN" w:eastAsia="vi-VN"/>
              </w:rPr>
              <w:t>Tiến sĩ (0,4)</w:t>
            </w:r>
          </w:p>
        </w:tc>
        <w:tc>
          <w:tcPr>
            <w:tcW w:w="1709"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AF4114" w14:textId="77777777" w:rsidR="00C56F09" w:rsidRPr="002D6FDE" w:rsidRDefault="00C56F09" w:rsidP="005363D7">
            <w:pPr>
              <w:jc w:val="center"/>
              <w:rPr>
                <w:b/>
                <w:bCs/>
              </w:rPr>
            </w:pPr>
            <w:r w:rsidRPr="002D6FDE">
              <w:rPr>
                <w:b/>
                <w:bCs/>
                <w:lang w:val="vi-VN" w:eastAsia="vi-VN"/>
              </w:rPr>
              <w:t>GVC (0,5)</w:t>
            </w:r>
          </w:p>
        </w:tc>
        <w:tc>
          <w:tcPr>
            <w:tcW w:w="1709" w:type="dxa"/>
            <w:gridSpan w:val="2"/>
            <w:tcBorders>
              <w:top w:val="single" w:sz="4" w:space="0" w:color="auto"/>
              <w:left w:val="nil"/>
              <w:bottom w:val="single" w:sz="4" w:space="0" w:color="auto"/>
              <w:right w:val="single" w:sz="4" w:space="0" w:color="auto"/>
            </w:tcBorders>
            <w:shd w:val="clear" w:color="auto" w:fill="auto"/>
            <w:noWrap/>
            <w:vAlign w:val="center"/>
            <w:hideMark/>
          </w:tcPr>
          <w:p w14:paraId="63607AC0" w14:textId="77777777" w:rsidR="00C56F09" w:rsidRPr="002D6FDE" w:rsidRDefault="00C56F09" w:rsidP="005363D7">
            <w:pPr>
              <w:jc w:val="center"/>
              <w:rPr>
                <w:b/>
                <w:bCs/>
              </w:rPr>
            </w:pPr>
            <w:r w:rsidRPr="002D6FDE">
              <w:rPr>
                <w:b/>
                <w:bCs/>
                <w:lang w:val="vi-VN" w:eastAsia="vi-VN"/>
              </w:rPr>
              <w:t>PGS (0,6)</w:t>
            </w:r>
          </w:p>
        </w:tc>
        <w:tc>
          <w:tcPr>
            <w:tcW w:w="1709" w:type="dxa"/>
            <w:gridSpan w:val="2"/>
            <w:tcBorders>
              <w:top w:val="single" w:sz="4" w:space="0" w:color="auto"/>
              <w:left w:val="nil"/>
              <w:bottom w:val="single" w:sz="4" w:space="0" w:color="auto"/>
              <w:right w:val="single" w:sz="4" w:space="0" w:color="auto"/>
            </w:tcBorders>
            <w:shd w:val="clear" w:color="auto" w:fill="auto"/>
            <w:noWrap/>
            <w:vAlign w:val="center"/>
            <w:hideMark/>
          </w:tcPr>
          <w:p w14:paraId="0751F377" w14:textId="77777777" w:rsidR="00C56F09" w:rsidRPr="002D6FDE" w:rsidRDefault="00C56F09" w:rsidP="005363D7">
            <w:pPr>
              <w:jc w:val="center"/>
              <w:rPr>
                <w:b/>
                <w:bCs/>
              </w:rPr>
            </w:pPr>
            <w:r w:rsidRPr="002D6FDE">
              <w:rPr>
                <w:b/>
                <w:bCs/>
                <w:lang w:val="vi-VN" w:eastAsia="vi-VN"/>
              </w:rPr>
              <w:t>GS (0,8)</w:t>
            </w:r>
          </w:p>
        </w:tc>
      </w:tr>
      <w:tr w:rsidR="00C56F09" w:rsidRPr="002D6FDE" w14:paraId="2AB628BE" w14:textId="77777777" w:rsidTr="005363D7">
        <w:trPr>
          <w:trHeight w:val="375"/>
        </w:trPr>
        <w:tc>
          <w:tcPr>
            <w:tcW w:w="2331" w:type="dxa"/>
            <w:vMerge/>
            <w:tcBorders>
              <w:top w:val="single" w:sz="4" w:space="0" w:color="auto"/>
              <w:left w:val="single" w:sz="4" w:space="0" w:color="auto"/>
              <w:bottom w:val="single" w:sz="4" w:space="0" w:color="auto"/>
              <w:right w:val="single" w:sz="4" w:space="0" w:color="auto"/>
            </w:tcBorders>
            <w:vAlign w:val="center"/>
            <w:hideMark/>
          </w:tcPr>
          <w:p w14:paraId="0C110EB4" w14:textId="77777777" w:rsidR="00C56F09" w:rsidRPr="002D6FDE" w:rsidRDefault="00C56F09" w:rsidP="005363D7">
            <w:pPr>
              <w:rPr>
                <w:b/>
                <w:bCs/>
              </w:rPr>
            </w:pPr>
          </w:p>
        </w:tc>
        <w:tc>
          <w:tcPr>
            <w:tcW w:w="1714" w:type="dxa"/>
            <w:vMerge/>
            <w:tcBorders>
              <w:top w:val="single" w:sz="4" w:space="0" w:color="auto"/>
              <w:left w:val="single" w:sz="4" w:space="0" w:color="auto"/>
              <w:bottom w:val="single" w:sz="4" w:space="0" w:color="auto"/>
              <w:right w:val="single" w:sz="4" w:space="0" w:color="auto"/>
            </w:tcBorders>
            <w:vAlign w:val="center"/>
            <w:hideMark/>
          </w:tcPr>
          <w:p w14:paraId="056DC0C6" w14:textId="77777777" w:rsidR="00C56F09" w:rsidRPr="002D6FDE" w:rsidRDefault="00C56F09" w:rsidP="005363D7">
            <w:pPr>
              <w:rPr>
                <w:b/>
                <w:bCs/>
              </w:rPr>
            </w:pPr>
          </w:p>
        </w:tc>
        <w:tc>
          <w:tcPr>
            <w:tcW w:w="1651" w:type="dxa"/>
            <w:vMerge/>
            <w:tcBorders>
              <w:top w:val="single" w:sz="4" w:space="0" w:color="auto"/>
              <w:left w:val="single" w:sz="4" w:space="0" w:color="auto"/>
              <w:bottom w:val="single" w:sz="4" w:space="0" w:color="auto"/>
              <w:right w:val="single" w:sz="4" w:space="0" w:color="auto"/>
            </w:tcBorders>
            <w:vAlign w:val="center"/>
            <w:hideMark/>
          </w:tcPr>
          <w:p w14:paraId="5E8913F1" w14:textId="77777777" w:rsidR="00C56F09" w:rsidRPr="002D6FDE" w:rsidRDefault="00C56F09" w:rsidP="005363D7">
            <w:pPr>
              <w:rPr>
                <w:b/>
                <w:bCs/>
              </w:rPr>
            </w:pPr>
          </w:p>
        </w:tc>
        <w:tc>
          <w:tcPr>
            <w:tcW w:w="688" w:type="dxa"/>
            <w:vMerge/>
            <w:tcBorders>
              <w:top w:val="single" w:sz="4" w:space="0" w:color="auto"/>
              <w:left w:val="single" w:sz="4" w:space="0" w:color="auto"/>
              <w:bottom w:val="single" w:sz="4" w:space="0" w:color="auto"/>
              <w:right w:val="single" w:sz="4" w:space="0" w:color="auto"/>
            </w:tcBorders>
            <w:vAlign w:val="center"/>
            <w:hideMark/>
          </w:tcPr>
          <w:p w14:paraId="4BCEDE3D" w14:textId="77777777" w:rsidR="00C56F09" w:rsidRPr="002D6FDE" w:rsidRDefault="00C56F09" w:rsidP="005363D7">
            <w:pPr>
              <w:rPr>
                <w:b/>
                <w:bCs/>
              </w:rPr>
            </w:pPr>
          </w:p>
        </w:tc>
        <w:tc>
          <w:tcPr>
            <w:tcW w:w="789" w:type="dxa"/>
            <w:tcBorders>
              <w:top w:val="nil"/>
              <w:left w:val="nil"/>
              <w:bottom w:val="single" w:sz="4" w:space="0" w:color="auto"/>
              <w:right w:val="single" w:sz="4" w:space="0" w:color="auto"/>
            </w:tcBorders>
            <w:shd w:val="clear" w:color="auto" w:fill="auto"/>
            <w:noWrap/>
            <w:vAlign w:val="center"/>
            <w:hideMark/>
          </w:tcPr>
          <w:p w14:paraId="5A30B442" w14:textId="77777777" w:rsidR="00C56F09" w:rsidRPr="002D6FDE" w:rsidRDefault="00C56F09" w:rsidP="005363D7">
            <w:pPr>
              <w:jc w:val="center"/>
              <w:rPr>
                <w:b/>
                <w:bCs/>
              </w:rPr>
            </w:pPr>
            <w:r w:rsidRPr="002D6FDE">
              <w:rPr>
                <w:b/>
                <w:bCs/>
                <w:lang w:val="vi-VN" w:eastAsia="vi-VN"/>
              </w:rPr>
              <w:t>NH</w:t>
            </w:r>
          </w:p>
        </w:tc>
        <w:tc>
          <w:tcPr>
            <w:tcW w:w="919" w:type="dxa"/>
            <w:tcBorders>
              <w:top w:val="nil"/>
              <w:left w:val="nil"/>
              <w:bottom w:val="single" w:sz="4" w:space="0" w:color="auto"/>
              <w:right w:val="single" w:sz="4" w:space="0" w:color="auto"/>
            </w:tcBorders>
            <w:shd w:val="clear" w:color="auto" w:fill="auto"/>
            <w:noWrap/>
            <w:vAlign w:val="center"/>
            <w:hideMark/>
          </w:tcPr>
          <w:p w14:paraId="1980299C" w14:textId="77777777" w:rsidR="00C56F09" w:rsidRPr="002D6FDE" w:rsidRDefault="00C56F09" w:rsidP="005363D7">
            <w:pPr>
              <w:jc w:val="center"/>
              <w:rPr>
                <w:b/>
                <w:bCs/>
              </w:rPr>
            </w:pPr>
            <w:r w:rsidRPr="002D6FDE">
              <w:rPr>
                <w:b/>
                <w:bCs/>
                <w:lang w:val="vi-VN" w:eastAsia="vi-VN"/>
              </w:rPr>
              <w:t>Nghỉ</w:t>
            </w:r>
          </w:p>
        </w:tc>
        <w:tc>
          <w:tcPr>
            <w:tcW w:w="789" w:type="dxa"/>
            <w:tcBorders>
              <w:top w:val="nil"/>
              <w:left w:val="nil"/>
              <w:bottom w:val="single" w:sz="4" w:space="0" w:color="auto"/>
              <w:right w:val="single" w:sz="4" w:space="0" w:color="auto"/>
            </w:tcBorders>
            <w:shd w:val="clear" w:color="auto" w:fill="auto"/>
            <w:noWrap/>
            <w:vAlign w:val="center"/>
            <w:hideMark/>
          </w:tcPr>
          <w:p w14:paraId="64C91325" w14:textId="77777777" w:rsidR="00C56F09" w:rsidRPr="002D6FDE" w:rsidRDefault="00C56F09" w:rsidP="005363D7">
            <w:pPr>
              <w:jc w:val="center"/>
              <w:rPr>
                <w:b/>
                <w:bCs/>
              </w:rPr>
            </w:pPr>
            <w:r w:rsidRPr="002D6FDE">
              <w:rPr>
                <w:b/>
                <w:bCs/>
                <w:lang w:val="vi-VN" w:eastAsia="vi-VN"/>
              </w:rPr>
              <w:t>NH</w:t>
            </w:r>
          </w:p>
        </w:tc>
        <w:tc>
          <w:tcPr>
            <w:tcW w:w="919" w:type="dxa"/>
            <w:tcBorders>
              <w:top w:val="nil"/>
              <w:left w:val="nil"/>
              <w:bottom w:val="single" w:sz="4" w:space="0" w:color="auto"/>
              <w:right w:val="single" w:sz="4" w:space="0" w:color="auto"/>
            </w:tcBorders>
            <w:shd w:val="clear" w:color="auto" w:fill="auto"/>
            <w:noWrap/>
            <w:vAlign w:val="center"/>
            <w:hideMark/>
          </w:tcPr>
          <w:p w14:paraId="10F06B9B" w14:textId="77777777" w:rsidR="00C56F09" w:rsidRPr="002D6FDE" w:rsidRDefault="00C56F09" w:rsidP="005363D7">
            <w:pPr>
              <w:jc w:val="center"/>
              <w:rPr>
                <w:b/>
                <w:bCs/>
              </w:rPr>
            </w:pPr>
            <w:r w:rsidRPr="002D6FDE">
              <w:rPr>
                <w:b/>
                <w:bCs/>
                <w:lang w:val="vi-VN" w:eastAsia="vi-VN"/>
              </w:rPr>
              <w:t>Nghỉ</w:t>
            </w:r>
          </w:p>
        </w:tc>
        <w:tc>
          <w:tcPr>
            <w:tcW w:w="789" w:type="dxa"/>
            <w:tcBorders>
              <w:top w:val="nil"/>
              <w:left w:val="nil"/>
              <w:bottom w:val="single" w:sz="4" w:space="0" w:color="auto"/>
              <w:right w:val="single" w:sz="4" w:space="0" w:color="auto"/>
            </w:tcBorders>
            <w:shd w:val="clear" w:color="auto" w:fill="auto"/>
            <w:noWrap/>
            <w:vAlign w:val="center"/>
            <w:hideMark/>
          </w:tcPr>
          <w:p w14:paraId="725CC1C4" w14:textId="77777777" w:rsidR="00C56F09" w:rsidRPr="002D6FDE" w:rsidRDefault="00C56F09" w:rsidP="005363D7">
            <w:pPr>
              <w:jc w:val="center"/>
              <w:rPr>
                <w:b/>
                <w:bCs/>
              </w:rPr>
            </w:pPr>
            <w:r w:rsidRPr="002D6FDE">
              <w:rPr>
                <w:b/>
                <w:bCs/>
                <w:lang w:val="vi-VN" w:eastAsia="vi-VN"/>
              </w:rPr>
              <w:t>NH</w:t>
            </w:r>
          </w:p>
        </w:tc>
        <w:tc>
          <w:tcPr>
            <w:tcW w:w="919" w:type="dxa"/>
            <w:tcBorders>
              <w:top w:val="nil"/>
              <w:left w:val="nil"/>
              <w:bottom w:val="single" w:sz="4" w:space="0" w:color="auto"/>
              <w:right w:val="single" w:sz="4" w:space="0" w:color="auto"/>
            </w:tcBorders>
            <w:shd w:val="clear" w:color="auto" w:fill="auto"/>
            <w:noWrap/>
            <w:vAlign w:val="center"/>
            <w:hideMark/>
          </w:tcPr>
          <w:p w14:paraId="6B827FB3" w14:textId="77777777" w:rsidR="00C56F09" w:rsidRPr="002D6FDE" w:rsidRDefault="00C56F09" w:rsidP="005363D7">
            <w:pPr>
              <w:jc w:val="center"/>
              <w:rPr>
                <w:b/>
                <w:bCs/>
              </w:rPr>
            </w:pPr>
            <w:r w:rsidRPr="002D6FDE">
              <w:rPr>
                <w:b/>
                <w:bCs/>
                <w:lang w:val="vi-VN" w:eastAsia="vi-VN"/>
              </w:rPr>
              <w:t>Nghỉ</w:t>
            </w:r>
          </w:p>
        </w:tc>
        <w:tc>
          <w:tcPr>
            <w:tcW w:w="789" w:type="dxa"/>
            <w:tcBorders>
              <w:top w:val="nil"/>
              <w:left w:val="nil"/>
              <w:bottom w:val="single" w:sz="4" w:space="0" w:color="auto"/>
              <w:right w:val="single" w:sz="4" w:space="0" w:color="auto"/>
            </w:tcBorders>
            <w:shd w:val="clear" w:color="auto" w:fill="auto"/>
            <w:noWrap/>
            <w:vAlign w:val="center"/>
            <w:hideMark/>
          </w:tcPr>
          <w:p w14:paraId="0869EDD7" w14:textId="77777777" w:rsidR="00C56F09" w:rsidRPr="002D6FDE" w:rsidRDefault="00C56F09" w:rsidP="005363D7">
            <w:pPr>
              <w:jc w:val="center"/>
              <w:rPr>
                <w:b/>
                <w:bCs/>
              </w:rPr>
            </w:pPr>
            <w:r w:rsidRPr="002D6FDE">
              <w:rPr>
                <w:b/>
                <w:bCs/>
                <w:lang w:val="vi-VN" w:eastAsia="vi-VN"/>
              </w:rPr>
              <w:t>NH</w:t>
            </w:r>
          </w:p>
        </w:tc>
        <w:tc>
          <w:tcPr>
            <w:tcW w:w="919" w:type="dxa"/>
            <w:tcBorders>
              <w:top w:val="nil"/>
              <w:left w:val="nil"/>
              <w:bottom w:val="single" w:sz="4" w:space="0" w:color="auto"/>
              <w:right w:val="single" w:sz="4" w:space="0" w:color="auto"/>
            </w:tcBorders>
            <w:shd w:val="clear" w:color="auto" w:fill="auto"/>
            <w:noWrap/>
            <w:vAlign w:val="center"/>
            <w:hideMark/>
          </w:tcPr>
          <w:p w14:paraId="62D615AA" w14:textId="77777777" w:rsidR="00C56F09" w:rsidRPr="002D6FDE" w:rsidRDefault="00C56F09" w:rsidP="005363D7">
            <w:pPr>
              <w:jc w:val="center"/>
              <w:rPr>
                <w:b/>
                <w:bCs/>
              </w:rPr>
            </w:pPr>
            <w:r w:rsidRPr="002D6FDE">
              <w:rPr>
                <w:b/>
                <w:bCs/>
                <w:lang w:val="vi-VN" w:eastAsia="vi-VN"/>
              </w:rPr>
              <w:t>Nghỉ</w:t>
            </w:r>
          </w:p>
        </w:tc>
        <w:tc>
          <w:tcPr>
            <w:tcW w:w="789" w:type="dxa"/>
            <w:tcBorders>
              <w:top w:val="nil"/>
              <w:left w:val="nil"/>
              <w:bottom w:val="single" w:sz="4" w:space="0" w:color="auto"/>
              <w:right w:val="single" w:sz="4" w:space="0" w:color="auto"/>
            </w:tcBorders>
            <w:shd w:val="clear" w:color="auto" w:fill="auto"/>
            <w:noWrap/>
            <w:vAlign w:val="center"/>
            <w:hideMark/>
          </w:tcPr>
          <w:p w14:paraId="4A09FC50" w14:textId="77777777" w:rsidR="00C56F09" w:rsidRPr="002D6FDE" w:rsidRDefault="00C56F09" w:rsidP="005363D7">
            <w:pPr>
              <w:jc w:val="center"/>
              <w:rPr>
                <w:b/>
                <w:bCs/>
              </w:rPr>
            </w:pPr>
            <w:r w:rsidRPr="002D6FDE">
              <w:rPr>
                <w:b/>
                <w:bCs/>
                <w:lang w:val="vi-VN" w:eastAsia="vi-VN"/>
              </w:rPr>
              <w:t>NH</w:t>
            </w:r>
          </w:p>
        </w:tc>
        <w:tc>
          <w:tcPr>
            <w:tcW w:w="919" w:type="dxa"/>
            <w:tcBorders>
              <w:top w:val="nil"/>
              <w:left w:val="nil"/>
              <w:bottom w:val="single" w:sz="4" w:space="0" w:color="auto"/>
              <w:right w:val="single" w:sz="4" w:space="0" w:color="auto"/>
            </w:tcBorders>
            <w:shd w:val="clear" w:color="auto" w:fill="auto"/>
            <w:noWrap/>
            <w:vAlign w:val="center"/>
            <w:hideMark/>
          </w:tcPr>
          <w:p w14:paraId="7C2175EE" w14:textId="77777777" w:rsidR="00C56F09" w:rsidRPr="002D6FDE" w:rsidRDefault="00C56F09" w:rsidP="005363D7">
            <w:pPr>
              <w:jc w:val="center"/>
              <w:rPr>
                <w:b/>
                <w:bCs/>
              </w:rPr>
            </w:pPr>
            <w:r w:rsidRPr="002D6FDE">
              <w:rPr>
                <w:b/>
                <w:bCs/>
                <w:lang w:val="vi-VN" w:eastAsia="vi-VN"/>
              </w:rPr>
              <w:t>Nghỉ</w:t>
            </w:r>
          </w:p>
        </w:tc>
      </w:tr>
      <w:tr w:rsidR="00C56F09" w:rsidRPr="002D6FDE" w14:paraId="508FFB8F" w14:textId="77777777" w:rsidTr="005363D7">
        <w:trPr>
          <w:trHeight w:val="375"/>
        </w:trPr>
        <w:tc>
          <w:tcPr>
            <w:tcW w:w="2331" w:type="dxa"/>
            <w:vMerge/>
            <w:tcBorders>
              <w:top w:val="single" w:sz="4" w:space="0" w:color="auto"/>
              <w:left w:val="single" w:sz="4" w:space="0" w:color="auto"/>
              <w:bottom w:val="single" w:sz="4" w:space="0" w:color="auto"/>
              <w:right w:val="single" w:sz="4" w:space="0" w:color="auto"/>
            </w:tcBorders>
            <w:vAlign w:val="center"/>
            <w:hideMark/>
          </w:tcPr>
          <w:p w14:paraId="2945CF7A" w14:textId="77777777" w:rsidR="00C56F09" w:rsidRPr="002D6FDE" w:rsidRDefault="00C56F09" w:rsidP="005363D7">
            <w:pPr>
              <w:rPr>
                <w:b/>
                <w:bCs/>
              </w:rPr>
            </w:pPr>
          </w:p>
        </w:tc>
        <w:tc>
          <w:tcPr>
            <w:tcW w:w="1714" w:type="dxa"/>
            <w:vMerge/>
            <w:tcBorders>
              <w:top w:val="single" w:sz="4" w:space="0" w:color="auto"/>
              <w:left w:val="single" w:sz="4" w:space="0" w:color="auto"/>
              <w:bottom w:val="single" w:sz="4" w:space="0" w:color="auto"/>
              <w:right w:val="single" w:sz="4" w:space="0" w:color="auto"/>
            </w:tcBorders>
            <w:vAlign w:val="center"/>
            <w:hideMark/>
          </w:tcPr>
          <w:p w14:paraId="7635359D" w14:textId="77777777" w:rsidR="00C56F09" w:rsidRPr="002D6FDE" w:rsidRDefault="00C56F09" w:rsidP="005363D7">
            <w:pPr>
              <w:rPr>
                <w:b/>
                <w:bCs/>
              </w:rPr>
            </w:pPr>
          </w:p>
        </w:tc>
        <w:tc>
          <w:tcPr>
            <w:tcW w:w="1651" w:type="dxa"/>
            <w:vMerge/>
            <w:tcBorders>
              <w:top w:val="single" w:sz="4" w:space="0" w:color="auto"/>
              <w:left w:val="single" w:sz="4" w:space="0" w:color="auto"/>
              <w:bottom w:val="single" w:sz="4" w:space="0" w:color="auto"/>
              <w:right w:val="single" w:sz="4" w:space="0" w:color="auto"/>
            </w:tcBorders>
            <w:vAlign w:val="center"/>
            <w:hideMark/>
          </w:tcPr>
          <w:p w14:paraId="7256AE03" w14:textId="77777777" w:rsidR="00C56F09" w:rsidRPr="002D6FDE" w:rsidRDefault="00C56F09" w:rsidP="005363D7">
            <w:pPr>
              <w:rPr>
                <w:b/>
                <w:bCs/>
              </w:rPr>
            </w:pPr>
          </w:p>
        </w:tc>
        <w:tc>
          <w:tcPr>
            <w:tcW w:w="688" w:type="dxa"/>
            <w:vMerge/>
            <w:tcBorders>
              <w:top w:val="single" w:sz="4" w:space="0" w:color="auto"/>
              <w:left w:val="single" w:sz="4" w:space="0" w:color="auto"/>
              <w:bottom w:val="single" w:sz="4" w:space="0" w:color="auto"/>
              <w:right w:val="single" w:sz="4" w:space="0" w:color="auto"/>
            </w:tcBorders>
            <w:vAlign w:val="center"/>
            <w:hideMark/>
          </w:tcPr>
          <w:p w14:paraId="025E8B2D" w14:textId="77777777" w:rsidR="00C56F09" w:rsidRPr="002D6FDE" w:rsidRDefault="00C56F09" w:rsidP="005363D7">
            <w:pPr>
              <w:rPr>
                <w:b/>
                <w:bCs/>
              </w:rPr>
            </w:pPr>
          </w:p>
        </w:tc>
        <w:tc>
          <w:tcPr>
            <w:tcW w:w="789" w:type="dxa"/>
            <w:tcBorders>
              <w:top w:val="nil"/>
              <w:left w:val="nil"/>
              <w:bottom w:val="single" w:sz="4" w:space="0" w:color="auto"/>
              <w:right w:val="single" w:sz="4" w:space="0" w:color="auto"/>
            </w:tcBorders>
            <w:shd w:val="clear" w:color="auto" w:fill="auto"/>
            <w:noWrap/>
            <w:vAlign w:val="center"/>
            <w:hideMark/>
          </w:tcPr>
          <w:p w14:paraId="000DE7FC" w14:textId="77777777" w:rsidR="00C56F09" w:rsidRPr="002D6FDE" w:rsidRDefault="00C56F09" w:rsidP="005363D7">
            <w:pPr>
              <w:jc w:val="center"/>
              <w:rPr>
                <w:b/>
                <w:bCs/>
              </w:rPr>
            </w:pPr>
            <w:r w:rsidRPr="002D6FDE">
              <w:rPr>
                <w:b/>
                <w:bCs/>
                <w:lang w:val="vi-VN" w:eastAsia="vi-VN"/>
              </w:rPr>
              <w:t>0,2</w:t>
            </w:r>
          </w:p>
        </w:tc>
        <w:tc>
          <w:tcPr>
            <w:tcW w:w="919" w:type="dxa"/>
            <w:tcBorders>
              <w:top w:val="nil"/>
              <w:left w:val="nil"/>
              <w:bottom w:val="single" w:sz="4" w:space="0" w:color="auto"/>
              <w:right w:val="single" w:sz="4" w:space="0" w:color="auto"/>
            </w:tcBorders>
            <w:shd w:val="clear" w:color="auto" w:fill="auto"/>
            <w:noWrap/>
            <w:vAlign w:val="center"/>
            <w:hideMark/>
          </w:tcPr>
          <w:p w14:paraId="30896F97" w14:textId="77777777" w:rsidR="00C56F09" w:rsidRPr="002D6FDE" w:rsidRDefault="00C56F09" w:rsidP="005363D7">
            <w:pPr>
              <w:jc w:val="center"/>
              <w:rPr>
                <w:b/>
                <w:bCs/>
              </w:rPr>
            </w:pPr>
            <w:r w:rsidRPr="002D6FDE">
              <w:rPr>
                <w:b/>
                <w:bCs/>
                <w:lang w:val="vi-VN" w:eastAsia="vi-VN"/>
              </w:rPr>
              <w:t>0,7</w:t>
            </w:r>
          </w:p>
        </w:tc>
        <w:tc>
          <w:tcPr>
            <w:tcW w:w="789" w:type="dxa"/>
            <w:tcBorders>
              <w:top w:val="nil"/>
              <w:left w:val="nil"/>
              <w:bottom w:val="single" w:sz="4" w:space="0" w:color="auto"/>
              <w:right w:val="single" w:sz="4" w:space="0" w:color="auto"/>
            </w:tcBorders>
            <w:shd w:val="clear" w:color="auto" w:fill="auto"/>
            <w:noWrap/>
            <w:vAlign w:val="center"/>
            <w:hideMark/>
          </w:tcPr>
          <w:p w14:paraId="238AB171" w14:textId="77777777" w:rsidR="00C56F09" w:rsidRPr="002D6FDE" w:rsidRDefault="00C56F09" w:rsidP="005363D7">
            <w:pPr>
              <w:jc w:val="center"/>
              <w:rPr>
                <w:b/>
                <w:bCs/>
              </w:rPr>
            </w:pPr>
            <w:r w:rsidRPr="002D6FDE">
              <w:rPr>
                <w:b/>
                <w:bCs/>
                <w:lang w:val="vi-VN" w:eastAsia="vi-VN"/>
              </w:rPr>
              <w:t>0,4</w:t>
            </w:r>
          </w:p>
        </w:tc>
        <w:tc>
          <w:tcPr>
            <w:tcW w:w="919" w:type="dxa"/>
            <w:tcBorders>
              <w:top w:val="nil"/>
              <w:left w:val="nil"/>
              <w:bottom w:val="single" w:sz="4" w:space="0" w:color="auto"/>
              <w:right w:val="single" w:sz="4" w:space="0" w:color="auto"/>
            </w:tcBorders>
            <w:shd w:val="clear" w:color="auto" w:fill="auto"/>
            <w:noWrap/>
            <w:vAlign w:val="center"/>
            <w:hideMark/>
          </w:tcPr>
          <w:p w14:paraId="1AC610C3" w14:textId="77777777" w:rsidR="00C56F09" w:rsidRPr="002D6FDE" w:rsidRDefault="00C56F09" w:rsidP="005363D7">
            <w:pPr>
              <w:jc w:val="center"/>
              <w:rPr>
                <w:b/>
                <w:bCs/>
              </w:rPr>
            </w:pPr>
            <w:r w:rsidRPr="002D6FDE">
              <w:rPr>
                <w:b/>
                <w:bCs/>
                <w:lang w:val="vi-VN" w:eastAsia="vi-VN"/>
              </w:rPr>
              <w:t>0,9</w:t>
            </w:r>
          </w:p>
        </w:tc>
        <w:tc>
          <w:tcPr>
            <w:tcW w:w="789" w:type="dxa"/>
            <w:tcBorders>
              <w:top w:val="nil"/>
              <w:left w:val="nil"/>
              <w:bottom w:val="single" w:sz="4" w:space="0" w:color="auto"/>
              <w:right w:val="single" w:sz="4" w:space="0" w:color="auto"/>
            </w:tcBorders>
            <w:shd w:val="clear" w:color="auto" w:fill="auto"/>
            <w:noWrap/>
            <w:vAlign w:val="center"/>
            <w:hideMark/>
          </w:tcPr>
          <w:p w14:paraId="3B7DB65C" w14:textId="77777777" w:rsidR="00C56F09" w:rsidRPr="002D6FDE" w:rsidRDefault="00C56F09" w:rsidP="005363D7">
            <w:pPr>
              <w:jc w:val="center"/>
              <w:rPr>
                <w:b/>
                <w:bCs/>
              </w:rPr>
            </w:pPr>
            <w:r w:rsidRPr="002D6FDE">
              <w:rPr>
                <w:b/>
                <w:bCs/>
                <w:lang w:val="vi-VN" w:eastAsia="vi-VN"/>
              </w:rPr>
              <w:t>0,5</w:t>
            </w:r>
          </w:p>
        </w:tc>
        <w:tc>
          <w:tcPr>
            <w:tcW w:w="919" w:type="dxa"/>
            <w:tcBorders>
              <w:top w:val="nil"/>
              <w:left w:val="nil"/>
              <w:bottom w:val="single" w:sz="4" w:space="0" w:color="auto"/>
              <w:right w:val="single" w:sz="4" w:space="0" w:color="auto"/>
            </w:tcBorders>
            <w:shd w:val="clear" w:color="auto" w:fill="auto"/>
            <w:noWrap/>
            <w:vAlign w:val="center"/>
            <w:hideMark/>
          </w:tcPr>
          <w:p w14:paraId="60C9BB61" w14:textId="77777777" w:rsidR="00C56F09" w:rsidRPr="002D6FDE" w:rsidRDefault="00C56F09" w:rsidP="005363D7">
            <w:pPr>
              <w:jc w:val="center"/>
              <w:rPr>
                <w:b/>
                <w:bCs/>
              </w:rPr>
            </w:pPr>
            <w:r w:rsidRPr="002D6FDE">
              <w:rPr>
                <w:b/>
                <w:bCs/>
                <w:lang w:val="vi-VN" w:eastAsia="vi-VN"/>
              </w:rPr>
              <w:t>1</w:t>
            </w:r>
          </w:p>
        </w:tc>
        <w:tc>
          <w:tcPr>
            <w:tcW w:w="789" w:type="dxa"/>
            <w:tcBorders>
              <w:top w:val="nil"/>
              <w:left w:val="nil"/>
              <w:bottom w:val="single" w:sz="4" w:space="0" w:color="auto"/>
              <w:right w:val="single" w:sz="4" w:space="0" w:color="auto"/>
            </w:tcBorders>
            <w:shd w:val="clear" w:color="auto" w:fill="auto"/>
            <w:noWrap/>
            <w:vAlign w:val="center"/>
            <w:hideMark/>
          </w:tcPr>
          <w:p w14:paraId="36265334" w14:textId="77777777" w:rsidR="00C56F09" w:rsidRPr="002D6FDE" w:rsidRDefault="00C56F09" w:rsidP="005363D7">
            <w:pPr>
              <w:jc w:val="center"/>
              <w:rPr>
                <w:b/>
                <w:bCs/>
              </w:rPr>
            </w:pPr>
            <w:r w:rsidRPr="002D6FDE">
              <w:rPr>
                <w:b/>
                <w:bCs/>
                <w:lang w:val="vi-VN" w:eastAsia="vi-VN"/>
              </w:rPr>
              <w:t>0,6</w:t>
            </w:r>
          </w:p>
        </w:tc>
        <w:tc>
          <w:tcPr>
            <w:tcW w:w="919" w:type="dxa"/>
            <w:tcBorders>
              <w:top w:val="nil"/>
              <w:left w:val="nil"/>
              <w:bottom w:val="single" w:sz="4" w:space="0" w:color="auto"/>
              <w:right w:val="single" w:sz="4" w:space="0" w:color="auto"/>
            </w:tcBorders>
            <w:shd w:val="clear" w:color="auto" w:fill="auto"/>
            <w:noWrap/>
            <w:vAlign w:val="center"/>
            <w:hideMark/>
          </w:tcPr>
          <w:p w14:paraId="7752B8FF" w14:textId="77777777" w:rsidR="00C56F09" w:rsidRPr="002D6FDE" w:rsidRDefault="00C56F09" w:rsidP="005363D7">
            <w:pPr>
              <w:jc w:val="center"/>
              <w:rPr>
                <w:b/>
                <w:bCs/>
              </w:rPr>
            </w:pPr>
            <w:r w:rsidRPr="002D6FDE">
              <w:rPr>
                <w:b/>
                <w:bCs/>
                <w:lang w:val="vi-VN" w:eastAsia="vi-VN"/>
              </w:rPr>
              <w:t>1,1</w:t>
            </w:r>
          </w:p>
        </w:tc>
        <w:tc>
          <w:tcPr>
            <w:tcW w:w="789" w:type="dxa"/>
            <w:tcBorders>
              <w:top w:val="nil"/>
              <w:left w:val="nil"/>
              <w:bottom w:val="single" w:sz="4" w:space="0" w:color="auto"/>
              <w:right w:val="single" w:sz="4" w:space="0" w:color="auto"/>
            </w:tcBorders>
            <w:shd w:val="clear" w:color="auto" w:fill="auto"/>
            <w:noWrap/>
            <w:vAlign w:val="center"/>
            <w:hideMark/>
          </w:tcPr>
          <w:p w14:paraId="3B8FF6F0" w14:textId="77777777" w:rsidR="00C56F09" w:rsidRPr="002D6FDE" w:rsidRDefault="00C56F09" w:rsidP="005363D7">
            <w:pPr>
              <w:jc w:val="center"/>
              <w:rPr>
                <w:b/>
                <w:bCs/>
              </w:rPr>
            </w:pPr>
            <w:r w:rsidRPr="002D6FDE">
              <w:rPr>
                <w:b/>
                <w:bCs/>
                <w:lang w:val="vi-VN" w:eastAsia="vi-VN"/>
              </w:rPr>
              <w:t>0,8</w:t>
            </w:r>
          </w:p>
        </w:tc>
        <w:tc>
          <w:tcPr>
            <w:tcW w:w="919" w:type="dxa"/>
            <w:tcBorders>
              <w:top w:val="nil"/>
              <w:left w:val="nil"/>
              <w:bottom w:val="single" w:sz="4" w:space="0" w:color="auto"/>
              <w:right w:val="single" w:sz="4" w:space="0" w:color="auto"/>
            </w:tcBorders>
            <w:shd w:val="clear" w:color="auto" w:fill="auto"/>
            <w:noWrap/>
            <w:vAlign w:val="center"/>
            <w:hideMark/>
          </w:tcPr>
          <w:p w14:paraId="1D012909" w14:textId="77777777" w:rsidR="00C56F09" w:rsidRPr="002D6FDE" w:rsidRDefault="00C56F09" w:rsidP="005363D7">
            <w:pPr>
              <w:jc w:val="center"/>
              <w:rPr>
                <w:b/>
                <w:bCs/>
              </w:rPr>
            </w:pPr>
            <w:r w:rsidRPr="002D6FDE">
              <w:rPr>
                <w:b/>
                <w:bCs/>
                <w:lang w:val="vi-VN" w:eastAsia="vi-VN"/>
              </w:rPr>
              <w:t>1,3</w:t>
            </w:r>
          </w:p>
        </w:tc>
      </w:tr>
      <w:tr w:rsidR="00C56F09" w:rsidRPr="002D6FDE" w14:paraId="5BD0AA05" w14:textId="77777777" w:rsidTr="005363D7">
        <w:trPr>
          <w:trHeight w:val="375"/>
        </w:trPr>
        <w:tc>
          <w:tcPr>
            <w:tcW w:w="2331" w:type="dxa"/>
            <w:vMerge w:val="restart"/>
            <w:tcBorders>
              <w:top w:val="nil"/>
              <w:left w:val="single" w:sz="4" w:space="0" w:color="auto"/>
              <w:bottom w:val="single" w:sz="4" w:space="0" w:color="auto"/>
              <w:right w:val="single" w:sz="4" w:space="0" w:color="auto"/>
            </w:tcBorders>
            <w:shd w:val="clear" w:color="auto" w:fill="auto"/>
            <w:vAlign w:val="center"/>
            <w:hideMark/>
          </w:tcPr>
          <w:p w14:paraId="3EB28D1E" w14:textId="77777777" w:rsidR="00C56F09" w:rsidRPr="002D6FDE" w:rsidRDefault="00C56F09" w:rsidP="005363D7">
            <w:pPr>
              <w:jc w:val="center"/>
            </w:pPr>
            <w:r w:rsidRPr="002D6FDE">
              <w:rPr>
                <w:lang w:val="vi-VN" w:eastAsia="vi-VN"/>
              </w:rPr>
              <w:t xml:space="preserve">&lt;81 SV  (0,00)     </w:t>
            </w:r>
          </w:p>
        </w:tc>
        <w:tc>
          <w:tcPr>
            <w:tcW w:w="171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DC8E84" w14:textId="77777777" w:rsidR="00C56F09" w:rsidRPr="002D6FDE" w:rsidRDefault="00C56F09" w:rsidP="005363D7">
            <w:pPr>
              <w:jc w:val="center"/>
            </w:pPr>
            <w:r w:rsidRPr="002D6FDE">
              <w:rPr>
                <w:lang w:val="vi-VN" w:eastAsia="vi-VN"/>
              </w:rPr>
              <w:t>TP.HCM</w:t>
            </w:r>
          </w:p>
        </w:tc>
        <w:tc>
          <w:tcPr>
            <w:tcW w:w="1651" w:type="dxa"/>
            <w:tcBorders>
              <w:top w:val="nil"/>
              <w:left w:val="nil"/>
              <w:bottom w:val="single" w:sz="4" w:space="0" w:color="auto"/>
              <w:right w:val="single" w:sz="4" w:space="0" w:color="auto"/>
            </w:tcBorders>
            <w:shd w:val="clear" w:color="auto" w:fill="auto"/>
            <w:vAlign w:val="center"/>
            <w:hideMark/>
          </w:tcPr>
          <w:p w14:paraId="425436E5" w14:textId="77777777" w:rsidR="00C56F09" w:rsidRPr="002D6FDE" w:rsidRDefault="00C56F09" w:rsidP="005363D7">
            <w:pPr>
              <w:jc w:val="center"/>
              <w:rPr>
                <w:sz w:val="22"/>
                <w:szCs w:val="22"/>
              </w:rPr>
            </w:pPr>
            <w:r w:rsidRPr="002D6FDE">
              <w:rPr>
                <w:sz w:val="22"/>
                <w:szCs w:val="22"/>
              </w:rPr>
              <w:t>Trong giờ (0,0)</w:t>
            </w:r>
          </w:p>
        </w:tc>
        <w:tc>
          <w:tcPr>
            <w:tcW w:w="688" w:type="dxa"/>
            <w:tcBorders>
              <w:top w:val="nil"/>
              <w:left w:val="nil"/>
              <w:bottom w:val="single" w:sz="4" w:space="0" w:color="auto"/>
              <w:right w:val="single" w:sz="4" w:space="0" w:color="auto"/>
            </w:tcBorders>
            <w:shd w:val="clear" w:color="auto" w:fill="auto"/>
            <w:noWrap/>
            <w:vAlign w:val="center"/>
            <w:hideMark/>
          </w:tcPr>
          <w:p w14:paraId="33CAB9F9" w14:textId="77777777" w:rsidR="00C56F09" w:rsidRPr="002D6FDE" w:rsidRDefault="00C56F09" w:rsidP="005363D7">
            <w:pPr>
              <w:jc w:val="center"/>
              <w:rPr>
                <w:b/>
                <w:bCs/>
              </w:rPr>
            </w:pPr>
            <w:r w:rsidRPr="002D6FDE">
              <w:rPr>
                <w:b/>
                <w:bCs/>
                <w:lang w:val="vi-VN" w:eastAsia="vi-VN"/>
              </w:rPr>
              <w:t>0</w:t>
            </w:r>
          </w:p>
        </w:tc>
        <w:tc>
          <w:tcPr>
            <w:tcW w:w="789" w:type="dxa"/>
            <w:tcBorders>
              <w:top w:val="nil"/>
              <w:left w:val="nil"/>
              <w:bottom w:val="single" w:sz="4" w:space="0" w:color="auto"/>
              <w:right w:val="single" w:sz="4" w:space="0" w:color="auto"/>
            </w:tcBorders>
            <w:shd w:val="clear" w:color="auto" w:fill="auto"/>
            <w:noWrap/>
            <w:vAlign w:val="center"/>
            <w:hideMark/>
          </w:tcPr>
          <w:p w14:paraId="034D4394" w14:textId="77777777" w:rsidR="00C56F09" w:rsidRPr="002D6FDE" w:rsidRDefault="00C56F09" w:rsidP="005363D7">
            <w:pPr>
              <w:jc w:val="center"/>
            </w:pPr>
            <w:r w:rsidRPr="002D6FDE">
              <w:rPr>
                <w:lang w:val="vi-VN" w:eastAsia="vi-VN"/>
              </w:rPr>
              <w:t>0,5</w:t>
            </w:r>
          </w:p>
        </w:tc>
        <w:tc>
          <w:tcPr>
            <w:tcW w:w="919" w:type="dxa"/>
            <w:tcBorders>
              <w:top w:val="nil"/>
              <w:left w:val="nil"/>
              <w:bottom w:val="single" w:sz="4" w:space="0" w:color="auto"/>
              <w:right w:val="single" w:sz="4" w:space="0" w:color="auto"/>
            </w:tcBorders>
            <w:shd w:val="clear" w:color="auto" w:fill="auto"/>
            <w:noWrap/>
            <w:vAlign w:val="center"/>
            <w:hideMark/>
          </w:tcPr>
          <w:p w14:paraId="46262822" w14:textId="77777777" w:rsidR="00C56F09" w:rsidRPr="002D6FDE" w:rsidRDefault="00C56F09" w:rsidP="005363D7">
            <w:pPr>
              <w:jc w:val="center"/>
            </w:pPr>
            <w:r w:rsidRPr="002D6FDE">
              <w:rPr>
                <w:lang w:val="vi-VN" w:eastAsia="vi-VN"/>
              </w:rPr>
              <w:t>1</w:t>
            </w:r>
          </w:p>
        </w:tc>
        <w:tc>
          <w:tcPr>
            <w:tcW w:w="789" w:type="dxa"/>
            <w:tcBorders>
              <w:top w:val="nil"/>
              <w:left w:val="nil"/>
              <w:bottom w:val="single" w:sz="4" w:space="0" w:color="auto"/>
              <w:right w:val="single" w:sz="4" w:space="0" w:color="auto"/>
            </w:tcBorders>
            <w:shd w:val="clear" w:color="auto" w:fill="auto"/>
            <w:noWrap/>
            <w:vAlign w:val="center"/>
            <w:hideMark/>
          </w:tcPr>
          <w:p w14:paraId="40DE7001" w14:textId="77777777" w:rsidR="00C56F09" w:rsidRPr="002D6FDE" w:rsidRDefault="00C56F09" w:rsidP="005363D7">
            <w:pPr>
              <w:jc w:val="center"/>
            </w:pPr>
            <w:r w:rsidRPr="002D6FDE">
              <w:rPr>
                <w:lang w:val="vi-VN" w:eastAsia="vi-VN"/>
              </w:rPr>
              <w:t>0,7</w:t>
            </w:r>
          </w:p>
        </w:tc>
        <w:tc>
          <w:tcPr>
            <w:tcW w:w="919" w:type="dxa"/>
            <w:tcBorders>
              <w:top w:val="nil"/>
              <w:left w:val="nil"/>
              <w:bottom w:val="single" w:sz="4" w:space="0" w:color="auto"/>
              <w:right w:val="single" w:sz="4" w:space="0" w:color="auto"/>
            </w:tcBorders>
            <w:shd w:val="clear" w:color="auto" w:fill="auto"/>
            <w:noWrap/>
            <w:vAlign w:val="center"/>
            <w:hideMark/>
          </w:tcPr>
          <w:p w14:paraId="307BA411" w14:textId="77777777" w:rsidR="00C56F09" w:rsidRPr="002D6FDE" w:rsidRDefault="00C56F09" w:rsidP="005363D7">
            <w:pPr>
              <w:jc w:val="center"/>
            </w:pPr>
            <w:r w:rsidRPr="002D6FDE">
              <w:rPr>
                <w:lang w:val="vi-VN" w:eastAsia="vi-VN"/>
              </w:rPr>
              <w:t>1,2</w:t>
            </w:r>
          </w:p>
        </w:tc>
        <w:tc>
          <w:tcPr>
            <w:tcW w:w="789" w:type="dxa"/>
            <w:tcBorders>
              <w:top w:val="nil"/>
              <w:left w:val="nil"/>
              <w:bottom w:val="single" w:sz="4" w:space="0" w:color="auto"/>
              <w:right w:val="single" w:sz="4" w:space="0" w:color="auto"/>
            </w:tcBorders>
            <w:shd w:val="clear" w:color="auto" w:fill="auto"/>
            <w:noWrap/>
            <w:vAlign w:val="center"/>
            <w:hideMark/>
          </w:tcPr>
          <w:p w14:paraId="1251E184" w14:textId="77777777" w:rsidR="00C56F09" w:rsidRPr="002D6FDE" w:rsidRDefault="00C56F09" w:rsidP="005363D7">
            <w:pPr>
              <w:jc w:val="center"/>
            </w:pPr>
            <w:r w:rsidRPr="002D6FDE">
              <w:rPr>
                <w:lang w:val="vi-VN" w:eastAsia="vi-VN"/>
              </w:rPr>
              <w:t>0,8</w:t>
            </w:r>
          </w:p>
        </w:tc>
        <w:tc>
          <w:tcPr>
            <w:tcW w:w="919" w:type="dxa"/>
            <w:tcBorders>
              <w:top w:val="nil"/>
              <w:left w:val="nil"/>
              <w:bottom w:val="single" w:sz="4" w:space="0" w:color="auto"/>
              <w:right w:val="single" w:sz="4" w:space="0" w:color="auto"/>
            </w:tcBorders>
            <w:shd w:val="clear" w:color="auto" w:fill="auto"/>
            <w:noWrap/>
            <w:vAlign w:val="center"/>
            <w:hideMark/>
          </w:tcPr>
          <w:p w14:paraId="6A45476A" w14:textId="77777777" w:rsidR="00C56F09" w:rsidRPr="002D6FDE" w:rsidRDefault="00C56F09" w:rsidP="005363D7">
            <w:pPr>
              <w:jc w:val="center"/>
            </w:pPr>
            <w:r w:rsidRPr="002D6FDE">
              <w:rPr>
                <w:lang w:val="vi-VN" w:eastAsia="vi-VN"/>
              </w:rPr>
              <w:t>1,3</w:t>
            </w:r>
          </w:p>
        </w:tc>
        <w:tc>
          <w:tcPr>
            <w:tcW w:w="789" w:type="dxa"/>
            <w:tcBorders>
              <w:top w:val="nil"/>
              <w:left w:val="nil"/>
              <w:bottom w:val="single" w:sz="4" w:space="0" w:color="auto"/>
              <w:right w:val="single" w:sz="4" w:space="0" w:color="auto"/>
            </w:tcBorders>
            <w:shd w:val="clear" w:color="auto" w:fill="auto"/>
            <w:noWrap/>
            <w:vAlign w:val="center"/>
            <w:hideMark/>
          </w:tcPr>
          <w:p w14:paraId="7ED18BC4" w14:textId="77777777" w:rsidR="00C56F09" w:rsidRPr="002D6FDE" w:rsidRDefault="00C56F09" w:rsidP="005363D7">
            <w:pPr>
              <w:jc w:val="center"/>
            </w:pPr>
            <w:r w:rsidRPr="002D6FDE">
              <w:rPr>
                <w:lang w:val="vi-VN" w:eastAsia="vi-VN"/>
              </w:rPr>
              <w:t>0,9</w:t>
            </w:r>
          </w:p>
        </w:tc>
        <w:tc>
          <w:tcPr>
            <w:tcW w:w="919" w:type="dxa"/>
            <w:tcBorders>
              <w:top w:val="nil"/>
              <w:left w:val="nil"/>
              <w:bottom w:val="single" w:sz="4" w:space="0" w:color="auto"/>
              <w:right w:val="single" w:sz="4" w:space="0" w:color="auto"/>
            </w:tcBorders>
            <w:shd w:val="clear" w:color="auto" w:fill="auto"/>
            <w:noWrap/>
            <w:vAlign w:val="center"/>
            <w:hideMark/>
          </w:tcPr>
          <w:p w14:paraId="47EBCB60" w14:textId="77777777" w:rsidR="00C56F09" w:rsidRPr="002D6FDE" w:rsidRDefault="00C56F09" w:rsidP="005363D7">
            <w:pPr>
              <w:jc w:val="center"/>
            </w:pPr>
            <w:r w:rsidRPr="002D6FDE">
              <w:rPr>
                <w:lang w:val="vi-VN" w:eastAsia="vi-VN"/>
              </w:rPr>
              <w:t>1,4</w:t>
            </w:r>
          </w:p>
        </w:tc>
        <w:tc>
          <w:tcPr>
            <w:tcW w:w="789" w:type="dxa"/>
            <w:tcBorders>
              <w:top w:val="nil"/>
              <w:left w:val="nil"/>
              <w:bottom w:val="single" w:sz="4" w:space="0" w:color="auto"/>
              <w:right w:val="single" w:sz="4" w:space="0" w:color="auto"/>
            </w:tcBorders>
            <w:shd w:val="clear" w:color="auto" w:fill="auto"/>
            <w:noWrap/>
            <w:vAlign w:val="center"/>
            <w:hideMark/>
          </w:tcPr>
          <w:p w14:paraId="3BE5EE61" w14:textId="77777777" w:rsidR="00C56F09" w:rsidRPr="002D6FDE" w:rsidRDefault="00C56F09" w:rsidP="005363D7">
            <w:pPr>
              <w:jc w:val="center"/>
            </w:pPr>
            <w:r w:rsidRPr="002D6FDE">
              <w:rPr>
                <w:lang w:val="vi-VN" w:eastAsia="vi-VN"/>
              </w:rPr>
              <w:t>1,1</w:t>
            </w:r>
          </w:p>
        </w:tc>
        <w:tc>
          <w:tcPr>
            <w:tcW w:w="919" w:type="dxa"/>
            <w:tcBorders>
              <w:top w:val="nil"/>
              <w:left w:val="nil"/>
              <w:bottom w:val="single" w:sz="4" w:space="0" w:color="auto"/>
              <w:right w:val="single" w:sz="4" w:space="0" w:color="auto"/>
            </w:tcBorders>
            <w:shd w:val="clear" w:color="auto" w:fill="auto"/>
            <w:noWrap/>
            <w:vAlign w:val="center"/>
            <w:hideMark/>
          </w:tcPr>
          <w:p w14:paraId="7EF6C42B" w14:textId="77777777" w:rsidR="00C56F09" w:rsidRPr="002D6FDE" w:rsidRDefault="00C56F09" w:rsidP="005363D7">
            <w:pPr>
              <w:jc w:val="center"/>
            </w:pPr>
            <w:r w:rsidRPr="002D6FDE">
              <w:rPr>
                <w:lang w:val="vi-VN" w:eastAsia="vi-VN"/>
              </w:rPr>
              <w:t>1,6</w:t>
            </w:r>
          </w:p>
        </w:tc>
      </w:tr>
      <w:tr w:rsidR="00C56F09" w:rsidRPr="002D6FDE" w14:paraId="09E3EA40" w14:textId="77777777" w:rsidTr="005363D7">
        <w:trPr>
          <w:trHeight w:val="375"/>
        </w:trPr>
        <w:tc>
          <w:tcPr>
            <w:tcW w:w="2331" w:type="dxa"/>
            <w:vMerge/>
            <w:tcBorders>
              <w:top w:val="nil"/>
              <w:left w:val="single" w:sz="4" w:space="0" w:color="auto"/>
              <w:bottom w:val="single" w:sz="4" w:space="0" w:color="auto"/>
              <w:right w:val="single" w:sz="4" w:space="0" w:color="auto"/>
            </w:tcBorders>
            <w:vAlign w:val="center"/>
            <w:hideMark/>
          </w:tcPr>
          <w:p w14:paraId="6F175A28" w14:textId="77777777" w:rsidR="00C56F09" w:rsidRPr="002D6FDE" w:rsidRDefault="00C56F09" w:rsidP="005363D7"/>
        </w:tc>
        <w:tc>
          <w:tcPr>
            <w:tcW w:w="1714" w:type="dxa"/>
            <w:vMerge/>
            <w:tcBorders>
              <w:top w:val="nil"/>
              <w:left w:val="single" w:sz="4" w:space="0" w:color="auto"/>
              <w:bottom w:val="single" w:sz="4" w:space="0" w:color="auto"/>
              <w:right w:val="single" w:sz="4" w:space="0" w:color="auto"/>
            </w:tcBorders>
            <w:vAlign w:val="center"/>
            <w:hideMark/>
          </w:tcPr>
          <w:p w14:paraId="6DEA904A" w14:textId="77777777" w:rsidR="00C56F09" w:rsidRPr="002D6FDE" w:rsidRDefault="00C56F09" w:rsidP="005363D7"/>
        </w:tc>
        <w:tc>
          <w:tcPr>
            <w:tcW w:w="1651" w:type="dxa"/>
            <w:tcBorders>
              <w:top w:val="nil"/>
              <w:left w:val="nil"/>
              <w:bottom w:val="single" w:sz="4" w:space="0" w:color="auto"/>
              <w:right w:val="single" w:sz="4" w:space="0" w:color="auto"/>
            </w:tcBorders>
            <w:shd w:val="clear" w:color="auto" w:fill="auto"/>
            <w:vAlign w:val="center"/>
            <w:hideMark/>
          </w:tcPr>
          <w:p w14:paraId="5AAE461E" w14:textId="77777777" w:rsidR="00C56F09" w:rsidRPr="002D6FDE" w:rsidRDefault="00C56F09" w:rsidP="005363D7">
            <w:pPr>
              <w:jc w:val="center"/>
              <w:rPr>
                <w:sz w:val="22"/>
                <w:szCs w:val="22"/>
              </w:rPr>
            </w:pPr>
            <w:r w:rsidRPr="002D6FDE">
              <w:rPr>
                <w:sz w:val="22"/>
                <w:szCs w:val="22"/>
              </w:rPr>
              <w:t>Ngoài giờ (0,5)</w:t>
            </w:r>
          </w:p>
        </w:tc>
        <w:tc>
          <w:tcPr>
            <w:tcW w:w="688" w:type="dxa"/>
            <w:tcBorders>
              <w:top w:val="nil"/>
              <w:left w:val="nil"/>
              <w:bottom w:val="single" w:sz="4" w:space="0" w:color="auto"/>
              <w:right w:val="single" w:sz="4" w:space="0" w:color="auto"/>
            </w:tcBorders>
            <w:shd w:val="clear" w:color="auto" w:fill="auto"/>
            <w:noWrap/>
            <w:vAlign w:val="center"/>
            <w:hideMark/>
          </w:tcPr>
          <w:p w14:paraId="6AC4C1A4" w14:textId="77777777" w:rsidR="00C56F09" w:rsidRPr="002D6FDE" w:rsidRDefault="00C56F09" w:rsidP="005363D7">
            <w:pPr>
              <w:jc w:val="center"/>
              <w:rPr>
                <w:b/>
                <w:bCs/>
              </w:rPr>
            </w:pPr>
            <w:r w:rsidRPr="002D6FDE">
              <w:rPr>
                <w:b/>
                <w:bCs/>
                <w:lang w:val="vi-VN" w:eastAsia="vi-VN"/>
              </w:rPr>
              <w:t>0,5</w:t>
            </w:r>
          </w:p>
        </w:tc>
        <w:tc>
          <w:tcPr>
            <w:tcW w:w="789" w:type="dxa"/>
            <w:tcBorders>
              <w:top w:val="nil"/>
              <w:left w:val="nil"/>
              <w:bottom w:val="single" w:sz="4" w:space="0" w:color="auto"/>
              <w:right w:val="single" w:sz="4" w:space="0" w:color="auto"/>
            </w:tcBorders>
            <w:shd w:val="clear" w:color="auto" w:fill="auto"/>
            <w:noWrap/>
            <w:vAlign w:val="center"/>
            <w:hideMark/>
          </w:tcPr>
          <w:p w14:paraId="19459B21" w14:textId="77777777" w:rsidR="00C56F09" w:rsidRPr="002D6FDE" w:rsidRDefault="00C56F09" w:rsidP="005363D7">
            <w:pPr>
              <w:jc w:val="center"/>
            </w:pPr>
            <w:r w:rsidRPr="002D6FDE">
              <w:rPr>
                <w:lang w:val="vi-VN" w:eastAsia="vi-VN"/>
              </w:rPr>
              <w:t>1</w:t>
            </w:r>
          </w:p>
        </w:tc>
        <w:tc>
          <w:tcPr>
            <w:tcW w:w="919" w:type="dxa"/>
            <w:tcBorders>
              <w:top w:val="nil"/>
              <w:left w:val="nil"/>
              <w:bottom w:val="single" w:sz="4" w:space="0" w:color="auto"/>
              <w:right w:val="single" w:sz="4" w:space="0" w:color="auto"/>
            </w:tcBorders>
            <w:shd w:val="clear" w:color="auto" w:fill="auto"/>
            <w:noWrap/>
            <w:vAlign w:val="center"/>
            <w:hideMark/>
          </w:tcPr>
          <w:p w14:paraId="1E5CFFB5" w14:textId="77777777" w:rsidR="00C56F09" w:rsidRPr="002D6FDE" w:rsidRDefault="00C56F09" w:rsidP="005363D7">
            <w:pPr>
              <w:jc w:val="center"/>
            </w:pPr>
            <w:r w:rsidRPr="002D6FDE">
              <w:rPr>
                <w:lang w:val="vi-VN" w:eastAsia="vi-VN"/>
              </w:rPr>
              <w:t>1,5</w:t>
            </w:r>
          </w:p>
        </w:tc>
        <w:tc>
          <w:tcPr>
            <w:tcW w:w="789" w:type="dxa"/>
            <w:tcBorders>
              <w:top w:val="nil"/>
              <w:left w:val="nil"/>
              <w:bottom w:val="single" w:sz="4" w:space="0" w:color="auto"/>
              <w:right w:val="single" w:sz="4" w:space="0" w:color="auto"/>
            </w:tcBorders>
            <w:shd w:val="clear" w:color="auto" w:fill="auto"/>
            <w:noWrap/>
            <w:vAlign w:val="center"/>
            <w:hideMark/>
          </w:tcPr>
          <w:p w14:paraId="70CA7780" w14:textId="77777777" w:rsidR="00C56F09" w:rsidRPr="002D6FDE" w:rsidRDefault="00C56F09" w:rsidP="005363D7">
            <w:pPr>
              <w:jc w:val="center"/>
            </w:pPr>
            <w:r w:rsidRPr="002D6FDE">
              <w:rPr>
                <w:lang w:val="vi-VN" w:eastAsia="vi-VN"/>
              </w:rPr>
              <w:t>1,2</w:t>
            </w:r>
          </w:p>
        </w:tc>
        <w:tc>
          <w:tcPr>
            <w:tcW w:w="919" w:type="dxa"/>
            <w:tcBorders>
              <w:top w:val="nil"/>
              <w:left w:val="nil"/>
              <w:bottom w:val="single" w:sz="4" w:space="0" w:color="auto"/>
              <w:right w:val="single" w:sz="4" w:space="0" w:color="auto"/>
            </w:tcBorders>
            <w:shd w:val="clear" w:color="auto" w:fill="auto"/>
            <w:noWrap/>
            <w:vAlign w:val="center"/>
            <w:hideMark/>
          </w:tcPr>
          <w:p w14:paraId="225764E9" w14:textId="77777777" w:rsidR="00C56F09" w:rsidRPr="002D6FDE" w:rsidRDefault="00C56F09" w:rsidP="005363D7">
            <w:pPr>
              <w:jc w:val="center"/>
            </w:pPr>
            <w:r w:rsidRPr="002D6FDE">
              <w:rPr>
                <w:lang w:val="vi-VN" w:eastAsia="vi-VN"/>
              </w:rPr>
              <w:t>1,7</w:t>
            </w:r>
          </w:p>
        </w:tc>
        <w:tc>
          <w:tcPr>
            <w:tcW w:w="789" w:type="dxa"/>
            <w:tcBorders>
              <w:top w:val="nil"/>
              <w:left w:val="nil"/>
              <w:bottom w:val="single" w:sz="4" w:space="0" w:color="auto"/>
              <w:right w:val="single" w:sz="4" w:space="0" w:color="auto"/>
            </w:tcBorders>
            <w:shd w:val="clear" w:color="auto" w:fill="auto"/>
            <w:noWrap/>
            <w:vAlign w:val="center"/>
            <w:hideMark/>
          </w:tcPr>
          <w:p w14:paraId="0DC6F86B" w14:textId="77777777" w:rsidR="00C56F09" w:rsidRPr="002D6FDE" w:rsidRDefault="00C56F09" w:rsidP="005363D7">
            <w:pPr>
              <w:jc w:val="center"/>
            </w:pPr>
            <w:r w:rsidRPr="002D6FDE">
              <w:rPr>
                <w:lang w:val="vi-VN" w:eastAsia="vi-VN"/>
              </w:rPr>
              <w:t>1,3</w:t>
            </w:r>
          </w:p>
        </w:tc>
        <w:tc>
          <w:tcPr>
            <w:tcW w:w="919" w:type="dxa"/>
            <w:tcBorders>
              <w:top w:val="nil"/>
              <w:left w:val="nil"/>
              <w:bottom w:val="single" w:sz="4" w:space="0" w:color="auto"/>
              <w:right w:val="single" w:sz="4" w:space="0" w:color="auto"/>
            </w:tcBorders>
            <w:shd w:val="clear" w:color="auto" w:fill="auto"/>
            <w:noWrap/>
            <w:vAlign w:val="center"/>
            <w:hideMark/>
          </w:tcPr>
          <w:p w14:paraId="2534D612" w14:textId="77777777" w:rsidR="00C56F09" w:rsidRPr="002D6FDE" w:rsidRDefault="00C56F09" w:rsidP="005363D7">
            <w:pPr>
              <w:jc w:val="center"/>
            </w:pPr>
            <w:r w:rsidRPr="002D6FDE">
              <w:rPr>
                <w:lang w:val="vi-VN" w:eastAsia="vi-VN"/>
              </w:rPr>
              <w:t>1,8</w:t>
            </w:r>
          </w:p>
        </w:tc>
        <w:tc>
          <w:tcPr>
            <w:tcW w:w="789" w:type="dxa"/>
            <w:tcBorders>
              <w:top w:val="nil"/>
              <w:left w:val="nil"/>
              <w:bottom w:val="single" w:sz="4" w:space="0" w:color="auto"/>
              <w:right w:val="single" w:sz="4" w:space="0" w:color="auto"/>
            </w:tcBorders>
            <w:shd w:val="clear" w:color="auto" w:fill="auto"/>
            <w:noWrap/>
            <w:vAlign w:val="center"/>
            <w:hideMark/>
          </w:tcPr>
          <w:p w14:paraId="77054907" w14:textId="77777777" w:rsidR="00C56F09" w:rsidRPr="002D6FDE" w:rsidRDefault="00C56F09" w:rsidP="005363D7">
            <w:pPr>
              <w:jc w:val="center"/>
            </w:pPr>
            <w:r w:rsidRPr="002D6FDE">
              <w:rPr>
                <w:lang w:val="vi-VN" w:eastAsia="vi-VN"/>
              </w:rPr>
              <w:t>1,4</w:t>
            </w:r>
          </w:p>
        </w:tc>
        <w:tc>
          <w:tcPr>
            <w:tcW w:w="919" w:type="dxa"/>
            <w:tcBorders>
              <w:top w:val="nil"/>
              <w:left w:val="nil"/>
              <w:bottom w:val="single" w:sz="4" w:space="0" w:color="auto"/>
              <w:right w:val="single" w:sz="4" w:space="0" w:color="auto"/>
            </w:tcBorders>
            <w:shd w:val="clear" w:color="auto" w:fill="auto"/>
            <w:noWrap/>
            <w:vAlign w:val="center"/>
            <w:hideMark/>
          </w:tcPr>
          <w:p w14:paraId="20CF7F3D" w14:textId="77777777" w:rsidR="00C56F09" w:rsidRPr="002D6FDE" w:rsidRDefault="00C56F09" w:rsidP="005363D7">
            <w:pPr>
              <w:jc w:val="center"/>
            </w:pPr>
            <w:r w:rsidRPr="002D6FDE">
              <w:rPr>
                <w:lang w:val="vi-VN" w:eastAsia="vi-VN"/>
              </w:rPr>
              <w:t>1,9</w:t>
            </w:r>
          </w:p>
        </w:tc>
        <w:tc>
          <w:tcPr>
            <w:tcW w:w="789" w:type="dxa"/>
            <w:tcBorders>
              <w:top w:val="nil"/>
              <w:left w:val="nil"/>
              <w:bottom w:val="single" w:sz="4" w:space="0" w:color="auto"/>
              <w:right w:val="single" w:sz="4" w:space="0" w:color="auto"/>
            </w:tcBorders>
            <w:shd w:val="clear" w:color="auto" w:fill="auto"/>
            <w:noWrap/>
            <w:vAlign w:val="center"/>
            <w:hideMark/>
          </w:tcPr>
          <w:p w14:paraId="53511E00" w14:textId="77777777" w:rsidR="00C56F09" w:rsidRPr="002D6FDE" w:rsidRDefault="00C56F09" w:rsidP="005363D7">
            <w:pPr>
              <w:jc w:val="center"/>
            </w:pPr>
            <w:r w:rsidRPr="002D6FDE">
              <w:rPr>
                <w:lang w:val="vi-VN" w:eastAsia="vi-VN"/>
              </w:rPr>
              <w:t>1,6</w:t>
            </w:r>
          </w:p>
        </w:tc>
        <w:tc>
          <w:tcPr>
            <w:tcW w:w="919" w:type="dxa"/>
            <w:tcBorders>
              <w:top w:val="nil"/>
              <w:left w:val="nil"/>
              <w:bottom w:val="single" w:sz="4" w:space="0" w:color="auto"/>
              <w:right w:val="single" w:sz="4" w:space="0" w:color="auto"/>
            </w:tcBorders>
            <w:shd w:val="clear" w:color="auto" w:fill="auto"/>
            <w:noWrap/>
            <w:vAlign w:val="center"/>
            <w:hideMark/>
          </w:tcPr>
          <w:p w14:paraId="69F8D3D8" w14:textId="77777777" w:rsidR="00C56F09" w:rsidRPr="002D6FDE" w:rsidRDefault="00C56F09" w:rsidP="005363D7">
            <w:pPr>
              <w:jc w:val="center"/>
            </w:pPr>
            <w:r w:rsidRPr="002D6FDE">
              <w:rPr>
                <w:lang w:val="vi-VN" w:eastAsia="vi-VN"/>
              </w:rPr>
              <w:t>2,1</w:t>
            </w:r>
          </w:p>
        </w:tc>
      </w:tr>
      <w:tr w:rsidR="00C56F09" w:rsidRPr="002D6FDE" w14:paraId="3A91982D" w14:textId="77777777" w:rsidTr="005363D7">
        <w:trPr>
          <w:trHeight w:val="375"/>
        </w:trPr>
        <w:tc>
          <w:tcPr>
            <w:tcW w:w="2331" w:type="dxa"/>
            <w:vMerge/>
            <w:tcBorders>
              <w:top w:val="nil"/>
              <w:left w:val="single" w:sz="4" w:space="0" w:color="auto"/>
              <w:bottom w:val="single" w:sz="4" w:space="0" w:color="auto"/>
              <w:right w:val="single" w:sz="4" w:space="0" w:color="auto"/>
            </w:tcBorders>
            <w:vAlign w:val="center"/>
            <w:hideMark/>
          </w:tcPr>
          <w:p w14:paraId="079E587E" w14:textId="77777777" w:rsidR="00C56F09" w:rsidRPr="002D6FDE" w:rsidRDefault="00C56F09" w:rsidP="005363D7"/>
        </w:tc>
        <w:tc>
          <w:tcPr>
            <w:tcW w:w="1714" w:type="dxa"/>
            <w:vMerge w:val="restart"/>
            <w:tcBorders>
              <w:top w:val="nil"/>
              <w:left w:val="single" w:sz="4" w:space="0" w:color="auto"/>
              <w:bottom w:val="single" w:sz="4" w:space="0" w:color="auto"/>
              <w:right w:val="single" w:sz="4" w:space="0" w:color="auto"/>
            </w:tcBorders>
            <w:shd w:val="clear" w:color="auto" w:fill="auto"/>
            <w:vAlign w:val="center"/>
            <w:hideMark/>
          </w:tcPr>
          <w:p w14:paraId="60B598F0" w14:textId="77777777" w:rsidR="00C56F09" w:rsidRPr="002D6FDE" w:rsidRDefault="00C56F09" w:rsidP="005363D7">
            <w:pPr>
              <w:jc w:val="center"/>
              <w:rPr>
                <w:sz w:val="22"/>
                <w:szCs w:val="22"/>
              </w:rPr>
            </w:pPr>
            <w:r w:rsidRPr="002D6FDE">
              <w:rPr>
                <w:sz w:val="22"/>
                <w:szCs w:val="22"/>
                <w:lang w:val="vi-VN" w:eastAsia="vi-VN"/>
              </w:rPr>
              <w:t>Tỉnh, ngoại thành HCM (0,5)</w:t>
            </w:r>
          </w:p>
        </w:tc>
        <w:tc>
          <w:tcPr>
            <w:tcW w:w="1651" w:type="dxa"/>
            <w:tcBorders>
              <w:top w:val="nil"/>
              <w:left w:val="nil"/>
              <w:bottom w:val="single" w:sz="4" w:space="0" w:color="auto"/>
              <w:right w:val="single" w:sz="4" w:space="0" w:color="auto"/>
            </w:tcBorders>
            <w:shd w:val="clear" w:color="auto" w:fill="auto"/>
            <w:vAlign w:val="center"/>
            <w:hideMark/>
          </w:tcPr>
          <w:p w14:paraId="31B90DC0" w14:textId="77777777" w:rsidR="00C56F09" w:rsidRPr="002D6FDE" w:rsidRDefault="00C56F09" w:rsidP="005363D7">
            <w:pPr>
              <w:jc w:val="center"/>
              <w:rPr>
                <w:sz w:val="22"/>
                <w:szCs w:val="22"/>
              </w:rPr>
            </w:pPr>
            <w:r w:rsidRPr="002D6FDE">
              <w:rPr>
                <w:sz w:val="22"/>
                <w:szCs w:val="22"/>
              </w:rPr>
              <w:t>Trong giờ (0,0)</w:t>
            </w:r>
          </w:p>
        </w:tc>
        <w:tc>
          <w:tcPr>
            <w:tcW w:w="688" w:type="dxa"/>
            <w:tcBorders>
              <w:top w:val="nil"/>
              <w:left w:val="nil"/>
              <w:bottom w:val="single" w:sz="4" w:space="0" w:color="auto"/>
              <w:right w:val="single" w:sz="4" w:space="0" w:color="auto"/>
            </w:tcBorders>
            <w:shd w:val="clear" w:color="auto" w:fill="auto"/>
            <w:noWrap/>
            <w:vAlign w:val="center"/>
            <w:hideMark/>
          </w:tcPr>
          <w:p w14:paraId="23513B12" w14:textId="77777777" w:rsidR="00C56F09" w:rsidRPr="002D6FDE" w:rsidRDefault="00C56F09" w:rsidP="005363D7">
            <w:pPr>
              <w:jc w:val="center"/>
              <w:rPr>
                <w:b/>
                <w:bCs/>
              </w:rPr>
            </w:pPr>
            <w:r w:rsidRPr="002D6FDE">
              <w:rPr>
                <w:b/>
                <w:bCs/>
                <w:lang w:val="vi-VN" w:eastAsia="vi-VN"/>
              </w:rPr>
              <w:t>0,5</w:t>
            </w:r>
          </w:p>
        </w:tc>
        <w:tc>
          <w:tcPr>
            <w:tcW w:w="789" w:type="dxa"/>
            <w:tcBorders>
              <w:top w:val="nil"/>
              <w:left w:val="nil"/>
              <w:bottom w:val="single" w:sz="4" w:space="0" w:color="auto"/>
              <w:right w:val="single" w:sz="4" w:space="0" w:color="auto"/>
            </w:tcBorders>
            <w:shd w:val="clear" w:color="auto" w:fill="auto"/>
            <w:noWrap/>
            <w:vAlign w:val="center"/>
            <w:hideMark/>
          </w:tcPr>
          <w:p w14:paraId="7E53DD7A" w14:textId="77777777" w:rsidR="00C56F09" w:rsidRPr="002D6FDE" w:rsidRDefault="00C56F09" w:rsidP="005363D7">
            <w:pPr>
              <w:jc w:val="center"/>
            </w:pPr>
            <w:r w:rsidRPr="002D6FDE">
              <w:rPr>
                <w:lang w:val="vi-VN" w:eastAsia="vi-VN"/>
              </w:rPr>
              <w:t>1</w:t>
            </w:r>
          </w:p>
        </w:tc>
        <w:tc>
          <w:tcPr>
            <w:tcW w:w="919" w:type="dxa"/>
            <w:tcBorders>
              <w:top w:val="nil"/>
              <w:left w:val="nil"/>
              <w:bottom w:val="single" w:sz="4" w:space="0" w:color="auto"/>
              <w:right w:val="single" w:sz="4" w:space="0" w:color="auto"/>
            </w:tcBorders>
            <w:shd w:val="clear" w:color="auto" w:fill="auto"/>
            <w:noWrap/>
            <w:vAlign w:val="center"/>
            <w:hideMark/>
          </w:tcPr>
          <w:p w14:paraId="72649D82" w14:textId="77777777" w:rsidR="00C56F09" w:rsidRPr="002D6FDE" w:rsidRDefault="00C56F09" w:rsidP="005363D7">
            <w:pPr>
              <w:jc w:val="center"/>
            </w:pPr>
            <w:r w:rsidRPr="002D6FDE">
              <w:rPr>
                <w:lang w:val="vi-VN" w:eastAsia="vi-VN"/>
              </w:rPr>
              <w:t>1,5</w:t>
            </w:r>
          </w:p>
        </w:tc>
        <w:tc>
          <w:tcPr>
            <w:tcW w:w="789" w:type="dxa"/>
            <w:tcBorders>
              <w:top w:val="nil"/>
              <w:left w:val="nil"/>
              <w:bottom w:val="single" w:sz="4" w:space="0" w:color="auto"/>
              <w:right w:val="single" w:sz="4" w:space="0" w:color="auto"/>
            </w:tcBorders>
            <w:shd w:val="clear" w:color="auto" w:fill="auto"/>
            <w:noWrap/>
            <w:vAlign w:val="center"/>
            <w:hideMark/>
          </w:tcPr>
          <w:p w14:paraId="18FB7EBD" w14:textId="77777777" w:rsidR="00C56F09" w:rsidRPr="002D6FDE" w:rsidRDefault="00C56F09" w:rsidP="005363D7">
            <w:pPr>
              <w:jc w:val="center"/>
            </w:pPr>
            <w:r w:rsidRPr="002D6FDE">
              <w:rPr>
                <w:lang w:val="vi-VN" w:eastAsia="vi-VN"/>
              </w:rPr>
              <w:t>1,2</w:t>
            </w:r>
          </w:p>
        </w:tc>
        <w:tc>
          <w:tcPr>
            <w:tcW w:w="919" w:type="dxa"/>
            <w:tcBorders>
              <w:top w:val="nil"/>
              <w:left w:val="nil"/>
              <w:bottom w:val="single" w:sz="4" w:space="0" w:color="auto"/>
              <w:right w:val="single" w:sz="4" w:space="0" w:color="auto"/>
            </w:tcBorders>
            <w:shd w:val="clear" w:color="auto" w:fill="auto"/>
            <w:noWrap/>
            <w:vAlign w:val="center"/>
            <w:hideMark/>
          </w:tcPr>
          <w:p w14:paraId="0339CB8A" w14:textId="77777777" w:rsidR="00C56F09" w:rsidRPr="002D6FDE" w:rsidRDefault="00C56F09" w:rsidP="005363D7">
            <w:pPr>
              <w:jc w:val="center"/>
            </w:pPr>
            <w:r w:rsidRPr="002D6FDE">
              <w:rPr>
                <w:lang w:val="vi-VN" w:eastAsia="vi-VN"/>
              </w:rPr>
              <w:t>1,7</w:t>
            </w:r>
          </w:p>
        </w:tc>
        <w:tc>
          <w:tcPr>
            <w:tcW w:w="789" w:type="dxa"/>
            <w:tcBorders>
              <w:top w:val="nil"/>
              <w:left w:val="nil"/>
              <w:bottom w:val="single" w:sz="4" w:space="0" w:color="auto"/>
              <w:right w:val="single" w:sz="4" w:space="0" w:color="auto"/>
            </w:tcBorders>
            <w:shd w:val="clear" w:color="auto" w:fill="auto"/>
            <w:noWrap/>
            <w:vAlign w:val="center"/>
            <w:hideMark/>
          </w:tcPr>
          <w:p w14:paraId="5B422D6C" w14:textId="77777777" w:rsidR="00C56F09" w:rsidRPr="002D6FDE" w:rsidRDefault="00C56F09" w:rsidP="005363D7">
            <w:pPr>
              <w:jc w:val="center"/>
            </w:pPr>
            <w:r w:rsidRPr="002D6FDE">
              <w:rPr>
                <w:lang w:val="vi-VN" w:eastAsia="vi-VN"/>
              </w:rPr>
              <w:t>1,3</w:t>
            </w:r>
          </w:p>
        </w:tc>
        <w:tc>
          <w:tcPr>
            <w:tcW w:w="919" w:type="dxa"/>
            <w:tcBorders>
              <w:top w:val="nil"/>
              <w:left w:val="nil"/>
              <w:bottom w:val="single" w:sz="4" w:space="0" w:color="auto"/>
              <w:right w:val="single" w:sz="4" w:space="0" w:color="auto"/>
            </w:tcBorders>
            <w:shd w:val="clear" w:color="auto" w:fill="auto"/>
            <w:noWrap/>
            <w:vAlign w:val="center"/>
            <w:hideMark/>
          </w:tcPr>
          <w:p w14:paraId="14D55C3C" w14:textId="77777777" w:rsidR="00C56F09" w:rsidRPr="002D6FDE" w:rsidRDefault="00C56F09" w:rsidP="005363D7">
            <w:pPr>
              <w:jc w:val="center"/>
            </w:pPr>
            <w:r w:rsidRPr="002D6FDE">
              <w:rPr>
                <w:lang w:val="vi-VN" w:eastAsia="vi-VN"/>
              </w:rPr>
              <w:t>1,8</w:t>
            </w:r>
          </w:p>
        </w:tc>
        <w:tc>
          <w:tcPr>
            <w:tcW w:w="789" w:type="dxa"/>
            <w:tcBorders>
              <w:top w:val="nil"/>
              <w:left w:val="nil"/>
              <w:bottom w:val="single" w:sz="4" w:space="0" w:color="auto"/>
              <w:right w:val="single" w:sz="4" w:space="0" w:color="auto"/>
            </w:tcBorders>
            <w:shd w:val="clear" w:color="auto" w:fill="auto"/>
            <w:noWrap/>
            <w:vAlign w:val="center"/>
            <w:hideMark/>
          </w:tcPr>
          <w:p w14:paraId="584025AA" w14:textId="77777777" w:rsidR="00C56F09" w:rsidRPr="002D6FDE" w:rsidRDefault="00C56F09" w:rsidP="005363D7">
            <w:pPr>
              <w:jc w:val="center"/>
            </w:pPr>
            <w:r w:rsidRPr="002D6FDE">
              <w:rPr>
                <w:lang w:val="vi-VN" w:eastAsia="vi-VN"/>
              </w:rPr>
              <w:t>1,4</w:t>
            </w:r>
          </w:p>
        </w:tc>
        <w:tc>
          <w:tcPr>
            <w:tcW w:w="919" w:type="dxa"/>
            <w:tcBorders>
              <w:top w:val="nil"/>
              <w:left w:val="nil"/>
              <w:bottom w:val="single" w:sz="4" w:space="0" w:color="auto"/>
              <w:right w:val="single" w:sz="4" w:space="0" w:color="auto"/>
            </w:tcBorders>
            <w:shd w:val="clear" w:color="auto" w:fill="auto"/>
            <w:noWrap/>
            <w:vAlign w:val="center"/>
            <w:hideMark/>
          </w:tcPr>
          <w:p w14:paraId="2FF1C99E" w14:textId="77777777" w:rsidR="00C56F09" w:rsidRPr="002D6FDE" w:rsidRDefault="00C56F09" w:rsidP="005363D7">
            <w:pPr>
              <w:jc w:val="center"/>
            </w:pPr>
            <w:r w:rsidRPr="002D6FDE">
              <w:rPr>
                <w:lang w:val="vi-VN" w:eastAsia="vi-VN"/>
              </w:rPr>
              <w:t>1,9</w:t>
            </w:r>
          </w:p>
        </w:tc>
        <w:tc>
          <w:tcPr>
            <w:tcW w:w="789" w:type="dxa"/>
            <w:tcBorders>
              <w:top w:val="nil"/>
              <w:left w:val="nil"/>
              <w:bottom w:val="single" w:sz="4" w:space="0" w:color="auto"/>
              <w:right w:val="single" w:sz="4" w:space="0" w:color="auto"/>
            </w:tcBorders>
            <w:shd w:val="clear" w:color="auto" w:fill="auto"/>
            <w:noWrap/>
            <w:vAlign w:val="center"/>
            <w:hideMark/>
          </w:tcPr>
          <w:p w14:paraId="69D08A96" w14:textId="77777777" w:rsidR="00C56F09" w:rsidRPr="002D6FDE" w:rsidRDefault="00C56F09" w:rsidP="005363D7">
            <w:pPr>
              <w:jc w:val="center"/>
            </w:pPr>
            <w:r w:rsidRPr="002D6FDE">
              <w:rPr>
                <w:lang w:val="vi-VN" w:eastAsia="vi-VN"/>
              </w:rPr>
              <w:t>1,6</w:t>
            </w:r>
          </w:p>
        </w:tc>
        <w:tc>
          <w:tcPr>
            <w:tcW w:w="919" w:type="dxa"/>
            <w:tcBorders>
              <w:top w:val="nil"/>
              <w:left w:val="nil"/>
              <w:bottom w:val="single" w:sz="4" w:space="0" w:color="auto"/>
              <w:right w:val="single" w:sz="4" w:space="0" w:color="auto"/>
            </w:tcBorders>
            <w:shd w:val="clear" w:color="auto" w:fill="auto"/>
            <w:noWrap/>
            <w:vAlign w:val="center"/>
            <w:hideMark/>
          </w:tcPr>
          <w:p w14:paraId="006194AE" w14:textId="77777777" w:rsidR="00C56F09" w:rsidRPr="002D6FDE" w:rsidRDefault="00C56F09" w:rsidP="005363D7">
            <w:pPr>
              <w:jc w:val="center"/>
            </w:pPr>
            <w:r w:rsidRPr="002D6FDE">
              <w:rPr>
                <w:lang w:val="vi-VN" w:eastAsia="vi-VN"/>
              </w:rPr>
              <w:t>2,1</w:t>
            </w:r>
          </w:p>
        </w:tc>
      </w:tr>
      <w:tr w:rsidR="00C56F09" w:rsidRPr="002D6FDE" w14:paraId="5F295460" w14:textId="77777777" w:rsidTr="005363D7">
        <w:trPr>
          <w:trHeight w:val="375"/>
        </w:trPr>
        <w:tc>
          <w:tcPr>
            <w:tcW w:w="2331" w:type="dxa"/>
            <w:vMerge/>
            <w:tcBorders>
              <w:top w:val="nil"/>
              <w:left w:val="single" w:sz="4" w:space="0" w:color="auto"/>
              <w:bottom w:val="single" w:sz="4" w:space="0" w:color="auto"/>
              <w:right w:val="single" w:sz="4" w:space="0" w:color="auto"/>
            </w:tcBorders>
            <w:vAlign w:val="center"/>
            <w:hideMark/>
          </w:tcPr>
          <w:p w14:paraId="7E87BC54" w14:textId="77777777" w:rsidR="00C56F09" w:rsidRPr="002D6FDE" w:rsidRDefault="00C56F09" w:rsidP="005363D7"/>
        </w:tc>
        <w:tc>
          <w:tcPr>
            <w:tcW w:w="1714" w:type="dxa"/>
            <w:vMerge/>
            <w:tcBorders>
              <w:top w:val="nil"/>
              <w:left w:val="single" w:sz="4" w:space="0" w:color="auto"/>
              <w:bottom w:val="single" w:sz="4" w:space="0" w:color="auto"/>
              <w:right w:val="single" w:sz="4" w:space="0" w:color="auto"/>
            </w:tcBorders>
            <w:vAlign w:val="center"/>
            <w:hideMark/>
          </w:tcPr>
          <w:p w14:paraId="3850E3C5" w14:textId="77777777" w:rsidR="00C56F09" w:rsidRPr="002D6FDE" w:rsidRDefault="00C56F09" w:rsidP="005363D7">
            <w:pPr>
              <w:rPr>
                <w:sz w:val="22"/>
                <w:szCs w:val="22"/>
              </w:rPr>
            </w:pPr>
          </w:p>
        </w:tc>
        <w:tc>
          <w:tcPr>
            <w:tcW w:w="1651" w:type="dxa"/>
            <w:tcBorders>
              <w:top w:val="nil"/>
              <w:left w:val="nil"/>
              <w:bottom w:val="single" w:sz="4" w:space="0" w:color="auto"/>
              <w:right w:val="single" w:sz="4" w:space="0" w:color="auto"/>
            </w:tcBorders>
            <w:shd w:val="clear" w:color="auto" w:fill="auto"/>
            <w:vAlign w:val="center"/>
            <w:hideMark/>
          </w:tcPr>
          <w:p w14:paraId="123EBCC8" w14:textId="77777777" w:rsidR="00C56F09" w:rsidRPr="002D6FDE" w:rsidRDefault="00C56F09" w:rsidP="005363D7">
            <w:pPr>
              <w:jc w:val="center"/>
              <w:rPr>
                <w:sz w:val="22"/>
                <w:szCs w:val="22"/>
              </w:rPr>
            </w:pPr>
            <w:r w:rsidRPr="002D6FDE">
              <w:rPr>
                <w:sz w:val="22"/>
                <w:szCs w:val="22"/>
              </w:rPr>
              <w:t>Ngoài giờ (0,5)</w:t>
            </w:r>
          </w:p>
        </w:tc>
        <w:tc>
          <w:tcPr>
            <w:tcW w:w="688" w:type="dxa"/>
            <w:tcBorders>
              <w:top w:val="nil"/>
              <w:left w:val="nil"/>
              <w:bottom w:val="single" w:sz="4" w:space="0" w:color="auto"/>
              <w:right w:val="single" w:sz="4" w:space="0" w:color="auto"/>
            </w:tcBorders>
            <w:shd w:val="clear" w:color="auto" w:fill="auto"/>
            <w:noWrap/>
            <w:vAlign w:val="center"/>
            <w:hideMark/>
          </w:tcPr>
          <w:p w14:paraId="0BDD11B0" w14:textId="77777777" w:rsidR="00C56F09" w:rsidRPr="002D6FDE" w:rsidRDefault="00C56F09" w:rsidP="005363D7">
            <w:pPr>
              <w:jc w:val="center"/>
              <w:rPr>
                <w:b/>
                <w:bCs/>
              </w:rPr>
            </w:pPr>
            <w:r w:rsidRPr="002D6FDE">
              <w:rPr>
                <w:b/>
                <w:bCs/>
              </w:rPr>
              <w:t>1</w:t>
            </w:r>
          </w:p>
        </w:tc>
        <w:tc>
          <w:tcPr>
            <w:tcW w:w="789" w:type="dxa"/>
            <w:tcBorders>
              <w:top w:val="nil"/>
              <w:left w:val="nil"/>
              <w:bottom w:val="single" w:sz="4" w:space="0" w:color="auto"/>
              <w:right w:val="single" w:sz="4" w:space="0" w:color="auto"/>
            </w:tcBorders>
            <w:shd w:val="clear" w:color="auto" w:fill="auto"/>
            <w:noWrap/>
            <w:vAlign w:val="center"/>
            <w:hideMark/>
          </w:tcPr>
          <w:p w14:paraId="3AFC35ED" w14:textId="77777777" w:rsidR="00C56F09" w:rsidRPr="002D6FDE" w:rsidRDefault="00C56F09" w:rsidP="005363D7">
            <w:pPr>
              <w:jc w:val="center"/>
            </w:pPr>
            <w:r w:rsidRPr="002D6FDE">
              <w:t>1,5</w:t>
            </w:r>
          </w:p>
        </w:tc>
        <w:tc>
          <w:tcPr>
            <w:tcW w:w="919" w:type="dxa"/>
            <w:tcBorders>
              <w:top w:val="nil"/>
              <w:left w:val="nil"/>
              <w:bottom w:val="single" w:sz="4" w:space="0" w:color="auto"/>
              <w:right w:val="single" w:sz="4" w:space="0" w:color="auto"/>
            </w:tcBorders>
            <w:shd w:val="clear" w:color="auto" w:fill="auto"/>
            <w:noWrap/>
            <w:vAlign w:val="center"/>
            <w:hideMark/>
          </w:tcPr>
          <w:p w14:paraId="78AD8648" w14:textId="77777777" w:rsidR="00C56F09" w:rsidRPr="002D6FDE" w:rsidRDefault="00C56F09" w:rsidP="005363D7">
            <w:pPr>
              <w:jc w:val="center"/>
            </w:pPr>
            <w:r w:rsidRPr="002D6FDE">
              <w:t>2</w:t>
            </w:r>
          </w:p>
        </w:tc>
        <w:tc>
          <w:tcPr>
            <w:tcW w:w="789" w:type="dxa"/>
            <w:tcBorders>
              <w:top w:val="nil"/>
              <w:left w:val="nil"/>
              <w:bottom w:val="single" w:sz="4" w:space="0" w:color="auto"/>
              <w:right w:val="single" w:sz="4" w:space="0" w:color="auto"/>
            </w:tcBorders>
            <w:shd w:val="clear" w:color="auto" w:fill="auto"/>
            <w:noWrap/>
            <w:vAlign w:val="center"/>
            <w:hideMark/>
          </w:tcPr>
          <w:p w14:paraId="34057969" w14:textId="77777777" w:rsidR="00C56F09" w:rsidRPr="002D6FDE" w:rsidRDefault="00C56F09" w:rsidP="005363D7">
            <w:pPr>
              <w:jc w:val="center"/>
            </w:pPr>
            <w:r w:rsidRPr="002D6FDE">
              <w:t>1,7</w:t>
            </w:r>
          </w:p>
        </w:tc>
        <w:tc>
          <w:tcPr>
            <w:tcW w:w="919" w:type="dxa"/>
            <w:tcBorders>
              <w:top w:val="nil"/>
              <w:left w:val="nil"/>
              <w:bottom w:val="single" w:sz="4" w:space="0" w:color="auto"/>
              <w:right w:val="single" w:sz="4" w:space="0" w:color="auto"/>
            </w:tcBorders>
            <w:shd w:val="clear" w:color="auto" w:fill="auto"/>
            <w:noWrap/>
            <w:vAlign w:val="center"/>
            <w:hideMark/>
          </w:tcPr>
          <w:p w14:paraId="510F715B" w14:textId="77777777" w:rsidR="00C56F09" w:rsidRPr="002D6FDE" w:rsidRDefault="00C56F09" w:rsidP="005363D7">
            <w:pPr>
              <w:jc w:val="center"/>
            </w:pPr>
            <w:r w:rsidRPr="002D6FDE">
              <w:t>2,2</w:t>
            </w:r>
          </w:p>
        </w:tc>
        <w:tc>
          <w:tcPr>
            <w:tcW w:w="789" w:type="dxa"/>
            <w:tcBorders>
              <w:top w:val="nil"/>
              <w:left w:val="nil"/>
              <w:bottom w:val="single" w:sz="4" w:space="0" w:color="auto"/>
              <w:right w:val="single" w:sz="4" w:space="0" w:color="auto"/>
            </w:tcBorders>
            <w:shd w:val="clear" w:color="auto" w:fill="auto"/>
            <w:noWrap/>
            <w:vAlign w:val="center"/>
            <w:hideMark/>
          </w:tcPr>
          <w:p w14:paraId="587CA372" w14:textId="77777777" w:rsidR="00C56F09" w:rsidRPr="002D6FDE" w:rsidRDefault="00C56F09" w:rsidP="005363D7">
            <w:pPr>
              <w:jc w:val="center"/>
            </w:pPr>
            <w:r w:rsidRPr="002D6FDE">
              <w:t>1,8</w:t>
            </w:r>
          </w:p>
        </w:tc>
        <w:tc>
          <w:tcPr>
            <w:tcW w:w="919" w:type="dxa"/>
            <w:tcBorders>
              <w:top w:val="nil"/>
              <w:left w:val="nil"/>
              <w:bottom w:val="single" w:sz="4" w:space="0" w:color="auto"/>
              <w:right w:val="single" w:sz="4" w:space="0" w:color="auto"/>
            </w:tcBorders>
            <w:shd w:val="clear" w:color="auto" w:fill="auto"/>
            <w:noWrap/>
            <w:vAlign w:val="center"/>
            <w:hideMark/>
          </w:tcPr>
          <w:p w14:paraId="40974220" w14:textId="77777777" w:rsidR="00C56F09" w:rsidRPr="002D6FDE" w:rsidRDefault="00C56F09" w:rsidP="005363D7">
            <w:pPr>
              <w:jc w:val="center"/>
            </w:pPr>
            <w:r w:rsidRPr="002D6FDE">
              <w:t>2,3</w:t>
            </w:r>
          </w:p>
        </w:tc>
        <w:tc>
          <w:tcPr>
            <w:tcW w:w="789" w:type="dxa"/>
            <w:tcBorders>
              <w:top w:val="nil"/>
              <w:left w:val="nil"/>
              <w:bottom w:val="single" w:sz="4" w:space="0" w:color="auto"/>
              <w:right w:val="single" w:sz="4" w:space="0" w:color="auto"/>
            </w:tcBorders>
            <w:shd w:val="clear" w:color="auto" w:fill="auto"/>
            <w:noWrap/>
            <w:vAlign w:val="center"/>
            <w:hideMark/>
          </w:tcPr>
          <w:p w14:paraId="05D0AD2E" w14:textId="77777777" w:rsidR="00C56F09" w:rsidRPr="002D6FDE" w:rsidRDefault="00C56F09" w:rsidP="005363D7">
            <w:pPr>
              <w:jc w:val="center"/>
            </w:pPr>
            <w:r w:rsidRPr="002D6FDE">
              <w:t>1,9</w:t>
            </w:r>
          </w:p>
        </w:tc>
        <w:tc>
          <w:tcPr>
            <w:tcW w:w="919" w:type="dxa"/>
            <w:tcBorders>
              <w:top w:val="nil"/>
              <w:left w:val="nil"/>
              <w:bottom w:val="single" w:sz="4" w:space="0" w:color="auto"/>
              <w:right w:val="single" w:sz="4" w:space="0" w:color="auto"/>
            </w:tcBorders>
            <w:shd w:val="clear" w:color="auto" w:fill="auto"/>
            <w:noWrap/>
            <w:vAlign w:val="center"/>
            <w:hideMark/>
          </w:tcPr>
          <w:p w14:paraId="3190723D" w14:textId="77777777" w:rsidR="00C56F09" w:rsidRPr="002D6FDE" w:rsidRDefault="00C56F09" w:rsidP="005363D7">
            <w:pPr>
              <w:jc w:val="center"/>
            </w:pPr>
            <w:r w:rsidRPr="002D6FDE">
              <w:t>2,4</w:t>
            </w:r>
          </w:p>
        </w:tc>
        <w:tc>
          <w:tcPr>
            <w:tcW w:w="789" w:type="dxa"/>
            <w:tcBorders>
              <w:top w:val="nil"/>
              <w:left w:val="nil"/>
              <w:bottom w:val="single" w:sz="4" w:space="0" w:color="auto"/>
              <w:right w:val="single" w:sz="4" w:space="0" w:color="auto"/>
            </w:tcBorders>
            <w:shd w:val="clear" w:color="auto" w:fill="auto"/>
            <w:noWrap/>
            <w:vAlign w:val="center"/>
            <w:hideMark/>
          </w:tcPr>
          <w:p w14:paraId="0D7B4E4D" w14:textId="77777777" w:rsidR="00C56F09" w:rsidRPr="002D6FDE" w:rsidRDefault="00C56F09" w:rsidP="005363D7">
            <w:pPr>
              <w:jc w:val="center"/>
            </w:pPr>
            <w:r w:rsidRPr="002D6FDE">
              <w:t>2,1</w:t>
            </w:r>
          </w:p>
        </w:tc>
        <w:tc>
          <w:tcPr>
            <w:tcW w:w="919" w:type="dxa"/>
            <w:tcBorders>
              <w:top w:val="nil"/>
              <w:left w:val="nil"/>
              <w:bottom w:val="single" w:sz="4" w:space="0" w:color="auto"/>
              <w:right w:val="single" w:sz="4" w:space="0" w:color="auto"/>
            </w:tcBorders>
            <w:shd w:val="clear" w:color="auto" w:fill="auto"/>
            <w:noWrap/>
            <w:vAlign w:val="center"/>
            <w:hideMark/>
          </w:tcPr>
          <w:p w14:paraId="4E77A608" w14:textId="77777777" w:rsidR="00C56F09" w:rsidRPr="002D6FDE" w:rsidRDefault="00C56F09" w:rsidP="005363D7">
            <w:pPr>
              <w:jc w:val="center"/>
            </w:pPr>
            <w:r w:rsidRPr="002D6FDE">
              <w:t>2,6</w:t>
            </w:r>
          </w:p>
        </w:tc>
      </w:tr>
      <w:tr w:rsidR="00C56F09" w:rsidRPr="002D6FDE" w14:paraId="19463D15" w14:textId="77777777" w:rsidTr="005363D7">
        <w:trPr>
          <w:trHeight w:val="375"/>
        </w:trPr>
        <w:tc>
          <w:tcPr>
            <w:tcW w:w="2331" w:type="dxa"/>
            <w:vMerge w:val="restart"/>
            <w:tcBorders>
              <w:top w:val="nil"/>
              <w:left w:val="single" w:sz="4" w:space="0" w:color="auto"/>
              <w:bottom w:val="single" w:sz="4" w:space="0" w:color="auto"/>
              <w:right w:val="single" w:sz="4" w:space="0" w:color="auto"/>
            </w:tcBorders>
            <w:shd w:val="clear" w:color="auto" w:fill="auto"/>
            <w:vAlign w:val="center"/>
            <w:hideMark/>
          </w:tcPr>
          <w:p w14:paraId="4F96CE0D" w14:textId="77777777" w:rsidR="00C56F09" w:rsidRPr="002D6FDE" w:rsidRDefault="00C56F09" w:rsidP="005363D7">
            <w:pPr>
              <w:jc w:val="center"/>
            </w:pPr>
            <w:r w:rsidRPr="002D6FDE">
              <w:rPr>
                <w:lang w:val="vi-VN" w:eastAsia="vi-VN"/>
              </w:rPr>
              <w:t>Từ 81-120 SV (HS cộng thêm số tiết: 0,1; HS cộng thêm đơn giá: 0,1)</w:t>
            </w:r>
          </w:p>
        </w:tc>
        <w:tc>
          <w:tcPr>
            <w:tcW w:w="1714" w:type="dxa"/>
            <w:vMerge w:val="restart"/>
            <w:tcBorders>
              <w:top w:val="nil"/>
              <w:left w:val="single" w:sz="4" w:space="0" w:color="auto"/>
              <w:bottom w:val="single" w:sz="4" w:space="0" w:color="auto"/>
              <w:right w:val="single" w:sz="4" w:space="0" w:color="auto"/>
            </w:tcBorders>
            <w:shd w:val="clear" w:color="auto" w:fill="auto"/>
            <w:vAlign w:val="center"/>
            <w:hideMark/>
          </w:tcPr>
          <w:p w14:paraId="676BA721" w14:textId="77777777" w:rsidR="00C56F09" w:rsidRPr="002D6FDE" w:rsidRDefault="00C56F09" w:rsidP="005363D7">
            <w:pPr>
              <w:jc w:val="center"/>
              <w:rPr>
                <w:sz w:val="22"/>
                <w:szCs w:val="22"/>
              </w:rPr>
            </w:pPr>
            <w:r w:rsidRPr="002D6FDE">
              <w:rPr>
                <w:sz w:val="22"/>
                <w:szCs w:val="22"/>
                <w:lang w:val="vi-VN" w:eastAsia="vi-VN"/>
              </w:rPr>
              <w:t>TP.HCM</w:t>
            </w:r>
          </w:p>
        </w:tc>
        <w:tc>
          <w:tcPr>
            <w:tcW w:w="1651" w:type="dxa"/>
            <w:tcBorders>
              <w:top w:val="nil"/>
              <w:left w:val="nil"/>
              <w:bottom w:val="single" w:sz="4" w:space="0" w:color="auto"/>
              <w:right w:val="single" w:sz="4" w:space="0" w:color="auto"/>
            </w:tcBorders>
            <w:shd w:val="clear" w:color="auto" w:fill="auto"/>
            <w:vAlign w:val="center"/>
            <w:hideMark/>
          </w:tcPr>
          <w:p w14:paraId="27F79819" w14:textId="77777777" w:rsidR="00C56F09" w:rsidRPr="002D6FDE" w:rsidRDefault="00C56F09" w:rsidP="005363D7">
            <w:pPr>
              <w:jc w:val="center"/>
              <w:rPr>
                <w:sz w:val="22"/>
                <w:szCs w:val="22"/>
              </w:rPr>
            </w:pPr>
            <w:r w:rsidRPr="002D6FDE">
              <w:rPr>
                <w:sz w:val="22"/>
                <w:szCs w:val="22"/>
              </w:rPr>
              <w:t>Trong giờ (0,0)</w:t>
            </w:r>
          </w:p>
        </w:tc>
        <w:tc>
          <w:tcPr>
            <w:tcW w:w="688" w:type="dxa"/>
            <w:tcBorders>
              <w:top w:val="nil"/>
              <w:left w:val="nil"/>
              <w:bottom w:val="single" w:sz="4" w:space="0" w:color="auto"/>
              <w:right w:val="single" w:sz="4" w:space="0" w:color="auto"/>
            </w:tcBorders>
            <w:shd w:val="clear" w:color="auto" w:fill="auto"/>
            <w:noWrap/>
            <w:vAlign w:val="center"/>
            <w:hideMark/>
          </w:tcPr>
          <w:p w14:paraId="6092BB44" w14:textId="77777777" w:rsidR="00C56F09" w:rsidRPr="002D6FDE" w:rsidRDefault="00C56F09" w:rsidP="005363D7">
            <w:pPr>
              <w:jc w:val="center"/>
              <w:rPr>
                <w:b/>
                <w:bCs/>
              </w:rPr>
            </w:pPr>
            <w:r w:rsidRPr="002D6FDE">
              <w:rPr>
                <w:b/>
                <w:bCs/>
                <w:lang w:val="vi-VN" w:eastAsia="vi-VN"/>
              </w:rPr>
              <w:t>0,21</w:t>
            </w:r>
          </w:p>
        </w:tc>
        <w:tc>
          <w:tcPr>
            <w:tcW w:w="789" w:type="dxa"/>
            <w:tcBorders>
              <w:top w:val="nil"/>
              <w:left w:val="nil"/>
              <w:bottom w:val="single" w:sz="4" w:space="0" w:color="auto"/>
              <w:right w:val="single" w:sz="4" w:space="0" w:color="auto"/>
            </w:tcBorders>
            <w:shd w:val="clear" w:color="auto" w:fill="auto"/>
            <w:noWrap/>
            <w:vAlign w:val="center"/>
            <w:hideMark/>
          </w:tcPr>
          <w:p w14:paraId="782704C7" w14:textId="77777777" w:rsidR="00C56F09" w:rsidRPr="002D6FDE" w:rsidRDefault="00C56F09" w:rsidP="005363D7">
            <w:pPr>
              <w:jc w:val="center"/>
            </w:pPr>
            <w:r w:rsidRPr="002D6FDE">
              <w:rPr>
                <w:lang w:val="vi-VN" w:eastAsia="vi-VN"/>
              </w:rPr>
              <w:t>0,71</w:t>
            </w:r>
          </w:p>
        </w:tc>
        <w:tc>
          <w:tcPr>
            <w:tcW w:w="919" w:type="dxa"/>
            <w:tcBorders>
              <w:top w:val="nil"/>
              <w:left w:val="nil"/>
              <w:bottom w:val="single" w:sz="4" w:space="0" w:color="auto"/>
              <w:right w:val="single" w:sz="4" w:space="0" w:color="auto"/>
            </w:tcBorders>
            <w:shd w:val="clear" w:color="auto" w:fill="auto"/>
            <w:noWrap/>
            <w:vAlign w:val="center"/>
            <w:hideMark/>
          </w:tcPr>
          <w:p w14:paraId="0BEF47C6" w14:textId="77777777" w:rsidR="00C56F09" w:rsidRPr="002D6FDE" w:rsidRDefault="00C56F09" w:rsidP="005363D7">
            <w:pPr>
              <w:jc w:val="center"/>
            </w:pPr>
            <w:r w:rsidRPr="002D6FDE">
              <w:rPr>
                <w:lang w:val="vi-VN" w:eastAsia="vi-VN"/>
              </w:rPr>
              <w:t>1,21</w:t>
            </w:r>
          </w:p>
        </w:tc>
        <w:tc>
          <w:tcPr>
            <w:tcW w:w="789" w:type="dxa"/>
            <w:tcBorders>
              <w:top w:val="nil"/>
              <w:left w:val="nil"/>
              <w:bottom w:val="single" w:sz="4" w:space="0" w:color="auto"/>
              <w:right w:val="single" w:sz="4" w:space="0" w:color="auto"/>
            </w:tcBorders>
            <w:shd w:val="clear" w:color="auto" w:fill="auto"/>
            <w:noWrap/>
            <w:vAlign w:val="center"/>
            <w:hideMark/>
          </w:tcPr>
          <w:p w14:paraId="75A1259B" w14:textId="77777777" w:rsidR="00C56F09" w:rsidRPr="002D6FDE" w:rsidRDefault="00C56F09" w:rsidP="005363D7">
            <w:pPr>
              <w:jc w:val="center"/>
            </w:pPr>
            <w:r w:rsidRPr="002D6FDE">
              <w:rPr>
                <w:lang w:val="vi-VN" w:eastAsia="vi-VN"/>
              </w:rPr>
              <w:t>0,91</w:t>
            </w:r>
          </w:p>
        </w:tc>
        <w:tc>
          <w:tcPr>
            <w:tcW w:w="919" w:type="dxa"/>
            <w:tcBorders>
              <w:top w:val="nil"/>
              <w:left w:val="nil"/>
              <w:bottom w:val="single" w:sz="4" w:space="0" w:color="auto"/>
              <w:right w:val="single" w:sz="4" w:space="0" w:color="auto"/>
            </w:tcBorders>
            <w:shd w:val="clear" w:color="auto" w:fill="auto"/>
            <w:noWrap/>
            <w:vAlign w:val="center"/>
            <w:hideMark/>
          </w:tcPr>
          <w:p w14:paraId="422CB1BB" w14:textId="77777777" w:rsidR="00C56F09" w:rsidRPr="002D6FDE" w:rsidRDefault="00C56F09" w:rsidP="005363D7">
            <w:pPr>
              <w:jc w:val="center"/>
            </w:pPr>
            <w:r w:rsidRPr="002D6FDE">
              <w:rPr>
                <w:lang w:val="vi-VN" w:eastAsia="vi-VN"/>
              </w:rPr>
              <w:t>1,41</w:t>
            </w:r>
          </w:p>
        </w:tc>
        <w:tc>
          <w:tcPr>
            <w:tcW w:w="789" w:type="dxa"/>
            <w:tcBorders>
              <w:top w:val="nil"/>
              <w:left w:val="nil"/>
              <w:bottom w:val="single" w:sz="4" w:space="0" w:color="auto"/>
              <w:right w:val="single" w:sz="4" w:space="0" w:color="auto"/>
            </w:tcBorders>
            <w:shd w:val="clear" w:color="auto" w:fill="auto"/>
            <w:noWrap/>
            <w:vAlign w:val="center"/>
            <w:hideMark/>
          </w:tcPr>
          <w:p w14:paraId="47AB27AD" w14:textId="77777777" w:rsidR="00C56F09" w:rsidRPr="002D6FDE" w:rsidRDefault="00C56F09" w:rsidP="005363D7">
            <w:pPr>
              <w:jc w:val="center"/>
            </w:pPr>
            <w:r w:rsidRPr="002D6FDE">
              <w:rPr>
                <w:lang w:val="vi-VN" w:eastAsia="vi-VN"/>
              </w:rPr>
              <w:t>1,01</w:t>
            </w:r>
          </w:p>
        </w:tc>
        <w:tc>
          <w:tcPr>
            <w:tcW w:w="919" w:type="dxa"/>
            <w:tcBorders>
              <w:top w:val="nil"/>
              <w:left w:val="nil"/>
              <w:bottom w:val="single" w:sz="4" w:space="0" w:color="auto"/>
              <w:right w:val="single" w:sz="4" w:space="0" w:color="auto"/>
            </w:tcBorders>
            <w:shd w:val="clear" w:color="auto" w:fill="auto"/>
            <w:noWrap/>
            <w:vAlign w:val="center"/>
            <w:hideMark/>
          </w:tcPr>
          <w:p w14:paraId="0C1E0266" w14:textId="77777777" w:rsidR="00C56F09" w:rsidRPr="002D6FDE" w:rsidRDefault="00C56F09" w:rsidP="005363D7">
            <w:pPr>
              <w:jc w:val="center"/>
            </w:pPr>
            <w:r w:rsidRPr="002D6FDE">
              <w:rPr>
                <w:lang w:val="vi-VN" w:eastAsia="vi-VN"/>
              </w:rPr>
              <w:t>1,51</w:t>
            </w:r>
          </w:p>
        </w:tc>
        <w:tc>
          <w:tcPr>
            <w:tcW w:w="789" w:type="dxa"/>
            <w:tcBorders>
              <w:top w:val="nil"/>
              <w:left w:val="nil"/>
              <w:bottom w:val="single" w:sz="4" w:space="0" w:color="auto"/>
              <w:right w:val="single" w:sz="4" w:space="0" w:color="auto"/>
            </w:tcBorders>
            <w:shd w:val="clear" w:color="auto" w:fill="auto"/>
            <w:noWrap/>
            <w:vAlign w:val="center"/>
            <w:hideMark/>
          </w:tcPr>
          <w:p w14:paraId="764EC1C4" w14:textId="77777777" w:rsidR="00C56F09" w:rsidRPr="002D6FDE" w:rsidRDefault="00C56F09" w:rsidP="005363D7">
            <w:pPr>
              <w:jc w:val="center"/>
            </w:pPr>
            <w:r w:rsidRPr="002D6FDE">
              <w:rPr>
                <w:lang w:val="vi-VN" w:eastAsia="vi-VN"/>
              </w:rPr>
              <w:t>1,11</w:t>
            </w:r>
          </w:p>
        </w:tc>
        <w:tc>
          <w:tcPr>
            <w:tcW w:w="919" w:type="dxa"/>
            <w:tcBorders>
              <w:top w:val="nil"/>
              <w:left w:val="nil"/>
              <w:bottom w:val="single" w:sz="4" w:space="0" w:color="auto"/>
              <w:right w:val="single" w:sz="4" w:space="0" w:color="auto"/>
            </w:tcBorders>
            <w:shd w:val="clear" w:color="auto" w:fill="auto"/>
            <w:noWrap/>
            <w:vAlign w:val="center"/>
            <w:hideMark/>
          </w:tcPr>
          <w:p w14:paraId="466C7DAE" w14:textId="77777777" w:rsidR="00C56F09" w:rsidRPr="002D6FDE" w:rsidRDefault="00C56F09" w:rsidP="005363D7">
            <w:pPr>
              <w:jc w:val="center"/>
            </w:pPr>
            <w:r w:rsidRPr="002D6FDE">
              <w:rPr>
                <w:lang w:val="vi-VN" w:eastAsia="vi-VN"/>
              </w:rPr>
              <w:t>1,61</w:t>
            </w:r>
          </w:p>
        </w:tc>
        <w:tc>
          <w:tcPr>
            <w:tcW w:w="789" w:type="dxa"/>
            <w:tcBorders>
              <w:top w:val="nil"/>
              <w:left w:val="nil"/>
              <w:bottom w:val="single" w:sz="4" w:space="0" w:color="auto"/>
              <w:right w:val="single" w:sz="4" w:space="0" w:color="auto"/>
            </w:tcBorders>
            <w:shd w:val="clear" w:color="auto" w:fill="auto"/>
            <w:noWrap/>
            <w:vAlign w:val="center"/>
            <w:hideMark/>
          </w:tcPr>
          <w:p w14:paraId="4B1E5141" w14:textId="77777777" w:rsidR="00C56F09" w:rsidRPr="002D6FDE" w:rsidRDefault="00C56F09" w:rsidP="005363D7">
            <w:pPr>
              <w:jc w:val="center"/>
            </w:pPr>
            <w:r w:rsidRPr="002D6FDE">
              <w:rPr>
                <w:lang w:val="vi-VN" w:eastAsia="vi-VN"/>
              </w:rPr>
              <w:t>1,31</w:t>
            </w:r>
          </w:p>
        </w:tc>
        <w:tc>
          <w:tcPr>
            <w:tcW w:w="919" w:type="dxa"/>
            <w:tcBorders>
              <w:top w:val="nil"/>
              <w:left w:val="nil"/>
              <w:bottom w:val="single" w:sz="4" w:space="0" w:color="auto"/>
              <w:right w:val="single" w:sz="4" w:space="0" w:color="auto"/>
            </w:tcBorders>
            <w:shd w:val="clear" w:color="auto" w:fill="auto"/>
            <w:noWrap/>
            <w:vAlign w:val="center"/>
            <w:hideMark/>
          </w:tcPr>
          <w:p w14:paraId="65200AAB" w14:textId="77777777" w:rsidR="00C56F09" w:rsidRPr="002D6FDE" w:rsidRDefault="00C56F09" w:rsidP="005363D7">
            <w:pPr>
              <w:jc w:val="center"/>
            </w:pPr>
            <w:r w:rsidRPr="002D6FDE">
              <w:rPr>
                <w:lang w:val="vi-VN" w:eastAsia="vi-VN"/>
              </w:rPr>
              <w:t>1,81</w:t>
            </w:r>
          </w:p>
        </w:tc>
      </w:tr>
      <w:tr w:rsidR="00C56F09" w:rsidRPr="002D6FDE" w14:paraId="7B0F06E0" w14:textId="77777777" w:rsidTr="005363D7">
        <w:trPr>
          <w:trHeight w:val="375"/>
        </w:trPr>
        <w:tc>
          <w:tcPr>
            <w:tcW w:w="2331" w:type="dxa"/>
            <w:vMerge/>
            <w:tcBorders>
              <w:top w:val="nil"/>
              <w:left w:val="single" w:sz="4" w:space="0" w:color="auto"/>
              <w:bottom w:val="single" w:sz="4" w:space="0" w:color="auto"/>
              <w:right w:val="single" w:sz="4" w:space="0" w:color="auto"/>
            </w:tcBorders>
            <w:vAlign w:val="center"/>
            <w:hideMark/>
          </w:tcPr>
          <w:p w14:paraId="36A204E1" w14:textId="77777777" w:rsidR="00C56F09" w:rsidRPr="002D6FDE" w:rsidRDefault="00C56F09" w:rsidP="005363D7"/>
        </w:tc>
        <w:tc>
          <w:tcPr>
            <w:tcW w:w="1714" w:type="dxa"/>
            <w:vMerge/>
            <w:tcBorders>
              <w:top w:val="nil"/>
              <w:left w:val="single" w:sz="4" w:space="0" w:color="auto"/>
              <w:bottom w:val="single" w:sz="4" w:space="0" w:color="auto"/>
              <w:right w:val="single" w:sz="4" w:space="0" w:color="auto"/>
            </w:tcBorders>
            <w:vAlign w:val="center"/>
            <w:hideMark/>
          </w:tcPr>
          <w:p w14:paraId="00A1F2B3" w14:textId="77777777" w:rsidR="00C56F09" w:rsidRPr="002D6FDE" w:rsidRDefault="00C56F09" w:rsidP="005363D7">
            <w:pPr>
              <w:rPr>
                <w:sz w:val="22"/>
                <w:szCs w:val="22"/>
              </w:rPr>
            </w:pPr>
          </w:p>
        </w:tc>
        <w:tc>
          <w:tcPr>
            <w:tcW w:w="1651" w:type="dxa"/>
            <w:tcBorders>
              <w:top w:val="nil"/>
              <w:left w:val="nil"/>
              <w:bottom w:val="single" w:sz="4" w:space="0" w:color="auto"/>
              <w:right w:val="single" w:sz="4" w:space="0" w:color="auto"/>
            </w:tcBorders>
            <w:shd w:val="clear" w:color="auto" w:fill="auto"/>
            <w:vAlign w:val="center"/>
            <w:hideMark/>
          </w:tcPr>
          <w:p w14:paraId="5FE87107" w14:textId="77777777" w:rsidR="00C56F09" w:rsidRPr="002D6FDE" w:rsidRDefault="00C56F09" w:rsidP="005363D7">
            <w:pPr>
              <w:jc w:val="center"/>
              <w:rPr>
                <w:sz w:val="22"/>
                <w:szCs w:val="22"/>
              </w:rPr>
            </w:pPr>
            <w:r w:rsidRPr="002D6FDE">
              <w:rPr>
                <w:sz w:val="22"/>
                <w:szCs w:val="22"/>
              </w:rPr>
              <w:t>Ngoài giờ (0,5)</w:t>
            </w:r>
          </w:p>
        </w:tc>
        <w:tc>
          <w:tcPr>
            <w:tcW w:w="688" w:type="dxa"/>
            <w:tcBorders>
              <w:top w:val="nil"/>
              <w:left w:val="nil"/>
              <w:bottom w:val="single" w:sz="4" w:space="0" w:color="auto"/>
              <w:right w:val="single" w:sz="4" w:space="0" w:color="auto"/>
            </w:tcBorders>
            <w:shd w:val="clear" w:color="auto" w:fill="auto"/>
            <w:noWrap/>
            <w:vAlign w:val="center"/>
            <w:hideMark/>
          </w:tcPr>
          <w:p w14:paraId="7344F5A1" w14:textId="77777777" w:rsidR="00C56F09" w:rsidRPr="002D6FDE" w:rsidRDefault="00C56F09" w:rsidP="005363D7">
            <w:pPr>
              <w:jc w:val="center"/>
              <w:rPr>
                <w:b/>
                <w:bCs/>
              </w:rPr>
            </w:pPr>
            <w:r w:rsidRPr="002D6FDE">
              <w:rPr>
                <w:b/>
                <w:bCs/>
                <w:lang w:val="vi-VN" w:eastAsia="vi-VN"/>
              </w:rPr>
              <w:t>0,71</w:t>
            </w:r>
          </w:p>
        </w:tc>
        <w:tc>
          <w:tcPr>
            <w:tcW w:w="789" w:type="dxa"/>
            <w:tcBorders>
              <w:top w:val="nil"/>
              <w:left w:val="nil"/>
              <w:bottom w:val="single" w:sz="4" w:space="0" w:color="auto"/>
              <w:right w:val="single" w:sz="4" w:space="0" w:color="auto"/>
            </w:tcBorders>
            <w:shd w:val="clear" w:color="auto" w:fill="auto"/>
            <w:noWrap/>
            <w:vAlign w:val="center"/>
            <w:hideMark/>
          </w:tcPr>
          <w:p w14:paraId="37900FDC" w14:textId="77777777" w:rsidR="00C56F09" w:rsidRPr="002D6FDE" w:rsidRDefault="00C56F09" w:rsidP="005363D7">
            <w:pPr>
              <w:jc w:val="center"/>
            </w:pPr>
            <w:r w:rsidRPr="002D6FDE">
              <w:rPr>
                <w:lang w:val="vi-VN" w:eastAsia="vi-VN"/>
              </w:rPr>
              <w:t>1,21</w:t>
            </w:r>
          </w:p>
        </w:tc>
        <w:tc>
          <w:tcPr>
            <w:tcW w:w="919" w:type="dxa"/>
            <w:tcBorders>
              <w:top w:val="nil"/>
              <w:left w:val="nil"/>
              <w:bottom w:val="single" w:sz="4" w:space="0" w:color="auto"/>
              <w:right w:val="single" w:sz="4" w:space="0" w:color="auto"/>
            </w:tcBorders>
            <w:shd w:val="clear" w:color="auto" w:fill="auto"/>
            <w:noWrap/>
            <w:vAlign w:val="center"/>
            <w:hideMark/>
          </w:tcPr>
          <w:p w14:paraId="2CBD33D4" w14:textId="77777777" w:rsidR="00C56F09" w:rsidRPr="002D6FDE" w:rsidRDefault="00C56F09" w:rsidP="005363D7">
            <w:pPr>
              <w:jc w:val="center"/>
            </w:pPr>
            <w:r w:rsidRPr="002D6FDE">
              <w:rPr>
                <w:lang w:val="vi-VN" w:eastAsia="vi-VN"/>
              </w:rPr>
              <w:t>1,71</w:t>
            </w:r>
          </w:p>
        </w:tc>
        <w:tc>
          <w:tcPr>
            <w:tcW w:w="789" w:type="dxa"/>
            <w:tcBorders>
              <w:top w:val="nil"/>
              <w:left w:val="nil"/>
              <w:bottom w:val="single" w:sz="4" w:space="0" w:color="auto"/>
              <w:right w:val="single" w:sz="4" w:space="0" w:color="auto"/>
            </w:tcBorders>
            <w:shd w:val="clear" w:color="auto" w:fill="auto"/>
            <w:noWrap/>
            <w:vAlign w:val="center"/>
            <w:hideMark/>
          </w:tcPr>
          <w:p w14:paraId="717A1BBD" w14:textId="77777777" w:rsidR="00C56F09" w:rsidRPr="002D6FDE" w:rsidRDefault="00C56F09" w:rsidP="005363D7">
            <w:pPr>
              <w:jc w:val="center"/>
            </w:pPr>
            <w:r w:rsidRPr="002D6FDE">
              <w:rPr>
                <w:lang w:val="vi-VN" w:eastAsia="vi-VN"/>
              </w:rPr>
              <w:t>1,41</w:t>
            </w:r>
          </w:p>
        </w:tc>
        <w:tc>
          <w:tcPr>
            <w:tcW w:w="919" w:type="dxa"/>
            <w:tcBorders>
              <w:top w:val="nil"/>
              <w:left w:val="nil"/>
              <w:bottom w:val="single" w:sz="4" w:space="0" w:color="auto"/>
              <w:right w:val="single" w:sz="4" w:space="0" w:color="auto"/>
            </w:tcBorders>
            <w:shd w:val="clear" w:color="auto" w:fill="auto"/>
            <w:noWrap/>
            <w:vAlign w:val="center"/>
            <w:hideMark/>
          </w:tcPr>
          <w:p w14:paraId="748705B0" w14:textId="77777777" w:rsidR="00C56F09" w:rsidRPr="002D6FDE" w:rsidRDefault="00C56F09" w:rsidP="005363D7">
            <w:pPr>
              <w:jc w:val="center"/>
            </w:pPr>
            <w:r w:rsidRPr="002D6FDE">
              <w:rPr>
                <w:lang w:val="vi-VN" w:eastAsia="vi-VN"/>
              </w:rPr>
              <w:t>1,91</w:t>
            </w:r>
          </w:p>
        </w:tc>
        <w:tc>
          <w:tcPr>
            <w:tcW w:w="789" w:type="dxa"/>
            <w:tcBorders>
              <w:top w:val="nil"/>
              <w:left w:val="nil"/>
              <w:bottom w:val="single" w:sz="4" w:space="0" w:color="auto"/>
              <w:right w:val="single" w:sz="4" w:space="0" w:color="auto"/>
            </w:tcBorders>
            <w:shd w:val="clear" w:color="auto" w:fill="auto"/>
            <w:noWrap/>
            <w:vAlign w:val="center"/>
            <w:hideMark/>
          </w:tcPr>
          <w:p w14:paraId="7AF21DA8" w14:textId="77777777" w:rsidR="00C56F09" w:rsidRPr="002D6FDE" w:rsidRDefault="00C56F09" w:rsidP="005363D7">
            <w:pPr>
              <w:jc w:val="center"/>
            </w:pPr>
            <w:r w:rsidRPr="002D6FDE">
              <w:rPr>
                <w:lang w:val="vi-VN" w:eastAsia="vi-VN"/>
              </w:rPr>
              <w:t>1,51</w:t>
            </w:r>
          </w:p>
        </w:tc>
        <w:tc>
          <w:tcPr>
            <w:tcW w:w="919" w:type="dxa"/>
            <w:tcBorders>
              <w:top w:val="nil"/>
              <w:left w:val="nil"/>
              <w:bottom w:val="single" w:sz="4" w:space="0" w:color="auto"/>
              <w:right w:val="single" w:sz="4" w:space="0" w:color="auto"/>
            </w:tcBorders>
            <w:shd w:val="clear" w:color="auto" w:fill="auto"/>
            <w:noWrap/>
            <w:vAlign w:val="center"/>
            <w:hideMark/>
          </w:tcPr>
          <w:p w14:paraId="3568A573" w14:textId="77777777" w:rsidR="00C56F09" w:rsidRPr="002D6FDE" w:rsidRDefault="00C56F09" w:rsidP="005363D7">
            <w:pPr>
              <w:jc w:val="center"/>
            </w:pPr>
            <w:r w:rsidRPr="002D6FDE">
              <w:rPr>
                <w:lang w:val="vi-VN" w:eastAsia="vi-VN"/>
              </w:rPr>
              <w:t>2,01</w:t>
            </w:r>
          </w:p>
        </w:tc>
        <w:tc>
          <w:tcPr>
            <w:tcW w:w="789" w:type="dxa"/>
            <w:tcBorders>
              <w:top w:val="nil"/>
              <w:left w:val="nil"/>
              <w:bottom w:val="single" w:sz="4" w:space="0" w:color="auto"/>
              <w:right w:val="single" w:sz="4" w:space="0" w:color="auto"/>
            </w:tcBorders>
            <w:shd w:val="clear" w:color="auto" w:fill="auto"/>
            <w:noWrap/>
            <w:vAlign w:val="center"/>
            <w:hideMark/>
          </w:tcPr>
          <w:p w14:paraId="0AA00A84" w14:textId="77777777" w:rsidR="00C56F09" w:rsidRPr="002D6FDE" w:rsidRDefault="00C56F09" w:rsidP="005363D7">
            <w:pPr>
              <w:jc w:val="center"/>
            </w:pPr>
            <w:r w:rsidRPr="002D6FDE">
              <w:rPr>
                <w:lang w:val="vi-VN" w:eastAsia="vi-VN"/>
              </w:rPr>
              <w:t>1,61</w:t>
            </w:r>
          </w:p>
        </w:tc>
        <w:tc>
          <w:tcPr>
            <w:tcW w:w="919" w:type="dxa"/>
            <w:tcBorders>
              <w:top w:val="nil"/>
              <w:left w:val="nil"/>
              <w:bottom w:val="single" w:sz="4" w:space="0" w:color="auto"/>
              <w:right w:val="single" w:sz="4" w:space="0" w:color="auto"/>
            </w:tcBorders>
            <w:shd w:val="clear" w:color="auto" w:fill="auto"/>
            <w:noWrap/>
            <w:vAlign w:val="center"/>
            <w:hideMark/>
          </w:tcPr>
          <w:p w14:paraId="38C02659" w14:textId="77777777" w:rsidR="00C56F09" w:rsidRPr="002D6FDE" w:rsidRDefault="00C56F09" w:rsidP="005363D7">
            <w:pPr>
              <w:jc w:val="center"/>
            </w:pPr>
            <w:r w:rsidRPr="002D6FDE">
              <w:rPr>
                <w:lang w:val="vi-VN" w:eastAsia="vi-VN"/>
              </w:rPr>
              <w:t>2,11</w:t>
            </w:r>
          </w:p>
        </w:tc>
        <w:tc>
          <w:tcPr>
            <w:tcW w:w="789" w:type="dxa"/>
            <w:tcBorders>
              <w:top w:val="nil"/>
              <w:left w:val="nil"/>
              <w:bottom w:val="single" w:sz="4" w:space="0" w:color="auto"/>
              <w:right w:val="single" w:sz="4" w:space="0" w:color="auto"/>
            </w:tcBorders>
            <w:shd w:val="clear" w:color="auto" w:fill="auto"/>
            <w:noWrap/>
            <w:vAlign w:val="center"/>
            <w:hideMark/>
          </w:tcPr>
          <w:p w14:paraId="3E8BE73E" w14:textId="77777777" w:rsidR="00C56F09" w:rsidRPr="002D6FDE" w:rsidRDefault="00C56F09" w:rsidP="005363D7">
            <w:pPr>
              <w:jc w:val="center"/>
            </w:pPr>
            <w:r w:rsidRPr="002D6FDE">
              <w:rPr>
                <w:lang w:val="vi-VN" w:eastAsia="vi-VN"/>
              </w:rPr>
              <w:t>1,81</w:t>
            </w:r>
          </w:p>
        </w:tc>
        <w:tc>
          <w:tcPr>
            <w:tcW w:w="919" w:type="dxa"/>
            <w:tcBorders>
              <w:top w:val="nil"/>
              <w:left w:val="nil"/>
              <w:bottom w:val="single" w:sz="4" w:space="0" w:color="auto"/>
              <w:right w:val="single" w:sz="4" w:space="0" w:color="auto"/>
            </w:tcBorders>
            <w:shd w:val="clear" w:color="auto" w:fill="auto"/>
            <w:noWrap/>
            <w:vAlign w:val="center"/>
            <w:hideMark/>
          </w:tcPr>
          <w:p w14:paraId="1833173C" w14:textId="77777777" w:rsidR="00C56F09" w:rsidRPr="002D6FDE" w:rsidRDefault="00C56F09" w:rsidP="005363D7">
            <w:pPr>
              <w:jc w:val="center"/>
            </w:pPr>
            <w:r w:rsidRPr="002D6FDE">
              <w:rPr>
                <w:lang w:val="vi-VN" w:eastAsia="vi-VN"/>
              </w:rPr>
              <w:t>2,31</w:t>
            </w:r>
          </w:p>
        </w:tc>
      </w:tr>
      <w:tr w:rsidR="00C56F09" w:rsidRPr="002D6FDE" w14:paraId="74CB0DA6" w14:textId="77777777" w:rsidTr="005363D7">
        <w:trPr>
          <w:trHeight w:val="375"/>
        </w:trPr>
        <w:tc>
          <w:tcPr>
            <w:tcW w:w="2331" w:type="dxa"/>
            <w:vMerge/>
            <w:tcBorders>
              <w:top w:val="nil"/>
              <w:left w:val="single" w:sz="4" w:space="0" w:color="auto"/>
              <w:bottom w:val="single" w:sz="4" w:space="0" w:color="auto"/>
              <w:right w:val="single" w:sz="4" w:space="0" w:color="auto"/>
            </w:tcBorders>
            <w:vAlign w:val="center"/>
            <w:hideMark/>
          </w:tcPr>
          <w:p w14:paraId="0A87B46B" w14:textId="77777777" w:rsidR="00C56F09" w:rsidRPr="002D6FDE" w:rsidRDefault="00C56F09" w:rsidP="005363D7"/>
        </w:tc>
        <w:tc>
          <w:tcPr>
            <w:tcW w:w="1714" w:type="dxa"/>
            <w:vMerge w:val="restart"/>
            <w:tcBorders>
              <w:top w:val="nil"/>
              <w:left w:val="single" w:sz="4" w:space="0" w:color="auto"/>
              <w:bottom w:val="single" w:sz="4" w:space="0" w:color="auto"/>
              <w:right w:val="single" w:sz="4" w:space="0" w:color="auto"/>
            </w:tcBorders>
            <w:shd w:val="clear" w:color="auto" w:fill="auto"/>
            <w:vAlign w:val="center"/>
            <w:hideMark/>
          </w:tcPr>
          <w:p w14:paraId="132115DC" w14:textId="77777777" w:rsidR="00C56F09" w:rsidRPr="002D6FDE" w:rsidRDefault="00C56F09" w:rsidP="005363D7">
            <w:pPr>
              <w:jc w:val="center"/>
              <w:rPr>
                <w:sz w:val="22"/>
                <w:szCs w:val="22"/>
              </w:rPr>
            </w:pPr>
            <w:r w:rsidRPr="002D6FDE">
              <w:rPr>
                <w:sz w:val="22"/>
                <w:szCs w:val="22"/>
                <w:lang w:val="vi-VN" w:eastAsia="vi-VN"/>
              </w:rPr>
              <w:t>Tỉnh, ngoại thành HCM (0,5)</w:t>
            </w:r>
          </w:p>
        </w:tc>
        <w:tc>
          <w:tcPr>
            <w:tcW w:w="1651" w:type="dxa"/>
            <w:tcBorders>
              <w:top w:val="nil"/>
              <w:left w:val="nil"/>
              <w:bottom w:val="single" w:sz="4" w:space="0" w:color="auto"/>
              <w:right w:val="single" w:sz="4" w:space="0" w:color="auto"/>
            </w:tcBorders>
            <w:shd w:val="clear" w:color="auto" w:fill="auto"/>
            <w:vAlign w:val="center"/>
            <w:hideMark/>
          </w:tcPr>
          <w:p w14:paraId="77505A1B" w14:textId="77777777" w:rsidR="00C56F09" w:rsidRPr="002D6FDE" w:rsidRDefault="00C56F09" w:rsidP="005363D7">
            <w:pPr>
              <w:jc w:val="center"/>
              <w:rPr>
                <w:sz w:val="22"/>
                <w:szCs w:val="22"/>
              </w:rPr>
            </w:pPr>
            <w:r w:rsidRPr="002D6FDE">
              <w:rPr>
                <w:sz w:val="22"/>
                <w:szCs w:val="22"/>
              </w:rPr>
              <w:t>Trong giờ (0,0)</w:t>
            </w:r>
          </w:p>
        </w:tc>
        <w:tc>
          <w:tcPr>
            <w:tcW w:w="688" w:type="dxa"/>
            <w:tcBorders>
              <w:top w:val="nil"/>
              <w:left w:val="nil"/>
              <w:bottom w:val="single" w:sz="4" w:space="0" w:color="auto"/>
              <w:right w:val="single" w:sz="4" w:space="0" w:color="auto"/>
            </w:tcBorders>
            <w:shd w:val="clear" w:color="auto" w:fill="auto"/>
            <w:noWrap/>
            <w:vAlign w:val="center"/>
            <w:hideMark/>
          </w:tcPr>
          <w:p w14:paraId="609DBF0F" w14:textId="77777777" w:rsidR="00C56F09" w:rsidRPr="002D6FDE" w:rsidRDefault="00C56F09" w:rsidP="005363D7">
            <w:pPr>
              <w:jc w:val="center"/>
              <w:rPr>
                <w:b/>
                <w:bCs/>
              </w:rPr>
            </w:pPr>
            <w:r w:rsidRPr="002D6FDE">
              <w:rPr>
                <w:b/>
                <w:bCs/>
                <w:lang w:val="vi-VN" w:eastAsia="vi-VN"/>
              </w:rPr>
              <w:t>0,71</w:t>
            </w:r>
          </w:p>
        </w:tc>
        <w:tc>
          <w:tcPr>
            <w:tcW w:w="789" w:type="dxa"/>
            <w:tcBorders>
              <w:top w:val="nil"/>
              <w:left w:val="nil"/>
              <w:bottom w:val="single" w:sz="4" w:space="0" w:color="auto"/>
              <w:right w:val="single" w:sz="4" w:space="0" w:color="auto"/>
            </w:tcBorders>
            <w:shd w:val="clear" w:color="auto" w:fill="auto"/>
            <w:noWrap/>
            <w:vAlign w:val="center"/>
            <w:hideMark/>
          </w:tcPr>
          <w:p w14:paraId="1EB78907" w14:textId="77777777" w:rsidR="00C56F09" w:rsidRPr="002D6FDE" w:rsidRDefault="00C56F09" w:rsidP="005363D7">
            <w:pPr>
              <w:jc w:val="center"/>
            </w:pPr>
            <w:r w:rsidRPr="002D6FDE">
              <w:rPr>
                <w:lang w:val="vi-VN" w:eastAsia="vi-VN"/>
              </w:rPr>
              <w:t>1,21</w:t>
            </w:r>
          </w:p>
        </w:tc>
        <w:tc>
          <w:tcPr>
            <w:tcW w:w="919" w:type="dxa"/>
            <w:tcBorders>
              <w:top w:val="nil"/>
              <w:left w:val="nil"/>
              <w:bottom w:val="single" w:sz="4" w:space="0" w:color="auto"/>
              <w:right w:val="single" w:sz="4" w:space="0" w:color="auto"/>
            </w:tcBorders>
            <w:shd w:val="clear" w:color="auto" w:fill="auto"/>
            <w:noWrap/>
            <w:vAlign w:val="center"/>
            <w:hideMark/>
          </w:tcPr>
          <w:p w14:paraId="02109E93" w14:textId="77777777" w:rsidR="00C56F09" w:rsidRPr="002D6FDE" w:rsidRDefault="00C56F09" w:rsidP="005363D7">
            <w:pPr>
              <w:jc w:val="center"/>
            </w:pPr>
            <w:r w:rsidRPr="002D6FDE">
              <w:rPr>
                <w:lang w:val="vi-VN" w:eastAsia="vi-VN"/>
              </w:rPr>
              <w:t>1,71</w:t>
            </w:r>
          </w:p>
        </w:tc>
        <w:tc>
          <w:tcPr>
            <w:tcW w:w="789" w:type="dxa"/>
            <w:tcBorders>
              <w:top w:val="nil"/>
              <w:left w:val="nil"/>
              <w:bottom w:val="single" w:sz="4" w:space="0" w:color="auto"/>
              <w:right w:val="single" w:sz="4" w:space="0" w:color="auto"/>
            </w:tcBorders>
            <w:shd w:val="clear" w:color="auto" w:fill="auto"/>
            <w:noWrap/>
            <w:vAlign w:val="center"/>
            <w:hideMark/>
          </w:tcPr>
          <w:p w14:paraId="52A01663" w14:textId="77777777" w:rsidR="00C56F09" w:rsidRPr="002D6FDE" w:rsidRDefault="00C56F09" w:rsidP="005363D7">
            <w:pPr>
              <w:jc w:val="center"/>
            </w:pPr>
            <w:r w:rsidRPr="002D6FDE">
              <w:rPr>
                <w:lang w:val="vi-VN" w:eastAsia="vi-VN"/>
              </w:rPr>
              <w:t>1,41</w:t>
            </w:r>
          </w:p>
        </w:tc>
        <w:tc>
          <w:tcPr>
            <w:tcW w:w="919" w:type="dxa"/>
            <w:tcBorders>
              <w:top w:val="nil"/>
              <w:left w:val="nil"/>
              <w:bottom w:val="single" w:sz="4" w:space="0" w:color="auto"/>
              <w:right w:val="single" w:sz="4" w:space="0" w:color="auto"/>
            </w:tcBorders>
            <w:shd w:val="clear" w:color="auto" w:fill="auto"/>
            <w:noWrap/>
            <w:vAlign w:val="center"/>
            <w:hideMark/>
          </w:tcPr>
          <w:p w14:paraId="6287BB84" w14:textId="77777777" w:rsidR="00C56F09" w:rsidRPr="002D6FDE" w:rsidRDefault="00C56F09" w:rsidP="005363D7">
            <w:pPr>
              <w:jc w:val="center"/>
            </w:pPr>
            <w:r w:rsidRPr="002D6FDE">
              <w:rPr>
                <w:lang w:val="vi-VN" w:eastAsia="vi-VN"/>
              </w:rPr>
              <w:t>1,91</w:t>
            </w:r>
          </w:p>
        </w:tc>
        <w:tc>
          <w:tcPr>
            <w:tcW w:w="789" w:type="dxa"/>
            <w:tcBorders>
              <w:top w:val="nil"/>
              <w:left w:val="nil"/>
              <w:bottom w:val="single" w:sz="4" w:space="0" w:color="auto"/>
              <w:right w:val="single" w:sz="4" w:space="0" w:color="auto"/>
            </w:tcBorders>
            <w:shd w:val="clear" w:color="auto" w:fill="auto"/>
            <w:noWrap/>
            <w:vAlign w:val="center"/>
            <w:hideMark/>
          </w:tcPr>
          <w:p w14:paraId="0C31A8D9" w14:textId="77777777" w:rsidR="00C56F09" w:rsidRPr="002D6FDE" w:rsidRDefault="00C56F09" w:rsidP="005363D7">
            <w:pPr>
              <w:jc w:val="center"/>
            </w:pPr>
            <w:r w:rsidRPr="002D6FDE">
              <w:rPr>
                <w:lang w:val="vi-VN" w:eastAsia="vi-VN"/>
              </w:rPr>
              <w:t>1,51</w:t>
            </w:r>
          </w:p>
        </w:tc>
        <w:tc>
          <w:tcPr>
            <w:tcW w:w="919" w:type="dxa"/>
            <w:tcBorders>
              <w:top w:val="nil"/>
              <w:left w:val="nil"/>
              <w:bottom w:val="single" w:sz="4" w:space="0" w:color="auto"/>
              <w:right w:val="single" w:sz="4" w:space="0" w:color="auto"/>
            </w:tcBorders>
            <w:shd w:val="clear" w:color="auto" w:fill="auto"/>
            <w:noWrap/>
            <w:vAlign w:val="center"/>
            <w:hideMark/>
          </w:tcPr>
          <w:p w14:paraId="682743E7" w14:textId="77777777" w:rsidR="00C56F09" w:rsidRPr="002D6FDE" w:rsidRDefault="00C56F09" w:rsidP="005363D7">
            <w:pPr>
              <w:jc w:val="center"/>
            </w:pPr>
            <w:r w:rsidRPr="002D6FDE">
              <w:rPr>
                <w:lang w:val="vi-VN" w:eastAsia="vi-VN"/>
              </w:rPr>
              <w:t>2,01</w:t>
            </w:r>
          </w:p>
        </w:tc>
        <w:tc>
          <w:tcPr>
            <w:tcW w:w="789" w:type="dxa"/>
            <w:tcBorders>
              <w:top w:val="nil"/>
              <w:left w:val="nil"/>
              <w:bottom w:val="single" w:sz="4" w:space="0" w:color="auto"/>
              <w:right w:val="single" w:sz="4" w:space="0" w:color="auto"/>
            </w:tcBorders>
            <w:shd w:val="clear" w:color="auto" w:fill="auto"/>
            <w:noWrap/>
            <w:vAlign w:val="center"/>
            <w:hideMark/>
          </w:tcPr>
          <w:p w14:paraId="4564E22A" w14:textId="77777777" w:rsidR="00C56F09" w:rsidRPr="002D6FDE" w:rsidRDefault="00C56F09" w:rsidP="005363D7">
            <w:pPr>
              <w:jc w:val="center"/>
            </w:pPr>
            <w:r w:rsidRPr="002D6FDE">
              <w:rPr>
                <w:lang w:val="vi-VN" w:eastAsia="vi-VN"/>
              </w:rPr>
              <w:t>1,61</w:t>
            </w:r>
          </w:p>
        </w:tc>
        <w:tc>
          <w:tcPr>
            <w:tcW w:w="919" w:type="dxa"/>
            <w:tcBorders>
              <w:top w:val="nil"/>
              <w:left w:val="nil"/>
              <w:bottom w:val="single" w:sz="4" w:space="0" w:color="auto"/>
              <w:right w:val="single" w:sz="4" w:space="0" w:color="auto"/>
            </w:tcBorders>
            <w:shd w:val="clear" w:color="auto" w:fill="auto"/>
            <w:noWrap/>
            <w:vAlign w:val="center"/>
            <w:hideMark/>
          </w:tcPr>
          <w:p w14:paraId="4A4538A7" w14:textId="77777777" w:rsidR="00C56F09" w:rsidRPr="002D6FDE" w:rsidRDefault="00C56F09" w:rsidP="005363D7">
            <w:pPr>
              <w:jc w:val="center"/>
            </w:pPr>
            <w:r w:rsidRPr="002D6FDE">
              <w:rPr>
                <w:lang w:val="vi-VN" w:eastAsia="vi-VN"/>
              </w:rPr>
              <w:t>2,11</w:t>
            </w:r>
          </w:p>
        </w:tc>
        <w:tc>
          <w:tcPr>
            <w:tcW w:w="789" w:type="dxa"/>
            <w:tcBorders>
              <w:top w:val="nil"/>
              <w:left w:val="nil"/>
              <w:bottom w:val="single" w:sz="4" w:space="0" w:color="auto"/>
              <w:right w:val="single" w:sz="4" w:space="0" w:color="auto"/>
            </w:tcBorders>
            <w:shd w:val="clear" w:color="auto" w:fill="auto"/>
            <w:noWrap/>
            <w:vAlign w:val="center"/>
            <w:hideMark/>
          </w:tcPr>
          <w:p w14:paraId="5C9B3EE0" w14:textId="77777777" w:rsidR="00C56F09" w:rsidRPr="002D6FDE" w:rsidRDefault="00C56F09" w:rsidP="005363D7">
            <w:pPr>
              <w:jc w:val="center"/>
            </w:pPr>
            <w:r w:rsidRPr="002D6FDE">
              <w:rPr>
                <w:lang w:val="vi-VN" w:eastAsia="vi-VN"/>
              </w:rPr>
              <w:t>1,81</w:t>
            </w:r>
          </w:p>
        </w:tc>
        <w:tc>
          <w:tcPr>
            <w:tcW w:w="919" w:type="dxa"/>
            <w:tcBorders>
              <w:top w:val="nil"/>
              <w:left w:val="nil"/>
              <w:bottom w:val="single" w:sz="4" w:space="0" w:color="auto"/>
              <w:right w:val="single" w:sz="4" w:space="0" w:color="auto"/>
            </w:tcBorders>
            <w:shd w:val="clear" w:color="auto" w:fill="auto"/>
            <w:noWrap/>
            <w:vAlign w:val="center"/>
            <w:hideMark/>
          </w:tcPr>
          <w:p w14:paraId="4AC7F9E8" w14:textId="77777777" w:rsidR="00C56F09" w:rsidRPr="002D6FDE" w:rsidRDefault="00C56F09" w:rsidP="005363D7">
            <w:pPr>
              <w:jc w:val="center"/>
            </w:pPr>
            <w:r w:rsidRPr="002D6FDE">
              <w:rPr>
                <w:lang w:val="vi-VN" w:eastAsia="vi-VN"/>
              </w:rPr>
              <w:t>2,31</w:t>
            </w:r>
          </w:p>
        </w:tc>
      </w:tr>
      <w:tr w:rsidR="00C56F09" w:rsidRPr="002D6FDE" w14:paraId="3AB835F3" w14:textId="77777777" w:rsidTr="005363D7">
        <w:trPr>
          <w:trHeight w:val="375"/>
        </w:trPr>
        <w:tc>
          <w:tcPr>
            <w:tcW w:w="2331" w:type="dxa"/>
            <w:vMerge/>
            <w:tcBorders>
              <w:top w:val="nil"/>
              <w:left w:val="single" w:sz="4" w:space="0" w:color="auto"/>
              <w:bottom w:val="single" w:sz="4" w:space="0" w:color="auto"/>
              <w:right w:val="single" w:sz="4" w:space="0" w:color="auto"/>
            </w:tcBorders>
            <w:vAlign w:val="center"/>
            <w:hideMark/>
          </w:tcPr>
          <w:p w14:paraId="2CD78760" w14:textId="77777777" w:rsidR="00C56F09" w:rsidRPr="002D6FDE" w:rsidRDefault="00C56F09" w:rsidP="005363D7"/>
        </w:tc>
        <w:tc>
          <w:tcPr>
            <w:tcW w:w="1714" w:type="dxa"/>
            <w:vMerge/>
            <w:tcBorders>
              <w:top w:val="nil"/>
              <w:left w:val="single" w:sz="4" w:space="0" w:color="auto"/>
              <w:bottom w:val="single" w:sz="4" w:space="0" w:color="auto"/>
              <w:right w:val="single" w:sz="4" w:space="0" w:color="auto"/>
            </w:tcBorders>
            <w:vAlign w:val="center"/>
            <w:hideMark/>
          </w:tcPr>
          <w:p w14:paraId="63714145" w14:textId="77777777" w:rsidR="00C56F09" w:rsidRPr="002D6FDE" w:rsidRDefault="00C56F09" w:rsidP="005363D7">
            <w:pPr>
              <w:rPr>
                <w:sz w:val="22"/>
                <w:szCs w:val="22"/>
              </w:rPr>
            </w:pPr>
          </w:p>
        </w:tc>
        <w:tc>
          <w:tcPr>
            <w:tcW w:w="1651" w:type="dxa"/>
            <w:tcBorders>
              <w:top w:val="nil"/>
              <w:left w:val="nil"/>
              <w:bottom w:val="single" w:sz="4" w:space="0" w:color="auto"/>
              <w:right w:val="single" w:sz="4" w:space="0" w:color="auto"/>
            </w:tcBorders>
            <w:shd w:val="clear" w:color="auto" w:fill="auto"/>
            <w:vAlign w:val="center"/>
            <w:hideMark/>
          </w:tcPr>
          <w:p w14:paraId="0AE1D447" w14:textId="77777777" w:rsidR="00C56F09" w:rsidRPr="002D6FDE" w:rsidRDefault="00C56F09" w:rsidP="005363D7">
            <w:pPr>
              <w:jc w:val="center"/>
              <w:rPr>
                <w:sz w:val="22"/>
                <w:szCs w:val="22"/>
              </w:rPr>
            </w:pPr>
            <w:r w:rsidRPr="002D6FDE">
              <w:rPr>
                <w:sz w:val="22"/>
                <w:szCs w:val="22"/>
              </w:rPr>
              <w:t>Ngoài giờ (0,5)</w:t>
            </w:r>
          </w:p>
        </w:tc>
        <w:tc>
          <w:tcPr>
            <w:tcW w:w="688" w:type="dxa"/>
            <w:tcBorders>
              <w:top w:val="nil"/>
              <w:left w:val="nil"/>
              <w:bottom w:val="single" w:sz="4" w:space="0" w:color="auto"/>
              <w:right w:val="single" w:sz="4" w:space="0" w:color="auto"/>
            </w:tcBorders>
            <w:shd w:val="clear" w:color="auto" w:fill="auto"/>
            <w:noWrap/>
            <w:vAlign w:val="center"/>
            <w:hideMark/>
          </w:tcPr>
          <w:p w14:paraId="149963F7" w14:textId="77777777" w:rsidR="00C56F09" w:rsidRPr="002D6FDE" w:rsidRDefault="00C56F09" w:rsidP="005363D7">
            <w:pPr>
              <w:jc w:val="center"/>
              <w:rPr>
                <w:b/>
                <w:bCs/>
              </w:rPr>
            </w:pPr>
            <w:r w:rsidRPr="002D6FDE">
              <w:rPr>
                <w:b/>
                <w:bCs/>
              </w:rPr>
              <w:t>1,21</w:t>
            </w:r>
          </w:p>
        </w:tc>
        <w:tc>
          <w:tcPr>
            <w:tcW w:w="789" w:type="dxa"/>
            <w:tcBorders>
              <w:top w:val="nil"/>
              <w:left w:val="nil"/>
              <w:bottom w:val="single" w:sz="4" w:space="0" w:color="auto"/>
              <w:right w:val="single" w:sz="4" w:space="0" w:color="auto"/>
            </w:tcBorders>
            <w:shd w:val="clear" w:color="auto" w:fill="auto"/>
            <w:noWrap/>
            <w:vAlign w:val="center"/>
            <w:hideMark/>
          </w:tcPr>
          <w:p w14:paraId="5B9CA8BC" w14:textId="77777777" w:rsidR="00C56F09" w:rsidRPr="002D6FDE" w:rsidRDefault="00C56F09" w:rsidP="005363D7">
            <w:pPr>
              <w:jc w:val="center"/>
            </w:pPr>
            <w:r w:rsidRPr="002D6FDE">
              <w:t>1,71</w:t>
            </w:r>
          </w:p>
        </w:tc>
        <w:tc>
          <w:tcPr>
            <w:tcW w:w="919" w:type="dxa"/>
            <w:tcBorders>
              <w:top w:val="nil"/>
              <w:left w:val="nil"/>
              <w:bottom w:val="single" w:sz="4" w:space="0" w:color="auto"/>
              <w:right w:val="single" w:sz="4" w:space="0" w:color="auto"/>
            </w:tcBorders>
            <w:shd w:val="clear" w:color="auto" w:fill="auto"/>
            <w:noWrap/>
            <w:vAlign w:val="center"/>
            <w:hideMark/>
          </w:tcPr>
          <w:p w14:paraId="2402225E" w14:textId="77777777" w:rsidR="00C56F09" w:rsidRPr="002D6FDE" w:rsidRDefault="00C56F09" w:rsidP="005363D7">
            <w:pPr>
              <w:jc w:val="center"/>
            </w:pPr>
            <w:r w:rsidRPr="002D6FDE">
              <w:t>2,21</w:t>
            </w:r>
          </w:p>
        </w:tc>
        <w:tc>
          <w:tcPr>
            <w:tcW w:w="789" w:type="dxa"/>
            <w:tcBorders>
              <w:top w:val="nil"/>
              <w:left w:val="nil"/>
              <w:bottom w:val="single" w:sz="4" w:space="0" w:color="auto"/>
              <w:right w:val="single" w:sz="4" w:space="0" w:color="auto"/>
            </w:tcBorders>
            <w:shd w:val="clear" w:color="auto" w:fill="auto"/>
            <w:noWrap/>
            <w:vAlign w:val="center"/>
            <w:hideMark/>
          </w:tcPr>
          <w:p w14:paraId="00ED4379" w14:textId="77777777" w:rsidR="00C56F09" w:rsidRPr="002D6FDE" w:rsidRDefault="00C56F09" w:rsidP="005363D7">
            <w:pPr>
              <w:jc w:val="center"/>
            </w:pPr>
            <w:r w:rsidRPr="002D6FDE">
              <w:t>1,91</w:t>
            </w:r>
          </w:p>
        </w:tc>
        <w:tc>
          <w:tcPr>
            <w:tcW w:w="919" w:type="dxa"/>
            <w:tcBorders>
              <w:top w:val="nil"/>
              <w:left w:val="nil"/>
              <w:bottom w:val="single" w:sz="4" w:space="0" w:color="auto"/>
              <w:right w:val="single" w:sz="4" w:space="0" w:color="auto"/>
            </w:tcBorders>
            <w:shd w:val="clear" w:color="auto" w:fill="auto"/>
            <w:noWrap/>
            <w:vAlign w:val="center"/>
            <w:hideMark/>
          </w:tcPr>
          <w:p w14:paraId="29422BD6" w14:textId="77777777" w:rsidR="00C56F09" w:rsidRPr="002D6FDE" w:rsidRDefault="00C56F09" w:rsidP="005363D7">
            <w:pPr>
              <w:jc w:val="center"/>
            </w:pPr>
            <w:r w:rsidRPr="002D6FDE">
              <w:t>2,41</w:t>
            </w:r>
          </w:p>
        </w:tc>
        <w:tc>
          <w:tcPr>
            <w:tcW w:w="789" w:type="dxa"/>
            <w:tcBorders>
              <w:top w:val="nil"/>
              <w:left w:val="nil"/>
              <w:bottom w:val="single" w:sz="4" w:space="0" w:color="auto"/>
              <w:right w:val="single" w:sz="4" w:space="0" w:color="auto"/>
            </w:tcBorders>
            <w:shd w:val="clear" w:color="auto" w:fill="auto"/>
            <w:noWrap/>
            <w:vAlign w:val="center"/>
            <w:hideMark/>
          </w:tcPr>
          <w:p w14:paraId="6A987108" w14:textId="77777777" w:rsidR="00C56F09" w:rsidRPr="002D6FDE" w:rsidRDefault="00C56F09" w:rsidP="005363D7">
            <w:pPr>
              <w:jc w:val="center"/>
            </w:pPr>
            <w:r w:rsidRPr="002D6FDE">
              <w:t>2,01</w:t>
            </w:r>
          </w:p>
        </w:tc>
        <w:tc>
          <w:tcPr>
            <w:tcW w:w="919" w:type="dxa"/>
            <w:tcBorders>
              <w:top w:val="nil"/>
              <w:left w:val="nil"/>
              <w:bottom w:val="single" w:sz="4" w:space="0" w:color="auto"/>
              <w:right w:val="single" w:sz="4" w:space="0" w:color="auto"/>
            </w:tcBorders>
            <w:shd w:val="clear" w:color="auto" w:fill="auto"/>
            <w:noWrap/>
            <w:vAlign w:val="center"/>
            <w:hideMark/>
          </w:tcPr>
          <w:p w14:paraId="75351F66" w14:textId="77777777" w:rsidR="00C56F09" w:rsidRPr="002D6FDE" w:rsidRDefault="00C56F09" w:rsidP="005363D7">
            <w:pPr>
              <w:jc w:val="center"/>
            </w:pPr>
            <w:r w:rsidRPr="002D6FDE">
              <w:t>2,51</w:t>
            </w:r>
          </w:p>
        </w:tc>
        <w:tc>
          <w:tcPr>
            <w:tcW w:w="789" w:type="dxa"/>
            <w:tcBorders>
              <w:top w:val="nil"/>
              <w:left w:val="nil"/>
              <w:bottom w:val="single" w:sz="4" w:space="0" w:color="auto"/>
              <w:right w:val="single" w:sz="4" w:space="0" w:color="auto"/>
            </w:tcBorders>
            <w:shd w:val="clear" w:color="auto" w:fill="auto"/>
            <w:noWrap/>
            <w:vAlign w:val="center"/>
            <w:hideMark/>
          </w:tcPr>
          <w:p w14:paraId="12028C56" w14:textId="77777777" w:rsidR="00C56F09" w:rsidRPr="002D6FDE" w:rsidRDefault="00C56F09" w:rsidP="005363D7">
            <w:pPr>
              <w:jc w:val="center"/>
            </w:pPr>
            <w:r w:rsidRPr="002D6FDE">
              <w:t>2,11</w:t>
            </w:r>
          </w:p>
        </w:tc>
        <w:tc>
          <w:tcPr>
            <w:tcW w:w="919" w:type="dxa"/>
            <w:tcBorders>
              <w:top w:val="nil"/>
              <w:left w:val="nil"/>
              <w:bottom w:val="single" w:sz="4" w:space="0" w:color="auto"/>
              <w:right w:val="single" w:sz="4" w:space="0" w:color="auto"/>
            </w:tcBorders>
            <w:shd w:val="clear" w:color="auto" w:fill="auto"/>
            <w:noWrap/>
            <w:vAlign w:val="center"/>
            <w:hideMark/>
          </w:tcPr>
          <w:p w14:paraId="06CE7186" w14:textId="77777777" w:rsidR="00C56F09" w:rsidRPr="002D6FDE" w:rsidRDefault="00C56F09" w:rsidP="005363D7">
            <w:pPr>
              <w:jc w:val="center"/>
            </w:pPr>
            <w:r w:rsidRPr="002D6FDE">
              <w:t>2,61</w:t>
            </w:r>
          </w:p>
        </w:tc>
        <w:tc>
          <w:tcPr>
            <w:tcW w:w="789" w:type="dxa"/>
            <w:tcBorders>
              <w:top w:val="nil"/>
              <w:left w:val="nil"/>
              <w:bottom w:val="single" w:sz="4" w:space="0" w:color="auto"/>
              <w:right w:val="single" w:sz="4" w:space="0" w:color="auto"/>
            </w:tcBorders>
            <w:shd w:val="clear" w:color="auto" w:fill="auto"/>
            <w:noWrap/>
            <w:vAlign w:val="center"/>
            <w:hideMark/>
          </w:tcPr>
          <w:p w14:paraId="38E5D096" w14:textId="77777777" w:rsidR="00C56F09" w:rsidRPr="002D6FDE" w:rsidRDefault="00C56F09" w:rsidP="005363D7">
            <w:pPr>
              <w:jc w:val="center"/>
            </w:pPr>
            <w:r w:rsidRPr="002D6FDE">
              <w:t>2,31</w:t>
            </w:r>
          </w:p>
        </w:tc>
        <w:tc>
          <w:tcPr>
            <w:tcW w:w="919" w:type="dxa"/>
            <w:tcBorders>
              <w:top w:val="nil"/>
              <w:left w:val="nil"/>
              <w:bottom w:val="single" w:sz="4" w:space="0" w:color="auto"/>
              <w:right w:val="single" w:sz="4" w:space="0" w:color="auto"/>
            </w:tcBorders>
            <w:shd w:val="clear" w:color="auto" w:fill="auto"/>
            <w:noWrap/>
            <w:vAlign w:val="center"/>
            <w:hideMark/>
          </w:tcPr>
          <w:p w14:paraId="637FD917" w14:textId="77777777" w:rsidR="00C56F09" w:rsidRPr="002D6FDE" w:rsidRDefault="00C56F09" w:rsidP="005363D7">
            <w:pPr>
              <w:jc w:val="center"/>
            </w:pPr>
            <w:r w:rsidRPr="002D6FDE">
              <w:t>2,81</w:t>
            </w:r>
          </w:p>
        </w:tc>
      </w:tr>
      <w:tr w:rsidR="00C56F09" w:rsidRPr="002D6FDE" w14:paraId="39ABA2D0" w14:textId="77777777" w:rsidTr="005363D7">
        <w:trPr>
          <w:trHeight w:val="375"/>
        </w:trPr>
        <w:tc>
          <w:tcPr>
            <w:tcW w:w="2331" w:type="dxa"/>
            <w:vMerge w:val="restart"/>
            <w:tcBorders>
              <w:top w:val="nil"/>
              <w:left w:val="single" w:sz="4" w:space="0" w:color="auto"/>
              <w:bottom w:val="single" w:sz="4" w:space="0" w:color="auto"/>
              <w:right w:val="single" w:sz="4" w:space="0" w:color="auto"/>
            </w:tcBorders>
            <w:shd w:val="clear" w:color="auto" w:fill="auto"/>
            <w:vAlign w:val="center"/>
            <w:hideMark/>
          </w:tcPr>
          <w:p w14:paraId="47FA8903" w14:textId="77777777" w:rsidR="00C56F09" w:rsidRPr="002D6FDE" w:rsidRDefault="00C56F09" w:rsidP="005363D7">
            <w:pPr>
              <w:jc w:val="center"/>
            </w:pPr>
            <w:r w:rsidRPr="002D6FDE">
              <w:rPr>
                <w:lang w:val="vi-VN" w:eastAsia="vi-VN"/>
              </w:rPr>
              <w:t>Từ 121-250 SV (HS cộng thêm số tiết: 0,1; HS cộng thêm đơn giá: 0,3)</w:t>
            </w:r>
          </w:p>
        </w:tc>
        <w:tc>
          <w:tcPr>
            <w:tcW w:w="171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1671AD8" w14:textId="77777777" w:rsidR="00C56F09" w:rsidRPr="002D6FDE" w:rsidRDefault="00C56F09" w:rsidP="005363D7">
            <w:pPr>
              <w:jc w:val="center"/>
            </w:pPr>
            <w:r w:rsidRPr="002D6FDE">
              <w:rPr>
                <w:lang w:val="vi-VN" w:eastAsia="vi-VN"/>
              </w:rPr>
              <w:t>TP.HCM</w:t>
            </w:r>
          </w:p>
        </w:tc>
        <w:tc>
          <w:tcPr>
            <w:tcW w:w="1651" w:type="dxa"/>
            <w:tcBorders>
              <w:top w:val="nil"/>
              <w:left w:val="nil"/>
              <w:bottom w:val="single" w:sz="4" w:space="0" w:color="auto"/>
              <w:right w:val="single" w:sz="4" w:space="0" w:color="auto"/>
            </w:tcBorders>
            <w:shd w:val="clear" w:color="auto" w:fill="auto"/>
            <w:vAlign w:val="center"/>
            <w:hideMark/>
          </w:tcPr>
          <w:p w14:paraId="1B7DB9BF" w14:textId="77777777" w:rsidR="00C56F09" w:rsidRPr="002D6FDE" w:rsidRDefault="00C56F09" w:rsidP="005363D7">
            <w:pPr>
              <w:jc w:val="center"/>
              <w:rPr>
                <w:sz w:val="22"/>
                <w:szCs w:val="22"/>
              </w:rPr>
            </w:pPr>
            <w:r w:rsidRPr="002D6FDE">
              <w:rPr>
                <w:sz w:val="22"/>
                <w:szCs w:val="22"/>
              </w:rPr>
              <w:t>Trong giờ (0,0)</w:t>
            </w:r>
          </w:p>
        </w:tc>
        <w:tc>
          <w:tcPr>
            <w:tcW w:w="688" w:type="dxa"/>
            <w:tcBorders>
              <w:top w:val="nil"/>
              <w:left w:val="nil"/>
              <w:bottom w:val="single" w:sz="4" w:space="0" w:color="auto"/>
              <w:right w:val="single" w:sz="4" w:space="0" w:color="auto"/>
            </w:tcBorders>
            <w:shd w:val="clear" w:color="auto" w:fill="auto"/>
            <w:noWrap/>
            <w:vAlign w:val="center"/>
            <w:hideMark/>
          </w:tcPr>
          <w:p w14:paraId="414B8FCE" w14:textId="77777777" w:rsidR="00C56F09" w:rsidRPr="002D6FDE" w:rsidRDefault="00C56F09" w:rsidP="005363D7">
            <w:pPr>
              <w:jc w:val="center"/>
              <w:rPr>
                <w:b/>
                <w:bCs/>
              </w:rPr>
            </w:pPr>
            <w:r w:rsidRPr="002D6FDE">
              <w:rPr>
                <w:b/>
                <w:bCs/>
                <w:lang w:val="vi-VN" w:eastAsia="vi-VN"/>
              </w:rPr>
              <w:t>0,43</w:t>
            </w:r>
          </w:p>
        </w:tc>
        <w:tc>
          <w:tcPr>
            <w:tcW w:w="789" w:type="dxa"/>
            <w:tcBorders>
              <w:top w:val="nil"/>
              <w:left w:val="nil"/>
              <w:bottom w:val="single" w:sz="4" w:space="0" w:color="auto"/>
              <w:right w:val="single" w:sz="4" w:space="0" w:color="auto"/>
            </w:tcBorders>
            <w:shd w:val="clear" w:color="auto" w:fill="auto"/>
            <w:noWrap/>
            <w:vAlign w:val="center"/>
            <w:hideMark/>
          </w:tcPr>
          <w:p w14:paraId="0AD8AD41" w14:textId="77777777" w:rsidR="00C56F09" w:rsidRPr="002D6FDE" w:rsidRDefault="00C56F09" w:rsidP="005363D7">
            <w:pPr>
              <w:jc w:val="center"/>
            </w:pPr>
            <w:r w:rsidRPr="002D6FDE">
              <w:rPr>
                <w:lang w:val="vi-VN" w:eastAsia="vi-VN"/>
              </w:rPr>
              <w:t>0,93</w:t>
            </w:r>
          </w:p>
        </w:tc>
        <w:tc>
          <w:tcPr>
            <w:tcW w:w="919" w:type="dxa"/>
            <w:tcBorders>
              <w:top w:val="nil"/>
              <w:left w:val="nil"/>
              <w:bottom w:val="single" w:sz="4" w:space="0" w:color="auto"/>
              <w:right w:val="single" w:sz="4" w:space="0" w:color="auto"/>
            </w:tcBorders>
            <w:shd w:val="clear" w:color="auto" w:fill="auto"/>
            <w:noWrap/>
            <w:vAlign w:val="center"/>
            <w:hideMark/>
          </w:tcPr>
          <w:p w14:paraId="357B3ACE" w14:textId="77777777" w:rsidR="00C56F09" w:rsidRPr="002D6FDE" w:rsidRDefault="00C56F09" w:rsidP="005363D7">
            <w:pPr>
              <w:jc w:val="center"/>
            </w:pPr>
            <w:r w:rsidRPr="002D6FDE">
              <w:rPr>
                <w:lang w:val="vi-VN" w:eastAsia="vi-VN"/>
              </w:rPr>
              <w:t>1,43</w:t>
            </w:r>
          </w:p>
        </w:tc>
        <w:tc>
          <w:tcPr>
            <w:tcW w:w="789" w:type="dxa"/>
            <w:tcBorders>
              <w:top w:val="nil"/>
              <w:left w:val="nil"/>
              <w:bottom w:val="single" w:sz="4" w:space="0" w:color="auto"/>
              <w:right w:val="single" w:sz="4" w:space="0" w:color="auto"/>
            </w:tcBorders>
            <w:shd w:val="clear" w:color="auto" w:fill="auto"/>
            <w:noWrap/>
            <w:vAlign w:val="center"/>
            <w:hideMark/>
          </w:tcPr>
          <w:p w14:paraId="538BC069" w14:textId="77777777" w:rsidR="00C56F09" w:rsidRPr="002D6FDE" w:rsidRDefault="00C56F09" w:rsidP="005363D7">
            <w:pPr>
              <w:jc w:val="center"/>
            </w:pPr>
            <w:r w:rsidRPr="002D6FDE">
              <w:rPr>
                <w:lang w:val="vi-VN" w:eastAsia="vi-VN"/>
              </w:rPr>
              <w:t>1,13</w:t>
            </w:r>
          </w:p>
        </w:tc>
        <w:tc>
          <w:tcPr>
            <w:tcW w:w="919" w:type="dxa"/>
            <w:tcBorders>
              <w:top w:val="nil"/>
              <w:left w:val="nil"/>
              <w:bottom w:val="single" w:sz="4" w:space="0" w:color="auto"/>
              <w:right w:val="single" w:sz="4" w:space="0" w:color="auto"/>
            </w:tcBorders>
            <w:shd w:val="clear" w:color="auto" w:fill="auto"/>
            <w:noWrap/>
            <w:vAlign w:val="center"/>
            <w:hideMark/>
          </w:tcPr>
          <w:p w14:paraId="3361523D" w14:textId="77777777" w:rsidR="00C56F09" w:rsidRPr="002D6FDE" w:rsidRDefault="00C56F09" w:rsidP="005363D7">
            <w:pPr>
              <w:jc w:val="center"/>
            </w:pPr>
            <w:r w:rsidRPr="002D6FDE">
              <w:rPr>
                <w:lang w:val="vi-VN" w:eastAsia="vi-VN"/>
              </w:rPr>
              <w:t>1,63</w:t>
            </w:r>
          </w:p>
        </w:tc>
        <w:tc>
          <w:tcPr>
            <w:tcW w:w="789" w:type="dxa"/>
            <w:tcBorders>
              <w:top w:val="nil"/>
              <w:left w:val="nil"/>
              <w:bottom w:val="single" w:sz="4" w:space="0" w:color="auto"/>
              <w:right w:val="single" w:sz="4" w:space="0" w:color="auto"/>
            </w:tcBorders>
            <w:shd w:val="clear" w:color="auto" w:fill="auto"/>
            <w:noWrap/>
            <w:vAlign w:val="center"/>
            <w:hideMark/>
          </w:tcPr>
          <w:p w14:paraId="379CBCB0" w14:textId="77777777" w:rsidR="00C56F09" w:rsidRPr="002D6FDE" w:rsidRDefault="00C56F09" w:rsidP="005363D7">
            <w:pPr>
              <w:jc w:val="center"/>
            </w:pPr>
            <w:r w:rsidRPr="002D6FDE">
              <w:rPr>
                <w:lang w:val="vi-VN" w:eastAsia="vi-VN"/>
              </w:rPr>
              <w:t>1,23</w:t>
            </w:r>
          </w:p>
        </w:tc>
        <w:tc>
          <w:tcPr>
            <w:tcW w:w="919" w:type="dxa"/>
            <w:tcBorders>
              <w:top w:val="nil"/>
              <w:left w:val="nil"/>
              <w:bottom w:val="single" w:sz="4" w:space="0" w:color="auto"/>
              <w:right w:val="single" w:sz="4" w:space="0" w:color="auto"/>
            </w:tcBorders>
            <w:shd w:val="clear" w:color="auto" w:fill="auto"/>
            <w:noWrap/>
            <w:vAlign w:val="center"/>
            <w:hideMark/>
          </w:tcPr>
          <w:p w14:paraId="12FF6D34" w14:textId="77777777" w:rsidR="00C56F09" w:rsidRPr="002D6FDE" w:rsidRDefault="00C56F09" w:rsidP="005363D7">
            <w:pPr>
              <w:jc w:val="center"/>
            </w:pPr>
            <w:r w:rsidRPr="002D6FDE">
              <w:rPr>
                <w:lang w:val="vi-VN" w:eastAsia="vi-VN"/>
              </w:rPr>
              <w:t>1,73</w:t>
            </w:r>
          </w:p>
        </w:tc>
        <w:tc>
          <w:tcPr>
            <w:tcW w:w="789" w:type="dxa"/>
            <w:tcBorders>
              <w:top w:val="nil"/>
              <w:left w:val="nil"/>
              <w:bottom w:val="single" w:sz="4" w:space="0" w:color="auto"/>
              <w:right w:val="single" w:sz="4" w:space="0" w:color="auto"/>
            </w:tcBorders>
            <w:shd w:val="clear" w:color="auto" w:fill="auto"/>
            <w:noWrap/>
            <w:vAlign w:val="center"/>
            <w:hideMark/>
          </w:tcPr>
          <w:p w14:paraId="6C0D1F62" w14:textId="77777777" w:rsidR="00C56F09" w:rsidRPr="002D6FDE" w:rsidRDefault="00C56F09" w:rsidP="005363D7">
            <w:pPr>
              <w:jc w:val="center"/>
            </w:pPr>
            <w:r w:rsidRPr="002D6FDE">
              <w:rPr>
                <w:lang w:val="vi-VN" w:eastAsia="vi-VN"/>
              </w:rPr>
              <w:t>1,33</w:t>
            </w:r>
          </w:p>
        </w:tc>
        <w:tc>
          <w:tcPr>
            <w:tcW w:w="919" w:type="dxa"/>
            <w:tcBorders>
              <w:top w:val="nil"/>
              <w:left w:val="nil"/>
              <w:bottom w:val="single" w:sz="4" w:space="0" w:color="auto"/>
              <w:right w:val="single" w:sz="4" w:space="0" w:color="auto"/>
            </w:tcBorders>
            <w:shd w:val="clear" w:color="auto" w:fill="auto"/>
            <w:noWrap/>
            <w:vAlign w:val="center"/>
            <w:hideMark/>
          </w:tcPr>
          <w:p w14:paraId="4E79D4FB" w14:textId="77777777" w:rsidR="00C56F09" w:rsidRPr="002D6FDE" w:rsidRDefault="00C56F09" w:rsidP="005363D7">
            <w:pPr>
              <w:jc w:val="center"/>
            </w:pPr>
            <w:r w:rsidRPr="002D6FDE">
              <w:rPr>
                <w:lang w:val="vi-VN" w:eastAsia="vi-VN"/>
              </w:rPr>
              <w:t>1,83</w:t>
            </w:r>
          </w:p>
        </w:tc>
        <w:tc>
          <w:tcPr>
            <w:tcW w:w="789" w:type="dxa"/>
            <w:tcBorders>
              <w:top w:val="nil"/>
              <w:left w:val="nil"/>
              <w:bottom w:val="single" w:sz="4" w:space="0" w:color="auto"/>
              <w:right w:val="single" w:sz="4" w:space="0" w:color="auto"/>
            </w:tcBorders>
            <w:shd w:val="clear" w:color="auto" w:fill="auto"/>
            <w:noWrap/>
            <w:vAlign w:val="center"/>
            <w:hideMark/>
          </w:tcPr>
          <w:p w14:paraId="32EC8E0E" w14:textId="77777777" w:rsidR="00C56F09" w:rsidRPr="002D6FDE" w:rsidRDefault="00C56F09" w:rsidP="005363D7">
            <w:pPr>
              <w:jc w:val="center"/>
            </w:pPr>
            <w:r w:rsidRPr="002D6FDE">
              <w:rPr>
                <w:lang w:val="vi-VN" w:eastAsia="vi-VN"/>
              </w:rPr>
              <w:t>1,53</w:t>
            </w:r>
          </w:p>
        </w:tc>
        <w:tc>
          <w:tcPr>
            <w:tcW w:w="919" w:type="dxa"/>
            <w:tcBorders>
              <w:top w:val="nil"/>
              <w:left w:val="nil"/>
              <w:bottom w:val="single" w:sz="4" w:space="0" w:color="auto"/>
              <w:right w:val="single" w:sz="4" w:space="0" w:color="auto"/>
            </w:tcBorders>
            <w:shd w:val="clear" w:color="auto" w:fill="auto"/>
            <w:noWrap/>
            <w:vAlign w:val="center"/>
            <w:hideMark/>
          </w:tcPr>
          <w:p w14:paraId="38128601" w14:textId="77777777" w:rsidR="00C56F09" w:rsidRPr="002D6FDE" w:rsidRDefault="00C56F09" w:rsidP="005363D7">
            <w:pPr>
              <w:jc w:val="center"/>
            </w:pPr>
            <w:r w:rsidRPr="002D6FDE">
              <w:rPr>
                <w:lang w:val="vi-VN" w:eastAsia="vi-VN"/>
              </w:rPr>
              <w:t>2,03</w:t>
            </w:r>
          </w:p>
        </w:tc>
      </w:tr>
      <w:tr w:rsidR="00C56F09" w:rsidRPr="002D6FDE" w14:paraId="081C0AEB" w14:textId="77777777" w:rsidTr="005363D7">
        <w:trPr>
          <w:trHeight w:val="375"/>
        </w:trPr>
        <w:tc>
          <w:tcPr>
            <w:tcW w:w="2331" w:type="dxa"/>
            <w:vMerge/>
            <w:tcBorders>
              <w:top w:val="nil"/>
              <w:left w:val="single" w:sz="4" w:space="0" w:color="auto"/>
              <w:bottom w:val="single" w:sz="4" w:space="0" w:color="auto"/>
              <w:right w:val="single" w:sz="4" w:space="0" w:color="auto"/>
            </w:tcBorders>
            <w:vAlign w:val="center"/>
            <w:hideMark/>
          </w:tcPr>
          <w:p w14:paraId="0891E639" w14:textId="77777777" w:rsidR="00C56F09" w:rsidRPr="002D6FDE" w:rsidRDefault="00C56F09" w:rsidP="005363D7"/>
        </w:tc>
        <w:tc>
          <w:tcPr>
            <w:tcW w:w="1714" w:type="dxa"/>
            <w:vMerge/>
            <w:tcBorders>
              <w:top w:val="nil"/>
              <w:left w:val="single" w:sz="4" w:space="0" w:color="auto"/>
              <w:bottom w:val="single" w:sz="4" w:space="0" w:color="auto"/>
              <w:right w:val="single" w:sz="4" w:space="0" w:color="auto"/>
            </w:tcBorders>
            <w:vAlign w:val="center"/>
            <w:hideMark/>
          </w:tcPr>
          <w:p w14:paraId="6039D852" w14:textId="77777777" w:rsidR="00C56F09" w:rsidRPr="002D6FDE" w:rsidRDefault="00C56F09" w:rsidP="005363D7"/>
        </w:tc>
        <w:tc>
          <w:tcPr>
            <w:tcW w:w="1651" w:type="dxa"/>
            <w:tcBorders>
              <w:top w:val="nil"/>
              <w:left w:val="nil"/>
              <w:bottom w:val="single" w:sz="4" w:space="0" w:color="auto"/>
              <w:right w:val="single" w:sz="4" w:space="0" w:color="auto"/>
            </w:tcBorders>
            <w:shd w:val="clear" w:color="auto" w:fill="auto"/>
            <w:vAlign w:val="center"/>
            <w:hideMark/>
          </w:tcPr>
          <w:p w14:paraId="262CA3CC" w14:textId="77777777" w:rsidR="00C56F09" w:rsidRPr="002D6FDE" w:rsidRDefault="00C56F09" w:rsidP="005363D7">
            <w:pPr>
              <w:jc w:val="center"/>
              <w:rPr>
                <w:sz w:val="22"/>
                <w:szCs w:val="22"/>
              </w:rPr>
            </w:pPr>
            <w:r w:rsidRPr="002D6FDE">
              <w:rPr>
                <w:sz w:val="22"/>
                <w:szCs w:val="22"/>
              </w:rPr>
              <w:t>Ngoài giờ (0,5)</w:t>
            </w:r>
          </w:p>
        </w:tc>
        <w:tc>
          <w:tcPr>
            <w:tcW w:w="688" w:type="dxa"/>
            <w:tcBorders>
              <w:top w:val="nil"/>
              <w:left w:val="nil"/>
              <w:bottom w:val="single" w:sz="4" w:space="0" w:color="auto"/>
              <w:right w:val="single" w:sz="4" w:space="0" w:color="auto"/>
            </w:tcBorders>
            <w:shd w:val="clear" w:color="auto" w:fill="auto"/>
            <w:noWrap/>
            <w:vAlign w:val="center"/>
            <w:hideMark/>
          </w:tcPr>
          <w:p w14:paraId="19949311" w14:textId="77777777" w:rsidR="00C56F09" w:rsidRPr="002D6FDE" w:rsidRDefault="00C56F09" w:rsidP="005363D7">
            <w:pPr>
              <w:jc w:val="center"/>
              <w:rPr>
                <w:b/>
                <w:bCs/>
              </w:rPr>
            </w:pPr>
            <w:r w:rsidRPr="002D6FDE">
              <w:rPr>
                <w:b/>
                <w:bCs/>
                <w:lang w:val="vi-VN" w:eastAsia="vi-VN"/>
              </w:rPr>
              <w:t>0,93</w:t>
            </w:r>
          </w:p>
        </w:tc>
        <w:tc>
          <w:tcPr>
            <w:tcW w:w="789" w:type="dxa"/>
            <w:tcBorders>
              <w:top w:val="nil"/>
              <w:left w:val="nil"/>
              <w:bottom w:val="single" w:sz="4" w:space="0" w:color="auto"/>
              <w:right w:val="single" w:sz="4" w:space="0" w:color="auto"/>
            </w:tcBorders>
            <w:shd w:val="clear" w:color="auto" w:fill="auto"/>
            <w:noWrap/>
            <w:vAlign w:val="center"/>
            <w:hideMark/>
          </w:tcPr>
          <w:p w14:paraId="73DAB15D" w14:textId="77777777" w:rsidR="00C56F09" w:rsidRPr="002D6FDE" w:rsidRDefault="00C56F09" w:rsidP="005363D7">
            <w:pPr>
              <w:jc w:val="center"/>
            </w:pPr>
            <w:r w:rsidRPr="002D6FDE">
              <w:rPr>
                <w:lang w:val="vi-VN" w:eastAsia="vi-VN"/>
              </w:rPr>
              <w:t>1,43</w:t>
            </w:r>
          </w:p>
        </w:tc>
        <w:tc>
          <w:tcPr>
            <w:tcW w:w="919" w:type="dxa"/>
            <w:tcBorders>
              <w:top w:val="nil"/>
              <w:left w:val="nil"/>
              <w:bottom w:val="single" w:sz="4" w:space="0" w:color="auto"/>
              <w:right w:val="single" w:sz="4" w:space="0" w:color="auto"/>
            </w:tcBorders>
            <w:shd w:val="clear" w:color="auto" w:fill="auto"/>
            <w:noWrap/>
            <w:vAlign w:val="center"/>
            <w:hideMark/>
          </w:tcPr>
          <w:p w14:paraId="27D333D9" w14:textId="77777777" w:rsidR="00C56F09" w:rsidRPr="002D6FDE" w:rsidRDefault="00C56F09" w:rsidP="005363D7">
            <w:pPr>
              <w:jc w:val="center"/>
            </w:pPr>
            <w:r w:rsidRPr="002D6FDE">
              <w:rPr>
                <w:lang w:val="vi-VN" w:eastAsia="vi-VN"/>
              </w:rPr>
              <w:t>1,93</w:t>
            </w:r>
          </w:p>
        </w:tc>
        <w:tc>
          <w:tcPr>
            <w:tcW w:w="789" w:type="dxa"/>
            <w:tcBorders>
              <w:top w:val="nil"/>
              <w:left w:val="nil"/>
              <w:bottom w:val="single" w:sz="4" w:space="0" w:color="auto"/>
              <w:right w:val="single" w:sz="4" w:space="0" w:color="auto"/>
            </w:tcBorders>
            <w:shd w:val="clear" w:color="auto" w:fill="auto"/>
            <w:noWrap/>
            <w:vAlign w:val="center"/>
            <w:hideMark/>
          </w:tcPr>
          <w:p w14:paraId="6C78D76F" w14:textId="77777777" w:rsidR="00C56F09" w:rsidRPr="002D6FDE" w:rsidRDefault="00C56F09" w:rsidP="005363D7">
            <w:pPr>
              <w:jc w:val="center"/>
            </w:pPr>
            <w:r w:rsidRPr="002D6FDE">
              <w:rPr>
                <w:lang w:val="vi-VN" w:eastAsia="vi-VN"/>
              </w:rPr>
              <w:t>1,63</w:t>
            </w:r>
          </w:p>
        </w:tc>
        <w:tc>
          <w:tcPr>
            <w:tcW w:w="919" w:type="dxa"/>
            <w:tcBorders>
              <w:top w:val="nil"/>
              <w:left w:val="nil"/>
              <w:bottom w:val="single" w:sz="4" w:space="0" w:color="auto"/>
              <w:right w:val="single" w:sz="4" w:space="0" w:color="auto"/>
            </w:tcBorders>
            <w:shd w:val="clear" w:color="auto" w:fill="auto"/>
            <w:noWrap/>
            <w:vAlign w:val="center"/>
            <w:hideMark/>
          </w:tcPr>
          <w:p w14:paraId="72EDA1BA" w14:textId="77777777" w:rsidR="00C56F09" w:rsidRPr="002D6FDE" w:rsidRDefault="00C56F09" w:rsidP="005363D7">
            <w:pPr>
              <w:jc w:val="center"/>
            </w:pPr>
            <w:r w:rsidRPr="002D6FDE">
              <w:rPr>
                <w:lang w:val="vi-VN" w:eastAsia="vi-VN"/>
              </w:rPr>
              <w:t>2,13</w:t>
            </w:r>
          </w:p>
        </w:tc>
        <w:tc>
          <w:tcPr>
            <w:tcW w:w="789" w:type="dxa"/>
            <w:tcBorders>
              <w:top w:val="nil"/>
              <w:left w:val="nil"/>
              <w:bottom w:val="single" w:sz="4" w:space="0" w:color="auto"/>
              <w:right w:val="single" w:sz="4" w:space="0" w:color="auto"/>
            </w:tcBorders>
            <w:shd w:val="clear" w:color="auto" w:fill="auto"/>
            <w:noWrap/>
            <w:vAlign w:val="center"/>
            <w:hideMark/>
          </w:tcPr>
          <w:p w14:paraId="216245B2" w14:textId="77777777" w:rsidR="00C56F09" w:rsidRPr="002D6FDE" w:rsidRDefault="00C56F09" w:rsidP="005363D7">
            <w:pPr>
              <w:jc w:val="center"/>
            </w:pPr>
            <w:r w:rsidRPr="002D6FDE">
              <w:rPr>
                <w:lang w:val="vi-VN" w:eastAsia="vi-VN"/>
              </w:rPr>
              <w:t>1,73</w:t>
            </w:r>
          </w:p>
        </w:tc>
        <w:tc>
          <w:tcPr>
            <w:tcW w:w="919" w:type="dxa"/>
            <w:tcBorders>
              <w:top w:val="nil"/>
              <w:left w:val="nil"/>
              <w:bottom w:val="single" w:sz="4" w:space="0" w:color="auto"/>
              <w:right w:val="single" w:sz="4" w:space="0" w:color="auto"/>
            </w:tcBorders>
            <w:shd w:val="clear" w:color="auto" w:fill="auto"/>
            <w:noWrap/>
            <w:vAlign w:val="center"/>
            <w:hideMark/>
          </w:tcPr>
          <w:p w14:paraId="52189182" w14:textId="77777777" w:rsidR="00C56F09" w:rsidRPr="002D6FDE" w:rsidRDefault="00C56F09" w:rsidP="005363D7">
            <w:pPr>
              <w:jc w:val="center"/>
            </w:pPr>
            <w:r w:rsidRPr="002D6FDE">
              <w:rPr>
                <w:lang w:val="vi-VN" w:eastAsia="vi-VN"/>
              </w:rPr>
              <w:t>2,23</w:t>
            </w:r>
          </w:p>
        </w:tc>
        <w:tc>
          <w:tcPr>
            <w:tcW w:w="789" w:type="dxa"/>
            <w:tcBorders>
              <w:top w:val="nil"/>
              <w:left w:val="nil"/>
              <w:bottom w:val="single" w:sz="4" w:space="0" w:color="auto"/>
              <w:right w:val="single" w:sz="4" w:space="0" w:color="auto"/>
            </w:tcBorders>
            <w:shd w:val="clear" w:color="auto" w:fill="auto"/>
            <w:noWrap/>
            <w:vAlign w:val="center"/>
            <w:hideMark/>
          </w:tcPr>
          <w:p w14:paraId="13930BE2" w14:textId="77777777" w:rsidR="00C56F09" w:rsidRPr="002D6FDE" w:rsidRDefault="00C56F09" w:rsidP="005363D7">
            <w:pPr>
              <w:jc w:val="center"/>
            </w:pPr>
            <w:r w:rsidRPr="002D6FDE">
              <w:rPr>
                <w:lang w:val="vi-VN" w:eastAsia="vi-VN"/>
              </w:rPr>
              <w:t>1,83</w:t>
            </w:r>
          </w:p>
        </w:tc>
        <w:tc>
          <w:tcPr>
            <w:tcW w:w="919" w:type="dxa"/>
            <w:tcBorders>
              <w:top w:val="nil"/>
              <w:left w:val="nil"/>
              <w:bottom w:val="single" w:sz="4" w:space="0" w:color="auto"/>
              <w:right w:val="single" w:sz="4" w:space="0" w:color="auto"/>
            </w:tcBorders>
            <w:shd w:val="clear" w:color="auto" w:fill="auto"/>
            <w:noWrap/>
            <w:vAlign w:val="center"/>
            <w:hideMark/>
          </w:tcPr>
          <w:p w14:paraId="0B3BA6E9" w14:textId="77777777" w:rsidR="00C56F09" w:rsidRPr="002D6FDE" w:rsidRDefault="00C56F09" w:rsidP="005363D7">
            <w:pPr>
              <w:jc w:val="center"/>
            </w:pPr>
            <w:r w:rsidRPr="002D6FDE">
              <w:rPr>
                <w:lang w:val="vi-VN" w:eastAsia="vi-VN"/>
              </w:rPr>
              <w:t>2,33</w:t>
            </w:r>
          </w:p>
        </w:tc>
        <w:tc>
          <w:tcPr>
            <w:tcW w:w="789" w:type="dxa"/>
            <w:tcBorders>
              <w:top w:val="nil"/>
              <w:left w:val="nil"/>
              <w:bottom w:val="single" w:sz="4" w:space="0" w:color="auto"/>
              <w:right w:val="single" w:sz="4" w:space="0" w:color="auto"/>
            </w:tcBorders>
            <w:shd w:val="clear" w:color="auto" w:fill="auto"/>
            <w:noWrap/>
            <w:vAlign w:val="center"/>
            <w:hideMark/>
          </w:tcPr>
          <w:p w14:paraId="0A7EE8E7" w14:textId="77777777" w:rsidR="00C56F09" w:rsidRPr="002D6FDE" w:rsidRDefault="00C56F09" w:rsidP="005363D7">
            <w:pPr>
              <w:jc w:val="center"/>
            </w:pPr>
            <w:r w:rsidRPr="002D6FDE">
              <w:rPr>
                <w:lang w:val="vi-VN" w:eastAsia="vi-VN"/>
              </w:rPr>
              <w:t>2,03</w:t>
            </w:r>
          </w:p>
        </w:tc>
        <w:tc>
          <w:tcPr>
            <w:tcW w:w="919" w:type="dxa"/>
            <w:tcBorders>
              <w:top w:val="nil"/>
              <w:left w:val="nil"/>
              <w:bottom w:val="single" w:sz="4" w:space="0" w:color="auto"/>
              <w:right w:val="single" w:sz="4" w:space="0" w:color="auto"/>
            </w:tcBorders>
            <w:shd w:val="clear" w:color="auto" w:fill="auto"/>
            <w:noWrap/>
            <w:vAlign w:val="center"/>
            <w:hideMark/>
          </w:tcPr>
          <w:p w14:paraId="41B9987F" w14:textId="77777777" w:rsidR="00C56F09" w:rsidRPr="002D6FDE" w:rsidRDefault="00C56F09" w:rsidP="005363D7">
            <w:pPr>
              <w:jc w:val="center"/>
            </w:pPr>
            <w:r w:rsidRPr="002D6FDE">
              <w:rPr>
                <w:lang w:val="vi-VN" w:eastAsia="vi-VN"/>
              </w:rPr>
              <w:t>2,53</w:t>
            </w:r>
          </w:p>
        </w:tc>
      </w:tr>
      <w:tr w:rsidR="00C56F09" w:rsidRPr="002D6FDE" w14:paraId="218CC368" w14:textId="77777777" w:rsidTr="005363D7">
        <w:trPr>
          <w:trHeight w:val="375"/>
        </w:trPr>
        <w:tc>
          <w:tcPr>
            <w:tcW w:w="2331" w:type="dxa"/>
            <w:vMerge/>
            <w:tcBorders>
              <w:top w:val="nil"/>
              <w:left w:val="single" w:sz="4" w:space="0" w:color="auto"/>
              <w:bottom w:val="single" w:sz="4" w:space="0" w:color="auto"/>
              <w:right w:val="single" w:sz="4" w:space="0" w:color="auto"/>
            </w:tcBorders>
            <w:vAlign w:val="center"/>
            <w:hideMark/>
          </w:tcPr>
          <w:p w14:paraId="36DB977D" w14:textId="77777777" w:rsidR="00C56F09" w:rsidRPr="002D6FDE" w:rsidRDefault="00C56F09" w:rsidP="005363D7"/>
        </w:tc>
        <w:tc>
          <w:tcPr>
            <w:tcW w:w="1714" w:type="dxa"/>
            <w:vMerge w:val="restart"/>
            <w:tcBorders>
              <w:top w:val="nil"/>
              <w:left w:val="single" w:sz="4" w:space="0" w:color="auto"/>
              <w:bottom w:val="single" w:sz="4" w:space="0" w:color="auto"/>
              <w:right w:val="single" w:sz="4" w:space="0" w:color="auto"/>
            </w:tcBorders>
            <w:shd w:val="clear" w:color="auto" w:fill="auto"/>
            <w:vAlign w:val="center"/>
            <w:hideMark/>
          </w:tcPr>
          <w:p w14:paraId="214F6024" w14:textId="77777777" w:rsidR="00C56F09" w:rsidRPr="002D6FDE" w:rsidRDefault="00C56F09" w:rsidP="005363D7">
            <w:pPr>
              <w:jc w:val="center"/>
              <w:rPr>
                <w:sz w:val="22"/>
                <w:szCs w:val="22"/>
              </w:rPr>
            </w:pPr>
            <w:r w:rsidRPr="002D6FDE">
              <w:rPr>
                <w:sz w:val="22"/>
                <w:szCs w:val="22"/>
                <w:lang w:val="vi-VN" w:eastAsia="vi-VN"/>
              </w:rPr>
              <w:t>Tỉnh, ngoại thành HCM (0,5)</w:t>
            </w:r>
          </w:p>
        </w:tc>
        <w:tc>
          <w:tcPr>
            <w:tcW w:w="1651" w:type="dxa"/>
            <w:tcBorders>
              <w:top w:val="nil"/>
              <w:left w:val="nil"/>
              <w:bottom w:val="single" w:sz="4" w:space="0" w:color="auto"/>
              <w:right w:val="single" w:sz="4" w:space="0" w:color="auto"/>
            </w:tcBorders>
            <w:shd w:val="clear" w:color="auto" w:fill="auto"/>
            <w:vAlign w:val="center"/>
            <w:hideMark/>
          </w:tcPr>
          <w:p w14:paraId="7D2814B9" w14:textId="77777777" w:rsidR="00C56F09" w:rsidRPr="002D6FDE" w:rsidRDefault="00C56F09" w:rsidP="005363D7">
            <w:pPr>
              <w:jc w:val="center"/>
              <w:rPr>
                <w:sz w:val="22"/>
                <w:szCs w:val="22"/>
              </w:rPr>
            </w:pPr>
            <w:r w:rsidRPr="002D6FDE">
              <w:rPr>
                <w:sz w:val="22"/>
                <w:szCs w:val="22"/>
              </w:rPr>
              <w:t>Trong giờ (0,0)</w:t>
            </w:r>
          </w:p>
        </w:tc>
        <w:tc>
          <w:tcPr>
            <w:tcW w:w="688" w:type="dxa"/>
            <w:tcBorders>
              <w:top w:val="nil"/>
              <w:left w:val="nil"/>
              <w:bottom w:val="single" w:sz="4" w:space="0" w:color="auto"/>
              <w:right w:val="single" w:sz="4" w:space="0" w:color="auto"/>
            </w:tcBorders>
            <w:shd w:val="clear" w:color="auto" w:fill="auto"/>
            <w:noWrap/>
            <w:vAlign w:val="center"/>
            <w:hideMark/>
          </w:tcPr>
          <w:p w14:paraId="05B000A3" w14:textId="77777777" w:rsidR="00C56F09" w:rsidRPr="002D6FDE" w:rsidRDefault="00C56F09" w:rsidP="005363D7">
            <w:pPr>
              <w:jc w:val="center"/>
              <w:rPr>
                <w:b/>
                <w:bCs/>
              </w:rPr>
            </w:pPr>
            <w:r w:rsidRPr="002D6FDE">
              <w:rPr>
                <w:b/>
                <w:bCs/>
                <w:lang w:val="vi-VN" w:eastAsia="vi-VN"/>
              </w:rPr>
              <w:t>0,93</w:t>
            </w:r>
          </w:p>
        </w:tc>
        <w:tc>
          <w:tcPr>
            <w:tcW w:w="789" w:type="dxa"/>
            <w:tcBorders>
              <w:top w:val="nil"/>
              <w:left w:val="nil"/>
              <w:bottom w:val="single" w:sz="4" w:space="0" w:color="auto"/>
              <w:right w:val="single" w:sz="4" w:space="0" w:color="auto"/>
            </w:tcBorders>
            <w:shd w:val="clear" w:color="auto" w:fill="auto"/>
            <w:noWrap/>
            <w:vAlign w:val="center"/>
            <w:hideMark/>
          </w:tcPr>
          <w:p w14:paraId="4C151168" w14:textId="77777777" w:rsidR="00C56F09" w:rsidRPr="002D6FDE" w:rsidRDefault="00C56F09" w:rsidP="005363D7">
            <w:pPr>
              <w:jc w:val="center"/>
            </w:pPr>
            <w:r w:rsidRPr="002D6FDE">
              <w:rPr>
                <w:lang w:val="vi-VN" w:eastAsia="vi-VN"/>
              </w:rPr>
              <w:t>1,43</w:t>
            </w:r>
          </w:p>
        </w:tc>
        <w:tc>
          <w:tcPr>
            <w:tcW w:w="919" w:type="dxa"/>
            <w:tcBorders>
              <w:top w:val="nil"/>
              <w:left w:val="nil"/>
              <w:bottom w:val="single" w:sz="4" w:space="0" w:color="auto"/>
              <w:right w:val="single" w:sz="4" w:space="0" w:color="auto"/>
            </w:tcBorders>
            <w:shd w:val="clear" w:color="auto" w:fill="auto"/>
            <w:noWrap/>
            <w:vAlign w:val="center"/>
            <w:hideMark/>
          </w:tcPr>
          <w:p w14:paraId="5F49925A" w14:textId="77777777" w:rsidR="00C56F09" w:rsidRPr="002D6FDE" w:rsidRDefault="00C56F09" w:rsidP="005363D7">
            <w:pPr>
              <w:jc w:val="center"/>
            </w:pPr>
            <w:r w:rsidRPr="002D6FDE">
              <w:rPr>
                <w:lang w:val="vi-VN" w:eastAsia="vi-VN"/>
              </w:rPr>
              <w:t>1,93</w:t>
            </w:r>
          </w:p>
        </w:tc>
        <w:tc>
          <w:tcPr>
            <w:tcW w:w="789" w:type="dxa"/>
            <w:tcBorders>
              <w:top w:val="nil"/>
              <w:left w:val="nil"/>
              <w:bottom w:val="single" w:sz="4" w:space="0" w:color="auto"/>
              <w:right w:val="single" w:sz="4" w:space="0" w:color="auto"/>
            </w:tcBorders>
            <w:shd w:val="clear" w:color="auto" w:fill="auto"/>
            <w:noWrap/>
            <w:vAlign w:val="center"/>
            <w:hideMark/>
          </w:tcPr>
          <w:p w14:paraId="24808327" w14:textId="77777777" w:rsidR="00C56F09" w:rsidRPr="002D6FDE" w:rsidRDefault="00C56F09" w:rsidP="005363D7">
            <w:pPr>
              <w:jc w:val="center"/>
            </w:pPr>
            <w:r w:rsidRPr="002D6FDE">
              <w:rPr>
                <w:lang w:val="vi-VN" w:eastAsia="vi-VN"/>
              </w:rPr>
              <w:t>1,63</w:t>
            </w:r>
          </w:p>
        </w:tc>
        <w:tc>
          <w:tcPr>
            <w:tcW w:w="919" w:type="dxa"/>
            <w:tcBorders>
              <w:top w:val="nil"/>
              <w:left w:val="nil"/>
              <w:bottom w:val="single" w:sz="4" w:space="0" w:color="auto"/>
              <w:right w:val="single" w:sz="4" w:space="0" w:color="auto"/>
            </w:tcBorders>
            <w:shd w:val="clear" w:color="auto" w:fill="auto"/>
            <w:noWrap/>
            <w:vAlign w:val="center"/>
            <w:hideMark/>
          </w:tcPr>
          <w:p w14:paraId="71343DB1" w14:textId="77777777" w:rsidR="00C56F09" w:rsidRPr="002D6FDE" w:rsidRDefault="00C56F09" w:rsidP="005363D7">
            <w:pPr>
              <w:jc w:val="center"/>
            </w:pPr>
            <w:r w:rsidRPr="002D6FDE">
              <w:rPr>
                <w:lang w:val="vi-VN" w:eastAsia="vi-VN"/>
              </w:rPr>
              <w:t>2,13</w:t>
            </w:r>
          </w:p>
        </w:tc>
        <w:tc>
          <w:tcPr>
            <w:tcW w:w="789" w:type="dxa"/>
            <w:tcBorders>
              <w:top w:val="nil"/>
              <w:left w:val="nil"/>
              <w:bottom w:val="single" w:sz="4" w:space="0" w:color="auto"/>
              <w:right w:val="single" w:sz="4" w:space="0" w:color="auto"/>
            </w:tcBorders>
            <w:shd w:val="clear" w:color="auto" w:fill="auto"/>
            <w:noWrap/>
            <w:vAlign w:val="center"/>
            <w:hideMark/>
          </w:tcPr>
          <w:p w14:paraId="7C2F96EC" w14:textId="77777777" w:rsidR="00C56F09" w:rsidRPr="002D6FDE" w:rsidRDefault="00C56F09" w:rsidP="005363D7">
            <w:pPr>
              <w:jc w:val="center"/>
            </w:pPr>
            <w:r w:rsidRPr="002D6FDE">
              <w:rPr>
                <w:lang w:val="vi-VN" w:eastAsia="vi-VN"/>
              </w:rPr>
              <w:t>1,73</w:t>
            </w:r>
          </w:p>
        </w:tc>
        <w:tc>
          <w:tcPr>
            <w:tcW w:w="919" w:type="dxa"/>
            <w:tcBorders>
              <w:top w:val="nil"/>
              <w:left w:val="nil"/>
              <w:bottom w:val="single" w:sz="4" w:space="0" w:color="auto"/>
              <w:right w:val="single" w:sz="4" w:space="0" w:color="auto"/>
            </w:tcBorders>
            <w:shd w:val="clear" w:color="auto" w:fill="auto"/>
            <w:noWrap/>
            <w:vAlign w:val="center"/>
            <w:hideMark/>
          </w:tcPr>
          <w:p w14:paraId="48BDE407" w14:textId="77777777" w:rsidR="00C56F09" w:rsidRPr="002D6FDE" w:rsidRDefault="00C56F09" w:rsidP="005363D7">
            <w:pPr>
              <w:jc w:val="center"/>
            </w:pPr>
            <w:r w:rsidRPr="002D6FDE">
              <w:rPr>
                <w:lang w:val="vi-VN" w:eastAsia="vi-VN"/>
              </w:rPr>
              <w:t>2,23</w:t>
            </w:r>
          </w:p>
        </w:tc>
        <w:tc>
          <w:tcPr>
            <w:tcW w:w="789" w:type="dxa"/>
            <w:tcBorders>
              <w:top w:val="nil"/>
              <w:left w:val="nil"/>
              <w:bottom w:val="single" w:sz="4" w:space="0" w:color="auto"/>
              <w:right w:val="single" w:sz="4" w:space="0" w:color="auto"/>
            </w:tcBorders>
            <w:shd w:val="clear" w:color="auto" w:fill="auto"/>
            <w:noWrap/>
            <w:vAlign w:val="center"/>
            <w:hideMark/>
          </w:tcPr>
          <w:p w14:paraId="37E1C9F8" w14:textId="77777777" w:rsidR="00C56F09" w:rsidRPr="002D6FDE" w:rsidRDefault="00C56F09" w:rsidP="005363D7">
            <w:pPr>
              <w:jc w:val="center"/>
            </w:pPr>
            <w:r w:rsidRPr="002D6FDE">
              <w:rPr>
                <w:lang w:val="vi-VN" w:eastAsia="vi-VN"/>
              </w:rPr>
              <w:t>1,83</w:t>
            </w:r>
          </w:p>
        </w:tc>
        <w:tc>
          <w:tcPr>
            <w:tcW w:w="919" w:type="dxa"/>
            <w:tcBorders>
              <w:top w:val="nil"/>
              <w:left w:val="nil"/>
              <w:bottom w:val="single" w:sz="4" w:space="0" w:color="auto"/>
              <w:right w:val="single" w:sz="4" w:space="0" w:color="auto"/>
            </w:tcBorders>
            <w:shd w:val="clear" w:color="auto" w:fill="auto"/>
            <w:noWrap/>
            <w:vAlign w:val="center"/>
            <w:hideMark/>
          </w:tcPr>
          <w:p w14:paraId="6C0DF85F" w14:textId="77777777" w:rsidR="00C56F09" w:rsidRPr="002D6FDE" w:rsidRDefault="00C56F09" w:rsidP="005363D7">
            <w:pPr>
              <w:jc w:val="center"/>
            </w:pPr>
            <w:r w:rsidRPr="002D6FDE">
              <w:rPr>
                <w:lang w:val="vi-VN" w:eastAsia="vi-VN"/>
              </w:rPr>
              <w:t>2,33</w:t>
            </w:r>
          </w:p>
        </w:tc>
        <w:tc>
          <w:tcPr>
            <w:tcW w:w="789" w:type="dxa"/>
            <w:tcBorders>
              <w:top w:val="nil"/>
              <w:left w:val="nil"/>
              <w:bottom w:val="single" w:sz="4" w:space="0" w:color="auto"/>
              <w:right w:val="single" w:sz="4" w:space="0" w:color="auto"/>
            </w:tcBorders>
            <w:shd w:val="clear" w:color="auto" w:fill="auto"/>
            <w:noWrap/>
            <w:vAlign w:val="center"/>
            <w:hideMark/>
          </w:tcPr>
          <w:p w14:paraId="6EFE4713" w14:textId="77777777" w:rsidR="00C56F09" w:rsidRPr="002D6FDE" w:rsidRDefault="00C56F09" w:rsidP="005363D7">
            <w:pPr>
              <w:jc w:val="center"/>
            </w:pPr>
            <w:r w:rsidRPr="002D6FDE">
              <w:rPr>
                <w:lang w:val="vi-VN" w:eastAsia="vi-VN"/>
              </w:rPr>
              <w:t>2,03</w:t>
            </w:r>
          </w:p>
        </w:tc>
        <w:tc>
          <w:tcPr>
            <w:tcW w:w="919" w:type="dxa"/>
            <w:tcBorders>
              <w:top w:val="nil"/>
              <w:left w:val="nil"/>
              <w:bottom w:val="single" w:sz="4" w:space="0" w:color="auto"/>
              <w:right w:val="single" w:sz="4" w:space="0" w:color="auto"/>
            </w:tcBorders>
            <w:shd w:val="clear" w:color="auto" w:fill="auto"/>
            <w:noWrap/>
            <w:vAlign w:val="center"/>
            <w:hideMark/>
          </w:tcPr>
          <w:p w14:paraId="2BF999C4" w14:textId="77777777" w:rsidR="00C56F09" w:rsidRPr="002D6FDE" w:rsidRDefault="00C56F09" w:rsidP="005363D7">
            <w:pPr>
              <w:jc w:val="center"/>
            </w:pPr>
            <w:r w:rsidRPr="002D6FDE">
              <w:rPr>
                <w:lang w:val="vi-VN" w:eastAsia="vi-VN"/>
              </w:rPr>
              <w:t>2,53</w:t>
            </w:r>
          </w:p>
        </w:tc>
      </w:tr>
      <w:tr w:rsidR="00C56F09" w:rsidRPr="002D6FDE" w14:paraId="325664AD" w14:textId="77777777" w:rsidTr="005363D7">
        <w:trPr>
          <w:trHeight w:val="375"/>
        </w:trPr>
        <w:tc>
          <w:tcPr>
            <w:tcW w:w="2331" w:type="dxa"/>
            <w:vMerge/>
            <w:tcBorders>
              <w:top w:val="nil"/>
              <w:left w:val="single" w:sz="4" w:space="0" w:color="auto"/>
              <w:bottom w:val="single" w:sz="4" w:space="0" w:color="auto"/>
              <w:right w:val="single" w:sz="4" w:space="0" w:color="auto"/>
            </w:tcBorders>
            <w:vAlign w:val="center"/>
            <w:hideMark/>
          </w:tcPr>
          <w:p w14:paraId="30312009" w14:textId="77777777" w:rsidR="00C56F09" w:rsidRPr="002D6FDE" w:rsidRDefault="00C56F09" w:rsidP="005363D7"/>
        </w:tc>
        <w:tc>
          <w:tcPr>
            <w:tcW w:w="1714" w:type="dxa"/>
            <w:vMerge/>
            <w:tcBorders>
              <w:top w:val="nil"/>
              <w:left w:val="single" w:sz="4" w:space="0" w:color="auto"/>
              <w:bottom w:val="single" w:sz="4" w:space="0" w:color="auto"/>
              <w:right w:val="single" w:sz="4" w:space="0" w:color="auto"/>
            </w:tcBorders>
            <w:vAlign w:val="center"/>
            <w:hideMark/>
          </w:tcPr>
          <w:p w14:paraId="67A6B609" w14:textId="77777777" w:rsidR="00C56F09" w:rsidRPr="002D6FDE" w:rsidRDefault="00C56F09" w:rsidP="005363D7">
            <w:pPr>
              <w:rPr>
                <w:sz w:val="22"/>
                <w:szCs w:val="22"/>
              </w:rPr>
            </w:pPr>
          </w:p>
        </w:tc>
        <w:tc>
          <w:tcPr>
            <w:tcW w:w="1651" w:type="dxa"/>
            <w:tcBorders>
              <w:top w:val="nil"/>
              <w:left w:val="nil"/>
              <w:bottom w:val="single" w:sz="4" w:space="0" w:color="auto"/>
              <w:right w:val="single" w:sz="4" w:space="0" w:color="auto"/>
            </w:tcBorders>
            <w:shd w:val="clear" w:color="auto" w:fill="auto"/>
            <w:vAlign w:val="center"/>
            <w:hideMark/>
          </w:tcPr>
          <w:p w14:paraId="01A25D07" w14:textId="77777777" w:rsidR="00C56F09" w:rsidRPr="002D6FDE" w:rsidRDefault="00C56F09" w:rsidP="005363D7">
            <w:pPr>
              <w:jc w:val="center"/>
              <w:rPr>
                <w:sz w:val="22"/>
                <w:szCs w:val="22"/>
              </w:rPr>
            </w:pPr>
            <w:r w:rsidRPr="002D6FDE">
              <w:rPr>
                <w:sz w:val="22"/>
                <w:szCs w:val="22"/>
              </w:rPr>
              <w:t>Ngoài giờ (0,5)</w:t>
            </w:r>
          </w:p>
        </w:tc>
        <w:tc>
          <w:tcPr>
            <w:tcW w:w="688" w:type="dxa"/>
            <w:tcBorders>
              <w:top w:val="nil"/>
              <w:left w:val="nil"/>
              <w:bottom w:val="single" w:sz="4" w:space="0" w:color="auto"/>
              <w:right w:val="single" w:sz="4" w:space="0" w:color="auto"/>
            </w:tcBorders>
            <w:shd w:val="clear" w:color="auto" w:fill="auto"/>
            <w:noWrap/>
            <w:vAlign w:val="center"/>
            <w:hideMark/>
          </w:tcPr>
          <w:p w14:paraId="4CD77C48" w14:textId="77777777" w:rsidR="00C56F09" w:rsidRPr="002D6FDE" w:rsidRDefault="00C56F09" w:rsidP="005363D7">
            <w:pPr>
              <w:jc w:val="center"/>
              <w:rPr>
                <w:b/>
                <w:bCs/>
              </w:rPr>
            </w:pPr>
            <w:r w:rsidRPr="002D6FDE">
              <w:rPr>
                <w:b/>
                <w:bCs/>
              </w:rPr>
              <w:t>1,43</w:t>
            </w:r>
          </w:p>
        </w:tc>
        <w:tc>
          <w:tcPr>
            <w:tcW w:w="789" w:type="dxa"/>
            <w:tcBorders>
              <w:top w:val="nil"/>
              <w:left w:val="nil"/>
              <w:bottom w:val="single" w:sz="4" w:space="0" w:color="auto"/>
              <w:right w:val="single" w:sz="4" w:space="0" w:color="auto"/>
            </w:tcBorders>
            <w:shd w:val="clear" w:color="auto" w:fill="auto"/>
            <w:noWrap/>
            <w:vAlign w:val="center"/>
            <w:hideMark/>
          </w:tcPr>
          <w:p w14:paraId="01C7AC7B" w14:textId="77777777" w:rsidR="00C56F09" w:rsidRPr="002D6FDE" w:rsidRDefault="00C56F09" w:rsidP="005363D7">
            <w:pPr>
              <w:jc w:val="center"/>
            </w:pPr>
            <w:r w:rsidRPr="002D6FDE">
              <w:t>1,93</w:t>
            </w:r>
          </w:p>
        </w:tc>
        <w:tc>
          <w:tcPr>
            <w:tcW w:w="919" w:type="dxa"/>
            <w:tcBorders>
              <w:top w:val="nil"/>
              <w:left w:val="nil"/>
              <w:bottom w:val="single" w:sz="4" w:space="0" w:color="auto"/>
              <w:right w:val="single" w:sz="4" w:space="0" w:color="auto"/>
            </w:tcBorders>
            <w:shd w:val="clear" w:color="auto" w:fill="auto"/>
            <w:noWrap/>
            <w:vAlign w:val="center"/>
            <w:hideMark/>
          </w:tcPr>
          <w:p w14:paraId="64308CD9" w14:textId="77777777" w:rsidR="00C56F09" w:rsidRPr="002D6FDE" w:rsidRDefault="00C56F09" w:rsidP="005363D7">
            <w:pPr>
              <w:jc w:val="center"/>
            </w:pPr>
            <w:r w:rsidRPr="002D6FDE">
              <w:t>2,43</w:t>
            </w:r>
          </w:p>
        </w:tc>
        <w:tc>
          <w:tcPr>
            <w:tcW w:w="789" w:type="dxa"/>
            <w:tcBorders>
              <w:top w:val="nil"/>
              <w:left w:val="nil"/>
              <w:bottom w:val="single" w:sz="4" w:space="0" w:color="auto"/>
              <w:right w:val="single" w:sz="4" w:space="0" w:color="auto"/>
            </w:tcBorders>
            <w:shd w:val="clear" w:color="auto" w:fill="auto"/>
            <w:noWrap/>
            <w:vAlign w:val="center"/>
            <w:hideMark/>
          </w:tcPr>
          <w:p w14:paraId="35985A72" w14:textId="77777777" w:rsidR="00C56F09" w:rsidRPr="002D6FDE" w:rsidRDefault="00C56F09" w:rsidP="005363D7">
            <w:pPr>
              <w:jc w:val="center"/>
            </w:pPr>
            <w:r w:rsidRPr="002D6FDE">
              <w:t>2,13</w:t>
            </w:r>
          </w:p>
        </w:tc>
        <w:tc>
          <w:tcPr>
            <w:tcW w:w="919" w:type="dxa"/>
            <w:tcBorders>
              <w:top w:val="nil"/>
              <w:left w:val="nil"/>
              <w:bottom w:val="single" w:sz="4" w:space="0" w:color="auto"/>
              <w:right w:val="single" w:sz="4" w:space="0" w:color="auto"/>
            </w:tcBorders>
            <w:shd w:val="clear" w:color="auto" w:fill="auto"/>
            <w:noWrap/>
            <w:vAlign w:val="center"/>
            <w:hideMark/>
          </w:tcPr>
          <w:p w14:paraId="30D28A54" w14:textId="77777777" w:rsidR="00C56F09" w:rsidRPr="002D6FDE" w:rsidRDefault="00C56F09" w:rsidP="005363D7">
            <w:pPr>
              <w:jc w:val="center"/>
            </w:pPr>
            <w:r w:rsidRPr="002D6FDE">
              <w:t>2,63</w:t>
            </w:r>
          </w:p>
        </w:tc>
        <w:tc>
          <w:tcPr>
            <w:tcW w:w="789" w:type="dxa"/>
            <w:tcBorders>
              <w:top w:val="nil"/>
              <w:left w:val="nil"/>
              <w:bottom w:val="single" w:sz="4" w:space="0" w:color="auto"/>
              <w:right w:val="single" w:sz="4" w:space="0" w:color="auto"/>
            </w:tcBorders>
            <w:shd w:val="clear" w:color="auto" w:fill="auto"/>
            <w:noWrap/>
            <w:vAlign w:val="center"/>
            <w:hideMark/>
          </w:tcPr>
          <w:p w14:paraId="181173DD" w14:textId="77777777" w:rsidR="00C56F09" w:rsidRPr="002D6FDE" w:rsidRDefault="00C56F09" w:rsidP="005363D7">
            <w:pPr>
              <w:jc w:val="center"/>
            </w:pPr>
            <w:r w:rsidRPr="002D6FDE">
              <w:t>2,23</w:t>
            </w:r>
          </w:p>
        </w:tc>
        <w:tc>
          <w:tcPr>
            <w:tcW w:w="919" w:type="dxa"/>
            <w:tcBorders>
              <w:top w:val="nil"/>
              <w:left w:val="nil"/>
              <w:bottom w:val="single" w:sz="4" w:space="0" w:color="auto"/>
              <w:right w:val="single" w:sz="4" w:space="0" w:color="auto"/>
            </w:tcBorders>
            <w:shd w:val="clear" w:color="auto" w:fill="auto"/>
            <w:noWrap/>
            <w:vAlign w:val="center"/>
            <w:hideMark/>
          </w:tcPr>
          <w:p w14:paraId="7096935D" w14:textId="77777777" w:rsidR="00C56F09" w:rsidRPr="002D6FDE" w:rsidRDefault="00C56F09" w:rsidP="005363D7">
            <w:pPr>
              <w:jc w:val="center"/>
            </w:pPr>
            <w:r w:rsidRPr="002D6FDE">
              <w:t>2,73</w:t>
            </w:r>
          </w:p>
        </w:tc>
        <w:tc>
          <w:tcPr>
            <w:tcW w:w="789" w:type="dxa"/>
            <w:tcBorders>
              <w:top w:val="nil"/>
              <w:left w:val="nil"/>
              <w:bottom w:val="single" w:sz="4" w:space="0" w:color="auto"/>
              <w:right w:val="single" w:sz="4" w:space="0" w:color="auto"/>
            </w:tcBorders>
            <w:shd w:val="clear" w:color="auto" w:fill="auto"/>
            <w:noWrap/>
            <w:vAlign w:val="center"/>
            <w:hideMark/>
          </w:tcPr>
          <w:p w14:paraId="5BA04BD2" w14:textId="77777777" w:rsidR="00C56F09" w:rsidRPr="002D6FDE" w:rsidRDefault="00C56F09" w:rsidP="005363D7">
            <w:pPr>
              <w:jc w:val="center"/>
            </w:pPr>
            <w:r w:rsidRPr="002D6FDE">
              <w:t>2,33</w:t>
            </w:r>
          </w:p>
        </w:tc>
        <w:tc>
          <w:tcPr>
            <w:tcW w:w="919" w:type="dxa"/>
            <w:tcBorders>
              <w:top w:val="nil"/>
              <w:left w:val="nil"/>
              <w:bottom w:val="single" w:sz="4" w:space="0" w:color="auto"/>
              <w:right w:val="single" w:sz="4" w:space="0" w:color="auto"/>
            </w:tcBorders>
            <w:shd w:val="clear" w:color="auto" w:fill="auto"/>
            <w:noWrap/>
            <w:vAlign w:val="center"/>
            <w:hideMark/>
          </w:tcPr>
          <w:p w14:paraId="2F89AD01" w14:textId="77777777" w:rsidR="00C56F09" w:rsidRPr="002D6FDE" w:rsidRDefault="00C56F09" w:rsidP="005363D7">
            <w:pPr>
              <w:jc w:val="center"/>
            </w:pPr>
            <w:r w:rsidRPr="002D6FDE">
              <w:t>2,83</w:t>
            </w:r>
          </w:p>
        </w:tc>
        <w:tc>
          <w:tcPr>
            <w:tcW w:w="789" w:type="dxa"/>
            <w:tcBorders>
              <w:top w:val="nil"/>
              <w:left w:val="nil"/>
              <w:bottom w:val="single" w:sz="4" w:space="0" w:color="auto"/>
              <w:right w:val="single" w:sz="4" w:space="0" w:color="auto"/>
            </w:tcBorders>
            <w:shd w:val="clear" w:color="auto" w:fill="auto"/>
            <w:noWrap/>
            <w:vAlign w:val="center"/>
            <w:hideMark/>
          </w:tcPr>
          <w:p w14:paraId="4FBEC08D" w14:textId="77777777" w:rsidR="00C56F09" w:rsidRPr="002D6FDE" w:rsidRDefault="00C56F09" w:rsidP="005363D7">
            <w:pPr>
              <w:jc w:val="center"/>
            </w:pPr>
            <w:r w:rsidRPr="002D6FDE">
              <w:t>2,53</w:t>
            </w:r>
          </w:p>
        </w:tc>
        <w:tc>
          <w:tcPr>
            <w:tcW w:w="919" w:type="dxa"/>
            <w:tcBorders>
              <w:top w:val="nil"/>
              <w:left w:val="nil"/>
              <w:bottom w:val="single" w:sz="4" w:space="0" w:color="auto"/>
              <w:right w:val="single" w:sz="4" w:space="0" w:color="auto"/>
            </w:tcBorders>
            <w:shd w:val="clear" w:color="auto" w:fill="auto"/>
            <w:noWrap/>
            <w:vAlign w:val="center"/>
            <w:hideMark/>
          </w:tcPr>
          <w:p w14:paraId="63EDBC1C" w14:textId="77777777" w:rsidR="00C56F09" w:rsidRPr="002D6FDE" w:rsidRDefault="00C56F09" w:rsidP="005363D7">
            <w:pPr>
              <w:jc w:val="center"/>
            </w:pPr>
            <w:r w:rsidRPr="002D6FDE">
              <w:t>3,03</w:t>
            </w:r>
          </w:p>
        </w:tc>
      </w:tr>
    </w:tbl>
    <w:p w14:paraId="376106E8" w14:textId="77777777" w:rsidR="00C56F09" w:rsidRPr="002D6FDE" w:rsidRDefault="00C56F09" w:rsidP="00C56F09">
      <w:pPr>
        <w:rPr>
          <w:sz w:val="28"/>
        </w:rPr>
      </w:pPr>
    </w:p>
    <w:p w14:paraId="61A56C15" w14:textId="6EF756FA" w:rsidR="00C56F09" w:rsidRPr="002D6FDE" w:rsidRDefault="00C56F09">
      <w:r w:rsidRPr="002D6FDE">
        <w:br w:type="page"/>
      </w:r>
    </w:p>
    <w:p w14:paraId="3B4BC33A" w14:textId="77777777" w:rsidR="00C56F09" w:rsidRPr="002D6FDE" w:rsidRDefault="00C56F09" w:rsidP="00C56F09">
      <w:pPr>
        <w:jc w:val="center"/>
        <w:rPr>
          <w:b/>
          <w:sz w:val="28"/>
        </w:rPr>
      </w:pPr>
      <w:r w:rsidRPr="002D6FDE">
        <w:rPr>
          <w:b/>
          <w:sz w:val="28"/>
        </w:rPr>
        <w:lastRenderedPageBreak/>
        <w:t>Phụ lục số 2.6</w:t>
      </w:r>
    </w:p>
    <w:p w14:paraId="648D6B0C" w14:textId="77777777" w:rsidR="00C56F09" w:rsidRPr="002D6FDE" w:rsidRDefault="00C56F09" w:rsidP="00C56F09">
      <w:pPr>
        <w:jc w:val="center"/>
        <w:rPr>
          <w:b/>
          <w:sz w:val="28"/>
        </w:rPr>
      </w:pPr>
      <w:r w:rsidRPr="002D6FDE">
        <w:rPr>
          <w:b/>
          <w:sz w:val="28"/>
        </w:rPr>
        <w:t>Tổng hệ số cộng thêm – Bậc đào tạo bổ túc kiến thức (Hệ số cộng thêm 0,3) – Thỉnh giảng (Hệ số cộng thêm 0,2)</w:t>
      </w:r>
    </w:p>
    <w:p w14:paraId="2050A98A" w14:textId="77777777" w:rsidR="00C56F09" w:rsidRPr="002D6FDE" w:rsidRDefault="00C56F09" w:rsidP="00C56F09">
      <w:pPr>
        <w:rPr>
          <w:sz w:val="28"/>
        </w:rPr>
      </w:pPr>
    </w:p>
    <w:tbl>
      <w:tblPr>
        <w:tblW w:w="15116" w:type="dxa"/>
        <w:tblLayout w:type="fixed"/>
        <w:tblLook w:val="04A0" w:firstRow="1" w:lastRow="0" w:firstColumn="1" w:lastColumn="0" w:noHBand="0" w:noVBand="1"/>
      </w:tblPr>
      <w:tblGrid>
        <w:gridCol w:w="2540"/>
        <w:gridCol w:w="2680"/>
        <w:gridCol w:w="2029"/>
        <w:gridCol w:w="960"/>
        <w:gridCol w:w="1549"/>
        <w:gridCol w:w="1575"/>
        <w:gridCol w:w="1380"/>
        <w:gridCol w:w="1295"/>
        <w:gridCol w:w="1108"/>
      </w:tblGrid>
      <w:tr w:rsidR="00C56F09" w:rsidRPr="002D6FDE" w14:paraId="33FEEF08" w14:textId="77777777" w:rsidTr="005363D7">
        <w:trPr>
          <w:trHeight w:val="405"/>
        </w:trPr>
        <w:tc>
          <w:tcPr>
            <w:tcW w:w="25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84E87A" w14:textId="77777777" w:rsidR="00C56F09" w:rsidRPr="002D6FDE" w:rsidRDefault="00C56F09" w:rsidP="005363D7">
            <w:pPr>
              <w:jc w:val="center"/>
              <w:rPr>
                <w:b/>
                <w:bCs/>
              </w:rPr>
            </w:pPr>
            <w:r w:rsidRPr="002D6FDE">
              <w:rPr>
                <w:b/>
                <w:bCs/>
                <w:lang w:val="vi-VN" w:eastAsia="vi-VN"/>
              </w:rPr>
              <w:t>Hệ số</w:t>
            </w:r>
            <w:r w:rsidRPr="002D6FDE">
              <w:rPr>
                <w:b/>
                <w:bCs/>
                <w:lang w:val="vi-VN" w:eastAsia="vi-VN"/>
              </w:rPr>
              <w:br/>
              <w:t>lớp đông</w:t>
            </w:r>
          </w:p>
        </w:tc>
        <w:tc>
          <w:tcPr>
            <w:tcW w:w="26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D765E3" w14:textId="77777777" w:rsidR="00C56F09" w:rsidRPr="002D6FDE" w:rsidRDefault="00C56F09" w:rsidP="005363D7">
            <w:pPr>
              <w:jc w:val="center"/>
              <w:rPr>
                <w:b/>
                <w:bCs/>
              </w:rPr>
            </w:pPr>
            <w:r w:rsidRPr="002D6FDE">
              <w:rPr>
                <w:b/>
                <w:bCs/>
                <w:lang w:val="vi-VN" w:eastAsia="vi-VN"/>
              </w:rPr>
              <w:t>Hệ số địa điểm giảng</w:t>
            </w:r>
          </w:p>
        </w:tc>
        <w:tc>
          <w:tcPr>
            <w:tcW w:w="20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6C9FF0" w14:textId="77777777" w:rsidR="00C56F09" w:rsidRPr="002D6FDE" w:rsidRDefault="00C56F09" w:rsidP="005363D7">
            <w:pPr>
              <w:jc w:val="center"/>
              <w:rPr>
                <w:b/>
                <w:bCs/>
              </w:rPr>
            </w:pPr>
            <w:r w:rsidRPr="002D6FDE">
              <w:rPr>
                <w:b/>
                <w:bCs/>
                <w:lang w:val="vi-VN" w:eastAsia="vi-VN"/>
              </w:rPr>
              <w:t xml:space="preserve">Hệ số ngoài giờ hành chính </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40985E" w14:textId="77777777" w:rsidR="00C56F09" w:rsidRPr="002D6FDE" w:rsidRDefault="00C56F09" w:rsidP="005363D7">
            <w:pPr>
              <w:jc w:val="center"/>
              <w:rPr>
                <w:b/>
                <w:bCs/>
              </w:rPr>
            </w:pPr>
            <w:r w:rsidRPr="002D6FDE">
              <w:rPr>
                <w:b/>
                <w:bCs/>
                <w:lang w:val="vi-VN" w:eastAsia="vi-VN"/>
              </w:rPr>
              <w:t>Hệ số quy đổi</w:t>
            </w:r>
          </w:p>
        </w:tc>
        <w:tc>
          <w:tcPr>
            <w:tcW w:w="6907" w:type="dxa"/>
            <w:gridSpan w:val="5"/>
            <w:tcBorders>
              <w:top w:val="single" w:sz="4" w:space="0" w:color="auto"/>
              <w:left w:val="nil"/>
              <w:bottom w:val="single" w:sz="4" w:space="0" w:color="auto"/>
              <w:right w:val="single" w:sz="4" w:space="0" w:color="auto"/>
            </w:tcBorders>
            <w:shd w:val="clear" w:color="auto" w:fill="auto"/>
            <w:noWrap/>
            <w:vAlign w:val="center"/>
            <w:hideMark/>
          </w:tcPr>
          <w:p w14:paraId="0F225AB8" w14:textId="77777777" w:rsidR="00C56F09" w:rsidRPr="002D6FDE" w:rsidRDefault="00C56F09" w:rsidP="005363D7">
            <w:pPr>
              <w:jc w:val="center"/>
              <w:rPr>
                <w:b/>
                <w:bCs/>
              </w:rPr>
            </w:pPr>
            <w:r w:rsidRPr="002D6FDE">
              <w:rPr>
                <w:b/>
                <w:bCs/>
                <w:lang w:val="vi-VN" w:eastAsia="vi-VN"/>
              </w:rPr>
              <w:t>Hệ số chức danh</w:t>
            </w:r>
          </w:p>
        </w:tc>
      </w:tr>
      <w:tr w:rsidR="00C56F09" w:rsidRPr="002D6FDE" w14:paraId="1024209E" w14:textId="77777777" w:rsidTr="005363D7">
        <w:trPr>
          <w:trHeight w:val="405"/>
        </w:trPr>
        <w:tc>
          <w:tcPr>
            <w:tcW w:w="2540" w:type="dxa"/>
            <w:vMerge/>
            <w:tcBorders>
              <w:top w:val="single" w:sz="4" w:space="0" w:color="auto"/>
              <w:left w:val="single" w:sz="4" w:space="0" w:color="auto"/>
              <w:bottom w:val="single" w:sz="4" w:space="0" w:color="auto"/>
              <w:right w:val="single" w:sz="4" w:space="0" w:color="auto"/>
            </w:tcBorders>
            <w:vAlign w:val="center"/>
            <w:hideMark/>
          </w:tcPr>
          <w:p w14:paraId="5624C37F" w14:textId="77777777" w:rsidR="00C56F09" w:rsidRPr="002D6FDE" w:rsidRDefault="00C56F09" w:rsidP="005363D7">
            <w:pPr>
              <w:rPr>
                <w:b/>
                <w:bCs/>
              </w:rPr>
            </w:pPr>
          </w:p>
        </w:tc>
        <w:tc>
          <w:tcPr>
            <w:tcW w:w="2680" w:type="dxa"/>
            <w:vMerge/>
            <w:tcBorders>
              <w:top w:val="single" w:sz="4" w:space="0" w:color="auto"/>
              <w:left w:val="single" w:sz="4" w:space="0" w:color="auto"/>
              <w:bottom w:val="single" w:sz="4" w:space="0" w:color="auto"/>
              <w:right w:val="single" w:sz="4" w:space="0" w:color="auto"/>
            </w:tcBorders>
            <w:vAlign w:val="center"/>
            <w:hideMark/>
          </w:tcPr>
          <w:p w14:paraId="5B6CC4D0" w14:textId="77777777" w:rsidR="00C56F09" w:rsidRPr="002D6FDE" w:rsidRDefault="00C56F09" w:rsidP="005363D7">
            <w:pPr>
              <w:rPr>
                <w:b/>
                <w:bCs/>
              </w:rPr>
            </w:pPr>
          </w:p>
        </w:tc>
        <w:tc>
          <w:tcPr>
            <w:tcW w:w="2029" w:type="dxa"/>
            <w:vMerge/>
            <w:tcBorders>
              <w:top w:val="single" w:sz="4" w:space="0" w:color="auto"/>
              <w:left w:val="single" w:sz="4" w:space="0" w:color="auto"/>
              <w:bottom w:val="single" w:sz="4" w:space="0" w:color="auto"/>
              <w:right w:val="single" w:sz="4" w:space="0" w:color="auto"/>
            </w:tcBorders>
            <w:vAlign w:val="center"/>
            <w:hideMark/>
          </w:tcPr>
          <w:p w14:paraId="76C74C0E" w14:textId="77777777" w:rsidR="00C56F09" w:rsidRPr="002D6FDE" w:rsidRDefault="00C56F09" w:rsidP="005363D7">
            <w:pPr>
              <w:rPr>
                <w:b/>
                <w:bC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6BDB5E3" w14:textId="77777777" w:rsidR="00C56F09" w:rsidRPr="002D6FDE" w:rsidRDefault="00C56F09" w:rsidP="005363D7">
            <w:pPr>
              <w:rPr>
                <w:b/>
                <w:bCs/>
              </w:rPr>
            </w:pPr>
          </w:p>
        </w:tc>
        <w:tc>
          <w:tcPr>
            <w:tcW w:w="1549" w:type="dxa"/>
            <w:tcBorders>
              <w:top w:val="nil"/>
              <w:left w:val="nil"/>
              <w:bottom w:val="single" w:sz="4" w:space="0" w:color="auto"/>
              <w:right w:val="single" w:sz="4" w:space="0" w:color="auto"/>
            </w:tcBorders>
            <w:shd w:val="clear" w:color="auto" w:fill="auto"/>
            <w:noWrap/>
            <w:vAlign w:val="center"/>
            <w:hideMark/>
          </w:tcPr>
          <w:p w14:paraId="46F7A898" w14:textId="77777777" w:rsidR="00C56F09" w:rsidRPr="002D6FDE" w:rsidRDefault="00C56F09" w:rsidP="005363D7">
            <w:pPr>
              <w:jc w:val="center"/>
              <w:rPr>
                <w:b/>
                <w:bCs/>
              </w:rPr>
            </w:pPr>
            <w:r w:rsidRPr="002D6FDE">
              <w:rPr>
                <w:b/>
                <w:bCs/>
                <w:lang w:val="vi-VN" w:eastAsia="vi-VN"/>
              </w:rPr>
              <w:t>Thạc sĩ (0,2)</w:t>
            </w:r>
          </w:p>
        </w:tc>
        <w:tc>
          <w:tcPr>
            <w:tcW w:w="1575" w:type="dxa"/>
            <w:tcBorders>
              <w:top w:val="nil"/>
              <w:left w:val="nil"/>
              <w:bottom w:val="single" w:sz="4" w:space="0" w:color="auto"/>
              <w:right w:val="single" w:sz="4" w:space="0" w:color="auto"/>
            </w:tcBorders>
            <w:shd w:val="clear" w:color="auto" w:fill="auto"/>
            <w:noWrap/>
            <w:vAlign w:val="center"/>
            <w:hideMark/>
          </w:tcPr>
          <w:p w14:paraId="260BB4F9" w14:textId="77777777" w:rsidR="00C56F09" w:rsidRPr="002D6FDE" w:rsidRDefault="00C56F09" w:rsidP="005363D7">
            <w:pPr>
              <w:jc w:val="center"/>
              <w:rPr>
                <w:b/>
                <w:bCs/>
              </w:rPr>
            </w:pPr>
            <w:r w:rsidRPr="002D6FDE">
              <w:rPr>
                <w:b/>
                <w:bCs/>
                <w:lang w:val="vi-VN" w:eastAsia="vi-VN"/>
              </w:rPr>
              <w:t>Tiến sĩ (0,4)</w:t>
            </w:r>
          </w:p>
        </w:tc>
        <w:tc>
          <w:tcPr>
            <w:tcW w:w="1380" w:type="dxa"/>
            <w:tcBorders>
              <w:top w:val="nil"/>
              <w:left w:val="nil"/>
              <w:bottom w:val="single" w:sz="4" w:space="0" w:color="auto"/>
              <w:right w:val="single" w:sz="4" w:space="0" w:color="auto"/>
            </w:tcBorders>
            <w:shd w:val="clear" w:color="auto" w:fill="auto"/>
            <w:noWrap/>
            <w:vAlign w:val="center"/>
            <w:hideMark/>
          </w:tcPr>
          <w:p w14:paraId="2A2A818F" w14:textId="77777777" w:rsidR="00C56F09" w:rsidRPr="002D6FDE" w:rsidRDefault="00C56F09" w:rsidP="005363D7">
            <w:pPr>
              <w:jc w:val="center"/>
              <w:rPr>
                <w:b/>
                <w:bCs/>
              </w:rPr>
            </w:pPr>
            <w:r w:rsidRPr="002D6FDE">
              <w:rPr>
                <w:b/>
                <w:bCs/>
                <w:lang w:val="vi-VN" w:eastAsia="vi-VN"/>
              </w:rPr>
              <w:t>GVC (0,5)</w:t>
            </w:r>
          </w:p>
        </w:tc>
        <w:tc>
          <w:tcPr>
            <w:tcW w:w="1295" w:type="dxa"/>
            <w:tcBorders>
              <w:top w:val="nil"/>
              <w:left w:val="nil"/>
              <w:bottom w:val="single" w:sz="4" w:space="0" w:color="auto"/>
              <w:right w:val="single" w:sz="4" w:space="0" w:color="auto"/>
            </w:tcBorders>
            <w:shd w:val="clear" w:color="auto" w:fill="auto"/>
            <w:noWrap/>
            <w:vAlign w:val="center"/>
            <w:hideMark/>
          </w:tcPr>
          <w:p w14:paraId="3BB92144" w14:textId="77777777" w:rsidR="00C56F09" w:rsidRPr="002D6FDE" w:rsidRDefault="00C56F09" w:rsidP="005363D7">
            <w:pPr>
              <w:jc w:val="center"/>
              <w:rPr>
                <w:b/>
                <w:bCs/>
              </w:rPr>
            </w:pPr>
            <w:r w:rsidRPr="002D6FDE">
              <w:rPr>
                <w:b/>
                <w:bCs/>
                <w:lang w:val="vi-VN" w:eastAsia="vi-VN"/>
              </w:rPr>
              <w:t>PGS (0,6)</w:t>
            </w:r>
          </w:p>
        </w:tc>
        <w:tc>
          <w:tcPr>
            <w:tcW w:w="1108" w:type="dxa"/>
            <w:tcBorders>
              <w:top w:val="nil"/>
              <w:left w:val="nil"/>
              <w:bottom w:val="single" w:sz="4" w:space="0" w:color="auto"/>
              <w:right w:val="single" w:sz="4" w:space="0" w:color="auto"/>
            </w:tcBorders>
            <w:shd w:val="clear" w:color="auto" w:fill="auto"/>
            <w:noWrap/>
            <w:vAlign w:val="center"/>
            <w:hideMark/>
          </w:tcPr>
          <w:p w14:paraId="483E1122" w14:textId="77777777" w:rsidR="00C56F09" w:rsidRPr="002D6FDE" w:rsidRDefault="00C56F09" w:rsidP="005363D7">
            <w:pPr>
              <w:jc w:val="center"/>
              <w:rPr>
                <w:b/>
                <w:bCs/>
              </w:rPr>
            </w:pPr>
            <w:r w:rsidRPr="002D6FDE">
              <w:rPr>
                <w:b/>
                <w:bCs/>
                <w:lang w:val="vi-VN" w:eastAsia="vi-VN"/>
              </w:rPr>
              <w:t>GS (0,8)</w:t>
            </w:r>
          </w:p>
        </w:tc>
      </w:tr>
      <w:tr w:rsidR="00C56F09" w:rsidRPr="002D6FDE" w14:paraId="40980B6C" w14:textId="77777777" w:rsidTr="005363D7">
        <w:trPr>
          <w:trHeight w:val="405"/>
        </w:trPr>
        <w:tc>
          <w:tcPr>
            <w:tcW w:w="2540" w:type="dxa"/>
            <w:vMerge/>
            <w:tcBorders>
              <w:top w:val="single" w:sz="4" w:space="0" w:color="auto"/>
              <w:left w:val="single" w:sz="4" w:space="0" w:color="auto"/>
              <w:bottom w:val="single" w:sz="4" w:space="0" w:color="auto"/>
              <w:right w:val="single" w:sz="4" w:space="0" w:color="auto"/>
            </w:tcBorders>
            <w:vAlign w:val="center"/>
            <w:hideMark/>
          </w:tcPr>
          <w:p w14:paraId="55040A04" w14:textId="77777777" w:rsidR="00C56F09" w:rsidRPr="002D6FDE" w:rsidRDefault="00C56F09" w:rsidP="005363D7">
            <w:pPr>
              <w:rPr>
                <w:b/>
                <w:bCs/>
              </w:rPr>
            </w:pPr>
          </w:p>
        </w:tc>
        <w:tc>
          <w:tcPr>
            <w:tcW w:w="2680" w:type="dxa"/>
            <w:vMerge/>
            <w:tcBorders>
              <w:top w:val="single" w:sz="4" w:space="0" w:color="auto"/>
              <w:left w:val="single" w:sz="4" w:space="0" w:color="auto"/>
              <w:bottom w:val="single" w:sz="4" w:space="0" w:color="auto"/>
              <w:right w:val="single" w:sz="4" w:space="0" w:color="auto"/>
            </w:tcBorders>
            <w:vAlign w:val="center"/>
            <w:hideMark/>
          </w:tcPr>
          <w:p w14:paraId="17011346" w14:textId="77777777" w:rsidR="00C56F09" w:rsidRPr="002D6FDE" w:rsidRDefault="00C56F09" w:rsidP="005363D7">
            <w:pPr>
              <w:rPr>
                <w:b/>
                <w:bCs/>
              </w:rPr>
            </w:pPr>
          </w:p>
        </w:tc>
        <w:tc>
          <w:tcPr>
            <w:tcW w:w="2029" w:type="dxa"/>
            <w:vMerge/>
            <w:tcBorders>
              <w:top w:val="single" w:sz="4" w:space="0" w:color="auto"/>
              <w:left w:val="single" w:sz="4" w:space="0" w:color="auto"/>
              <w:bottom w:val="single" w:sz="4" w:space="0" w:color="auto"/>
              <w:right w:val="single" w:sz="4" w:space="0" w:color="auto"/>
            </w:tcBorders>
            <w:vAlign w:val="center"/>
            <w:hideMark/>
          </w:tcPr>
          <w:p w14:paraId="1F4D1369" w14:textId="77777777" w:rsidR="00C56F09" w:rsidRPr="002D6FDE" w:rsidRDefault="00C56F09" w:rsidP="005363D7">
            <w:pPr>
              <w:rPr>
                <w:b/>
                <w:bC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AEE78B6" w14:textId="77777777" w:rsidR="00C56F09" w:rsidRPr="002D6FDE" w:rsidRDefault="00C56F09" w:rsidP="005363D7">
            <w:pPr>
              <w:rPr>
                <w:b/>
                <w:bCs/>
              </w:rPr>
            </w:pPr>
          </w:p>
        </w:tc>
        <w:tc>
          <w:tcPr>
            <w:tcW w:w="1549" w:type="dxa"/>
            <w:tcBorders>
              <w:top w:val="nil"/>
              <w:left w:val="nil"/>
              <w:bottom w:val="single" w:sz="4" w:space="0" w:color="auto"/>
              <w:right w:val="single" w:sz="4" w:space="0" w:color="auto"/>
            </w:tcBorders>
            <w:shd w:val="clear" w:color="auto" w:fill="auto"/>
            <w:noWrap/>
            <w:vAlign w:val="center"/>
            <w:hideMark/>
          </w:tcPr>
          <w:p w14:paraId="5999C897" w14:textId="77777777" w:rsidR="00C56F09" w:rsidRPr="002D6FDE" w:rsidRDefault="00C56F09" w:rsidP="005363D7">
            <w:pPr>
              <w:jc w:val="center"/>
              <w:rPr>
                <w:b/>
                <w:bCs/>
              </w:rPr>
            </w:pPr>
            <w:r w:rsidRPr="002D6FDE">
              <w:rPr>
                <w:b/>
                <w:bCs/>
                <w:lang w:val="vi-VN" w:eastAsia="vi-VN"/>
              </w:rPr>
              <w:t>NH</w:t>
            </w:r>
          </w:p>
        </w:tc>
        <w:tc>
          <w:tcPr>
            <w:tcW w:w="1575" w:type="dxa"/>
            <w:tcBorders>
              <w:top w:val="nil"/>
              <w:left w:val="nil"/>
              <w:bottom w:val="single" w:sz="4" w:space="0" w:color="auto"/>
              <w:right w:val="single" w:sz="4" w:space="0" w:color="auto"/>
            </w:tcBorders>
            <w:shd w:val="clear" w:color="auto" w:fill="auto"/>
            <w:noWrap/>
            <w:vAlign w:val="center"/>
            <w:hideMark/>
          </w:tcPr>
          <w:p w14:paraId="7BB12709" w14:textId="77777777" w:rsidR="00C56F09" w:rsidRPr="002D6FDE" w:rsidRDefault="00C56F09" w:rsidP="005363D7">
            <w:pPr>
              <w:jc w:val="center"/>
              <w:rPr>
                <w:b/>
                <w:bCs/>
              </w:rPr>
            </w:pPr>
            <w:r w:rsidRPr="002D6FDE">
              <w:rPr>
                <w:b/>
                <w:bCs/>
                <w:lang w:val="vi-VN" w:eastAsia="vi-VN"/>
              </w:rPr>
              <w:t>NH</w:t>
            </w:r>
          </w:p>
        </w:tc>
        <w:tc>
          <w:tcPr>
            <w:tcW w:w="1380" w:type="dxa"/>
            <w:tcBorders>
              <w:top w:val="nil"/>
              <w:left w:val="nil"/>
              <w:bottom w:val="single" w:sz="4" w:space="0" w:color="auto"/>
              <w:right w:val="single" w:sz="4" w:space="0" w:color="auto"/>
            </w:tcBorders>
            <w:shd w:val="clear" w:color="auto" w:fill="auto"/>
            <w:noWrap/>
            <w:vAlign w:val="center"/>
            <w:hideMark/>
          </w:tcPr>
          <w:p w14:paraId="563390D5" w14:textId="77777777" w:rsidR="00C56F09" w:rsidRPr="002D6FDE" w:rsidRDefault="00C56F09" w:rsidP="005363D7">
            <w:pPr>
              <w:jc w:val="center"/>
              <w:rPr>
                <w:b/>
                <w:bCs/>
              </w:rPr>
            </w:pPr>
            <w:r w:rsidRPr="002D6FDE">
              <w:rPr>
                <w:b/>
                <w:bCs/>
                <w:lang w:val="vi-VN" w:eastAsia="vi-VN"/>
              </w:rPr>
              <w:t>NH</w:t>
            </w:r>
          </w:p>
        </w:tc>
        <w:tc>
          <w:tcPr>
            <w:tcW w:w="1295" w:type="dxa"/>
            <w:tcBorders>
              <w:top w:val="nil"/>
              <w:left w:val="nil"/>
              <w:bottom w:val="single" w:sz="4" w:space="0" w:color="auto"/>
              <w:right w:val="single" w:sz="4" w:space="0" w:color="auto"/>
            </w:tcBorders>
            <w:shd w:val="clear" w:color="auto" w:fill="auto"/>
            <w:noWrap/>
            <w:vAlign w:val="center"/>
            <w:hideMark/>
          </w:tcPr>
          <w:p w14:paraId="1348324B" w14:textId="77777777" w:rsidR="00C56F09" w:rsidRPr="002D6FDE" w:rsidRDefault="00C56F09" w:rsidP="005363D7">
            <w:pPr>
              <w:jc w:val="center"/>
              <w:rPr>
                <w:b/>
                <w:bCs/>
              </w:rPr>
            </w:pPr>
            <w:r w:rsidRPr="002D6FDE">
              <w:rPr>
                <w:b/>
                <w:bCs/>
                <w:lang w:val="vi-VN" w:eastAsia="vi-VN"/>
              </w:rPr>
              <w:t>NH</w:t>
            </w:r>
          </w:p>
        </w:tc>
        <w:tc>
          <w:tcPr>
            <w:tcW w:w="1108" w:type="dxa"/>
            <w:tcBorders>
              <w:top w:val="nil"/>
              <w:left w:val="nil"/>
              <w:bottom w:val="single" w:sz="4" w:space="0" w:color="auto"/>
              <w:right w:val="single" w:sz="4" w:space="0" w:color="auto"/>
            </w:tcBorders>
            <w:shd w:val="clear" w:color="auto" w:fill="auto"/>
            <w:noWrap/>
            <w:vAlign w:val="center"/>
            <w:hideMark/>
          </w:tcPr>
          <w:p w14:paraId="53BE24D6" w14:textId="77777777" w:rsidR="00C56F09" w:rsidRPr="002D6FDE" w:rsidRDefault="00C56F09" w:rsidP="005363D7">
            <w:pPr>
              <w:jc w:val="center"/>
              <w:rPr>
                <w:b/>
                <w:bCs/>
              </w:rPr>
            </w:pPr>
            <w:r w:rsidRPr="002D6FDE">
              <w:rPr>
                <w:b/>
                <w:bCs/>
                <w:lang w:val="vi-VN" w:eastAsia="vi-VN"/>
              </w:rPr>
              <w:t>NH</w:t>
            </w:r>
          </w:p>
        </w:tc>
      </w:tr>
      <w:tr w:rsidR="00C56F09" w:rsidRPr="002D6FDE" w14:paraId="0DE7FD3C" w14:textId="77777777" w:rsidTr="005363D7">
        <w:trPr>
          <w:trHeight w:val="405"/>
        </w:trPr>
        <w:tc>
          <w:tcPr>
            <w:tcW w:w="2540" w:type="dxa"/>
            <w:vMerge/>
            <w:tcBorders>
              <w:top w:val="single" w:sz="4" w:space="0" w:color="auto"/>
              <w:left w:val="single" w:sz="4" w:space="0" w:color="auto"/>
              <w:bottom w:val="single" w:sz="4" w:space="0" w:color="auto"/>
              <w:right w:val="single" w:sz="4" w:space="0" w:color="auto"/>
            </w:tcBorders>
            <w:vAlign w:val="center"/>
            <w:hideMark/>
          </w:tcPr>
          <w:p w14:paraId="23FAF45F" w14:textId="77777777" w:rsidR="00C56F09" w:rsidRPr="002D6FDE" w:rsidRDefault="00C56F09" w:rsidP="005363D7">
            <w:pPr>
              <w:rPr>
                <w:b/>
                <w:bCs/>
              </w:rPr>
            </w:pPr>
          </w:p>
        </w:tc>
        <w:tc>
          <w:tcPr>
            <w:tcW w:w="2680" w:type="dxa"/>
            <w:vMerge/>
            <w:tcBorders>
              <w:top w:val="single" w:sz="4" w:space="0" w:color="auto"/>
              <w:left w:val="single" w:sz="4" w:space="0" w:color="auto"/>
              <w:bottom w:val="single" w:sz="4" w:space="0" w:color="auto"/>
              <w:right w:val="single" w:sz="4" w:space="0" w:color="auto"/>
            </w:tcBorders>
            <w:vAlign w:val="center"/>
            <w:hideMark/>
          </w:tcPr>
          <w:p w14:paraId="6D7D9496" w14:textId="77777777" w:rsidR="00C56F09" w:rsidRPr="002D6FDE" w:rsidRDefault="00C56F09" w:rsidP="005363D7">
            <w:pPr>
              <w:rPr>
                <w:b/>
                <w:bCs/>
              </w:rPr>
            </w:pPr>
          </w:p>
        </w:tc>
        <w:tc>
          <w:tcPr>
            <w:tcW w:w="2029" w:type="dxa"/>
            <w:vMerge/>
            <w:tcBorders>
              <w:top w:val="single" w:sz="4" w:space="0" w:color="auto"/>
              <w:left w:val="single" w:sz="4" w:space="0" w:color="auto"/>
              <w:bottom w:val="single" w:sz="4" w:space="0" w:color="auto"/>
              <w:right w:val="single" w:sz="4" w:space="0" w:color="auto"/>
            </w:tcBorders>
            <w:vAlign w:val="center"/>
            <w:hideMark/>
          </w:tcPr>
          <w:p w14:paraId="05BA218D" w14:textId="77777777" w:rsidR="00C56F09" w:rsidRPr="002D6FDE" w:rsidRDefault="00C56F09" w:rsidP="005363D7">
            <w:pPr>
              <w:rPr>
                <w:b/>
                <w:bC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0A5D6CB" w14:textId="77777777" w:rsidR="00C56F09" w:rsidRPr="002D6FDE" w:rsidRDefault="00C56F09" w:rsidP="005363D7">
            <w:pPr>
              <w:rPr>
                <w:b/>
                <w:bCs/>
              </w:rPr>
            </w:pPr>
          </w:p>
        </w:tc>
        <w:tc>
          <w:tcPr>
            <w:tcW w:w="1549" w:type="dxa"/>
            <w:tcBorders>
              <w:top w:val="nil"/>
              <w:left w:val="nil"/>
              <w:bottom w:val="single" w:sz="4" w:space="0" w:color="auto"/>
              <w:right w:val="single" w:sz="4" w:space="0" w:color="auto"/>
            </w:tcBorders>
            <w:shd w:val="clear" w:color="auto" w:fill="auto"/>
            <w:noWrap/>
            <w:vAlign w:val="center"/>
            <w:hideMark/>
          </w:tcPr>
          <w:p w14:paraId="052E08E9" w14:textId="77777777" w:rsidR="00C56F09" w:rsidRPr="002D6FDE" w:rsidRDefault="00C56F09" w:rsidP="005363D7">
            <w:pPr>
              <w:jc w:val="center"/>
              <w:rPr>
                <w:b/>
                <w:bCs/>
              </w:rPr>
            </w:pPr>
            <w:r w:rsidRPr="002D6FDE">
              <w:rPr>
                <w:b/>
                <w:bCs/>
                <w:lang w:val="vi-VN" w:eastAsia="vi-VN"/>
              </w:rPr>
              <w:t>0,2</w:t>
            </w:r>
          </w:p>
        </w:tc>
        <w:tc>
          <w:tcPr>
            <w:tcW w:w="1575" w:type="dxa"/>
            <w:tcBorders>
              <w:top w:val="nil"/>
              <w:left w:val="nil"/>
              <w:bottom w:val="single" w:sz="4" w:space="0" w:color="auto"/>
              <w:right w:val="single" w:sz="4" w:space="0" w:color="auto"/>
            </w:tcBorders>
            <w:shd w:val="clear" w:color="auto" w:fill="auto"/>
            <w:noWrap/>
            <w:vAlign w:val="center"/>
            <w:hideMark/>
          </w:tcPr>
          <w:p w14:paraId="521879FB" w14:textId="77777777" w:rsidR="00C56F09" w:rsidRPr="002D6FDE" w:rsidRDefault="00C56F09" w:rsidP="005363D7">
            <w:pPr>
              <w:jc w:val="center"/>
              <w:rPr>
                <w:b/>
                <w:bCs/>
              </w:rPr>
            </w:pPr>
            <w:r w:rsidRPr="002D6FDE">
              <w:rPr>
                <w:b/>
                <w:bCs/>
                <w:lang w:val="vi-VN" w:eastAsia="vi-VN"/>
              </w:rPr>
              <w:t>0,4</w:t>
            </w:r>
          </w:p>
        </w:tc>
        <w:tc>
          <w:tcPr>
            <w:tcW w:w="1380" w:type="dxa"/>
            <w:tcBorders>
              <w:top w:val="nil"/>
              <w:left w:val="nil"/>
              <w:bottom w:val="single" w:sz="4" w:space="0" w:color="auto"/>
              <w:right w:val="single" w:sz="4" w:space="0" w:color="auto"/>
            </w:tcBorders>
            <w:shd w:val="clear" w:color="auto" w:fill="auto"/>
            <w:noWrap/>
            <w:vAlign w:val="center"/>
            <w:hideMark/>
          </w:tcPr>
          <w:p w14:paraId="100C79E3" w14:textId="77777777" w:rsidR="00C56F09" w:rsidRPr="002D6FDE" w:rsidRDefault="00C56F09" w:rsidP="005363D7">
            <w:pPr>
              <w:jc w:val="center"/>
              <w:rPr>
                <w:b/>
                <w:bCs/>
              </w:rPr>
            </w:pPr>
            <w:r w:rsidRPr="002D6FDE">
              <w:rPr>
                <w:b/>
                <w:bCs/>
                <w:lang w:val="vi-VN" w:eastAsia="vi-VN"/>
              </w:rPr>
              <w:t>0,5</w:t>
            </w:r>
          </w:p>
        </w:tc>
        <w:tc>
          <w:tcPr>
            <w:tcW w:w="1295" w:type="dxa"/>
            <w:tcBorders>
              <w:top w:val="nil"/>
              <w:left w:val="nil"/>
              <w:bottom w:val="single" w:sz="4" w:space="0" w:color="auto"/>
              <w:right w:val="single" w:sz="4" w:space="0" w:color="auto"/>
            </w:tcBorders>
            <w:shd w:val="clear" w:color="auto" w:fill="auto"/>
            <w:noWrap/>
            <w:vAlign w:val="center"/>
            <w:hideMark/>
          </w:tcPr>
          <w:p w14:paraId="49ACBBED" w14:textId="77777777" w:rsidR="00C56F09" w:rsidRPr="002D6FDE" w:rsidRDefault="00C56F09" w:rsidP="005363D7">
            <w:pPr>
              <w:jc w:val="center"/>
              <w:rPr>
                <w:b/>
                <w:bCs/>
              </w:rPr>
            </w:pPr>
            <w:r w:rsidRPr="002D6FDE">
              <w:rPr>
                <w:b/>
                <w:bCs/>
                <w:lang w:val="vi-VN" w:eastAsia="vi-VN"/>
              </w:rPr>
              <w:t>0,6</w:t>
            </w:r>
          </w:p>
        </w:tc>
        <w:tc>
          <w:tcPr>
            <w:tcW w:w="1108" w:type="dxa"/>
            <w:tcBorders>
              <w:top w:val="nil"/>
              <w:left w:val="nil"/>
              <w:bottom w:val="single" w:sz="4" w:space="0" w:color="auto"/>
              <w:right w:val="single" w:sz="4" w:space="0" w:color="auto"/>
            </w:tcBorders>
            <w:shd w:val="clear" w:color="auto" w:fill="auto"/>
            <w:noWrap/>
            <w:vAlign w:val="center"/>
            <w:hideMark/>
          </w:tcPr>
          <w:p w14:paraId="02B2515D" w14:textId="77777777" w:rsidR="00C56F09" w:rsidRPr="002D6FDE" w:rsidRDefault="00C56F09" w:rsidP="005363D7">
            <w:pPr>
              <w:jc w:val="center"/>
              <w:rPr>
                <w:b/>
                <w:bCs/>
              </w:rPr>
            </w:pPr>
            <w:r w:rsidRPr="002D6FDE">
              <w:rPr>
                <w:b/>
                <w:bCs/>
                <w:lang w:val="vi-VN" w:eastAsia="vi-VN"/>
              </w:rPr>
              <w:t>0,8</w:t>
            </w:r>
          </w:p>
        </w:tc>
      </w:tr>
      <w:tr w:rsidR="00C56F09" w:rsidRPr="002D6FDE" w14:paraId="3E1FAB0F" w14:textId="77777777" w:rsidTr="005363D7">
        <w:trPr>
          <w:trHeight w:val="405"/>
        </w:trPr>
        <w:tc>
          <w:tcPr>
            <w:tcW w:w="2540" w:type="dxa"/>
            <w:vMerge w:val="restart"/>
            <w:tcBorders>
              <w:top w:val="nil"/>
              <w:left w:val="single" w:sz="4" w:space="0" w:color="auto"/>
              <w:bottom w:val="single" w:sz="4" w:space="0" w:color="auto"/>
              <w:right w:val="single" w:sz="4" w:space="0" w:color="auto"/>
            </w:tcBorders>
            <w:shd w:val="clear" w:color="auto" w:fill="auto"/>
            <w:vAlign w:val="center"/>
            <w:hideMark/>
          </w:tcPr>
          <w:p w14:paraId="17EA8CDE" w14:textId="77777777" w:rsidR="00C56F09" w:rsidRPr="002D6FDE" w:rsidRDefault="00C56F09" w:rsidP="005363D7">
            <w:pPr>
              <w:jc w:val="center"/>
            </w:pPr>
            <w:r w:rsidRPr="002D6FDE">
              <w:rPr>
                <w:lang w:val="vi-VN" w:eastAsia="vi-VN"/>
              </w:rPr>
              <w:t xml:space="preserve">&lt;81 SV  (0,00)     </w:t>
            </w:r>
          </w:p>
        </w:tc>
        <w:tc>
          <w:tcPr>
            <w:tcW w:w="26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C2ACF42" w14:textId="77777777" w:rsidR="00C56F09" w:rsidRPr="002D6FDE" w:rsidRDefault="00C56F09" w:rsidP="005363D7">
            <w:pPr>
              <w:jc w:val="center"/>
            </w:pPr>
            <w:r w:rsidRPr="002D6FDE">
              <w:rPr>
                <w:lang w:val="vi-VN" w:eastAsia="vi-VN"/>
              </w:rPr>
              <w:t>TP.HCM</w:t>
            </w:r>
          </w:p>
        </w:tc>
        <w:tc>
          <w:tcPr>
            <w:tcW w:w="2029" w:type="dxa"/>
            <w:tcBorders>
              <w:top w:val="nil"/>
              <w:left w:val="nil"/>
              <w:bottom w:val="single" w:sz="4" w:space="0" w:color="auto"/>
              <w:right w:val="single" w:sz="4" w:space="0" w:color="auto"/>
            </w:tcBorders>
            <w:shd w:val="clear" w:color="auto" w:fill="auto"/>
            <w:vAlign w:val="center"/>
            <w:hideMark/>
          </w:tcPr>
          <w:p w14:paraId="315DC9B4" w14:textId="77777777" w:rsidR="00C56F09" w:rsidRPr="002D6FDE" w:rsidRDefault="00C56F09" w:rsidP="005363D7">
            <w:pPr>
              <w:jc w:val="center"/>
              <w:rPr>
                <w:sz w:val="22"/>
                <w:szCs w:val="22"/>
              </w:rPr>
            </w:pPr>
            <w:r w:rsidRPr="002D6FDE">
              <w:rPr>
                <w:sz w:val="22"/>
                <w:szCs w:val="22"/>
              </w:rPr>
              <w:t>Trong giờ (0,0)</w:t>
            </w:r>
          </w:p>
        </w:tc>
        <w:tc>
          <w:tcPr>
            <w:tcW w:w="960" w:type="dxa"/>
            <w:tcBorders>
              <w:top w:val="nil"/>
              <w:left w:val="nil"/>
              <w:bottom w:val="single" w:sz="4" w:space="0" w:color="auto"/>
              <w:right w:val="single" w:sz="4" w:space="0" w:color="auto"/>
            </w:tcBorders>
            <w:shd w:val="clear" w:color="auto" w:fill="auto"/>
            <w:noWrap/>
            <w:vAlign w:val="center"/>
            <w:hideMark/>
          </w:tcPr>
          <w:p w14:paraId="760FD71A" w14:textId="77777777" w:rsidR="00C56F09" w:rsidRPr="002D6FDE" w:rsidRDefault="00C56F09" w:rsidP="005363D7">
            <w:pPr>
              <w:jc w:val="center"/>
              <w:rPr>
                <w:b/>
                <w:bCs/>
              </w:rPr>
            </w:pPr>
            <w:r w:rsidRPr="002D6FDE">
              <w:rPr>
                <w:b/>
                <w:bCs/>
                <w:lang w:val="vi-VN" w:eastAsia="vi-VN"/>
              </w:rPr>
              <w:t>0</w:t>
            </w:r>
          </w:p>
        </w:tc>
        <w:tc>
          <w:tcPr>
            <w:tcW w:w="1549" w:type="dxa"/>
            <w:tcBorders>
              <w:top w:val="nil"/>
              <w:left w:val="nil"/>
              <w:bottom w:val="single" w:sz="4" w:space="0" w:color="auto"/>
              <w:right w:val="single" w:sz="4" w:space="0" w:color="auto"/>
            </w:tcBorders>
            <w:shd w:val="clear" w:color="auto" w:fill="auto"/>
            <w:noWrap/>
            <w:vAlign w:val="center"/>
            <w:hideMark/>
          </w:tcPr>
          <w:p w14:paraId="58BC030B" w14:textId="77777777" w:rsidR="00C56F09" w:rsidRPr="002D6FDE" w:rsidRDefault="00C56F09" w:rsidP="005363D7">
            <w:pPr>
              <w:jc w:val="center"/>
            </w:pPr>
            <w:r w:rsidRPr="002D6FDE">
              <w:rPr>
                <w:lang w:val="vi-VN" w:eastAsia="vi-VN"/>
              </w:rPr>
              <w:t>0,7</w:t>
            </w:r>
          </w:p>
        </w:tc>
        <w:tc>
          <w:tcPr>
            <w:tcW w:w="1575" w:type="dxa"/>
            <w:tcBorders>
              <w:top w:val="nil"/>
              <w:left w:val="nil"/>
              <w:bottom w:val="single" w:sz="4" w:space="0" w:color="auto"/>
              <w:right w:val="single" w:sz="4" w:space="0" w:color="auto"/>
            </w:tcBorders>
            <w:shd w:val="clear" w:color="auto" w:fill="auto"/>
            <w:noWrap/>
            <w:vAlign w:val="center"/>
            <w:hideMark/>
          </w:tcPr>
          <w:p w14:paraId="3FCDADEA" w14:textId="77777777" w:rsidR="00C56F09" w:rsidRPr="002D6FDE" w:rsidRDefault="00C56F09" w:rsidP="005363D7">
            <w:pPr>
              <w:jc w:val="center"/>
            </w:pPr>
            <w:r w:rsidRPr="002D6FDE">
              <w:rPr>
                <w:lang w:val="vi-VN" w:eastAsia="vi-VN"/>
              </w:rPr>
              <w:t>0,9</w:t>
            </w:r>
          </w:p>
        </w:tc>
        <w:tc>
          <w:tcPr>
            <w:tcW w:w="1380" w:type="dxa"/>
            <w:tcBorders>
              <w:top w:val="nil"/>
              <w:left w:val="nil"/>
              <w:bottom w:val="single" w:sz="4" w:space="0" w:color="auto"/>
              <w:right w:val="single" w:sz="4" w:space="0" w:color="auto"/>
            </w:tcBorders>
            <w:shd w:val="clear" w:color="auto" w:fill="auto"/>
            <w:noWrap/>
            <w:vAlign w:val="center"/>
            <w:hideMark/>
          </w:tcPr>
          <w:p w14:paraId="5095B995" w14:textId="77777777" w:rsidR="00C56F09" w:rsidRPr="002D6FDE" w:rsidRDefault="00C56F09" w:rsidP="005363D7">
            <w:pPr>
              <w:jc w:val="center"/>
            </w:pPr>
            <w:r w:rsidRPr="002D6FDE">
              <w:rPr>
                <w:lang w:val="vi-VN" w:eastAsia="vi-VN"/>
              </w:rPr>
              <w:t>1</w:t>
            </w:r>
          </w:p>
        </w:tc>
        <w:tc>
          <w:tcPr>
            <w:tcW w:w="1295" w:type="dxa"/>
            <w:tcBorders>
              <w:top w:val="nil"/>
              <w:left w:val="nil"/>
              <w:bottom w:val="single" w:sz="4" w:space="0" w:color="auto"/>
              <w:right w:val="single" w:sz="4" w:space="0" w:color="auto"/>
            </w:tcBorders>
            <w:shd w:val="clear" w:color="auto" w:fill="auto"/>
            <w:noWrap/>
            <w:vAlign w:val="center"/>
            <w:hideMark/>
          </w:tcPr>
          <w:p w14:paraId="1AFD5F39" w14:textId="77777777" w:rsidR="00C56F09" w:rsidRPr="002D6FDE" w:rsidRDefault="00C56F09" w:rsidP="005363D7">
            <w:pPr>
              <w:jc w:val="center"/>
            </w:pPr>
            <w:r w:rsidRPr="002D6FDE">
              <w:rPr>
                <w:lang w:val="vi-VN" w:eastAsia="vi-VN"/>
              </w:rPr>
              <w:t>1,1</w:t>
            </w:r>
          </w:p>
        </w:tc>
        <w:tc>
          <w:tcPr>
            <w:tcW w:w="1108" w:type="dxa"/>
            <w:tcBorders>
              <w:top w:val="nil"/>
              <w:left w:val="nil"/>
              <w:bottom w:val="single" w:sz="4" w:space="0" w:color="auto"/>
              <w:right w:val="single" w:sz="4" w:space="0" w:color="auto"/>
            </w:tcBorders>
            <w:shd w:val="clear" w:color="auto" w:fill="auto"/>
            <w:noWrap/>
            <w:vAlign w:val="center"/>
            <w:hideMark/>
          </w:tcPr>
          <w:p w14:paraId="053ADC3C" w14:textId="77777777" w:rsidR="00C56F09" w:rsidRPr="002D6FDE" w:rsidRDefault="00C56F09" w:rsidP="005363D7">
            <w:pPr>
              <w:jc w:val="center"/>
            </w:pPr>
            <w:r w:rsidRPr="002D6FDE">
              <w:rPr>
                <w:lang w:val="vi-VN" w:eastAsia="vi-VN"/>
              </w:rPr>
              <w:t>1,3</w:t>
            </w:r>
          </w:p>
        </w:tc>
      </w:tr>
      <w:tr w:rsidR="00C56F09" w:rsidRPr="002D6FDE" w14:paraId="725C4610" w14:textId="77777777" w:rsidTr="005363D7">
        <w:trPr>
          <w:trHeight w:val="405"/>
        </w:trPr>
        <w:tc>
          <w:tcPr>
            <w:tcW w:w="2540" w:type="dxa"/>
            <w:vMerge/>
            <w:tcBorders>
              <w:top w:val="nil"/>
              <w:left w:val="single" w:sz="4" w:space="0" w:color="auto"/>
              <w:bottom w:val="single" w:sz="4" w:space="0" w:color="auto"/>
              <w:right w:val="single" w:sz="4" w:space="0" w:color="auto"/>
            </w:tcBorders>
            <w:vAlign w:val="center"/>
            <w:hideMark/>
          </w:tcPr>
          <w:p w14:paraId="5FF2404E" w14:textId="77777777" w:rsidR="00C56F09" w:rsidRPr="002D6FDE" w:rsidRDefault="00C56F09" w:rsidP="005363D7"/>
        </w:tc>
        <w:tc>
          <w:tcPr>
            <w:tcW w:w="2680" w:type="dxa"/>
            <w:vMerge/>
            <w:tcBorders>
              <w:top w:val="nil"/>
              <w:left w:val="single" w:sz="4" w:space="0" w:color="auto"/>
              <w:bottom w:val="single" w:sz="4" w:space="0" w:color="auto"/>
              <w:right w:val="single" w:sz="4" w:space="0" w:color="auto"/>
            </w:tcBorders>
            <w:vAlign w:val="center"/>
            <w:hideMark/>
          </w:tcPr>
          <w:p w14:paraId="6B99D2B7" w14:textId="77777777" w:rsidR="00C56F09" w:rsidRPr="002D6FDE" w:rsidRDefault="00C56F09" w:rsidP="005363D7"/>
        </w:tc>
        <w:tc>
          <w:tcPr>
            <w:tcW w:w="2029" w:type="dxa"/>
            <w:tcBorders>
              <w:top w:val="nil"/>
              <w:left w:val="nil"/>
              <w:bottom w:val="single" w:sz="4" w:space="0" w:color="auto"/>
              <w:right w:val="single" w:sz="4" w:space="0" w:color="auto"/>
            </w:tcBorders>
            <w:shd w:val="clear" w:color="auto" w:fill="auto"/>
            <w:vAlign w:val="center"/>
            <w:hideMark/>
          </w:tcPr>
          <w:p w14:paraId="0735A348" w14:textId="77777777" w:rsidR="00C56F09" w:rsidRPr="002D6FDE" w:rsidRDefault="00C56F09" w:rsidP="005363D7">
            <w:pPr>
              <w:jc w:val="center"/>
              <w:rPr>
                <w:sz w:val="22"/>
                <w:szCs w:val="22"/>
              </w:rPr>
            </w:pPr>
            <w:r w:rsidRPr="002D6FDE">
              <w:rPr>
                <w:sz w:val="22"/>
                <w:szCs w:val="22"/>
              </w:rPr>
              <w:t>Ngoài giờ (0,5)</w:t>
            </w:r>
          </w:p>
        </w:tc>
        <w:tc>
          <w:tcPr>
            <w:tcW w:w="960" w:type="dxa"/>
            <w:tcBorders>
              <w:top w:val="nil"/>
              <w:left w:val="nil"/>
              <w:bottom w:val="single" w:sz="4" w:space="0" w:color="auto"/>
              <w:right w:val="single" w:sz="4" w:space="0" w:color="auto"/>
            </w:tcBorders>
            <w:shd w:val="clear" w:color="auto" w:fill="auto"/>
            <w:noWrap/>
            <w:vAlign w:val="center"/>
            <w:hideMark/>
          </w:tcPr>
          <w:p w14:paraId="2FC5AABE" w14:textId="77777777" w:rsidR="00C56F09" w:rsidRPr="002D6FDE" w:rsidRDefault="00C56F09" w:rsidP="005363D7">
            <w:pPr>
              <w:jc w:val="center"/>
              <w:rPr>
                <w:b/>
                <w:bCs/>
              </w:rPr>
            </w:pPr>
            <w:r w:rsidRPr="002D6FDE">
              <w:rPr>
                <w:b/>
                <w:bCs/>
                <w:lang w:val="vi-VN" w:eastAsia="vi-VN"/>
              </w:rPr>
              <w:t>0,5</w:t>
            </w:r>
          </w:p>
        </w:tc>
        <w:tc>
          <w:tcPr>
            <w:tcW w:w="1549" w:type="dxa"/>
            <w:tcBorders>
              <w:top w:val="nil"/>
              <w:left w:val="nil"/>
              <w:bottom w:val="single" w:sz="4" w:space="0" w:color="auto"/>
              <w:right w:val="single" w:sz="4" w:space="0" w:color="auto"/>
            </w:tcBorders>
            <w:shd w:val="clear" w:color="auto" w:fill="auto"/>
            <w:noWrap/>
            <w:vAlign w:val="center"/>
            <w:hideMark/>
          </w:tcPr>
          <w:p w14:paraId="4D340D98" w14:textId="77777777" w:rsidR="00C56F09" w:rsidRPr="002D6FDE" w:rsidRDefault="00C56F09" w:rsidP="005363D7">
            <w:pPr>
              <w:jc w:val="center"/>
            </w:pPr>
            <w:r w:rsidRPr="002D6FDE">
              <w:rPr>
                <w:lang w:val="vi-VN" w:eastAsia="vi-VN"/>
              </w:rPr>
              <w:t>1,2</w:t>
            </w:r>
          </w:p>
        </w:tc>
        <w:tc>
          <w:tcPr>
            <w:tcW w:w="1575" w:type="dxa"/>
            <w:tcBorders>
              <w:top w:val="nil"/>
              <w:left w:val="nil"/>
              <w:bottom w:val="single" w:sz="4" w:space="0" w:color="auto"/>
              <w:right w:val="single" w:sz="4" w:space="0" w:color="auto"/>
            </w:tcBorders>
            <w:shd w:val="clear" w:color="auto" w:fill="auto"/>
            <w:noWrap/>
            <w:vAlign w:val="center"/>
            <w:hideMark/>
          </w:tcPr>
          <w:p w14:paraId="60FA6080" w14:textId="77777777" w:rsidR="00C56F09" w:rsidRPr="002D6FDE" w:rsidRDefault="00C56F09" w:rsidP="005363D7">
            <w:pPr>
              <w:jc w:val="center"/>
            </w:pPr>
            <w:r w:rsidRPr="002D6FDE">
              <w:rPr>
                <w:lang w:val="vi-VN" w:eastAsia="vi-VN"/>
              </w:rPr>
              <w:t>1,4</w:t>
            </w:r>
          </w:p>
        </w:tc>
        <w:tc>
          <w:tcPr>
            <w:tcW w:w="1380" w:type="dxa"/>
            <w:tcBorders>
              <w:top w:val="nil"/>
              <w:left w:val="nil"/>
              <w:bottom w:val="single" w:sz="4" w:space="0" w:color="auto"/>
              <w:right w:val="single" w:sz="4" w:space="0" w:color="auto"/>
            </w:tcBorders>
            <w:shd w:val="clear" w:color="auto" w:fill="auto"/>
            <w:noWrap/>
            <w:vAlign w:val="center"/>
            <w:hideMark/>
          </w:tcPr>
          <w:p w14:paraId="0054F801" w14:textId="77777777" w:rsidR="00C56F09" w:rsidRPr="002D6FDE" w:rsidRDefault="00C56F09" w:rsidP="005363D7">
            <w:pPr>
              <w:jc w:val="center"/>
            </w:pPr>
            <w:r w:rsidRPr="002D6FDE">
              <w:rPr>
                <w:lang w:val="vi-VN" w:eastAsia="vi-VN"/>
              </w:rPr>
              <w:t>1,5</w:t>
            </w:r>
          </w:p>
        </w:tc>
        <w:tc>
          <w:tcPr>
            <w:tcW w:w="1295" w:type="dxa"/>
            <w:tcBorders>
              <w:top w:val="nil"/>
              <w:left w:val="nil"/>
              <w:bottom w:val="single" w:sz="4" w:space="0" w:color="auto"/>
              <w:right w:val="single" w:sz="4" w:space="0" w:color="auto"/>
            </w:tcBorders>
            <w:shd w:val="clear" w:color="auto" w:fill="auto"/>
            <w:noWrap/>
            <w:vAlign w:val="center"/>
            <w:hideMark/>
          </w:tcPr>
          <w:p w14:paraId="56BAE83F" w14:textId="77777777" w:rsidR="00C56F09" w:rsidRPr="002D6FDE" w:rsidRDefault="00C56F09" w:rsidP="005363D7">
            <w:pPr>
              <w:jc w:val="center"/>
            </w:pPr>
            <w:r w:rsidRPr="002D6FDE">
              <w:rPr>
                <w:lang w:val="vi-VN" w:eastAsia="vi-VN"/>
              </w:rPr>
              <w:t>1,6</w:t>
            </w:r>
          </w:p>
        </w:tc>
        <w:tc>
          <w:tcPr>
            <w:tcW w:w="1108" w:type="dxa"/>
            <w:tcBorders>
              <w:top w:val="nil"/>
              <w:left w:val="nil"/>
              <w:bottom w:val="single" w:sz="4" w:space="0" w:color="auto"/>
              <w:right w:val="single" w:sz="4" w:space="0" w:color="auto"/>
            </w:tcBorders>
            <w:shd w:val="clear" w:color="auto" w:fill="auto"/>
            <w:noWrap/>
            <w:vAlign w:val="center"/>
            <w:hideMark/>
          </w:tcPr>
          <w:p w14:paraId="5B6CA755" w14:textId="77777777" w:rsidR="00C56F09" w:rsidRPr="002D6FDE" w:rsidRDefault="00C56F09" w:rsidP="005363D7">
            <w:pPr>
              <w:jc w:val="center"/>
            </w:pPr>
            <w:r w:rsidRPr="002D6FDE">
              <w:rPr>
                <w:lang w:val="vi-VN" w:eastAsia="vi-VN"/>
              </w:rPr>
              <w:t>1,8</w:t>
            </w:r>
          </w:p>
        </w:tc>
      </w:tr>
      <w:tr w:rsidR="00C56F09" w:rsidRPr="002D6FDE" w14:paraId="224AE572" w14:textId="77777777" w:rsidTr="005363D7">
        <w:trPr>
          <w:trHeight w:val="405"/>
        </w:trPr>
        <w:tc>
          <w:tcPr>
            <w:tcW w:w="2540" w:type="dxa"/>
            <w:vMerge/>
            <w:tcBorders>
              <w:top w:val="nil"/>
              <w:left w:val="single" w:sz="4" w:space="0" w:color="auto"/>
              <w:bottom w:val="single" w:sz="4" w:space="0" w:color="auto"/>
              <w:right w:val="single" w:sz="4" w:space="0" w:color="auto"/>
            </w:tcBorders>
            <w:vAlign w:val="center"/>
            <w:hideMark/>
          </w:tcPr>
          <w:p w14:paraId="58F8BA03" w14:textId="77777777" w:rsidR="00C56F09" w:rsidRPr="002D6FDE" w:rsidRDefault="00C56F09" w:rsidP="005363D7"/>
        </w:tc>
        <w:tc>
          <w:tcPr>
            <w:tcW w:w="2680" w:type="dxa"/>
            <w:vMerge w:val="restart"/>
            <w:tcBorders>
              <w:top w:val="nil"/>
              <w:left w:val="single" w:sz="4" w:space="0" w:color="auto"/>
              <w:bottom w:val="single" w:sz="4" w:space="0" w:color="auto"/>
              <w:right w:val="single" w:sz="4" w:space="0" w:color="auto"/>
            </w:tcBorders>
            <w:shd w:val="clear" w:color="auto" w:fill="auto"/>
            <w:vAlign w:val="center"/>
            <w:hideMark/>
          </w:tcPr>
          <w:p w14:paraId="5904FC00" w14:textId="77777777" w:rsidR="00C56F09" w:rsidRPr="002D6FDE" w:rsidRDefault="00C56F09" w:rsidP="005363D7">
            <w:pPr>
              <w:jc w:val="center"/>
              <w:rPr>
                <w:sz w:val="22"/>
                <w:szCs w:val="22"/>
              </w:rPr>
            </w:pPr>
            <w:r w:rsidRPr="002D6FDE">
              <w:rPr>
                <w:sz w:val="22"/>
                <w:szCs w:val="22"/>
                <w:lang w:val="vi-VN" w:eastAsia="vi-VN"/>
              </w:rPr>
              <w:t>Tỉnh, ngoại thành HCM (0,5)</w:t>
            </w:r>
          </w:p>
        </w:tc>
        <w:tc>
          <w:tcPr>
            <w:tcW w:w="2029" w:type="dxa"/>
            <w:tcBorders>
              <w:top w:val="nil"/>
              <w:left w:val="nil"/>
              <w:bottom w:val="single" w:sz="4" w:space="0" w:color="auto"/>
              <w:right w:val="single" w:sz="4" w:space="0" w:color="auto"/>
            </w:tcBorders>
            <w:shd w:val="clear" w:color="auto" w:fill="auto"/>
            <w:vAlign w:val="center"/>
            <w:hideMark/>
          </w:tcPr>
          <w:p w14:paraId="2F446FF5" w14:textId="77777777" w:rsidR="00C56F09" w:rsidRPr="002D6FDE" w:rsidRDefault="00C56F09" w:rsidP="005363D7">
            <w:pPr>
              <w:jc w:val="center"/>
              <w:rPr>
                <w:sz w:val="22"/>
                <w:szCs w:val="22"/>
              </w:rPr>
            </w:pPr>
            <w:r w:rsidRPr="002D6FDE">
              <w:rPr>
                <w:sz w:val="22"/>
                <w:szCs w:val="22"/>
              </w:rPr>
              <w:t>Trong giờ (0,0)</w:t>
            </w:r>
          </w:p>
        </w:tc>
        <w:tc>
          <w:tcPr>
            <w:tcW w:w="960" w:type="dxa"/>
            <w:tcBorders>
              <w:top w:val="nil"/>
              <w:left w:val="nil"/>
              <w:bottom w:val="single" w:sz="4" w:space="0" w:color="auto"/>
              <w:right w:val="single" w:sz="4" w:space="0" w:color="auto"/>
            </w:tcBorders>
            <w:shd w:val="clear" w:color="auto" w:fill="auto"/>
            <w:noWrap/>
            <w:vAlign w:val="center"/>
            <w:hideMark/>
          </w:tcPr>
          <w:p w14:paraId="6F87C951" w14:textId="77777777" w:rsidR="00C56F09" w:rsidRPr="002D6FDE" w:rsidRDefault="00C56F09" w:rsidP="005363D7">
            <w:pPr>
              <w:jc w:val="center"/>
              <w:rPr>
                <w:b/>
                <w:bCs/>
              </w:rPr>
            </w:pPr>
            <w:r w:rsidRPr="002D6FDE">
              <w:rPr>
                <w:b/>
                <w:bCs/>
                <w:lang w:val="vi-VN" w:eastAsia="vi-VN"/>
              </w:rPr>
              <w:t>0,5</w:t>
            </w:r>
          </w:p>
        </w:tc>
        <w:tc>
          <w:tcPr>
            <w:tcW w:w="1549" w:type="dxa"/>
            <w:tcBorders>
              <w:top w:val="nil"/>
              <w:left w:val="nil"/>
              <w:bottom w:val="single" w:sz="4" w:space="0" w:color="auto"/>
              <w:right w:val="single" w:sz="4" w:space="0" w:color="auto"/>
            </w:tcBorders>
            <w:shd w:val="clear" w:color="auto" w:fill="auto"/>
            <w:noWrap/>
            <w:vAlign w:val="center"/>
            <w:hideMark/>
          </w:tcPr>
          <w:p w14:paraId="474314EC" w14:textId="77777777" w:rsidR="00C56F09" w:rsidRPr="002D6FDE" w:rsidRDefault="00C56F09" w:rsidP="005363D7">
            <w:pPr>
              <w:jc w:val="center"/>
            </w:pPr>
            <w:r w:rsidRPr="002D6FDE">
              <w:rPr>
                <w:lang w:val="vi-VN" w:eastAsia="vi-VN"/>
              </w:rPr>
              <w:t>1,2</w:t>
            </w:r>
          </w:p>
        </w:tc>
        <w:tc>
          <w:tcPr>
            <w:tcW w:w="1575" w:type="dxa"/>
            <w:tcBorders>
              <w:top w:val="nil"/>
              <w:left w:val="nil"/>
              <w:bottom w:val="single" w:sz="4" w:space="0" w:color="auto"/>
              <w:right w:val="single" w:sz="4" w:space="0" w:color="auto"/>
            </w:tcBorders>
            <w:shd w:val="clear" w:color="auto" w:fill="auto"/>
            <w:noWrap/>
            <w:vAlign w:val="center"/>
            <w:hideMark/>
          </w:tcPr>
          <w:p w14:paraId="73867C2C" w14:textId="77777777" w:rsidR="00C56F09" w:rsidRPr="002D6FDE" w:rsidRDefault="00C56F09" w:rsidP="005363D7">
            <w:pPr>
              <w:jc w:val="center"/>
            </w:pPr>
            <w:r w:rsidRPr="002D6FDE">
              <w:rPr>
                <w:lang w:val="vi-VN" w:eastAsia="vi-VN"/>
              </w:rPr>
              <w:t>1,4</w:t>
            </w:r>
          </w:p>
        </w:tc>
        <w:tc>
          <w:tcPr>
            <w:tcW w:w="1380" w:type="dxa"/>
            <w:tcBorders>
              <w:top w:val="nil"/>
              <w:left w:val="nil"/>
              <w:bottom w:val="single" w:sz="4" w:space="0" w:color="auto"/>
              <w:right w:val="single" w:sz="4" w:space="0" w:color="auto"/>
            </w:tcBorders>
            <w:shd w:val="clear" w:color="auto" w:fill="auto"/>
            <w:noWrap/>
            <w:vAlign w:val="center"/>
            <w:hideMark/>
          </w:tcPr>
          <w:p w14:paraId="0956870B" w14:textId="77777777" w:rsidR="00C56F09" w:rsidRPr="002D6FDE" w:rsidRDefault="00C56F09" w:rsidP="005363D7">
            <w:pPr>
              <w:jc w:val="center"/>
            </w:pPr>
            <w:r w:rsidRPr="002D6FDE">
              <w:rPr>
                <w:lang w:val="vi-VN" w:eastAsia="vi-VN"/>
              </w:rPr>
              <w:t>1,5</w:t>
            </w:r>
          </w:p>
        </w:tc>
        <w:tc>
          <w:tcPr>
            <w:tcW w:w="1295" w:type="dxa"/>
            <w:tcBorders>
              <w:top w:val="nil"/>
              <w:left w:val="nil"/>
              <w:bottom w:val="single" w:sz="4" w:space="0" w:color="auto"/>
              <w:right w:val="single" w:sz="4" w:space="0" w:color="auto"/>
            </w:tcBorders>
            <w:shd w:val="clear" w:color="auto" w:fill="auto"/>
            <w:noWrap/>
            <w:vAlign w:val="center"/>
            <w:hideMark/>
          </w:tcPr>
          <w:p w14:paraId="57876991" w14:textId="77777777" w:rsidR="00C56F09" w:rsidRPr="002D6FDE" w:rsidRDefault="00C56F09" w:rsidP="005363D7">
            <w:pPr>
              <w:jc w:val="center"/>
            </w:pPr>
            <w:r w:rsidRPr="002D6FDE">
              <w:rPr>
                <w:lang w:val="vi-VN" w:eastAsia="vi-VN"/>
              </w:rPr>
              <w:t>1,6</w:t>
            </w:r>
          </w:p>
        </w:tc>
        <w:tc>
          <w:tcPr>
            <w:tcW w:w="1108" w:type="dxa"/>
            <w:tcBorders>
              <w:top w:val="nil"/>
              <w:left w:val="nil"/>
              <w:bottom w:val="single" w:sz="4" w:space="0" w:color="auto"/>
              <w:right w:val="single" w:sz="4" w:space="0" w:color="auto"/>
            </w:tcBorders>
            <w:shd w:val="clear" w:color="auto" w:fill="auto"/>
            <w:noWrap/>
            <w:vAlign w:val="center"/>
            <w:hideMark/>
          </w:tcPr>
          <w:p w14:paraId="00E9BED7" w14:textId="77777777" w:rsidR="00C56F09" w:rsidRPr="002D6FDE" w:rsidRDefault="00C56F09" w:rsidP="005363D7">
            <w:pPr>
              <w:jc w:val="center"/>
            </w:pPr>
            <w:r w:rsidRPr="002D6FDE">
              <w:rPr>
                <w:lang w:val="vi-VN" w:eastAsia="vi-VN"/>
              </w:rPr>
              <w:t>1,8</w:t>
            </w:r>
          </w:p>
        </w:tc>
      </w:tr>
      <w:tr w:rsidR="00C56F09" w:rsidRPr="002D6FDE" w14:paraId="0EE8A701" w14:textId="77777777" w:rsidTr="005363D7">
        <w:trPr>
          <w:trHeight w:val="405"/>
        </w:trPr>
        <w:tc>
          <w:tcPr>
            <w:tcW w:w="2540" w:type="dxa"/>
            <w:vMerge/>
            <w:tcBorders>
              <w:top w:val="nil"/>
              <w:left w:val="single" w:sz="4" w:space="0" w:color="auto"/>
              <w:bottom w:val="single" w:sz="4" w:space="0" w:color="auto"/>
              <w:right w:val="single" w:sz="4" w:space="0" w:color="auto"/>
            </w:tcBorders>
            <w:vAlign w:val="center"/>
            <w:hideMark/>
          </w:tcPr>
          <w:p w14:paraId="2E5107C1" w14:textId="77777777" w:rsidR="00C56F09" w:rsidRPr="002D6FDE" w:rsidRDefault="00C56F09" w:rsidP="005363D7"/>
        </w:tc>
        <w:tc>
          <w:tcPr>
            <w:tcW w:w="2680" w:type="dxa"/>
            <w:vMerge/>
            <w:tcBorders>
              <w:top w:val="nil"/>
              <w:left w:val="single" w:sz="4" w:space="0" w:color="auto"/>
              <w:bottom w:val="single" w:sz="4" w:space="0" w:color="auto"/>
              <w:right w:val="single" w:sz="4" w:space="0" w:color="auto"/>
            </w:tcBorders>
            <w:vAlign w:val="center"/>
            <w:hideMark/>
          </w:tcPr>
          <w:p w14:paraId="75A34513" w14:textId="77777777" w:rsidR="00C56F09" w:rsidRPr="002D6FDE" w:rsidRDefault="00C56F09" w:rsidP="005363D7">
            <w:pPr>
              <w:rPr>
                <w:sz w:val="22"/>
                <w:szCs w:val="22"/>
              </w:rPr>
            </w:pPr>
          </w:p>
        </w:tc>
        <w:tc>
          <w:tcPr>
            <w:tcW w:w="2029" w:type="dxa"/>
            <w:tcBorders>
              <w:top w:val="nil"/>
              <w:left w:val="nil"/>
              <w:bottom w:val="single" w:sz="4" w:space="0" w:color="auto"/>
              <w:right w:val="single" w:sz="4" w:space="0" w:color="auto"/>
            </w:tcBorders>
            <w:shd w:val="clear" w:color="auto" w:fill="auto"/>
            <w:vAlign w:val="center"/>
            <w:hideMark/>
          </w:tcPr>
          <w:p w14:paraId="139DD6D0" w14:textId="77777777" w:rsidR="00C56F09" w:rsidRPr="002D6FDE" w:rsidRDefault="00C56F09" w:rsidP="005363D7">
            <w:pPr>
              <w:jc w:val="center"/>
              <w:rPr>
                <w:sz w:val="22"/>
                <w:szCs w:val="22"/>
              </w:rPr>
            </w:pPr>
            <w:r w:rsidRPr="002D6FDE">
              <w:rPr>
                <w:sz w:val="22"/>
                <w:szCs w:val="22"/>
              </w:rPr>
              <w:t>Ngoài giờ (0,5)</w:t>
            </w:r>
          </w:p>
        </w:tc>
        <w:tc>
          <w:tcPr>
            <w:tcW w:w="960" w:type="dxa"/>
            <w:tcBorders>
              <w:top w:val="nil"/>
              <w:left w:val="nil"/>
              <w:bottom w:val="single" w:sz="4" w:space="0" w:color="auto"/>
              <w:right w:val="single" w:sz="4" w:space="0" w:color="auto"/>
            </w:tcBorders>
            <w:shd w:val="clear" w:color="auto" w:fill="auto"/>
            <w:noWrap/>
            <w:vAlign w:val="center"/>
            <w:hideMark/>
          </w:tcPr>
          <w:p w14:paraId="2946B0D2" w14:textId="77777777" w:rsidR="00C56F09" w:rsidRPr="002D6FDE" w:rsidRDefault="00C56F09" w:rsidP="005363D7">
            <w:pPr>
              <w:jc w:val="center"/>
              <w:rPr>
                <w:b/>
                <w:bCs/>
              </w:rPr>
            </w:pPr>
            <w:r w:rsidRPr="002D6FDE">
              <w:rPr>
                <w:b/>
                <w:bCs/>
              </w:rPr>
              <w:t>1</w:t>
            </w:r>
          </w:p>
        </w:tc>
        <w:tc>
          <w:tcPr>
            <w:tcW w:w="1549" w:type="dxa"/>
            <w:tcBorders>
              <w:top w:val="nil"/>
              <w:left w:val="nil"/>
              <w:bottom w:val="single" w:sz="4" w:space="0" w:color="auto"/>
              <w:right w:val="single" w:sz="4" w:space="0" w:color="auto"/>
            </w:tcBorders>
            <w:shd w:val="clear" w:color="auto" w:fill="auto"/>
            <w:noWrap/>
            <w:vAlign w:val="center"/>
            <w:hideMark/>
          </w:tcPr>
          <w:p w14:paraId="17FA382A" w14:textId="77777777" w:rsidR="00C56F09" w:rsidRPr="002D6FDE" w:rsidRDefault="00C56F09" w:rsidP="005363D7">
            <w:pPr>
              <w:jc w:val="center"/>
            </w:pPr>
            <w:r w:rsidRPr="002D6FDE">
              <w:t>1,7</w:t>
            </w:r>
          </w:p>
        </w:tc>
        <w:tc>
          <w:tcPr>
            <w:tcW w:w="1575" w:type="dxa"/>
            <w:tcBorders>
              <w:top w:val="nil"/>
              <w:left w:val="nil"/>
              <w:bottom w:val="single" w:sz="4" w:space="0" w:color="auto"/>
              <w:right w:val="single" w:sz="4" w:space="0" w:color="auto"/>
            </w:tcBorders>
            <w:shd w:val="clear" w:color="auto" w:fill="auto"/>
            <w:noWrap/>
            <w:vAlign w:val="center"/>
            <w:hideMark/>
          </w:tcPr>
          <w:p w14:paraId="75496EDC" w14:textId="77777777" w:rsidR="00C56F09" w:rsidRPr="002D6FDE" w:rsidRDefault="00C56F09" w:rsidP="005363D7">
            <w:pPr>
              <w:jc w:val="center"/>
            </w:pPr>
            <w:r w:rsidRPr="002D6FDE">
              <w:t>1,</w:t>
            </w:r>
          </w:p>
        </w:tc>
        <w:tc>
          <w:tcPr>
            <w:tcW w:w="1380" w:type="dxa"/>
            <w:tcBorders>
              <w:top w:val="nil"/>
              <w:left w:val="nil"/>
              <w:bottom w:val="single" w:sz="4" w:space="0" w:color="auto"/>
              <w:right w:val="single" w:sz="4" w:space="0" w:color="auto"/>
            </w:tcBorders>
            <w:shd w:val="clear" w:color="auto" w:fill="auto"/>
            <w:noWrap/>
            <w:vAlign w:val="center"/>
            <w:hideMark/>
          </w:tcPr>
          <w:p w14:paraId="1D2ED254" w14:textId="77777777" w:rsidR="00C56F09" w:rsidRPr="002D6FDE" w:rsidRDefault="00C56F09" w:rsidP="005363D7">
            <w:pPr>
              <w:jc w:val="center"/>
            </w:pPr>
            <w:r w:rsidRPr="002D6FDE">
              <w:t>2</w:t>
            </w:r>
          </w:p>
        </w:tc>
        <w:tc>
          <w:tcPr>
            <w:tcW w:w="1295" w:type="dxa"/>
            <w:tcBorders>
              <w:top w:val="nil"/>
              <w:left w:val="nil"/>
              <w:bottom w:val="single" w:sz="4" w:space="0" w:color="auto"/>
              <w:right w:val="single" w:sz="4" w:space="0" w:color="auto"/>
            </w:tcBorders>
            <w:shd w:val="clear" w:color="auto" w:fill="auto"/>
            <w:noWrap/>
            <w:vAlign w:val="center"/>
            <w:hideMark/>
          </w:tcPr>
          <w:p w14:paraId="2847A347" w14:textId="77777777" w:rsidR="00C56F09" w:rsidRPr="002D6FDE" w:rsidRDefault="00C56F09" w:rsidP="005363D7">
            <w:pPr>
              <w:jc w:val="center"/>
            </w:pPr>
            <w:r w:rsidRPr="002D6FDE">
              <w:t>2,1</w:t>
            </w:r>
          </w:p>
        </w:tc>
        <w:tc>
          <w:tcPr>
            <w:tcW w:w="1108" w:type="dxa"/>
            <w:tcBorders>
              <w:top w:val="nil"/>
              <w:left w:val="nil"/>
              <w:bottom w:val="single" w:sz="4" w:space="0" w:color="auto"/>
              <w:right w:val="single" w:sz="4" w:space="0" w:color="auto"/>
            </w:tcBorders>
            <w:shd w:val="clear" w:color="auto" w:fill="auto"/>
            <w:noWrap/>
            <w:vAlign w:val="center"/>
            <w:hideMark/>
          </w:tcPr>
          <w:p w14:paraId="5F4FAE90" w14:textId="77777777" w:rsidR="00C56F09" w:rsidRPr="002D6FDE" w:rsidRDefault="00C56F09" w:rsidP="005363D7">
            <w:pPr>
              <w:jc w:val="center"/>
            </w:pPr>
            <w:r w:rsidRPr="002D6FDE">
              <w:t>2,3</w:t>
            </w:r>
          </w:p>
        </w:tc>
      </w:tr>
      <w:tr w:rsidR="00C56F09" w:rsidRPr="002D6FDE" w14:paraId="400D1CF9" w14:textId="77777777" w:rsidTr="005363D7">
        <w:trPr>
          <w:trHeight w:val="405"/>
        </w:trPr>
        <w:tc>
          <w:tcPr>
            <w:tcW w:w="2540" w:type="dxa"/>
            <w:vMerge w:val="restart"/>
            <w:tcBorders>
              <w:top w:val="nil"/>
              <w:left w:val="single" w:sz="4" w:space="0" w:color="auto"/>
              <w:bottom w:val="single" w:sz="4" w:space="0" w:color="auto"/>
              <w:right w:val="single" w:sz="4" w:space="0" w:color="auto"/>
            </w:tcBorders>
            <w:shd w:val="clear" w:color="auto" w:fill="auto"/>
            <w:vAlign w:val="center"/>
            <w:hideMark/>
          </w:tcPr>
          <w:p w14:paraId="0E5B78EE" w14:textId="77777777" w:rsidR="00C56F09" w:rsidRPr="002D6FDE" w:rsidRDefault="00C56F09" w:rsidP="005363D7">
            <w:pPr>
              <w:jc w:val="center"/>
            </w:pPr>
            <w:r w:rsidRPr="002D6FDE">
              <w:rPr>
                <w:lang w:val="vi-VN" w:eastAsia="vi-VN"/>
              </w:rPr>
              <w:t>Từ 81-120 SV (HS cộng thêm số tiết: 0,1; HS cộng thêm đơn giá: 0,1)</w:t>
            </w:r>
          </w:p>
        </w:tc>
        <w:tc>
          <w:tcPr>
            <w:tcW w:w="2680" w:type="dxa"/>
            <w:vMerge w:val="restart"/>
            <w:tcBorders>
              <w:top w:val="nil"/>
              <w:left w:val="single" w:sz="4" w:space="0" w:color="auto"/>
              <w:bottom w:val="single" w:sz="4" w:space="0" w:color="auto"/>
              <w:right w:val="single" w:sz="4" w:space="0" w:color="auto"/>
            </w:tcBorders>
            <w:shd w:val="clear" w:color="auto" w:fill="auto"/>
            <w:vAlign w:val="center"/>
            <w:hideMark/>
          </w:tcPr>
          <w:p w14:paraId="663AF257" w14:textId="77777777" w:rsidR="00C56F09" w:rsidRPr="002D6FDE" w:rsidRDefault="00C56F09" w:rsidP="005363D7">
            <w:pPr>
              <w:jc w:val="center"/>
              <w:rPr>
                <w:sz w:val="22"/>
                <w:szCs w:val="22"/>
              </w:rPr>
            </w:pPr>
            <w:r w:rsidRPr="002D6FDE">
              <w:rPr>
                <w:sz w:val="22"/>
                <w:szCs w:val="22"/>
                <w:lang w:val="vi-VN" w:eastAsia="vi-VN"/>
              </w:rPr>
              <w:t>TP.HCM</w:t>
            </w:r>
          </w:p>
        </w:tc>
        <w:tc>
          <w:tcPr>
            <w:tcW w:w="2029" w:type="dxa"/>
            <w:tcBorders>
              <w:top w:val="nil"/>
              <w:left w:val="nil"/>
              <w:bottom w:val="single" w:sz="4" w:space="0" w:color="auto"/>
              <w:right w:val="single" w:sz="4" w:space="0" w:color="auto"/>
            </w:tcBorders>
            <w:shd w:val="clear" w:color="auto" w:fill="auto"/>
            <w:vAlign w:val="center"/>
            <w:hideMark/>
          </w:tcPr>
          <w:p w14:paraId="7E6FD010" w14:textId="77777777" w:rsidR="00C56F09" w:rsidRPr="002D6FDE" w:rsidRDefault="00C56F09" w:rsidP="005363D7">
            <w:pPr>
              <w:jc w:val="center"/>
              <w:rPr>
                <w:sz w:val="22"/>
                <w:szCs w:val="22"/>
              </w:rPr>
            </w:pPr>
            <w:r w:rsidRPr="002D6FDE">
              <w:rPr>
                <w:sz w:val="22"/>
                <w:szCs w:val="22"/>
              </w:rPr>
              <w:t>Trong giờ (0,0)</w:t>
            </w:r>
          </w:p>
        </w:tc>
        <w:tc>
          <w:tcPr>
            <w:tcW w:w="960" w:type="dxa"/>
            <w:tcBorders>
              <w:top w:val="nil"/>
              <w:left w:val="nil"/>
              <w:bottom w:val="single" w:sz="4" w:space="0" w:color="auto"/>
              <w:right w:val="single" w:sz="4" w:space="0" w:color="auto"/>
            </w:tcBorders>
            <w:shd w:val="clear" w:color="auto" w:fill="auto"/>
            <w:noWrap/>
            <w:vAlign w:val="center"/>
            <w:hideMark/>
          </w:tcPr>
          <w:p w14:paraId="228DFB90" w14:textId="77777777" w:rsidR="00C56F09" w:rsidRPr="002D6FDE" w:rsidRDefault="00C56F09" w:rsidP="005363D7">
            <w:pPr>
              <w:jc w:val="center"/>
              <w:rPr>
                <w:b/>
                <w:bCs/>
              </w:rPr>
            </w:pPr>
            <w:r w:rsidRPr="002D6FDE">
              <w:rPr>
                <w:b/>
                <w:bCs/>
                <w:lang w:val="vi-VN" w:eastAsia="vi-VN"/>
              </w:rPr>
              <w:t>0,21</w:t>
            </w:r>
          </w:p>
        </w:tc>
        <w:tc>
          <w:tcPr>
            <w:tcW w:w="1549" w:type="dxa"/>
            <w:tcBorders>
              <w:top w:val="nil"/>
              <w:left w:val="nil"/>
              <w:bottom w:val="single" w:sz="4" w:space="0" w:color="auto"/>
              <w:right w:val="single" w:sz="4" w:space="0" w:color="auto"/>
            </w:tcBorders>
            <w:shd w:val="clear" w:color="auto" w:fill="auto"/>
            <w:noWrap/>
            <w:vAlign w:val="center"/>
            <w:hideMark/>
          </w:tcPr>
          <w:p w14:paraId="3BF87FA1" w14:textId="77777777" w:rsidR="00C56F09" w:rsidRPr="002D6FDE" w:rsidRDefault="00C56F09" w:rsidP="005363D7">
            <w:pPr>
              <w:jc w:val="center"/>
            </w:pPr>
            <w:r w:rsidRPr="002D6FDE">
              <w:rPr>
                <w:lang w:val="vi-VN" w:eastAsia="vi-VN"/>
              </w:rPr>
              <w:t>0,91</w:t>
            </w:r>
          </w:p>
        </w:tc>
        <w:tc>
          <w:tcPr>
            <w:tcW w:w="1575" w:type="dxa"/>
            <w:tcBorders>
              <w:top w:val="nil"/>
              <w:left w:val="nil"/>
              <w:bottom w:val="single" w:sz="4" w:space="0" w:color="auto"/>
              <w:right w:val="single" w:sz="4" w:space="0" w:color="auto"/>
            </w:tcBorders>
            <w:shd w:val="clear" w:color="auto" w:fill="auto"/>
            <w:noWrap/>
            <w:vAlign w:val="center"/>
            <w:hideMark/>
          </w:tcPr>
          <w:p w14:paraId="474525CB" w14:textId="77777777" w:rsidR="00C56F09" w:rsidRPr="002D6FDE" w:rsidRDefault="00C56F09" w:rsidP="005363D7">
            <w:pPr>
              <w:jc w:val="center"/>
            </w:pPr>
            <w:r w:rsidRPr="002D6FDE">
              <w:rPr>
                <w:lang w:val="vi-VN" w:eastAsia="vi-VN"/>
              </w:rPr>
              <w:t>1,11</w:t>
            </w:r>
          </w:p>
        </w:tc>
        <w:tc>
          <w:tcPr>
            <w:tcW w:w="1380" w:type="dxa"/>
            <w:tcBorders>
              <w:top w:val="nil"/>
              <w:left w:val="nil"/>
              <w:bottom w:val="single" w:sz="4" w:space="0" w:color="auto"/>
              <w:right w:val="single" w:sz="4" w:space="0" w:color="auto"/>
            </w:tcBorders>
            <w:shd w:val="clear" w:color="auto" w:fill="auto"/>
            <w:noWrap/>
            <w:vAlign w:val="center"/>
            <w:hideMark/>
          </w:tcPr>
          <w:p w14:paraId="42C7C293" w14:textId="77777777" w:rsidR="00C56F09" w:rsidRPr="002D6FDE" w:rsidRDefault="00C56F09" w:rsidP="005363D7">
            <w:pPr>
              <w:jc w:val="center"/>
            </w:pPr>
            <w:r w:rsidRPr="002D6FDE">
              <w:rPr>
                <w:lang w:val="vi-VN" w:eastAsia="vi-VN"/>
              </w:rPr>
              <w:t>1,21</w:t>
            </w:r>
          </w:p>
        </w:tc>
        <w:tc>
          <w:tcPr>
            <w:tcW w:w="1295" w:type="dxa"/>
            <w:tcBorders>
              <w:top w:val="nil"/>
              <w:left w:val="nil"/>
              <w:bottom w:val="single" w:sz="4" w:space="0" w:color="auto"/>
              <w:right w:val="single" w:sz="4" w:space="0" w:color="auto"/>
            </w:tcBorders>
            <w:shd w:val="clear" w:color="auto" w:fill="auto"/>
            <w:noWrap/>
            <w:vAlign w:val="center"/>
            <w:hideMark/>
          </w:tcPr>
          <w:p w14:paraId="0480557A" w14:textId="77777777" w:rsidR="00C56F09" w:rsidRPr="002D6FDE" w:rsidRDefault="00C56F09" w:rsidP="005363D7">
            <w:pPr>
              <w:jc w:val="center"/>
            </w:pPr>
            <w:r w:rsidRPr="002D6FDE">
              <w:rPr>
                <w:lang w:val="vi-VN" w:eastAsia="vi-VN"/>
              </w:rPr>
              <w:t>1,31</w:t>
            </w:r>
          </w:p>
        </w:tc>
        <w:tc>
          <w:tcPr>
            <w:tcW w:w="1108" w:type="dxa"/>
            <w:tcBorders>
              <w:top w:val="nil"/>
              <w:left w:val="nil"/>
              <w:bottom w:val="single" w:sz="4" w:space="0" w:color="auto"/>
              <w:right w:val="single" w:sz="4" w:space="0" w:color="auto"/>
            </w:tcBorders>
            <w:shd w:val="clear" w:color="auto" w:fill="auto"/>
            <w:noWrap/>
            <w:vAlign w:val="center"/>
            <w:hideMark/>
          </w:tcPr>
          <w:p w14:paraId="4A5BD527" w14:textId="77777777" w:rsidR="00C56F09" w:rsidRPr="002D6FDE" w:rsidRDefault="00C56F09" w:rsidP="005363D7">
            <w:pPr>
              <w:jc w:val="center"/>
            </w:pPr>
            <w:r w:rsidRPr="002D6FDE">
              <w:rPr>
                <w:lang w:val="vi-VN" w:eastAsia="vi-VN"/>
              </w:rPr>
              <w:t>1,51</w:t>
            </w:r>
          </w:p>
        </w:tc>
      </w:tr>
      <w:tr w:rsidR="00C56F09" w:rsidRPr="002D6FDE" w14:paraId="0E31843D" w14:textId="77777777" w:rsidTr="005363D7">
        <w:trPr>
          <w:trHeight w:val="405"/>
        </w:trPr>
        <w:tc>
          <w:tcPr>
            <w:tcW w:w="2540" w:type="dxa"/>
            <w:vMerge/>
            <w:tcBorders>
              <w:top w:val="nil"/>
              <w:left w:val="single" w:sz="4" w:space="0" w:color="auto"/>
              <w:bottom w:val="single" w:sz="4" w:space="0" w:color="auto"/>
              <w:right w:val="single" w:sz="4" w:space="0" w:color="auto"/>
            </w:tcBorders>
            <w:vAlign w:val="center"/>
            <w:hideMark/>
          </w:tcPr>
          <w:p w14:paraId="521D5433" w14:textId="77777777" w:rsidR="00C56F09" w:rsidRPr="002D6FDE" w:rsidRDefault="00C56F09" w:rsidP="005363D7"/>
        </w:tc>
        <w:tc>
          <w:tcPr>
            <w:tcW w:w="2680" w:type="dxa"/>
            <w:vMerge/>
            <w:tcBorders>
              <w:top w:val="nil"/>
              <w:left w:val="single" w:sz="4" w:space="0" w:color="auto"/>
              <w:bottom w:val="single" w:sz="4" w:space="0" w:color="auto"/>
              <w:right w:val="single" w:sz="4" w:space="0" w:color="auto"/>
            </w:tcBorders>
            <w:vAlign w:val="center"/>
            <w:hideMark/>
          </w:tcPr>
          <w:p w14:paraId="4A33F6E7" w14:textId="77777777" w:rsidR="00C56F09" w:rsidRPr="002D6FDE" w:rsidRDefault="00C56F09" w:rsidP="005363D7">
            <w:pPr>
              <w:rPr>
                <w:sz w:val="22"/>
                <w:szCs w:val="22"/>
              </w:rPr>
            </w:pPr>
          </w:p>
        </w:tc>
        <w:tc>
          <w:tcPr>
            <w:tcW w:w="2029" w:type="dxa"/>
            <w:tcBorders>
              <w:top w:val="nil"/>
              <w:left w:val="nil"/>
              <w:bottom w:val="single" w:sz="4" w:space="0" w:color="auto"/>
              <w:right w:val="single" w:sz="4" w:space="0" w:color="auto"/>
            </w:tcBorders>
            <w:shd w:val="clear" w:color="auto" w:fill="auto"/>
            <w:vAlign w:val="center"/>
            <w:hideMark/>
          </w:tcPr>
          <w:p w14:paraId="4693D59B" w14:textId="77777777" w:rsidR="00C56F09" w:rsidRPr="002D6FDE" w:rsidRDefault="00C56F09" w:rsidP="005363D7">
            <w:pPr>
              <w:jc w:val="center"/>
              <w:rPr>
                <w:sz w:val="22"/>
                <w:szCs w:val="22"/>
              </w:rPr>
            </w:pPr>
            <w:r w:rsidRPr="002D6FDE">
              <w:rPr>
                <w:sz w:val="22"/>
                <w:szCs w:val="22"/>
              </w:rPr>
              <w:t>Ngoài giờ (0,5)</w:t>
            </w:r>
          </w:p>
        </w:tc>
        <w:tc>
          <w:tcPr>
            <w:tcW w:w="960" w:type="dxa"/>
            <w:tcBorders>
              <w:top w:val="nil"/>
              <w:left w:val="nil"/>
              <w:bottom w:val="single" w:sz="4" w:space="0" w:color="auto"/>
              <w:right w:val="single" w:sz="4" w:space="0" w:color="auto"/>
            </w:tcBorders>
            <w:shd w:val="clear" w:color="auto" w:fill="auto"/>
            <w:noWrap/>
            <w:vAlign w:val="center"/>
            <w:hideMark/>
          </w:tcPr>
          <w:p w14:paraId="30768569" w14:textId="77777777" w:rsidR="00C56F09" w:rsidRPr="002D6FDE" w:rsidRDefault="00C56F09" w:rsidP="005363D7">
            <w:pPr>
              <w:jc w:val="center"/>
              <w:rPr>
                <w:b/>
                <w:bCs/>
              </w:rPr>
            </w:pPr>
            <w:r w:rsidRPr="002D6FDE">
              <w:rPr>
                <w:b/>
                <w:bCs/>
                <w:lang w:val="vi-VN" w:eastAsia="vi-VN"/>
              </w:rPr>
              <w:t>0,71</w:t>
            </w:r>
          </w:p>
        </w:tc>
        <w:tc>
          <w:tcPr>
            <w:tcW w:w="1549" w:type="dxa"/>
            <w:tcBorders>
              <w:top w:val="nil"/>
              <w:left w:val="nil"/>
              <w:bottom w:val="single" w:sz="4" w:space="0" w:color="auto"/>
              <w:right w:val="single" w:sz="4" w:space="0" w:color="auto"/>
            </w:tcBorders>
            <w:shd w:val="clear" w:color="auto" w:fill="auto"/>
            <w:noWrap/>
            <w:vAlign w:val="center"/>
            <w:hideMark/>
          </w:tcPr>
          <w:p w14:paraId="4DE8C86A" w14:textId="77777777" w:rsidR="00C56F09" w:rsidRPr="002D6FDE" w:rsidRDefault="00C56F09" w:rsidP="005363D7">
            <w:pPr>
              <w:jc w:val="center"/>
            </w:pPr>
            <w:r w:rsidRPr="002D6FDE">
              <w:rPr>
                <w:lang w:val="vi-VN" w:eastAsia="vi-VN"/>
              </w:rPr>
              <w:t>1,41</w:t>
            </w:r>
          </w:p>
        </w:tc>
        <w:tc>
          <w:tcPr>
            <w:tcW w:w="1575" w:type="dxa"/>
            <w:tcBorders>
              <w:top w:val="nil"/>
              <w:left w:val="nil"/>
              <w:bottom w:val="single" w:sz="4" w:space="0" w:color="auto"/>
              <w:right w:val="single" w:sz="4" w:space="0" w:color="auto"/>
            </w:tcBorders>
            <w:shd w:val="clear" w:color="auto" w:fill="auto"/>
            <w:noWrap/>
            <w:vAlign w:val="center"/>
            <w:hideMark/>
          </w:tcPr>
          <w:p w14:paraId="765D57FB" w14:textId="77777777" w:rsidR="00C56F09" w:rsidRPr="002D6FDE" w:rsidRDefault="00C56F09" w:rsidP="005363D7">
            <w:pPr>
              <w:jc w:val="center"/>
            </w:pPr>
            <w:r w:rsidRPr="002D6FDE">
              <w:rPr>
                <w:lang w:val="vi-VN" w:eastAsia="vi-VN"/>
              </w:rPr>
              <w:t>1,61</w:t>
            </w:r>
          </w:p>
        </w:tc>
        <w:tc>
          <w:tcPr>
            <w:tcW w:w="1380" w:type="dxa"/>
            <w:tcBorders>
              <w:top w:val="nil"/>
              <w:left w:val="nil"/>
              <w:bottom w:val="single" w:sz="4" w:space="0" w:color="auto"/>
              <w:right w:val="single" w:sz="4" w:space="0" w:color="auto"/>
            </w:tcBorders>
            <w:shd w:val="clear" w:color="auto" w:fill="auto"/>
            <w:noWrap/>
            <w:vAlign w:val="center"/>
            <w:hideMark/>
          </w:tcPr>
          <w:p w14:paraId="76053157" w14:textId="77777777" w:rsidR="00C56F09" w:rsidRPr="002D6FDE" w:rsidRDefault="00C56F09" w:rsidP="005363D7">
            <w:pPr>
              <w:jc w:val="center"/>
            </w:pPr>
            <w:r w:rsidRPr="002D6FDE">
              <w:rPr>
                <w:lang w:val="vi-VN" w:eastAsia="vi-VN"/>
              </w:rPr>
              <w:t>1,71</w:t>
            </w:r>
          </w:p>
        </w:tc>
        <w:tc>
          <w:tcPr>
            <w:tcW w:w="1295" w:type="dxa"/>
            <w:tcBorders>
              <w:top w:val="nil"/>
              <w:left w:val="nil"/>
              <w:bottom w:val="single" w:sz="4" w:space="0" w:color="auto"/>
              <w:right w:val="single" w:sz="4" w:space="0" w:color="auto"/>
            </w:tcBorders>
            <w:shd w:val="clear" w:color="auto" w:fill="auto"/>
            <w:noWrap/>
            <w:vAlign w:val="center"/>
            <w:hideMark/>
          </w:tcPr>
          <w:p w14:paraId="4042CBDE" w14:textId="77777777" w:rsidR="00C56F09" w:rsidRPr="002D6FDE" w:rsidRDefault="00C56F09" w:rsidP="005363D7">
            <w:pPr>
              <w:jc w:val="center"/>
            </w:pPr>
            <w:r w:rsidRPr="002D6FDE">
              <w:rPr>
                <w:lang w:val="vi-VN" w:eastAsia="vi-VN"/>
              </w:rPr>
              <w:t>1,81</w:t>
            </w:r>
          </w:p>
        </w:tc>
        <w:tc>
          <w:tcPr>
            <w:tcW w:w="1108" w:type="dxa"/>
            <w:tcBorders>
              <w:top w:val="nil"/>
              <w:left w:val="nil"/>
              <w:bottom w:val="single" w:sz="4" w:space="0" w:color="auto"/>
              <w:right w:val="single" w:sz="4" w:space="0" w:color="auto"/>
            </w:tcBorders>
            <w:shd w:val="clear" w:color="auto" w:fill="auto"/>
            <w:noWrap/>
            <w:vAlign w:val="center"/>
            <w:hideMark/>
          </w:tcPr>
          <w:p w14:paraId="5D93E7D3" w14:textId="77777777" w:rsidR="00C56F09" w:rsidRPr="002D6FDE" w:rsidRDefault="00C56F09" w:rsidP="005363D7">
            <w:pPr>
              <w:jc w:val="center"/>
            </w:pPr>
            <w:r w:rsidRPr="002D6FDE">
              <w:rPr>
                <w:lang w:val="vi-VN" w:eastAsia="vi-VN"/>
              </w:rPr>
              <w:t>2,01</w:t>
            </w:r>
          </w:p>
        </w:tc>
      </w:tr>
      <w:tr w:rsidR="00C56F09" w:rsidRPr="002D6FDE" w14:paraId="266543AF" w14:textId="77777777" w:rsidTr="005363D7">
        <w:trPr>
          <w:trHeight w:val="405"/>
        </w:trPr>
        <w:tc>
          <w:tcPr>
            <w:tcW w:w="2540" w:type="dxa"/>
            <w:vMerge/>
            <w:tcBorders>
              <w:top w:val="nil"/>
              <w:left w:val="single" w:sz="4" w:space="0" w:color="auto"/>
              <w:bottom w:val="single" w:sz="4" w:space="0" w:color="auto"/>
              <w:right w:val="single" w:sz="4" w:space="0" w:color="auto"/>
            </w:tcBorders>
            <w:vAlign w:val="center"/>
            <w:hideMark/>
          </w:tcPr>
          <w:p w14:paraId="1CAAD1EF" w14:textId="77777777" w:rsidR="00C56F09" w:rsidRPr="002D6FDE" w:rsidRDefault="00C56F09" w:rsidP="005363D7"/>
        </w:tc>
        <w:tc>
          <w:tcPr>
            <w:tcW w:w="2680" w:type="dxa"/>
            <w:vMerge w:val="restart"/>
            <w:tcBorders>
              <w:top w:val="nil"/>
              <w:left w:val="single" w:sz="4" w:space="0" w:color="auto"/>
              <w:bottom w:val="single" w:sz="4" w:space="0" w:color="auto"/>
              <w:right w:val="single" w:sz="4" w:space="0" w:color="auto"/>
            </w:tcBorders>
            <w:shd w:val="clear" w:color="auto" w:fill="auto"/>
            <w:vAlign w:val="center"/>
            <w:hideMark/>
          </w:tcPr>
          <w:p w14:paraId="60447306" w14:textId="77777777" w:rsidR="00C56F09" w:rsidRPr="002D6FDE" w:rsidRDefault="00C56F09" w:rsidP="005363D7">
            <w:pPr>
              <w:jc w:val="center"/>
              <w:rPr>
                <w:sz w:val="22"/>
                <w:szCs w:val="22"/>
              </w:rPr>
            </w:pPr>
            <w:r w:rsidRPr="002D6FDE">
              <w:rPr>
                <w:sz w:val="22"/>
                <w:szCs w:val="22"/>
                <w:lang w:val="vi-VN" w:eastAsia="vi-VN"/>
              </w:rPr>
              <w:t>Tỉnh, ngoại thành HCM (0,5)</w:t>
            </w:r>
          </w:p>
        </w:tc>
        <w:tc>
          <w:tcPr>
            <w:tcW w:w="2029" w:type="dxa"/>
            <w:tcBorders>
              <w:top w:val="nil"/>
              <w:left w:val="nil"/>
              <w:bottom w:val="single" w:sz="4" w:space="0" w:color="auto"/>
              <w:right w:val="single" w:sz="4" w:space="0" w:color="auto"/>
            </w:tcBorders>
            <w:shd w:val="clear" w:color="auto" w:fill="auto"/>
            <w:vAlign w:val="center"/>
            <w:hideMark/>
          </w:tcPr>
          <w:p w14:paraId="3CFD85AC" w14:textId="77777777" w:rsidR="00C56F09" w:rsidRPr="002D6FDE" w:rsidRDefault="00C56F09" w:rsidP="005363D7">
            <w:pPr>
              <w:jc w:val="center"/>
              <w:rPr>
                <w:sz w:val="22"/>
                <w:szCs w:val="22"/>
              </w:rPr>
            </w:pPr>
            <w:r w:rsidRPr="002D6FDE">
              <w:rPr>
                <w:sz w:val="22"/>
                <w:szCs w:val="22"/>
              </w:rPr>
              <w:t>Trong giờ (0,0)</w:t>
            </w:r>
          </w:p>
        </w:tc>
        <w:tc>
          <w:tcPr>
            <w:tcW w:w="960" w:type="dxa"/>
            <w:tcBorders>
              <w:top w:val="nil"/>
              <w:left w:val="nil"/>
              <w:bottom w:val="single" w:sz="4" w:space="0" w:color="auto"/>
              <w:right w:val="single" w:sz="4" w:space="0" w:color="auto"/>
            </w:tcBorders>
            <w:shd w:val="clear" w:color="auto" w:fill="auto"/>
            <w:noWrap/>
            <w:vAlign w:val="center"/>
            <w:hideMark/>
          </w:tcPr>
          <w:p w14:paraId="64FDDED0" w14:textId="77777777" w:rsidR="00C56F09" w:rsidRPr="002D6FDE" w:rsidRDefault="00C56F09" w:rsidP="005363D7">
            <w:pPr>
              <w:jc w:val="center"/>
              <w:rPr>
                <w:b/>
                <w:bCs/>
              </w:rPr>
            </w:pPr>
            <w:r w:rsidRPr="002D6FDE">
              <w:rPr>
                <w:b/>
                <w:bCs/>
                <w:lang w:val="vi-VN" w:eastAsia="vi-VN"/>
              </w:rPr>
              <w:t>0,71</w:t>
            </w:r>
          </w:p>
        </w:tc>
        <w:tc>
          <w:tcPr>
            <w:tcW w:w="1549" w:type="dxa"/>
            <w:tcBorders>
              <w:top w:val="nil"/>
              <w:left w:val="nil"/>
              <w:bottom w:val="single" w:sz="4" w:space="0" w:color="auto"/>
              <w:right w:val="single" w:sz="4" w:space="0" w:color="auto"/>
            </w:tcBorders>
            <w:shd w:val="clear" w:color="auto" w:fill="auto"/>
            <w:noWrap/>
            <w:vAlign w:val="center"/>
            <w:hideMark/>
          </w:tcPr>
          <w:p w14:paraId="7A59CEC4" w14:textId="77777777" w:rsidR="00C56F09" w:rsidRPr="002D6FDE" w:rsidRDefault="00C56F09" w:rsidP="005363D7">
            <w:pPr>
              <w:jc w:val="center"/>
            </w:pPr>
            <w:r w:rsidRPr="002D6FDE">
              <w:rPr>
                <w:lang w:val="vi-VN" w:eastAsia="vi-VN"/>
              </w:rPr>
              <w:t>1,41</w:t>
            </w:r>
          </w:p>
        </w:tc>
        <w:tc>
          <w:tcPr>
            <w:tcW w:w="1575" w:type="dxa"/>
            <w:tcBorders>
              <w:top w:val="nil"/>
              <w:left w:val="nil"/>
              <w:bottom w:val="single" w:sz="4" w:space="0" w:color="auto"/>
              <w:right w:val="single" w:sz="4" w:space="0" w:color="auto"/>
            </w:tcBorders>
            <w:shd w:val="clear" w:color="auto" w:fill="auto"/>
            <w:noWrap/>
            <w:vAlign w:val="center"/>
            <w:hideMark/>
          </w:tcPr>
          <w:p w14:paraId="625E230C" w14:textId="77777777" w:rsidR="00C56F09" w:rsidRPr="002D6FDE" w:rsidRDefault="00C56F09" w:rsidP="005363D7">
            <w:pPr>
              <w:jc w:val="center"/>
            </w:pPr>
            <w:r w:rsidRPr="002D6FDE">
              <w:rPr>
                <w:lang w:val="vi-VN" w:eastAsia="vi-VN"/>
              </w:rPr>
              <w:t>1,61</w:t>
            </w:r>
          </w:p>
        </w:tc>
        <w:tc>
          <w:tcPr>
            <w:tcW w:w="1380" w:type="dxa"/>
            <w:tcBorders>
              <w:top w:val="nil"/>
              <w:left w:val="nil"/>
              <w:bottom w:val="single" w:sz="4" w:space="0" w:color="auto"/>
              <w:right w:val="single" w:sz="4" w:space="0" w:color="auto"/>
            </w:tcBorders>
            <w:shd w:val="clear" w:color="auto" w:fill="auto"/>
            <w:noWrap/>
            <w:vAlign w:val="center"/>
            <w:hideMark/>
          </w:tcPr>
          <w:p w14:paraId="50736849" w14:textId="77777777" w:rsidR="00C56F09" w:rsidRPr="002D6FDE" w:rsidRDefault="00C56F09" w:rsidP="005363D7">
            <w:pPr>
              <w:jc w:val="center"/>
            </w:pPr>
            <w:r w:rsidRPr="002D6FDE">
              <w:rPr>
                <w:lang w:val="vi-VN" w:eastAsia="vi-VN"/>
              </w:rPr>
              <w:t>1,71</w:t>
            </w:r>
          </w:p>
        </w:tc>
        <w:tc>
          <w:tcPr>
            <w:tcW w:w="1295" w:type="dxa"/>
            <w:tcBorders>
              <w:top w:val="nil"/>
              <w:left w:val="nil"/>
              <w:bottom w:val="single" w:sz="4" w:space="0" w:color="auto"/>
              <w:right w:val="single" w:sz="4" w:space="0" w:color="auto"/>
            </w:tcBorders>
            <w:shd w:val="clear" w:color="auto" w:fill="auto"/>
            <w:noWrap/>
            <w:vAlign w:val="center"/>
            <w:hideMark/>
          </w:tcPr>
          <w:p w14:paraId="7674AC0E" w14:textId="77777777" w:rsidR="00C56F09" w:rsidRPr="002D6FDE" w:rsidRDefault="00C56F09" w:rsidP="005363D7">
            <w:pPr>
              <w:jc w:val="center"/>
            </w:pPr>
            <w:r w:rsidRPr="002D6FDE">
              <w:rPr>
                <w:lang w:val="vi-VN" w:eastAsia="vi-VN"/>
              </w:rPr>
              <w:t>1,81</w:t>
            </w:r>
          </w:p>
        </w:tc>
        <w:tc>
          <w:tcPr>
            <w:tcW w:w="1108" w:type="dxa"/>
            <w:tcBorders>
              <w:top w:val="nil"/>
              <w:left w:val="nil"/>
              <w:bottom w:val="single" w:sz="4" w:space="0" w:color="auto"/>
              <w:right w:val="single" w:sz="4" w:space="0" w:color="auto"/>
            </w:tcBorders>
            <w:shd w:val="clear" w:color="auto" w:fill="auto"/>
            <w:noWrap/>
            <w:vAlign w:val="center"/>
            <w:hideMark/>
          </w:tcPr>
          <w:p w14:paraId="74F998BB" w14:textId="77777777" w:rsidR="00C56F09" w:rsidRPr="002D6FDE" w:rsidRDefault="00C56F09" w:rsidP="005363D7">
            <w:pPr>
              <w:jc w:val="center"/>
            </w:pPr>
            <w:r w:rsidRPr="002D6FDE">
              <w:rPr>
                <w:lang w:val="vi-VN" w:eastAsia="vi-VN"/>
              </w:rPr>
              <w:t>2,01</w:t>
            </w:r>
          </w:p>
        </w:tc>
      </w:tr>
      <w:tr w:rsidR="00C56F09" w:rsidRPr="002D6FDE" w14:paraId="296D0CF0" w14:textId="77777777" w:rsidTr="005363D7">
        <w:trPr>
          <w:trHeight w:val="405"/>
        </w:trPr>
        <w:tc>
          <w:tcPr>
            <w:tcW w:w="2540" w:type="dxa"/>
            <w:vMerge/>
            <w:tcBorders>
              <w:top w:val="nil"/>
              <w:left w:val="single" w:sz="4" w:space="0" w:color="auto"/>
              <w:bottom w:val="single" w:sz="4" w:space="0" w:color="auto"/>
              <w:right w:val="single" w:sz="4" w:space="0" w:color="auto"/>
            </w:tcBorders>
            <w:vAlign w:val="center"/>
            <w:hideMark/>
          </w:tcPr>
          <w:p w14:paraId="15E24CE5" w14:textId="77777777" w:rsidR="00C56F09" w:rsidRPr="002D6FDE" w:rsidRDefault="00C56F09" w:rsidP="005363D7"/>
        </w:tc>
        <w:tc>
          <w:tcPr>
            <w:tcW w:w="2680" w:type="dxa"/>
            <w:vMerge/>
            <w:tcBorders>
              <w:top w:val="nil"/>
              <w:left w:val="single" w:sz="4" w:space="0" w:color="auto"/>
              <w:bottom w:val="single" w:sz="4" w:space="0" w:color="auto"/>
              <w:right w:val="single" w:sz="4" w:space="0" w:color="auto"/>
            </w:tcBorders>
            <w:vAlign w:val="center"/>
            <w:hideMark/>
          </w:tcPr>
          <w:p w14:paraId="25ACA923" w14:textId="77777777" w:rsidR="00C56F09" w:rsidRPr="002D6FDE" w:rsidRDefault="00C56F09" w:rsidP="005363D7">
            <w:pPr>
              <w:rPr>
                <w:sz w:val="22"/>
                <w:szCs w:val="22"/>
              </w:rPr>
            </w:pPr>
          </w:p>
        </w:tc>
        <w:tc>
          <w:tcPr>
            <w:tcW w:w="2029" w:type="dxa"/>
            <w:tcBorders>
              <w:top w:val="nil"/>
              <w:left w:val="nil"/>
              <w:bottom w:val="single" w:sz="4" w:space="0" w:color="auto"/>
              <w:right w:val="single" w:sz="4" w:space="0" w:color="auto"/>
            </w:tcBorders>
            <w:shd w:val="clear" w:color="auto" w:fill="auto"/>
            <w:vAlign w:val="center"/>
            <w:hideMark/>
          </w:tcPr>
          <w:p w14:paraId="6BE1632D" w14:textId="77777777" w:rsidR="00C56F09" w:rsidRPr="002D6FDE" w:rsidRDefault="00C56F09" w:rsidP="005363D7">
            <w:pPr>
              <w:jc w:val="center"/>
              <w:rPr>
                <w:sz w:val="22"/>
                <w:szCs w:val="22"/>
              </w:rPr>
            </w:pPr>
            <w:r w:rsidRPr="002D6FDE">
              <w:rPr>
                <w:sz w:val="22"/>
                <w:szCs w:val="22"/>
              </w:rPr>
              <w:t>Ngoài giờ (0,5)</w:t>
            </w:r>
          </w:p>
        </w:tc>
        <w:tc>
          <w:tcPr>
            <w:tcW w:w="960" w:type="dxa"/>
            <w:tcBorders>
              <w:top w:val="nil"/>
              <w:left w:val="nil"/>
              <w:bottom w:val="single" w:sz="4" w:space="0" w:color="auto"/>
              <w:right w:val="single" w:sz="4" w:space="0" w:color="auto"/>
            </w:tcBorders>
            <w:shd w:val="clear" w:color="auto" w:fill="auto"/>
            <w:noWrap/>
            <w:vAlign w:val="center"/>
            <w:hideMark/>
          </w:tcPr>
          <w:p w14:paraId="40A6AFC8" w14:textId="77777777" w:rsidR="00C56F09" w:rsidRPr="002D6FDE" w:rsidRDefault="00C56F09" w:rsidP="005363D7">
            <w:pPr>
              <w:jc w:val="center"/>
              <w:rPr>
                <w:b/>
                <w:bCs/>
              </w:rPr>
            </w:pPr>
            <w:r w:rsidRPr="002D6FDE">
              <w:rPr>
                <w:b/>
                <w:bCs/>
              </w:rPr>
              <w:t>1,21</w:t>
            </w:r>
          </w:p>
        </w:tc>
        <w:tc>
          <w:tcPr>
            <w:tcW w:w="1549" w:type="dxa"/>
            <w:tcBorders>
              <w:top w:val="nil"/>
              <w:left w:val="nil"/>
              <w:bottom w:val="single" w:sz="4" w:space="0" w:color="auto"/>
              <w:right w:val="single" w:sz="4" w:space="0" w:color="auto"/>
            </w:tcBorders>
            <w:shd w:val="clear" w:color="auto" w:fill="auto"/>
            <w:noWrap/>
            <w:vAlign w:val="center"/>
            <w:hideMark/>
          </w:tcPr>
          <w:p w14:paraId="55B25E00" w14:textId="77777777" w:rsidR="00C56F09" w:rsidRPr="002D6FDE" w:rsidRDefault="00C56F09" w:rsidP="005363D7">
            <w:pPr>
              <w:jc w:val="center"/>
            </w:pPr>
            <w:r w:rsidRPr="002D6FDE">
              <w:t>1,91</w:t>
            </w:r>
          </w:p>
        </w:tc>
        <w:tc>
          <w:tcPr>
            <w:tcW w:w="1575" w:type="dxa"/>
            <w:tcBorders>
              <w:top w:val="nil"/>
              <w:left w:val="nil"/>
              <w:bottom w:val="single" w:sz="4" w:space="0" w:color="auto"/>
              <w:right w:val="single" w:sz="4" w:space="0" w:color="auto"/>
            </w:tcBorders>
            <w:shd w:val="clear" w:color="auto" w:fill="auto"/>
            <w:noWrap/>
            <w:vAlign w:val="center"/>
            <w:hideMark/>
          </w:tcPr>
          <w:p w14:paraId="36CD17BE" w14:textId="77777777" w:rsidR="00C56F09" w:rsidRPr="002D6FDE" w:rsidRDefault="00C56F09" w:rsidP="005363D7">
            <w:pPr>
              <w:jc w:val="center"/>
            </w:pPr>
            <w:r w:rsidRPr="002D6FDE">
              <w:t>2,11</w:t>
            </w:r>
          </w:p>
        </w:tc>
        <w:tc>
          <w:tcPr>
            <w:tcW w:w="1380" w:type="dxa"/>
            <w:tcBorders>
              <w:top w:val="nil"/>
              <w:left w:val="nil"/>
              <w:bottom w:val="single" w:sz="4" w:space="0" w:color="auto"/>
              <w:right w:val="single" w:sz="4" w:space="0" w:color="auto"/>
            </w:tcBorders>
            <w:shd w:val="clear" w:color="auto" w:fill="auto"/>
            <w:noWrap/>
            <w:vAlign w:val="center"/>
            <w:hideMark/>
          </w:tcPr>
          <w:p w14:paraId="7514A385" w14:textId="77777777" w:rsidR="00C56F09" w:rsidRPr="002D6FDE" w:rsidRDefault="00C56F09" w:rsidP="005363D7">
            <w:pPr>
              <w:jc w:val="center"/>
            </w:pPr>
            <w:r w:rsidRPr="002D6FDE">
              <w:t>2,21</w:t>
            </w:r>
          </w:p>
        </w:tc>
        <w:tc>
          <w:tcPr>
            <w:tcW w:w="1295" w:type="dxa"/>
            <w:tcBorders>
              <w:top w:val="nil"/>
              <w:left w:val="nil"/>
              <w:bottom w:val="single" w:sz="4" w:space="0" w:color="auto"/>
              <w:right w:val="single" w:sz="4" w:space="0" w:color="auto"/>
            </w:tcBorders>
            <w:shd w:val="clear" w:color="auto" w:fill="auto"/>
            <w:noWrap/>
            <w:vAlign w:val="center"/>
            <w:hideMark/>
          </w:tcPr>
          <w:p w14:paraId="33D21ACE" w14:textId="77777777" w:rsidR="00C56F09" w:rsidRPr="002D6FDE" w:rsidRDefault="00C56F09" w:rsidP="005363D7">
            <w:pPr>
              <w:jc w:val="center"/>
            </w:pPr>
            <w:r w:rsidRPr="002D6FDE">
              <w:t>2,31</w:t>
            </w:r>
          </w:p>
        </w:tc>
        <w:tc>
          <w:tcPr>
            <w:tcW w:w="1108" w:type="dxa"/>
            <w:tcBorders>
              <w:top w:val="nil"/>
              <w:left w:val="nil"/>
              <w:bottom w:val="single" w:sz="4" w:space="0" w:color="auto"/>
              <w:right w:val="single" w:sz="4" w:space="0" w:color="auto"/>
            </w:tcBorders>
            <w:shd w:val="clear" w:color="auto" w:fill="auto"/>
            <w:noWrap/>
            <w:vAlign w:val="center"/>
            <w:hideMark/>
          </w:tcPr>
          <w:p w14:paraId="1E5B237C" w14:textId="77777777" w:rsidR="00C56F09" w:rsidRPr="002D6FDE" w:rsidRDefault="00C56F09" w:rsidP="005363D7">
            <w:pPr>
              <w:jc w:val="center"/>
            </w:pPr>
            <w:r w:rsidRPr="002D6FDE">
              <w:t>2,51</w:t>
            </w:r>
          </w:p>
        </w:tc>
      </w:tr>
      <w:tr w:rsidR="00C56F09" w:rsidRPr="002D6FDE" w14:paraId="4C280CB6" w14:textId="77777777" w:rsidTr="005363D7">
        <w:trPr>
          <w:trHeight w:val="405"/>
        </w:trPr>
        <w:tc>
          <w:tcPr>
            <w:tcW w:w="2540" w:type="dxa"/>
            <w:vMerge w:val="restart"/>
            <w:tcBorders>
              <w:top w:val="nil"/>
              <w:left w:val="single" w:sz="4" w:space="0" w:color="auto"/>
              <w:bottom w:val="single" w:sz="4" w:space="0" w:color="auto"/>
              <w:right w:val="single" w:sz="4" w:space="0" w:color="auto"/>
            </w:tcBorders>
            <w:shd w:val="clear" w:color="auto" w:fill="auto"/>
            <w:vAlign w:val="center"/>
            <w:hideMark/>
          </w:tcPr>
          <w:p w14:paraId="57961233" w14:textId="77777777" w:rsidR="00C56F09" w:rsidRPr="002D6FDE" w:rsidRDefault="00C56F09" w:rsidP="005363D7">
            <w:pPr>
              <w:jc w:val="center"/>
            </w:pPr>
            <w:r w:rsidRPr="002D6FDE">
              <w:rPr>
                <w:lang w:val="vi-VN" w:eastAsia="vi-VN"/>
              </w:rPr>
              <w:t>Từ 121-250 SV (HS cộng thêm số tiết: 0,1; HS cộng thêm đơn giá: 0,3)</w:t>
            </w:r>
          </w:p>
        </w:tc>
        <w:tc>
          <w:tcPr>
            <w:tcW w:w="26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3452584" w14:textId="77777777" w:rsidR="00C56F09" w:rsidRPr="002D6FDE" w:rsidRDefault="00C56F09" w:rsidP="005363D7">
            <w:pPr>
              <w:jc w:val="center"/>
            </w:pPr>
            <w:r w:rsidRPr="002D6FDE">
              <w:rPr>
                <w:lang w:val="vi-VN" w:eastAsia="vi-VN"/>
              </w:rPr>
              <w:t>TP.HCM</w:t>
            </w:r>
          </w:p>
        </w:tc>
        <w:tc>
          <w:tcPr>
            <w:tcW w:w="2029" w:type="dxa"/>
            <w:tcBorders>
              <w:top w:val="nil"/>
              <w:left w:val="nil"/>
              <w:bottom w:val="single" w:sz="4" w:space="0" w:color="auto"/>
              <w:right w:val="single" w:sz="4" w:space="0" w:color="auto"/>
            </w:tcBorders>
            <w:shd w:val="clear" w:color="auto" w:fill="auto"/>
            <w:vAlign w:val="center"/>
            <w:hideMark/>
          </w:tcPr>
          <w:p w14:paraId="7EBCFD82" w14:textId="77777777" w:rsidR="00C56F09" w:rsidRPr="002D6FDE" w:rsidRDefault="00C56F09" w:rsidP="005363D7">
            <w:pPr>
              <w:jc w:val="center"/>
              <w:rPr>
                <w:sz w:val="22"/>
                <w:szCs w:val="22"/>
              </w:rPr>
            </w:pPr>
            <w:r w:rsidRPr="002D6FDE">
              <w:rPr>
                <w:sz w:val="22"/>
                <w:szCs w:val="22"/>
              </w:rPr>
              <w:t>Trong giờ (0,0)</w:t>
            </w:r>
          </w:p>
        </w:tc>
        <w:tc>
          <w:tcPr>
            <w:tcW w:w="960" w:type="dxa"/>
            <w:tcBorders>
              <w:top w:val="nil"/>
              <w:left w:val="nil"/>
              <w:bottom w:val="single" w:sz="4" w:space="0" w:color="auto"/>
              <w:right w:val="single" w:sz="4" w:space="0" w:color="auto"/>
            </w:tcBorders>
            <w:shd w:val="clear" w:color="auto" w:fill="auto"/>
            <w:noWrap/>
            <w:vAlign w:val="center"/>
            <w:hideMark/>
          </w:tcPr>
          <w:p w14:paraId="33566C26" w14:textId="77777777" w:rsidR="00C56F09" w:rsidRPr="002D6FDE" w:rsidRDefault="00C56F09" w:rsidP="005363D7">
            <w:pPr>
              <w:jc w:val="center"/>
              <w:rPr>
                <w:b/>
                <w:bCs/>
              </w:rPr>
            </w:pPr>
            <w:r w:rsidRPr="002D6FDE">
              <w:rPr>
                <w:b/>
                <w:bCs/>
                <w:lang w:val="vi-VN" w:eastAsia="vi-VN"/>
              </w:rPr>
              <w:t>0,43</w:t>
            </w:r>
          </w:p>
        </w:tc>
        <w:tc>
          <w:tcPr>
            <w:tcW w:w="1549" w:type="dxa"/>
            <w:tcBorders>
              <w:top w:val="nil"/>
              <w:left w:val="nil"/>
              <w:bottom w:val="single" w:sz="4" w:space="0" w:color="auto"/>
              <w:right w:val="single" w:sz="4" w:space="0" w:color="auto"/>
            </w:tcBorders>
            <w:shd w:val="clear" w:color="auto" w:fill="auto"/>
            <w:noWrap/>
            <w:vAlign w:val="center"/>
            <w:hideMark/>
          </w:tcPr>
          <w:p w14:paraId="157FB477" w14:textId="77777777" w:rsidR="00C56F09" w:rsidRPr="002D6FDE" w:rsidRDefault="00C56F09" w:rsidP="005363D7">
            <w:pPr>
              <w:jc w:val="center"/>
            </w:pPr>
            <w:r w:rsidRPr="002D6FDE">
              <w:rPr>
                <w:lang w:val="vi-VN" w:eastAsia="vi-VN"/>
              </w:rPr>
              <w:t>1,13</w:t>
            </w:r>
          </w:p>
        </w:tc>
        <w:tc>
          <w:tcPr>
            <w:tcW w:w="1575" w:type="dxa"/>
            <w:tcBorders>
              <w:top w:val="nil"/>
              <w:left w:val="nil"/>
              <w:bottom w:val="single" w:sz="4" w:space="0" w:color="auto"/>
              <w:right w:val="single" w:sz="4" w:space="0" w:color="auto"/>
            </w:tcBorders>
            <w:shd w:val="clear" w:color="auto" w:fill="auto"/>
            <w:noWrap/>
            <w:vAlign w:val="center"/>
            <w:hideMark/>
          </w:tcPr>
          <w:p w14:paraId="5F3AF7B8" w14:textId="77777777" w:rsidR="00C56F09" w:rsidRPr="002D6FDE" w:rsidRDefault="00C56F09" w:rsidP="005363D7">
            <w:pPr>
              <w:jc w:val="center"/>
            </w:pPr>
            <w:r w:rsidRPr="002D6FDE">
              <w:rPr>
                <w:lang w:val="vi-VN" w:eastAsia="vi-VN"/>
              </w:rPr>
              <w:t>1,33</w:t>
            </w:r>
          </w:p>
        </w:tc>
        <w:tc>
          <w:tcPr>
            <w:tcW w:w="1380" w:type="dxa"/>
            <w:tcBorders>
              <w:top w:val="nil"/>
              <w:left w:val="nil"/>
              <w:bottom w:val="single" w:sz="4" w:space="0" w:color="auto"/>
              <w:right w:val="single" w:sz="4" w:space="0" w:color="auto"/>
            </w:tcBorders>
            <w:shd w:val="clear" w:color="auto" w:fill="auto"/>
            <w:noWrap/>
            <w:vAlign w:val="center"/>
            <w:hideMark/>
          </w:tcPr>
          <w:p w14:paraId="743E3A69" w14:textId="77777777" w:rsidR="00C56F09" w:rsidRPr="002D6FDE" w:rsidRDefault="00C56F09" w:rsidP="005363D7">
            <w:pPr>
              <w:jc w:val="center"/>
            </w:pPr>
            <w:r w:rsidRPr="002D6FDE">
              <w:rPr>
                <w:lang w:val="vi-VN" w:eastAsia="vi-VN"/>
              </w:rPr>
              <w:t>1,43</w:t>
            </w:r>
          </w:p>
        </w:tc>
        <w:tc>
          <w:tcPr>
            <w:tcW w:w="1295" w:type="dxa"/>
            <w:tcBorders>
              <w:top w:val="nil"/>
              <w:left w:val="nil"/>
              <w:bottom w:val="single" w:sz="4" w:space="0" w:color="auto"/>
              <w:right w:val="single" w:sz="4" w:space="0" w:color="auto"/>
            </w:tcBorders>
            <w:shd w:val="clear" w:color="auto" w:fill="auto"/>
            <w:noWrap/>
            <w:vAlign w:val="center"/>
            <w:hideMark/>
          </w:tcPr>
          <w:p w14:paraId="1253D5EB" w14:textId="77777777" w:rsidR="00C56F09" w:rsidRPr="002D6FDE" w:rsidRDefault="00C56F09" w:rsidP="005363D7">
            <w:pPr>
              <w:jc w:val="center"/>
            </w:pPr>
            <w:r w:rsidRPr="002D6FDE">
              <w:rPr>
                <w:lang w:val="vi-VN" w:eastAsia="vi-VN"/>
              </w:rPr>
              <w:t>1,53</w:t>
            </w:r>
          </w:p>
        </w:tc>
        <w:tc>
          <w:tcPr>
            <w:tcW w:w="1108" w:type="dxa"/>
            <w:tcBorders>
              <w:top w:val="nil"/>
              <w:left w:val="nil"/>
              <w:bottom w:val="single" w:sz="4" w:space="0" w:color="auto"/>
              <w:right w:val="single" w:sz="4" w:space="0" w:color="auto"/>
            </w:tcBorders>
            <w:shd w:val="clear" w:color="auto" w:fill="auto"/>
            <w:noWrap/>
            <w:vAlign w:val="center"/>
            <w:hideMark/>
          </w:tcPr>
          <w:p w14:paraId="354250F1" w14:textId="77777777" w:rsidR="00C56F09" w:rsidRPr="002D6FDE" w:rsidRDefault="00C56F09" w:rsidP="005363D7">
            <w:pPr>
              <w:jc w:val="center"/>
            </w:pPr>
            <w:r w:rsidRPr="002D6FDE">
              <w:rPr>
                <w:lang w:val="vi-VN" w:eastAsia="vi-VN"/>
              </w:rPr>
              <w:t>1,73</w:t>
            </w:r>
          </w:p>
        </w:tc>
      </w:tr>
      <w:tr w:rsidR="00C56F09" w:rsidRPr="002D6FDE" w14:paraId="56B5AE07" w14:textId="77777777" w:rsidTr="005363D7">
        <w:trPr>
          <w:trHeight w:val="405"/>
        </w:trPr>
        <w:tc>
          <w:tcPr>
            <w:tcW w:w="2540" w:type="dxa"/>
            <w:vMerge/>
            <w:tcBorders>
              <w:top w:val="nil"/>
              <w:left w:val="single" w:sz="4" w:space="0" w:color="auto"/>
              <w:bottom w:val="single" w:sz="4" w:space="0" w:color="auto"/>
              <w:right w:val="single" w:sz="4" w:space="0" w:color="auto"/>
            </w:tcBorders>
            <w:vAlign w:val="center"/>
            <w:hideMark/>
          </w:tcPr>
          <w:p w14:paraId="377C6FD2" w14:textId="77777777" w:rsidR="00C56F09" w:rsidRPr="002D6FDE" w:rsidRDefault="00C56F09" w:rsidP="005363D7"/>
        </w:tc>
        <w:tc>
          <w:tcPr>
            <w:tcW w:w="2680" w:type="dxa"/>
            <w:vMerge/>
            <w:tcBorders>
              <w:top w:val="nil"/>
              <w:left w:val="single" w:sz="4" w:space="0" w:color="auto"/>
              <w:bottom w:val="single" w:sz="4" w:space="0" w:color="auto"/>
              <w:right w:val="single" w:sz="4" w:space="0" w:color="auto"/>
            </w:tcBorders>
            <w:vAlign w:val="center"/>
            <w:hideMark/>
          </w:tcPr>
          <w:p w14:paraId="3BDA8CA1" w14:textId="77777777" w:rsidR="00C56F09" w:rsidRPr="002D6FDE" w:rsidRDefault="00C56F09" w:rsidP="005363D7"/>
        </w:tc>
        <w:tc>
          <w:tcPr>
            <w:tcW w:w="2029" w:type="dxa"/>
            <w:tcBorders>
              <w:top w:val="nil"/>
              <w:left w:val="nil"/>
              <w:bottom w:val="single" w:sz="4" w:space="0" w:color="auto"/>
              <w:right w:val="single" w:sz="4" w:space="0" w:color="auto"/>
            </w:tcBorders>
            <w:shd w:val="clear" w:color="auto" w:fill="auto"/>
            <w:vAlign w:val="center"/>
            <w:hideMark/>
          </w:tcPr>
          <w:p w14:paraId="4A51BEF3" w14:textId="77777777" w:rsidR="00C56F09" w:rsidRPr="002D6FDE" w:rsidRDefault="00C56F09" w:rsidP="005363D7">
            <w:pPr>
              <w:jc w:val="center"/>
              <w:rPr>
                <w:sz w:val="22"/>
                <w:szCs w:val="22"/>
              </w:rPr>
            </w:pPr>
            <w:r w:rsidRPr="002D6FDE">
              <w:rPr>
                <w:sz w:val="22"/>
                <w:szCs w:val="22"/>
              </w:rPr>
              <w:t>Ngoài giờ (0,5)</w:t>
            </w:r>
          </w:p>
        </w:tc>
        <w:tc>
          <w:tcPr>
            <w:tcW w:w="960" w:type="dxa"/>
            <w:tcBorders>
              <w:top w:val="nil"/>
              <w:left w:val="nil"/>
              <w:bottom w:val="single" w:sz="4" w:space="0" w:color="auto"/>
              <w:right w:val="single" w:sz="4" w:space="0" w:color="auto"/>
            </w:tcBorders>
            <w:shd w:val="clear" w:color="auto" w:fill="auto"/>
            <w:noWrap/>
            <w:vAlign w:val="center"/>
            <w:hideMark/>
          </w:tcPr>
          <w:p w14:paraId="3D174E8A" w14:textId="77777777" w:rsidR="00C56F09" w:rsidRPr="002D6FDE" w:rsidRDefault="00C56F09" w:rsidP="005363D7">
            <w:pPr>
              <w:jc w:val="center"/>
              <w:rPr>
                <w:b/>
                <w:bCs/>
              </w:rPr>
            </w:pPr>
            <w:r w:rsidRPr="002D6FDE">
              <w:rPr>
                <w:b/>
                <w:bCs/>
                <w:lang w:val="vi-VN" w:eastAsia="vi-VN"/>
              </w:rPr>
              <w:t>0,93</w:t>
            </w:r>
          </w:p>
        </w:tc>
        <w:tc>
          <w:tcPr>
            <w:tcW w:w="1549" w:type="dxa"/>
            <w:tcBorders>
              <w:top w:val="nil"/>
              <w:left w:val="nil"/>
              <w:bottom w:val="single" w:sz="4" w:space="0" w:color="auto"/>
              <w:right w:val="single" w:sz="4" w:space="0" w:color="auto"/>
            </w:tcBorders>
            <w:shd w:val="clear" w:color="auto" w:fill="auto"/>
            <w:noWrap/>
            <w:vAlign w:val="center"/>
            <w:hideMark/>
          </w:tcPr>
          <w:p w14:paraId="422CCAF1" w14:textId="77777777" w:rsidR="00C56F09" w:rsidRPr="002D6FDE" w:rsidRDefault="00C56F09" w:rsidP="005363D7">
            <w:pPr>
              <w:jc w:val="center"/>
            </w:pPr>
            <w:r w:rsidRPr="002D6FDE">
              <w:rPr>
                <w:lang w:val="vi-VN" w:eastAsia="vi-VN"/>
              </w:rPr>
              <w:t>1,63</w:t>
            </w:r>
          </w:p>
        </w:tc>
        <w:tc>
          <w:tcPr>
            <w:tcW w:w="1575" w:type="dxa"/>
            <w:tcBorders>
              <w:top w:val="nil"/>
              <w:left w:val="nil"/>
              <w:bottom w:val="single" w:sz="4" w:space="0" w:color="auto"/>
              <w:right w:val="single" w:sz="4" w:space="0" w:color="auto"/>
            </w:tcBorders>
            <w:shd w:val="clear" w:color="auto" w:fill="auto"/>
            <w:noWrap/>
            <w:vAlign w:val="center"/>
            <w:hideMark/>
          </w:tcPr>
          <w:p w14:paraId="4B724BFA" w14:textId="77777777" w:rsidR="00C56F09" w:rsidRPr="002D6FDE" w:rsidRDefault="00C56F09" w:rsidP="005363D7">
            <w:pPr>
              <w:jc w:val="center"/>
            </w:pPr>
            <w:r w:rsidRPr="002D6FDE">
              <w:rPr>
                <w:lang w:val="vi-VN" w:eastAsia="vi-VN"/>
              </w:rPr>
              <w:t>1,83</w:t>
            </w:r>
          </w:p>
        </w:tc>
        <w:tc>
          <w:tcPr>
            <w:tcW w:w="1380" w:type="dxa"/>
            <w:tcBorders>
              <w:top w:val="nil"/>
              <w:left w:val="nil"/>
              <w:bottom w:val="single" w:sz="4" w:space="0" w:color="auto"/>
              <w:right w:val="single" w:sz="4" w:space="0" w:color="auto"/>
            </w:tcBorders>
            <w:shd w:val="clear" w:color="auto" w:fill="auto"/>
            <w:noWrap/>
            <w:vAlign w:val="center"/>
            <w:hideMark/>
          </w:tcPr>
          <w:p w14:paraId="7AD99A25" w14:textId="77777777" w:rsidR="00C56F09" w:rsidRPr="002D6FDE" w:rsidRDefault="00C56F09" w:rsidP="005363D7">
            <w:pPr>
              <w:jc w:val="center"/>
            </w:pPr>
            <w:r w:rsidRPr="002D6FDE">
              <w:rPr>
                <w:lang w:val="vi-VN" w:eastAsia="vi-VN"/>
              </w:rPr>
              <w:t>1,93</w:t>
            </w:r>
          </w:p>
        </w:tc>
        <w:tc>
          <w:tcPr>
            <w:tcW w:w="1295" w:type="dxa"/>
            <w:tcBorders>
              <w:top w:val="nil"/>
              <w:left w:val="nil"/>
              <w:bottom w:val="single" w:sz="4" w:space="0" w:color="auto"/>
              <w:right w:val="single" w:sz="4" w:space="0" w:color="auto"/>
            </w:tcBorders>
            <w:shd w:val="clear" w:color="auto" w:fill="auto"/>
            <w:noWrap/>
            <w:vAlign w:val="center"/>
            <w:hideMark/>
          </w:tcPr>
          <w:p w14:paraId="08FB85F7" w14:textId="77777777" w:rsidR="00C56F09" w:rsidRPr="002D6FDE" w:rsidRDefault="00C56F09" w:rsidP="005363D7">
            <w:pPr>
              <w:jc w:val="center"/>
            </w:pPr>
            <w:r w:rsidRPr="002D6FDE">
              <w:rPr>
                <w:lang w:val="vi-VN" w:eastAsia="vi-VN"/>
              </w:rPr>
              <w:t>2,03</w:t>
            </w:r>
          </w:p>
        </w:tc>
        <w:tc>
          <w:tcPr>
            <w:tcW w:w="1108" w:type="dxa"/>
            <w:tcBorders>
              <w:top w:val="nil"/>
              <w:left w:val="nil"/>
              <w:bottom w:val="single" w:sz="4" w:space="0" w:color="auto"/>
              <w:right w:val="single" w:sz="4" w:space="0" w:color="auto"/>
            </w:tcBorders>
            <w:shd w:val="clear" w:color="auto" w:fill="auto"/>
            <w:noWrap/>
            <w:vAlign w:val="center"/>
            <w:hideMark/>
          </w:tcPr>
          <w:p w14:paraId="344F0669" w14:textId="77777777" w:rsidR="00C56F09" w:rsidRPr="002D6FDE" w:rsidRDefault="00C56F09" w:rsidP="005363D7">
            <w:pPr>
              <w:jc w:val="center"/>
            </w:pPr>
            <w:r w:rsidRPr="002D6FDE">
              <w:rPr>
                <w:lang w:val="vi-VN" w:eastAsia="vi-VN"/>
              </w:rPr>
              <w:t>2,23</w:t>
            </w:r>
          </w:p>
        </w:tc>
      </w:tr>
      <w:tr w:rsidR="00C56F09" w:rsidRPr="002D6FDE" w14:paraId="1A19C224" w14:textId="77777777" w:rsidTr="005363D7">
        <w:trPr>
          <w:trHeight w:val="405"/>
        </w:trPr>
        <w:tc>
          <w:tcPr>
            <w:tcW w:w="2540" w:type="dxa"/>
            <w:vMerge/>
            <w:tcBorders>
              <w:top w:val="nil"/>
              <w:left w:val="single" w:sz="4" w:space="0" w:color="auto"/>
              <w:bottom w:val="single" w:sz="4" w:space="0" w:color="auto"/>
              <w:right w:val="single" w:sz="4" w:space="0" w:color="auto"/>
            </w:tcBorders>
            <w:vAlign w:val="center"/>
            <w:hideMark/>
          </w:tcPr>
          <w:p w14:paraId="12E2321D" w14:textId="77777777" w:rsidR="00C56F09" w:rsidRPr="002D6FDE" w:rsidRDefault="00C56F09" w:rsidP="005363D7"/>
        </w:tc>
        <w:tc>
          <w:tcPr>
            <w:tcW w:w="2680" w:type="dxa"/>
            <w:vMerge w:val="restart"/>
            <w:tcBorders>
              <w:top w:val="nil"/>
              <w:left w:val="single" w:sz="4" w:space="0" w:color="auto"/>
              <w:bottom w:val="single" w:sz="4" w:space="0" w:color="auto"/>
              <w:right w:val="single" w:sz="4" w:space="0" w:color="auto"/>
            </w:tcBorders>
            <w:shd w:val="clear" w:color="auto" w:fill="auto"/>
            <w:vAlign w:val="center"/>
            <w:hideMark/>
          </w:tcPr>
          <w:p w14:paraId="0AA947C6" w14:textId="77777777" w:rsidR="00C56F09" w:rsidRPr="002D6FDE" w:rsidRDefault="00C56F09" w:rsidP="005363D7">
            <w:pPr>
              <w:jc w:val="center"/>
              <w:rPr>
                <w:sz w:val="22"/>
                <w:szCs w:val="22"/>
              </w:rPr>
            </w:pPr>
            <w:r w:rsidRPr="002D6FDE">
              <w:rPr>
                <w:sz w:val="22"/>
                <w:szCs w:val="22"/>
                <w:lang w:val="vi-VN" w:eastAsia="vi-VN"/>
              </w:rPr>
              <w:t>Tỉnh, ngoại thành HCM (0,5)</w:t>
            </w:r>
          </w:p>
        </w:tc>
        <w:tc>
          <w:tcPr>
            <w:tcW w:w="2029" w:type="dxa"/>
            <w:tcBorders>
              <w:top w:val="nil"/>
              <w:left w:val="nil"/>
              <w:bottom w:val="single" w:sz="4" w:space="0" w:color="auto"/>
              <w:right w:val="single" w:sz="4" w:space="0" w:color="auto"/>
            </w:tcBorders>
            <w:shd w:val="clear" w:color="auto" w:fill="auto"/>
            <w:vAlign w:val="center"/>
            <w:hideMark/>
          </w:tcPr>
          <w:p w14:paraId="1B33241D" w14:textId="77777777" w:rsidR="00C56F09" w:rsidRPr="002D6FDE" w:rsidRDefault="00C56F09" w:rsidP="005363D7">
            <w:pPr>
              <w:jc w:val="center"/>
              <w:rPr>
                <w:sz w:val="22"/>
                <w:szCs w:val="22"/>
              </w:rPr>
            </w:pPr>
            <w:r w:rsidRPr="002D6FDE">
              <w:rPr>
                <w:sz w:val="22"/>
                <w:szCs w:val="22"/>
              </w:rPr>
              <w:t>Trong giờ (0,0)</w:t>
            </w:r>
          </w:p>
        </w:tc>
        <w:tc>
          <w:tcPr>
            <w:tcW w:w="960" w:type="dxa"/>
            <w:tcBorders>
              <w:top w:val="nil"/>
              <w:left w:val="nil"/>
              <w:bottom w:val="single" w:sz="4" w:space="0" w:color="auto"/>
              <w:right w:val="single" w:sz="4" w:space="0" w:color="auto"/>
            </w:tcBorders>
            <w:shd w:val="clear" w:color="auto" w:fill="auto"/>
            <w:noWrap/>
            <w:vAlign w:val="center"/>
            <w:hideMark/>
          </w:tcPr>
          <w:p w14:paraId="13FD3452" w14:textId="77777777" w:rsidR="00C56F09" w:rsidRPr="002D6FDE" w:rsidRDefault="00C56F09" w:rsidP="005363D7">
            <w:pPr>
              <w:jc w:val="center"/>
              <w:rPr>
                <w:b/>
                <w:bCs/>
              </w:rPr>
            </w:pPr>
            <w:r w:rsidRPr="002D6FDE">
              <w:rPr>
                <w:b/>
                <w:bCs/>
                <w:lang w:val="vi-VN" w:eastAsia="vi-VN"/>
              </w:rPr>
              <w:t>0,93</w:t>
            </w:r>
          </w:p>
        </w:tc>
        <w:tc>
          <w:tcPr>
            <w:tcW w:w="1549" w:type="dxa"/>
            <w:tcBorders>
              <w:top w:val="nil"/>
              <w:left w:val="nil"/>
              <w:bottom w:val="single" w:sz="4" w:space="0" w:color="auto"/>
              <w:right w:val="single" w:sz="4" w:space="0" w:color="auto"/>
            </w:tcBorders>
            <w:shd w:val="clear" w:color="auto" w:fill="auto"/>
            <w:noWrap/>
            <w:vAlign w:val="center"/>
            <w:hideMark/>
          </w:tcPr>
          <w:p w14:paraId="73CCE1B6" w14:textId="77777777" w:rsidR="00C56F09" w:rsidRPr="002D6FDE" w:rsidRDefault="00C56F09" w:rsidP="005363D7">
            <w:pPr>
              <w:jc w:val="center"/>
            </w:pPr>
            <w:r w:rsidRPr="002D6FDE">
              <w:rPr>
                <w:lang w:val="vi-VN" w:eastAsia="vi-VN"/>
              </w:rPr>
              <w:t>1,63</w:t>
            </w:r>
          </w:p>
        </w:tc>
        <w:tc>
          <w:tcPr>
            <w:tcW w:w="1575" w:type="dxa"/>
            <w:tcBorders>
              <w:top w:val="nil"/>
              <w:left w:val="nil"/>
              <w:bottom w:val="single" w:sz="4" w:space="0" w:color="auto"/>
              <w:right w:val="single" w:sz="4" w:space="0" w:color="auto"/>
            </w:tcBorders>
            <w:shd w:val="clear" w:color="auto" w:fill="auto"/>
            <w:noWrap/>
            <w:vAlign w:val="center"/>
            <w:hideMark/>
          </w:tcPr>
          <w:p w14:paraId="15FBFE9A" w14:textId="77777777" w:rsidR="00C56F09" w:rsidRPr="002D6FDE" w:rsidRDefault="00C56F09" w:rsidP="005363D7">
            <w:pPr>
              <w:jc w:val="center"/>
            </w:pPr>
            <w:r w:rsidRPr="002D6FDE">
              <w:rPr>
                <w:lang w:val="vi-VN" w:eastAsia="vi-VN"/>
              </w:rPr>
              <w:t>1,83</w:t>
            </w:r>
          </w:p>
        </w:tc>
        <w:tc>
          <w:tcPr>
            <w:tcW w:w="1380" w:type="dxa"/>
            <w:tcBorders>
              <w:top w:val="nil"/>
              <w:left w:val="nil"/>
              <w:bottom w:val="single" w:sz="4" w:space="0" w:color="auto"/>
              <w:right w:val="single" w:sz="4" w:space="0" w:color="auto"/>
            </w:tcBorders>
            <w:shd w:val="clear" w:color="auto" w:fill="auto"/>
            <w:noWrap/>
            <w:vAlign w:val="center"/>
            <w:hideMark/>
          </w:tcPr>
          <w:p w14:paraId="7F631A9B" w14:textId="77777777" w:rsidR="00C56F09" w:rsidRPr="002D6FDE" w:rsidRDefault="00C56F09" w:rsidP="005363D7">
            <w:pPr>
              <w:jc w:val="center"/>
            </w:pPr>
            <w:r w:rsidRPr="002D6FDE">
              <w:rPr>
                <w:lang w:val="vi-VN" w:eastAsia="vi-VN"/>
              </w:rPr>
              <w:t>1,93</w:t>
            </w:r>
          </w:p>
        </w:tc>
        <w:tc>
          <w:tcPr>
            <w:tcW w:w="1295" w:type="dxa"/>
            <w:tcBorders>
              <w:top w:val="nil"/>
              <w:left w:val="nil"/>
              <w:bottom w:val="single" w:sz="4" w:space="0" w:color="auto"/>
              <w:right w:val="single" w:sz="4" w:space="0" w:color="auto"/>
            </w:tcBorders>
            <w:shd w:val="clear" w:color="auto" w:fill="auto"/>
            <w:noWrap/>
            <w:vAlign w:val="center"/>
            <w:hideMark/>
          </w:tcPr>
          <w:p w14:paraId="1800A326" w14:textId="77777777" w:rsidR="00C56F09" w:rsidRPr="002D6FDE" w:rsidRDefault="00C56F09" w:rsidP="005363D7">
            <w:pPr>
              <w:jc w:val="center"/>
            </w:pPr>
            <w:r w:rsidRPr="002D6FDE">
              <w:rPr>
                <w:lang w:val="vi-VN" w:eastAsia="vi-VN"/>
              </w:rPr>
              <w:t>2,03</w:t>
            </w:r>
          </w:p>
        </w:tc>
        <w:tc>
          <w:tcPr>
            <w:tcW w:w="1108" w:type="dxa"/>
            <w:tcBorders>
              <w:top w:val="nil"/>
              <w:left w:val="nil"/>
              <w:bottom w:val="single" w:sz="4" w:space="0" w:color="auto"/>
              <w:right w:val="single" w:sz="4" w:space="0" w:color="auto"/>
            </w:tcBorders>
            <w:shd w:val="clear" w:color="auto" w:fill="auto"/>
            <w:noWrap/>
            <w:vAlign w:val="center"/>
            <w:hideMark/>
          </w:tcPr>
          <w:p w14:paraId="6B7F9F93" w14:textId="77777777" w:rsidR="00C56F09" w:rsidRPr="002D6FDE" w:rsidRDefault="00C56F09" w:rsidP="005363D7">
            <w:pPr>
              <w:jc w:val="center"/>
            </w:pPr>
            <w:r w:rsidRPr="002D6FDE">
              <w:rPr>
                <w:lang w:val="vi-VN" w:eastAsia="vi-VN"/>
              </w:rPr>
              <w:t>2,23</w:t>
            </w:r>
          </w:p>
        </w:tc>
      </w:tr>
      <w:tr w:rsidR="00C56F09" w:rsidRPr="002D6FDE" w14:paraId="1F9DD4AB" w14:textId="77777777" w:rsidTr="005363D7">
        <w:trPr>
          <w:trHeight w:val="405"/>
        </w:trPr>
        <w:tc>
          <w:tcPr>
            <w:tcW w:w="2540" w:type="dxa"/>
            <w:vMerge/>
            <w:tcBorders>
              <w:top w:val="nil"/>
              <w:left w:val="single" w:sz="4" w:space="0" w:color="auto"/>
              <w:bottom w:val="single" w:sz="4" w:space="0" w:color="auto"/>
              <w:right w:val="single" w:sz="4" w:space="0" w:color="auto"/>
            </w:tcBorders>
            <w:vAlign w:val="center"/>
            <w:hideMark/>
          </w:tcPr>
          <w:p w14:paraId="69399CBE" w14:textId="77777777" w:rsidR="00C56F09" w:rsidRPr="002D6FDE" w:rsidRDefault="00C56F09" w:rsidP="005363D7"/>
        </w:tc>
        <w:tc>
          <w:tcPr>
            <w:tcW w:w="2680" w:type="dxa"/>
            <w:vMerge/>
            <w:tcBorders>
              <w:top w:val="nil"/>
              <w:left w:val="single" w:sz="4" w:space="0" w:color="auto"/>
              <w:bottom w:val="single" w:sz="4" w:space="0" w:color="auto"/>
              <w:right w:val="single" w:sz="4" w:space="0" w:color="auto"/>
            </w:tcBorders>
            <w:vAlign w:val="center"/>
            <w:hideMark/>
          </w:tcPr>
          <w:p w14:paraId="623F11AB" w14:textId="77777777" w:rsidR="00C56F09" w:rsidRPr="002D6FDE" w:rsidRDefault="00C56F09" w:rsidP="005363D7">
            <w:pPr>
              <w:rPr>
                <w:sz w:val="22"/>
                <w:szCs w:val="22"/>
              </w:rPr>
            </w:pPr>
          </w:p>
        </w:tc>
        <w:tc>
          <w:tcPr>
            <w:tcW w:w="2029" w:type="dxa"/>
            <w:tcBorders>
              <w:top w:val="nil"/>
              <w:left w:val="nil"/>
              <w:bottom w:val="single" w:sz="4" w:space="0" w:color="auto"/>
              <w:right w:val="single" w:sz="4" w:space="0" w:color="auto"/>
            </w:tcBorders>
            <w:shd w:val="clear" w:color="auto" w:fill="auto"/>
            <w:vAlign w:val="center"/>
            <w:hideMark/>
          </w:tcPr>
          <w:p w14:paraId="2895B57F" w14:textId="77777777" w:rsidR="00C56F09" w:rsidRPr="002D6FDE" w:rsidRDefault="00C56F09" w:rsidP="005363D7">
            <w:pPr>
              <w:jc w:val="center"/>
              <w:rPr>
                <w:sz w:val="22"/>
                <w:szCs w:val="22"/>
              </w:rPr>
            </w:pPr>
            <w:r w:rsidRPr="002D6FDE">
              <w:rPr>
                <w:sz w:val="22"/>
                <w:szCs w:val="22"/>
              </w:rPr>
              <w:t>Ngoài giờ (0,5)</w:t>
            </w:r>
          </w:p>
        </w:tc>
        <w:tc>
          <w:tcPr>
            <w:tcW w:w="960" w:type="dxa"/>
            <w:tcBorders>
              <w:top w:val="nil"/>
              <w:left w:val="nil"/>
              <w:bottom w:val="single" w:sz="4" w:space="0" w:color="auto"/>
              <w:right w:val="single" w:sz="4" w:space="0" w:color="auto"/>
            </w:tcBorders>
            <w:shd w:val="clear" w:color="auto" w:fill="auto"/>
            <w:noWrap/>
            <w:vAlign w:val="center"/>
            <w:hideMark/>
          </w:tcPr>
          <w:p w14:paraId="1260A3F4" w14:textId="77777777" w:rsidR="00C56F09" w:rsidRPr="002D6FDE" w:rsidRDefault="00C56F09" w:rsidP="005363D7">
            <w:pPr>
              <w:jc w:val="center"/>
              <w:rPr>
                <w:b/>
                <w:bCs/>
              </w:rPr>
            </w:pPr>
            <w:r w:rsidRPr="002D6FDE">
              <w:rPr>
                <w:b/>
                <w:bCs/>
              </w:rPr>
              <w:t>1,43</w:t>
            </w:r>
          </w:p>
        </w:tc>
        <w:tc>
          <w:tcPr>
            <w:tcW w:w="1549" w:type="dxa"/>
            <w:tcBorders>
              <w:top w:val="nil"/>
              <w:left w:val="nil"/>
              <w:bottom w:val="single" w:sz="4" w:space="0" w:color="auto"/>
              <w:right w:val="single" w:sz="4" w:space="0" w:color="auto"/>
            </w:tcBorders>
            <w:shd w:val="clear" w:color="auto" w:fill="auto"/>
            <w:noWrap/>
            <w:vAlign w:val="center"/>
            <w:hideMark/>
          </w:tcPr>
          <w:p w14:paraId="207E80D0" w14:textId="77777777" w:rsidR="00C56F09" w:rsidRPr="002D6FDE" w:rsidRDefault="00C56F09" w:rsidP="005363D7">
            <w:pPr>
              <w:jc w:val="center"/>
            </w:pPr>
            <w:r w:rsidRPr="002D6FDE">
              <w:t>2,13</w:t>
            </w:r>
          </w:p>
        </w:tc>
        <w:tc>
          <w:tcPr>
            <w:tcW w:w="1575" w:type="dxa"/>
            <w:tcBorders>
              <w:top w:val="nil"/>
              <w:left w:val="nil"/>
              <w:bottom w:val="single" w:sz="4" w:space="0" w:color="auto"/>
              <w:right w:val="single" w:sz="4" w:space="0" w:color="auto"/>
            </w:tcBorders>
            <w:shd w:val="clear" w:color="auto" w:fill="auto"/>
            <w:noWrap/>
            <w:vAlign w:val="center"/>
            <w:hideMark/>
          </w:tcPr>
          <w:p w14:paraId="302075BE" w14:textId="77777777" w:rsidR="00C56F09" w:rsidRPr="002D6FDE" w:rsidRDefault="00C56F09" w:rsidP="005363D7">
            <w:pPr>
              <w:jc w:val="center"/>
            </w:pPr>
            <w:r w:rsidRPr="002D6FDE">
              <w:t>2,33</w:t>
            </w:r>
          </w:p>
        </w:tc>
        <w:tc>
          <w:tcPr>
            <w:tcW w:w="1380" w:type="dxa"/>
            <w:tcBorders>
              <w:top w:val="nil"/>
              <w:left w:val="nil"/>
              <w:bottom w:val="single" w:sz="4" w:space="0" w:color="auto"/>
              <w:right w:val="single" w:sz="4" w:space="0" w:color="auto"/>
            </w:tcBorders>
            <w:shd w:val="clear" w:color="auto" w:fill="auto"/>
            <w:noWrap/>
            <w:vAlign w:val="center"/>
            <w:hideMark/>
          </w:tcPr>
          <w:p w14:paraId="6851CD1E" w14:textId="77777777" w:rsidR="00C56F09" w:rsidRPr="002D6FDE" w:rsidRDefault="00C56F09" w:rsidP="005363D7">
            <w:pPr>
              <w:jc w:val="center"/>
            </w:pPr>
            <w:r w:rsidRPr="002D6FDE">
              <w:t>2,43</w:t>
            </w:r>
          </w:p>
        </w:tc>
        <w:tc>
          <w:tcPr>
            <w:tcW w:w="1295" w:type="dxa"/>
            <w:tcBorders>
              <w:top w:val="nil"/>
              <w:left w:val="nil"/>
              <w:bottom w:val="single" w:sz="4" w:space="0" w:color="auto"/>
              <w:right w:val="single" w:sz="4" w:space="0" w:color="auto"/>
            </w:tcBorders>
            <w:shd w:val="clear" w:color="auto" w:fill="auto"/>
            <w:noWrap/>
            <w:vAlign w:val="center"/>
            <w:hideMark/>
          </w:tcPr>
          <w:p w14:paraId="2536E299" w14:textId="77777777" w:rsidR="00C56F09" w:rsidRPr="002D6FDE" w:rsidRDefault="00C56F09" w:rsidP="005363D7">
            <w:pPr>
              <w:jc w:val="center"/>
            </w:pPr>
            <w:r w:rsidRPr="002D6FDE">
              <w:t>2,53</w:t>
            </w:r>
          </w:p>
        </w:tc>
        <w:tc>
          <w:tcPr>
            <w:tcW w:w="1108" w:type="dxa"/>
            <w:tcBorders>
              <w:top w:val="nil"/>
              <w:left w:val="nil"/>
              <w:bottom w:val="single" w:sz="4" w:space="0" w:color="auto"/>
              <w:right w:val="single" w:sz="4" w:space="0" w:color="auto"/>
            </w:tcBorders>
            <w:shd w:val="clear" w:color="auto" w:fill="auto"/>
            <w:noWrap/>
            <w:vAlign w:val="center"/>
            <w:hideMark/>
          </w:tcPr>
          <w:p w14:paraId="459FD43C" w14:textId="77777777" w:rsidR="00C56F09" w:rsidRPr="002D6FDE" w:rsidRDefault="00C56F09" w:rsidP="005363D7">
            <w:pPr>
              <w:jc w:val="center"/>
            </w:pPr>
            <w:r w:rsidRPr="002D6FDE">
              <w:t>2,73</w:t>
            </w:r>
          </w:p>
        </w:tc>
      </w:tr>
    </w:tbl>
    <w:p w14:paraId="04F479EB" w14:textId="77777777" w:rsidR="00C56F09" w:rsidRPr="002D6FDE" w:rsidRDefault="00C56F09" w:rsidP="00C56F09">
      <w:pPr>
        <w:rPr>
          <w:sz w:val="28"/>
        </w:rPr>
      </w:pPr>
    </w:p>
    <w:p w14:paraId="31F5DF06" w14:textId="77777777" w:rsidR="00C56F09" w:rsidRPr="002D6FDE" w:rsidRDefault="00C56F09" w:rsidP="00C56F09">
      <w:pPr>
        <w:rPr>
          <w:sz w:val="28"/>
        </w:rPr>
      </w:pPr>
    </w:p>
    <w:p w14:paraId="428994A7" w14:textId="1E51F639" w:rsidR="00C56F09" w:rsidRPr="002D6FDE" w:rsidRDefault="00C56F09">
      <w:r w:rsidRPr="002D6FDE">
        <w:br w:type="page"/>
      </w:r>
    </w:p>
    <w:p w14:paraId="0B88C7AB" w14:textId="77777777" w:rsidR="00C56F09" w:rsidRPr="002D6FDE" w:rsidRDefault="00C56F09" w:rsidP="00C56F09">
      <w:pPr>
        <w:jc w:val="center"/>
        <w:rPr>
          <w:b/>
          <w:sz w:val="28"/>
        </w:rPr>
      </w:pPr>
      <w:r w:rsidRPr="002D6FDE">
        <w:rPr>
          <w:b/>
          <w:sz w:val="28"/>
        </w:rPr>
        <w:lastRenderedPageBreak/>
        <w:t>Phụ lục số 2.7</w:t>
      </w:r>
    </w:p>
    <w:p w14:paraId="196095C2" w14:textId="77777777" w:rsidR="00C56F09" w:rsidRPr="002D6FDE" w:rsidRDefault="00C56F09" w:rsidP="00C56F09">
      <w:pPr>
        <w:jc w:val="center"/>
        <w:rPr>
          <w:b/>
          <w:sz w:val="28"/>
        </w:rPr>
      </w:pPr>
      <w:r w:rsidRPr="002D6FDE">
        <w:rPr>
          <w:b/>
          <w:sz w:val="28"/>
        </w:rPr>
        <w:t>Tổng hệ số cộng thêm – Bậc đào tạo Cao học– GV, CCVC trong trường</w:t>
      </w:r>
    </w:p>
    <w:tbl>
      <w:tblPr>
        <w:tblW w:w="15169" w:type="dxa"/>
        <w:tblLayout w:type="fixed"/>
        <w:tblLook w:val="04A0" w:firstRow="1" w:lastRow="0" w:firstColumn="1" w:lastColumn="0" w:noHBand="0" w:noVBand="1"/>
      </w:tblPr>
      <w:tblGrid>
        <w:gridCol w:w="1975"/>
        <w:gridCol w:w="1584"/>
        <w:gridCol w:w="1615"/>
        <w:gridCol w:w="960"/>
        <w:gridCol w:w="887"/>
        <w:gridCol w:w="767"/>
        <w:gridCol w:w="887"/>
        <w:gridCol w:w="814"/>
        <w:gridCol w:w="887"/>
        <w:gridCol w:w="1033"/>
        <w:gridCol w:w="887"/>
        <w:gridCol w:w="879"/>
        <w:gridCol w:w="887"/>
        <w:gridCol w:w="1107"/>
      </w:tblGrid>
      <w:tr w:rsidR="00C56F09" w:rsidRPr="002D6FDE" w14:paraId="3D0B42F6" w14:textId="77777777" w:rsidTr="005363D7">
        <w:trPr>
          <w:trHeight w:val="315"/>
        </w:trPr>
        <w:tc>
          <w:tcPr>
            <w:tcW w:w="19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5DF484" w14:textId="77777777" w:rsidR="00C56F09" w:rsidRPr="002D6FDE" w:rsidRDefault="00C56F09" w:rsidP="005363D7">
            <w:pPr>
              <w:jc w:val="center"/>
              <w:rPr>
                <w:b/>
                <w:bCs/>
              </w:rPr>
            </w:pPr>
            <w:r w:rsidRPr="002D6FDE">
              <w:rPr>
                <w:b/>
                <w:bCs/>
                <w:lang w:val="vi-VN" w:eastAsia="vi-VN"/>
              </w:rPr>
              <w:t>Hệ số</w:t>
            </w:r>
            <w:r w:rsidRPr="002D6FDE">
              <w:rPr>
                <w:b/>
                <w:bCs/>
                <w:lang w:val="vi-VN" w:eastAsia="vi-VN"/>
              </w:rPr>
              <w:br/>
              <w:t>lớp đông</w:t>
            </w:r>
          </w:p>
        </w:tc>
        <w:tc>
          <w:tcPr>
            <w:tcW w:w="15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7A38E8" w14:textId="77777777" w:rsidR="00C56F09" w:rsidRPr="002D6FDE" w:rsidRDefault="00C56F09" w:rsidP="005363D7">
            <w:pPr>
              <w:jc w:val="center"/>
              <w:rPr>
                <w:b/>
                <w:bCs/>
              </w:rPr>
            </w:pPr>
            <w:r w:rsidRPr="002D6FDE">
              <w:rPr>
                <w:b/>
                <w:bCs/>
                <w:lang w:val="vi-VN" w:eastAsia="vi-VN"/>
              </w:rPr>
              <w:t>Hệ số địa điểm giảng</w:t>
            </w:r>
          </w:p>
        </w:tc>
        <w:tc>
          <w:tcPr>
            <w:tcW w:w="16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E5E4AA" w14:textId="77777777" w:rsidR="00C56F09" w:rsidRPr="002D6FDE" w:rsidRDefault="00C56F09" w:rsidP="005363D7">
            <w:pPr>
              <w:jc w:val="center"/>
              <w:rPr>
                <w:b/>
                <w:bCs/>
              </w:rPr>
            </w:pPr>
            <w:r w:rsidRPr="002D6FDE">
              <w:rPr>
                <w:b/>
                <w:bCs/>
                <w:lang w:val="vi-VN" w:eastAsia="vi-VN"/>
              </w:rPr>
              <w:t xml:space="preserve">Hệ số ngoài giờ hành chính </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821312" w14:textId="77777777" w:rsidR="00C56F09" w:rsidRPr="002D6FDE" w:rsidRDefault="00C56F09" w:rsidP="005363D7">
            <w:pPr>
              <w:jc w:val="center"/>
              <w:rPr>
                <w:b/>
                <w:bCs/>
              </w:rPr>
            </w:pPr>
            <w:r w:rsidRPr="002D6FDE">
              <w:rPr>
                <w:b/>
                <w:bCs/>
                <w:lang w:val="vi-VN" w:eastAsia="vi-VN"/>
              </w:rPr>
              <w:t>Hệ số quy đổi</w:t>
            </w:r>
          </w:p>
        </w:tc>
        <w:tc>
          <w:tcPr>
            <w:tcW w:w="9035" w:type="dxa"/>
            <w:gridSpan w:val="10"/>
            <w:tcBorders>
              <w:top w:val="single" w:sz="4" w:space="0" w:color="auto"/>
              <w:left w:val="nil"/>
              <w:bottom w:val="single" w:sz="4" w:space="0" w:color="auto"/>
              <w:right w:val="single" w:sz="4" w:space="0" w:color="auto"/>
            </w:tcBorders>
            <w:shd w:val="clear" w:color="auto" w:fill="auto"/>
            <w:noWrap/>
            <w:vAlign w:val="center"/>
            <w:hideMark/>
          </w:tcPr>
          <w:p w14:paraId="16224DB1" w14:textId="77777777" w:rsidR="00C56F09" w:rsidRPr="002D6FDE" w:rsidRDefault="00C56F09" w:rsidP="005363D7">
            <w:pPr>
              <w:jc w:val="center"/>
              <w:rPr>
                <w:b/>
                <w:bCs/>
              </w:rPr>
            </w:pPr>
            <w:r w:rsidRPr="002D6FDE">
              <w:rPr>
                <w:b/>
                <w:bCs/>
                <w:lang w:val="vi-VN" w:eastAsia="vi-VN"/>
              </w:rPr>
              <w:t>Hệ số chức danh, hệ số giảng trong năm học (NH) hoặc thời gian nghỉ (Nghỉ)</w:t>
            </w:r>
          </w:p>
        </w:tc>
      </w:tr>
      <w:tr w:rsidR="00C56F09" w:rsidRPr="002D6FDE" w14:paraId="539C80F2" w14:textId="77777777" w:rsidTr="005363D7">
        <w:trPr>
          <w:trHeight w:val="315"/>
        </w:trPr>
        <w:tc>
          <w:tcPr>
            <w:tcW w:w="1975" w:type="dxa"/>
            <w:vMerge/>
            <w:tcBorders>
              <w:top w:val="single" w:sz="4" w:space="0" w:color="auto"/>
              <w:left w:val="single" w:sz="4" w:space="0" w:color="auto"/>
              <w:bottom w:val="single" w:sz="4" w:space="0" w:color="auto"/>
              <w:right w:val="single" w:sz="4" w:space="0" w:color="auto"/>
            </w:tcBorders>
            <w:vAlign w:val="center"/>
            <w:hideMark/>
          </w:tcPr>
          <w:p w14:paraId="7414B207" w14:textId="77777777" w:rsidR="00C56F09" w:rsidRPr="002D6FDE" w:rsidRDefault="00C56F09" w:rsidP="005363D7">
            <w:pPr>
              <w:rPr>
                <w:b/>
                <w:bCs/>
              </w:rPr>
            </w:pPr>
          </w:p>
        </w:tc>
        <w:tc>
          <w:tcPr>
            <w:tcW w:w="1584" w:type="dxa"/>
            <w:vMerge/>
            <w:tcBorders>
              <w:top w:val="single" w:sz="4" w:space="0" w:color="auto"/>
              <w:left w:val="single" w:sz="4" w:space="0" w:color="auto"/>
              <w:bottom w:val="single" w:sz="4" w:space="0" w:color="auto"/>
              <w:right w:val="single" w:sz="4" w:space="0" w:color="auto"/>
            </w:tcBorders>
            <w:vAlign w:val="center"/>
            <w:hideMark/>
          </w:tcPr>
          <w:p w14:paraId="58FEAE81" w14:textId="77777777" w:rsidR="00C56F09" w:rsidRPr="002D6FDE" w:rsidRDefault="00C56F09" w:rsidP="005363D7">
            <w:pPr>
              <w:rPr>
                <w:b/>
                <w:bCs/>
              </w:rPr>
            </w:pPr>
          </w:p>
        </w:tc>
        <w:tc>
          <w:tcPr>
            <w:tcW w:w="1615" w:type="dxa"/>
            <w:vMerge/>
            <w:tcBorders>
              <w:top w:val="single" w:sz="4" w:space="0" w:color="auto"/>
              <w:left w:val="single" w:sz="4" w:space="0" w:color="auto"/>
              <w:bottom w:val="single" w:sz="4" w:space="0" w:color="auto"/>
              <w:right w:val="single" w:sz="4" w:space="0" w:color="auto"/>
            </w:tcBorders>
            <w:vAlign w:val="center"/>
            <w:hideMark/>
          </w:tcPr>
          <w:p w14:paraId="3D795D5C" w14:textId="77777777" w:rsidR="00C56F09" w:rsidRPr="002D6FDE" w:rsidRDefault="00C56F09" w:rsidP="005363D7">
            <w:pPr>
              <w:rPr>
                <w:b/>
                <w:bC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3FF6BBC" w14:textId="77777777" w:rsidR="00C56F09" w:rsidRPr="002D6FDE" w:rsidRDefault="00C56F09" w:rsidP="005363D7">
            <w:pPr>
              <w:rPr>
                <w:b/>
                <w:bCs/>
              </w:rPr>
            </w:pPr>
          </w:p>
        </w:tc>
        <w:tc>
          <w:tcPr>
            <w:tcW w:w="1654" w:type="dxa"/>
            <w:gridSpan w:val="2"/>
            <w:tcBorders>
              <w:top w:val="single" w:sz="4" w:space="0" w:color="auto"/>
              <w:left w:val="nil"/>
              <w:bottom w:val="single" w:sz="4" w:space="0" w:color="auto"/>
              <w:right w:val="single" w:sz="4" w:space="0" w:color="auto"/>
            </w:tcBorders>
            <w:shd w:val="clear" w:color="auto" w:fill="auto"/>
            <w:noWrap/>
            <w:vAlign w:val="center"/>
            <w:hideMark/>
          </w:tcPr>
          <w:p w14:paraId="28D4F8EB" w14:textId="77777777" w:rsidR="00C56F09" w:rsidRPr="002D6FDE" w:rsidRDefault="00C56F09" w:rsidP="005363D7">
            <w:pPr>
              <w:jc w:val="center"/>
              <w:rPr>
                <w:b/>
                <w:bCs/>
              </w:rPr>
            </w:pPr>
            <w:r w:rsidRPr="002D6FDE">
              <w:rPr>
                <w:b/>
                <w:bCs/>
                <w:lang w:val="vi-VN" w:eastAsia="vi-VN"/>
              </w:rPr>
              <w:t>Thạc sĩ (0,3)</w:t>
            </w:r>
          </w:p>
        </w:tc>
        <w:tc>
          <w:tcPr>
            <w:tcW w:w="1701" w:type="dxa"/>
            <w:gridSpan w:val="2"/>
            <w:tcBorders>
              <w:top w:val="single" w:sz="4" w:space="0" w:color="auto"/>
              <w:left w:val="nil"/>
              <w:bottom w:val="single" w:sz="4" w:space="0" w:color="auto"/>
              <w:right w:val="single" w:sz="4" w:space="0" w:color="auto"/>
            </w:tcBorders>
            <w:shd w:val="clear" w:color="auto" w:fill="auto"/>
            <w:noWrap/>
            <w:vAlign w:val="center"/>
            <w:hideMark/>
          </w:tcPr>
          <w:p w14:paraId="0D5E1F53" w14:textId="77777777" w:rsidR="00C56F09" w:rsidRPr="002D6FDE" w:rsidRDefault="00C56F09" w:rsidP="005363D7">
            <w:pPr>
              <w:jc w:val="center"/>
              <w:rPr>
                <w:b/>
                <w:bCs/>
              </w:rPr>
            </w:pPr>
            <w:r w:rsidRPr="002D6FDE">
              <w:rPr>
                <w:b/>
                <w:bCs/>
                <w:lang w:val="vi-VN" w:eastAsia="vi-VN"/>
              </w:rPr>
              <w:t>Tiến sĩ (0,5)</w:t>
            </w:r>
          </w:p>
        </w:tc>
        <w:tc>
          <w:tcPr>
            <w:tcW w:w="19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EE45F5C" w14:textId="77777777" w:rsidR="00C56F09" w:rsidRPr="002D6FDE" w:rsidRDefault="00C56F09" w:rsidP="005363D7">
            <w:pPr>
              <w:jc w:val="center"/>
              <w:rPr>
                <w:b/>
                <w:bCs/>
              </w:rPr>
            </w:pPr>
            <w:r w:rsidRPr="002D6FDE">
              <w:rPr>
                <w:b/>
                <w:bCs/>
                <w:lang w:val="vi-VN" w:eastAsia="vi-VN"/>
              </w:rPr>
              <w:t>GVC (0,5)</w:t>
            </w:r>
          </w:p>
        </w:tc>
        <w:tc>
          <w:tcPr>
            <w:tcW w:w="1766" w:type="dxa"/>
            <w:gridSpan w:val="2"/>
            <w:tcBorders>
              <w:top w:val="single" w:sz="4" w:space="0" w:color="auto"/>
              <w:left w:val="nil"/>
              <w:bottom w:val="single" w:sz="4" w:space="0" w:color="auto"/>
              <w:right w:val="single" w:sz="4" w:space="0" w:color="auto"/>
            </w:tcBorders>
            <w:shd w:val="clear" w:color="auto" w:fill="auto"/>
            <w:noWrap/>
            <w:vAlign w:val="center"/>
            <w:hideMark/>
          </w:tcPr>
          <w:p w14:paraId="4A2B2CB4" w14:textId="77777777" w:rsidR="00C56F09" w:rsidRPr="002D6FDE" w:rsidRDefault="00C56F09" w:rsidP="005363D7">
            <w:pPr>
              <w:jc w:val="center"/>
              <w:rPr>
                <w:b/>
                <w:bCs/>
              </w:rPr>
            </w:pPr>
            <w:r w:rsidRPr="002D6FDE">
              <w:rPr>
                <w:b/>
                <w:bCs/>
                <w:lang w:val="vi-VN" w:eastAsia="vi-VN"/>
              </w:rPr>
              <w:t>PGS (0,6)</w:t>
            </w:r>
          </w:p>
        </w:tc>
        <w:tc>
          <w:tcPr>
            <w:tcW w:w="1994" w:type="dxa"/>
            <w:gridSpan w:val="2"/>
            <w:tcBorders>
              <w:top w:val="single" w:sz="4" w:space="0" w:color="auto"/>
              <w:left w:val="nil"/>
              <w:bottom w:val="single" w:sz="4" w:space="0" w:color="auto"/>
              <w:right w:val="single" w:sz="4" w:space="0" w:color="auto"/>
            </w:tcBorders>
            <w:shd w:val="clear" w:color="auto" w:fill="auto"/>
            <w:noWrap/>
            <w:vAlign w:val="center"/>
            <w:hideMark/>
          </w:tcPr>
          <w:p w14:paraId="755EDEF6" w14:textId="77777777" w:rsidR="00C56F09" w:rsidRPr="002D6FDE" w:rsidRDefault="00C56F09" w:rsidP="005363D7">
            <w:pPr>
              <w:jc w:val="center"/>
              <w:rPr>
                <w:b/>
                <w:bCs/>
              </w:rPr>
            </w:pPr>
            <w:r w:rsidRPr="002D6FDE">
              <w:rPr>
                <w:b/>
                <w:bCs/>
                <w:lang w:val="vi-VN" w:eastAsia="vi-VN"/>
              </w:rPr>
              <w:t>GS (0,8)</w:t>
            </w:r>
          </w:p>
        </w:tc>
      </w:tr>
      <w:tr w:rsidR="00C56F09" w:rsidRPr="002D6FDE" w14:paraId="176471E0" w14:textId="77777777" w:rsidTr="005363D7">
        <w:trPr>
          <w:trHeight w:val="315"/>
        </w:trPr>
        <w:tc>
          <w:tcPr>
            <w:tcW w:w="1975" w:type="dxa"/>
            <w:vMerge/>
            <w:tcBorders>
              <w:top w:val="single" w:sz="4" w:space="0" w:color="auto"/>
              <w:left w:val="single" w:sz="4" w:space="0" w:color="auto"/>
              <w:bottom w:val="single" w:sz="4" w:space="0" w:color="auto"/>
              <w:right w:val="single" w:sz="4" w:space="0" w:color="auto"/>
            </w:tcBorders>
            <w:vAlign w:val="center"/>
            <w:hideMark/>
          </w:tcPr>
          <w:p w14:paraId="360BAE3D" w14:textId="77777777" w:rsidR="00C56F09" w:rsidRPr="002D6FDE" w:rsidRDefault="00C56F09" w:rsidP="005363D7">
            <w:pPr>
              <w:rPr>
                <w:b/>
                <w:bCs/>
              </w:rPr>
            </w:pPr>
          </w:p>
        </w:tc>
        <w:tc>
          <w:tcPr>
            <w:tcW w:w="1584" w:type="dxa"/>
            <w:vMerge/>
            <w:tcBorders>
              <w:top w:val="single" w:sz="4" w:space="0" w:color="auto"/>
              <w:left w:val="single" w:sz="4" w:space="0" w:color="auto"/>
              <w:bottom w:val="single" w:sz="4" w:space="0" w:color="auto"/>
              <w:right w:val="single" w:sz="4" w:space="0" w:color="auto"/>
            </w:tcBorders>
            <w:vAlign w:val="center"/>
            <w:hideMark/>
          </w:tcPr>
          <w:p w14:paraId="79282A55" w14:textId="77777777" w:rsidR="00C56F09" w:rsidRPr="002D6FDE" w:rsidRDefault="00C56F09" w:rsidP="005363D7">
            <w:pPr>
              <w:rPr>
                <w:b/>
                <w:bCs/>
              </w:rPr>
            </w:pPr>
          </w:p>
        </w:tc>
        <w:tc>
          <w:tcPr>
            <w:tcW w:w="1615" w:type="dxa"/>
            <w:vMerge/>
            <w:tcBorders>
              <w:top w:val="single" w:sz="4" w:space="0" w:color="auto"/>
              <w:left w:val="single" w:sz="4" w:space="0" w:color="auto"/>
              <w:bottom w:val="single" w:sz="4" w:space="0" w:color="auto"/>
              <w:right w:val="single" w:sz="4" w:space="0" w:color="auto"/>
            </w:tcBorders>
            <w:vAlign w:val="center"/>
            <w:hideMark/>
          </w:tcPr>
          <w:p w14:paraId="14ECE65C" w14:textId="77777777" w:rsidR="00C56F09" w:rsidRPr="002D6FDE" w:rsidRDefault="00C56F09" w:rsidP="005363D7">
            <w:pPr>
              <w:rPr>
                <w:b/>
                <w:bC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F4E050D" w14:textId="77777777" w:rsidR="00C56F09" w:rsidRPr="002D6FDE" w:rsidRDefault="00C56F09" w:rsidP="005363D7">
            <w:pPr>
              <w:rPr>
                <w:b/>
                <w:bCs/>
              </w:rPr>
            </w:pPr>
          </w:p>
        </w:tc>
        <w:tc>
          <w:tcPr>
            <w:tcW w:w="887" w:type="dxa"/>
            <w:tcBorders>
              <w:top w:val="nil"/>
              <w:left w:val="nil"/>
              <w:bottom w:val="single" w:sz="4" w:space="0" w:color="auto"/>
              <w:right w:val="single" w:sz="4" w:space="0" w:color="auto"/>
            </w:tcBorders>
            <w:shd w:val="clear" w:color="auto" w:fill="auto"/>
            <w:noWrap/>
            <w:vAlign w:val="center"/>
            <w:hideMark/>
          </w:tcPr>
          <w:p w14:paraId="4F24B550" w14:textId="77777777" w:rsidR="00C56F09" w:rsidRPr="002D6FDE" w:rsidRDefault="00C56F09" w:rsidP="005363D7">
            <w:pPr>
              <w:jc w:val="center"/>
              <w:rPr>
                <w:b/>
                <w:bCs/>
              </w:rPr>
            </w:pPr>
            <w:r w:rsidRPr="002D6FDE">
              <w:rPr>
                <w:b/>
                <w:bCs/>
                <w:lang w:val="vi-VN" w:eastAsia="vi-VN"/>
              </w:rPr>
              <w:t>0,3</w:t>
            </w:r>
          </w:p>
        </w:tc>
        <w:tc>
          <w:tcPr>
            <w:tcW w:w="767" w:type="dxa"/>
            <w:tcBorders>
              <w:top w:val="nil"/>
              <w:left w:val="nil"/>
              <w:bottom w:val="single" w:sz="4" w:space="0" w:color="auto"/>
              <w:right w:val="single" w:sz="4" w:space="0" w:color="auto"/>
            </w:tcBorders>
            <w:shd w:val="clear" w:color="auto" w:fill="auto"/>
            <w:noWrap/>
            <w:vAlign w:val="center"/>
            <w:hideMark/>
          </w:tcPr>
          <w:p w14:paraId="4E4CA5FD" w14:textId="77777777" w:rsidR="00C56F09" w:rsidRPr="002D6FDE" w:rsidRDefault="00C56F09" w:rsidP="005363D7">
            <w:pPr>
              <w:jc w:val="center"/>
              <w:rPr>
                <w:b/>
                <w:bCs/>
              </w:rPr>
            </w:pPr>
            <w:r w:rsidRPr="002D6FDE">
              <w:rPr>
                <w:b/>
                <w:bCs/>
                <w:lang w:val="vi-VN" w:eastAsia="vi-VN"/>
              </w:rPr>
              <w:t>0,3</w:t>
            </w:r>
          </w:p>
        </w:tc>
        <w:tc>
          <w:tcPr>
            <w:tcW w:w="887" w:type="dxa"/>
            <w:tcBorders>
              <w:top w:val="nil"/>
              <w:left w:val="nil"/>
              <w:bottom w:val="single" w:sz="4" w:space="0" w:color="auto"/>
              <w:right w:val="single" w:sz="4" w:space="0" w:color="auto"/>
            </w:tcBorders>
            <w:shd w:val="clear" w:color="auto" w:fill="auto"/>
            <w:noWrap/>
            <w:vAlign w:val="center"/>
            <w:hideMark/>
          </w:tcPr>
          <w:p w14:paraId="6D88B246" w14:textId="77777777" w:rsidR="00C56F09" w:rsidRPr="002D6FDE" w:rsidRDefault="00C56F09" w:rsidP="005363D7">
            <w:pPr>
              <w:jc w:val="center"/>
              <w:rPr>
                <w:b/>
                <w:bCs/>
              </w:rPr>
            </w:pPr>
            <w:r w:rsidRPr="002D6FDE">
              <w:rPr>
                <w:b/>
                <w:bCs/>
                <w:lang w:val="vi-VN" w:eastAsia="vi-VN"/>
              </w:rPr>
              <w:t>0,5</w:t>
            </w:r>
          </w:p>
        </w:tc>
        <w:tc>
          <w:tcPr>
            <w:tcW w:w="814" w:type="dxa"/>
            <w:tcBorders>
              <w:top w:val="nil"/>
              <w:left w:val="nil"/>
              <w:bottom w:val="single" w:sz="4" w:space="0" w:color="auto"/>
              <w:right w:val="single" w:sz="4" w:space="0" w:color="auto"/>
            </w:tcBorders>
            <w:shd w:val="clear" w:color="auto" w:fill="auto"/>
            <w:noWrap/>
            <w:vAlign w:val="center"/>
            <w:hideMark/>
          </w:tcPr>
          <w:p w14:paraId="302C1FB1" w14:textId="77777777" w:rsidR="00C56F09" w:rsidRPr="002D6FDE" w:rsidRDefault="00C56F09" w:rsidP="005363D7">
            <w:pPr>
              <w:jc w:val="center"/>
              <w:rPr>
                <w:b/>
                <w:bCs/>
              </w:rPr>
            </w:pPr>
            <w:r w:rsidRPr="002D6FDE">
              <w:rPr>
                <w:b/>
                <w:bCs/>
                <w:lang w:val="vi-VN" w:eastAsia="vi-VN"/>
              </w:rPr>
              <w:t>0,5</w:t>
            </w:r>
          </w:p>
        </w:tc>
        <w:tc>
          <w:tcPr>
            <w:tcW w:w="887" w:type="dxa"/>
            <w:tcBorders>
              <w:top w:val="nil"/>
              <w:left w:val="nil"/>
              <w:bottom w:val="single" w:sz="4" w:space="0" w:color="auto"/>
              <w:right w:val="single" w:sz="4" w:space="0" w:color="auto"/>
            </w:tcBorders>
            <w:shd w:val="clear" w:color="auto" w:fill="auto"/>
            <w:noWrap/>
            <w:vAlign w:val="center"/>
            <w:hideMark/>
          </w:tcPr>
          <w:p w14:paraId="27C8914F" w14:textId="77777777" w:rsidR="00C56F09" w:rsidRPr="002D6FDE" w:rsidRDefault="00C56F09" w:rsidP="005363D7">
            <w:pPr>
              <w:jc w:val="center"/>
              <w:rPr>
                <w:b/>
                <w:bCs/>
              </w:rPr>
            </w:pPr>
            <w:r w:rsidRPr="002D6FDE">
              <w:rPr>
                <w:b/>
                <w:bCs/>
                <w:lang w:val="vi-VN" w:eastAsia="vi-VN"/>
              </w:rPr>
              <w:t>0,5</w:t>
            </w:r>
          </w:p>
        </w:tc>
        <w:tc>
          <w:tcPr>
            <w:tcW w:w="1033" w:type="dxa"/>
            <w:tcBorders>
              <w:top w:val="nil"/>
              <w:left w:val="nil"/>
              <w:bottom w:val="single" w:sz="4" w:space="0" w:color="auto"/>
              <w:right w:val="single" w:sz="4" w:space="0" w:color="auto"/>
            </w:tcBorders>
            <w:shd w:val="clear" w:color="auto" w:fill="auto"/>
            <w:noWrap/>
            <w:vAlign w:val="center"/>
            <w:hideMark/>
          </w:tcPr>
          <w:p w14:paraId="547B4C87" w14:textId="77777777" w:rsidR="00C56F09" w:rsidRPr="002D6FDE" w:rsidRDefault="00C56F09" w:rsidP="005363D7">
            <w:pPr>
              <w:jc w:val="center"/>
              <w:rPr>
                <w:b/>
                <w:bCs/>
              </w:rPr>
            </w:pPr>
            <w:r w:rsidRPr="002D6FDE">
              <w:rPr>
                <w:b/>
                <w:bCs/>
                <w:lang w:val="vi-VN" w:eastAsia="vi-VN"/>
              </w:rPr>
              <w:t>0,5</w:t>
            </w:r>
          </w:p>
        </w:tc>
        <w:tc>
          <w:tcPr>
            <w:tcW w:w="887" w:type="dxa"/>
            <w:tcBorders>
              <w:top w:val="nil"/>
              <w:left w:val="nil"/>
              <w:bottom w:val="single" w:sz="4" w:space="0" w:color="auto"/>
              <w:right w:val="single" w:sz="4" w:space="0" w:color="auto"/>
            </w:tcBorders>
            <w:shd w:val="clear" w:color="auto" w:fill="auto"/>
            <w:noWrap/>
            <w:vAlign w:val="center"/>
            <w:hideMark/>
          </w:tcPr>
          <w:p w14:paraId="1933C62A" w14:textId="77777777" w:rsidR="00C56F09" w:rsidRPr="002D6FDE" w:rsidRDefault="00C56F09" w:rsidP="005363D7">
            <w:pPr>
              <w:jc w:val="center"/>
              <w:rPr>
                <w:b/>
                <w:bCs/>
              </w:rPr>
            </w:pPr>
            <w:r w:rsidRPr="002D6FDE">
              <w:rPr>
                <w:b/>
                <w:bCs/>
                <w:lang w:val="vi-VN" w:eastAsia="vi-VN"/>
              </w:rPr>
              <w:t>0,6</w:t>
            </w:r>
          </w:p>
        </w:tc>
        <w:tc>
          <w:tcPr>
            <w:tcW w:w="879" w:type="dxa"/>
            <w:tcBorders>
              <w:top w:val="nil"/>
              <w:left w:val="nil"/>
              <w:bottom w:val="single" w:sz="4" w:space="0" w:color="auto"/>
              <w:right w:val="single" w:sz="4" w:space="0" w:color="auto"/>
            </w:tcBorders>
            <w:shd w:val="clear" w:color="auto" w:fill="auto"/>
            <w:noWrap/>
            <w:vAlign w:val="center"/>
            <w:hideMark/>
          </w:tcPr>
          <w:p w14:paraId="7245FB0B" w14:textId="77777777" w:rsidR="00C56F09" w:rsidRPr="002D6FDE" w:rsidRDefault="00C56F09" w:rsidP="005363D7">
            <w:pPr>
              <w:jc w:val="center"/>
              <w:rPr>
                <w:b/>
                <w:bCs/>
              </w:rPr>
            </w:pPr>
            <w:r w:rsidRPr="002D6FDE">
              <w:rPr>
                <w:b/>
                <w:bCs/>
                <w:lang w:val="vi-VN" w:eastAsia="vi-VN"/>
              </w:rPr>
              <w:t>0,6</w:t>
            </w:r>
          </w:p>
        </w:tc>
        <w:tc>
          <w:tcPr>
            <w:tcW w:w="887" w:type="dxa"/>
            <w:tcBorders>
              <w:top w:val="nil"/>
              <w:left w:val="nil"/>
              <w:bottom w:val="single" w:sz="4" w:space="0" w:color="auto"/>
              <w:right w:val="single" w:sz="4" w:space="0" w:color="auto"/>
            </w:tcBorders>
            <w:shd w:val="clear" w:color="auto" w:fill="auto"/>
            <w:noWrap/>
            <w:vAlign w:val="center"/>
            <w:hideMark/>
          </w:tcPr>
          <w:p w14:paraId="01BCC146" w14:textId="77777777" w:rsidR="00C56F09" w:rsidRPr="002D6FDE" w:rsidRDefault="00C56F09" w:rsidP="005363D7">
            <w:pPr>
              <w:jc w:val="center"/>
              <w:rPr>
                <w:b/>
                <w:bCs/>
              </w:rPr>
            </w:pPr>
            <w:r w:rsidRPr="002D6FDE">
              <w:rPr>
                <w:b/>
                <w:bCs/>
                <w:lang w:val="vi-VN" w:eastAsia="vi-VN"/>
              </w:rPr>
              <w:t>0,8</w:t>
            </w:r>
          </w:p>
        </w:tc>
        <w:tc>
          <w:tcPr>
            <w:tcW w:w="1107" w:type="dxa"/>
            <w:tcBorders>
              <w:top w:val="nil"/>
              <w:left w:val="nil"/>
              <w:bottom w:val="single" w:sz="4" w:space="0" w:color="auto"/>
              <w:right w:val="single" w:sz="4" w:space="0" w:color="auto"/>
            </w:tcBorders>
            <w:shd w:val="clear" w:color="auto" w:fill="auto"/>
            <w:noWrap/>
            <w:vAlign w:val="center"/>
            <w:hideMark/>
          </w:tcPr>
          <w:p w14:paraId="414F39AD" w14:textId="77777777" w:rsidR="00C56F09" w:rsidRPr="002D6FDE" w:rsidRDefault="00C56F09" w:rsidP="005363D7">
            <w:pPr>
              <w:jc w:val="center"/>
              <w:rPr>
                <w:b/>
                <w:bCs/>
              </w:rPr>
            </w:pPr>
            <w:r w:rsidRPr="002D6FDE">
              <w:rPr>
                <w:b/>
                <w:bCs/>
                <w:lang w:val="vi-VN" w:eastAsia="vi-VN"/>
              </w:rPr>
              <w:t>0,8</w:t>
            </w:r>
          </w:p>
        </w:tc>
      </w:tr>
      <w:tr w:rsidR="00C56F09" w:rsidRPr="002D6FDE" w14:paraId="750C4D98" w14:textId="77777777" w:rsidTr="005363D7">
        <w:trPr>
          <w:trHeight w:val="315"/>
        </w:trPr>
        <w:tc>
          <w:tcPr>
            <w:tcW w:w="1975" w:type="dxa"/>
            <w:vMerge/>
            <w:tcBorders>
              <w:top w:val="single" w:sz="4" w:space="0" w:color="auto"/>
              <w:left w:val="single" w:sz="4" w:space="0" w:color="auto"/>
              <w:bottom w:val="single" w:sz="4" w:space="0" w:color="auto"/>
              <w:right w:val="single" w:sz="4" w:space="0" w:color="auto"/>
            </w:tcBorders>
            <w:vAlign w:val="center"/>
            <w:hideMark/>
          </w:tcPr>
          <w:p w14:paraId="0371688F" w14:textId="77777777" w:rsidR="00C56F09" w:rsidRPr="002D6FDE" w:rsidRDefault="00C56F09" w:rsidP="005363D7">
            <w:pPr>
              <w:rPr>
                <w:b/>
                <w:bCs/>
              </w:rPr>
            </w:pPr>
          </w:p>
        </w:tc>
        <w:tc>
          <w:tcPr>
            <w:tcW w:w="1584" w:type="dxa"/>
            <w:vMerge/>
            <w:tcBorders>
              <w:top w:val="single" w:sz="4" w:space="0" w:color="auto"/>
              <w:left w:val="single" w:sz="4" w:space="0" w:color="auto"/>
              <w:bottom w:val="single" w:sz="4" w:space="0" w:color="auto"/>
              <w:right w:val="single" w:sz="4" w:space="0" w:color="auto"/>
            </w:tcBorders>
            <w:vAlign w:val="center"/>
            <w:hideMark/>
          </w:tcPr>
          <w:p w14:paraId="30C4E2AF" w14:textId="77777777" w:rsidR="00C56F09" w:rsidRPr="002D6FDE" w:rsidRDefault="00C56F09" w:rsidP="005363D7">
            <w:pPr>
              <w:rPr>
                <w:b/>
                <w:bCs/>
              </w:rPr>
            </w:pPr>
          </w:p>
        </w:tc>
        <w:tc>
          <w:tcPr>
            <w:tcW w:w="1615" w:type="dxa"/>
            <w:vMerge/>
            <w:tcBorders>
              <w:top w:val="single" w:sz="4" w:space="0" w:color="auto"/>
              <w:left w:val="single" w:sz="4" w:space="0" w:color="auto"/>
              <w:bottom w:val="single" w:sz="4" w:space="0" w:color="auto"/>
              <w:right w:val="single" w:sz="4" w:space="0" w:color="auto"/>
            </w:tcBorders>
            <w:vAlign w:val="center"/>
            <w:hideMark/>
          </w:tcPr>
          <w:p w14:paraId="0C3917EA" w14:textId="77777777" w:rsidR="00C56F09" w:rsidRPr="002D6FDE" w:rsidRDefault="00C56F09" w:rsidP="005363D7">
            <w:pPr>
              <w:rPr>
                <w:b/>
                <w:bC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557124D" w14:textId="77777777" w:rsidR="00C56F09" w:rsidRPr="002D6FDE" w:rsidRDefault="00C56F09" w:rsidP="005363D7">
            <w:pPr>
              <w:rPr>
                <w:b/>
                <w:bCs/>
              </w:rPr>
            </w:pPr>
          </w:p>
        </w:tc>
        <w:tc>
          <w:tcPr>
            <w:tcW w:w="887" w:type="dxa"/>
            <w:tcBorders>
              <w:top w:val="nil"/>
              <w:left w:val="nil"/>
              <w:bottom w:val="single" w:sz="4" w:space="0" w:color="auto"/>
              <w:right w:val="single" w:sz="4" w:space="0" w:color="auto"/>
            </w:tcBorders>
            <w:shd w:val="clear" w:color="auto" w:fill="auto"/>
            <w:noWrap/>
            <w:vAlign w:val="center"/>
            <w:hideMark/>
          </w:tcPr>
          <w:p w14:paraId="7865C07A" w14:textId="77777777" w:rsidR="00C56F09" w:rsidRPr="002D6FDE" w:rsidRDefault="00C56F09" w:rsidP="005363D7">
            <w:pPr>
              <w:jc w:val="center"/>
              <w:rPr>
                <w:b/>
                <w:bCs/>
              </w:rPr>
            </w:pPr>
            <w:r w:rsidRPr="002D6FDE">
              <w:rPr>
                <w:b/>
                <w:bCs/>
                <w:lang w:val="vi-VN" w:eastAsia="vi-VN"/>
              </w:rPr>
              <w:t>NH</w:t>
            </w:r>
          </w:p>
        </w:tc>
        <w:tc>
          <w:tcPr>
            <w:tcW w:w="767" w:type="dxa"/>
            <w:tcBorders>
              <w:top w:val="nil"/>
              <w:left w:val="nil"/>
              <w:bottom w:val="single" w:sz="4" w:space="0" w:color="auto"/>
              <w:right w:val="single" w:sz="4" w:space="0" w:color="auto"/>
            </w:tcBorders>
            <w:shd w:val="clear" w:color="auto" w:fill="auto"/>
            <w:noWrap/>
            <w:vAlign w:val="center"/>
            <w:hideMark/>
          </w:tcPr>
          <w:p w14:paraId="72960479" w14:textId="77777777" w:rsidR="00C56F09" w:rsidRPr="002D6FDE" w:rsidRDefault="00C56F09" w:rsidP="005363D7">
            <w:pPr>
              <w:jc w:val="center"/>
              <w:rPr>
                <w:b/>
                <w:bCs/>
              </w:rPr>
            </w:pPr>
            <w:r w:rsidRPr="002D6FDE">
              <w:rPr>
                <w:b/>
                <w:bCs/>
                <w:lang w:val="vi-VN" w:eastAsia="vi-VN"/>
              </w:rPr>
              <w:t>Nghỉ</w:t>
            </w:r>
          </w:p>
        </w:tc>
        <w:tc>
          <w:tcPr>
            <w:tcW w:w="887" w:type="dxa"/>
            <w:tcBorders>
              <w:top w:val="nil"/>
              <w:left w:val="nil"/>
              <w:bottom w:val="single" w:sz="4" w:space="0" w:color="auto"/>
              <w:right w:val="single" w:sz="4" w:space="0" w:color="auto"/>
            </w:tcBorders>
            <w:shd w:val="clear" w:color="auto" w:fill="auto"/>
            <w:noWrap/>
            <w:vAlign w:val="center"/>
            <w:hideMark/>
          </w:tcPr>
          <w:p w14:paraId="0036956A" w14:textId="77777777" w:rsidR="00C56F09" w:rsidRPr="002D6FDE" w:rsidRDefault="00C56F09" w:rsidP="005363D7">
            <w:pPr>
              <w:jc w:val="center"/>
              <w:rPr>
                <w:b/>
                <w:bCs/>
              </w:rPr>
            </w:pPr>
            <w:r w:rsidRPr="002D6FDE">
              <w:rPr>
                <w:b/>
                <w:bCs/>
                <w:lang w:val="vi-VN" w:eastAsia="vi-VN"/>
              </w:rPr>
              <w:t>NH</w:t>
            </w:r>
          </w:p>
        </w:tc>
        <w:tc>
          <w:tcPr>
            <w:tcW w:w="814" w:type="dxa"/>
            <w:tcBorders>
              <w:top w:val="nil"/>
              <w:left w:val="nil"/>
              <w:bottom w:val="single" w:sz="4" w:space="0" w:color="auto"/>
              <w:right w:val="single" w:sz="4" w:space="0" w:color="auto"/>
            </w:tcBorders>
            <w:shd w:val="clear" w:color="auto" w:fill="auto"/>
            <w:noWrap/>
            <w:vAlign w:val="center"/>
            <w:hideMark/>
          </w:tcPr>
          <w:p w14:paraId="490EB5EF" w14:textId="77777777" w:rsidR="00C56F09" w:rsidRPr="002D6FDE" w:rsidRDefault="00C56F09" w:rsidP="005363D7">
            <w:pPr>
              <w:jc w:val="center"/>
              <w:rPr>
                <w:b/>
                <w:bCs/>
              </w:rPr>
            </w:pPr>
            <w:r w:rsidRPr="002D6FDE">
              <w:rPr>
                <w:b/>
                <w:bCs/>
                <w:lang w:val="vi-VN" w:eastAsia="vi-VN"/>
              </w:rPr>
              <w:t>Nghỉ</w:t>
            </w:r>
          </w:p>
        </w:tc>
        <w:tc>
          <w:tcPr>
            <w:tcW w:w="887" w:type="dxa"/>
            <w:tcBorders>
              <w:top w:val="nil"/>
              <w:left w:val="nil"/>
              <w:bottom w:val="single" w:sz="4" w:space="0" w:color="auto"/>
              <w:right w:val="single" w:sz="4" w:space="0" w:color="auto"/>
            </w:tcBorders>
            <w:shd w:val="clear" w:color="auto" w:fill="auto"/>
            <w:noWrap/>
            <w:vAlign w:val="center"/>
            <w:hideMark/>
          </w:tcPr>
          <w:p w14:paraId="54667508" w14:textId="77777777" w:rsidR="00C56F09" w:rsidRPr="002D6FDE" w:rsidRDefault="00C56F09" w:rsidP="005363D7">
            <w:pPr>
              <w:jc w:val="center"/>
              <w:rPr>
                <w:b/>
                <w:bCs/>
              </w:rPr>
            </w:pPr>
            <w:r w:rsidRPr="002D6FDE">
              <w:rPr>
                <w:b/>
                <w:bCs/>
                <w:lang w:val="vi-VN" w:eastAsia="vi-VN"/>
              </w:rPr>
              <w:t>NH</w:t>
            </w:r>
          </w:p>
        </w:tc>
        <w:tc>
          <w:tcPr>
            <w:tcW w:w="1033" w:type="dxa"/>
            <w:tcBorders>
              <w:top w:val="nil"/>
              <w:left w:val="nil"/>
              <w:bottom w:val="single" w:sz="4" w:space="0" w:color="auto"/>
              <w:right w:val="single" w:sz="4" w:space="0" w:color="auto"/>
            </w:tcBorders>
            <w:shd w:val="clear" w:color="auto" w:fill="auto"/>
            <w:noWrap/>
            <w:vAlign w:val="center"/>
            <w:hideMark/>
          </w:tcPr>
          <w:p w14:paraId="79A488A6" w14:textId="77777777" w:rsidR="00C56F09" w:rsidRPr="002D6FDE" w:rsidRDefault="00C56F09" w:rsidP="005363D7">
            <w:pPr>
              <w:jc w:val="center"/>
              <w:rPr>
                <w:b/>
                <w:bCs/>
              </w:rPr>
            </w:pPr>
            <w:r w:rsidRPr="002D6FDE">
              <w:rPr>
                <w:b/>
                <w:bCs/>
                <w:lang w:val="vi-VN" w:eastAsia="vi-VN"/>
              </w:rPr>
              <w:t>Nghỉ</w:t>
            </w:r>
          </w:p>
        </w:tc>
        <w:tc>
          <w:tcPr>
            <w:tcW w:w="887" w:type="dxa"/>
            <w:tcBorders>
              <w:top w:val="nil"/>
              <w:left w:val="nil"/>
              <w:bottom w:val="single" w:sz="4" w:space="0" w:color="auto"/>
              <w:right w:val="single" w:sz="4" w:space="0" w:color="auto"/>
            </w:tcBorders>
            <w:shd w:val="clear" w:color="auto" w:fill="auto"/>
            <w:noWrap/>
            <w:vAlign w:val="center"/>
            <w:hideMark/>
          </w:tcPr>
          <w:p w14:paraId="381B32DB" w14:textId="77777777" w:rsidR="00C56F09" w:rsidRPr="002D6FDE" w:rsidRDefault="00C56F09" w:rsidP="005363D7">
            <w:pPr>
              <w:jc w:val="center"/>
              <w:rPr>
                <w:b/>
                <w:bCs/>
              </w:rPr>
            </w:pPr>
            <w:r w:rsidRPr="002D6FDE">
              <w:rPr>
                <w:b/>
                <w:bCs/>
                <w:lang w:val="vi-VN" w:eastAsia="vi-VN"/>
              </w:rPr>
              <w:t>NH</w:t>
            </w:r>
          </w:p>
        </w:tc>
        <w:tc>
          <w:tcPr>
            <w:tcW w:w="879" w:type="dxa"/>
            <w:tcBorders>
              <w:top w:val="nil"/>
              <w:left w:val="nil"/>
              <w:bottom w:val="single" w:sz="4" w:space="0" w:color="auto"/>
              <w:right w:val="single" w:sz="4" w:space="0" w:color="auto"/>
            </w:tcBorders>
            <w:shd w:val="clear" w:color="auto" w:fill="auto"/>
            <w:noWrap/>
            <w:vAlign w:val="center"/>
            <w:hideMark/>
          </w:tcPr>
          <w:p w14:paraId="067ABA6D" w14:textId="77777777" w:rsidR="00C56F09" w:rsidRPr="002D6FDE" w:rsidRDefault="00C56F09" w:rsidP="005363D7">
            <w:pPr>
              <w:jc w:val="center"/>
              <w:rPr>
                <w:b/>
                <w:bCs/>
              </w:rPr>
            </w:pPr>
            <w:r w:rsidRPr="002D6FDE">
              <w:rPr>
                <w:b/>
                <w:bCs/>
                <w:lang w:val="vi-VN" w:eastAsia="vi-VN"/>
              </w:rPr>
              <w:t>Nghỉ</w:t>
            </w:r>
          </w:p>
        </w:tc>
        <w:tc>
          <w:tcPr>
            <w:tcW w:w="887" w:type="dxa"/>
            <w:tcBorders>
              <w:top w:val="nil"/>
              <w:left w:val="nil"/>
              <w:bottom w:val="single" w:sz="4" w:space="0" w:color="auto"/>
              <w:right w:val="single" w:sz="4" w:space="0" w:color="auto"/>
            </w:tcBorders>
            <w:shd w:val="clear" w:color="auto" w:fill="auto"/>
            <w:noWrap/>
            <w:vAlign w:val="center"/>
            <w:hideMark/>
          </w:tcPr>
          <w:p w14:paraId="2D4EAA49" w14:textId="77777777" w:rsidR="00C56F09" w:rsidRPr="002D6FDE" w:rsidRDefault="00C56F09" w:rsidP="005363D7">
            <w:pPr>
              <w:jc w:val="center"/>
              <w:rPr>
                <w:b/>
                <w:bCs/>
              </w:rPr>
            </w:pPr>
            <w:r w:rsidRPr="002D6FDE">
              <w:rPr>
                <w:b/>
                <w:bCs/>
                <w:lang w:val="vi-VN" w:eastAsia="vi-VN"/>
              </w:rPr>
              <w:t>NH</w:t>
            </w:r>
          </w:p>
        </w:tc>
        <w:tc>
          <w:tcPr>
            <w:tcW w:w="1107" w:type="dxa"/>
            <w:tcBorders>
              <w:top w:val="nil"/>
              <w:left w:val="nil"/>
              <w:bottom w:val="single" w:sz="4" w:space="0" w:color="auto"/>
              <w:right w:val="single" w:sz="4" w:space="0" w:color="auto"/>
            </w:tcBorders>
            <w:shd w:val="clear" w:color="auto" w:fill="auto"/>
            <w:noWrap/>
            <w:vAlign w:val="center"/>
            <w:hideMark/>
          </w:tcPr>
          <w:p w14:paraId="3DE77F52" w14:textId="77777777" w:rsidR="00C56F09" w:rsidRPr="002D6FDE" w:rsidRDefault="00C56F09" w:rsidP="005363D7">
            <w:pPr>
              <w:jc w:val="center"/>
              <w:rPr>
                <w:b/>
                <w:bCs/>
              </w:rPr>
            </w:pPr>
            <w:r w:rsidRPr="002D6FDE">
              <w:rPr>
                <w:b/>
                <w:bCs/>
                <w:lang w:val="vi-VN" w:eastAsia="vi-VN"/>
              </w:rPr>
              <w:t>Nghỉ</w:t>
            </w:r>
          </w:p>
        </w:tc>
      </w:tr>
      <w:tr w:rsidR="00C56F09" w:rsidRPr="002D6FDE" w14:paraId="593B0422" w14:textId="77777777" w:rsidTr="005363D7">
        <w:trPr>
          <w:trHeight w:val="315"/>
        </w:trPr>
        <w:tc>
          <w:tcPr>
            <w:tcW w:w="1975" w:type="dxa"/>
            <w:vMerge/>
            <w:tcBorders>
              <w:top w:val="single" w:sz="4" w:space="0" w:color="auto"/>
              <w:left w:val="single" w:sz="4" w:space="0" w:color="auto"/>
              <w:bottom w:val="single" w:sz="4" w:space="0" w:color="auto"/>
              <w:right w:val="single" w:sz="4" w:space="0" w:color="auto"/>
            </w:tcBorders>
            <w:vAlign w:val="center"/>
            <w:hideMark/>
          </w:tcPr>
          <w:p w14:paraId="7409B421" w14:textId="77777777" w:rsidR="00C56F09" w:rsidRPr="002D6FDE" w:rsidRDefault="00C56F09" w:rsidP="005363D7">
            <w:pPr>
              <w:rPr>
                <w:b/>
                <w:bCs/>
              </w:rPr>
            </w:pPr>
          </w:p>
        </w:tc>
        <w:tc>
          <w:tcPr>
            <w:tcW w:w="1584" w:type="dxa"/>
            <w:vMerge/>
            <w:tcBorders>
              <w:top w:val="single" w:sz="4" w:space="0" w:color="auto"/>
              <w:left w:val="single" w:sz="4" w:space="0" w:color="auto"/>
              <w:bottom w:val="single" w:sz="4" w:space="0" w:color="auto"/>
              <w:right w:val="single" w:sz="4" w:space="0" w:color="auto"/>
            </w:tcBorders>
            <w:vAlign w:val="center"/>
            <w:hideMark/>
          </w:tcPr>
          <w:p w14:paraId="33505631" w14:textId="77777777" w:rsidR="00C56F09" w:rsidRPr="002D6FDE" w:rsidRDefault="00C56F09" w:rsidP="005363D7">
            <w:pPr>
              <w:rPr>
                <w:b/>
                <w:bCs/>
              </w:rPr>
            </w:pPr>
          </w:p>
        </w:tc>
        <w:tc>
          <w:tcPr>
            <w:tcW w:w="1615" w:type="dxa"/>
            <w:vMerge/>
            <w:tcBorders>
              <w:top w:val="single" w:sz="4" w:space="0" w:color="auto"/>
              <w:left w:val="single" w:sz="4" w:space="0" w:color="auto"/>
              <w:bottom w:val="single" w:sz="4" w:space="0" w:color="auto"/>
              <w:right w:val="single" w:sz="4" w:space="0" w:color="auto"/>
            </w:tcBorders>
            <w:vAlign w:val="center"/>
            <w:hideMark/>
          </w:tcPr>
          <w:p w14:paraId="2C07678D" w14:textId="77777777" w:rsidR="00C56F09" w:rsidRPr="002D6FDE" w:rsidRDefault="00C56F09" w:rsidP="005363D7">
            <w:pPr>
              <w:rPr>
                <w:b/>
                <w:bC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31C4638" w14:textId="77777777" w:rsidR="00C56F09" w:rsidRPr="002D6FDE" w:rsidRDefault="00C56F09" w:rsidP="005363D7">
            <w:pPr>
              <w:rPr>
                <w:b/>
                <w:bCs/>
              </w:rPr>
            </w:pPr>
          </w:p>
        </w:tc>
        <w:tc>
          <w:tcPr>
            <w:tcW w:w="887" w:type="dxa"/>
            <w:tcBorders>
              <w:top w:val="nil"/>
              <w:left w:val="nil"/>
              <w:bottom w:val="single" w:sz="4" w:space="0" w:color="auto"/>
              <w:right w:val="single" w:sz="4" w:space="0" w:color="auto"/>
            </w:tcBorders>
            <w:shd w:val="clear" w:color="auto" w:fill="auto"/>
            <w:noWrap/>
            <w:vAlign w:val="center"/>
            <w:hideMark/>
          </w:tcPr>
          <w:p w14:paraId="5EBE9C72" w14:textId="77777777" w:rsidR="00C56F09" w:rsidRPr="002D6FDE" w:rsidRDefault="00C56F09" w:rsidP="005363D7">
            <w:pPr>
              <w:jc w:val="center"/>
              <w:rPr>
                <w:b/>
                <w:bCs/>
              </w:rPr>
            </w:pPr>
            <w:r w:rsidRPr="002D6FDE">
              <w:rPr>
                <w:b/>
                <w:bCs/>
                <w:lang w:val="vi-VN" w:eastAsia="vi-VN"/>
              </w:rPr>
              <w:t>0,3</w:t>
            </w:r>
          </w:p>
        </w:tc>
        <w:tc>
          <w:tcPr>
            <w:tcW w:w="767" w:type="dxa"/>
            <w:tcBorders>
              <w:top w:val="nil"/>
              <w:left w:val="nil"/>
              <w:bottom w:val="single" w:sz="4" w:space="0" w:color="auto"/>
              <w:right w:val="single" w:sz="4" w:space="0" w:color="auto"/>
            </w:tcBorders>
            <w:shd w:val="clear" w:color="auto" w:fill="auto"/>
            <w:noWrap/>
            <w:vAlign w:val="center"/>
            <w:hideMark/>
          </w:tcPr>
          <w:p w14:paraId="5184B3E7" w14:textId="77777777" w:rsidR="00C56F09" w:rsidRPr="002D6FDE" w:rsidRDefault="00C56F09" w:rsidP="005363D7">
            <w:pPr>
              <w:jc w:val="center"/>
              <w:rPr>
                <w:b/>
                <w:bCs/>
              </w:rPr>
            </w:pPr>
            <w:r w:rsidRPr="002D6FDE">
              <w:rPr>
                <w:b/>
                <w:bCs/>
                <w:lang w:val="vi-VN" w:eastAsia="vi-VN"/>
              </w:rPr>
              <w:t>0,8</w:t>
            </w:r>
          </w:p>
        </w:tc>
        <w:tc>
          <w:tcPr>
            <w:tcW w:w="887" w:type="dxa"/>
            <w:tcBorders>
              <w:top w:val="nil"/>
              <w:left w:val="nil"/>
              <w:bottom w:val="single" w:sz="4" w:space="0" w:color="auto"/>
              <w:right w:val="single" w:sz="4" w:space="0" w:color="auto"/>
            </w:tcBorders>
            <w:shd w:val="clear" w:color="auto" w:fill="auto"/>
            <w:noWrap/>
            <w:vAlign w:val="center"/>
            <w:hideMark/>
          </w:tcPr>
          <w:p w14:paraId="6AF693BC" w14:textId="77777777" w:rsidR="00C56F09" w:rsidRPr="002D6FDE" w:rsidRDefault="00C56F09" w:rsidP="005363D7">
            <w:pPr>
              <w:jc w:val="center"/>
              <w:rPr>
                <w:b/>
                <w:bCs/>
              </w:rPr>
            </w:pPr>
            <w:r w:rsidRPr="002D6FDE">
              <w:rPr>
                <w:b/>
                <w:bCs/>
                <w:lang w:val="vi-VN" w:eastAsia="vi-VN"/>
              </w:rPr>
              <w:t>0,5</w:t>
            </w:r>
          </w:p>
        </w:tc>
        <w:tc>
          <w:tcPr>
            <w:tcW w:w="814" w:type="dxa"/>
            <w:tcBorders>
              <w:top w:val="nil"/>
              <w:left w:val="nil"/>
              <w:bottom w:val="single" w:sz="4" w:space="0" w:color="auto"/>
              <w:right w:val="single" w:sz="4" w:space="0" w:color="auto"/>
            </w:tcBorders>
            <w:shd w:val="clear" w:color="auto" w:fill="auto"/>
            <w:noWrap/>
            <w:vAlign w:val="center"/>
            <w:hideMark/>
          </w:tcPr>
          <w:p w14:paraId="108E85F1" w14:textId="77777777" w:rsidR="00C56F09" w:rsidRPr="002D6FDE" w:rsidRDefault="00C56F09" w:rsidP="005363D7">
            <w:pPr>
              <w:jc w:val="center"/>
              <w:rPr>
                <w:b/>
                <w:bCs/>
              </w:rPr>
            </w:pPr>
            <w:r w:rsidRPr="002D6FDE">
              <w:rPr>
                <w:b/>
                <w:bCs/>
                <w:lang w:val="vi-VN" w:eastAsia="vi-VN"/>
              </w:rPr>
              <w:t>1</w:t>
            </w:r>
          </w:p>
        </w:tc>
        <w:tc>
          <w:tcPr>
            <w:tcW w:w="887" w:type="dxa"/>
            <w:tcBorders>
              <w:top w:val="nil"/>
              <w:left w:val="nil"/>
              <w:bottom w:val="single" w:sz="4" w:space="0" w:color="auto"/>
              <w:right w:val="single" w:sz="4" w:space="0" w:color="auto"/>
            </w:tcBorders>
            <w:shd w:val="clear" w:color="auto" w:fill="auto"/>
            <w:noWrap/>
            <w:vAlign w:val="center"/>
            <w:hideMark/>
          </w:tcPr>
          <w:p w14:paraId="46B51EBB" w14:textId="77777777" w:rsidR="00C56F09" w:rsidRPr="002D6FDE" w:rsidRDefault="00C56F09" w:rsidP="005363D7">
            <w:pPr>
              <w:jc w:val="center"/>
              <w:rPr>
                <w:b/>
                <w:bCs/>
              </w:rPr>
            </w:pPr>
            <w:r w:rsidRPr="002D6FDE">
              <w:rPr>
                <w:b/>
                <w:bCs/>
                <w:lang w:val="vi-VN" w:eastAsia="vi-VN"/>
              </w:rPr>
              <w:t>0,5</w:t>
            </w:r>
          </w:p>
        </w:tc>
        <w:tc>
          <w:tcPr>
            <w:tcW w:w="1033" w:type="dxa"/>
            <w:tcBorders>
              <w:top w:val="nil"/>
              <w:left w:val="nil"/>
              <w:bottom w:val="single" w:sz="4" w:space="0" w:color="auto"/>
              <w:right w:val="single" w:sz="4" w:space="0" w:color="auto"/>
            </w:tcBorders>
            <w:shd w:val="clear" w:color="auto" w:fill="auto"/>
            <w:noWrap/>
            <w:vAlign w:val="center"/>
            <w:hideMark/>
          </w:tcPr>
          <w:p w14:paraId="2D68BDE8" w14:textId="77777777" w:rsidR="00C56F09" w:rsidRPr="002D6FDE" w:rsidRDefault="00C56F09" w:rsidP="005363D7">
            <w:pPr>
              <w:jc w:val="center"/>
              <w:rPr>
                <w:b/>
                <w:bCs/>
              </w:rPr>
            </w:pPr>
            <w:r w:rsidRPr="002D6FDE">
              <w:rPr>
                <w:b/>
                <w:bCs/>
                <w:lang w:val="vi-VN" w:eastAsia="vi-VN"/>
              </w:rPr>
              <w:t>1</w:t>
            </w:r>
          </w:p>
        </w:tc>
        <w:tc>
          <w:tcPr>
            <w:tcW w:w="887" w:type="dxa"/>
            <w:tcBorders>
              <w:top w:val="nil"/>
              <w:left w:val="nil"/>
              <w:bottom w:val="single" w:sz="4" w:space="0" w:color="auto"/>
              <w:right w:val="single" w:sz="4" w:space="0" w:color="auto"/>
            </w:tcBorders>
            <w:shd w:val="clear" w:color="auto" w:fill="auto"/>
            <w:noWrap/>
            <w:vAlign w:val="center"/>
            <w:hideMark/>
          </w:tcPr>
          <w:p w14:paraId="264A3C2F" w14:textId="77777777" w:rsidR="00C56F09" w:rsidRPr="002D6FDE" w:rsidRDefault="00C56F09" w:rsidP="005363D7">
            <w:pPr>
              <w:jc w:val="center"/>
              <w:rPr>
                <w:b/>
                <w:bCs/>
              </w:rPr>
            </w:pPr>
            <w:r w:rsidRPr="002D6FDE">
              <w:rPr>
                <w:b/>
                <w:bCs/>
                <w:lang w:val="vi-VN" w:eastAsia="vi-VN"/>
              </w:rPr>
              <w:t>0,6</w:t>
            </w:r>
          </w:p>
        </w:tc>
        <w:tc>
          <w:tcPr>
            <w:tcW w:w="879" w:type="dxa"/>
            <w:tcBorders>
              <w:top w:val="nil"/>
              <w:left w:val="nil"/>
              <w:bottom w:val="single" w:sz="4" w:space="0" w:color="auto"/>
              <w:right w:val="single" w:sz="4" w:space="0" w:color="auto"/>
            </w:tcBorders>
            <w:shd w:val="clear" w:color="auto" w:fill="auto"/>
            <w:noWrap/>
            <w:vAlign w:val="center"/>
            <w:hideMark/>
          </w:tcPr>
          <w:p w14:paraId="08F394D2" w14:textId="77777777" w:rsidR="00C56F09" w:rsidRPr="002D6FDE" w:rsidRDefault="00C56F09" w:rsidP="005363D7">
            <w:pPr>
              <w:jc w:val="center"/>
              <w:rPr>
                <w:b/>
                <w:bCs/>
              </w:rPr>
            </w:pPr>
            <w:r w:rsidRPr="002D6FDE">
              <w:rPr>
                <w:b/>
                <w:bCs/>
                <w:lang w:val="vi-VN" w:eastAsia="vi-VN"/>
              </w:rPr>
              <w:t>1,1</w:t>
            </w:r>
          </w:p>
        </w:tc>
        <w:tc>
          <w:tcPr>
            <w:tcW w:w="887" w:type="dxa"/>
            <w:tcBorders>
              <w:top w:val="nil"/>
              <w:left w:val="nil"/>
              <w:bottom w:val="single" w:sz="4" w:space="0" w:color="auto"/>
              <w:right w:val="single" w:sz="4" w:space="0" w:color="auto"/>
            </w:tcBorders>
            <w:shd w:val="clear" w:color="auto" w:fill="auto"/>
            <w:noWrap/>
            <w:vAlign w:val="center"/>
            <w:hideMark/>
          </w:tcPr>
          <w:p w14:paraId="03A0E32E" w14:textId="77777777" w:rsidR="00C56F09" w:rsidRPr="002D6FDE" w:rsidRDefault="00C56F09" w:rsidP="005363D7">
            <w:pPr>
              <w:jc w:val="center"/>
              <w:rPr>
                <w:b/>
                <w:bCs/>
              </w:rPr>
            </w:pPr>
            <w:r w:rsidRPr="002D6FDE">
              <w:rPr>
                <w:b/>
                <w:bCs/>
                <w:lang w:val="vi-VN" w:eastAsia="vi-VN"/>
              </w:rPr>
              <w:t>0,8</w:t>
            </w:r>
          </w:p>
        </w:tc>
        <w:tc>
          <w:tcPr>
            <w:tcW w:w="1107" w:type="dxa"/>
            <w:tcBorders>
              <w:top w:val="nil"/>
              <w:left w:val="nil"/>
              <w:bottom w:val="single" w:sz="4" w:space="0" w:color="auto"/>
              <w:right w:val="single" w:sz="4" w:space="0" w:color="auto"/>
            </w:tcBorders>
            <w:shd w:val="clear" w:color="auto" w:fill="auto"/>
            <w:noWrap/>
            <w:vAlign w:val="center"/>
            <w:hideMark/>
          </w:tcPr>
          <w:p w14:paraId="4E38199A" w14:textId="77777777" w:rsidR="00C56F09" w:rsidRPr="002D6FDE" w:rsidRDefault="00C56F09" w:rsidP="005363D7">
            <w:pPr>
              <w:jc w:val="center"/>
              <w:rPr>
                <w:b/>
                <w:bCs/>
              </w:rPr>
            </w:pPr>
            <w:r w:rsidRPr="002D6FDE">
              <w:rPr>
                <w:b/>
                <w:bCs/>
                <w:lang w:val="vi-VN" w:eastAsia="vi-VN"/>
              </w:rPr>
              <w:t>1,3</w:t>
            </w:r>
          </w:p>
        </w:tc>
      </w:tr>
      <w:tr w:rsidR="00C56F09" w:rsidRPr="002D6FDE" w14:paraId="19BFDA1E" w14:textId="77777777" w:rsidTr="005363D7">
        <w:trPr>
          <w:trHeight w:val="516"/>
        </w:trPr>
        <w:tc>
          <w:tcPr>
            <w:tcW w:w="1975" w:type="dxa"/>
            <w:vMerge w:val="restart"/>
            <w:tcBorders>
              <w:top w:val="nil"/>
              <w:left w:val="single" w:sz="4" w:space="0" w:color="auto"/>
              <w:bottom w:val="single" w:sz="4" w:space="0" w:color="auto"/>
              <w:right w:val="single" w:sz="4" w:space="0" w:color="auto"/>
            </w:tcBorders>
            <w:shd w:val="clear" w:color="auto" w:fill="auto"/>
            <w:vAlign w:val="center"/>
            <w:hideMark/>
          </w:tcPr>
          <w:p w14:paraId="481A685D" w14:textId="77777777" w:rsidR="00C56F09" w:rsidRPr="002D6FDE" w:rsidRDefault="00C56F09" w:rsidP="005363D7">
            <w:pPr>
              <w:jc w:val="center"/>
            </w:pPr>
            <w:r w:rsidRPr="002D6FDE">
              <w:rPr>
                <w:lang w:val="vi-VN" w:eastAsia="vi-VN"/>
              </w:rPr>
              <w:t>&lt;41 học viên</w:t>
            </w:r>
          </w:p>
        </w:tc>
        <w:tc>
          <w:tcPr>
            <w:tcW w:w="15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82293B9" w14:textId="77777777" w:rsidR="00C56F09" w:rsidRPr="002D6FDE" w:rsidRDefault="00C56F09" w:rsidP="005363D7">
            <w:pPr>
              <w:jc w:val="center"/>
            </w:pPr>
            <w:r w:rsidRPr="002D6FDE">
              <w:rPr>
                <w:lang w:val="vi-VN" w:eastAsia="vi-VN"/>
              </w:rPr>
              <w:t>TP.HCM</w:t>
            </w:r>
          </w:p>
        </w:tc>
        <w:tc>
          <w:tcPr>
            <w:tcW w:w="1615" w:type="dxa"/>
            <w:tcBorders>
              <w:top w:val="nil"/>
              <w:left w:val="nil"/>
              <w:bottom w:val="single" w:sz="4" w:space="0" w:color="auto"/>
              <w:right w:val="single" w:sz="4" w:space="0" w:color="auto"/>
            </w:tcBorders>
            <w:shd w:val="clear" w:color="auto" w:fill="auto"/>
            <w:vAlign w:val="center"/>
            <w:hideMark/>
          </w:tcPr>
          <w:p w14:paraId="2189F52E" w14:textId="77777777" w:rsidR="00C56F09" w:rsidRPr="002D6FDE" w:rsidRDefault="00C56F09" w:rsidP="005363D7">
            <w:pPr>
              <w:jc w:val="center"/>
              <w:rPr>
                <w:sz w:val="22"/>
                <w:szCs w:val="22"/>
              </w:rPr>
            </w:pPr>
            <w:r w:rsidRPr="002D6FDE">
              <w:rPr>
                <w:sz w:val="22"/>
                <w:szCs w:val="22"/>
              </w:rPr>
              <w:t>Trong giờ (0,0)</w:t>
            </w:r>
          </w:p>
        </w:tc>
        <w:tc>
          <w:tcPr>
            <w:tcW w:w="960" w:type="dxa"/>
            <w:tcBorders>
              <w:top w:val="nil"/>
              <w:left w:val="nil"/>
              <w:bottom w:val="single" w:sz="4" w:space="0" w:color="auto"/>
              <w:right w:val="single" w:sz="4" w:space="0" w:color="auto"/>
            </w:tcBorders>
            <w:shd w:val="clear" w:color="auto" w:fill="auto"/>
            <w:noWrap/>
            <w:vAlign w:val="center"/>
            <w:hideMark/>
          </w:tcPr>
          <w:p w14:paraId="448F9870" w14:textId="77777777" w:rsidR="00C56F09" w:rsidRPr="002D6FDE" w:rsidRDefault="00C56F09" w:rsidP="005363D7">
            <w:pPr>
              <w:jc w:val="center"/>
              <w:rPr>
                <w:b/>
                <w:bCs/>
              </w:rPr>
            </w:pPr>
            <w:r w:rsidRPr="002D6FDE">
              <w:rPr>
                <w:b/>
                <w:bCs/>
                <w:lang w:val="vi-VN" w:eastAsia="vi-VN"/>
              </w:rPr>
              <w:t>0</w:t>
            </w:r>
          </w:p>
        </w:tc>
        <w:tc>
          <w:tcPr>
            <w:tcW w:w="887" w:type="dxa"/>
            <w:tcBorders>
              <w:top w:val="nil"/>
              <w:left w:val="nil"/>
              <w:bottom w:val="single" w:sz="4" w:space="0" w:color="auto"/>
              <w:right w:val="single" w:sz="4" w:space="0" w:color="auto"/>
            </w:tcBorders>
            <w:shd w:val="clear" w:color="auto" w:fill="auto"/>
            <w:noWrap/>
            <w:vAlign w:val="center"/>
            <w:hideMark/>
          </w:tcPr>
          <w:p w14:paraId="53D7D967" w14:textId="77777777" w:rsidR="00C56F09" w:rsidRPr="002D6FDE" w:rsidRDefault="00C56F09" w:rsidP="005363D7">
            <w:pPr>
              <w:jc w:val="center"/>
            </w:pPr>
            <w:r w:rsidRPr="002D6FDE">
              <w:rPr>
                <w:lang w:val="vi-VN" w:eastAsia="vi-VN"/>
              </w:rPr>
              <w:t>0,3</w:t>
            </w:r>
          </w:p>
        </w:tc>
        <w:tc>
          <w:tcPr>
            <w:tcW w:w="767" w:type="dxa"/>
            <w:tcBorders>
              <w:top w:val="nil"/>
              <w:left w:val="nil"/>
              <w:bottom w:val="single" w:sz="4" w:space="0" w:color="auto"/>
              <w:right w:val="single" w:sz="4" w:space="0" w:color="auto"/>
            </w:tcBorders>
            <w:shd w:val="clear" w:color="auto" w:fill="auto"/>
            <w:noWrap/>
            <w:vAlign w:val="center"/>
            <w:hideMark/>
          </w:tcPr>
          <w:p w14:paraId="1ABC20A8" w14:textId="77777777" w:rsidR="00C56F09" w:rsidRPr="002D6FDE" w:rsidRDefault="00C56F09" w:rsidP="005363D7">
            <w:pPr>
              <w:jc w:val="center"/>
            </w:pPr>
            <w:r w:rsidRPr="002D6FDE">
              <w:rPr>
                <w:lang w:val="vi-VN" w:eastAsia="vi-VN"/>
              </w:rPr>
              <w:t>0,8</w:t>
            </w:r>
          </w:p>
        </w:tc>
        <w:tc>
          <w:tcPr>
            <w:tcW w:w="887" w:type="dxa"/>
            <w:tcBorders>
              <w:top w:val="nil"/>
              <w:left w:val="nil"/>
              <w:bottom w:val="single" w:sz="4" w:space="0" w:color="auto"/>
              <w:right w:val="single" w:sz="4" w:space="0" w:color="auto"/>
            </w:tcBorders>
            <w:shd w:val="clear" w:color="auto" w:fill="auto"/>
            <w:noWrap/>
            <w:vAlign w:val="center"/>
            <w:hideMark/>
          </w:tcPr>
          <w:p w14:paraId="3E3D9783" w14:textId="77777777" w:rsidR="00C56F09" w:rsidRPr="002D6FDE" w:rsidRDefault="00C56F09" w:rsidP="005363D7">
            <w:pPr>
              <w:jc w:val="center"/>
            </w:pPr>
            <w:r w:rsidRPr="002D6FDE">
              <w:rPr>
                <w:lang w:val="vi-VN" w:eastAsia="vi-VN"/>
              </w:rPr>
              <w:t>0,5</w:t>
            </w:r>
          </w:p>
        </w:tc>
        <w:tc>
          <w:tcPr>
            <w:tcW w:w="814" w:type="dxa"/>
            <w:tcBorders>
              <w:top w:val="nil"/>
              <w:left w:val="nil"/>
              <w:bottom w:val="single" w:sz="4" w:space="0" w:color="auto"/>
              <w:right w:val="single" w:sz="4" w:space="0" w:color="auto"/>
            </w:tcBorders>
            <w:shd w:val="clear" w:color="auto" w:fill="auto"/>
            <w:noWrap/>
            <w:vAlign w:val="center"/>
            <w:hideMark/>
          </w:tcPr>
          <w:p w14:paraId="5BEA4532" w14:textId="77777777" w:rsidR="00C56F09" w:rsidRPr="002D6FDE" w:rsidRDefault="00C56F09" w:rsidP="005363D7">
            <w:pPr>
              <w:jc w:val="center"/>
            </w:pPr>
            <w:r w:rsidRPr="002D6FDE">
              <w:rPr>
                <w:lang w:val="vi-VN" w:eastAsia="vi-VN"/>
              </w:rPr>
              <w:t>1</w:t>
            </w:r>
          </w:p>
        </w:tc>
        <w:tc>
          <w:tcPr>
            <w:tcW w:w="887" w:type="dxa"/>
            <w:tcBorders>
              <w:top w:val="nil"/>
              <w:left w:val="nil"/>
              <w:bottom w:val="single" w:sz="4" w:space="0" w:color="auto"/>
              <w:right w:val="single" w:sz="4" w:space="0" w:color="auto"/>
            </w:tcBorders>
            <w:shd w:val="clear" w:color="auto" w:fill="auto"/>
            <w:noWrap/>
            <w:vAlign w:val="center"/>
            <w:hideMark/>
          </w:tcPr>
          <w:p w14:paraId="456D6961" w14:textId="77777777" w:rsidR="00C56F09" w:rsidRPr="002D6FDE" w:rsidRDefault="00C56F09" w:rsidP="005363D7">
            <w:pPr>
              <w:jc w:val="center"/>
            </w:pPr>
            <w:r w:rsidRPr="002D6FDE">
              <w:rPr>
                <w:lang w:val="vi-VN" w:eastAsia="vi-VN"/>
              </w:rPr>
              <w:t>0,5</w:t>
            </w:r>
          </w:p>
        </w:tc>
        <w:tc>
          <w:tcPr>
            <w:tcW w:w="1033" w:type="dxa"/>
            <w:tcBorders>
              <w:top w:val="nil"/>
              <w:left w:val="nil"/>
              <w:bottom w:val="single" w:sz="4" w:space="0" w:color="auto"/>
              <w:right w:val="single" w:sz="4" w:space="0" w:color="auto"/>
            </w:tcBorders>
            <w:shd w:val="clear" w:color="auto" w:fill="auto"/>
            <w:noWrap/>
            <w:vAlign w:val="center"/>
            <w:hideMark/>
          </w:tcPr>
          <w:p w14:paraId="11707C64" w14:textId="77777777" w:rsidR="00C56F09" w:rsidRPr="002D6FDE" w:rsidRDefault="00C56F09" w:rsidP="005363D7">
            <w:pPr>
              <w:jc w:val="center"/>
            </w:pPr>
            <w:r w:rsidRPr="002D6FDE">
              <w:rPr>
                <w:lang w:val="vi-VN" w:eastAsia="vi-VN"/>
              </w:rPr>
              <w:t>1</w:t>
            </w:r>
          </w:p>
        </w:tc>
        <w:tc>
          <w:tcPr>
            <w:tcW w:w="887" w:type="dxa"/>
            <w:tcBorders>
              <w:top w:val="nil"/>
              <w:left w:val="nil"/>
              <w:bottom w:val="single" w:sz="4" w:space="0" w:color="auto"/>
              <w:right w:val="single" w:sz="4" w:space="0" w:color="auto"/>
            </w:tcBorders>
            <w:shd w:val="clear" w:color="auto" w:fill="auto"/>
            <w:noWrap/>
            <w:vAlign w:val="center"/>
            <w:hideMark/>
          </w:tcPr>
          <w:p w14:paraId="2360CD1D" w14:textId="77777777" w:rsidR="00C56F09" w:rsidRPr="002D6FDE" w:rsidRDefault="00C56F09" w:rsidP="005363D7">
            <w:pPr>
              <w:jc w:val="center"/>
            </w:pPr>
            <w:r w:rsidRPr="002D6FDE">
              <w:rPr>
                <w:lang w:val="vi-VN" w:eastAsia="vi-VN"/>
              </w:rPr>
              <w:t>0,6</w:t>
            </w:r>
          </w:p>
        </w:tc>
        <w:tc>
          <w:tcPr>
            <w:tcW w:w="879" w:type="dxa"/>
            <w:tcBorders>
              <w:top w:val="nil"/>
              <w:left w:val="nil"/>
              <w:bottom w:val="single" w:sz="4" w:space="0" w:color="auto"/>
              <w:right w:val="single" w:sz="4" w:space="0" w:color="auto"/>
            </w:tcBorders>
            <w:shd w:val="clear" w:color="auto" w:fill="auto"/>
            <w:noWrap/>
            <w:vAlign w:val="center"/>
            <w:hideMark/>
          </w:tcPr>
          <w:p w14:paraId="53A9A1A2" w14:textId="77777777" w:rsidR="00C56F09" w:rsidRPr="002D6FDE" w:rsidRDefault="00C56F09" w:rsidP="005363D7">
            <w:pPr>
              <w:jc w:val="center"/>
            </w:pPr>
            <w:r w:rsidRPr="002D6FDE">
              <w:rPr>
                <w:lang w:val="vi-VN" w:eastAsia="vi-VN"/>
              </w:rPr>
              <w:t>1,1</w:t>
            </w:r>
          </w:p>
        </w:tc>
        <w:tc>
          <w:tcPr>
            <w:tcW w:w="887" w:type="dxa"/>
            <w:tcBorders>
              <w:top w:val="nil"/>
              <w:left w:val="nil"/>
              <w:bottom w:val="single" w:sz="4" w:space="0" w:color="auto"/>
              <w:right w:val="single" w:sz="4" w:space="0" w:color="auto"/>
            </w:tcBorders>
            <w:shd w:val="clear" w:color="auto" w:fill="auto"/>
            <w:noWrap/>
            <w:vAlign w:val="center"/>
            <w:hideMark/>
          </w:tcPr>
          <w:p w14:paraId="2DAAA45C" w14:textId="77777777" w:rsidR="00C56F09" w:rsidRPr="002D6FDE" w:rsidRDefault="00C56F09" w:rsidP="005363D7">
            <w:pPr>
              <w:jc w:val="center"/>
            </w:pPr>
            <w:r w:rsidRPr="002D6FDE">
              <w:rPr>
                <w:lang w:val="vi-VN" w:eastAsia="vi-VN"/>
              </w:rPr>
              <w:t>0,8</w:t>
            </w:r>
          </w:p>
        </w:tc>
        <w:tc>
          <w:tcPr>
            <w:tcW w:w="1107" w:type="dxa"/>
            <w:tcBorders>
              <w:top w:val="nil"/>
              <w:left w:val="nil"/>
              <w:bottom w:val="single" w:sz="4" w:space="0" w:color="auto"/>
              <w:right w:val="single" w:sz="4" w:space="0" w:color="auto"/>
            </w:tcBorders>
            <w:shd w:val="clear" w:color="auto" w:fill="auto"/>
            <w:noWrap/>
            <w:vAlign w:val="center"/>
            <w:hideMark/>
          </w:tcPr>
          <w:p w14:paraId="06703577" w14:textId="77777777" w:rsidR="00C56F09" w:rsidRPr="002D6FDE" w:rsidRDefault="00C56F09" w:rsidP="005363D7">
            <w:pPr>
              <w:jc w:val="center"/>
            </w:pPr>
            <w:r w:rsidRPr="002D6FDE">
              <w:rPr>
                <w:lang w:val="vi-VN" w:eastAsia="vi-VN"/>
              </w:rPr>
              <w:t>1,3</w:t>
            </w:r>
          </w:p>
        </w:tc>
      </w:tr>
      <w:tr w:rsidR="00C56F09" w:rsidRPr="002D6FDE" w14:paraId="78ED378F" w14:textId="77777777" w:rsidTr="005363D7">
        <w:trPr>
          <w:trHeight w:val="544"/>
        </w:trPr>
        <w:tc>
          <w:tcPr>
            <w:tcW w:w="1975" w:type="dxa"/>
            <w:vMerge/>
            <w:tcBorders>
              <w:top w:val="nil"/>
              <w:left w:val="single" w:sz="4" w:space="0" w:color="auto"/>
              <w:bottom w:val="single" w:sz="4" w:space="0" w:color="auto"/>
              <w:right w:val="single" w:sz="4" w:space="0" w:color="auto"/>
            </w:tcBorders>
            <w:vAlign w:val="center"/>
            <w:hideMark/>
          </w:tcPr>
          <w:p w14:paraId="701F7A1A" w14:textId="77777777" w:rsidR="00C56F09" w:rsidRPr="002D6FDE" w:rsidRDefault="00C56F09" w:rsidP="005363D7"/>
        </w:tc>
        <w:tc>
          <w:tcPr>
            <w:tcW w:w="1584" w:type="dxa"/>
            <w:vMerge/>
            <w:tcBorders>
              <w:top w:val="nil"/>
              <w:left w:val="single" w:sz="4" w:space="0" w:color="auto"/>
              <w:bottom w:val="single" w:sz="4" w:space="0" w:color="auto"/>
              <w:right w:val="single" w:sz="4" w:space="0" w:color="auto"/>
            </w:tcBorders>
            <w:vAlign w:val="center"/>
            <w:hideMark/>
          </w:tcPr>
          <w:p w14:paraId="029C230C" w14:textId="77777777" w:rsidR="00C56F09" w:rsidRPr="002D6FDE" w:rsidRDefault="00C56F09" w:rsidP="005363D7">
            <w:pPr>
              <w:jc w:val="center"/>
            </w:pPr>
          </w:p>
        </w:tc>
        <w:tc>
          <w:tcPr>
            <w:tcW w:w="1615" w:type="dxa"/>
            <w:tcBorders>
              <w:top w:val="nil"/>
              <w:left w:val="nil"/>
              <w:bottom w:val="single" w:sz="4" w:space="0" w:color="auto"/>
              <w:right w:val="single" w:sz="4" w:space="0" w:color="auto"/>
            </w:tcBorders>
            <w:shd w:val="clear" w:color="auto" w:fill="auto"/>
            <w:vAlign w:val="center"/>
            <w:hideMark/>
          </w:tcPr>
          <w:p w14:paraId="3AF9308B" w14:textId="77777777" w:rsidR="00C56F09" w:rsidRPr="002D6FDE" w:rsidRDefault="00C56F09" w:rsidP="005363D7">
            <w:pPr>
              <w:jc w:val="center"/>
              <w:rPr>
                <w:sz w:val="22"/>
                <w:szCs w:val="22"/>
              </w:rPr>
            </w:pPr>
            <w:r w:rsidRPr="002D6FDE">
              <w:rPr>
                <w:sz w:val="22"/>
                <w:szCs w:val="22"/>
              </w:rPr>
              <w:t>Ngoài giờ (0,5)</w:t>
            </w:r>
          </w:p>
        </w:tc>
        <w:tc>
          <w:tcPr>
            <w:tcW w:w="960" w:type="dxa"/>
            <w:tcBorders>
              <w:top w:val="nil"/>
              <w:left w:val="nil"/>
              <w:bottom w:val="single" w:sz="4" w:space="0" w:color="auto"/>
              <w:right w:val="single" w:sz="4" w:space="0" w:color="auto"/>
            </w:tcBorders>
            <w:shd w:val="clear" w:color="auto" w:fill="auto"/>
            <w:noWrap/>
            <w:vAlign w:val="center"/>
            <w:hideMark/>
          </w:tcPr>
          <w:p w14:paraId="04C80C49" w14:textId="77777777" w:rsidR="00C56F09" w:rsidRPr="002D6FDE" w:rsidRDefault="00C56F09" w:rsidP="005363D7">
            <w:pPr>
              <w:jc w:val="center"/>
              <w:rPr>
                <w:b/>
                <w:bCs/>
              </w:rPr>
            </w:pPr>
            <w:r w:rsidRPr="002D6FDE">
              <w:rPr>
                <w:b/>
                <w:bCs/>
                <w:lang w:val="vi-VN" w:eastAsia="vi-VN"/>
              </w:rPr>
              <w:t>0,5</w:t>
            </w:r>
          </w:p>
        </w:tc>
        <w:tc>
          <w:tcPr>
            <w:tcW w:w="887" w:type="dxa"/>
            <w:tcBorders>
              <w:top w:val="nil"/>
              <w:left w:val="nil"/>
              <w:bottom w:val="single" w:sz="4" w:space="0" w:color="auto"/>
              <w:right w:val="single" w:sz="4" w:space="0" w:color="auto"/>
            </w:tcBorders>
            <w:shd w:val="clear" w:color="auto" w:fill="auto"/>
            <w:noWrap/>
            <w:vAlign w:val="center"/>
            <w:hideMark/>
          </w:tcPr>
          <w:p w14:paraId="098BF117" w14:textId="77777777" w:rsidR="00C56F09" w:rsidRPr="002D6FDE" w:rsidRDefault="00C56F09" w:rsidP="005363D7">
            <w:pPr>
              <w:jc w:val="center"/>
            </w:pPr>
            <w:r w:rsidRPr="002D6FDE">
              <w:rPr>
                <w:lang w:val="vi-VN" w:eastAsia="vi-VN"/>
              </w:rPr>
              <w:t>0,8</w:t>
            </w:r>
          </w:p>
        </w:tc>
        <w:tc>
          <w:tcPr>
            <w:tcW w:w="767" w:type="dxa"/>
            <w:tcBorders>
              <w:top w:val="nil"/>
              <w:left w:val="nil"/>
              <w:bottom w:val="single" w:sz="4" w:space="0" w:color="auto"/>
              <w:right w:val="single" w:sz="4" w:space="0" w:color="auto"/>
            </w:tcBorders>
            <w:shd w:val="clear" w:color="auto" w:fill="auto"/>
            <w:noWrap/>
            <w:vAlign w:val="center"/>
            <w:hideMark/>
          </w:tcPr>
          <w:p w14:paraId="58ACA50B" w14:textId="77777777" w:rsidR="00C56F09" w:rsidRPr="002D6FDE" w:rsidRDefault="00C56F09" w:rsidP="005363D7">
            <w:pPr>
              <w:jc w:val="center"/>
            </w:pPr>
            <w:r w:rsidRPr="002D6FDE">
              <w:rPr>
                <w:lang w:val="vi-VN" w:eastAsia="vi-VN"/>
              </w:rPr>
              <w:t>1,3</w:t>
            </w:r>
          </w:p>
        </w:tc>
        <w:tc>
          <w:tcPr>
            <w:tcW w:w="887" w:type="dxa"/>
            <w:tcBorders>
              <w:top w:val="nil"/>
              <w:left w:val="nil"/>
              <w:bottom w:val="single" w:sz="4" w:space="0" w:color="auto"/>
              <w:right w:val="single" w:sz="4" w:space="0" w:color="auto"/>
            </w:tcBorders>
            <w:shd w:val="clear" w:color="auto" w:fill="auto"/>
            <w:noWrap/>
            <w:vAlign w:val="center"/>
            <w:hideMark/>
          </w:tcPr>
          <w:p w14:paraId="72447ED8" w14:textId="77777777" w:rsidR="00C56F09" w:rsidRPr="002D6FDE" w:rsidRDefault="00C56F09" w:rsidP="005363D7">
            <w:pPr>
              <w:jc w:val="center"/>
            </w:pPr>
            <w:r w:rsidRPr="002D6FDE">
              <w:rPr>
                <w:lang w:val="vi-VN" w:eastAsia="vi-VN"/>
              </w:rPr>
              <w:t>1</w:t>
            </w:r>
          </w:p>
        </w:tc>
        <w:tc>
          <w:tcPr>
            <w:tcW w:w="814" w:type="dxa"/>
            <w:tcBorders>
              <w:top w:val="nil"/>
              <w:left w:val="nil"/>
              <w:bottom w:val="single" w:sz="4" w:space="0" w:color="auto"/>
              <w:right w:val="single" w:sz="4" w:space="0" w:color="auto"/>
            </w:tcBorders>
            <w:shd w:val="clear" w:color="auto" w:fill="auto"/>
            <w:noWrap/>
            <w:vAlign w:val="center"/>
            <w:hideMark/>
          </w:tcPr>
          <w:p w14:paraId="48C31B3B" w14:textId="77777777" w:rsidR="00C56F09" w:rsidRPr="002D6FDE" w:rsidRDefault="00C56F09" w:rsidP="005363D7">
            <w:pPr>
              <w:jc w:val="center"/>
            </w:pPr>
            <w:r w:rsidRPr="002D6FDE">
              <w:rPr>
                <w:lang w:val="vi-VN" w:eastAsia="vi-VN"/>
              </w:rPr>
              <w:t>1,5</w:t>
            </w:r>
          </w:p>
        </w:tc>
        <w:tc>
          <w:tcPr>
            <w:tcW w:w="887" w:type="dxa"/>
            <w:tcBorders>
              <w:top w:val="nil"/>
              <w:left w:val="nil"/>
              <w:bottom w:val="single" w:sz="4" w:space="0" w:color="auto"/>
              <w:right w:val="single" w:sz="4" w:space="0" w:color="auto"/>
            </w:tcBorders>
            <w:shd w:val="clear" w:color="auto" w:fill="auto"/>
            <w:noWrap/>
            <w:vAlign w:val="center"/>
            <w:hideMark/>
          </w:tcPr>
          <w:p w14:paraId="7FF87C86" w14:textId="77777777" w:rsidR="00C56F09" w:rsidRPr="002D6FDE" w:rsidRDefault="00C56F09" w:rsidP="005363D7">
            <w:pPr>
              <w:jc w:val="center"/>
            </w:pPr>
            <w:r w:rsidRPr="002D6FDE">
              <w:rPr>
                <w:lang w:val="vi-VN" w:eastAsia="vi-VN"/>
              </w:rPr>
              <w:t>1</w:t>
            </w:r>
          </w:p>
        </w:tc>
        <w:tc>
          <w:tcPr>
            <w:tcW w:w="1033" w:type="dxa"/>
            <w:tcBorders>
              <w:top w:val="nil"/>
              <w:left w:val="nil"/>
              <w:bottom w:val="single" w:sz="4" w:space="0" w:color="auto"/>
              <w:right w:val="single" w:sz="4" w:space="0" w:color="auto"/>
            </w:tcBorders>
            <w:shd w:val="clear" w:color="auto" w:fill="auto"/>
            <w:noWrap/>
            <w:vAlign w:val="center"/>
            <w:hideMark/>
          </w:tcPr>
          <w:p w14:paraId="7ACE1591" w14:textId="77777777" w:rsidR="00C56F09" w:rsidRPr="002D6FDE" w:rsidRDefault="00C56F09" w:rsidP="005363D7">
            <w:pPr>
              <w:jc w:val="center"/>
            </w:pPr>
            <w:r w:rsidRPr="002D6FDE">
              <w:rPr>
                <w:lang w:val="vi-VN" w:eastAsia="vi-VN"/>
              </w:rPr>
              <w:t>1,5</w:t>
            </w:r>
          </w:p>
        </w:tc>
        <w:tc>
          <w:tcPr>
            <w:tcW w:w="887" w:type="dxa"/>
            <w:tcBorders>
              <w:top w:val="nil"/>
              <w:left w:val="nil"/>
              <w:bottom w:val="single" w:sz="4" w:space="0" w:color="auto"/>
              <w:right w:val="single" w:sz="4" w:space="0" w:color="auto"/>
            </w:tcBorders>
            <w:shd w:val="clear" w:color="auto" w:fill="auto"/>
            <w:noWrap/>
            <w:vAlign w:val="center"/>
            <w:hideMark/>
          </w:tcPr>
          <w:p w14:paraId="4F1E434D" w14:textId="77777777" w:rsidR="00C56F09" w:rsidRPr="002D6FDE" w:rsidRDefault="00C56F09" w:rsidP="005363D7">
            <w:pPr>
              <w:jc w:val="center"/>
            </w:pPr>
            <w:r w:rsidRPr="002D6FDE">
              <w:rPr>
                <w:lang w:val="vi-VN" w:eastAsia="vi-VN"/>
              </w:rPr>
              <w:t>1,1</w:t>
            </w:r>
          </w:p>
        </w:tc>
        <w:tc>
          <w:tcPr>
            <w:tcW w:w="879" w:type="dxa"/>
            <w:tcBorders>
              <w:top w:val="nil"/>
              <w:left w:val="nil"/>
              <w:bottom w:val="single" w:sz="4" w:space="0" w:color="auto"/>
              <w:right w:val="single" w:sz="4" w:space="0" w:color="auto"/>
            </w:tcBorders>
            <w:shd w:val="clear" w:color="auto" w:fill="auto"/>
            <w:noWrap/>
            <w:vAlign w:val="center"/>
            <w:hideMark/>
          </w:tcPr>
          <w:p w14:paraId="5708C2E7" w14:textId="77777777" w:rsidR="00C56F09" w:rsidRPr="002D6FDE" w:rsidRDefault="00C56F09" w:rsidP="005363D7">
            <w:pPr>
              <w:jc w:val="center"/>
            </w:pPr>
            <w:r w:rsidRPr="002D6FDE">
              <w:rPr>
                <w:lang w:val="vi-VN" w:eastAsia="vi-VN"/>
              </w:rPr>
              <w:t>1,6</w:t>
            </w:r>
          </w:p>
        </w:tc>
        <w:tc>
          <w:tcPr>
            <w:tcW w:w="887" w:type="dxa"/>
            <w:tcBorders>
              <w:top w:val="nil"/>
              <w:left w:val="nil"/>
              <w:bottom w:val="single" w:sz="4" w:space="0" w:color="auto"/>
              <w:right w:val="single" w:sz="4" w:space="0" w:color="auto"/>
            </w:tcBorders>
            <w:shd w:val="clear" w:color="auto" w:fill="auto"/>
            <w:noWrap/>
            <w:vAlign w:val="center"/>
            <w:hideMark/>
          </w:tcPr>
          <w:p w14:paraId="062A0145" w14:textId="77777777" w:rsidR="00C56F09" w:rsidRPr="002D6FDE" w:rsidRDefault="00C56F09" w:rsidP="005363D7">
            <w:pPr>
              <w:jc w:val="center"/>
            </w:pPr>
            <w:r w:rsidRPr="002D6FDE">
              <w:rPr>
                <w:lang w:val="vi-VN" w:eastAsia="vi-VN"/>
              </w:rPr>
              <w:t>1,3</w:t>
            </w:r>
          </w:p>
        </w:tc>
        <w:tc>
          <w:tcPr>
            <w:tcW w:w="1107" w:type="dxa"/>
            <w:tcBorders>
              <w:top w:val="nil"/>
              <w:left w:val="nil"/>
              <w:bottom w:val="single" w:sz="4" w:space="0" w:color="auto"/>
              <w:right w:val="single" w:sz="4" w:space="0" w:color="auto"/>
            </w:tcBorders>
            <w:shd w:val="clear" w:color="auto" w:fill="auto"/>
            <w:noWrap/>
            <w:vAlign w:val="center"/>
            <w:hideMark/>
          </w:tcPr>
          <w:p w14:paraId="147F7662" w14:textId="77777777" w:rsidR="00C56F09" w:rsidRPr="002D6FDE" w:rsidRDefault="00C56F09" w:rsidP="005363D7">
            <w:pPr>
              <w:jc w:val="center"/>
            </w:pPr>
            <w:r w:rsidRPr="002D6FDE">
              <w:rPr>
                <w:lang w:val="vi-VN" w:eastAsia="vi-VN"/>
              </w:rPr>
              <w:t>1,8</w:t>
            </w:r>
          </w:p>
        </w:tc>
      </w:tr>
      <w:tr w:rsidR="00C56F09" w:rsidRPr="002D6FDE" w14:paraId="00791305" w14:textId="77777777" w:rsidTr="005363D7">
        <w:trPr>
          <w:trHeight w:val="600"/>
        </w:trPr>
        <w:tc>
          <w:tcPr>
            <w:tcW w:w="1975" w:type="dxa"/>
            <w:vMerge/>
            <w:tcBorders>
              <w:top w:val="nil"/>
              <w:left w:val="single" w:sz="4" w:space="0" w:color="auto"/>
              <w:bottom w:val="single" w:sz="4" w:space="0" w:color="auto"/>
              <w:right w:val="single" w:sz="4" w:space="0" w:color="auto"/>
            </w:tcBorders>
            <w:vAlign w:val="center"/>
            <w:hideMark/>
          </w:tcPr>
          <w:p w14:paraId="3F795E5D" w14:textId="77777777" w:rsidR="00C56F09" w:rsidRPr="002D6FDE" w:rsidRDefault="00C56F09" w:rsidP="005363D7"/>
        </w:tc>
        <w:tc>
          <w:tcPr>
            <w:tcW w:w="1584" w:type="dxa"/>
            <w:vMerge w:val="restart"/>
            <w:tcBorders>
              <w:top w:val="nil"/>
              <w:left w:val="single" w:sz="4" w:space="0" w:color="auto"/>
              <w:bottom w:val="single" w:sz="4" w:space="0" w:color="auto"/>
              <w:right w:val="single" w:sz="4" w:space="0" w:color="auto"/>
            </w:tcBorders>
            <w:shd w:val="clear" w:color="auto" w:fill="auto"/>
            <w:vAlign w:val="center"/>
            <w:hideMark/>
          </w:tcPr>
          <w:p w14:paraId="2E25E18A" w14:textId="77777777" w:rsidR="00C56F09" w:rsidRPr="002D6FDE" w:rsidRDefault="00C56F09" w:rsidP="005363D7">
            <w:pPr>
              <w:jc w:val="center"/>
              <w:rPr>
                <w:sz w:val="22"/>
                <w:szCs w:val="22"/>
              </w:rPr>
            </w:pPr>
            <w:r w:rsidRPr="002D6FDE">
              <w:rPr>
                <w:sz w:val="22"/>
                <w:szCs w:val="22"/>
                <w:lang w:val="vi-VN" w:eastAsia="vi-VN"/>
              </w:rPr>
              <w:t>Tỉnh, ngoại thành HCM (0.5)</w:t>
            </w:r>
          </w:p>
        </w:tc>
        <w:tc>
          <w:tcPr>
            <w:tcW w:w="1615" w:type="dxa"/>
            <w:tcBorders>
              <w:top w:val="nil"/>
              <w:left w:val="nil"/>
              <w:bottom w:val="single" w:sz="4" w:space="0" w:color="auto"/>
              <w:right w:val="single" w:sz="4" w:space="0" w:color="auto"/>
            </w:tcBorders>
            <w:shd w:val="clear" w:color="auto" w:fill="auto"/>
            <w:vAlign w:val="center"/>
            <w:hideMark/>
          </w:tcPr>
          <w:p w14:paraId="7E4A371B" w14:textId="77777777" w:rsidR="00C56F09" w:rsidRPr="002D6FDE" w:rsidRDefault="00C56F09" w:rsidP="005363D7">
            <w:pPr>
              <w:jc w:val="center"/>
              <w:rPr>
                <w:sz w:val="22"/>
                <w:szCs w:val="22"/>
              </w:rPr>
            </w:pPr>
            <w:r w:rsidRPr="002D6FDE">
              <w:rPr>
                <w:sz w:val="22"/>
                <w:szCs w:val="22"/>
              </w:rPr>
              <w:t>Trong giờ (0,0)</w:t>
            </w:r>
          </w:p>
        </w:tc>
        <w:tc>
          <w:tcPr>
            <w:tcW w:w="960" w:type="dxa"/>
            <w:tcBorders>
              <w:top w:val="nil"/>
              <w:left w:val="nil"/>
              <w:bottom w:val="single" w:sz="4" w:space="0" w:color="auto"/>
              <w:right w:val="single" w:sz="4" w:space="0" w:color="auto"/>
            </w:tcBorders>
            <w:shd w:val="clear" w:color="auto" w:fill="auto"/>
            <w:noWrap/>
            <w:vAlign w:val="center"/>
            <w:hideMark/>
          </w:tcPr>
          <w:p w14:paraId="00310E0F" w14:textId="77777777" w:rsidR="00C56F09" w:rsidRPr="002D6FDE" w:rsidRDefault="00C56F09" w:rsidP="005363D7">
            <w:pPr>
              <w:jc w:val="center"/>
              <w:rPr>
                <w:b/>
                <w:bCs/>
              </w:rPr>
            </w:pPr>
            <w:r w:rsidRPr="002D6FDE">
              <w:rPr>
                <w:b/>
                <w:bCs/>
                <w:lang w:val="vi-VN" w:eastAsia="vi-VN"/>
              </w:rPr>
              <w:t>0,5</w:t>
            </w:r>
          </w:p>
        </w:tc>
        <w:tc>
          <w:tcPr>
            <w:tcW w:w="887" w:type="dxa"/>
            <w:tcBorders>
              <w:top w:val="nil"/>
              <w:left w:val="nil"/>
              <w:bottom w:val="single" w:sz="4" w:space="0" w:color="auto"/>
              <w:right w:val="single" w:sz="4" w:space="0" w:color="auto"/>
            </w:tcBorders>
            <w:shd w:val="clear" w:color="auto" w:fill="auto"/>
            <w:noWrap/>
            <w:vAlign w:val="center"/>
            <w:hideMark/>
          </w:tcPr>
          <w:p w14:paraId="74F503AD" w14:textId="77777777" w:rsidR="00C56F09" w:rsidRPr="002D6FDE" w:rsidRDefault="00C56F09" w:rsidP="005363D7">
            <w:pPr>
              <w:jc w:val="center"/>
            </w:pPr>
            <w:r w:rsidRPr="002D6FDE">
              <w:rPr>
                <w:lang w:val="vi-VN" w:eastAsia="vi-VN"/>
              </w:rPr>
              <w:t>0,8</w:t>
            </w:r>
          </w:p>
        </w:tc>
        <w:tc>
          <w:tcPr>
            <w:tcW w:w="767" w:type="dxa"/>
            <w:tcBorders>
              <w:top w:val="nil"/>
              <w:left w:val="nil"/>
              <w:bottom w:val="single" w:sz="4" w:space="0" w:color="auto"/>
              <w:right w:val="single" w:sz="4" w:space="0" w:color="auto"/>
            </w:tcBorders>
            <w:shd w:val="clear" w:color="auto" w:fill="auto"/>
            <w:noWrap/>
            <w:vAlign w:val="center"/>
            <w:hideMark/>
          </w:tcPr>
          <w:p w14:paraId="769B06D2" w14:textId="77777777" w:rsidR="00C56F09" w:rsidRPr="002D6FDE" w:rsidRDefault="00C56F09" w:rsidP="005363D7">
            <w:pPr>
              <w:jc w:val="center"/>
            </w:pPr>
            <w:r w:rsidRPr="002D6FDE">
              <w:rPr>
                <w:lang w:val="vi-VN" w:eastAsia="vi-VN"/>
              </w:rPr>
              <w:t>1,3</w:t>
            </w:r>
          </w:p>
        </w:tc>
        <w:tc>
          <w:tcPr>
            <w:tcW w:w="887" w:type="dxa"/>
            <w:tcBorders>
              <w:top w:val="nil"/>
              <w:left w:val="nil"/>
              <w:bottom w:val="single" w:sz="4" w:space="0" w:color="auto"/>
              <w:right w:val="single" w:sz="4" w:space="0" w:color="auto"/>
            </w:tcBorders>
            <w:shd w:val="clear" w:color="auto" w:fill="auto"/>
            <w:noWrap/>
            <w:vAlign w:val="center"/>
            <w:hideMark/>
          </w:tcPr>
          <w:p w14:paraId="3461A1FF" w14:textId="77777777" w:rsidR="00C56F09" w:rsidRPr="002D6FDE" w:rsidRDefault="00C56F09" w:rsidP="005363D7">
            <w:pPr>
              <w:jc w:val="center"/>
            </w:pPr>
            <w:r w:rsidRPr="002D6FDE">
              <w:rPr>
                <w:lang w:val="vi-VN" w:eastAsia="vi-VN"/>
              </w:rPr>
              <w:t>1</w:t>
            </w:r>
          </w:p>
        </w:tc>
        <w:tc>
          <w:tcPr>
            <w:tcW w:w="814" w:type="dxa"/>
            <w:tcBorders>
              <w:top w:val="nil"/>
              <w:left w:val="nil"/>
              <w:bottom w:val="single" w:sz="4" w:space="0" w:color="auto"/>
              <w:right w:val="single" w:sz="4" w:space="0" w:color="auto"/>
            </w:tcBorders>
            <w:shd w:val="clear" w:color="auto" w:fill="auto"/>
            <w:noWrap/>
            <w:vAlign w:val="center"/>
            <w:hideMark/>
          </w:tcPr>
          <w:p w14:paraId="20908948" w14:textId="77777777" w:rsidR="00C56F09" w:rsidRPr="002D6FDE" w:rsidRDefault="00C56F09" w:rsidP="005363D7">
            <w:pPr>
              <w:jc w:val="center"/>
            </w:pPr>
            <w:r w:rsidRPr="002D6FDE">
              <w:rPr>
                <w:lang w:val="vi-VN" w:eastAsia="vi-VN"/>
              </w:rPr>
              <w:t>1,5</w:t>
            </w:r>
          </w:p>
        </w:tc>
        <w:tc>
          <w:tcPr>
            <w:tcW w:w="887" w:type="dxa"/>
            <w:tcBorders>
              <w:top w:val="nil"/>
              <w:left w:val="nil"/>
              <w:bottom w:val="single" w:sz="4" w:space="0" w:color="auto"/>
              <w:right w:val="single" w:sz="4" w:space="0" w:color="auto"/>
            </w:tcBorders>
            <w:shd w:val="clear" w:color="auto" w:fill="auto"/>
            <w:noWrap/>
            <w:vAlign w:val="center"/>
            <w:hideMark/>
          </w:tcPr>
          <w:p w14:paraId="63EF5A3C" w14:textId="77777777" w:rsidR="00C56F09" w:rsidRPr="002D6FDE" w:rsidRDefault="00C56F09" w:rsidP="005363D7">
            <w:pPr>
              <w:jc w:val="center"/>
            </w:pPr>
            <w:r w:rsidRPr="002D6FDE">
              <w:rPr>
                <w:lang w:val="vi-VN" w:eastAsia="vi-VN"/>
              </w:rPr>
              <w:t>1</w:t>
            </w:r>
          </w:p>
        </w:tc>
        <w:tc>
          <w:tcPr>
            <w:tcW w:w="1033" w:type="dxa"/>
            <w:tcBorders>
              <w:top w:val="nil"/>
              <w:left w:val="nil"/>
              <w:bottom w:val="single" w:sz="4" w:space="0" w:color="auto"/>
              <w:right w:val="single" w:sz="4" w:space="0" w:color="auto"/>
            </w:tcBorders>
            <w:shd w:val="clear" w:color="auto" w:fill="auto"/>
            <w:noWrap/>
            <w:vAlign w:val="center"/>
            <w:hideMark/>
          </w:tcPr>
          <w:p w14:paraId="706589C8" w14:textId="77777777" w:rsidR="00C56F09" w:rsidRPr="002D6FDE" w:rsidRDefault="00C56F09" w:rsidP="005363D7">
            <w:pPr>
              <w:jc w:val="center"/>
            </w:pPr>
            <w:r w:rsidRPr="002D6FDE">
              <w:rPr>
                <w:lang w:val="vi-VN" w:eastAsia="vi-VN"/>
              </w:rPr>
              <w:t>1,5</w:t>
            </w:r>
          </w:p>
        </w:tc>
        <w:tc>
          <w:tcPr>
            <w:tcW w:w="887" w:type="dxa"/>
            <w:tcBorders>
              <w:top w:val="nil"/>
              <w:left w:val="nil"/>
              <w:bottom w:val="single" w:sz="4" w:space="0" w:color="auto"/>
              <w:right w:val="single" w:sz="4" w:space="0" w:color="auto"/>
            </w:tcBorders>
            <w:shd w:val="clear" w:color="auto" w:fill="auto"/>
            <w:noWrap/>
            <w:vAlign w:val="center"/>
            <w:hideMark/>
          </w:tcPr>
          <w:p w14:paraId="0263C3A2" w14:textId="77777777" w:rsidR="00C56F09" w:rsidRPr="002D6FDE" w:rsidRDefault="00C56F09" w:rsidP="005363D7">
            <w:pPr>
              <w:jc w:val="center"/>
            </w:pPr>
            <w:r w:rsidRPr="002D6FDE">
              <w:rPr>
                <w:lang w:val="vi-VN" w:eastAsia="vi-VN"/>
              </w:rPr>
              <w:t>1,1</w:t>
            </w:r>
          </w:p>
        </w:tc>
        <w:tc>
          <w:tcPr>
            <w:tcW w:w="879" w:type="dxa"/>
            <w:tcBorders>
              <w:top w:val="nil"/>
              <w:left w:val="nil"/>
              <w:bottom w:val="single" w:sz="4" w:space="0" w:color="auto"/>
              <w:right w:val="single" w:sz="4" w:space="0" w:color="auto"/>
            </w:tcBorders>
            <w:shd w:val="clear" w:color="auto" w:fill="auto"/>
            <w:noWrap/>
            <w:vAlign w:val="center"/>
            <w:hideMark/>
          </w:tcPr>
          <w:p w14:paraId="4854C8A3" w14:textId="77777777" w:rsidR="00C56F09" w:rsidRPr="002D6FDE" w:rsidRDefault="00C56F09" w:rsidP="005363D7">
            <w:pPr>
              <w:jc w:val="center"/>
            </w:pPr>
            <w:r w:rsidRPr="002D6FDE">
              <w:rPr>
                <w:lang w:val="vi-VN" w:eastAsia="vi-VN"/>
              </w:rPr>
              <w:t>1,6</w:t>
            </w:r>
          </w:p>
        </w:tc>
        <w:tc>
          <w:tcPr>
            <w:tcW w:w="887" w:type="dxa"/>
            <w:tcBorders>
              <w:top w:val="nil"/>
              <w:left w:val="nil"/>
              <w:bottom w:val="single" w:sz="4" w:space="0" w:color="auto"/>
              <w:right w:val="single" w:sz="4" w:space="0" w:color="auto"/>
            </w:tcBorders>
            <w:shd w:val="clear" w:color="auto" w:fill="auto"/>
            <w:noWrap/>
            <w:vAlign w:val="center"/>
            <w:hideMark/>
          </w:tcPr>
          <w:p w14:paraId="77A1E430" w14:textId="77777777" w:rsidR="00C56F09" w:rsidRPr="002D6FDE" w:rsidRDefault="00C56F09" w:rsidP="005363D7">
            <w:pPr>
              <w:jc w:val="center"/>
            </w:pPr>
            <w:r w:rsidRPr="002D6FDE">
              <w:rPr>
                <w:lang w:val="vi-VN" w:eastAsia="vi-VN"/>
              </w:rPr>
              <w:t>1,3</w:t>
            </w:r>
          </w:p>
        </w:tc>
        <w:tc>
          <w:tcPr>
            <w:tcW w:w="1107" w:type="dxa"/>
            <w:tcBorders>
              <w:top w:val="nil"/>
              <w:left w:val="nil"/>
              <w:bottom w:val="single" w:sz="4" w:space="0" w:color="auto"/>
              <w:right w:val="single" w:sz="4" w:space="0" w:color="auto"/>
            </w:tcBorders>
            <w:shd w:val="clear" w:color="auto" w:fill="auto"/>
            <w:noWrap/>
            <w:vAlign w:val="center"/>
            <w:hideMark/>
          </w:tcPr>
          <w:p w14:paraId="18BC0784" w14:textId="77777777" w:rsidR="00C56F09" w:rsidRPr="002D6FDE" w:rsidRDefault="00C56F09" w:rsidP="005363D7">
            <w:pPr>
              <w:jc w:val="center"/>
            </w:pPr>
            <w:r w:rsidRPr="002D6FDE">
              <w:rPr>
                <w:lang w:val="vi-VN" w:eastAsia="vi-VN"/>
              </w:rPr>
              <w:t>1,8</w:t>
            </w:r>
          </w:p>
        </w:tc>
      </w:tr>
      <w:tr w:rsidR="00C56F09" w:rsidRPr="002D6FDE" w14:paraId="76D65B05" w14:textId="77777777" w:rsidTr="005363D7">
        <w:trPr>
          <w:trHeight w:val="540"/>
        </w:trPr>
        <w:tc>
          <w:tcPr>
            <w:tcW w:w="1975" w:type="dxa"/>
            <w:vMerge/>
            <w:tcBorders>
              <w:top w:val="nil"/>
              <w:left w:val="single" w:sz="4" w:space="0" w:color="auto"/>
              <w:bottom w:val="single" w:sz="4" w:space="0" w:color="auto"/>
              <w:right w:val="single" w:sz="4" w:space="0" w:color="auto"/>
            </w:tcBorders>
            <w:vAlign w:val="center"/>
            <w:hideMark/>
          </w:tcPr>
          <w:p w14:paraId="3FDB65E8" w14:textId="77777777" w:rsidR="00C56F09" w:rsidRPr="002D6FDE" w:rsidRDefault="00C56F09" w:rsidP="005363D7"/>
        </w:tc>
        <w:tc>
          <w:tcPr>
            <w:tcW w:w="1584" w:type="dxa"/>
            <w:vMerge/>
            <w:tcBorders>
              <w:top w:val="nil"/>
              <w:left w:val="single" w:sz="4" w:space="0" w:color="auto"/>
              <w:bottom w:val="single" w:sz="4" w:space="0" w:color="auto"/>
              <w:right w:val="single" w:sz="4" w:space="0" w:color="auto"/>
            </w:tcBorders>
            <w:vAlign w:val="center"/>
            <w:hideMark/>
          </w:tcPr>
          <w:p w14:paraId="5EE14CDF" w14:textId="77777777" w:rsidR="00C56F09" w:rsidRPr="002D6FDE" w:rsidRDefault="00C56F09" w:rsidP="005363D7">
            <w:pPr>
              <w:jc w:val="center"/>
              <w:rPr>
                <w:sz w:val="22"/>
                <w:szCs w:val="22"/>
              </w:rPr>
            </w:pPr>
          </w:p>
        </w:tc>
        <w:tc>
          <w:tcPr>
            <w:tcW w:w="1615" w:type="dxa"/>
            <w:tcBorders>
              <w:top w:val="nil"/>
              <w:left w:val="nil"/>
              <w:bottom w:val="single" w:sz="4" w:space="0" w:color="auto"/>
              <w:right w:val="single" w:sz="4" w:space="0" w:color="auto"/>
            </w:tcBorders>
            <w:shd w:val="clear" w:color="auto" w:fill="auto"/>
            <w:vAlign w:val="center"/>
            <w:hideMark/>
          </w:tcPr>
          <w:p w14:paraId="044EF948" w14:textId="77777777" w:rsidR="00C56F09" w:rsidRPr="002D6FDE" w:rsidRDefault="00C56F09" w:rsidP="005363D7">
            <w:pPr>
              <w:jc w:val="center"/>
              <w:rPr>
                <w:sz w:val="22"/>
                <w:szCs w:val="22"/>
              </w:rPr>
            </w:pPr>
            <w:r w:rsidRPr="002D6FDE">
              <w:rPr>
                <w:sz w:val="22"/>
                <w:szCs w:val="22"/>
              </w:rPr>
              <w:t>Ngoài giờ (0,5)</w:t>
            </w:r>
          </w:p>
        </w:tc>
        <w:tc>
          <w:tcPr>
            <w:tcW w:w="960" w:type="dxa"/>
            <w:tcBorders>
              <w:top w:val="nil"/>
              <w:left w:val="nil"/>
              <w:bottom w:val="single" w:sz="4" w:space="0" w:color="auto"/>
              <w:right w:val="single" w:sz="4" w:space="0" w:color="auto"/>
            </w:tcBorders>
            <w:shd w:val="clear" w:color="auto" w:fill="auto"/>
            <w:noWrap/>
            <w:vAlign w:val="center"/>
            <w:hideMark/>
          </w:tcPr>
          <w:p w14:paraId="64BDF2B4" w14:textId="77777777" w:rsidR="00C56F09" w:rsidRPr="002D6FDE" w:rsidRDefault="00C56F09" w:rsidP="005363D7">
            <w:pPr>
              <w:jc w:val="center"/>
              <w:rPr>
                <w:b/>
                <w:bCs/>
              </w:rPr>
            </w:pPr>
            <w:r w:rsidRPr="002D6FDE">
              <w:rPr>
                <w:b/>
                <w:bCs/>
              </w:rPr>
              <w:t>1</w:t>
            </w:r>
          </w:p>
        </w:tc>
        <w:tc>
          <w:tcPr>
            <w:tcW w:w="887" w:type="dxa"/>
            <w:tcBorders>
              <w:top w:val="nil"/>
              <w:left w:val="nil"/>
              <w:bottom w:val="single" w:sz="4" w:space="0" w:color="auto"/>
              <w:right w:val="single" w:sz="4" w:space="0" w:color="auto"/>
            </w:tcBorders>
            <w:shd w:val="clear" w:color="auto" w:fill="auto"/>
            <w:noWrap/>
            <w:vAlign w:val="center"/>
            <w:hideMark/>
          </w:tcPr>
          <w:p w14:paraId="6614E264" w14:textId="77777777" w:rsidR="00C56F09" w:rsidRPr="002D6FDE" w:rsidRDefault="00C56F09" w:rsidP="005363D7">
            <w:pPr>
              <w:jc w:val="center"/>
            </w:pPr>
            <w:r w:rsidRPr="002D6FDE">
              <w:t>1,3</w:t>
            </w:r>
          </w:p>
        </w:tc>
        <w:tc>
          <w:tcPr>
            <w:tcW w:w="767" w:type="dxa"/>
            <w:tcBorders>
              <w:top w:val="nil"/>
              <w:left w:val="nil"/>
              <w:bottom w:val="single" w:sz="4" w:space="0" w:color="auto"/>
              <w:right w:val="single" w:sz="4" w:space="0" w:color="auto"/>
            </w:tcBorders>
            <w:shd w:val="clear" w:color="auto" w:fill="auto"/>
            <w:noWrap/>
            <w:vAlign w:val="center"/>
            <w:hideMark/>
          </w:tcPr>
          <w:p w14:paraId="4A3E11F6" w14:textId="77777777" w:rsidR="00C56F09" w:rsidRPr="002D6FDE" w:rsidRDefault="00C56F09" w:rsidP="005363D7">
            <w:pPr>
              <w:jc w:val="center"/>
            </w:pPr>
            <w:r w:rsidRPr="002D6FDE">
              <w:t>1,8</w:t>
            </w:r>
          </w:p>
        </w:tc>
        <w:tc>
          <w:tcPr>
            <w:tcW w:w="887" w:type="dxa"/>
            <w:tcBorders>
              <w:top w:val="nil"/>
              <w:left w:val="nil"/>
              <w:bottom w:val="single" w:sz="4" w:space="0" w:color="auto"/>
              <w:right w:val="single" w:sz="4" w:space="0" w:color="auto"/>
            </w:tcBorders>
            <w:shd w:val="clear" w:color="auto" w:fill="auto"/>
            <w:noWrap/>
            <w:vAlign w:val="center"/>
            <w:hideMark/>
          </w:tcPr>
          <w:p w14:paraId="4A43D8F7" w14:textId="77777777" w:rsidR="00C56F09" w:rsidRPr="002D6FDE" w:rsidRDefault="00C56F09" w:rsidP="005363D7">
            <w:pPr>
              <w:jc w:val="center"/>
            </w:pPr>
            <w:r w:rsidRPr="002D6FDE">
              <w:t>1,5</w:t>
            </w:r>
          </w:p>
        </w:tc>
        <w:tc>
          <w:tcPr>
            <w:tcW w:w="814" w:type="dxa"/>
            <w:tcBorders>
              <w:top w:val="nil"/>
              <w:left w:val="nil"/>
              <w:bottom w:val="single" w:sz="4" w:space="0" w:color="auto"/>
              <w:right w:val="single" w:sz="4" w:space="0" w:color="auto"/>
            </w:tcBorders>
            <w:shd w:val="clear" w:color="auto" w:fill="auto"/>
            <w:noWrap/>
            <w:vAlign w:val="center"/>
            <w:hideMark/>
          </w:tcPr>
          <w:p w14:paraId="27E76A54" w14:textId="77777777" w:rsidR="00C56F09" w:rsidRPr="002D6FDE" w:rsidRDefault="00C56F09" w:rsidP="005363D7">
            <w:pPr>
              <w:jc w:val="center"/>
            </w:pPr>
            <w:r w:rsidRPr="002D6FDE">
              <w:t>2</w:t>
            </w:r>
          </w:p>
        </w:tc>
        <w:tc>
          <w:tcPr>
            <w:tcW w:w="887" w:type="dxa"/>
            <w:tcBorders>
              <w:top w:val="nil"/>
              <w:left w:val="nil"/>
              <w:bottom w:val="single" w:sz="4" w:space="0" w:color="auto"/>
              <w:right w:val="single" w:sz="4" w:space="0" w:color="auto"/>
            </w:tcBorders>
            <w:shd w:val="clear" w:color="auto" w:fill="auto"/>
            <w:noWrap/>
            <w:vAlign w:val="center"/>
            <w:hideMark/>
          </w:tcPr>
          <w:p w14:paraId="73E6CFE3" w14:textId="77777777" w:rsidR="00C56F09" w:rsidRPr="002D6FDE" w:rsidRDefault="00C56F09" w:rsidP="005363D7">
            <w:pPr>
              <w:jc w:val="center"/>
            </w:pPr>
            <w:r w:rsidRPr="002D6FDE">
              <w:t>1,5</w:t>
            </w:r>
          </w:p>
        </w:tc>
        <w:tc>
          <w:tcPr>
            <w:tcW w:w="1033" w:type="dxa"/>
            <w:tcBorders>
              <w:top w:val="nil"/>
              <w:left w:val="nil"/>
              <w:bottom w:val="single" w:sz="4" w:space="0" w:color="auto"/>
              <w:right w:val="single" w:sz="4" w:space="0" w:color="auto"/>
            </w:tcBorders>
            <w:shd w:val="clear" w:color="auto" w:fill="auto"/>
            <w:noWrap/>
            <w:vAlign w:val="center"/>
            <w:hideMark/>
          </w:tcPr>
          <w:p w14:paraId="78C21A38" w14:textId="77777777" w:rsidR="00C56F09" w:rsidRPr="002D6FDE" w:rsidRDefault="00C56F09" w:rsidP="005363D7">
            <w:pPr>
              <w:jc w:val="center"/>
            </w:pPr>
            <w:r w:rsidRPr="002D6FDE">
              <w:t>2</w:t>
            </w:r>
          </w:p>
        </w:tc>
        <w:tc>
          <w:tcPr>
            <w:tcW w:w="887" w:type="dxa"/>
            <w:tcBorders>
              <w:top w:val="nil"/>
              <w:left w:val="nil"/>
              <w:bottom w:val="single" w:sz="4" w:space="0" w:color="auto"/>
              <w:right w:val="single" w:sz="4" w:space="0" w:color="auto"/>
            </w:tcBorders>
            <w:shd w:val="clear" w:color="auto" w:fill="auto"/>
            <w:noWrap/>
            <w:vAlign w:val="center"/>
            <w:hideMark/>
          </w:tcPr>
          <w:p w14:paraId="4974BFC5" w14:textId="77777777" w:rsidR="00C56F09" w:rsidRPr="002D6FDE" w:rsidRDefault="00C56F09" w:rsidP="005363D7">
            <w:pPr>
              <w:jc w:val="center"/>
            </w:pPr>
            <w:r w:rsidRPr="002D6FDE">
              <w:t>1,6</w:t>
            </w:r>
          </w:p>
        </w:tc>
        <w:tc>
          <w:tcPr>
            <w:tcW w:w="879" w:type="dxa"/>
            <w:tcBorders>
              <w:top w:val="nil"/>
              <w:left w:val="nil"/>
              <w:bottom w:val="single" w:sz="4" w:space="0" w:color="auto"/>
              <w:right w:val="single" w:sz="4" w:space="0" w:color="auto"/>
            </w:tcBorders>
            <w:shd w:val="clear" w:color="auto" w:fill="auto"/>
            <w:noWrap/>
            <w:vAlign w:val="center"/>
            <w:hideMark/>
          </w:tcPr>
          <w:p w14:paraId="1EEDB1EC" w14:textId="77777777" w:rsidR="00C56F09" w:rsidRPr="002D6FDE" w:rsidRDefault="00C56F09" w:rsidP="005363D7">
            <w:pPr>
              <w:jc w:val="center"/>
            </w:pPr>
            <w:r w:rsidRPr="002D6FDE">
              <w:t>2,1</w:t>
            </w:r>
          </w:p>
        </w:tc>
        <w:tc>
          <w:tcPr>
            <w:tcW w:w="887" w:type="dxa"/>
            <w:tcBorders>
              <w:top w:val="nil"/>
              <w:left w:val="nil"/>
              <w:bottom w:val="single" w:sz="4" w:space="0" w:color="auto"/>
              <w:right w:val="single" w:sz="4" w:space="0" w:color="auto"/>
            </w:tcBorders>
            <w:shd w:val="clear" w:color="auto" w:fill="auto"/>
            <w:noWrap/>
            <w:vAlign w:val="center"/>
            <w:hideMark/>
          </w:tcPr>
          <w:p w14:paraId="1FCF7DE8" w14:textId="77777777" w:rsidR="00C56F09" w:rsidRPr="002D6FDE" w:rsidRDefault="00C56F09" w:rsidP="005363D7">
            <w:pPr>
              <w:jc w:val="center"/>
            </w:pPr>
            <w:r w:rsidRPr="002D6FDE">
              <w:t>1,8</w:t>
            </w:r>
          </w:p>
        </w:tc>
        <w:tc>
          <w:tcPr>
            <w:tcW w:w="1107" w:type="dxa"/>
            <w:tcBorders>
              <w:top w:val="nil"/>
              <w:left w:val="nil"/>
              <w:bottom w:val="single" w:sz="4" w:space="0" w:color="auto"/>
              <w:right w:val="single" w:sz="4" w:space="0" w:color="auto"/>
            </w:tcBorders>
            <w:shd w:val="clear" w:color="auto" w:fill="auto"/>
            <w:noWrap/>
            <w:vAlign w:val="center"/>
            <w:hideMark/>
          </w:tcPr>
          <w:p w14:paraId="761DF895" w14:textId="77777777" w:rsidR="00C56F09" w:rsidRPr="002D6FDE" w:rsidRDefault="00C56F09" w:rsidP="005363D7">
            <w:pPr>
              <w:jc w:val="center"/>
            </w:pPr>
            <w:r w:rsidRPr="002D6FDE">
              <w:t>2,3</w:t>
            </w:r>
          </w:p>
        </w:tc>
      </w:tr>
      <w:tr w:rsidR="00C56F09" w:rsidRPr="002D6FDE" w14:paraId="4D4E9355" w14:textId="77777777" w:rsidTr="005363D7">
        <w:trPr>
          <w:trHeight w:val="548"/>
        </w:trPr>
        <w:tc>
          <w:tcPr>
            <w:tcW w:w="1975" w:type="dxa"/>
            <w:vMerge w:val="restart"/>
            <w:tcBorders>
              <w:top w:val="nil"/>
              <w:left w:val="single" w:sz="4" w:space="0" w:color="auto"/>
              <w:bottom w:val="single" w:sz="4" w:space="0" w:color="auto"/>
              <w:right w:val="single" w:sz="4" w:space="0" w:color="auto"/>
            </w:tcBorders>
            <w:shd w:val="clear" w:color="auto" w:fill="auto"/>
            <w:vAlign w:val="center"/>
            <w:hideMark/>
          </w:tcPr>
          <w:p w14:paraId="186EC86E" w14:textId="77777777" w:rsidR="00C56F09" w:rsidRPr="002D6FDE" w:rsidRDefault="00C56F09" w:rsidP="005363D7">
            <w:pPr>
              <w:jc w:val="center"/>
            </w:pPr>
            <w:r w:rsidRPr="002D6FDE">
              <w:rPr>
                <w:lang w:val="vi-VN" w:eastAsia="vi-VN"/>
              </w:rPr>
              <w:t>Từ 41-80  HV (HS cộng thêm đơn giá: 0; HS cộng thêm đơn giá: 0,1)</w:t>
            </w:r>
          </w:p>
        </w:tc>
        <w:tc>
          <w:tcPr>
            <w:tcW w:w="15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D0BCFF1" w14:textId="77777777" w:rsidR="00C56F09" w:rsidRPr="002D6FDE" w:rsidRDefault="00C56F09" w:rsidP="005363D7">
            <w:pPr>
              <w:jc w:val="center"/>
            </w:pPr>
            <w:r w:rsidRPr="002D6FDE">
              <w:rPr>
                <w:lang w:val="vi-VN" w:eastAsia="vi-VN"/>
              </w:rPr>
              <w:t>TP.HCM</w:t>
            </w:r>
          </w:p>
        </w:tc>
        <w:tc>
          <w:tcPr>
            <w:tcW w:w="1615" w:type="dxa"/>
            <w:tcBorders>
              <w:top w:val="nil"/>
              <w:left w:val="nil"/>
              <w:bottom w:val="single" w:sz="4" w:space="0" w:color="auto"/>
              <w:right w:val="single" w:sz="4" w:space="0" w:color="auto"/>
            </w:tcBorders>
            <w:shd w:val="clear" w:color="auto" w:fill="auto"/>
            <w:vAlign w:val="center"/>
            <w:hideMark/>
          </w:tcPr>
          <w:p w14:paraId="7935424A" w14:textId="77777777" w:rsidR="00C56F09" w:rsidRPr="002D6FDE" w:rsidRDefault="00C56F09" w:rsidP="005363D7">
            <w:pPr>
              <w:jc w:val="center"/>
              <w:rPr>
                <w:sz w:val="22"/>
                <w:szCs w:val="22"/>
              </w:rPr>
            </w:pPr>
            <w:r w:rsidRPr="002D6FDE">
              <w:rPr>
                <w:sz w:val="22"/>
                <w:szCs w:val="22"/>
              </w:rPr>
              <w:t>Trong giờ (0,0)</w:t>
            </w:r>
          </w:p>
        </w:tc>
        <w:tc>
          <w:tcPr>
            <w:tcW w:w="960" w:type="dxa"/>
            <w:tcBorders>
              <w:top w:val="nil"/>
              <w:left w:val="nil"/>
              <w:bottom w:val="single" w:sz="4" w:space="0" w:color="auto"/>
              <w:right w:val="single" w:sz="4" w:space="0" w:color="auto"/>
            </w:tcBorders>
            <w:shd w:val="clear" w:color="auto" w:fill="auto"/>
            <w:noWrap/>
            <w:vAlign w:val="center"/>
            <w:hideMark/>
          </w:tcPr>
          <w:p w14:paraId="0B3D06E6" w14:textId="77777777" w:rsidR="00C56F09" w:rsidRPr="002D6FDE" w:rsidRDefault="00C56F09" w:rsidP="005363D7">
            <w:pPr>
              <w:jc w:val="center"/>
              <w:rPr>
                <w:b/>
                <w:bCs/>
              </w:rPr>
            </w:pPr>
            <w:r w:rsidRPr="002D6FDE">
              <w:rPr>
                <w:b/>
                <w:bCs/>
                <w:lang w:val="vi-VN" w:eastAsia="vi-VN"/>
              </w:rPr>
              <w:t>0,1</w:t>
            </w:r>
          </w:p>
        </w:tc>
        <w:tc>
          <w:tcPr>
            <w:tcW w:w="887" w:type="dxa"/>
            <w:tcBorders>
              <w:top w:val="nil"/>
              <w:left w:val="nil"/>
              <w:bottom w:val="single" w:sz="4" w:space="0" w:color="auto"/>
              <w:right w:val="single" w:sz="4" w:space="0" w:color="auto"/>
            </w:tcBorders>
            <w:shd w:val="clear" w:color="auto" w:fill="auto"/>
            <w:noWrap/>
            <w:vAlign w:val="center"/>
            <w:hideMark/>
          </w:tcPr>
          <w:p w14:paraId="3F3E5C54" w14:textId="77777777" w:rsidR="00C56F09" w:rsidRPr="002D6FDE" w:rsidRDefault="00C56F09" w:rsidP="005363D7">
            <w:pPr>
              <w:jc w:val="center"/>
            </w:pPr>
            <w:r w:rsidRPr="002D6FDE">
              <w:rPr>
                <w:lang w:val="vi-VN" w:eastAsia="vi-VN"/>
              </w:rPr>
              <w:t>0,4</w:t>
            </w:r>
          </w:p>
        </w:tc>
        <w:tc>
          <w:tcPr>
            <w:tcW w:w="767" w:type="dxa"/>
            <w:tcBorders>
              <w:top w:val="nil"/>
              <w:left w:val="nil"/>
              <w:bottom w:val="single" w:sz="4" w:space="0" w:color="auto"/>
              <w:right w:val="single" w:sz="4" w:space="0" w:color="auto"/>
            </w:tcBorders>
            <w:shd w:val="clear" w:color="auto" w:fill="auto"/>
            <w:noWrap/>
            <w:vAlign w:val="center"/>
            <w:hideMark/>
          </w:tcPr>
          <w:p w14:paraId="5668D3E3" w14:textId="77777777" w:rsidR="00C56F09" w:rsidRPr="002D6FDE" w:rsidRDefault="00C56F09" w:rsidP="005363D7">
            <w:pPr>
              <w:jc w:val="center"/>
            </w:pPr>
            <w:r w:rsidRPr="002D6FDE">
              <w:rPr>
                <w:lang w:val="vi-VN" w:eastAsia="vi-VN"/>
              </w:rPr>
              <w:t>0,9</w:t>
            </w:r>
          </w:p>
        </w:tc>
        <w:tc>
          <w:tcPr>
            <w:tcW w:w="887" w:type="dxa"/>
            <w:tcBorders>
              <w:top w:val="nil"/>
              <w:left w:val="nil"/>
              <w:bottom w:val="single" w:sz="4" w:space="0" w:color="auto"/>
              <w:right w:val="single" w:sz="4" w:space="0" w:color="auto"/>
            </w:tcBorders>
            <w:shd w:val="clear" w:color="auto" w:fill="auto"/>
            <w:noWrap/>
            <w:vAlign w:val="center"/>
            <w:hideMark/>
          </w:tcPr>
          <w:p w14:paraId="0E958F59" w14:textId="77777777" w:rsidR="00C56F09" w:rsidRPr="002D6FDE" w:rsidRDefault="00C56F09" w:rsidP="005363D7">
            <w:pPr>
              <w:jc w:val="center"/>
            </w:pPr>
            <w:r w:rsidRPr="002D6FDE">
              <w:rPr>
                <w:lang w:val="vi-VN" w:eastAsia="vi-VN"/>
              </w:rPr>
              <w:t>0,6</w:t>
            </w:r>
          </w:p>
        </w:tc>
        <w:tc>
          <w:tcPr>
            <w:tcW w:w="814" w:type="dxa"/>
            <w:tcBorders>
              <w:top w:val="nil"/>
              <w:left w:val="nil"/>
              <w:bottom w:val="single" w:sz="4" w:space="0" w:color="auto"/>
              <w:right w:val="single" w:sz="4" w:space="0" w:color="auto"/>
            </w:tcBorders>
            <w:shd w:val="clear" w:color="auto" w:fill="auto"/>
            <w:noWrap/>
            <w:vAlign w:val="center"/>
            <w:hideMark/>
          </w:tcPr>
          <w:p w14:paraId="1AA901AE" w14:textId="77777777" w:rsidR="00C56F09" w:rsidRPr="002D6FDE" w:rsidRDefault="00C56F09" w:rsidP="005363D7">
            <w:pPr>
              <w:jc w:val="center"/>
            </w:pPr>
            <w:r w:rsidRPr="002D6FDE">
              <w:rPr>
                <w:lang w:val="vi-VN" w:eastAsia="vi-VN"/>
              </w:rPr>
              <w:t>1,1</w:t>
            </w:r>
          </w:p>
        </w:tc>
        <w:tc>
          <w:tcPr>
            <w:tcW w:w="887" w:type="dxa"/>
            <w:tcBorders>
              <w:top w:val="nil"/>
              <w:left w:val="nil"/>
              <w:bottom w:val="single" w:sz="4" w:space="0" w:color="auto"/>
              <w:right w:val="single" w:sz="4" w:space="0" w:color="auto"/>
            </w:tcBorders>
            <w:shd w:val="clear" w:color="auto" w:fill="auto"/>
            <w:noWrap/>
            <w:vAlign w:val="center"/>
            <w:hideMark/>
          </w:tcPr>
          <w:p w14:paraId="60B23A77" w14:textId="77777777" w:rsidR="00C56F09" w:rsidRPr="002D6FDE" w:rsidRDefault="00C56F09" w:rsidP="005363D7">
            <w:pPr>
              <w:jc w:val="center"/>
            </w:pPr>
            <w:r w:rsidRPr="002D6FDE">
              <w:rPr>
                <w:lang w:val="vi-VN" w:eastAsia="vi-VN"/>
              </w:rPr>
              <w:t>0,6</w:t>
            </w:r>
          </w:p>
        </w:tc>
        <w:tc>
          <w:tcPr>
            <w:tcW w:w="1033" w:type="dxa"/>
            <w:tcBorders>
              <w:top w:val="nil"/>
              <w:left w:val="nil"/>
              <w:bottom w:val="single" w:sz="4" w:space="0" w:color="auto"/>
              <w:right w:val="single" w:sz="4" w:space="0" w:color="auto"/>
            </w:tcBorders>
            <w:shd w:val="clear" w:color="auto" w:fill="auto"/>
            <w:noWrap/>
            <w:vAlign w:val="center"/>
            <w:hideMark/>
          </w:tcPr>
          <w:p w14:paraId="3079C14C" w14:textId="77777777" w:rsidR="00C56F09" w:rsidRPr="002D6FDE" w:rsidRDefault="00C56F09" w:rsidP="005363D7">
            <w:pPr>
              <w:jc w:val="center"/>
            </w:pPr>
            <w:r w:rsidRPr="002D6FDE">
              <w:rPr>
                <w:lang w:val="vi-VN" w:eastAsia="vi-VN"/>
              </w:rPr>
              <w:t>1,1</w:t>
            </w:r>
          </w:p>
        </w:tc>
        <w:tc>
          <w:tcPr>
            <w:tcW w:w="887" w:type="dxa"/>
            <w:tcBorders>
              <w:top w:val="nil"/>
              <w:left w:val="nil"/>
              <w:bottom w:val="single" w:sz="4" w:space="0" w:color="auto"/>
              <w:right w:val="single" w:sz="4" w:space="0" w:color="auto"/>
            </w:tcBorders>
            <w:shd w:val="clear" w:color="auto" w:fill="auto"/>
            <w:noWrap/>
            <w:vAlign w:val="center"/>
            <w:hideMark/>
          </w:tcPr>
          <w:p w14:paraId="49F940D3" w14:textId="77777777" w:rsidR="00C56F09" w:rsidRPr="002D6FDE" w:rsidRDefault="00C56F09" w:rsidP="005363D7">
            <w:pPr>
              <w:jc w:val="center"/>
            </w:pPr>
            <w:r w:rsidRPr="002D6FDE">
              <w:rPr>
                <w:lang w:val="vi-VN" w:eastAsia="vi-VN"/>
              </w:rPr>
              <w:t>0,7</w:t>
            </w:r>
          </w:p>
        </w:tc>
        <w:tc>
          <w:tcPr>
            <w:tcW w:w="879" w:type="dxa"/>
            <w:tcBorders>
              <w:top w:val="nil"/>
              <w:left w:val="nil"/>
              <w:bottom w:val="single" w:sz="4" w:space="0" w:color="auto"/>
              <w:right w:val="single" w:sz="4" w:space="0" w:color="auto"/>
            </w:tcBorders>
            <w:shd w:val="clear" w:color="auto" w:fill="auto"/>
            <w:noWrap/>
            <w:vAlign w:val="center"/>
            <w:hideMark/>
          </w:tcPr>
          <w:p w14:paraId="7A38ABAD" w14:textId="77777777" w:rsidR="00C56F09" w:rsidRPr="002D6FDE" w:rsidRDefault="00C56F09" w:rsidP="005363D7">
            <w:pPr>
              <w:jc w:val="center"/>
            </w:pPr>
            <w:r w:rsidRPr="002D6FDE">
              <w:rPr>
                <w:lang w:val="vi-VN" w:eastAsia="vi-VN"/>
              </w:rPr>
              <w:t>1,2</w:t>
            </w:r>
          </w:p>
        </w:tc>
        <w:tc>
          <w:tcPr>
            <w:tcW w:w="887" w:type="dxa"/>
            <w:tcBorders>
              <w:top w:val="nil"/>
              <w:left w:val="nil"/>
              <w:bottom w:val="single" w:sz="4" w:space="0" w:color="auto"/>
              <w:right w:val="single" w:sz="4" w:space="0" w:color="auto"/>
            </w:tcBorders>
            <w:shd w:val="clear" w:color="auto" w:fill="auto"/>
            <w:noWrap/>
            <w:vAlign w:val="center"/>
            <w:hideMark/>
          </w:tcPr>
          <w:p w14:paraId="6B1F018F" w14:textId="77777777" w:rsidR="00C56F09" w:rsidRPr="002D6FDE" w:rsidRDefault="00C56F09" w:rsidP="005363D7">
            <w:pPr>
              <w:jc w:val="center"/>
            </w:pPr>
            <w:r w:rsidRPr="002D6FDE">
              <w:rPr>
                <w:lang w:val="vi-VN" w:eastAsia="vi-VN"/>
              </w:rPr>
              <w:t>0,9</w:t>
            </w:r>
          </w:p>
        </w:tc>
        <w:tc>
          <w:tcPr>
            <w:tcW w:w="1107" w:type="dxa"/>
            <w:tcBorders>
              <w:top w:val="nil"/>
              <w:left w:val="nil"/>
              <w:bottom w:val="single" w:sz="4" w:space="0" w:color="auto"/>
              <w:right w:val="single" w:sz="4" w:space="0" w:color="auto"/>
            </w:tcBorders>
            <w:shd w:val="clear" w:color="auto" w:fill="auto"/>
            <w:noWrap/>
            <w:vAlign w:val="center"/>
            <w:hideMark/>
          </w:tcPr>
          <w:p w14:paraId="1F8BB294" w14:textId="77777777" w:rsidR="00C56F09" w:rsidRPr="002D6FDE" w:rsidRDefault="00C56F09" w:rsidP="005363D7">
            <w:pPr>
              <w:jc w:val="center"/>
            </w:pPr>
            <w:r w:rsidRPr="002D6FDE">
              <w:rPr>
                <w:lang w:val="vi-VN" w:eastAsia="vi-VN"/>
              </w:rPr>
              <w:t>1,4</w:t>
            </w:r>
          </w:p>
        </w:tc>
      </w:tr>
      <w:tr w:rsidR="00C56F09" w:rsidRPr="002D6FDE" w14:paraId="250D2C65" w14:textId="77777777" w:rsidTr="005363D7">
        <w:trPr>
          <w:trHeight w:val="556"/>
        </w:trPr>
        <w:tc>
          <w:tcPr>
            <w:tcW w:w="1975" w:type="dxa"/>
            <w:vMerge/>
            <w:tcBorders>
              <w:top w:val="nil"/>
              <w:left w:val="single" w:sz="4" w:space="0" w:color="auto"/>
              <w:bottom w:val="single" w:sz="4" w:space="0" w:color="auto"/>
              <w:right w:val="single" w:sz="4" w:space="0" w:color="auto"/>
            </w:tcBorders>
            <w:vAlign w:val="center"/>
            <w:hideMark/>
          </w:tcPr>
          <w:p w14:paraId="5A770D3A" w14:textId="77777777" w:rsidR="00C56F09" w:rsidRPr="002D6FDE" w:rsidRDefault="00C56F09" w:rsidP="005363D7"/>
        </w:tc>
        <w:tc>
          <w:tcPr>
            <w:tcW w:w="1584" w:type="dxa"/>
            <w:vMerge/>
            <w:tcBorders>
              <w:top w:val="nil"/>
              <w:left w:val="single" w:sz="4" w:space="0" w:color="auto"/>
              <w:bottom w:val="single" w:sz="4" w:space="0" w:color="auto"/>
              <w:right w:val="single" w:sz="4" w:space="0" w:color="auto"/>
            </w:tcBorders>
            <w:vAlign w:val="center"/>
            <w:hideMark/>
          </w:tcPr>
          <w:p w14:paraId="244352BF" w14:textId="77777777" w:rsidR="00C56F09" w:rsidRPr="002D6FDE" w:rsidRDefault="00C56F09" w:rsidP="005363D7">
            <w:pPr>
              <w:jc w:val="center"/>
            </w:pPr>
          </w:p>
        </w:tc>
        <w:tc>
          <w:tcPr>
            <w:tcW w:w="1615" w:type="dxa"/>
            <w:tcBorders>
              <w:top w:val="nil"/>
              <w:left w:val="nil"/>
              <w:bottom w:val="single" w:sz="4" w:space="0" w:color="auto"/>
              <w:right w:val="single" w:sz="4" w:space="0" w:color="auto"/>
            </w:tcBorders>
            <w:shd w:val="clear" w:color="auto" w:fill="auto"/>
            <w:vAlign w:val="center"/>
            <w:hideMark/>
          </w:tcPr>
          <w:p w14:paraId="45CA39B6" w14:textId="77777777" w:rsidR="00C56F09" w:rsidRPr="002D6FDE" w:rsidRDefault="00C56F09" w:rsidP="005363D7">
            <w:pPr>
              <w:jc w:val="center"/>
              <w:rPr>
                <w:sz w:val="22"/>
                <w:szCs w:val="22"/>
              </w:rPr>
            </w:pPr>
            <w:r w:rsidRPr="002D6FDE">
              <w:rPr>
                <w:sz w:val="22"/>
                <w:szCs w:val="22"/>
              </w:rPr>
              <w:t>Ngoài giờ (0,5)</w:t>
            </w:r>
          </w:p>
        </w:tc>
        <w:tc>
          <w:tcPr>
            <w:tcW w:w="960" w:type="dxa"/>
            <w:tcBorders>
              <w:top w:val="nil"/>
              <w:left w:val="nil"/>
              <w:bottom w:val="single" w:sz="4" w:space="0" w:color="auto"/>
              <w:right w:val="single" w:sz="4" w:space="0" w:color="auto"/>
            </w:tcBorders>
            <w:shd w:val="clear" w:color="auto" w:fill="auto"/>
            <w:noWrap/>
            <w:vAlign w:val="center"/>
            <w:hideMark/>
          </w:tcPr>
          <w:p w14:paraId="7A14CA2A" w14:textId="77777777" w:rsidR="00C56F09" w:rsidRPr="002D6FDE" w:rsidRDefault="00C56F09" w:rsidP="005363D7">
            <w:pPr>
              <w:jc w:val="center"/>
              <w:rPr>
                <w:b/>
                <w:bCs/>
              </w:rPr>
            </w:pPr>
            <w:r w:rsidRPr="002D6FDE">
              <w:rPr>
                <w:b/>
                <w:bCs/>
                <w:lang w:val="vi-VN" w:eastAsia="vi-VN"/>
              </w:rPr>
              <w:t>0,6</w:t>
            </w:r>
          </w:p>
        </w:tc>
        <w:tc>
          <w:tcPr>
            <w:tcW w:w="887" w:type="dxa"/>
            <w:tcBorders>
              <w:top w:val="nil"/>
              <w:left w:val="nil"/>
              <w:bottom w:val="single" w:sz="4" w:space="0" w:color="auto"/>
              <w:right w:val="single" w:sz="4" w:space="0" w:color="auto"/>
            </w:tcBorders>
            <w:shd w:val="clear" w:color="auto" w:fill="auto"/>
            <w:noWrap/>
            <w:vAlign w:val="center"/>
            <w:hideMark/>
          </w:tcPr>
          <w:p w14:paraId="0A9C9F4D" w14:textId="77777777" w:rsidR="00C56F09" w:rsidRPr="002D6FDE" w:rsidRDefault="00C56F09" w:rsidP="005363D7">
            <w:pPr>
              <w:jc w:val="center"/>
            </w:pPr>
            <w:r w:rsidRPr="002D6FDE">
              <w:rPr>
                <w:lang w:val="vi-VN" w:eastAsia="vi-VN"/>
              </w:rPr>
              <w:t>0,9</w:t>
            </w:r>
          </w:p>
        </w:tc>
        <w:tc>
          <w:tcPr>
            <w:tcW w:w="767" w:type="dxa"/>
            <w:tcBorders>
              <w:top w:val="nil"/>
              <w:left w:val="nil"/>
              <w:bottom w:val="single" w:sz="4" w:space="0" w:color="auto"/>
              <w:right w:val="single" w:sz="4" w:space="0" w:color="auto"/>
            </w:tcBorders>
            <w:shd w:val="clear" w:color="auto" w:fill="auto"/>
            <w:noWrap/>
            <w:vAlign w:val="center"/>
            <w:hideMark/>
          </w:tcPr>
          <w:p w14:paraId="35981222" w14:textId="77777777" w:rsidR="00C56F09" w:rsidRPr="002D6FDE" w:rsidRDefault="00C56F09" w:rsidP="005363D7">
            <w:pPr>
              <w:jc w:val="center"/>
            </w:pPr>
            <w:r w:rsidRPr="002D6FDE">
              <w:rPr>
                <w:lang w:val="vi-VN" w:eastAsia="vi-VN"/>
              </w:rPr>
              <w:t>1,4</w:t>
            </w:r>
          </w:p>
        </w:tc>
        <w:tc>
          <w:tcPr>
            <w:tcW w:w="887" w:type="dxa"/>
            <w:tcBorders>
              <w:top w:val="nil"/>
              <w:left w:val="nil"/>
              <w:bottom w:val="single" w:sz="4" w:space="0" w:color="auto"/>
              <w:right w:val="single" w:sz="4" w:space="0" w:color="auto"/>
            </w:tcBorders>
            <w:shd w:val="clear" w:color="auto" w:fill="auto"/>
            <w:noWrap/>
            <w:vAlign w:val="center"/>
            <w:hideMark/>
          </w:tcPr>
          <w:p w14:paraId="25FC6EEE" w14:textId="77777777" w:rsidR="00C56F09" w:rsidRPr="002D6FDE" w:rsidRDefault="00C56F09" w:rsidP="005363D7">
            <w:pPr>
              <w:jc w:val="center"/>
            </w:pPr>
            <w:r w:rsidRPr="002D6FDE">
              <w:rPr>
                <w:lang w:val="vi-VN" w:eastAsia="vi-VN"/>
              </w:rPr>
              <w:t>1,1</w:t>
            </w:r>
          </w:p>
        </w:tc>
        <w:tc>
          <w:tcPr>
            <w:tcW w:w="814" w:type="dxa"/>
            <w:tcBorders>
              <w:top w:val="nil"/>
              <w:left w:val="nil"/>
              <w:bottom w:val="single" w:sz="4" w:space="0" w:color="auto"/>
              <w:right w:val="single" w:sz="4" w:space="0" w:color="auto"/>
            </w:tcBorders>
            <w:shd w:val="clear" w:color="auto" w:fill="auto"/>
            <w:noWrap/>
            <w:vAlign w:val="center"/>
            <w:hideMark/>
          </w:tcPr>
          <w:p w14:paraId="60386C5D" w14:textId="77777777" w:rsidR="00C56F09" w:rsidRPr="002D6FDE" w:rsidRDefault="00C56F09" w:rsidP="005363D7">
            <w:pPr>
              <w:jc w:val="center"/>
            </w:pPr>
            <w:r w:rsidRPr="002D6FDE">
              <w:rPr>
                <w:lang w:val="vi-VN" w:eastAsia="vi-VN"/>
              </w:rPr>
              <w:t>1,6</w:t>
            </w:r>
          </w:p>
        </w:tc>
        <w:tc>
          <w:tcPr>
            <w:tcW w:w="887" w:type="dxa"/>
            <w:tcBorders>
              <w:top w:val="nil"/>
              <w:left w:val="nil"/>
              <w:bottom w:val="single" w:sz="4" w:space="0" w:color="auto"/>
              <w:right w:val="single" w:sz="4" w:space="0" w:color="auto"/>
            </w:tcBorders>
            <w:shd w:val="clear" w:color="auto" w:fill="auto"/>
            <w:noWrap/>
            <w:vAlign w:val="center"/>
            <w:hideMark/>
          </w:tcPr>
          <w:p w14:paraId="6FA205B2" w14:textId="77777777" w:rsidR="00C56F09" w:rsidRPr="002D6FDE" w:rsidRDefault="00C56F09" w:rsidP="005363D7">
            <w:pPr>
              <w:jc w:val="center"/>
            </w:pPr>
            <w:r w:rsidRPr="002D6FDE">
              <w:rPr>
                <w:lang w:val="vi-VN" w:eastAsia="vi-VN"/>
              </w:rPr>
              <w:t>1,1</w:t>
            </w:r>
          </w:p>
        </w:tc>
        <w:tc>
          <w:tcPr>
            <w:tcW w:w="1033" w:type="dxa"/>
            <w:tcBorders>
              <w:top w:val="nil"/>
              <w:left w:val="nil"/>
              <w:bottom w:val="single" w:sz="4" w:space="0" w:color="auto"/>
              <w:right w:val="single" w:sz="4" w:space="0" w:color="auto"/>
            </w:tcBorders>
            <w:shd w:val="clear" w:color="auto" w:fill="auto"/>
            <w:noWrap/>
            <w:vAlign w:val="center"/>
            <w:hideMark/>
          </w:tcPr>
          <w:p w14:paraId="35C17CAB" w14:textId="77777777" w:rsidR="00C56F09" w:rsidRPr="002D6FDE" w:rsidRDefault="00C56F09" w:rsidP="005363D7">
            <w:pPr>
              <w:jc w:val="center"/>
            </w:pPr>
            <w:r w:rsidRPr="002D6FDE">
              <w:rPr>
                <w:lang w:val="vi-VN" w:eastAsia="vi-VN"/>
              </w:rPr>
              <w:t>1,6</w:t>
            </w:r>
          </w:p>
        </w:tc>
        <w:tc>
          <w:tcPr>
            <w:tcW w:w="887" w:type="dxa"/>
            <w:tcBorders>
              <w:top w:val="nil"/>
              <w:left w:val="nil"/>
              <w:bottom w:val="single" w:sz="4" w:space="0" w:color="auto"/>
              <w:right w:val="single" w:sz="4" w:space="0" w:color="auto"/>
            </w:tcBorders>
            <w:shd w:val="clear" w:color="auto" w:fill="auto"/>
            <w:noWrap/>
            <w:vAlign w:val="center"/>
            <w:hideMark/>
          </w:tcPr>
          <w:p w14:paraId="5AD88177" w14:textId="77777777" w:rsidR="00C56F09" w:rsidRPr="002D6FDE" w:rsidRDefault="00C56F09" w:rsidP="005363D7">
            <w:pPr>
              <w:jc w:val="center"/>
            </w:pPr>
            <w:r w:rsidRPr="002D6FDE">
              <w:rPr>
                <w:lang w:val="vi-VN" w:eastAsia="vi-VN"/>
              </w:rPr>
              <w:t>1,2</w:t>
            </w:r>
          </w:p>
        </w:tc>
        <w:tc>
          <w:tcPr>
            <w:tcW w:w="879" w:type="dxa"/>
            <w:tcBorders>
              <w:top w:val="nil"/>
              <w:left w:val="nil"/>
              <w:bottom w:val="single" w:sz="4" w:space="0" w:color="auto"/>
              <w:right w:val="single" w:sz="4" w:space="0" w:color="auto"/>
            </w:tcBorders>
            <w:shd w:val="clear" w:color="auto" w:fill="auto"/>
            <w:noWrap/>
            <w:vAlign w:val="center"/>
            <w:hideMark/>
          </w:tcPr>
          <w:p w14:paraId="3EEB87CD" w14:textId="77777777" w:rsidR="00C56F09" w:rsidRPr="002D6FDE" w:rsidRDefault="00C56F09" w:rsidP="005363D7">
            <w:pPr>
              <w:jc w:val="center"/>
            </w:pPr>
            <w:r w:rsidRPr="002D6FDE">
              <w:rPr>
                <w:lang w:val="vi-VN" w:eastAsia="vi-VN"/>
              </w:rPr>
              <w:t>1,7</w:t>
            </w:r>
          </w:p>
        </w:tc>
        <w:tc>
          <w:tcPr>
            <w:tcW w:w="887" w:type="dxa"/>
            <w:tcBorders>
              <w:top w:val="nil"/>
              <w:left w:val="nil"/>
              <w:bottom w:val="single" w:sz="4" w:space="0" w:color="auto"/>
              <w:right w:val="single" w:sz="4" w:space="0" w:color="auto"/>
            </w:tcBorders>
            <w:shd w:val="clear" w:color="auto" w:fill="auto"/>
            <w:noWrap/>
            <w:vAlign w:val="center"/>
            <w:hideMark/>
          </w:tcPr>
          <w:p w14:paraId="6CC58794" w14:textId="77777777" w:rsidR="00C56F09" w:rsidRPr="002D6FDE" w:rsidRDefault="00C56F09" w:rsidP="005363D7">
            <w:pPr>
              <w:jc w:val="center"/>
            </w:pPr>
            <w:r w:rsidRPr="002D6FDE">
              <w:rPr>
                <w:lang w:val="vi-VN" w:eastAsia="vi-VN"/>
              </w:rPr>
              <w:t>1,4</w:t>
            </w:r>
          </w:p>
        </w:tc>
        <w:tc>
          <w:tcPr>
            <w:tcW w:w="1107" w:type="dxa"/>
            <w:tcBorders>
              <w:top w:val="nil"/>
              <w:left w:val="nil"/>
              <w:bottom w:val="single" w:sz="4" w:space="0" w:color="auto"/>
              <w:right w:val="single" w:sz="4" w:space="0" w:color="auto"/>
            </w:tcBorders>
            <w:shd w:val="clear" w:color="auto" w:fill="auto"/>
            <w:noWrap/>
            <w:vAlign w:val="center"/>
            <w:hideMark/>
          </w:tcPr>
          <w:p w14:paraId="70EF3D3C" w14:textId="77777777" w:rsidR="00C56F09" w:rsidRPr="002D6FDE" w:rsidRDefault="00C56F09" w:rsidP="005363D7">
            <w:pPr>
              <w:jc w:val="center"/>
            </w:pPr>
            <w:r w:rsidRPr="002D6FDE">
              <w:rPr>
                <w:lang w:val="vi-VN" w:eastAsia="vi-VN"/>
              </w:rPr>
              <w:t>1,9</w:t>
            </w:r>
          </w:p>
        </w:tc>
      </w:tr>
      <w:tr w:rsidR="00C56F09" w:rsidRPr="002D6FDE" w14:paraId="1DBEE673" w14:textId="77777777" w:rsidTr="005363D7">
        <w:trPr>
          <w:trHeight w:val="600"/>
        </w:trPr>
        <w:tc>
          <w:tcPr>
            <w:tcW w:w="1975" w:type="dxa"/>
            <w:vMerge/>
            <w:tcBorders>
              <w:top w:val="nil"/>
              <w:left w:val="single" w:sz="4" w:space="0" w:color="auto"/>
              <w:bottom w:val="single" w:sz="4" w:space="0" w:color="auto"/>
              <w:right w:val="single" w:sz="4" w:space="0" w:color="auto"/>
            </w:tcBorders>
            <w:vAlign w:val="center"/>
            <w:hideMark/>
          </w:tcPr>
          <w:p w14:paraId="056CF370" w14:textId="77777777" w:rsidR="00C56F09" w:rsidRPr="002D6FDE" w:rsidRDefault="00C56F09" w:rsidP="005363D7"/>
        </w:tc>
        <w:tc>
          <w:tcPr>
            <w:tcW w:w="1584" w:type="dxa"/>
            <w:vMerge w:val="restart"/>
            <w:tcBorders>
              <w:top w:val="nil"/>
              <w:left w:val="single" w:sz="4" w:space="0" w:color="auto"/>
              <w:bottom w:val="single" w:sz="4" w:space="0" w:color="auto"/>
              <w:right w:val="single" w:sz="4" w:space="0" w:color="auto"/>
            </w:tcBorders>
            <w:shd w:val="clear" w:color="auto" w:fill="auto"/>
            <w:vAlign w:val="center"/>
            <w:hideMark/>
          </w:tcPr>
          <w:p w14:paraId="3FC3D3DF" w14:textId="77777777" w:rsidR="00C56F09" w:rsidRPr="002D6FDE" w:rsidRDefault="00C56F09" w:rsidP="005363D7">
            <w:pPr>
              <w:jc w:val="center"/>
              <w:rPr>
                <w:sz w:val="22"/>
                <w:szCs w:val="22"/>
              </w:rPr>
            </w:pPr>
            <w:r w:rsidRPr="002D6FDE">
              <w:rPr>
                <w:sz w:val="22"/>
                <w:szCs w:val="22"/>
                <w:lang w:val="vi-VN" w:eastAsia="vi-VN"/>
              </w:rPr>
              <w:t>Tỉnh, ngoại thành HCM (0.5)</w:t>
            </w:r>
          </w:p>
        </w:tc>
        <w:tc>
          <w:tcPr>
            <w:tcW w:w="1615" w:type="dxa"/>
            <w:tcBorders>
              <w:top w:val="nil"/>
              <w:left w:val="nil"/>
              <w:bottom w:val="single" w:sz="4" w:space="0" w:color="auto"/>
              <w:right w:val="single" w:sz="4" w:space="0" w:color="auto"/>
            </w:tcBorders>
            <w:shd w:val="clear" w:color="auto" w:fill="auto"/>
            <w:vAlign w:val="center"/>
            <w:hideMark/>
          </w:tcPr>
          <w:p w14:paraId="56A3F717" w14:textId="77777777" w:rsidR="00C56F09" w:rsidRPr="002D6FDE" w:rsidRDefault="00C56F09" w:rsidP="005363D7">
            <w:pPr>
              <w:jc w:val="center"/>
              <w:rPr>
                <w:sz w:val="22"/>
                <w:szCs w:val="22"/>
              </w:rPr>
            </w:pPr>
            <w:r w:rsidRPr="002D6FDE">
              <w:rPr>
                <w:sz w:val="22"/>
                <w:szCs w:val="22"/>
              </w:rPr>
              <w:t>Trong giờ (0,0)</w:t>
            </w:r>
          </w:p>
        </w:tc>
        <w:tc>
          <w:tcPr>
            <w:tcW w:w="960" w:type="dxa"/>
            <w:tcBorders>
              <w:top w:val="nil"/>
              <w:left w:val="nil"/>
              <w:bottom w:val="single" w:sz="4" w:space="0" w:color="auto"/>
              <w:right w:val="single" w:sz="4" w:space="0" w:color="auto"/>
            </w:tcBorders>
            <w:shd w:val="clear" w:color="auto" w:fill="auto"/>
            <w:noWrap/>
            <w:vAlign w:val="center"/>
            <w:hideMark/>
          </w:tcPr>
          <w:p w14:paraId="6B4B0877" w14:textId="77777777" w:rsidR="00C56F09" w:rsidRPr="002D6FDE" w:rsidRDefault="00C56F09" w:rsidP="005363D7">
            <w:pPr>
              <w:jc w:val="center"/>
              <w:rPr>
                <w:b/>
                <w:bCs/>
              </w:rPr>
            </w:pPr>
            <w:r w:rsidRPr="002D6FDE">
              <w:rPr>
                <w:b/>
                <w:bCs/>
                <w:lang w:val="vi-VN" w:eastAsia="vi-VN"/>
              </w:rPr>
              <w:t>0,6</w:t>
            </w:r>
          </w:p>
        </w:tc>
        <w:tc>
          <w:tcPr>
            <w:tcW w:w="887" w:type="dxa"/>
            <w:tcBorders>
              <w:top w:val="nil"/>
              <w:left w:val="nil"/>
              <w:bottom w:val="single" w:sz="4" w:space="0" w:color="auto"/>
              <w:right w:val="single" w:sz="4" w:space="0" w:color="auto"/>
            </w:tcBorders>
            <w:shd w:val="clear" w:color="auto" w:fill="auto"/>
            <w:noWrap/>
            <w:vAlign w:val="center"/>
            <w:hideMark/>
          </w:tcPr>
          <w:p w14:paraId="3890B8A3" w14:textId="77777777" w:rsidR="00C56F09" w:rsidRPr="002D6FDE" w:rsidRDefault="00C56F09" w:rsidP="005363D7">
            <w:pPr>
              <w:jc w:val="center"/>
            </w:pPr>
            <w:r w:rsidRPr="002D6FDE">
              <w:rPr>
                <w:lang w:val="vi-VN" w:eastAsia="vi-VN"/>
              </w:rPr>
              <w:t>0,9</w:t>
            </w:r>
          </w:p>
        </w:tc>
        <w:tc>
          <w:tcPr>
            <w:tcW w:w="767" w:type="dxa"/>
            <w:tcBorders>
              <w:top w:val="nil"/>
              <w:left w:val="nil"/>
              <w:bottom w:val="single" w:sz="4" w:space="0" w:color="auto"/>
              <w:right w:val="single" w:sz="4" w:space="0" w:color="auto"/>
            </w:tcBorders>
            <w:shd w:val="clear" w:color="auto" w:fill="auto"/>
            <w:noWrap/>
            <w:vAlign w:val="center"/>
            <w:hideMark/>
          </w:tcPr>
          <w:p w14:paraId="2308255A" w14:textId="77777777" w:rsidR="00C56F09" w:rsidRPr="002D6FDE" w:rsidRDefault="00C56F09" w:rsidP="005363D7">
            <w:pPr>
              <w:jc w:val="center"/>
            </w:pPr>
            <w:r w:rsidRPr="002D6FDE">
              <w:rPr>
                <w:lang w:val="vi-VN" w:eastAsia="vi-VN"/>
              </w:rPr>
              <w:t>1,4</w:t>
            </w:r>
          </w:p>
        </w:tc>
        <w:tc>
          <w:tcPr>
            <w:tcW w:w="887" w:type="dxa"/>
            <w:tcBorders>
              <w:top w:val="nil"/>
              <w:left w:val="nil"/>
              <w:bottom w:val="single" w:sz="4" w:space="0" w:color="auto"/>
              <w:right w:val="single" w:sz="4" w:space="0" w:color="auto"/>
            </w:tcBorders>
            <w:shd w:val="clear" w:color="auto" w:fill="auto"/>
            <w:noWrap/>
            <w:vAlign w:val="center"/>
            <w:hideMark/>
          </w:tcPr>
          <w:p w14:paraId="0A8DA2E6" w14:textId="77777777" w:rsidR="00C56F09" w:rsidRPr="002D6FDE" w:rsidRDefault="00C56F09" w:rsidP="005363D7">
            <w:pPr>
              <w:jc w:val="center"/>
            </w:pPr>
            <w:r w:rsidRPr="002D6FDE">
              <w:rPr>
                <w:lang w:val="vi-VN" w:eastAsia="vi-VN"/>
              </w:rPr>
              <w:t>1,1</w:t>
            </w:r>
          </w:p>
        </w:tc>
        <w:tc>
          <w:tcPr>
            <w:tcW w:w="814" w:type="dxa"/>
            <w:tcBorders>
              <w:top w:val="nil"/>
              <w:left w:val="nil"/>
              <w:bottom w:val="single" w:sz="4" w:space="0" w:color="auto"/>
              <w:right w:val="single" w:sz="4" w:space="0" w:color="auto"/>
            </w:tcBorders>
            <w:shd w:val="clear" w:color="auto" w:fill="auto"/>
            <w:noWrap/>
            <w:vAlign w:val="center"/>
            <w:hideMark/>
          </w:tcPr>
          <w:p w14:paraId="76AF03AE" w14:textId="77777777" w:rsidR="00C56F09" w:rsidRPr="002D6FDE" w:rsidRDefault="00C56F09" w:rsidP="005363D7">
            <w:pPr>
              <w:jc w:val="center"/>
            </w:pPr>
            <w:r w:rsidRPr="002D6FDE">
              <w:rPr>
                <w:lang w:val="vi-VN" w:eastAsia="vi-VN"/>
              </w:rPr>
              <w:t>1,6</w:t>
            </w:r>
          </w:p>
        </w:tc>
        <w:tc>
          <w:tcPr>
            <w:tcW w:w="887" w:type="dxa"/>
            <w:tcBorders>
              <w:top w:val="nil"/>
              <w:left w:val="nil"/>
              <w:bottom w:val="single" w:sz="4" w:space="0" w:color="auto"/>
              <w:right w:val="single" w:sz="4" w:space="0" w:color="auto"/>
            </w:tcBorders>
            <w:shd w:val="clear" w:color="auto" w:fill="auto"/>
            <w:noWrap/>
            <w:vAlign w:val="center"/>
            <w:hideMark/>
          </w:tcPr>
          <w:p w14:paraId="332D17E8" w14:textId="77777777" w:rsidR="00C56F09" w:rsidRPr="002D6FDE" w:rsidRDefault="00C56F09" w:rsidP="005363D7">
            <w:pPr>
              <w:jc w:val="center"/>
            </w:pPr>
            <w:r w:rsidRPr="002D6FDE">
              <w:rPr>
                <w:lang w:val="vi-VN" w:eastAsia="vi-VN"/>
              </w:rPr>
              <w:t>1,1</w:t>
            </w:r>
          </w:p>
        </w:tc>
        <w:tc>
          <w:tcPr>
            <w:tcW w:w="1033" w:type="dxa"/>
            <w:tcBorders>
              <w:top w:val="nil"/>
              <w:left w:val="nil"/>
              <w:bottom w:val="single" w:sz="4" w:space="0" w:color="auto"/>
              <w:right w:val="single" w:sz="4" w:space="0" w:color="auto"/>
            </w:tcBorders>
            <w:shd w:val="clear" w:color="auto" w:fill="auto"/>
            <w:noWrap/>
            <w:vAlign w:val="center"/>
            <w:hideMark/>
          </w:tcPr>
          <w:p w14:paraId="63FAF61F" w14:textId="77777777" w:rsidR="00C56F09" w:rsidRPr="002D6FDE" w:rsidRDefault="00C56F09" w:rsidP="005363D7">
            <w:pPr>
              <w:jc w:val="center"/>
            </w:pPr>
            <w:r w:rsidRPr="002D6FDE">
              <w:rPr>
                <w:lang w:val="vi-VN" w:eastAsia="vi-VN"/>
              </w:rPr>
              <w:t>1,6</w:t>
            </w:r>
          </w:p>
        </w:tc>
        <w:tc>
          <w:tcPr>
            <w:tcW w:w="887" w:type="dxa"/>
            <w:tcBorders>
              <w:top w:val="nil"/>
              <w:left w:val="nil"/>
              <w:bottom w:val="single" w:sz="4" w:space="0" w:color="auto"/>
              <w:right w:val="single" w:sz="4" w:space="0" w:color="auto"/>
            </w:tcBorders>
            <w:shd w:val="clear" w:color="auto" w:fill="auto"/>
            <w:noWrap/>
            <w:vAlign w:val="center"/>
            <w:hideMark/>
          </w:tcPr>
          <w:p w14:paraId="2DC0F11C" w14:textId="77777777" w:rsidR="00C56F09" w:rsidRPr="002D6FDE" w:rsidRDefault="00C56F09" w:rsidP="005363D7">
            <w:pPr>
              <w:jc w:val="center"/>
            </w:pPr>
            <w:r w:rsidRPr="002D6FDE">
              <w:rPr>
                <w:lang w:val="vi-VN" w:eastAsia="vi-VN"/>
              </w:rPr>
              <w:t>1,2</w:t>
            </w:r>
          </w:p>
        </w:tc>
        <w:tc>
          <w:tcPr>
            <w:tcW w:w="879" w:type="dxa"/>
            <w:tcBorders>
              <w:top w:val="nil"/>
              <w:left w:val="nil"/>
              <w:bottom w:val="single" w:sz="4" w:space="0" w:color="auto"/>
              <w:right w:val="single" w:sz="4" w:space="0" w:color="auto"/>
            </w:tcBorders>
            <w:shd w:val="clear" w:color="auto" w:fill="auto"/>
            <w:noWrap/>
            <w:vAlign w:val="center"/>
            <w:hideMark/>
          </w:tcPr>
          <w:p w14:paraId="5DEE7D96" w14:textId="77777777" w:rsidR="00C56F09" w:rsidRPr="002D6FDE" w:rsidRDefault="00C56F09" w:rsidP="005363D7">
            <w:pPr>
              <w:jc w:val="center"/>
            </w:pPr>
            <w:r w:rsidRPr="002D6FDE">
              <w:rPr>
                <w:lang w:val="vi-VN" w:eastAsia="vi-VN"/>
              </w:rPr>
              <w:t>1,7</w:t>
            </w:r>
          </w:p>
        </w:tc>
        <w:tc>
          <w:tcPr>
            <w:tcW w:w="887" w:type="dxa"/>
            <w:tcBorders>
              <w:top w:val="nil"/>
              <w:left w:val="nil"/>
              <w:bottom w:val="single" w:sz="4" w:space="0" w:color="auto"/>
              <w:right w:val="single" w:sz="4" w:space="0" w:color="auto"/>
            </w:tcBorders>
            <w:shd w:val="clear" w:color="auto" w:fill="auto"/>
            <w:noWrap/>
            <w:vAlign w:val="center"/>
            <w:hideMark/>
          </w:tcPr>
          <w:p w14:paraId="2154C919" w14:textId="77777777" w:rsidR="00C56F09" w:rsidRPr="002D6FDE" w:rsidRDefault="00C56F09" w:rsidP="005363D7">
            <w:pPr>
              <w:jc w:val="center"/>
            </w:pPr>
            <w:r w:rsidRPr="002D6FDE">
              <w:rPr>
                <w:lang w:val="vi-VN" w:eastAsia="vi-VN"/>
              </w:rPr>
              <w:t>1,4</w:t>
            </w:r>
          </w:p>
        </w:tc>
        <w:tc>
          <w:tcPr>
            <w:tcW w:w="1107" w:type="dxa"/>
            <w:tcBorders>
              <w:top w:val="nil"/>
              <w:left w:val="nil"/>
              <w:bottom w:val="single" w:sz="4" w:space="0" w:color="auto"/>
              <w:right w:val="single" w:sz="4" w:space="0" w:color="auto"/>
            </w:tcBorders>
            <w:shd w:val="clear" w:color="auto" w:fill="auto"/>
            <w:noWrap/>
            <w:vAlign w:val="center"/>
            <w:hideMark/>
          </w:tcPr>
          <w:p w14:paraId="4CB3833F" w14:textId="77777777" w:rsidR="00C56F09" w:rsidRPr="002D6FDE" w:rsidRDefault="00C56F09" w:rsidP="005363D7">
            <w:pPr>
              <w:jc w:val="center"/>
            </w:pPr>
            <w:r w:rsidRPr="002D6FDE">
              <w:rPr>
                <w:lang w:val="vi-VN" w:eastAsia="vi-VN"/>
              </w:rPr>
              <w:t>1,9</w:t>
            </w:r>
          </w:p>
        </w:tc>
      </w:tr>
      <w:tr w:rsidR="00C56F09" w:rsidRPr="002D6FDE" w14:paraId="249E9BB2" w14:textId="77777777" w:rsidTr="005363D7">
        <w:trPr>
          <w:trHeight w:val="412"/>
        </w:trPr>
        <w:tc>
          <w:tcPr>
            <w:tcW w:w="1975" w:type="dxa"/>
            <w:vMerge/>
            <w:tcBorders>
              <w:top w:val="nil"/>
              <w:left w:val="single" w:sz="4" w:space="0" w:color="auto"/>
              <w:bottom w:val="single" w:sz="4" w:space="0" w:color="auto"/>
              <w:right w:val="single" w:sz="4" w:space="0" w:color="auto"/>
            </w:tcBorders>
            <w:vAlign w:val="center"/>
            <w:hideMark/>
          </w:tcPr>
          <w:p w14:paraId="3F9B8618" w14:textId="77777777" w:rsidR="00C56F09" w:rsidRPr="002D6FDE" w:rsidRDefault="00C56F09" w:rsidP="005363D7"/>
        </w:tc>
        <w:tc>
          <w:tcPr>
            <w:tcW w:w="1584" w:type="dxa"/>
            <w:vMerge/>
            <w:tcBorders>
              <w:top w:val="nil"/>
              <w:left w:val="single" w:sz="4" w:space="0" w:color="auto"/>
              <w:bottom w:val="single" w:sz="4" w:space="0" w:color="auto"/>
              <w:right w:val="single" w:sz="4" w:space="0" w:color="auto"/>
            </w:tcBorders>
            <w:vAlign w:val="center"/>
            <w:hideMark/>
          </w:tcPr>
          <w:p w14:paraId="4C742906" w14:textId="77777777" w:rsidR="00C56F09" w:rsidRPr="002D6FDE" w:rsidRDefault="00C56F09" w:rsidP="005363D7">
            <w:pPr>
              <w:jc w:val="center"/>
              <w:rPr>
                <w:sz w:val="22"/>
                <w:szCs w:val="22"/>
              </w:rPr>
            </w:pPr>
          </w:p>
        </w:tc>
        <w:tc>
          <w:tcPr>
            <w:tcW w:w="1615" w:type="dxa"/>
            <w:tcBorders>
              <w:top w:val="nil"/>
              <w:left w:val="nil"/>
              <w:bottom w:val="single" w:sz="4" w:space="0" w:color="auto"/>
              <w:right w:val="single" w:sz="4" w:space="0" w:color="auto"/>
            </w:tcBorders>
            <w:shd w:val="clear" w:color="auto" w:fill="auto"/>
            <w:vAlign w:val="center"/>
            <w:hideMark/>
          </w:tcPr>
          <w:p w14:paraId="1F56B102" w14:textId="77777777" w:rsidR="00C56F09" w:rsidRPr="002D6FDE" w:rsidRDefault="00C56F09" w:rsidP="005363D7">
            <w:pPr>
              <w:jc w:val="center"/>
              <w:rPr>
                <w:sz w:val="22"/>
                <w:szCs w:val="22"/>
              </w:rPr>
            </w:pPr>
            <w:r w:rsidRPr="002D6FDE">
              <w:rPr>
                <w:sz w:val="22"/>
                <w:szCs w:val="22"/>
              </w:rPr>
              <w:t>Ngoài giờ (0,5)</w:t>
            </w:r>
          </w:p>
        </w:tc>
        <w:tc>
          <w:tcPr>
            <w:tcW w:w="960" w:type="dxa"/>
            <w:tcBorders>
              <w:top w:val="nil"/>
              <w:left w:val="nil"/>
              <w:bottom w:val="single" w:sz="4" w:space="0" w:color="auto"/>
              <w:right w:val="single" w:sz="4" w:space="0" w:color="auto"/>
            </w:tcBorders>
            <w:shd w:val="clear" w:color="auto" w:fill="auto"/>
            <w:noWrap/>
            <w:vAlign w:val="center"/>
            <w:hideMark/>
          </w:tcPr>
          <w:p w14:paraId="5BD16DCB" w14:textId="77777777" w:rsidR="00C56F09" w:rsidRPr="002D6FDE" w:rsidRDefault="00C56F09" w:rsidP="005363D7">
            <w:pPr>
              <w:jc w:val="center"/>
              <w:rPr>
                <w:b/>
                <w:bCs/>
              </w:rPr>
            </w:pPr>
            <w:r w:rsidRPr="002D6FDE">
              <w:rPr>
                <w:b/>
                <w:bCs/>
              </w:rPr>
              <w:t>1,1</w:t>
            </w:r>
          </w:p>
        </w:tc>
        <w:tc>
          <w:tcPr>
            <w:tcW w:w="887" w:type="dxa"/>
            <w:tcBorders>
              <w:top w:val="nil"/>
              <w:left w:val="nil"/>
              <w:bottom w:val="single" w:sz="4" w:space="0" w:color="auto"/>
              <w:right w:val="single" w:sz="4" w:space="0" w:color="auto"/>
            </w:tcBorders>
            <w:shd w:val="clear" w:color="auto" w:fill="auto"/>
            <w:noWrap/>
            <w:vAlign w:val="center"/>
            <w:hideMark/>
          </w:tcPr>
          <w:p w14:paraId="0C6DFD4F" w14:textId="77777777" w:rsidR="00C56F09" w:rsidRPr="002D6FDE" w:rsidRDefault="00C56F09" w:rsidP="005363D7">
            <w:pPr>
              <w:jc w:val="center"/>
            </w:pPr>
            <w:r w:rsidRPr="002D6FDE">
              <w:t>1,4</w:t>
            </w:r>
          </w:p>
        </w:tc>
        <w:tc>
          <w:tcPr>
            <w:tcW w:w="767" w:type="dxa"/>
            <w:tcBorders>
              <w:top w:val="nil"/>
              <w:left w:val="nil"/>
              <w:bottom w:val="single" w:sz="4" w:space="0" w:color="auto"/>
              <w:right w:val="single" w:sz="4" w:space="0" w:color="auto"/>
            </w:tcBorders>
            <w:shd w:val="clear" w:color="auto" w:fill="auto"/>
            <w:noWrap/>
            <w:vAlign w:val="center"/>
            <w:hideMark/>
          </w:tcPr>
          <w:p w14:paraId="729B7D23" w14:textId="77777777" w:rsidR="00C56F09" w:rsidRPr="002D6FDE" w:rsidRDefault="00C56F09" w:rsidP="005363D7">
            <w:pPr>
              <w:jc w:val="center"/>
            </w:pPr>
            <w:r w:rsidRPr="002D6FDE">
              <w:t>1,9</w:t>
            </w:r>
          </w:p>
        </w:tc>
        <w:tc>
          <w:tcPr>
            <w:tcW w:w="887" w:type="dxa"/>
            <w:tcBorders>
              <w:top w:val="nil"/>
              <w:left w:val="nil"/>
              <w:bottom w:val="single" w:sz="4" w:space="0" w:color="auto"/>
              <w:right w:val="single" w:sz="4" w:space="0" w:color="auto"/>
            </w:tcBorders>
            <w:shd w:val="clear" w:color="auto" w:fill="auto"/>
            <w:noWrap/>
            <w:vAlign w:val="center"/>
            <w:hideMark/>
          </w:tcPr>
          <w:p w14:paraId="521CA5D2" w14:textId="77777777" w:rsidR="00C56F09" w:rsidRPr="002D6FDE" w:rsidRDefault="00C56F09" w:rsidP="005363D7">
            <w:pPr>
              <w:jc w:val="center"/>
            </w:pPr>
            <w:r w:rsidRPr="002D6FDE">
              <w:t>1,6</w:t>
            </w:r>
          </w:p>
        </w:tc>
        <w:tc>
          <w:tcPr>
            <w:tcW w:w="814" w:type="dxa"/>
            <w:tcBorders>
              <w:top w:val="nil"/>
              <w:left w:val="nil"/>
              <w:bottom w:val="single" w:sz="4" w:space="0" w:color="auto"/>
              <w:right w:val="single" w:sz="4" w:space="0" w:color="auto"/>
            </w:tcBorders>
            <w:shd w:val="clear" w:color="auto" w:fill="auto"/>
            <w:noWrap/>
            <w:vAlign w:val="center"/>
            <w:hideMark/>
          </w:tcPr>
          <w:p w14:paraId="301237BE" w14:textId="77777777" w:rsidR="00C56F09" w:rsidRPr="002D6FDE" w:rsidRDefault="00C56F09" w:rsidP="005363D7">
            <w:pPr>
              <w:jc w:val="center"/>
            </w:pPr>
            <w:r w:rsidRPr="002D6FDE">
              <w:t>2,1</w:t>
            </w:r>
          </w:p>
        </w:tc>
        <w:tc>
          <w:tcPr>
            <w:tcW w:w="887" w:type="dxa"/>
            <w:tcBorders>
              <w:top w:val="nil"/>
              <w:left w:val="nil"/>
              <w:bottom w:val="single" w:sz="4" w:space="0" w:color="auto"/>
              <w:right w:val="single" w:sz="4" w:space="0" w:color="auto"/>
            </w:tcBorders>
            <w:shd w:val="clear" w:color="auto" w:fill="auto"/>
            <w:noWrap/>
            <w:vAlign w:val="center"/>
            <w:hideMark/>
          </w:tcPr>
          <w:p w14:paraId="45F12E51" w14:textId="77777777" w:rsidR="00C56F09" w:rsidRPr="002D6FDE" w:rsidRDefault="00C56F09" w:rsidP="005363D7">
            <w:pPr>
              <w:jc w:val="center"/>
            </w:pPr>
            <w:r w:rsidRPr="002D6FDE">
              <w:t>1,6</w:t>
            </w:r>
          </w:p>
        </w:tc>
        <w:tc>
          <w:tcPr>
            <w:tcW w:w="1033" w:type="dxa"/>
            <w:tcBorders>
              <w:top w:val="nil"/>
              <w:left w:val="nil"/>
              <w:bottom w:val="single" w:sz="4" w:space="0" w:color="auto"/>
              <w:right w:val="single" w:sz="4" w:space="0" w:color="auto"/>
            </w:tcBorders>
            <w:shd w:val="clear" w:color="auto" w:fill="auto"/>
            <w:noWrap/>
            <w:vAlign w:val="center"/>
            <w:hideMark/>
          </w:tcPr>
          <w:p w14:paraId="508ABF67" w14:textId="77777777" w:rsidR="00C56F09" w:rsidRPr="002D6FDE" w:rsidRDefault="00C56F09" w:rsidP="005363D7">
            <w:pPr>
              <w:jc w:val="center"/>
            </w:pPr>
            <w:r w:rsidRPr="002D6FDE">
              <w:t>2,1</w:t>
            </w:r>
          </w:p>
        </w:tc>
        <w:tc>
          <w:tcPr>
            <w:tcW w:w="887" w:type="dxa"/>
            <w:tcBorders>
              <w:top w:val="nil"/>
              <w:left w:val="nil"/>
              <w:bottom w:val="single" w:sz="4" w:space="0" w:color="auto"/>
              <w:right w:val="single" w:sz="4" w:space="0" w:color="auto"/>
            </w:tcBorders>
            <w:shd w:val="clear" w:color="auto" w:fill="auto"/>
            <w:noWrap/>
            <w:vAlign w:val="center"/>
            <w:hideMark/>
          </w:tcPr>
          <w:p w14:paraId="75DDB46C" w14:textId="77777777" w:rsidR="00C56F09" w:rsidRPr="002D6FDE" w:rsidRDefault="00C56F09" w:rsidP="005363D7">
            <w:pPr>
              <w:jc w:val="center"/>
            </w:pPr>
            <w:r w:rsidRPr="002D6FDE">
              <w:t>1,7</w:t>
            </w:r>
          </w:p>
        </w:tc>
        <w:tc>
          <w:tcPr>
            <w:tcW w:w="879" w:type="dxa"/>
            <w:tcBorders>
              <w:top w:val="nil"/>
              <w:left w:val="nil"/>
              <w:bottom w:val="single" w:sz="4" w:space="0" w:color="auto"/>
              <w:right w:val="single" w:sz="4" w:space="0" w:color="auto"/>
            </w:tcBorders>
            <w:shd w:val="clear" w:color="auto" w:fill="auto"/>
            <w:noWrap/>
            <w:vAlign w:val="center"/>
            <w:hideMark/>
          </w:tcPr>
          <w:p w14:paraId="555F838D" w14:textId="77777777" w:rsidR="00C56F09" w:rsidRPr="002D6FDE" w:rsidRDefault="00C56F09" w:rsidP="005363D7">
            <w:pPr>
              <w:jc w:val="center"/>
            </w:pPr>
            <w:r w:rsidRPr="002D6FDE">
              <w:t>2,2</w:t>
            </w:r>
          </w:p>
        </w:tc>
        <w:tc>
          <w:tcPr>
            <w:tcW w:w="887" w:type="dxa"/>
            <w:tcBorders>
              <w:top w:val="nil"/>
              <w:left w:val="nil"/>
              <w:bottom w:val="single" w:sz="4" w:space="0" w:color="auto"/>
              <w:right w:val="single" w:sz="4" w:space="0" w:color="auto"/>
            </w:tcBorders>
            <w:shd w:val="clear" w:color="auto" w:fill="auto"/>
            <w:noWrap/>
            <w:vAlign w:val="center"/>
            <w:hideMark/>
          </w:tcPr>
          <w:p w14:paraId="4C469CDA" w14:textId="77777777" w:rsidR="00C56F09" w:rsidRPr="002D6FDE" w:rsidRDefault="00C56F09" w:rsidP="005363D7">
            <w:pPr>
              <w:jc w:val="center"/>
            </w:pPr>
            <w:r w:rsidRPr="002D6FDE">
              <w:t>1,9</w:t>
            </w:r>
          </w:p>
        </w:tc>
        <w:tc>
          <w:tcPr>
            <w:tcW w:w="1107" w:type="dxa"/>
            <w:tcBorders>
              <w:top w:val="nil"/>
              <w:left w:val="nil"/>
              <w:bottom w:val="single" w:sz="4" w:space="0" w:color="auto"/>
              <w:right w:val="single" w:sz="4" w:space="0" w:color="auto"/>
            </w:tcBorders>
            <w:shd w:val="clear" w:color="auto" w:fill="auto"/>
            <w:noWrap/>
            <w:vAlign w:val="center"/>
            <w:hideMark/>
          </w:tcPr>
          <w:p w14:paraId="4BFC2EDC" w14:textId="77777777" w:rsidR="00C56F09" w:rsidRPr="002D6FDE" w:rsidRDefault="00C56F09" w:rsidP="005363D7">
            <w:pPr>
              <w:jc w:val="center"/>
            </w:pPr>
            <w:r w:rsidRPr="002D6FDE">
              <w:t>2,4</w:t>
            </w:r>
          </w:p>
        </w:tc>
      </w:tr>
      <w:tr w:rsidR="00C56F09" w:rsidRPr="002D6FDE" w14:paraId="19E3ABFF" w14:textId="77777777" w:rsidTr="005363D7">
        <w:trPr>
          <w:trHeight w:val="505"/>
        </w:trPr>
        <w:tc>
          <w:tcPr>
            <w:tcW w:w="1975" w:type="dxa"/>
            <w:vMerge w:val="restart"/>
            <w:tcBorders>
              <w:top w:val="nil"/>
              <w:left w:val="single" w:sz="4" w:space="0" w:color="auto"/>
              <w:bottom w:val="single" w:sz="4" w:space="0" w:color="auto"/>
              <w:right w:val="single" w:sz="4" w:space="0" w:color="auto"/>
            </w:tcBorders>
            <w:shd w:val="clear" w:color="auto" w:fill="auto"/>
            <w:vAlign w:val="center"/>
            <w:hideMark/>
          </w:tcPr>
          <w:p w14:paraId="73C7B31C" w14:textId="77777777" w:rsidR="00C56F09" w:rsidRPr="002D6FDE" w:rsidRDefault="00C56F09" w:rsidP="005363D7">
            <w:pPr>
              <w:jc w:val="center"/>
            </w:pPr>
            <w:r w:rsidRPr="002D6FDE">
              <w:rPr>
                <w:lang w:val="vi-VN" w:eastAsia="vi-VN"/>
              </w:rPr>
              <w:t>Từ 81-120 HV (HS cộng thêm số tiết 0,1; HS cộng thêm đơn giá: 0,2)</w:t>
            </w:r>
          </w:p>
        </w:tc>
        <w:tc>
          <w:tcPr>
            <w:tcW w:w="158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F2F22E5" w14:textId="77777777" w:rsidR="00C56F09" w:rsidRPr="002D6FDE" w:rsidRDefault="00C56F09" w:rsidP="005363D7">
            <w:pPr>
              <w:jc w:val="center"/>
            </w:pPr>
            <w:r w:rsidRPr="002D6FDE">
              <w:rPr>
                <w:lang w:val="vi-VN" w:eastAsia="vi-VN"/>
              </w:rPr>
              <w:t>TP.HCM</w:t>
            </w:r>
          </w:p>
        </w:tc>
        <w:tc>
          <w:tcPr>
            <w:tcW w:w="1615" w:type="dxa"/>
            <w:tcBorders>
              <w:top w:val="nil"/>
              <w:left w:val="nil"/>
              <w:bottom w:val="single" w:sz="4" w:space="0" w:color="auto"/>
              <w:right w:val="single" w:sz="4" w:space="0" w:color="auto"/>
            </w:tcBorders>
            <w:shd w:val="clear" w:color="auto" w:fill="auto"/>
            <w:vAlign w:val="center"/>
            <w:hideMark/>
          </w:tcPr>
          <w:p w14:paraId="5E5A906B" w14:textId="77777777" w:rsidR="00C56F09" w:rsidRPr="002D6FDE" w:rsidRDefault="00C56F09" w:rsidP="005363D7">
            <w:pPr>
              <w:jc w:val="center"/>
              <w:rPr>
                <w:sz w:val="22"/>
                <w:szCs w:val="22"/>
              </w:rPr>
            </w:pPr>
            <w:r w:rsidRPr="002D6FDE">
              <w:rPr>
                <w:sz w:val="22"/>
                <w:szCs w:val="22"/>
              </w:rPr>
              <w:t>Trong giờ (0,0)</w:t>
            </w:r>
          </w:p>
        </w:tc>
        <w:tc>
          <w:tcPr>
            <w:tcW w:w="960" w:type="dxa"/>
            <w:tcBorders>
              <w:top w:val="nil"/>
              <w:left w:val="nil"/>
              <w:bottom w:val="single" w:sz="4" w:space="0" w:color="auto"/>
              <w:right w:val="single" w:sz="4" w:space="0" w:color="auto"/>
            </w:tcBorders>
            <w:shd w:val="clear" w:color="auto" w:fill="auto"/>
            <w:noWrap/>
            <w:vAlign w:val="center"/>
            <w:hideMark/>
          </w:tcPr>
          <w:p w14:paraId="536341EB" w14:textId="77777777" w:rsidR="00C56F09" w:rsidRPr="002D6FDE" w:rsidRDefault="00C56F09" w:rsidP="005363D7">
            <w:pPr>
              <w:jc w:val="center"/>
              <w:rPr>
                <w:b/>
                <w:bCs/>
              </w:rPr>
            </w:pPr>
            <w:r w:rsidRPr="002D6FDE">
              <w:rPr>
                <w:b/>
                <w:bCs/>
                <w:lang w:val="vi-VN" w:eastAsia="vi-VN"/>
              </w:rPr>
              <w:t>0,32</w:t>
            </w:r>
          </w:p>
        </w:tc>
        <w:tc>
          <w:tcPr>
            <w:tcW w:w="887" w:type="dxa"/>
            <w:tcBorders>
              <w:top w:val="nil"/>
              <w:left w:val="nil"/>
              <w:bottom w:val="single" w:sz="4" w:space="0" w:color="auto"/>
              <w:right w:val="single" w:sz="4" w:space="0" w:color="auto"/>
            </w:tcBorders>
            <w:shd w:val="clear" w:color="auto" w:fill="auto"/>
            <w:noWrap/>
            <w:vAlign w:val="center"/>
            <w:hideMark/>
          </w:tcPr>
          <w:p w14:paraId="21E4C78A" w14:textId="77777777" w:rsidR="00C56F09" w:rsidRPr="002D6FDE" w:rsidRDefault="00C56F09" w:rsidP="005363D7">
            <w:pPr>
              <w:jc w:val="center"/>
            </w:pPr>
            <w:r w:rsidRPr="002D6FDE">
              <w:rPr>
                <w:lang w:val="vi-VN" w:eastAsia="vi-VN"/>
              </w:rPr>
              <w:t>0,62</w:t>
            </w:r>
          </w:p>
        </w:tc>
        <w:tc>
          <w:tcPr>
            <w:tcW w:w="767" w:type="dxa"/>
            <w:tcBorders>
              <w:top w:val="nil"/>
              <w:left w:val="nil"/>
              <w:bottom w:val="single" w:sz="4" w:space="0" w:color="auto"/>
              <w:right w:val="single" w:sz="4" w:space="0" w:color="auto"/>
            </w:tcBorders>
            <w:shd w:val="clear" w:color="auto" w:fill="auto"/>
            <w:noWrap/>
            <w:vAlign w:val="center"/>
            <w:hideMark/>
          </w:tcPr>
          <w:p w14:paraId="60C7B393" w14:textId="77777777" w:rsidR="00C56F09" w:rsidRPr="002D6FDE" w:rsidRDefault="00C56F09" w:rsidP="005363D7">
            <w:pPr>
              <w:jc w:val="center"/>
            </w:pPr>
            <w:r w:rsidRPr="002D6FDE">
              <w:rPr>
                <w:lang w:val="vi-VN" w:eastAsia="vi-VN"/>
              </w:rPr>
              <w:t>1,12</w:t>
            </w:r>
          </w:p>
        </w:tc>
        <w:tc>
          <w:tcPr>
            <w:tcW w:w="887" w:type="dxa"/>
            <w:tcBorders>
              <w:top w:val="nil"/>
              <w:left w:val="nil"/>
              <w:bottom w:val="single" w:sz="4" w:space="0" w:color="auto"/>
              <w:right w:val="single" w:sz="4" w:space="0" w:color="auto"/>
            </w:tcBorders>
            <w:shd w:val="clear" w:color="auto" w:fill="auto"/>
            <w:noWrap/>
            <w:vAlign w:val="center"/>
            <w:hideMark/>
          </w:tcPr>
          <w:p w14:paraId="68410250" w14:textId="77777777" w:rsidR="00C56F09" w:rsidRPr="002D6FDE" w:rsidRDefault="00C56F09" w:rsidP="005363D7">
            <w:pPr>
              <w:jc w:val="center"/>
            </w:pPr>
            <w:r w:rsidRPr="002D6FDE">
              <w:rPr>
                <w:lang w:val="vi-VN" w:eastAsia="vi-VN"/>
              </w:rPr>
              <w:t>0,82</w:t>
            </w:r>
          </w:p>
        </w:tc>
        <w:tc>
          <w:tcPr>
            <w:tcW w:w="814" w:type="dxa"/>
            <w:tcBorders>
              <w:top w:val="nil"/>
              <w:left w:val="nil"/>
              <w:bottom w:val="single" w:sz="4" w:space="0" w:color="auto"/>
              <w:right w:val="single" w:sz="4" w:space="0" w:color="auto"/>
            </w:tcBorders>
            <w:shd w:val="clear" w:color="auto" w:fill="auto"/>
            <w:noWrap/>
            <w:vAlign w:val="center"/>
            <w:hideMark/>
          </w:tcPr>
          <w:p w14:paraId="2102B731" w14:textId="77777777" w:rsidR="00C56F09" w:rsidRPr="002D6FDE" w:rsidRDefault="00C56F09" w:rsidP="005363D7">
            <w:pPr>
              <w:jc w:val="center"/>
            </w:pPr>
            <w:r w:rsidRPr="002D6FDE">
              <w:rPr>
                <w:lang w:val="vi-VN" w:eastAsia="vi-VN"/>
              </w:rPr>
              <w:t>1,32</w:t>
            </w:r>
          </w:p>
        </w:tc>
        <w:tc>
          <w:tcPr>
            <w:tcW w:w="887" w:type="dxa"/>
            <w:tcBorders>
              <w:top w:val="nil"/>
              <w:left w:val="nil"/>
              <w:bottom w:val="single" w:sz="4" w:space="0" w:color="auto"/>
              <w:right w:val="single" w:sz="4" w:space="0" w:color="auto"/>
            </w:tcBorders>
            <w:shd w:val="clear" w:color="auto" w:fill="auto"/>
            <w:noWrap/>
            <w:vAlign w:val="center"/>
            <w:hideMark/>
          </w:tcPr>
          <w:p w14:paraId="003A9D82" w14:textId="77777777" w:rsidR="00C56F09" w:rsidRPr="002D6FDE" w:rsidRDefault="00C56F09" w:rsidP="005363D7">
            <w:pPr>
              <w:jc w:val="center"/>
            </w:pPr>
            <w:r w:rsidRPr="002D6FDE">
              <w:rPr>
                <w:lang w:val="vi-VN" w:eastAsia="vi-VN"/>
              </w:rPr>
              <w:t>0,82</w:t>
            </w:r>
          </w:p>
        </w:tc>
        <w:tc>
          <w:tcPr>
            <w:tcW w:w="1033" w:type="dxa"/>
            <w:tcBorders>
              <w:top w:val="nil"/>
              <w:left w:val="nil"/>
              <w:bottom w:val="single" w:sz="4" w:space="0" w:color="auto"/>
              <w:right w:val="single" w:sz="4" w:space="0" w:color="auto"/>
            </w:tcBorders>
            <w:shd w:val="clear" w:color="auto" w:fill="auto"/>
            <w:noWrap/>
            <w:vAlign w:val="center"/>
            <w:hideMark/>
          </w:tcPr>
          <w:p w14:paraId="63B93B5F" w14:textId="77777777" w:rsidR="00C56F09" w:rsidRPr="002D6FDE" w:rsidRDefault="00C56F09" w:rsidP="005363D7">
            <w:pPr>
              <w:jc w:val="center"/>
            </w:pPr>
            <w:r w:rsidRPr="002D6FDE">
              <w:rPr>
                <w:lang w:val="vi-VN" w:eastAsia="vi-VN"/>
              </w:rPr>
              <w:t>1,32</w:t>
            </w:r>
          </w:p>
        </w:tc>
        <w:tc>
          <w:tcPr>
            <w:tcW w:w="887" w:type="dxa"/>
            <w:tcBorders>
              <w:top w:val="nil"/>
              <w:left w:val="nil"/>
              <w:bottom w:val="single" w:sz="4" w:space="0" w:color="auto"/>
              <w:right w:val="single" w:sz="4" w:space="0" w:color="auto"/>
            </w:tcBorders>
            <w:shd w:val="clear" w:color="auto" w:fill="auto"/>
            <w:noWrap/>
            <w:vAlign w:val="center"/>
            <w:hideMark/>
          </w:tcPr>
          <w:p w14:paraId="54279FBA" w14:textId="77777777" w:rsidR="00C56F09" w:rsidRPr="002D6FDE" w:rsidRDefault="00C56F09" w:rsidP="005363D7">
            <w:pPr>
              <w:jc w:val="center"/>
            </w:pPr>
            <w:r w:rsidRPr="002D6FDE">
              <w:rPr>
                <w:lang w:val="vi-VN" w:eastAsia="vi-VN"/>
              </w:rPr>
              <w:t>0,92</w:t>
            </w:r>
          </w:p>
        </w:tc>
        <w:tc>
          <w:tcPr>
            <w:tcW w:w="879" w:type="dxa"/>
            <w:tcBorders>
              <w:top w:val="nil"/>
              <w:left w:val="nil"/>
              <w:bottom w:val="single" w:sz="4" w:space="0" w:color="auto"/>
              <w:right w:val="single" w:sz="4" w:space="0" w:color="auto"/>
            </w:tcBorders>
            <w:shd w:val="clear" w:color="auto" w:fill="auto"/>
            <w:noWrap/>
            <w:vAlign w:val="center"/>
            <w:hideMark/>
          </w:tcPr>
          <w:p w14:paraId="0F27803C" w14:textId="77777777" w:rsidR="00C56F09" w:rsidRPr="002D6FDE" w:rsidRDefault="00C56F09" w:rsidP="005363D7">
            <w:pPr>
              <w:jc w:val="center"/>
            </w:pPr>
            <w:r w:rsidRPr="002D6FDE">
              <w:rPr>
                <w:lang w:val="vi-VN" w:eastAsia="vi-VN"/>
              </w:rPr>
              <w:t>1,42</w:t>
            </w:r>
          </w:p>
        </w:tc>
        <w:tc>
          <w:tcPr>
            <w:tcW w:w="887" w:type="dxa"/>
            <w:tcBorders>
              <w:top w:val="nil"/>
              <w:left w:val="nil"/>
              <w:bottom w:val="single" w:sz="4" w:space="0" w:color="auto"/>
              <w:right w:val="single" w:sz="4" w:space="0" w:color="auto"/>
            </w:tcBorders>
            <w:shd w:val="clear" w:color="auto" w:fill="auto"/>
            <w:noWrap/>
            <w:vAlign w:val="center"/>
            <w:hideMark/>
          </w:tcPr>
          <w:p w14:paraId="796F3338" w14:textId="77777777" w:rsidR="00C56F09" w:rsidRPr="002D6FDE" w:rsidRDefault="00C56F09" w:rsidP="005363D7">
            <w:pPr>
              <w:jc w:val="center"/>
            </w:pPr>
            <w:r w:rsidRPr="002D6FDE">
              <w:rPr>
                <w:lang w:val="vi-VN" w:eastAsia="vi-VN"/>
              </w:rPr>
              <w:t>1,12</w:t>
            </w:r>
          </w:p>
        </w:tc>
        <w:tc>
          <w:tcPr>
            <w:tcW w:w="1107" w:type="dxa"/>
            <w:tcBorders>
              <w:top w:val="nil"/>
              <w:left w:val="nil"/>
              <w:bottom w:val="single" w:sz="4" w:space="0" w:color="auto"/>
              <w:right w:val="single" w:sz="4" w:space="0" w:color="auto"/>
            </w:tcBorders>
            <w:shd w:val="clear" w:color="auto" w:fill="auto"/>
            <w:noWrap/>
            <w:vAlign w:val="center"/>
            <w:hideMark/>
          </w:tcPr>
          <w:p w14:paraId="3A0CD8BD" w14:textId="77777777" w:rsidR="00C56F09" w:rsidRPr="002D6FDE" w:rsidRDefault="00C56F09" w:rsidP="005363D7">
            <w:pPr>
              <w:jc w:val="center"/>
            </w:pPr>
            <w:r w:rsidRPr="002D6FDE">
              <w:rPr>
                <w:lang w:val="vi-VN" w:eastAsia="vi-VN"/>
              </w:rPr>
              <w:t>1,62</w:t>
            </w:r>
          </w:p>
        </w:tc>
      </w:tr>
      <w:tr w:rsidR="00C56F09" w:rsidRPr="002D6FDE" w14:paraId="5C8D3396" w14:textId="77777777" w:rsidTr="005363D7">
        <w:trPr>
          <w:trHeight w:val="457"/>
        </w:trPr>
        <w:tc>
          <w:tcPr>
            <w:tcW w:w="1975" w:type="dxa"/>
            <w:vMerge/>
            <w:tcBorders>
              <w:top w:val="nil"/>
              <w:left w:val="single" w:sz="4" w:space="0" w:color="auto"/>
              <w:bottom w:val="single" w:sz="4" w:space="0" w:color="auto"/>
              <w:right w:val="single" w:sz="4" w:space="0" w:color="auto"/>
            </w:tcBorders>
            <w:vAlign w:val="center"/>
            <w:hideMark/>
          </w:tcPr>
          <w:p w14:paraId="4E4A073D" w14:textId="77777777" w:rsidR="00C56F09" w:rsidRPr="002D6FDE" w:rsidRDefault="00C56F09" w:rsidP="005363D7"/>
        </w:tc>
        <w:tc>
          <w:tcPr>
            <w:tcW w:w="1584" w:type="dxa"/>
            <w:vMerge/>
            <w:tcBorders>
              <w:top w:val="nil"/>
              <w:left w:val="single" w:sz="4" w:space="0" w:color="auto"/>
              <w:bottom w:val="single" w:sz="4" w:space="0" w:color="auto"/>
              <w:right w:val="single" w:sz="4" w:space="0" w:color="auto"/>
            </w:tcBorders>
            <w:vAlign w:val="center"/>
            <w:hideMark/>
          </w:tcPr>
          <w:p w14:paraId="09049272" w14:textId="77777777" w:rsidR="00C56F09" w:rsidRPr="002D6FDE" w:rsidRDefault="00C56F09" w:rsidP="005363D7">
            <w:pPr>
              <w:jc w:val="center"/>
            </w:pPr>
          </w:p>
        </w:tc>
        <w:tc>
          <w:tcPr>
            <w:tcW w:w="1615" w:type="dxa"/>
            <w:tcBorders>
              <w:top w:val="nil"/>
              <w:left w:val="nil"/>
              <w:bottom w:val="single" w:sz="4" w:space="0" w:color="auto"/>
              <w:right w:val="single" w:sz="4" w:space="0" w:color="auto"/>
            </w:tcBorders>
            <w:shd w:val="clear" w:color="auto" w:fill="auto"/>
            <w:vAlign w:val="center"/>
            <w:hideMark/>
          </w:tcPr>
          <w:p w14:paraId="0F72C661" w14:textId="77777777" w:rsidR="00C56F09" w:rsidRPr="002D6FDE" w:rsidRDefault="00C56F09" w:rsidP="005363D7">
            <w:pPr>
              <w:jc w:val="center"/>
              <w:rPr>
                <w:sz w:val="22"/>
                <w:szCs w:val="22"/>
              </w:rPr>
            </w:pPr>
            <w:r w:rsidRPr="002D6FDE">
              <w:rPr>
                <w:sz w:val="22"/>
                <w:szCs w:val="22"/>
              </w:rPr>
              <w:t>Ngoài giờ (0,5)</w:t>
            </w:r>
          </w:p>
        </w:tc>
        <w:tc>
          <w:tcPr>
            <w:tcW w:w="960" w:type="dxa"/>
            <w:tcBorders>
              <w:top w:val="nil"/>
              <w:left w:val="nil"/>
              <w:bottom w:val="single" w:sz="4" w:space="0" w:color="auto"/>
              <w:right w:val="single" w:sz="4" w:space="0" w:color="auto"/>
            </w:tcBorders>
            <w:shd w:val="clear" w:color="auto" w:fill="auto"/>
            <w:noWrap/>
            <w:vAlign w:val="center"/>
            <w:hideMark/>
          </w:tcPr>
          <w:p w14:paraId="41313C19" w14:textId="77777777" w:rsidR="00C56F09" w:rsidRPr="002D6FDE" w:rsidRDefault="00C56F09" w:rsidP="005363D7">
            <w:pPr>
              <w:jc w:val="center"/>
              <w:rPr>
                <w:b/>
                <w:bCs/>
              </w:rPr>
            </w:pPr>
            <w:r w:rsidRPr="002D6FDE">
              <w:rPr>
                <w:b/>
                <w:bCs/>
                <w:lang w:val="vi-VN" w:eastAsia="vi-VN"/>
              </w:rPr>
              <w:t>0,82</w:t>
            </w:r>
          </w:p>
        </w:tc>
        <w:tc>
          <w:tcPr>
            <w:tcW w:w="887" w:type="dxa"/>
            <w:tcBorders>
              <w:top w:val="nil"/>
              <w:left w:val="nil"/>
              <w:bottom w:val="single" w:sz="4" w:space="0" w:color="auto"/>
              <w:right w:val="single" w:sz="4" w:space="0" w:color="auto"/>
            </w:tcBorders>
            <w:shd w:val="clear" w:color="auto" w:fill="auto"/>
            <w:noWrap/>
            <w:vAlign w:val="center"/>
            <w:hideMark/>
          </w:tcPr>
          <w:p w14:paraId="18DB6227" w14:textId="77777777" w:rsidR="00C56F09" w:rsidRPr="002D6FDE" w:rsidRDefault="00C56F09" w:rsidP="005363D7">
            <w:pPr>
              <w:jc w:val="center"/>
            </w:pPr>
            <w:r w:rsidRPr="002D6FDE">
              <w:rPr>
                <w:lang w:val="vi-VN" w:eastAsia="vi-VN"/>
              </w:rPr>
              <w:t>1,12</w:t>
            </w:r>
          </w:p>
        </w:tc>
        <w:tc>
          <w:tcPr>
            <w:tcW w:w="767" w:type="dxa"/>
            <w:tcBorders>
              <w:top w:val="nil"/>
              <w:left w:val="nil"/>
              <w:bottom w:val="single" w:sz="4" w:space="0" w:color="auto"/>
              <w:right w:val="single" w:sz="4" w:space="0" w:color="auto"/>
            </w:tcBorders>
            <w:shd w:val="clear" w:color="auto" w:fill="auto"/>
            <w:noWrap/>
            <w:vAlign w:val="center"/>
            <w:hideMark/>
          </w:tcPr>
          <w:p w14:paraId="33512831" w14:textId="77777777" w:rsidR="00C56F09" w:rsidRPr="002D6FDE" w:rsidRDefault="00C56F09" w:rsidP="005363D7">
            <w:pPr>
              <w:jc w:val="center"/>
            </w:pPr>
            <w:r w:rsidRPr="002D6FDE">
              <w:rPr>
                <w:lang w:val="vi-VN" w:eastAsia="vi-VN"/>
              </w:rPr>
              <w:t>1,62</w:t>
            </w:r>
          </w:p>
        </w:tc>
        <w:tc>
          <w:tcPr>
            <w:tcW w:w="887" w:type="dxa"/>
            <w:tcBorders>
              <w:top w:val="nil"/>
              <w:left w:val="nil"/>
              <w:bottom w:val="single" w:sz="4" w:space="0" w:color="auto"/>
              <w:right w:val="single" w:sz="4" w:space="0" w:color="auto"/>
            </w:tcBorders>
            <w:shd w:val="clear" w:color="auto" w:fill="auto"/>
            <w:noWrap/>
            <w:vAlign w:val="center"/>
            <w:hideMark/>
          </w:tcPr>
          <w:p w14:paraId="4B7FB837" w14:textId="77777777" w:rsidR="00C56F09" w:rsidRPr="002D6FDE" w:rsidRDefault="00C56F09" w:rsidP="005363D7">
            <w:pPr>
              <w:jc w:val="center"/>
            </w:pPr>
            <w:r w:rsidRPr="002D6FDE">
              <w:rPr>
                <w:lang w:val="vi-VN" w:eastAsia="vi-VN"/>
              </w:rPr>
              <w:t>1,32</w:t>
            </w:r>
          </w:p>
        </w:tc>
        <w:tc>
          <w:tcPr>
            <w:tcW w:w="814" w:type="dxa"/>
            <w:tcBorders>
              <w:top w:val="nil"/>
              <w:left w:val="nil"/>
              <w:bottom w:val="single" w:sz="4" w:space="0" w:color="auto"/>
              <w:right w:val="single" w:sz="4" w:space="0" w:color="auto"/>
            </w:tcBorders>
            <w:shd w:val="clear" w:color="auto" w:fill="auto"/>
            <w:noWrap/>
            <w:vAlign w:val="center"/>
            <w:hideMark/>
          </w:tcPr>
          <w:p w14:paraId="7DCAFCB4" w14:textId="77777777" w:rsidR="00C56F09" w:rsidRPr="002D6FDE" w:rsidRDefault="00C56F09" w:rsidP="005363D7">
            <w:pPr>
              <w:jc w:val="center"/>
            </w:pPr>
            <w:r w:rsidRPr="002D6FDE">
              <w:rPr>
                <w:lang w:val="vi-VN" w:eastAsia="vi-VN"/>
              </w:rPr>
              <w:t>1,82</w:t>
            </w:r>
          </w:p>
        </w:tc>
        <w:tc>
          <w:tcPr>
            <w:tcW w:w="887" w:type="dxa"/>
            <w:tcBorders>
              <w:top w:val="nil"/>
              <w:left w:val="nil"/>
              <w:bottom w:val="single" w:sz="4" w:space="0" w:color="auto"/>
              <w:right w:val="single" w:sz="4" w:space="0" w:color="auto"/>
            </w:tcBorders>
            <w:shd w:val="clear" w:color="auto" w:fill="auto"/>
            <w:noWrap/>
            <w:vAlign w:val="center"/>
            <w:hideMark/>
          </w:tcPr>
          <w:p w14:paraId="6F4D86B7" w14:textId="77777777" w:rsidR="00C56F09" w:rsidRPr="002D6FDE" w:rsidRDefault="00C56F09" w:rsidP="005363D7">
            <w:pPr>
              <w:jc w:val="center"/>
            </w:pPr>
            <w:r w:rsidRPr="002D6FDE">
              <w:rPr>
                <w:lang w:val="vi-VN" w:eastAsia="vi-VN"/>
              </w:rPr>
              <w:t>1,32</w:t>
            </w:r>
          </w:p>
        </w:tc>
        <w:tc>
          <w:tcPr>
            <w:tcW w:w="1033" w:type="dxa"/>
            <w:tcBorders>
              <w:top w:val="nil"/>
              <w:left w:val="nil"/>
              <w:bottom w:val="single" w:sz="4" w:space="0" w:color="auto"/>
              <w:right w:val="single" w:sz="4" w:space="0" w:color="auto"/>
            </w:tcBorders>
            <w:shd w:val="clear" w:color="auto" w:fill="auto"/>
            <w:noWrap/>
            <w:vAlign w:val="center"/>
            <w:hideMark/>
          </w:tcPr>
          <w:p w14:paraId="0C36081B" w14:textId="77777777" w:rsidR="00C56F09" w:rsidRPr="002D6FDE" w:rsidRDefault="00C56F09" w:rsidP="005363D7">
            <w:pPr>
              <w:jc w:val="center"/>
            </w:pPr>
            <w:r w:rsidRPr="002D6FDE">
              <w:rPr>
                <w:lang w:val="vi-VN" w:eastAsia="vi-VN"/>
              </w:rPr>
              <w:t>1,82</w:t>
            </w:r>
          </w:p>
        </w:tc>
        <w:tc>
          <w:tcPr>
            <w:tcW w:w="887" w:type="dxa"/>
            <w:tcBorders>
              <w:top w:val="nil"/>
              <w:left w:val="nil"/>
              <w:bottom w:val="single" w:sz="4" w:space="0" w:color="auto"/>
              <w:right w:val="single" w:sz="4" w:space="0" w:color="auto"/>
            </w:tcBorders>
            <w:shd w:val="clear" w:color="auto" w:fill="auto"/>
            <w:noWrap/>
            <w:vAlign w:val="center"/>
            <w:hideMark/>
          </w:tcPr>
          <w:p w14:paraId="0FE19D66" w14:textId="77777777" w:rsidR="00C56F09" w:rsidRPr="002D6FDE" w:rsidRDefault="00C56F09" w:rsidP="005363D7">
            <w:pPr>
              <w:jc w:val="center"/>
            </w:pPr>
            <w:r w:rsidRPr="002D6FDE">
              <w:rPr>
                <w:lang w:val="vi-VN" w:eastAsia="vi-VN"/>
              </w:rPr>
              <w:t>1,42</w:t>
            </w:r>
          </w:p>
        </w:tc>
        <w:tc>
          <w:tcPr>
            <w:tcW w:w="879" w:type="dxa"/>
            <w:tcBorders>
              <w:top w:val="nil"/>
              <w:left w:val="nil"/>
              <w:bottom w:val="single" w:sz="4" w:space="0" w:color="auto"/>
              <w:right w:val="single" w:sz="4" w:space="0" w:color="auto"/>
            </w:tcBorders>
            <w:shd w:val="clear" w:color="auto" w:fill="auto"/>
            <w:noWrap/>
            <w:vAlign w:val="center"/>
            <w:hideMark/>
          </w:tcPr>
          <w:p w14:paraId="5D5FFE43" w14:textId="77777777" w:rsidR="00C56F09" w:rsidRPr="002D6FDE" w:rsidRDefault="00C56F09" w:rsidP="005363D7">
            <w:pPr>
              <w:jc w:val="center"/>
            </w:pPr>
            <w:r w:rsidRPr="002D6FDE">
              <w:rPr>
                <w:lang w:val="vi-VN" w:eastAsia="vi-VN"/>
              </w:rPr>
              <w:t>1,92</w:t>
            </w:r>
          </w:p>
        </w:tc>
        <w:tc>
          <w:tcPr>
            <w:tcW w:w="887" w:type="dxa"/>
            <w:tcBorders>
              <w:top w:val="nil"/>
              <w:left w:val="nil"/>
              <w:bottom w:val="single" w:sz="4" w:space="0" w:color="auto"/>
              <w:right w:val="single" w:sz="4" w:space="0" w:color="auto"/>
            </w:tcBorders>
            <w:shd w:val="clear" w:color="auto" w:fill="auto"/>
            <w:noWrap/>
            <w:vAlign w:val="center"/>
            <w:hideMark/>
          </w:tcPr>
          <w:p w14:paraId="46AA309F" w14:textId="77777777" w:rsidR="00C56F09" w:rsidRPr="002D6FDE" w:rsidRDefault="00C56F09" w:rsidP="005363D7">
            <w:pPr>
              <w:jc w:val="center"/>
            </w:pPr>
            <w:r w:rsidRPr="002D6FDE">
              <w:rPr>
                <w:lang w:val="vi-VN" w:eastAsia="vi-VN"/>
              </w:rPr>
              <w:t>1,62</w:t>
            </w:r>
          </w:p>
        </w:tc>
        <w:tc>
          <w:tcPr>
            <w:tcW w:w="1107" w:type="dxa"/>
            <w:tcBorders>
              <w:top w:val="nil"/>
              <w:left w:val="nil"/>
              <w:bottom w:val="single" w:sz="4" w:space="0" w:color="auto"/>
              <w:right w:val="single" w:sz="4" w:space="0" w:color="auto"/>
            </w:tcBorders>
            <w:shd w:val="clear" w:color="auto" w:fill="auto"/>
            <w:noWrap/>
            <w:vAlign w:val="center"/>
            <w:hideMark/>
          </w:tcPr>
          <w:p w14:paraId="0A182D44" w14:textId="77777777" w:rsidR="00C56F09" w:rsidRPr="002D6FDE" w:rsidRDefault="00C56F09" w:rsidP="005363D7">
            <w:pPr>
              <w:jc w:val="center"/>
            </w:pPr>
            <w:r w:rsidRPr="002D6FDE">
              <w:rPr>
                <w:lang w:val="vi-VN" w:eastAsia="vi-VN"/>
              </w:rPr>
              <w:t>2,12</w:t>
            </w:r>
          </w:p>
        </w:tc>
      </w:tr>
      <w:tr w:rsidR="00C56F09" w:rsidRPr="002D6FDE" w14:paraId="6063E2C4" w14:textId="77777777" w:rsidTr="005363D7">
        <w:trPr>
          <w:trHeight w:val="465"/>
        </w:trPr>
        <w:tc>
          <w:tcPr>
            <w:tcW w:w="1975" w:type="dxa"/>
            <w:vMerge/>
            <w:tcBorders>
              <w:top w:val="nil"/>
              <w:left w:val="single" w:sz="4" w:space="0" w:color="auto"/>
              <w:bottom w:val="single" w:sz="4" w:space="0" w:color="auto"/>
              <w:right w:val="single" w:sz="4" w:space="0" w:color="auto"/>
            </w:tcBorders>
            <w:vAlign w:val="center"/>
            <w:hideMark/>
          </w:tcPr>
          <w:p w14:paraId="3000EFF0" w14:textId="77777777" w:rsidR="00C56F09" w:rsidRPr="002D6FDE" w:rsidRDefault="00C56F09" w:rsidP="005363D7"/>
        </w:tc>
        <w:tc>
          <w:tcPr>
            <w:tcW w:w="1584" w:type="dxa"/>
            <w:vMerge w:val="restart"/>
            <w:tcBorders>
              <w:top w:val="nil"/>
              <w:left w:val="single" w:sz="4" w:space="0" w:color="auto"/>
              <w:bottom w:val="single" w:sz="4" w:space="0" w:color="auto"/>
              <w:right w:val="single" w:sz="4" w:space="0" w:color="auto"/>
            </w:tcBorders>
            <w:shd w:val="clear" w:color="auto" w:fill="auto"/>
            <w:vAlign w:val="center"/>
            <w:hideMark/>
          </w:tcPr>
          <w:p w14:paraId="2F0199FD" w14:textId="77777777" w:rsidR="00C56F09" w:rsidRPr="002D6FDE" w:rsidRDefault="00C56F09" w:rsidP="005363D7">
            <w:pPr>
              <w:jc w:val="center"/>
              <w:rPr>
                <w:sz w:val="22"/>
                <w:szCs w:val="22"/>
              </w:rPr>
            </w:pPr>
            <w:r w:rsidRPr="002D6FDE">
              <w:rPr>
                <w:sz w:val="22"/>
                <w:szCs w:val="22"/>
                <w:lang w:val="vi-VN" w:eastAsia="vi-VN"/>
              </w:rPr>
              <w:t>Tỉnh, ngoại thành HCM (0.5)</w:t>
            </w:r>
          </w:p>
        </w:tc>
        <w:tc>
          <w:tcPr>
            <w:tcW w:w="1615" w:type="dxa"/>
            <w:tcBorders>
              <w:top w:val="nil"/>
              <w:left w:val="nil"/>
              <w:bottom w:val="single" w:sz="4" w:space="0" w:color="auto"/>
              <w:right w:val="single" w:sz="4" w:space="0" w:color="auto"/>
            </w:tcBorders>
            <w:shd w:val="clear" w:color="auto" w:fill="auto"/>
            <w:vAlign w:val="center"/>
            <w:hideMark/>
          </w:tcPr>
          <w:p w14:paraId="6B7D438B" w14:textId="77777777" w:rsidR="00C56F09" w:rsidRPr="002D6FDE" w:rsidRDefault="00C56F09" w:rsidP="005363D7">
            <w:pPr>
              <w:jc w:val="center"/>
              <w:rPr>
                <w:sz w:val="22"/>
                <w:szCs w:val="22"/>
              </w:rPr>
            </w:pPr>
            <w:r w:rsidRPr="002D6FDE">
              <w:rPr>
                <w:sz w:val="22"/>
                <w:szCs w:val="22"/>
              </w:rPr>
              <w:t>Trong giờ (0,0)</w:t>
            </w:r>
          </w:p>
        </w:tc>
        <w:tc>
          <w:tcPr>
            <w:tcW w:w="960" w:type="dxa"/>
            <w:tcBorders>
              <w:top w:val="nil"/>
              <w:left w:val="nil"/>
              <w:bottom w:val="single" w:sz="4" w:space="0" w:color="auto"/>
              <w:right w:val="single" w:sz="4" w:space="0" w:color="auto"/>
            </w:tcBorders>
            <w:shd w:val="clear" w:color="auto" w:fill="auto"/>
            <w:noWrap/>
            <w:vAlign w:val="center"/>
            <w:hideMark/>
          </w:tcPr>
          <w:p w14:paraId="3F951405" w14:textId="77777777" w:rsidR="00C56F09" w:rsidRPr="002D6FDE" w:rsidRDefault="00C56F09" w:rsidP="005363D7">
            <w:pPr>
              <w:jc w:val="center"/>
              <w:rPr>
                <w:b/>
                <w:bCs/>
              </w:rPr>
            </w:pPr>
            <w:r w:rsidRPr="002D6FDE">
              <w:rPr>
                <w:b/>
                <w:bCs/>
                <w:lang w:val="vi-VN" w:eastAsia="vi-VN"/>
              </w:rPr>
              <w:t>0,82</w:t>
            </w:r>
          </w:p>
        </w:tc>
        <w:tc>
          <w:tcPr>
            <w:tcW w:w="887" w:type="dxa"/>
            <w:tcBorders>
              <w:top w:val="nil"/>
              <w:left w:val="nil"/>
              <w:bottom w:val="single" w:sz="4" w:space="0" w:color="auto"/>
              <w:right w:val="single" w:sz="4" w:space="0" w:color="auto"/>
            </w:tcBorders>
            <w:shd w:val="clear" w:color="auto" w:fill="auto"/>
            <w:noWrap/>
            <w:vAlign w:val="center"/>
            <w:hideMark/>
          </w:tcPr>
          <w:p w14:paraId="552DECA4" w14:textId="77777777" w:rsidR="00C56F09" w:rsidRPr="002D6FDE" w:rsidRDefault="00C56F09" w:rsidP="005363D7">
            <w:pPr>
              <w:jc w:val="center"/>
            </w:pPr>
            <w:r w:rsidRPr="002D6FDE">
              <w:rPr>
                <w:lang w:val="vi-VN" w:eastAsia="vi-VN"/>
              </w:rPr>
              <w:t>1,12</w:t>
            </w:r>
          </w:p>
        </w:tc>
        <w:tc>
          <w:tcPr>
            <w:tcW w:w="767" w:type="dxa"/>
            <w:tcBorders>
              <w:top w:val="nil"/>
              <w:left w:val="nil"/>
              <w:bottom w:val="single" w:sz="4" w:space="0" w:color="auto"/>
              <w:right w:val="single" w:sz="4" w:space="0" w:color="auto"/>
            </w:tcBorders>
            <w:shd w:val="clear" w:color="auto" w:fill="auto"/>
            <w:noWrap/>
            <w:vAlign w:val="center"/>
            <w:hideMark/>
          </w:tcPr>
          <w:p w14:paraId="5DDC2DD6" w14:textId="77777777" w:rsidR="00C56F09" w:rsidRPr="002D6FDE" w:rsidRDefault="00C56F09" w:rsidP="005363D7">
            <w:pPr>
              <w:jc w:val="center"/>
            </w:pPr>
            <w:r w:rsidRPr="002D6FDE">
              <w:rPr>
                <w:lang w:val="vi-VN" w:eastAsia="vi-VN"/>
              </w:rPr>
              <w:t>1,62</w:t>
            </w:r>
          </w:p>
        </w:tc>
        <w:tc>
          <w:tcPr>
            <w:tcW w:w="887" w:type="dxa"/>
            <w:tcBorders>
              <w:top w:val="nil"/>
              <w:left w:val="nil"/>
              <w:bottom w:val="single" w:sz="4" w:space="0" w:color="auto"/>
              <w:right w:val="single" w:sz="4" w:space="0" w:color="auto"/>
            </w:tcBorders>
            <w:shd w:val="clear" w:color="auto" w:fill="auto"/>
            <w:noWrap/>
            <w:vAlign w:val="center"/>
            <w:hideMark/>
          </w:tcPr>
          <w:p w14:paraId="62D757E9" w14:textId="77777777" w:rsidR="00C56F09" w:rsidRPr="002D6FDE" w:rsidRDefault="00C56F09" w:rsidP="005363D7">
            <w:pPr>
              <w:jc w:val="center"/>
            </w:pPr>
            <w:r w:rsidRPr="002D6FDE">
              <w:rPr>
                <w:lang w:val="vi-VN" w:eastAsia="vi-VN"/>
              </w:rPr>
              <w:t>1,32</w:t>
            </w:r>
          </w:p>
        </w:tc>
        <w:tc>
          <w:tcPr>
            <w:tcW w:w="814" w:type="dxa"/>
            <w:tcBorders>
              <w:top w:val="nil"/>
              <w:left w:val="nil"/>
              <w:bottom w:val="single" w:sz="4" w:space="0" w:color="auto"/>
              <w:right w:val="single" w:sz="4" w:space="0" w:color="auto"/>
            </w:tcBorders>
            <w:shd w:val="clear" w:color="auto" w:fill="auto"/>
            <w:noWrap/>
            <w:vAlign w:val="center"/>
            <w:hideMark/>
          </w:tcPr>
          <w:p w14:paraId="7A54786E" w14:textId="77777777" w:rsidR="00C56F09" w:rsidRPr="002D6FDE" w:rsidRDefault="00C56F09" w:rsidP="005363D7">
            <w:pPr>
              <w:jc w:val="center"/>
            </w:pPr>
            <w:r w:rsidRPr="002D6FDE">
              <w:rPr>
                <w:lang w:val="vi-VN" w:eastAsia="vi-VN"/>
              </w:rPr>
              <w:t>1,82</w:t>
            </w:r>
          </w:p>
        </w:tc>
        <w:tc>
          <w:tcPr>
            <w:tcW w:w="887" w:type="dxa"/>
            <w:tcBorders>
              <w:top w:val="nil"/>
              <w:left w:val="nil"/>
              <w:bottom w:val="single" w:sz="4" w:space="0" w:color="auto"/>
              <w:right w:val="single" w:sz="4" w:space="0" w:color="auto"/>
            </w:tcBorders>
            <w:shd w:val="clear" w:color="auto" w:fill="auto"/>
            <w:noWrap/>
            <w:vAlign w:val="center"/>
            <w:hideMark/>
          </w:tcPr>
          <w:p w14:paraId="159D1EA8" w14:textId="77777777" w:rsidR="00C56F09" w:rsidRPr="002D6FDE" w:rsidRDefault="00C56F09" w:rsidP="005363D7">
            <w:pPr>
              <w:jc w:val="center"/>
            </w:pPr>
            <w:r w:rsidRPr="002D6FDE">
              <w:rPr>
                <w:lang w:val="vi-VN" w:eastAsia="vi-VN"/>
              </w:rPr>
              <w:t>1,32</w:t>
            </w:r>
          </w:p>
        </w:tc>
        <w:tc>
          <w:tcPr>
            <w:tcW w:w="1033" w:type="dxa"/>
            <w:tcBorders>
              <w:top w:val="nil"/>
              <w:left w:val="nil"/>
              <w:bottom w:val="single" w:sz="4" w:space="0" w:color="auto"/>
              <w:right w:val="single" w:sz="4" w:space="0" w:color="auto"/>
            </w:tcBorders>
            <w:shd w:val="clear" w:color="auto" w:fill="auto"/>
            <w:noWrap/>
            <w:vAlign w:val="center"/>
            <w:hideMark/>
          </w:tcPr>
          <w:p w14:paraId="47ADCEE6" w14:textId="77777777" w:rsidR="00C56F09" w:rsidRPr="002D6FDE" w:rsidRDefault="00C56F09" w:rsidP="005363D7">
            <w:pPr>
              <w:jc w:val="center"/>
            </w:pPr>
            <w:r w:rsidRPr="002D6FDE">
              <w:rPr>
                <w:lang w:val="vi-VN" w:eastAsia="vi-VN"/>
              </w:rPr>
              <w:t>1,82</w:t>
            </w:r>
          </w:p>
        </w:tc>
        <w:tc>
          <w:tcPr>
            <w:tcW w:w="887" w:type="dxa"/>
            <w:tcBorders>
              <w:top w:val="nil"/>
              <w:left w:val="nil"/>
              <w:bottom w:val="single" w:sz="4" w:space="0" w:color="auto"/>
              <w:right w:val="single" w:sz="4" w:space="0" w:color="auto"/>
            </w:tcBorders>
            <w:shd w:val="clear" w:color="auto" w:fill="auto"/>
            <w:noWrap/>
            <w:vAlign w:val="center"/>
            <w:hideMark/>
          </w:tcPr>
          <w:p w14:paraId="71E72C69" w14:textId="77777777" w:rsidR="00C56F09" w:rsidRPr="002D6FDE" w:rsidRDefault="00C56F09" w:rsidP="005363D7">
            <w:pPr>
              <w:jc w:val="center"/>
            </w:pPr>
            <w:r w:rsidRPr="002D6FDE">
              <w:rPr>
                <w:lang w:val="vi-VN" w:eastAsia="vi-VN"/>
              </w:rPr>
              <w:t>1,42</w:t>
            </w:r>
          </w:p>
        </w:tc>
        <w:tc>
          <w:tcPr>
            <w:tcW w:w="879" w:type="dxa"/>
            <w:tcBorders>
              <w:top w:val="nil"/>
              <w:left w:val="nil"/>
              <w:bottom w:val="single" w:sz="4" w:space="0" w:color="auto"/>
              <w:right w:val="single" w:sz="4" w:space="0" w:color="auto"/>
            </w:tcBorders>
            <w:shd w:val="clear" w:color="auto" w:fill="auto"/>
            <w:noWrap/>
            <w:vAlign w:val="center"/>
            <w:hideMark/>
          </w:tcPr>
          <w:p w14:paraId="4C9FB6B3" w14:textId="77777777" w:rsidR="00C56F09" w:rsidRPr="002D6FDE" w:rsidRDefault="00C56F09" w:rsidP="005363D7">
            <w:pPr>
              <w:jc w:val="center"/>
            </w:pPr>
            <w:r w:rsidRPr="002D6FDE">
              <w:rPr>
                <w:lang w:val="vi-VN" w:eastAsia="vi-VN"/>
              </w:rPr>
              <w:t>1,92</w:t>
            </w:r>
          </w:p>
        </w:tc>
        <w:tc>
          <w:tcPr>
            <w:tcW w:w="887" w:type="dxa"/>
            <w:tcBorders>
              <w:top w:val="nil"/>
              <w:left w:val="nil"/>
              <w:bottom w:val="single" w:sz="4" w:space="0" w:color="auto"/>
              <w:right w:val="single" w:sz="4" w:space="0" w:color="auto"/>
            </w:tcBorders>
            <w:shd w:val="clear" w:color="auto" w:fill="auto"/>
            <w:noWrap/>
            <w:vAlign w:val="center"/>
            <w:hideMark/>
          </w:tcPr>
          <w:p w14:paraId="2630C2ED" w14:textId="77777777" w:rsidR="00C56F09" w:rsidRPr="002D6FDE" w:rsidRDefault="00C56F09" w:rsidP="005363D7">
            <w:pPr>
              <w:jc w:val="center"/>
            </w:pPr>
            <w:r w:rsidRPr="002D6FDE">
              <w:rPr>
                <w:lang w:val="vi-VN" w:eastAsia="vi-VN"/>
              </w:rPr>
              <w:t>1,62</w:t>
            </w:r>
          </w:p>
        </w:tc>
        <w:tc>
          <w:tcPr>
            <w:tcW w:w="1107" w:type="dxa"/>
            <w:tcBorders>
              <w:top w:val="nil"/>
              <w:left w:val="nil"/>
              <w:bottom w:val="single" w:sz="4" w:space="0" w:color="auto"/>
              <w:right w:val="single" w:sz="4" w:space="0" w:color="auto"/>
            </w:tcBorders>
            <w:shd w:val="clear" w:color="auto" w:fill="auto"/>
            <w:noWrap/>
            <w:vAlign w:val="center"/>
            <w:hideMark/>
          </w:tcPr>
          <w:p w14:paraId="37B2C608" w14:textId="77777777" w:rsidR="00C56F09" w:rsidRPr="002D6FDE" w:rsidRDefault="00C56F09" w:rsidP="005363D7">
            <w:pPr>
              <w:jc w:val="center"/>
            </w:pPr>
            <w:r w:rsidRPr="002D6FDE">
              <w:rPr>
                <w:lang w:val="vi-VN" w:eastAsia="vi-VN"/>
              </w:rPr>
              <w:t>2,12</w:t>
            </w:r>
          </w:p>
        </w:tc>
      </w:tr>
      <w:tr w:rsidR="00C56F09" w:rsidRPr="002D6FDE" w14:paraId="42D62E50" w14:textId="77777777" w:rsidTr="005363D7">
        <w:trPr>
          <w:trHeight w:val="417"/>
        </w:trPr>
        <w:tc>
          <w:tcPr>
            <w:tcW w:w="1975" w:type="dxa"/>
            <w:vMerge/>
            <w:tcBorders>
              <w:top w:val="nil"/>
              <w:left w:val="single" w:sz="4" w:space="0" w:color="auto"/>
              <w:bottom w:val="single" w:sz="4" w:space="0" w:color="auto"/>
              <w:right w:val="single" w:sz="4" w:space="0" w:color="auto"/>
            </w:tcBorders>
            <w:vAlign w:val="center"/>
            <w:hideMark/>
          </w:tcPr>
          <w:p w14:paraId="72FF6C71" w14:textId="77777777" w:rsidR="00C56F09" w:rsidRPr="002D6FDE" w:rsidRDefault="00C56F09" w:rsidP="005363D7"/>
        </w:tc>
        <w:tc>
          <w:tcPr>
            <w:tcW w:w="1584" w:type="dxa"/>
            <w:vMerge/>
            <w:tcBorders>
              <w:top w:val="nil"/>
              <w:left w:val="single" w:sz="4" w:space="0" w:color="auto"/>
              <w:bottom w:val="single" w:sz="4" w:space="0" w:color="auto"/>
              <w:right w:val="single" w:sz="4" w:space="0" w:color="auto"/>
            </w:tcBorders>
            <w:vAlign w:val="center"/>
            <w:hideMark/>
          </w:tcPr>
          <w:p w14:paraId="4BF012D3" w14:textId="77777777" w:rsidR="00C56F09" w:rsidRPr="002D6FDE" w:rsidRDefault="00C56F09" w:rsidP="005363D7">
            <w:pPr>
              <w:rPr>
                <w:sz w:val="22"/>
                <w:szCs w:val="22"/>
              </w:rPr>
            </w:pPr>
          </w:p>
        </w:tc>
        <w:tc>
          <w:tcPr>
            <w:tcW w:w="1615" w:type="dxa"/>
            <w:tcBorders>
              <w:top w:val="nil"/>
              <w:left w:val="nil"/>
              <w:bottom w:val="single" w:sz="4" w:space="0" w:color="auto"/>
              <w:right w:val="single" w:sz="4" w:space="0" w:color="auto"/>
            </w:tcBorders>
            <w:shd w:val="clear" w:color="auto" w:fill="auto"/>
            <w:vAlign w:val="center"/>
            <w:hideMark/>
          </w:tcPr>
          <w:p w14:paraId="540F1885" w14:textId="77777777" w:rsidR="00C56F09" w:rsidRPr="002D6FDE" w:rsidRDefault="00C56F09" w:rsidP="005363D7">
            <w:pPr>
              <w:jc w:val="center"/>
              <w:rPr>
                <w:sz w:val="22"/>
                <w:szCs w:val="22"/>
              </w:rPr>
            </w:pPr>
            <w:r w:rsidRPr="002D6FDE">
              <w:rPr>
                <w:sz w:val="22"/>
                <w:szCs w:val="22"/>
              </w:rPr>
              <w:t>Ngoài giờ (0,5)</w:t>
            </w:r>
          </w:p>
        </w:tc>
        <w:tc>
          <w:tcPr>
            <w:tcW w:w="960" w:type="dxa"/>
            <w:tcBorders>
              <w:top w:val="nil"/>
              <w:left w:val="nil"/>
              <w:bottom w:val="single" w:sz="4" w:space="0" w:color="auto"/>
              <w:right w:val="single" w:sz="4" w:space="0" w:color="auto"/>
            </w:tcBorders>
            <w:shd w:val="clear" w:color="auto" w:fill="auto"/>
            <w:noWrap/>
            <w:vAlign w:val="center"/>
            <w:hideMark/>
          </w:tcPr>
          <w:p w14:paraId="622C876C" w14:textId="77777777" w:rsidR="00C56F09" w:rsidRPr="002D6FDE" w:rsidRDefault="00C56F09" w:rsidP="005363D7">
            <w:pPr>
              <w:jc w:val="center"/>
              <w:rPr>
                <w:b/>
                <w:bCs/>
              </w:rPr>
            </w:pPr>
            <w:r w:rsidRPr="002D6FDE">
              <w:rPr>
                <w:b/>
                <w:bCs/>
              </w:rPr>
              <w:t>1,32</w:t>
            </w:r>
          </w:p>
        </w:tc>
        <w:tc>
          <w:tcPr>
            <w:tcW w:w="887" w:type="dxa"/>
            <w:tcBorders>
              <w:top w:val="nil"/>
              <w:left w:val="nil"/>
              <w:bottom w:val="single" w:sz="4" w:space="0" w:color="auto"/>
              <w:right w:val="single" w:sz="4" w:space="0" w:color="auto"/>
            </w:tcBorders>
            <w:shd w:val="clear" w:color="auto" w:fill="auto"/>
            <w:noWrap/>
            <w:vAlign w:val="center"/>
            <w:hideMark/>
          </w:tcPr>
          <w:p w14:paraId="615423A8" w14:textId="77777777" w:rsidR="00C56F09" w:rsidRPr="002D6FDE" w:rsidRDefault="00C56F09" w:rsidP="005363D7">
            <w:pPr>
              <w:jc w:val="center"/>
            </w:pPr>
            <w:r w:rsidRPr="002D6FDE">
              <w:t>1,62</w:t>
            </w:r>
          </w:p>
        </w:tc>
        <w:tc>
          <w:tcPr>
            <w:tcW w:w="767" w:type="dxa"/>
            <w:tcBorders>
              <w:top w:val="nil"/>
              <w:left w:val="nil"/>
              <w:bottom w:val="single" w:sz="4" w:space="0" w:color="auto"/>
              <w:right w:val="single" w:sz="4" w:space="0" w:color="auto"/>
            </w:tcBorders>
            <w:shd w:val="clear" w:color="auto" w:fill="auto"/>
            <w:noWrap/>
            <w:vAlign w:val="center"/>
            <w:hideMark/>
          </w:tcPr>
          <w:p w14:paraId="73E8D3AC" w14:textId="77777777" w:rsidR="00C56F09" w:rsidRPr="002D6FDE" w:rsidRDefault="00C56F09" w:rsidP="005363D7">
            <w:pPr>
              <w:jc w:val="center"/>
            </w:pPr>
            <w:r w:rsidRPr="002D6FDE">
              <w:t>2,12</w:t>
            </w:r>
          </w:p>
        </w:tc>
        <w:tc>
          <w:tcPr>
            <w:tcW w:w="887" w:type="dxa"/>
            <w:tcBorders>
              <w:top w:val="nil"/>
              <w:left w:val="nil"/>
              <w:bottom w:val="single" w:sz="4" w:space="0" w:color="auto"/>
              <w:right w:val="single" w:sz="4" w:space="0" w:color="auto"/>
            </w:tcBorders>
            <w:shd w:val="clear" w:color="auto" w:fill="auto"/>
            <w:noWrap/>
            <w:vAlign w:val="center"/>
            <w:hideMark/>
          </w:tcPr>
          <w:p w14:paraId="460D600D" w14:textId="77777777" w:rsidR="00C56F09" w:rsidRPr="002D6FDE" w:rsidRDefault="00C56F09" w:rsidP="005363D7">
            <w:pPr>
              <w:jc w:val="center"/>
            </w:pPr>
            <w:r w:rsidRPr="002D6FDE">
              <w:t>1,82</w:t>
            </w:r>
          </w:p>
        </w:tc>
        <w:tc>
          <w:tcPr>
            <w:tcW w:w="814" w:type="dxa"/>
            <w:tcBorders>
              <w:top w:val="nil"/>
              <w:left w:val="nil"/>
              <w:bottom w:val="single" w:sz="4" w:space="0" w:color="auto"/>
              <w:right w:val="single" w:sz="4" w:space="0" w:color="auto"/>
            </w:tcBorders>
            <w:shd w:val="clear" w:color="auto" w:fill="auto"/>
            <w:noWrap/>
            <w:vAlign w:val="center"/>
            <w:hideMark/>
          </w:tcPr>
          <w:p w14:paraId="0A2AA23A" w14:textId="77777777" w:rsidR="00C56F09" w:rsidRPr="002D6FDE" w:rsidRDefault="00C56F09" w:rsidP="005363D7">
            <w:pPr>
              <w:jc w:val="center"/>
            </w:pPr>
            <w:r w:rsidRPr="002D6FDE">
              <w:t>2,32</w:t>
            </w:r>
          </w:p>
        </w:tc>
        <w:tc>
          <w:tcPr>
            <w:tcW w:w="887" w:type="dxa"/>
            <w:tcBorders>
              <w:top w:val="nil"/>
              <w:left w:val="nil"/>
              <w:bottom w:val="single" w:sz="4" w:space="0" w:color="auto"/>
              <w:right w:val="single" w:sz="4" w:space="0" w:color="auto"/>
            </w:tcBorders>
            <w:shd w:val="clear" w:color="auto" w:fill="auto"/>
            <w:noWrap/>
            <w:vAlign w:val="center"/>
            <w:hideMark/>
          </w:tcPr>
          <w:p w14:paraId="209E33D5" w14:textId="77777777" w:rsidR="00C56F09" w:rsidRPr="002D6FDE" w:rsidRDefault="00C56F09" w:rsidP="005363D7">
            <w:pPr>
              <w:jc w:val="center"/>
            </w:pPr>
            <w:r w:rsidRPr="002D6FDE">
              <w:t>1,82</w:t>
            </w:r>
          </w:p>
        </w:tc>
        <w:tc>
          <w:tcPr>
            <w:tcW w:w="1033" w:type="dxa"/>
            <w:tcBorders>
              <w:top w:val="nil"/>
              <w:left w:val="nil"/>
              <w:bottom w:val="single" w:sz="4" w:space="0" w:color="auto"/>
              <w:right w:val="single" w:sz="4" w:space="0" w:color="auto"/>
            </w:tcBorders>
            <w:shd w:val="clear" w:color="auto" w:fill="auto"/>
            <w:noWrap/>
            <w:vAlign w:val="center"/>
            <w:hideMark/>
          </w:tcPr>
          <w:p w14:paraId="70374506" w14:textId="77777777" w:rsidR="00C56F09" w:rsidRPr="002D6FDE" w:rsidRDefault="00C56F09" w:rsidP="005363D7">
            <w:pPr>
              <w:jc w:val="center"/>
            </w:pPr>
            <w:r w:rsidRPr="002D6FDE">
              <w:t>2,32</w:t>
            </w:r>
          </w:p>
        </w:tc>
        <w:tc>
          <w:tcPr>
            <w:tcW w:w="887" w:type="dxa"/>
            <w:tcBorders>
              <w:top w:val="nil"/>
              <w:left w:val="nil"/>
              <w:bottom w:val="single" w:sz="4" w:space="0" w:color="auto"/>
              <w:right w:val="single" w:sz="4" w:space="0" w:color="auto"/>
            </w:tcBorders>
            <w:shd w:val="clear" w:color="auto" w:fill="auto"/>
            <w:noWrap/>
            <w:vAlign w:val="center"/>
            <w:hideMark/>
          </w:tcPr>
          <w:p w14:paraId="135FDE6F" w14:textId="77777777" w:rsidR="00C56F09" w:rsidRPr="002D6FDE" w:rsidRDefault="00C56F09" w:rsidP="005363D7">
            <w:pPr>
              <w:jc w:val="center"/>
            </w:pPr>
            <w:r w:rsidRPr="002D6FDE">
              <w:t>1,92</w:t>
            </w:r>
          </w:p>
        </w:tc>
        <w:tc>
          <w:tcPr>
            <w:tcW w:w="879" w:type="dxa"/>
            <w:tcBorders>
              <w:top w:val="nil"/>
              <w:left w:val="nil"/>
              <w:bottom w:val="single" w:sz="4" w:space="0" w:color="auto"/>
              <w:right w:val="single" w:sz="4" w:space="0" w:color="auto"/>
            </w:tcBorders>
            <w:shd w:val="clear" w:color="auto" w:fill="auto"/>
            <w:noWrap/>
            <w:vAlign w:val="center"/>
            <w:hideMark/>
          </w:tcPr>
          <w:p w14:paraId="5FE5077D" w14:textId="77777777" w:rsidR="00C56F09" w:rsidRPr="002D6FDE" w:rsidRDefault="00C56F09" w:rsidP="005363D7">
            <w:pPr>
              <w:jc w:val="center"/>
            </w:pPr>
            <w:r w:rsidRPr="002D6FDE">
              <w:t>2,42</w:t>
            </w:r>
          </w:p>
        </w:tc>
        <w:tc>
          <w:tcPr>
            <w:tcW w:w="887" w:type="dxa"/>
            <w:tcBorders>
              <w:top w:val="nil"/>
              <w:left w:val="nil"/>
              <w:bottom w:val="single" w:sz="4" w:space="0" w:color="auto"/>
              <w:right w:val="single" w:sz="4" w:space="0" w:color="auto"/>
            </w:tcBorders>
            <w:shd w:val="clear" w:color="auto" w:fill="auto"/>
            <w:noWrap/>
            <w:vAlign w:val="center"/>
            <w:hideMark/>
          </w:tcPr>
          <w:p w14:paraId="705D24F8" w14:textId="77777777" w:rsidR="00C56F09" w:rsidRPr="002D6FDE" w:rsidRDefault="00C56F09" w:rsidP="005363D7">
            <w:pPr>
              <w:jc w:val="center"/>
            </w:pPr>
            <w:r w:rsidRPr="002D6FDE">
              <w:t>2,12</w:t>
            </w:r>
          </w:p>
        </w:tc>
        <w:tc>
          <w:tcPr>
            <w:tcW w:w="1107" w:type="dxa"/>
            <w:tcBorders>
              <w:top w:val="nil"/>
              <w:left w:val="nil"/>
              <w:bottom w:val="single" w:sz="4" w:space="0" w:color="auto"/>
              <w:right w:val="single" w:sz="4" w:space="0" w:color="auto"/>
            </w:tcBorders>
            <w:shd w:val="clear" w:color="auto" w:fill="auto"/>
            <w:noWrap/>
            <w:vAlign w:val="center"/>
            <w:hideMark/>
          </w:tcPr>
          <w:p w14:paraId="406020C6" w14:textId="77777777" w:rsidR="00C56F09" w:rsidRPr="002D6FDE" w:rsidRDefault="00C56F09" w:rsidP="005363D7">
            <w:pPr>
              <w:jc w:val="center"/>
            </w:pPr>
            <w:r w:rsidRPr="002D6FDE">
              <w:t>2,62</w:t>
            </w:r>
          </w:p>
        </w:tc>
      </w:tr>
    </w:tbl>
    <w:p w14:paraId="0C30CD17" w14:textId="77777777" w:rsidR="00C56F09" w:rsidRPr="002D6FDE" w:rsidRDefault="00C56F09" w:rsidP="00C56F09">
      <w:pPr>
        <w:ind w:right="-107"/>
        <w:rPr>
          <w:szCs w:val="26"/>
        </w:rPr>
      </w:pPr>
      <w:r w:rsidRPr="002D6FDE">
        <w:rPr>
          <w:szCs w:val="26"/>
        </w:rPr>
        <w:t>- Hệ số cộng thêm (ngoài các hệ số cộng thêm khác) cho giảng dạy Cao học bằng tiếng nước ngoài: Hệ số cộng thêm số tiết: 0,5; Hệ số cộng thêm đơn giá: 3</w:t>
      </w:r>
    </w:p>
    <w:p w14:paraId="47389790" w14:textId="067FC9A5" w:rsidR="00C56F09" w:rsidRPr="002D6FDE" w:rsidRDefault="00C56F09" w:rsidP="00C56F09">
      <w:pPr>
        <w:jc w:val="both"/>
      </w:pPr>
      <w:r w:rsidRPr="002D6FDE">
        <w:rPr>
          <w:bCs/>
        </w:rPr>
        <w:t>- Hệ Cao học ISB:</w:t>
      </w:r>
    </w:p>
    <w:p w14:paraId="611B4F98" w14:textId="77777777" w:rsidR="00C56F09" w:rsidRPr="002D6FDE" w:rsidRDefault="00C56F09" w:rsidP="00C56F09">
      <w:pPr>
        <w:jc w:val="both"/>
        <w:rPr>
          <w:bCs/>
        </w:rPr>
      </w:pPr>
      <w:r w:rsidRPr="002D6FDE">
        <w:rPr>
          <w:bCs/>
        </w:rPr>
        <w:t xml:space="preserve">    + Giảng bằng tiếng Anh: Hệ số khối lượng: 2; Hệ số đơn giá: 7,98, không tính hệ số cộng thêm. </w:t>
      </w:r>
    </w:p>
    <w:p w14:paraId="6F288E66" w14:textId="12A52940" w:rsidR="00C56F09" w:rsidRPr="002D6FDE" w:rsidRDefault="00C56F09" w:rsidP="00C56F09">
      <w:pPr>
        <w:tabs>
          <w:tab w:val="left" w:pos="1600"/>
        </w:tabs>
        <w:rPr>
          <w:bCs/>
        </w:rPr>
      </w:pPr>
      <w:r w:rsidRPr="002D6FDE">
        <w:rPr>
          <w:bCs/>
        </w:rPr>
        <w:t xml:space="preserve">    + Giảng bằng tiếng Việt: Hệ số khối lượng: 1,5; Hệ số đơn giá: 1,7; Hệ số cộng thêm: theo phụ lục 2.7</w:t>
      </w:r>
    </w:p>
    <w:p w14:paraId="652C4441" w14:textId="22017B5F" w:rsidR="00C56F09" w:rsidRPr="002D6FDE" w:rsidRDefault="00C56F09">
      <w:pPr>
        <w:rPr>
          <w:bCs/>
        </w:rPr>
      </w:pPr>
    </w:p>
    <w:p w14:paraId="5BB3DFF7" w14:textId="77777777" w:rsidR="00C56F09" w:rsidRPr="002D6FDE" w:rsidRDefault="00C56F09" w:rsidP="00C56F09">
      <w:pPr>
        <w:jc w:val="center"/>
        <w:rPr>
          <w:b/>
          <w:sz w:val="28"/>
        </w:rPr>
      </w:pPr>
      <w:r w:rsidRPr="002D6FDE">
        <w:rPr>
          <w:b/>
          <w:sz w:val="28"/>
        </w:rPr>
        <w:t>Phụ lục số 2.8</w:t>
      </w:r>
    </w:p>
    <w:p w14:paraId="1EA3F445" w14:textId="77777777" w:rsidR="00C56F09" w:rsidRPr="002D6FDE" w:rsidRDefault="00C56F09" w:rsidP="00C56F09">
      <w:pPr>
        <w:jc w:val="center"/>
        <w:rPr>
          <w:b/>
          <w:sz w:val="28"/>
        </w:rPr>
      </w:pPr>
      <w:r w:rsidRPr="002D6FDE">
        <w:rPr>
          <w:b/>
          <w:sz w:val="28"/>
        </w:rPr>
        <w:t>Tổng hệ số cộng thêm – Bậc đào tạo Cao học– Thỉnh giảng (Hệ số cộng thêm 0,2)</w:t>
      </w:r>
    </w:p>
    <w:tbl>
      <w:tblPr>
        <w:tblW w:w="14269" w:type="dxa"/>
        <w:tblInd w:w="554" w:type="dxa"/>
        <w:tblLayout w:type="fixed"/>
        <w:tblLook w:val="04A0" w:firstRow="1" w:lastRow="0" w:firstColumn="1" w:lastColumn="0" w:noHBand="0" w:noVBand="1"/>
      </w:tblPr>
      <w:tblGrid>
        <w:gridCol w:w="2968"/>
        <w:gridCol w:w="2367"/>
        <w:gridCol w:w="2020"/>
        <w:gridCol w:w="960"/>
        <w:gridCol w:w="1599"/>
        <w:gridCol w:w="1520"/>
        <w:gridCol w:w="1315"/>
        <w:gridCol w:w="1520"/>
      </w:tblGrid>
      <w:tr w:rsidR="00C56F09" w:rsidRPr="002D6FDE" w14:paraId="7BED0E03" w14:textId="77777777" w:rsidTr="005363D7">
        <w:trPr>
          <w:trHeight w:val="315"/>
        </w:trPr>
        <w:tc>
          <w:tcPr>
            <w:tcW w:w="29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DEB4B0" w14:textId="77777777" w:rsidR="00C56F09" w:rsidRPr="002D6FDE" w:rsidRDefault="00C56F09" w:rsidP="005363D7">
            <w:pPr>
              <w:jc w:val="center"/>
              <w:rPr>
                <w:b/>
                <w:bCs/>
              </w:rPr>
            </w:pPr>
            <w:r w:rsidRPr="002D6FDE">
              <w:rPr>
                <w:b/>
                <w:bCs/>
                <w:lang w:val="vi-VN" w:eastAsia="vi-VN"/>
              </w:rPr>
              <w:t>Hệ số</w:t>
            </w:r>
            <w:r w:rsidRPr="002D6FDE">
              <w:rPr>
                <w:b/>
                <w:bCs/>
                <w:lang w:val="vi-VN" w:eastAsia="vi-VN"/>
              </w:rPr>
              <w:br/>
              <w:t>lớp đông</w:t>
            </w:r>
          </w:p>
        </w:tc>
        <w:tc>
          <w:tcPr>
            <w:tcW w:w="23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C69191" w14:textId="77777777" w:rsidR="00C56F09" w:rsidRPr="002D6FDE" w:rsidRDefault="00C56F09" w:rsidP="005363D7">
            <w:pPr>
              <w:jc w:val="center"/>
              <w:rPr>
                <w:b/>
                <w:bCs/>
              </w:rPr>
            </w:pPr>
            <w:r w:rsidRPr="002D6FDE">
              <w:rPr>
                <w:b/>
                <w:bCs/>
                <w:lang w:val="vi-VN" w:eastAsia="vi-VN"/>
              </w:rPr>
              <w:t>Hệ số địa điểm giảng</w:t>
            </w:r>
          </w:p>
        </w:tc>
        <w:tc>
          <w:tcPr>
            <w:tcW w:w="20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CB220B" w14:textId="77777777" w:rsidR="00C56F09" w:rsidRPr="002D6FDE" w:rsidRDefault="00C56F09" w:rsidP="005363D7">
            <w:pPr>
              <w:jc w:val="center"/>
              <w:rPr>
                <w:b/>
                <w:bCs/>
              </w:rPr>
            </w:pPr>
            <w:r w:rsidRPr="002D6FDE">
              <w:rPr>
                <w:b/>
                <w:bCs/>
                <w:lang w:val="vi-VN" w:eastAsia="vi-VN"/>
              </w:rPr>
              <w:t xml:space="preserve">Hệ số ngoài giờ hành chính </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E5ECF2" w14:textId="77777777" w:rsidR="00C56F09" w:rsidRPr="002D6FDE" w:rsidRDefault="00C56F09" w:rsidP="005363D7">
            <w:pPr>
              <w:jc w:val="center"/>
              <w:rPr>
                <w:b/>
                <w:bCs/>
              </w:rPr>
            </w:pPr>
            <w:r w:rsidRPr="002D6FDE">
              <w:rPr>
                <w:b/>
                <w:bCs/>
                <w:lang w:val="vi-VN" w:eastAsia="vi-VN"/>
              </w:rPr>
              <w:t>Hệ số quy đổi</w:t>
            </w:r>
          </w:p>
        </w:tc>
        <w:tc>
          <w:tcPr>
            <w:tcW w:w="5954" w:type="dxa"/>
            <w:gridSpan w:val="4"/>
            <w:tcBorders>
              <w:top w:val="single" w:sz="4" w:space="0" w:color="auto"/>
              <w:left w:val="nil"/>
              <w:bottom w:val="single" w:sz="4" w:space="0" w:color="auto"/>
              <w:right w:val="single" w:sz="4" w:space="0" w:color="auto"/>
            </w:tcBorders>
            <w:shd w:val="clear" w:color="auto" w:fill="auto"/>
            <w:noWrap/>
            <w:vAlign w:val="center"/>
            <w:hideMark/>
          </w:tcPr>
          <w:p w14:paraId="5EBFB76F" w14:textId="77777777" w:rsidR="00C56F09" w:rsidRPr="002D6FDE" w:rsidRDefault="00C56F09" w:rsidP="005363D7">
            <w:pPr>
              <w:jc w:val="center"/>
              <w:rPr>
                <w:b/>
                <w:bCs/>
              </w:rPr>
            </w:pPr>
            <w:r w:rsidRPr="002D6FDE">
              <w:rPr>
                <w:b/>
                <w:bCs/>
              </w:rPr>
              <w:t> </w:t>
            </w:r>
          </w:p>
        </w:tc>
      </w:tr>
      <w:tr w:rsidR="00C56F09" w:rsidRPr="002D6FDE" w14:paraId="386C2D22" w14:textId="77777777" w:rsidTr="005363D7">
        <w:trPr>
          <w:trHeight w:val="315"/>
        </w:trPr>
        <w:tc>
          <w:tcPr>
            <w:tcW w:w="2968" w:type="dxa"/>
            <w:vMerge/>
            <w:tcBorders>
              <w:top w:val="single" w:sz="4" w:space="0" w:color="auto"/>
              <w:left w:val="single" w:sz="4" w:space="0" w:color="auto"/>
              <w:bottom w:val="single" w:sz="4" w:space="0" w:color="auto"/>
              <w:right w:val="single" w:sz="4" w:space="0" w:color="auto"/>
            </w:tcBorders>
            <w:vAlign w:val="center"/>
            <w:hideMark/>
          </w:tcPr>
          <w:p w14:paraId="503F907C" w14:textId="77777777" w:rsidR="00C56F09" w:rsidRPr="002D6FDE" w:rsidRDefault="00C56F09" w:rsidP="005363D7">
            <w:pPr>
              <w:rPr>
                <w:b/>
                <w:bCs/>
              </w:rPr>
            </w:pPr>
          </w:p>
        </w:tc>
        <w:tc>
          <w:tcPr>
            <w:tcW w:w="2367" w:type="dxa"/>
            <w:vMerge/>
            <w:tcBorders>
              <w:top w:val="single" w:sz="4" w:space="0" w:color="auto"/>
              <w:left w:val="single" w:sz="4" w:space="0" w:color="auto"/>
              <w:bottom w:val="single" w:sz="4" w:space="0" w:color="auto"/>
              <w:right w:val="single" w:sz="4" w:space="0" w:color="auto"/>
            </w:tcBorders>
            <w:vAlign w:val="center"/>
            <w:hideMark/>
          </w:tcPr>
          <w:p w14:paraId="3196C794" w14:textId="77777777" w:rsidR="00C56F09" w:rsidRPr="002D6FDE" w:rsidRDefault="00C56F09" w:rsidP="005363D7">
            <w:pPr>
              <w:jc w:val="center"/>
              <w:rPr>
                <w:b/>
                <w:bCs/>
              </w:rPr>
            </w:pPr>
          </w:p>
        </w:tc>
        <w:tc>
          <w:tcPr>
            <w:tcW w:w="2020" w:type="dxa"/>
            <w:vMerge/>
            <w:tcBorders>
              <w:top w:val="single" w:sz="4" w:space="0" w:color="auto"/>
              <w:left w:val="single" w:sz="4" w:space="0" w:color="auto"/>
              <w:bottom w:val="single" w:sz="4" w:space="0" w:color="auto"/>
              <w:right w:val="single" w:sz="4" w:space="0" w:color="auto"/>
            </w:tcBorders>
            <w:vAlign w:val="center"/>
            <w:hideMark/>
          </w:tcPr>
          <w:p w14:paraId="00734D24" w14:textId="77777777" w:rsidR="00C56F09" w:rsidRPr="002D6FDE" w:rsidRDefault="00C56F09" w:rsidP="005363D7">
            <w:pPr>
              <w:rPr>
                <w:b/>
                <w:bC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262FF6B" w14:textId="77777777" w:rsidR="00C56F09" w:rsidRPr="002D6FDE" w:rsidRDefault="00C56F09" w:rsidP="005363D7">
            <w:pPr>
              <w:rPr>
                <w:b/>
                <w:bCs/>
              </w:rPr>
            </w:pPr>
          </w:p>
        </w:tc>
        <w:tc>
          <w:tcPr>
            <w:tcW w:w="1599" w:type="dxa"/>
            <w:tcBorders>
              <w:top w:val="nil"/>
              <w:left w:val="nil"/>
              <w:bottom w:val="single" w:sz="4" w:space="0" w:color="auto"/>
              <w:right w:val="single" w:sz="4" w:space="0" w:color="auto"/>
            </w:tcBorders>
            <w:shd w:val="clear" w:color="auto" w:fill="auto"/>
            <w:noWrap/>
            <w:vAlign w:val="center"/>
            <w:hideMark/>
          </w:tcPr>
          <w:p w14:paraId="0AEDA58F" w14:textId="77777777" w:rsidR="00C56F09" w:rsidRPr="002D6FDE" w:rsidRDefault="00C56F09" w:rsidP="005363D7">
            <w:pPr>
              <w:jc w:val="center"/>
              <w:rPr>
                <w:b/>
                <w:bCs/>
              </w:rPr>
            </w:pPr>
            <w:r w:rsidRPr="002D6FDE">
              <w:rPr>
                <w:b/>
                <w:bCs/>
                <w:lang w:val="vi-VN" w:eastAsia="vi-VN"/>
              </w:rPr>
              <w:t>Tiến sĩ (0,5)</w:t>
            </w:r>
          </w:p>
        </w:tc>
        <w:tc>
          <w:tcPr>
            <w:tcW w:w="1520" w:type="dxa"/>
            <w:tcBorders>
              <w:top w:val="nil"/>
              <w:left w:val="nil"/>
              <w:bottom w:val="single" w:sz="4" w:space="0" w:color="auto"/>
              <w:right w:val="single" w:sz="4" w:space="0" w:color="auto"/>
            </w:tcBorders>
            <w:shd w:val="clear" w:color="auto" w:fill="auto"/>
            <w:noWrap/>
            <w:vAlign w:val="center"/>
            <w:hideMark/>
          </w:tcPr>
          <w:p w14:paraId="59F51D4A" w14:textId="77777777" w:rsidR="00C56F09" w:rsidRPr="002D6FDE" w:rsidRDefault="00C56F09" w:rsidP="005363D7">
            <w:pPr>
              <w:jc w:val="center"/>
              <w:rPr>
                <w:b/>
                <w:bCs/>
              </w:rPr>
            </w:pPr>
            <w:r w:rsidRPr="002D6FDE">
              <w:rPr>
                <w:b/>
                <w:bCs/>
                <w:lang w:val="vi-VN" w:eastAsia="vi-VN"/>
              </w:rPr>
              <w:t>GVC (0,5)</w:t>
            </w:r>
          </w:p>
        </w:tc>
        <w:tc>
          <w:tcPr>
            <w:tcW w:w="1315" w:type="dxa"/>
            <w:tcBorders>
              <w:top w:val="nil"/>
              <w:left w:val="nil"/>
              <w:bottom w:val="single" w:sz="4" w:space="0" w:color="auto"/>
              <w:right w:val="single" w:sz="4" w:space="0" w:color="auto"/>
            </w:tcBorders>
            <w:shd w:val="clear" w:color="auto" w:fill="auto"/>
            <w:noWrap/>
            <w:vAlign w:val="center"/>
            <w:hideMark/>
          </w:tcPr>
          <w:p w14:paraId="2B717E85" w14:textId="77777777" w:rsidR="00C56F09" w:rsidRPr="002D6FDE" w:rsidRDefault="00C56F09" w:rsidP="005363D7">
            <w:pPr>
              <w:jc w:val="center"/>
              <w:rPr>
                <w:b/>
                <w:bCs/>
              </w:rPr>
            </w:pPr>
            <w:r w:rsidRPr="002D6FDE">
              <w:rPr>
                <w:b/>
                <w:bCs/>
                <w:lang w:val="vi-VN" w:eastAsia="vi-VN"/>
              </w:rPr>
              <w:t>PGS (0,6)</w:t>
            </w:r>
          </w:p>
        </w:tc>
        <w:tc>
          <w:tcPr>
            <w:tcW w:w="1520" w:type="dxa"/>
            <w:tcBorders>
              <w:top w:val="nil"/>
              <w:left w:val="nil"/>
              <w:bottom w:val="single" w:sz="4" w:space="0" w:color="auto"/>
              <w:right w:val="single" w:sz="4" w:space="0" w:color="auto"/>
            </w:tcBorders>
            <w:shd w:val="clear" w:color="auto" w:fill="auto"/>
            <w:noWrap/>
            <w:vAlign w:val="center"/>
            <w:hideMark/>
          </w:tcPr>
          <w:p w14:paraId="3C0F779A" w14:textId="77777777" w:rsidR="00C56F09" w:rsidRPr="002D6FDE" w:rsidRDefault="00C56F09" w:rsidP="005363D7">
            <w:pPr>
              <w:jc w:val="center"/>
              <w:rPr>
                <w:b/>
                <w:bCs/>
              </w:rPr>
            </w:pPr>
            <w:r w:rsidRPr="002D6FDE">
              <w:rPr>
                <w:b/>
                <w:bCs/>
                <w:lang w:val="vi-VN" w:eastAsia="vi-VN"/>
              </w:rPr>
              <w:t>GS (0,8)</w:t>
            </w:r>
          </w:p>
        </w:tc>
      </w:tr>
      <w:tr w:rsidR="00C56F09" w:rsidRPr="002D6FDE" w14:paraId="2B54EA78" w14:textId="77777777" w:rsidTr="005363D7">
        <w:trPr>
          <w:trHeight w:val="315"/>
        </w:trPr>
        <w:tc>
          <w:tcPr>
            <w:tcW w:w="2968" w:type="dxa"/>
            <w:vMerge/>
            <w:tcBorders>
              <w:top w:val="single" w:sz="4" w:space="0" w:color="auto"/>
              <w:left w:val="single" w:sz="4" w:space="0" w:color="auto"/>
              <w:bottom w:val="single" w:sz="4" w:space="0" w:color="auto"/>
              <w:right w:val="single" w:sz="4" w:space="0" w:color="auto"/>
            </w:tcBorders>
            <w:vAlign w:val="center"/>
            <w:hideMark/>
          </w:tcPr>
          <w:p w14:paraId="290C3131" w14:textId="77777777" w:rsidR="00C56F09" w:rsidRPr="002D6FDE" w:rsidRDefault="00C56F09" w:rsidP="005363D7">
            <w:pPr>
              <w:rPr>
                <w:b/>
                <w:bCs/>
              </w:rPr>
            </w:pPr>
          </w:p>
        </w:tc>
        <w:tc>
          <w:tcPr>
            <w:tcW w:w="2367" w:type="dxa"/>
            <w:vMerge/>
            <w:tcBorders>
              <w:top w:val="single" w:sz="4" w:space="0" w:color="auto"/>
              <w:left w:val="single" w:sz="4" w:space="0" w:color="auto"/>
              <w:bottom w:val="single" w:sz="4" w:space="0" w:color="auto"/>
              <w:right w:val="single" w:sz="4" w:space="0" w:color="auto"/>
            </w:tcBorders>
            <w:vAlign w:val="center"/>
            <w:hideMark/>
          </w:tcPr>
          <w:p w14:paraId="53C7F559" w14:textId="77777777" w:rsidR="00C56F09" w:rsidRPr="002D6FDE" w:rsidRDefault="00C56F09" w:rsidP="005363D7">
            <w:pPr>
              <w:jc w:val="center"/>
              <w:rPr>
                <w:b/>
                <w:bCs/>
              </w:rPr>
            </w:pPr>
          </w:p>
        </w:tc>
        <w:tc>
          <w:tcPr>
            <w:tcW w:w="2020" w:type="dxa"/>
            <w:vMerge/>
            <w:tcBorders>
              <w:top w:val="single" w:sz="4" w:space="0" w:color="auto"/>
              <w:left w:val="single" w:sz="4" w:space="0" w:color="auto"/>
              <w:bottom w:val="single" w:sz="4" w:space="0" w:color="auto"/>
              <w:right w:val="single" w:sz="4" w:space="0" w:color="auto"/>
            </w:tcBorders>
            <w:vAlign w:val="center"/>
            <w:hideMark/>
          </w:tcPr>
          <w:p w14:paraId="391C3B4A" w14:textId="77777777" w:rsidR="00C56F09" w:rsidRPr="002D6FDE" w:rsidRDefault="00C56F09" w:rsidP="005363D7">
            <w:pPr>
              <w:rPr>
                <w:b/>
                <w:bC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B1B4533" w14:textId="77777777" w:rsidR="00C56F09" w:rsidRPr="002D6FDE" w:rsidRDefault="00C56F09" w:rsidP="005363D7">
            <w:pPr>
              <w:rPr>
                <w:b/>
                <w:bCs/>
              </w:rPr>
            </w:pPr>
          </w:p>
        </w:tc>
        <w:tc>
          <w:tcPr>
            <w:tcW w:w="1599" w:type="dxa"/>
            <w:tcBorders>
              <w:top w:val="nil"/>
              <w:left w:val="nil"/>
              <w:bottom w:val="single" w:sz="4" w:space="0" w:color="auto"/>
              <w:right w:val="single" w:sz="4" w:space="0" w:color="auto"/>
            </w:tcBorders>
            <w:shd w:val="clear" w:color="auto" w:fill="auto"/>
            <w:noWrap/>
            <w:vAlign w:val="center"/>
            <w:hideMark/>
          </w:tcPr>
          <w:p w14:paraId="303A7BA9" w14:textId="77777777" w:rsidR="00C56F09" w:rsidRPr="002D6FDE" w:rsidRDefault="00C56F09" w:rsidP="005363D7">
            <w:pPr>
              <w:jc w:val="center"/>
              <w:rPr>
                <w:b/>
                <w:bCs/>
              </w:rPr>
            </w:pPr>
            <w:r w:rsidRPr="002D6FDE">
              <w:rPr>
                <w:b/>
                <w:bCs/>
                <w:lang w:val="vi-VN" w:eastAsia="vi-VN"/>
              </w:rPr>
              <w:t>0,5</w:t>
            </w:r>
          </w:p>
        </w:tc>
        <w:tc>
          <w:tcPr>
            <w:tcW w:w="1520" w:type="dxa"/>
            <w:tcBorders>
              <w:top w:val="nil"/>
              <w:left w:val="nil"/>
              <w:bottom w:val="single" w:sz="4" w:space="0" w:color="auto"/>
              <w:right w:val="single" w:sz="4" w:space="0" w:color="auto"/>
            </w:tcBorders>
            <w:shd w:val="clear" w:color="auto" w:fill="auto"/>
            <w:noWrap/>
            <w:vAlign w:val="center"/>
            <w:hideMark/>
          </w:tcPr>
          <w:p w14:paraId="4EA6DCD5" w14:textId="77777777" w:rsidR="00C56F09" w:rsidRPr="002D6FDE" w:rsidRDefault="00C56F09" w:rsidP="005363D7">
            <w:pPr>
              <w:jc w:val="center"/>
              <w:rPr>
                <w:b/>
                <w:bCs/>
              </w:rPr>
            </w:pPr>
            <w:r w:rsidRPr="002D6FDE">
              <w:rPr>
                <w:b/>
                <w:bCs/>
                <w:lang w:val="vi-VN" w:eastAsia="vi-VN"/>
              </w:rPr>
              <w:t>0,5</w:t>
            </w:r>
          </w:p>
        </w:tc>
        <w:tc>
          <w:tcPr>
            <w:tcW w:w="1315" w:type="dxa"/>
            <w:tcBorders>
              <w:top w:val="nil"/>
              <w:left w:val="nil"/>
              <w:bottom w:val="single" w:sz="4" w:space="0" w:color="auto"/>
              <w:right w:val="single" w:sz="4" w:space="0" w:color="auto"/>
            </w:tcBorders>
            <w:shd w:val="clear" w:color="auto" w:fill="auto"/>
            <w:noWrap/>
            <w:vAlign w:val="center"/>
            <w:hideMark/>
          </w:tcPr>
          <w:p w14:paraId="7272BA6E" w14:textId="77777777" w:rsidR="00C56F09" w:rsidRPr="002D6FDE" w:rsidRDefault="00C56F09" w:rsidP="005363D7">
            <w:pPr>
              <w:jc w:val="center"/>
              <w:rPr>
                <w:b/>
                <w:bCs/>
              </w:rPr>
            </w:pPr>
            <w:r w:rsidRPr="002D6FDE">
              <w:rPr>
                <w:b/>
                <w:bCs/>
                <w:lang w:val="vi-VN" w:eastAsia="vi-VN"/>
              </w:rPr>
              <w:t>0,6</w:t>
            </w:r>
          </w:p>
        </w:tc>
        <w:tc>
          <w:tcPr>
            <w:tcW w:w="1520" w:type="dxa"/>
            <w:tcBorders>
              <w:top w:val="nil"/>
              <w:left w:val="nil"/>
              <w:bottom w:val="single" w:sz="4" w:space="0" w:color="auto"/>
              <w:right w:val="single" w:sz="4" w:space="0" w:color="auto"/>
            </w:tcBorders>
            <w:shd w:val="clear" w:color="auto" w:fill="auto"/>
            <w:noWrap/>
            <w:vAlign w:val="center"/>
            <w:hideMark/>
          </w:tcPr>
          <w:p w14:paraId="3667131C" w14:textId="77777777" w:rsidR="00C56F09" w:rsidRPr="002D6FDE" w:rsidRDefault="00C56F09" w:rsidP="005363D7">
            <w:pPr>
              <w:jc w:val="center"/>
              <w:rPr>
                <w:b/>
                <w:bCs/>
              </w:rPr>
            </w:pPr>
            <w:r w:rsidRPr="002D6FDE">
              <w:rPr>
                <w:b/>
                <w:bCs/>
                <w:lang w:val="vi-VN" w:eastAsia="vi-VN"/>
              </w:rPr>
              <w:t>0,8</w:t>
            </w:r>
          </w:p>
        </w:tc>
      </w:tr>
      <w:tr w:rsidR="00C56F09" w:rsidRPr="002D6FDE" w14:paraId="2877771A" w14:textId="77777777" w:rsidTr="005363D7">
        <w:trPr>
          <w:trHeight w:val="315"/>
        </w:trPr>
        <w:tc>
          <w:tcPr>
            <w:tcW w:w="2968" w:type="dxa"/>
            <w:vMerge/>
            <w:tcBorders>
              <w:top w:val="single" w:sz="4" w:space="0" w:color="auto"/>
              <w:left w:val="single" w:sz="4" w:space="0" w:color="auto"/>
              <w:bottom w:val="single" w:sz="4" w:space="0" w:color="auto"/>
              <w:right w:val="single" w:sz="4" w:space="0" w:color="auto"/>
            </w:tcBorders>
            <w:vAlign w:val="center"/>
            <w:hideMark/>
          </w:tcPr>
          <w:p w14:paraId="73B3DA81" w14:textId="77777777" w:rsidR="00C56F09" w:rsidRPr="002D6FDE" w:rsidRDefault="00C56F09" w:rsidP="005363D7">
            <w:pPr>
              <w:rPr>
                <w:b/>
                <w:bCs/>
              </w:rPr>
            </w:pPr>
          </w:p>
        </w:tc>
        <w:tc>
          <w:tcPr>
            <w:tcW w:w="2367" w:type="dxa"/>
            <w:vMerge/>
            <w:tcBorders>
              <w:top w:val="single" w:sz="4" w:space="0" w:color="auto"/>
              <w:left w:val="single" w:sz="4" w:space="0" w:color="auto"/>
              <w:bottom w:val="single" w:sz="4" w:space="0" w:color="auto"/>
              <w:right w:val="single" w:sz="4" w:space="0" w:color="auto"/>
            </w:tcBorders>
            <w:vAlign w:val="center"/>
            <w:hideMark/>
          </w:tcPr>
          <w:p w14:paraId="55D269B1" w14:textId="77777777" w:rsidR="00C56F09" w:rsidRPr="002D6FDE" w:rsidRDefault="00C56F09" w:rsidP="005363D7">
            <w:pPr>
              <w:jc w:val="center"/>
              <w:rPr>
                <w:b/>
                <w:bCs/>
              </w:rPr>
            </w:pPr>
          </w:p>
        </w:tc>
        <w:tc>
          <w:tcPr>
            <w:tcW w:w="2020" w:type="dxa"/>
            <w:vMerge/>
            <w:tcBorders>
              <w:top w:val="single" w:sz="4" w:space="0" w:color="auto"/>
              <w:left w:val="single" w:sz="4" w:space="0" w:color="auto"/>
              <w:bottom w:val="single" w:sz="4" w:space="0" w:color="auto"/>
              <w:right w:val="single" w:sz="4" w:space="0" w:color="auto"/>
            </w:tcBorders>
            <w:vAlign w:val="center"/>
            <w:hideMark/>
          </w:tcPr>
          <w:p w14:paraId="042D9B9F" w14:textId="77777777" w:rsidR="00C56F09" w:rsidRPr="002D6FDE" w:rsidRDefault="00C56F09" w:rsidP="005363D7">
            <w:pPr>
              <w:rPr>
                <w:b/>
                <w:bC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4B7E0F3" w14:textId="77777777" w:rsidR="00C56F09" w:rsidRPr="002D6FDE" w:rsidRDefault="00C56F09" w:rsidP="005363D7">
            <w:pPr>
              <w:rPr>
                <w:b/>
                <w:bCs/>
              </w:rPr>
            </w:pPr>
          </w:p>
        </w:tc>
        <w:tc>
          <w:tcPr>
            <w:tcW w:w="1599" w:type="dxa"/>
            <w:tcBorders>
              <w:top w:val="nil"/>
              <w:left w:val="nil"/>
              <w:bottom w:val="single" w:sz="4" w:space="0" w:color="auto"/>
              <w:right w:val="single" w:sz="4" w:space="0" w:color="auto"/>
            </w:tcBorders>
            <w:shd w:val="clear" w:color="auto" w:fill="auto"/>
            <w:noWrap/>
            <w:vAlign w:val="center"/>
            <w:hideMark/>
          </w:tcPr>
          <w:p w14:paraId="7D3DC156" w14:textId="77777777" w:rsidR="00C56F09" w:rsidRPr="002D6FDE" w:rsidRDefault="00C56F09" w:rsidP="005363D7">
            <w:pPr>
              <w:jc w:val="center"/>
              <w:rPr>
                <w:b/>
                <w:bCs/>
              </w:rPr>
            </w:pPr>
            <w:r w:rsidRPr="002D6FDE">
              <w:rPr>
                <w:b/>
                <w:bCs/>
                <w:lang w:val="vi-VN" w:eastAsia="vi-VN"/>
              </w:rPr>
              <w:t>NH</w:t>
            </w:r>
          </w:p>
        </w:tc>
        <w:tc>
          <w:tcPr>
            <w:tcW w:w="1520" w:type="dxa"/>
            <w:tcBorders>
              <w:top w:val="nil"/>
              <w:left w:val="nil"/>
              <w:bottom w:val="single" w:sz="4" w:space="0" w:color="auto"/>
              <w:right w:val="single" w:sz="4" w:space="0" w:color="auto"/>
            </w:tcBorders>
            <w:shd w:val="clear" w:color="auto" w:fill="auto"/>
            <w:noWrap/>
            <w:vAlign w:val="center"/>
            <w:hideMark/>
          </w:tcPr>
          <w:p w14:paraId="452EF222" w14:textId="77777777" w:rsidR="00C56F09" w:rsidRPr="002D6FDE" w:rsidRDefault="00C56F09" w:rsidP="005363D7">
            <w:pPr>
              <w:jc w:val="center"/>
              <w:rPr>
                <w:b/>
                <w:bCs/>
              </w:rPr>
            </w:pPr>
            <w:r w:rsidRPr="002D6FDE">
              <w:rPr>
                <w:b/>
                <w:bCs/>
                <w:lang w:val="vi-VN" w:eastAsia="vi-VN"/>
              </w:rPr>
              <w:t>NH</w:t>
            </w:r>
          </w:p>
        </w:tc>
        <w:tc>
          <w:tcPr>
            <w:tcW w:w="1315" w:type="dxa"/>
            <w:tcBorders>
              <w:top w:val="nil"/>
              <w:left w:val="nil"/>
              <w:bottom w:val="single" w:sz="4" w:space="0" w:color="auto"/>
              <w:right w:val="single" w:sz="4" w:space="0" w:color="auto"/>
            </w:tcBorders>
            <w:shd w:val="clear" w:color="auto" w:fill="auto"/>
            <w:noWrap/>
            <w:vAlign w:val="center"/>
            <w:hideMark/>
          </w:tcPr>
          <w:p w14:paraId="350BDFCA" w14:textId="77777777" w:rsidR="00C56F09" w:rsidRPr="002D6FDE" w:rsidRDefault="00C56F09" w:rsidP="005363D7">
            <w:pPr>
              <w:jc w:val="center"/>
              <w:rPr>
                <w:b/>
                <w:bCs/>
              </w:rPr>
            </w:pPr>
            <w:r w:rsidRPr="002D6FDE">
              <w:rPr>
                <w:b/>
                <w:bCs/>
                <w:lang w:val="vi-VN" w:eastAsia="vi-VN"/>
              </w:rPr>
              <w:t>NH</w:t>
            </w:r>
          </w:p>
        </w:tc>
        <w:tc>
          <w:tcPr>
            <w:tcW w:w="1520" w:type="dxa"/>
            <w:tcBorders>
              <w:top w:val="nil"/>
              <w:left w:val="nil"/>
              <w:bottom w:val="single" w:sz="4" w:space="0" w:color="auto"/>
              <w:right w:val="single" w:sz="4" w:space="0" w:color="auto"/>
            </w:tcBorders>
            <w:shd w:val="clear" w:color="auto" w:fill="auto"/>
            <w:noWrap/>
            <w:vAlign w:val="center"/>
            <w:hideMark/>
          </w:tcPr>
          <w:p w14:paraId="23950F44" w14:textId="77777777" w:rsidR="00C56F09" w:rsidRPr="002D6FDE" w:rsidRDefault="00C56F09" w:rsidP="005363D7">
            <w:pPr>
              <w:jc w:val="center"/>
              <w:rPr>
                <w:b/>
                <w:bCs/>
              </w:rPr>
            </w:pPr>
            <w:r w:rsidRPr="002D6FDE">
              <w:rPr>
                <w:b/>
                <w:bCs/>
                <w:lang w:val="vi-VN" w:eastAsia="vi-VN"/>
              </w:rPr>
              <w:t>NH</w:t>
            </w:r>
          </w:p>
        </w:tc>
      </w:tr>
      <w:tr w:rsidR="00C56F09" w:rsidRPr="002D6FDE" w14:paraId="15D47519" w14:textId="77777777" w:rsidTr="005363D7">
        <w:trPr>
          <w:trHeight w:val="315"/>
        </w:trPr>
        <w:tc>
          <w:tcPr>
            <w:tcW w:w="2968" w:type="dxa"/>
            <w:vMerge/>
            <w:tcBorders>
              <w:top w:val="single" w:sz="4" w:space="0" w:color="auto"/>
              <w:left w:val="single" w:sz="4" w:space="0" w:color="auto"/>
              <w:bottom w:val="single" w:sz="4" w:space="0" w:color="auto"/>
              <w:right w:val="single" w:sz="4" w:space="0" w:color="auto"/>
            </w:tcBorders>
            <w:vAlign w:val="center"/>
            <w:hideMark/>
          </w:tcPr>
          <w:p w14:paraId="0A20DA4B" w14:textId="77777777" w:rsidR="00C56F09" w:rsidRPr="002D6FDE" w:rsidRDefault="00C56F09" w:rsidP="005363D7">
            <w:pPr>
              <w:rPr>
                <w:b/>
                <w:bCs/>
              </w:rPr>
            </w:pPr>
          </w:p>
        </w:tc>
        <w:tc>
          <w:tcPr>
            <w:tcW w:w="2367" w:type="dxa"/>
            <w:vMerge/>
            <w:tcBorders>
              <w:top w:val="single" w:sz="4" w:space="0" w:color="auto"/>
              <w:left w:val="single" w:sz="4" w:space="0" w:color="auto"/>
              <w:bottom w:val="single" w:sz="4" w:space="0" w:color="auto"/>
              <w:right w:val="single" w:sz="4" w:space="0" w:color="auto"/>
            </w:tcBorders>
            <w:vAlign w:val="center"/>
            <w:hideMark/>
          </w:tcPr>
          <w:p w14:paraId="29632B6A" w14:textId="77777777" w:rsidR="00C56F09" w:rsidRPr="002D6FDE" w:rsidRDefault="00C56F09" w:rsidP="005363D7">
            <w:pPr>
              <w:jc w:val="center"/>
              <w:rPr>
                <w:b/>
                <w:bCs/>
              </w:rPr>
            </w:pPr>
          </w:p>
        </w:tc>
        <w:tc>
          <w:tcPr>
            <w:tcW w:w="2020" w:type="dxa"/>
            <w:vMerge/>
            <w:tcBorders>
              <w:top w:val="single" w:sz="4" w:space="0" w:color="auto"/>
              <w:left w:val="single" w:sz="4" w:space="0" w:color="auto"/>
              <w:bottom w:val="single" w:sz="4" w:space="0" w:color="auto"/>
              <w:right w:val="single" w:sz="4" w:space="0" w:color="auto"/>
            </w:tcBorders>
            <w:vAlign w:val="center"/>
            <w:hideMark/>
          </w:tcPr>
          <w:p w14:paraId="5C8555E0" w14:textId="77777777" w:rsidR="00C56F09" w:rsidRPr="002D6FDE" w:rsidRDefault="00C56F09" w:rsidP="005363D7">
            <w:pPr>
              <w:rPr>
                <w:b/>
                <w:bC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23C6073" w14:textId="77777777" w:rsidR="00C56F09" w:rsidRPr="002D6FDE" w:rsidRDefault="00C56F09" w:rsidP="005363D7">
            <w:pPr>
              <w:rPr>
                <w:b/>
                <w:bCs/>
              </w:rPr>
            </w:pPr>
          </w:p>
        </w:tc>
        <w:tc>
          <w:tcPr>
            <w:tcW w:w="1599" w:type="dxa"/>
            <w:tcBorders>
              <w:top w:val="nil"/>
              <w:left w:val="nil"/>
              <w:bottom w:val="single" w:sz="4" w:space="0" w:color="auto"/>
              <w:right w:val="single" w:sz="4" w:space="0" w:color="auto"/>
            </w:tcBorders>
            <w:shd w:val="clear" w:color="auto" w:fill="auto"/>
            <w:noWrap/>
            <w:vAlign w:val="center"/>
            <w:hideMark/>
          </w:tcPr>
          <w:p w14:paraId="614CC8BC" w14:textId="77777777" w:rsidR="00C56F09" w:rsidRPr="002D6FDE" w:rsidRDefault="00C56F09" w:rsidP="005363D7">
            <w:pPr>
              <w:jc w:val="center"/>
              <w:rPr>
                <w:b/>
                <w:bCs/>
              </w:rPr>
            </w:pPr>
            <w:r w:rsidRPr="002D6FDE">
              <w:rPr>
                <w:b/>
                <w:bCs/>
                <w:lang w:val="vi-VN" w:eastAsia="vi-VN"/>
              </w:rPr>
              <w:t>0,5</w:t>
            </w:r>
          </w:p>
        </w:tc>
        <w:tc>
          <w:tcPr>
            <w:tcW w:w="1520" w:type="dxa"/>
            <w:tcBorders>
              <w:top w:val="nil"/>
              <w:left w:val="nil"/>
              <w:bottom w:val="single" w:sz="4" w:space="0" w:color="auto"/>
              <w:right w:val="single" w:sz="4" w:space="0" w:color="auto"/>
            </w:tcBorders>
            <w:shd w:val="clear" w:color="auto" w:fill="auto"/>
            <w:noWrap/>
            <w:vAlign w:val="center"/>
            <w:hideMark/>
          </w:tcPr>
          <w:p w14:paraId="59BDAD8A" w14:textId="77777777" w:rsidR="00C56F09" w:rsidRPr="002D6FDE" w:rsidRDefault="00C56F09" w:rsidP="005363D7">
            <w:pPr>
              <w:jc w:val="center"/>
              <w:rPr>
                <w:b/>
                <w:bCs/>
              </w:rPr>
            </w:pPr>
            <w:r w:rsidRPr="002D6FDE">
              <w:rPr>
                <w:b/>
                <w:bCs/>
                <w:lang w:val="vi-VN" w:eastAsia="vi-VN"/>
              </w:rPr>
              <w:t>0,5</w:t>
            </w:r>
          </w:p>
        </w:tc>
        <w:tc>
          <w:tcPr>
            <w:tcW w:w="1315" w:type="dxa"/>
            <w:tcBorders>
              <w:top w:val="nil"/>
              <w:left w:val="nil"/>
              <w:bottom w:val="single" w:sz="4" w:space="0" w:color="auto"/>
              <w:right w:val="single" w:sz="4" w:space="0" w:color="auto"/>
            </w:tcBorders>
            <w:shd w:val="clear" w:color="auto" w:fill="auto"/>
            <w:noWrap/>
            <w:vAlign w:val="center"/>
            <w:hideMark/>
          </w:tcPr>
          <w:p w14:paraId="5CB75E6C" w14:textId="77777777" w:rsidR="00C56F09" w:rsidRPr="002D6FDE" w:rsidRDefault="00C56F09" w:rsidP="005363D7">
            <w:pPr>
              <w:jc w:val="center"/>
              <w:rPr>
                <w:b/>
                <w:bCs/>
              </w:rPr>
            </w:pPr>
            <w:r w:rsidRPr="002D6FDE">
              <w:rPr>
                <w:b/>
                <w:bCs/>
                <w:lang w:val="vi-VN" w:eastAsia="vi-VN"/>
              </w:rPr>
              <w:t>0,6</w:t>
            </w:r>
          </w:p>
        </w:tc>
        <w:tc>
          <w:tcPr>
            <w:tcW w:w="1520" w:type="dxa"/>
            <w:tcBorders>
              <w:top w:val="nil"/>
              <w:left w:val="nil"/>
              <w:bottom w:val="single" w:sz="4" w:space="0" w:color="auto"/>
              <w:right w:val="single" w:sz="4" w:space="0" w:color="auto"/>
            </w:tcBorders>
            <w:shd w:val="clear" w:color="auto" w:fill="auto"/>
            <w:noWrap/>
            <w:vAlign w:val="center"/>
            <w:hideMark/>
          </w:tcPr>
          <w:p w14:paraId="01AE4688" w14:textId="77777777" w:rsidR="00C56F09" w:rsidRPr="002D6FDE" w:rsidRDefault="00C56F09" w:rsidP="005363D7">
            <w:pPr>
              <w:jc w:val="center"/>
              <w:rPr>
                <w:b/>
                <w:bCs/>
              </w:rPr>
            </w:pPr>
            <w:r w:rsidRPr="002D6FDE">
              <w:rPr>
                <w:b/>
                <w:bCs/>
                <w:lang w:val="vi-VN" w:eastAsia="vi-VN"/>
              </w:rPr>
              <w:t>0,8</w:t>
            </w:r>
          </w:p>
        </w:tc>
      </w:tr>
      <w:tr w:rsidR="00C56F09" w:rsidRPr="002D6FDE" w14:paraId="60EC2525" w14:textId="77777777" w:rsidTr="005363D7">
        <w:trPr>
          <w:trHeight w:val="390"/>
        </w:trPr>
        <w:tc>
          <w:tcPr>
            <w:tcW w:w="2968" w:type="dxa"/>
            <w:vMerge w:val="restart"/>
            <w:tcBorders>
              <w:top w:val="nil"/>
              <w:left w:val="single" w:sz="4" w:space="0" w:color="auto"/>
              <w:bottom w:val="single" w:sz="4" w:space="0" w:color="auto"/>
              <w:right w:val="single" w:sz="4" w:space="0" w:color="auto"/>
            </w:tcBorders>
            <w:shd w:val="clear" w:color="auto" w:fill="auto"/>
            <w:vAlign w:val="center"/>
            <w:hideMark/>
          </w:tcPr>
          <w:p w14:paraId="129D0193" w14:textId="77777777" w:rsidR="00C56F09" w:rsidRPr="002D6FDE" w:rsidRDefault="00C56F09" w:rsidP="005363D7">
            <w:pPr>
              <w:jc w:val="center"/>
            </w:pPr>
            <w:r w:rsidRPr="002D6FDE">
              <w:rPr>
                <w:lang w:val="vi-VN" w:eastAsia="vi-VN"/>
              </w:rPr>
              <w:t>&lt;41 học viên</w:t>
            </w:r>
          </w:p>
        </w:tc>
        <w:tc>
          <w:tcPr>
            <w:tcW w:w="236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C522571" w14:textId="77777777" w:rsidR="00C56F09" w:rsidRPr="002D6FDE" w:rsidRDefault="00C56F09" w:rsidP="005363D7">
            <w:pPr>
              <w:jc w:val="center"/>
            </w:pPr>
            <w:r w:rsidRPr="002D6FDE">
              <w:rPr>
                <w:lang w:val="vi-VN" w:eastAsia="vi-VN"/>
              </w:rPr>
              <w:t>TP.HCM</w:t>
            </w:r>
          </w:p>
        </w:tc>
        <w:tc>
          <w:tcPr>
            <w:tcW w:w="2020" w:type="dxa"/>
            <w:tcBorders>
              <w:top w:val="nil"/>
              <w:left w:val="nil"/>
              <w:bottom w:val="single" w:sz="4" w:space="0" w:color="auto"/>
              <w:right w:val="single" w:sz="4" w:space="0" w:color="auto"/>
            </w:tcBorders>
            <w:shd w:val="clear" w:color="auto" w:fill="auto"/>
            <w:vAlign w:val="center"/>
            <w:hideMark/>
          </w:tcPr>
          <w:p w14:paraId="66732D00" w14:textId="77777777" w:rsidR="00C56F09" w:rsidRPr="002D6FDE" w:rsidRDefault="00C56F09" w:rsidP="005363D7">
            <w:pPr>
              <w:jc w:val="center"/>
              <w:rPr>
                <w:sz w:val="22"/>
                <w:szCs w:val="22"/>
              </w:rPr>
            </w:pPr>
            <w:r w:rsidRPr="002D6FDE">
              <w:rPr>
                <w:sz w:val="22"/>
                <w:szCs w:val="22"/>
              </w:rPr>
              <w:t>Trong giờ (0,0)</w:t>
            </w:r>
          </w:p>
        </w:tc>
        <w:tc>
          <w:tcPr>
            <w:tcW w:w="960" w:type="dxa"/>
            <w:tcBorders>
              <w:top w:val="nil"/>
              <w:left w:val="nil"/>
              <w:bottom w:val="single" w:sz="4" w:space="0" w:color="auto"/>
              <w:right w:val="single" w:sz="4" w:space="0" w:color="auto"/>
            </w:tcBorders>
            <w:shd w:val="clear" w:color="auto" w:fill="auto"/>
            <w:noWrap/>
            <w:vAlign w:val="center"/>
            <w:hideMark/>
          </w:tcPr>
          <w:p w14:paraId="6B9247BE" w14:textId="77777777" w:rsidR="00C56F09" w:rsidRPr="002D6FDE" w:rsidRDefault="00C56F09" w:rsidP="005363D7">
            <w:pPr>
              <w:jc w:val="center"/>
              <w:rPr>
                <w:b/>
                <w:bCs/>
              </w:rPr>
            </w:pPr>
            <w:r w:rsidRPr="002D6FDE">
              <w:rPr>
                <w:b/>
                <w:bCs/>
                <w:lang w:val="vi-VN" w:eastAsia="vi-VN"/>
              </w:rPr>
              <w:t>0</w:t>
            </w:r>
          </w:p>
        </w:tc>
        <w:tc>
          <w:tcPr>
            <w:tcW w:w="1599" w:type="dxa"/>
            <w:tcBorders>
              <w:top w:val="nil"/>
              <w:left w:val="nil"/>
              <w:bottom w:val="single" w:sz="4" w:space="0" w:color="auto"/>
              <w:right w:val="single" w:sz="4" w:space="0" w:color="auto"/>
            </w:tcBorders>
            <w:shd w:val="clear" w:color="auto" w:fill="auto"/>
            <w:noWrap/>
            <w:vAlign w:val="center"/>
            <w:hideMark/>
          </w:tcPr>
          <w:p w14:paraId="65D72FB2" w14:textId="77777777" w:rsidR="00C56F09" w:rsidRPr="002D6FDE" w:rsidRDefault="00C56F09" w:rsidP="005363D7">
            <w:pPr>
              <w:jc w:val="center"/>
            </w:pPr>
            <w:r w:rsidRPr="002D6FDE">
              <w:rPr>
                <w:lang w:val="vi-VN" w:eastAsia="vi-VN"/>
              </w:rPr>
              <w:t>0,7</w:t>
            </w:r>
          </w:p>
        </w:tc>
        <w:tc>
          <w:tcPr>
            <w:tcW w:w="1520" w:type="dxa"/>
            <w:tcBorders>
              <w:top w:val="nil"/>
              <w:left w:val="nil"/>
              <w:bottom w:val="single" w:sz="4" w:space="0" w:color="auto"/>
              <w:right w:val="single" w:sz="4" w:space="0" w:color="auto"/>
            </w:tcBorders>
            <w:shd w:val="clear" w:color="auto" w:fill="auto"/>
            <w:noWrap/>
            <w:vAlign w:val="center"/>
            <w:hideMark/>
          </w:tcPr>
          <w:p w14:paraId="0B4D9A42" w14:textId="77777777" w:rsidR="00C56F09" w:rsidRPr="002D6FDE" w:rsidRDefault="00C56F09" w:rsidP="005363D7">
            <w:pPr>
              <w:jc w:val="center"/>
            </w:pPr>
            <w:r w:rsidRPr="002D6FDE">
              <w:rPr>
                <w:lang w:val="vi-VN" w:eastAsia="vi-VN"/>
              </w:rPr>
              <w:t>0,7</w:t>
            </w:r>
          </w:p>
        </w:tc>
        <w:tc>
          <w:tcPr>
            <w:tcW w:w="1315" w:type="dxa"/>
            <w:tcBorders>
              <w:top w:val="nil"/>
              <w:left w:val="nil"/>
              <w:bottom w:val="single" w:sz="4" w:space="0" w:color="auto"/>
              <w:right w:val="single" w:sz="4" w:space="0" w:color="auto"/>
            </w:tcBorders>
            <w:shd w:val="clear" w:color="auto" w:fill="auto"/>
            <w:noWrap/>
            <w:vAlign w:val="center"/>
            <w:hideMark/>
          </w:tcPr>
          <w:p w14:paraId="3B237A3E" w14:textId="77777777" w:rsidR="00C56F09" w:rsidRPr="002D6FDE" w:rsidRDefault="00C56F09" w:rsidP="005363D7">
            <w:pPr>
              <w:jc w:val="center"/>
            </w:pPr>
            <w:r w:rsidRPr="002D6FDE">
              <w:rPr>
                <w:lang w:val="vi-VN" w:eastAsia="vi-VN"/>
              </w:rPr>
              <w:t>0,8</w:t>
            </w:r>
          </w:p>
        </w:tc>
        <w:tc>
          <w:tcPr>
            <w:tcW w:w="1520" w:type="dxa"/>
            <w:tcBorders>
              <w:top w:val="nil"/>
              <w:left w:val="nil"/>
              <w:bottom w:val="single" w:sz="4" w:space="0" w:color="auto"/>
              <w:right w:val="single" w:sz="4" w:space="0" w:color="auto"/>
            </w:tcBorders>
            <w:shd w:val="clear" w:color="auto" w:fill="auto"/>
            <w:noWrap/>
            <w:vAlign w:val="center"/>
            <w:hideMark/>
          </w:tcPr>
          <w:p w14:paraId="5B157310" w14:textId="77777777" w:rsidR="00C56F09" w:rsidRPr="002D6FDE" w:rsidRDefault="00C56F09" w:rsidP="005363D7">
            <w:pPr>
              <w:jc w:val="center"/>
            </w:pPr>
            <w:r w:rsidRPr="002D6FDE">
              <w:rPr>
                <w:lang w:val="vi-VN" w:eastAsia="vi-VN"/>
              </w:rPr>
              <w:t>1</w:t>
            </w:r>
          </w:p>
        </w:tc>
      </w:tr>
      <w:tr w:rsidR="00C56F09" w:rsidRPr="002D6FDE" w14:paraId="1D2FD1B7" w14:textId="77777777" w:rsidTr="005363D7">
        <w:trPr>
          <w:trHeight w:val="390"/>
        </w:trPr>
        <w:tc>
          <w:tcPr>
            <w:tcW w:w="2968" w:type="dxa"/>
            <w:vMerge/>
            <w:tcBorders>
              <w:top w:val="nil"/>
              <w:left w:val="single" w:sz="4" w:space="0" w:color="auto"/>
              <w:bottom w:val="single" w:sz="4" w:space="0" w:color="auto"/>
              <w:right w:val="single" w:sz="4" w:space="0" w:color="auto"/>
            </w:tcBorders>
            <w:vAlign w:val="center"/>
            <w:hideMark/>
          </w:tcPr>
          <w:p w14:paraId="5E59F1B4" w14:textId="77777777" w:rsidR="00C56F09" w:rsidRPr="002D6FDE" w:rsidRDefault="00C56F09" w:rsidP="005363D7"/>
        </w:tc>
        <w:tc>
          <w:tcPr>
            <w:tcW w:w="2367" w:type="dxa"/>
            <w:vMerge/>
            <w:tcBorders>
              <w:top w:val="nil"/>
              <w:left w:val="single" w:sz="4" w:space="0" w:color="auto"/>
              <w:bottom w:val="single" w:sz="4" w:space="0" w:color="auto"/>
              <w:right w:val="single" w:sz="4" w:space="0" w:color="auto"/>
            </w:tcBorders>
            <w:vAlign w:val="center"/>
            <w:hideMark/>
          </w:tcPr>
          <w:p w14:paraId="3B9A6A7F" w14:textId="77777777" w:rsidR="00C56F09" w:rsidRPr="002D6FDE" w:rsidRDefault="00C56F09" w:rsidP="005363D7">
            <w:pPr>
              <w:jc w:val="center"/>
            </w:pPr>
          </w:p>
        </w:tc>
        <w:tc>
          <w:tcPr>
            <w:tcW w:w="2020" w:type="dxa"/>
            <w:tcBorders>
              <w:top w:val="nil"/>
              <w:left w:val="nil"/>
              <w:bottom w:val="single" w:sz="4" w:space="0" w:color="auto"/>
              <w:right w:val="single" w:sz="4" w:space="0" w:color="auto"/>
            </w:tcBorders>
            <w:shd w:val="clear" w:color="auto" w:fill="auto"/>
            <w:vAlign w:val="center"/>
            <w:hideMark/>
          </w:tcPr>
          <w:p w14:paraId="2DF45764" w14:textId="77777777" w:rsidR="00C56F09" w:rsidRPr="002D6FDE" w:rsidRDefault="00C56F09" w:rsidP="005363D7">
            <w:pPr>
              <w:jc w:val="center"/>
              <w:rPr>
                <w:sz w:val="22"/>
                <w:szCs w:val="22"/>
              </w:rPr>
            </w:pPr>
            <w:r w:rsidRPr="002D6FDE">
              <w:rPr>
                <w:sz w:val="22"/>
                <w:szCs w:val="22"/>
              </w:rPr>
              <w:t>Ngoài giờ (0,5)</w:t>
            </w:r>
          </w:p>
        </w:tc>
        <w:tc>
          <w:tcPr>
            <w:tcW w:w="960" w:type="dxa"/>
            <w:tcBorders>
              <w:top w:val="nil"/>
              <w:left w:val="nil"/>
              <w:bottom w:val="single" w:sz="4" w:space="0" w:color="auto"/>
              <w:right w:val="single" w:sz="4" w:space="0" w:color="auto"/>
            </w:tcBorders>
            <w:shd w:val="clear" w:color="auto" w:fill="auto"/>
            <w:noWrap/>
            <w:vAlign w:val="center"/>
            <w:hideMark/>
          </w:tcPr>
          <w:p w14:paraId="11C95539" w14:textId="77777777" w:rsidR="00C56F09" w:rsidRPr="002D6FDE" w:rsidRDefault="00C56F09" w:rsidP="005363D7">
            <w:pPr>
              <w:jc w:val="center"/>
              <w:rPr>
                <w:b/>
                <w:bCs/>
              </w:rPr>
            </w:pPr>
            <w:r w:rsidRPr="002D6FDE">
              <w:rPr>
                <w:b/>
                <w:bCs/>
                <w:lang w:val="vi-VN" w:eastAsia="vi-VN"/>
              </w:rPr>
              <w:t>0,5</w:t>
            </w:r>
          </w:p>
        </w:tc>
        <w:tc>
          <w:tcPr>
            <w:tcW w:w="1599" w:type="dxa"/>
            <w:tcBorders>
              <w:top w:val="nil"/>
              <w:left w:val="nil"/>
              <w:bottom w:val="single" w:sz="4" w:space="0" w:color="auto"/>
              <w:right w:val="single" w:sz="4" w:space="0" w:color="auto"/>
            </w:tcBorders>
            <w:shd w:val="clear" w:color="auto" w:fill="auto"/>
            <w:noWrap/>
            <w:vAlign w:val="center"/>
            <w:hideMark/>
          </w:tcPr>
          <w:p w14:paraId="73D72087" w14:textId="77777777" w:rsidR="00C56F09" w:rsidRPr="002D6FDE" w:rsidRDefault="00C56F09" w:rsidP="005363D7">
            <w:pPr>
              <w:jc w:val="center"/>
            </w:pPr>
            <w:r w:rsidRPr="002D6FDE">
              <w:rPr>
                <w:lang w:val="vi-VN" w:eastAsia="vi-VN"/>
              </w:rPr>
              <w:t>1,2</w:t>
            </w:r>
          </w:p>
        </w:tc>
        <w:tc>
          <w:tcPr>
            <w:tcW w:w="1520" w:type="dxa"/>
            <w:tcBorders>
              <w:top w:val="nil"/>
              <w:left w:val="nil"/>
              <w:bottom w:val="single" w:sz="4" w:space="0" w:color="auto"/>
              <w:right w:val="single" w:sz="4" w:space="0" w:color="auto"/>
            </w:tcBorders>
            <w:shd w:val="clear" w:color="auto" w:fill="auto"/>
            <w:noWrap/>
            <w:vAlign w:val="center"/>
            <w:hideMark/>
          </w:tcPr>
          <w:p w14:paraId="1F07DD6C" w14:textId="77777777" w:rsidR="00C56F09" w:rsidRPr="002D6FDE" w:rsidRDefault="00C56F09" w:rsidP="005363D7">
            <w:pPr>
              <w:jc w:val="center"/>
            </w:pPr>
            <w:r w:rsidRPr="002D6FDE">
              <w:rPr>
                <w:lang w:val="vi-VN" w:eastAsia="vi-VN"/>
              </w:rPr>
              <w:t>1,2</w:t>
            </w:r>
          </w:p>
        </w:tc>
        <w:tc>
          <w:tcPr>
            <w:tcW w:w="1315" w:type="dxa"/>
            <w:tcBorders>
              <w:top w:val="nil"/>
              <w:left w:val="nil"/>
              <w:bottom w:val="single" w:sz="4" w:space="0" w:color="auto"/>
              <w:right w:val="single" w:sz="4" w:space="0" w:color="auto"/>
            </w:tcBorders>
            <w:shd w:val="clear" w:color="auto" w:fill="auto"/>
            <w:noWrap/>
            <w:vAlign w:val="center"/>
            <w:hideMark/>
          </w:tcPr>
          <w:p w14:paraId="0BC62DD0" w14:textId="77777777" w:rsidR="00C56F09" w:rsidRPr="002D6FDE" w:rsidRDefault="00C56F09" w:rsidP="005363D7">
            <w:pPr>
              <w:jc w:val="center"/>
            </w:pPr>
            <w:r w:rsidRPr="002D6FDE">
              <w:rPr>
                <w:lang w:val="vi-VN" w:eastAsia="vi-VN"/>
              </w:rPr>
              <w:t>1,3</w:t>
            </w:r>
          </w:p>
        </w:tc>
        <w:tc>
          <w:tcPr>
            <w:tcW w:w="1520" w:type="dxa"/>
            <w:tcBorders>
              <w:top w:val="nil"/>
              <w:left w:val="nil"/>
              <w:bottom w:val="single" w:sz="4" w:space="0" w:color="auto"/>
              <w:right w:val="single" w:sz="4" w:space="0" w:color="auto"/>
            </w:tcBorders>
            <w:shd w:val="clear" w:color="auto" w:fill="auto"/>
            <w:noWrap/>
            <w:vAlign w:val="center"/>
            <w:hideMark/>
          </w:tcPr>
          <w:p w14:paraId="4CD8332B" w14:textId="77777777" w:rsidR="00C56F09" w:rsidRPr="002D6FDE" w:rsidRDefault="00C56F09" w:rsidP="005363D7">
            <w:pPr>
              <w:jc w:val="center"/>
            </w:pPr>
            <w:r w:rsidRPr="002D6FDE">
              <w:rPr>
                <w:lang w:val="vi-VN" w:eastAsia="vi-VN"/>
              </w:rPr>
              <w:t>1,5</w:t>
            </w:r>
          </w:p>
        </w:tc>
      </w:tr>
      <w:tr w:rsidR="00C56F09" w:rsidRPr="002D6FDE" w14:paraId="166FEB48" w14:textId="77777777" w:rsidTr="005363D7">
        <w:trPr>
          <w:trHeight w:val="390"/>
        </w:trPr>
        <w:tc>
          <w:tcPr>
            <w:tcW w:w="2968" w:type="dxa"/>
            <w:vMerge/>
            <w:tcBorders>
              <w:top w:val="nil"/>
              <w:left w:val="single" w:sz="4" w:space="0" w:color="auto"/>
              <w:bottom w:val="single" w:sz="4" w:space="0" w:color="auto"/>
              <w:right w:val="single" w:sz="4" w:space="0" w:color="auto"/>
            </w:tcBorders>
            <w:vAlign w:val="center"/>
            <w:hideMark/>
          </w:tcPr>
          <w:p w14:paraId="4E8D0BD5" w14:textId="77777777" w:rsidR="00C56F09" w:rsidRPr="002D6FDE" w:rsidRDefault="00C56F09" w:rsidP="005363D7"/>
        </w:tc>
        <w:tc>
          <w:tcPr>
            <w:tcW w:w="2367" w:type="dxa"/>
            <w:vMerge w:val="restart"/>
            <w:tcBorders>
              <w:top w:val="nil"/>
              <w:left w:val="single" w:sz="4" w:space="0" w:color="auto"/>
              <w:bottom w:val="single" w:sz="4" w:space="0" w:color="auto"/>
              <w:right w:val="single" w:sz="4" w:space="0" w:color="auto"/>
            </w:tcBorders>
            <w:shd w:val="clear" w:color="auto" w:fill="auto"/>
            <w:vAlign w:val="center"/>
            <w:hideMark/>
          </w:tcPr>
          <w:p w14:paraId="140BC69E" w14:textId="77777777" w:rsidR="00C56F09" w:rsidRPr="002D6FDE" w:rsidRDefault="00C56F09" w:rsidP="005363D7">
            <w:pPr>
              <w:jc w:val="center"/>
              <w:rPr>
                <w:sz w:val="22"/>
                <w:szCs w:val="22"/>
              </w:rPr>
            </w:pPr>
            <w:r w:rsidRPr="002D6FDE">
              <w:rPr>
                <w:sz w:val="22"/>
                <w:szCs w:val="22"/>
                <w:lang w:val="vi-VN" w:eastAsia="vi-VN"/>
              </w:rPr>
              <w:t>Tỉnh, ngoại thành HCM (0.5)</w:t>
            </w:r>
          </w:p>
        </w:tc>
        <w:tc>
          <w:tcPr>
            <w:tcW w:w="2020" w:type="dxa"/>
            <w:tcBorders>
              <w:top w:val="nil"/>
              <w:left w:val="nil"/>
              <w:bottom w:val="single" w:sz="4" w:space="0" w:color="auto"/>
              <w:right w:val="single" w:sz="4" w:space="0" w:color="auto"/>
            </w:tcBorders>
            <w:shd w:val="clear" w:color="auto" w:fill="auto"/>
            <w:vAlign w:val="center"/>
            <w:hideMark/>
          </w:tcPr>
          <w:p w14:paraId="22CF65E1" w14:textId="77777777" w:rsidR="00C56F09" w:rsidRPr="002D6FDE" w:rsidRDefault="00C56F09" w:rsidP="005363D7">
            <w:pPr>
              <w:jc w:val="center"/>
              <w:rPr>
                <w:sz w:val="22"/>
                <w:szCs w:val="22"/>
              </w:rPr>
            </w:pPr>
            <w:r w:rsidRPr="002D6FDE">
              <w:rPr>
                <w:sz w:val="22"/>
                <w:szCs w:val="22"/>
              </w:rPr>
              <w:t>Trong giờ (0,0)</w:t>
            </w:r>
          </w:p>
        </w:tc>
        <w:tc>
          <w:tcPr>
            <w:tcW w:w="960" w:type="dxa"/>
            <w:tcBorders>
              <w:top w:val="nil"/>
              <w:left w:val="nil"/>
              <w:bottom w:val="single" w:sz="4" w:space="0" w:color="auto"/>
              <w:right w:val="single" w:sz="4" w:space="0" w:color="auto"/>
            </w:tcBorders>
            <w:shd w:val="clear" w:color="auto" w:fill="auto"/>
            <w:noWrap/>
            <w:vAlign w:val="center"/>
            <w:hideMark/>
          </w:tcPr>
          <w:p w14:paraId="09843159" w14:textId="77777777" w:rsidR="00C56F09" w:rsidRPr="002D6FDE" w:rsidRDefault="00C56F09" w:rsidP="005363D7">
            <w:pPr>
              <w:jc w:val="center"/>
              <w:rPr>
                <w:b/>
                <w:bCs/>
              </w:rPr>
            </w:pPr>
            <w:r w:rsidRPr="002D6FDE">
              <w:rPr>
                <w:b/>
                <w:bCs/>
                <w:lang w:val="vi-VN" w:eastAsia="vi-VN"/>
              </w:rPr>
              <w:t>0,5</w:t>
            </w:r>
          </w:p>
        </w:tc>
        <w:tc>
          <w:tcPr>
            <w:tcW w:w="1599" w:type="dxa"/>
            <w:tcBorders>
              <w:top w:val="nil"/>
              <w:left w:val="nil"/>
              <w:bottom w:val="single" w:sz="4" w:space="0" w:color="auto"/>
              <w:right w:val="single" w:sz="4" w:space="0" w:color="auto"/>
            </w:tcBorders>
            <w:shd w:val="clear" w:color="auto" w:fill="auto"/>
            <w:noWrap/>
            <w:vAlign w:val="center"/>
            <w:hideMark/>
          </w:tcPr>
          <w:p w14:paraId="2F65D72F" w14:textId="77777777" w:rsidR="00C56F09" w:rsidRPr="002D6FDE" w:rsidRDefault="00C56F09" w:rsidP="005363D7">
            <w:pPr>
              <w:jc w:val="center"/>
            </w:pPr>
            <w:r w:rsidRPr="002D6FDE">
              <w:rPr>
                <w:lang w:val="vi-VN" w:eastAsia="vi-VN"/>
              </w:rPr>
              <w:t>1,2</w:t>
            </w:r>
          </w:p>
        </w:tc>
        <w:tc>
          <w:tcPr>
            <w:tcW w:w="1520" w:type="dxa"/>
            <w:tcBorders>
              <w:top w:val="nil"/>
              <w:left w:val="nil"/>
              <w:bottom w:val="single" w:sz="4" w:space="0" w:color="auto"/>
              <w:right w:val="single" w:sz="4" w:space="0" w:color="auto"/>
            </w:tcBorders>
            <w:shd w:val="clear" w:color="auto" w:fill="auto"/>
            <w:noWrap/>
            <w:vAlign w:val="center"/>
            <w:hideMark/>
          </w:tcPr>
          <w:p w14:paraId="70FCF439" w14:textId="77777777" w:rsidR="00C56F09" w:rsidRPr="002D6FDE" w:rsidRDefault="00C56F09" w:rsidP="005363D7">
            <w:pPr>
              <w:jc w:val="center"/>
            </w:pPr>
            <w:r w:rsidRPr="002D6FDE">
              <w:rPr>
                <w:lang w:val="vi-VN" w:eastAsia="vi-VN"/>
              </w:rPr>
              <w:t>1,2</w:t>
            </w:r>
          </w:p>
        </w:tc>
        <w:tc>
          <w:tcPr>
            <w:tcW w:w="1315" w:type="dxa"/>
            <w:tcBorders>
              <w:top w:val="nil"/>
              <w:left w:val="nil"/>
              <w:bottom w:val="single" w:sz="4" w:space="0" w:color="auto"/>
              <w:right w:val="single" w:sz="4" w:space="0" w:color="auto"/>
            </w:tcBorders>
            <w:shd w:val="clear" w:color="auto" w:fill="auto"/>
            <w:noWrap/>
            <w:vAlign w:val="center"/>
            <w:hideMark/>
          </w:tcPr>
          <w:p w14:paraId="333219DB" w14:textId="77777777" w:rsidR="00C56F09" w:rsidRPr="002D6FDE" w:rsidRDefault="00C56F09" w:rsidP="005363D7">
            <w:pPr>
              <w:jc w:val="center"/>
            </w:pPr>
            <w:r w:rsidRPr="002D6FDE">
              <w:rPr>
                <w:lang w:val="vi-VN" w:eastAsia="vi-VN"/>
              </w:rPr>
              <w:t>1,3</w:t>
            </w:r>
          </w:p>
        </w:tc>
        <w:tc>
          <w:tcPr>
            <w:tcW w:w="1520" w:type="dxa"/>
            <w:tcBorders>
              <w:top w:val="nil"/>
              <w:left w:val="nil"/>
              <w:bottom w:val="single" w:sz="4" w:space="0" w:color="auto"/>
              <w:right w:val="single" w:sz="4" w:space="0" w:color="auto"/>
            </w:tcBorders>
            <w:shd w:val="clear" w:color="auto" w:fill="auto"/>
            <w:noWrap/>
            <w:vAlign w:val="center"/>
            <w:hideMark/>
          </w:tcPr>
          <w:p w14:paraId="2416B6CF" w14:textId="77777777" w:rsidR="00C56F09" w:rsidRPr="002D6FDE" w:rsidRDefault="00C56F09" w:rsidP="005363D7">
            <w:pPr>
              <w:jc w:val="center"/>
            </w:pPr>
            <w:r w:rsidRPr="002D6FDE">
              <w:rPr>
                <w:lang w:val="vi-VN" w:eastAsia="vi-VN"/>
              </w:rPr>
              <w:t>1,5</w:t>
            </w:r>
          </w:p>
        </w:tc>
      </w:tr>
      <w:tr w:rsidR="00C56F09" w:rsidRPr="002D6FDE" w14:paraId="52C8D617" w14:textId="77777777" w:rsidTr="005363D7">
        <w:trPr>
          <w:trHeight w:val="390"/>
        </w:trPr>
        <w:tc>
          <w:tcPr>
            <w:tcW w:w="2968" w:type="dxa"/>
            <w:vMerge/>
            <w:tcBorders>
              <w:top w:val="nil"/>
              <w:left w:val="single" w:sz="4" w:space="0" w:color="auto"/>
              <w:bottom w:val="single" w:sz="4" w:space="0" w:color="auto"/>
              <w:right w:val="single" w:sz="4" w:space="0" w:color="auto"/>
            </w:tcBorders>
            <w:vAlign w:val="center"/>
            <w:hideMark/>
          </w:tcPr>
          <w:p w14:paraId="5EA1F8F4" w14:textId="77777777" w:rsidR="00C56F09" w:rsidRPr="002D6FDE" w:rsidRDefault="00C56F09" w:rsidP="005363D7"/>
        </w:tc>
        <w:tc>
          <w:tcPr>
            <w:tcW w:w="2367" w:type="dxa"/>
            <w:vMerge/>
            <w:tcBorders>
              <w:top w:val="nil"/>
              <w:left w:val="single" w:sz="4" w:space="0" w:color="auto"/>
              <w:bottom w:val="single" w:sz="4" w:space="0" w:color="auto"/>
              <w:right w:val="single" w:sz="4" w:space="0" w:color="auto"/>
            </w:tcBorders>
            <w:vAlign w:val="center"/>
            <w:hideMark/>
          </w:tcPr>
          <w:p w14:paraId="06D893A4" w14:textId="77777777" w:rsidR="00C56F09" w:rsidRPr="002D6FDE" w:rsidRDefault="00C56F09" w:rsidP="005363D7">
            <w:pPr>
              <w:jc w:val="center"/>
              <w:rPr>
                <w:sz w:val="22"/>
                <w:szCs w:val="22"/>
              </w:rPr>
            </w:pPr>
          </w:p>
        </w:tc>
        <w:tc>
          <w:tcPr>
            <w:tcW w:w="2020" w:type="dxa"/>
            <w:tcBorders>
              <w:top w:val="nil"/>
              <w:left w:val="nil"/>
              <w:bottom w:val="single" w:sz="4" w:space="0" w:color="auto"/>
              <w:right w:val="single" w:sz="4" w:space="0" w:color="auto"/>
            </w:tcBorders>
            <w:shd w:val="clear" w:color="auto" w:fill="auto"/>
            <w:vAlign w:val="center"/>
            <w:hideMark/>
          </w:tcPr>
          <w:p w14:paraId="3DA4BCBE" w14:textId="77777777" w:rsidR="00C56F09" w:rsidRPr="002D6FDE" w:rsidRDefault="00C56F09" w:rsidP="005363D7">
            <w:pPr>
              <w:jc w:val="center"/>
              <w:rPr>
                <w:sz w:val="22"/>
                <w:szCs w:val="22"/>
              </w:rPr>
            </w:pPr>
            <w:r w:rsidRPr="002D6FDE">
              <w:rPr>
                <w:sz w:val="22"/>
                <w:szCs w:val="22"/>
              </w:rPr>
              <w:t>Ngoài giờ (0,5)</w:t>
            </w:r>
          </w:p>
        </w:tc>
        <w:tc>
          <w:tcPr>
            <w:tcW w:w="960" w:type="dxa"/>
            <w:tcBorders>
              <w:top w:val="nil"/>
              <w:left w:val="nil"/>
              <w:bottom w:val="single" w:sz="4" w:space="0" w:color="auto"/>
              <w:right w:val="single" w:sz="4" w:space="0" w:color="auto"/>
            </w:tcBorders>
            <w:shd w:val="clear" w:color="auto" w:fill="auto"/>
            <w:noWrap/>
            <w:vAlign w:val="center"/>
            <w:hideMark/>
          </w:tcPr>
          <w:p w14:paraId="73E98768" w14:textId="77777777" w:rsidR="00C56F09" w:rsidRPr="002D6FDE" w:rsidRDefault="00C56F09" w:rsidP="005363D7">
            <w:pPr>
              <w:jc w:val="center"/>
              <w:rPr>
                <w:b/>
                <w:bCs/>
              </w:rPr>
            </w:pPr>
            <w:r w:rsidRPr="002D6FDE">
              <w:rPr>
                <w:b/>
                <w:bCs/>
              </w:rPr>
              <w:t>1</w:t>
            </w:r>
          </w:p>
        </w:tc>
        <w:tc>
          <w:tcPr>
            <w:tcW w:w="1599" w:type="dxa"/>
            <w:tcBorders>
              <w:top w:val="nil"/>
              <w:left w:val="nil"/>
              <w:bottom w:val="single" w:sz="4" w:space="0" w:color="auto"/>
              <w:right w:val="single" w:sz="4" w:space="0" w:color="auto"/>
            </w:tcBorders>
            <w:shd w:val="clear" w:color="auto" w:fill="auto"/>
            <w:noWrap/>
            <w:vAlign w:val="center"/>
            <w:hideMark/>
          </w:tcPr>
          <w:p w14:paraId="60FC9E6F" w14:textId="77777777" w:rsidR="00C56F09" w:rsidRPr="002D6FDE" w:rsidRDefault="00C56F09" w:rsidP="005363D7">
            <w:pPr>
              <w:jc w:val="center"/>
            </w:pPr>
            <w:r w:rsidRPr="002D6FDE">
              <w:t>1,7</w:t>
            </w:r>
          </w:p>
        </w:tc>
        <w:tc>
          <w:tcPr>
            <w:tcW w:w="1520" w:type="dxa"/>
            <w:tcBorders>
              <w:top w:val="nil"/>
              <w:left w:val="nil"/>
              <w:bottom w:val="single" w:sz="4" w:space="0" w:color="auto"/>
              <w:right w:val="single" w:sz="4" w:space="0" w:color="auto"/>
            </w:tcBorders>
            <w:shd w:val="clear" w:color="auto" w:fill="auto"/>
            <w:noWrap/>
            <w:vAlign w:val="center"/>
            <w:hideMark/>
          </w:tcPr>
          <w:p w14:paraId="5656F9B1" w14:textId="77777777" w:rsidR="00C56F09" w:rsidRPr="002D6FDE" w:rsidRDefault="00C56F09" w:rsidP="005363D7">
            <w:pPr>
              <w:jc w:val="center"/>
            </w:pPr>
            <w:r w:rsidRPr="002D6FDE">
              <w:t>1,7</w:t>
            </w:r>
          </w:p>
        </w:tc>
        <w:tc>
          <w:tcPr>
            <w:tcW w:w="1315" w:type="dxa"/>
            <w:tcBorders>
              <w:top w:val="nil"/>
              <w:left w:val="nil"/>
              <w:bottom w:val="single" w:sz="4" w:space="0" w:color="auto"/>
              <w:right w:val="single" w:sz="4" w:space="0" w:color="auto"/>
            </w:tcBorders>
            <w:shd w:val="clear" w:color="auto" w:fill="auto"/>
            <w:noWrap/>
            <w:vAlign w:val="center"/>
            <w:hideMark/>
          </w:tcPr>
          <w:p w14:paraId="61B5CE52" w14:textId="77777777" w:rsidR="00C56F09" w:rsidRPr="002D6FDE" w:rsidRDefault="00C56F09" w:rsidP="005363D7">
            <w:pPr>
              <w:jc w:val="center"/>
            </w:pPr>
            <w:r w:rsidRPr="002D6FDE">
              <w:t>1,8</w:t>
            </w:r>
          </w:p>
        </w:tc>
        <w:tc>
          <w:tcPr>
            <w:tcW w:w="1520" w:type="dxa"/>
            <w:tcBorders>
              <w:top w:val="nil"/>
              <w:left w:val="nil"/>
              <w:bottom w:val="single" w:sz="4" w:space="0" w:color="auto"/>
              <w:right w:val="single" w:sz="4" w:space="0" w:color="auto"/>
            </w:tcBorders>
            <w:shd w:val="clear" w:color="auto" w:fill="auto"/>
            <w:noWrap/>
            <w:vAlign w:val="center"/>
            <w:hideMark/>
          </w:tcPr>
          <w:p w14:paraId="16B90385" w14:textId="77777777" w:rsidR="00C56F09" w:rsidRPr="002D6FDE" w:rsidRDefault="00C56F09" w:rsidP="005363D7">
            <w:pPr>
              <w:jc w:val="center"/>
            </w:pPr>
            <w:r w:rsidRPr="002D6FDE">
              <w:t>2</w:t>
            </w:r>
          </w:p>
        </w:tc>
      </w:tr>
      <w:tr w:rsidR="00C56F09" w:rsidRPr="002D6FDE" w14:paraId="488765AF" w14:textId="77777777" w:rsidTr="005363D7">
        <w:trPr>
          <w:trHeight w:val="390"/>
        </w:trPr>
        <w:tc>
          <w:tcPr>
            <w:tcW w:w="2968" w:type="dxa"/>
            <w:vMerge w:val="restart"/>
            <w:tcBorders>
              <w:top w:val="nil"/>
              <w:left w:val="single" w:sz="4" w:space="0" w:color="auto"/>
              <w:bottom w:val="single" w:sz="4" w:space="0" w:color="auto"/>
              <w:right w:val="single" w:sz="4" w:space="0" w:color="auto"/>
            </w:tcBorders>
            <w:shd w:val="clear" w:color="auto" w:fill="auto"/>
            <w:vAlign w:val="center"/>
            <w:hideMark/>
          </w:tcPr>
          <w:p w14:paraId="7DCA02D9" w14:textId="77777777" w:rsidR="00C56F09" w:rsidRPr="002D6FDE" w:rsidRDefault="00C56F09" w:rsidP="005363D7">
            <w:pPr>
              <w:jc w:val="center"/>
            </w:pPr>
            <w:r w:rsidRPr="002D6FDE">
              <w:rPr>
                <w:lang w:val="vi-VN" w:eastAsia="vi-VN"/>
              </w:rPr>
              <w:t>Từ 41-80  HV (HS cộng thêm đơn giá: 0; HS cộng thêm đơn giá: 0,1)</w:t>
            </w:r>
          </w:p>
        </w:tc>
        <w:tc>
          <w:tcPr>
            <w:tcW w:w="236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9DC3E82" w14:textId="77777777" w:rsidR="00C56F09" w:rsidRPr="002D6FDE" w:rsidRDefault="00C56F09" w:rsidP="005363D7">
            <w:pPr>
              <w:jc w:val="center"/>
            </w:pPr>
            <w:r w:rsidRPr="002D6FDE">
              <w:rPr>
                <w:lang w:val="vi-VN" w:eastAsia="vi-VN"/>
              </w:rPr>
              <w:t>TP.HCM</w:t>
            </w:r>
          </w:p>
        </w:tc>
        <w:tc>
          <w:tcPr>
            <w:tcW w:w="2020" w:type="dxa"/>
            <w:tcBorders>
              <w:top w:val="nil"/>
              <w:left w:val="nil"/>
              <w:bottom w:val="single" w:sz="4" w:space="0" w:color="auto"/>
              <w:right w:val="single" w:sz="4" w:space="0" w:color="auto"/>
            </w:tcBorders>
            <w:shd w:val="clear" w:color="auto" w:fill="auto"/>
            <w:vAlign w:val="center"/>
            <w:hideMark/>
          </w:tcPr>
          <w:p w14:paraId="2156EED9" w14:textId="77777777" w:rsidR="00C56F09" w:rsidRPr="002D6FDE" w:rsidRDefault="00C56F09" w:rsidP="005363D7">
            <w:pPr>
              <w:jc w:val="center"/>
              <w:rPr>
                <w:sz w:val="22"/>
                <w:szCs w:val="22"/>
              </w:rPr>
            </w:pPr>
            <w:r w:rsidRPr="002D6FDE">
              <w:rPr>
                <w:sz w:val="22"/>
                <w:szCs w:val="22"/>
              </w:rPr>
              <w:t>Trong giờ (0,0)</w:t>
            </w:r>
          </w:p>
        </w:tc>
        <w:tc>
          <w:tcPr>
            <w:tcW w:w="960" w:type="dxa"/>
            <w:tcBorders>
              <w:top w:val="nil"/>
              <w:left w:val="nil"/>
              <w:bottom w:val="single" w:sz="4" w:space="0" w:color="auto"/>
              <w:right w:val="single" w:sz="4" w:space="0" w:color="auto"/>
            </w:tcBorders>
            <w:shd w:val="clear" w:color="auto" w:fill="auto"/>
            <w:noWrap/>
            <w:vAlign w:val="center"/>
            <w:hideMark/>
          </w:tcPr>
          <w:p w14:paraId="1F15CAB5" w14:textId="77777777" w:rsidR="00C56F09" w:rsidRPr="002D6FDE" w:rsidRDefault="00C56F09" w:rsidP="005363D7">
            <w:pPr>
              <w:jc w:val="center"/>
              <w:rPr>
                <w:b/>
                <w:bCs/>
              </w:rPr>
            </w:pPr>
            <w:r w:rsidRPr="002D6FDE">
              <w:rPr>
                <w:b/>
                <w:bCs/>
                <w:lang w:val="vi-VN" w:eastAsia="vi-VN"/>
              </w:rPr>
              <w:t>0,1</w:t>
            </w:r>
          </w:p>
        </w:tc>
        <w:tc>
          <w:tcPr>
            <w:tcW w:w="1599" w:type="dxa"/>
            <w:tcBorders>
              <w:top w:val="nil"/>
              <w:left w:val="nil"/>
              <w:bottom w:val="single" w:sz="4" w:space="0" w:color="auto"/>
              <w:right w:val="single" w:sz="4" w:space="0" w:color="auto"/>
            </w:tcBorders>
            <w:shd w:val="clear" w:color="auto" w:fill="auto"/>
            <w:noWrap/>
            <w:vAlign w:val="center"/>
            <w:hideMark/>
          </w:tcPr>
          <w:p w14:paraId="220E4D5C" w14:textId="77777777" w:rsidR="00C56F09" w:rsidRPr="002D6FDE" w:rsidRDefault="00C56F09" w:rsidP="005363D7">
            <w:pPr>
              <w:jc w:val="center"/>
            </w:pPr>
            <w:r w:rsidRPr="002D6FDE">
              <w:rPr>
                <w:lang w:val="vi-VN" w:eastAsia="vi-VN"/>
              </w:rPr>
              <w:t>0,8</w:t>
            </w:r>
          </w:p>
        </w:tc>
        <w:tc>
          <w:tcPr>
            <w:tcW w:w="1520" w:type="dxa"/>
            <w:tcBorders>
              <w:top w:val="nil"/>
              <w:left w:val="nil"/>
              <w:bottom w:val="single" w:sz="4" w:space="0" w:color="auto"/>
              <w:right w:val="single" w:sz="4" w:space="0" w:color="auto"/>
            </w:tcBorders>
            <w:shd w:val="clear" w:color="auto" w:fill="auto"/>
            <w:noWrap/>
            <w:vAlign w:val="center"/>
            <w:hideMark/>
          </w:tcPr>
          <w:p w14:paraId="19BA8077" w14:textId="77777777" w:rsidR="00C56F09" w:rsidRPr="002D6FDE" w:rsidRDefault="00C56F09" w:rsidP="005363D7">
            <w:pPr>
              <w:jc w:val="center"/>
            </w:pPr>
            <w:r w:rsidRPr="002D6FDE">
              <w:rPr>
                <w:lang w:val="vi-VN" w:eastAsia="vi-VN"/>
              </w:rPr>
              <w:t>0,8</w:t>
            </w:r>
          </w:p>
        </w:tc>
        <w:tc>
          <w:tcPr>
            <w:tcW w:w="1315" w:type="dxa"/>
            <w:tcBorders>
              <w:top w:val="nil"/>
              <w:left w:val="nil"/>
              <w:bottom w:val="single" w:sz="4" w:space="0" w:color="auto"/>
              <w:right w:val="single" w:sz="4" w:space="0" w:color="auto"/>
            </w:tcBorders>
            <w:shd w:val="clear" w:color="auto" w:fill="auto"/>
            <w:noWrap/>
            <w:vAlign w:val="center"/>
            <w:hideMark/>
          </w:tcPr>
          <w:p w14:paraId="22DF17FE" w14:textId="77777777" w:rsidR="00C56F09" w:rsidRPr="002D6FDE" w:rsidRDefault="00C56F09" w:rsidP="005363D7">
            <w:pPr>
              <w:jc w:val="center"/>
            </w:pPr>
            <w:r w:rsidRPr="002D6FDE">
              <w:rPr>
                <w:lang w:val="vi-VN" w:eastAsia="vi-VN"/>
              </w:rPr>
              <w:t>0,9</w:t>
            </w:r>
          </w:p>
        </w:tc>
        <w:tc>
          <w:tcPr>
            <w:tcW w:w="1520" w:type="dxa"/>
            <w:tcBorders>
              <w:top w:val="nil"/>
              <w:left w:val="nil"/>
              <w:bottom w:val="single" w:sz="4" w:space="0" w:color="auto"/>
              <w:right w:val="single" w:sz="4" w:space="0" w:color="auto"/>
            </w:tcBorders>
            <w:shd w:val="clear" w:color="auto" w:fill="auto"/>
            <w:noWrap/>
            <w:vAlign w:val="center"/>
            <w:hideMark/>
          </w:tcPr>
          <w:p w14:paraId="63A83F0B" w14:textId="77777777" w:rsidR="00C56F09" w:rsidRPr="002D6FDE" w:rsidRDefault="00C56F09" w:rsidP="005363D7">
            <w:pPr>
              <w:jc w:val="center"/>
            </w:pPr>
            <w:r w:rsidRPr="002D6FDE">
              <w:rPr>
                <w:lang w:val="vi-VN" w:eastAsia="vi-VN"/>
              </w:rPr>
              <w:t>1,1</w:t>
            </w:r>
          </w:p>
        </w:tc>
      </w:tr>
      <w:tr w:rsidR="00C56F09" w:rsidRPr="002D6FDE" w14:paraId="47BF2F7C" w14:textId="77777777" w:rsidTr="005363D7">
        <w:trPr>
          <w:trHeight w:val="390"/>
        </w:trPr>
        <w:tc>
          <w:tcPr>
            <w:tcW w:w="2968" w:type="dxa"/>
            <w:vMerge/>
            <w:tcBorders>
              <w:top w:val="nil"/>
              <w:left w:val="single" w:sz="4" w:space="0" w:color="auto"/>
              <w:bottom w:val="single" w:sz="4" w:space="0" w:color="auto"/>
              <w:right w:val="single" w:sz="4" w:space="0" w:color="auto"/>
            </w:tcBorders>
            <w:vAlign w:val="center"/>
            <w:hideMark/>
          </w:tcPr>
          <w:p w14:paraId="0D54B881" w14:textId="77777777" w:rsidR="00C56F09" w:rsidRPr="002D6FDE" w:rsidRDefault="00C56F09" w:rsidP="005363D7"/>
        </w:tc>
        <w:tc>
          <w:tcPr>
            <w:tcW w:w="2367" w:type="dxa"/>
            <w:vMerge/>
            <w:tcBorders>
              <w:top w:val="nil"/>
              <w:left w:val="single" w:sz="4" w:space="0" w:color="auto"/>
              <w:bottom w:val="single" w:sz="4" w:space="0" w:color="auto"/>
              <w:right w:val="single" w:sz="4" w:space="0" w:color="auto"/>
            </w:tcBorders>
            <w:vAlign w:val="center"/>
            <w:hideMark/>
          </w:tcPr>
          <w:p w14:paraId="0636DCBF" w14:textId="77777777" w:rsidR="00C56F09" w:rsidRPr="002D6FDE" w:rsidRDefault="00C56F09" w:rsidP="005363D7">
            <w:pPr>
              <w:jc w:val="center"/>
            </w:pPr>
          </w:p>
        </w:tc>
        <w:tc>
          <w:tcPr>
            <w:tcW w:w="2020" w:type="dxa"/>
            <w:tcBorders>
              <w:top w:val="nil"/>
              <w:left w:val="nil"/>
              <w:bottom w:val="single" w:sz="4" w:space="0" w:color="auto"/>
              <w:right w:val="single" w:sz="4" w:space="0" w:color="auto"/>
            </w:tcBorders>
            <w:shd w:val="clear" w:color="auto" w:fill="auto"/>
            <w:vAlign w:val="center"/>
            <w:hideMark/>
          </w:tcPr>
          <w:p w14:paraId="01BF417D" w14:textId="77777777" w:rsidR="00C56F09" w:rsidRPr="002D6FDE" w:rsidRDefault="00C56F09" w:rsidP="005363D7">
            <w:pPr>
              <w:jc w:val="center"/>
              <w:rPr>
                <w:sz w:val="22"/>
                <w:szCs w:val="22"/>
              </w:rPr>
            </w:pPr>
            <w:r w:rsidRPr="002D6FDE">
              <w:rPr>
                <w:sz w:val="22"/>
                <w:szCs w:val="22"/>
              </w:rPr>
              <w:t>Ngoài giờ (0,5)</w:t>
            </w:r>
          </w:p>
        </w:tc>
        <w:tc>
          <w:tcPr>
            <w:tcW w:w="960" w:type="dxa"/>
            <w:tcBorders>
              <w:top w:val="nil"/>
              <w:left w:val="nil"/>
              <w:bottom w:val="single" w:sz="4" w:space="0" w:color="auto"/>
              <w:right w:val="single" w:sz="4" w:space="0" w:color="auto"/>
            </w:tcBorders>
            <w:shd w:val="clear" w:color="auto" w:fill="auto"/>
            <w:noWrap/>
            <w:vAlign w:val="center"/>
            <w:hideMark/>
          </w:tcPr>
          <w:p w14:paraId="2140116F" w14:textId="77777777" w:rsidR="00C56F09" w:rsidRPr="002D6FDE" w:rsidRDefault="00C56F09" w:rsidP="005363D7">
            <w:pPr>
              <w:jc w:val="center"/>
              <w:rPr>
                <w:b/>
                <w:bCs/>
              </w:rPr>
            </w:pPr>
            <w:r w:rsidRPr="002D6FDE">
              <w:rPr>
                <w:b/>
                <w:bCs/>
                <w:lang w:val="vi-VN" w:eastAsia="vi-VN"/>
              </w:rPr>
              <w:t>0,6</w:t>
            </w:r>
          </w:p>
        </w:tc>
        <w:tc>
          <w:tcPr>
            <w:tcW w:w="1599" w:type="dxa"/>
            <w:tcBorders>
              <w:top w:val="nil"/>
              <w:left w:val="nil"/>
              <w:bottom w:val="single" w:sz="4" w:space="0" w:color="auto"/>
              <w:right w:val="single" w:sz="4" w:space="0" w:color="auto"/>
            </w:tcBorders>
            <w:shd w:val="clear" w:color="auto" w:fill="auto"/>
            <w:noWrap/>
            <w:vAlign w:val="center"/>
            <w:hideMark/>
          </w:tcPr>
          <w:p w14:paraId="31E98B92" w14:textId="77777777" w:rsidR="00C56F09" w:rsidRPr="002D6FDE" w:rsidRDefault="00C56F09" w:rsidP="005363D7">
            <w:pPr>
              <w:jc w:val="center"/>
            </w:pPr>
            <w:r w:rsidRPr="002D6FDE">
              <w:rPr>
                <w:lang w:val="vi-VN" w:eastAsia="vi-VN"/>
              </w:rPr>
              <w:t>1,3</w:t>
            </w:r>
          </w:p>
        </w:tc>
        <w:tc>
          <w:tcPr>
            <w:tcW w:w="1520" w:type="dxa"/>
            <w:tcBorders>
              <w:top w:val="nil"/>
              <w:left w:val="nil"/>
              <w:bottom w:val="single" w:sz="4" w:space="0" w:color="auto"/>
              <w:right w:val="single" w:sz="4" w:space="0" w:color="auto"/>
            </w:tcBorders>
            <w:shd w:val="clear" w:color="auto" w:fill="auto"/>
            <w:noWrap/>
            <w:vAlign w:val="center"/>
            <w:hideMark/>
          </w:tcPr>
          <w:p w14:paraId="679C2C04" w14:textId="77777777" w:rsidR="00C56F09" w:rsidRPr="002D6FDE" w:rsidRDefault="00C56F09" w:rsidP="005363D7">
            <w:pPr>
              <w:jc w:val="center"/>
            </w:pPr>
            <w:r w:rsidRPr="002D6FDE">
              <w:rPr>
                <w:lang w:val="vi-VN" w:eastAsia="vi-VN"/>
              </w:rPr>
              <w:t>1,3</w:t>
            </w:r>
          </w:p>
        </w:tc>
        <w:tc>
          <w:tcPr>
            <w:tcW w:w="1315" w:type="dxa"/>
            <w:tcBorders>
              <w:top w:val="nil"/>
              <w:left w:val="nil"/>
              <w:bottom w:val="single" w:sz="4" w:space="0" w:color="auto"/>
              <w:right w:val="single" w:sz="4" w:space="0" w:color="auto"/>
            </w:tcBorders>
            <w:shd w:val="clear" w:color="auto" w:fill="auto"/>
            <w:noWrap/>
            <w:vAlign w:val="center"/>
            <w:hideMark/>
          </w:tcPr>
          <w:p w14:paraId="6D517655" w14:textId="77777777" w:rsidR="00C56F09" w:rsidRPr="002D6FDE" w:rsidRDefault="00C56F09" w:rsidP="005363D7">
            <w:pPr>
              <w:jc w:val="center"/>
            </w:pPr>
            <w:r w:rsidRPr="002D6FDE">
              <w:rPr>
                <w:lang w:val="vi-VN" w:eastAsia="vi-VN"/>
              </w:rPr>
              <w:t>1,4</w:t>
            </w:r>
          </w:p>
        </w:tc>
        <w:tc>
          <w:tcPr>
            <w:tcW w:w="1520" w:type="dxa"/>
            <w:tcBorders>
              <w:top w:val="nil"/>
              <w:left w:val="nil"/>
              <w:bottom w:val="single" w:sz="4" w:space="0" w:color="auto"/>
              <w:right w:val="single" w:sz="4" w:space="0" w:color="auto"/>
            </w:tcBorders>
            <w:shd w:val="clear" w:color="auto" w:fill="auto"/>
            <w:noWrap/>
            <w:vAlign w:val="center"/>
            <w:hideMark/>
          </w:tcPr>
          <w:p w14:paraId="693595C2" w14:textId="77777777" w:rsidR="00C56F09" w:rsidRPr="002D6FDE" w:rsidRDefault="00C56F09" w:rsidP="005363D7">
            <w:pPr>
              <w:jc w:val="center"/>
            </w:pPr>
            <w:r w:rsidRPr="002D6FDE">
              <w:rPr>
                <w:lang w:val="vi-VN" w:eastAsia="vi-VN"/>
              </w:rPr>
              <w:t>1,6</w:t>
            </w:r>
          </w:p>
        </w:tc>
      </w:tr>
      <w:tr w:rsidR="00C56F09" w:rsidRPr="002D6FDE" w14:paraId="1E0F2604" w14:textId="77777777" w:rsidTr="005363D7">
        <w:trPr>
          <w:trHeight w:val="390"/>
        </w:trPr>
        <w:tc>
          <w:tcPr>
            <w:tcW w:w="2968" w:type="dxa"/>
            <w:vMerge/>
            <w:tcBorders>
              <w:top w:val="nil"/>
              <w:left w:val="single" w:sz="4" w:space="0" w:color="auto"/>
              <w:bottom w:val="single" w:sz="4" w:space="0" w:color="auto"/>
              <w:right w:val="single" w:sz="4" w:space="0" w:color="auto"/>
            </w:tcBorders>
            <w:vAlign w:val="center"/>
            <w:hideMark/>
          </w:tcPr>
          <w:p w14:paraId="0C8D7321" w14:textId="77777777" w:rsidR="00C56F09" w:rsidRPr="002D6FDE" w:rsidRDefault="00C56F09" w:rsidP="005363D7"/>
        </w:tc>
        <w:tc>
          <w:tcPr>
            <w:tcW w:w="2367" w:type="dxa"/>
            <w:vMerge w:val="restart"/>
            <w:tcBorders>
              <w:top w:val="nil"/>
              <w:left w:val="single" w:sz="4" w:space="0" w:color="auto"/>
              <w:bottom w:val="single" w:sz="4" w:space="0" w:color="auto"/>
              <w:right w:val="single" w:sz="4" w:space="0" w:color="auto"/>
            </w:tcBorders>
            <w:shd w:val="clear" w:color="auto" w:fill="auto"/>
            <w:vAlign w:val="center"/>
            <w:hideMark/>
          </w:tcPr>
          <w:p w14:paraId="29866C9E" w14:textId="77777777" w:rsidR="00C56F09" w:rsidRPr="002D6FDE" w:rsidRDefault="00C56F09" w:rsidP="005363D7">
            <w:pPr>
              <w:jc w:val="center"/>
              <w:rPr>
                <w:sz w:val="22"/>
                <w:szCs w:val="22"/>
              </w:rPr>
            </w:pPr>
            <w:r w:rsidRPr="002D6FDE">
              <w:rPr>
                <w:sz w:val="22"/>
                <w:szCs w:val="22"/>
                <w:lang w:val="vi-VN" w:eastAsia="vi-VN"/>
              </w:rPr>
              <w:t>Tỉnh, ngoại thành HCM (0.5)</w:t>
            </w:r>
          </w:p>
        </w:tc>
        <w:tc>
          <w:tcPr>
            <w:tcW w:w="2020" w:type="dxa"/>
            <w:tcBorders>
              <w:top w:val="nil"/>
              <w:left w:val="nil"/>
              <w:bottom w:val="single" w:sz="4" w:space="0" w:color="auto"/>
              <w:right w:val="single" w:sz="4" w:space="0" w:color="auto"/>
            </w:tcBorders>
            <w:shd w:val="clear" w:color="auto" w:fill="auto"/>
            <w:vAlign w:val="center"/>
            <w:hideMark/>
          </w:tcPr>
          <w:p w14:paraId="2501A2A5" w14:textId="77777777" w:rsidR="00C56F09" w:rsidRPr="002D6FDE" w:rsidRDefault="00C56F09" w:rsidP="005363D7">
            <w:pPr>
              <w:jc w:val="center"/>
              <w:rPr>
                <w:sz w:val="22"/>
                <w:szCs w:val="22"/>
              </w:rPr>
            </w:pPr>
            <w:r w:rsidRPr="002D6FDE">
              <w:rPr>
                <w:sz w:val="22"/>
                <w:szCs w:val="22"/>
              </w:rPr>
              <w:t>Trong giờ (0,0)</w:t>
            </w:r>
          </w:p>
        </w:tc>
        <w:tc>
          <w:tcPr>
            <w:tcW w:w="960" w:type="dxa"/>
            <w:tcBorders>
              <w:top w:val="nil"/>
              <w:left w:val="nil"/>
              <w:bottom w:val="single" w:sz="4" w:space="0" w:color="auto"/>
              <w:right w:val="single" w:sz="4" w:space="0" w:color="auto"/>
            </w:tcBorders>
            <w:shd w:val="clear" w:color="auto" w:fill="auto"/>
            <w:noWrap/>
            <w:vAlign w:val="center"/>
            <w:hideMark/>
          </w:tcPr>
          <w:p w14:paraId="4AC96517" w14:textId="77777777" w:rsidR="00C56F09" w:rsidRPr="002D6FDE" w:rsidRDefault="00C56F09" w:rsidP="005363D7">
            <w:pPr>
              <w:jc w:val="center"/>
              <w:rPr>
                <w:b/>
                <w:bCs/>
              </w:rPr>
            </w:pPr>
            <w:r w:rsidRPr="002D6FDE">
              <w:rPr>
                <w:b/>
                <w:bCs/>
                <w:lang w:val="vi-VN" w:eastAsia="vi-VN"/>
              </w:rPr>
              <w:t>0,6</w:t>
            </w:r>
          </w:p>
        </w:tc>
        <w:tc>
          <w:tcPr>
            <w:tcW w:w="1599" w:type="dxa"/>
            <w:tcBorders>
              <w:top w:val="nil"/>
              <w:left w:val="nil"/>
              <w:bottom w:val="single" w:sz="4" w:space="0" w:color="auto"/>
              <w:right w:val="single" w:sz="4" w:space="0" w:color="auto"/>
            </w:tcBorders>
            <w:shd w:val="clear" w:color="auto" w:fill="auto"/>
            <w:noWrap/>
            <w:vAlign w:val="center"/>
            <w:hideMark/>
          </w:tcPr>
          <w:p w14:paraId="2B37F255" w14:textId="77777777" w:rsidR="00C56F09" w:rsidRPr="002D6FDE" w:rsidRDefault="00C56F09" w:rsidP="005363D7">
            <w:pPr>
              <w:jc w:val="center"/>
            </w:pPr>
            <w:r w:rsidRPr="002D6FDE">
              <w:rPr>
                <w:lang w:val="vi-VN" w:eastAsia="vi-VN"/>
              </w:rPr>
              <w:t>1,3</w:t>
            </w:r>
          </w:p>
        </w:tc>
        <w:tc>
          <w:tcPr>
            <w:tcW w:w="1520" w:type="dxa"/>
            <w:tcBorders>
              <w:top w:val="nil"/>
              <w:left w:val="nil"/>
              <w:bottom w:val="single" w:sz="4" w:space="0" w:color="auto"/>
              <w:right w:val="single" w:sz="4" w:space="0" w:color="auto"/>
            </w:tcBorders>
            <w:shd w:val="clear" w:color="auto" w:fill="auto"/>
            <w:noWrap/>
            <w:vAlign w:val="center"/>
            <w:hideMark/>
          </w:tcPr>
          <w:p w14:paraId="1C586B97" w14:textId="77777777" w:rsidR="00C56F09" w:rsidRPr="002D6FDE" w:rsidRDefault="00C56F09" w:rsidP="005363D7">
            <w:pPr>
              <w:jc w:val="center"/>
            </w:pPr>
            <w:r w:rsidRPr="002D6FDE">
              <w:rPr>
                <w:lang w:val="vi-VN" w:eastAsia="vi-VN"/>
              </w:rPr>
              <w:t>1,3</w:t>
            </w:r>
          </w:p>
        </w:tc>
        <w:tc>
          <w:tcPr>
            <w:tcW w:w="1315" w:type="dxa"/>
            <w:tcBorders>
              <w:top w:val="nil"/>
              <w:left w:val="nil"/>
              <w:bottom w:val="single" w:sz="4" w:space="0" w:color="auto"/>
              <w:right w:val="single" w:sz="4" w:space="0" w:color="auto"/>
            </w:tcBorders>
            <w:shd w:val="clear" w:color="auto" w:fill="auto"/>
            <w:noWrap/>
            <w:vAlign w:val="center"/>
            <w:hideMark/>
          </w:tcPr>
          <w:p w14:paraId="072448FD" w14:textId="77777777" w:rsidR="00C56F09" w:rsidRPr="002D6FDE" w:rsidRDefault="00C56F09" w:rsidP="005363D7">
            <w:pPr>
              <w:jc w:val="center"/>
            </w:pPr>
            <w:r w:rsidRPr="002D6FDE">
              <w:rPr>
                <w:lang w:val="vi-VN" w:eastAsia="vi-VN"/>
              </w:rPr>
              <w:t>1,4</w:t>
            </w:r>
          </w:p>
        </w:tc>
        <w:tc>
          <w:tcPr>
            <w:tcW w:w="1520" w:type="dxa"/>
            <w:tcBorders>
              <w:top w:val="nil"/>
              <w:left w:val="nil"/>
              <w:bottom w:val="single" w:sz="4" w:space="0" w:color="auto"/>
              <w:right w:val="single" w:sz="4" w:space="0" w:color="auto"/>
            </w:tcBorders>
            <w:shd w:val="clear" w:color="auto" w:fill="auto"/>
            <w:noWrap/>
            <w:vAlign w:val="center"/>
            <w:hideMark/>
          </w:tcPr>
          <w:p w14:paraId="1610D02E" w14:textId="77777777" w:rsidR="00C56F09" w:rsidRPr="002D6FDE" w:rsidRDefault="00C56F09" w:rsidP="005363D7">
            <w:pPr>
              <w:jc w:val="center"/>
            </w:pPr>
            <w:r w:rsidRPr="002D6FDE">
              <w:rPr>
                <w:lang w:val="vi-VN" w:eastAsia="vi-VN"/>
              </w:rPr>
              <w:t>1,6</w:t>
            </w:r>
          </w:p>
        </w:tc>
      </w:tr>
      <w:tr w:rsidR="00C56F09" w:rsidRPr="002D6FDE" w14:paraId="598B4A53" w14:textId="77777777" w:rsidTr="005363D7">
        <w:trPr>
          <w:trHeight w:val="390"/>
        </w:trPr>
        <w:tc>
          <w:tcPr>
            <w:tcW w:w="2968" w:type="dxa"/>
            <w:vMerge/>
            <w:tcBorders>
              <w:top w:val="nil"/>
              <w:left w:val="single" w:sz="4" w:space="0" w:color="auto"/>
              <w:bottom w:val="single" w:sz="4" w:space="0" w:color="auto"/>
              <w:right w:val="single" w:sz="4" w:space="0" w:color="auto"/>
            </w:tcBorders>
            <w:vAlign w:val="center"/>
            <w:hideMark/>
          </w:tcPr>
          <w:p w14:paraId="46322EDC" w14:textId="77777777" w:rsidR="00C56F09" w:rsidRPr="002D6FDE" w:rsidRDefault="00C56F09" w:rsidP="005363D7"/>
        </w:tc>
        <w:tc>
          <w:tcPr>
            <w:tcW w:w="2367" w:type="dxa"/>
            <w:vMerge/>
            <w:tcBorders>
              <w:top w:val="nil"/>
              <w:left w:val="single" w:sz="4" w:space="0" w:color="auto"/>
              <w:bottom w:val="single" w:sz="4" w:space="0" w:color="auto"/>
              <w:right w:val="single" w:sz="4" w:space="0" w:color="auto"/>
            </w:tcBorders>
            <w:vAlign w:val="center"/>
            <w:hideMark/>
          </w:tcPr>
          <w:p w14:paraId="0E3C8BBC" w14:textId="77777777" w:rsidR="00C56F09" w:rsidRPr="002D6FDE" w:rsidRDefault="00C56F09" w:rsidP="005363D7">
            <w:pPr>
              <w:jc w:val="center"/>
              <w:rPr>
                <w:sz w:val="22"/>
                <w:szCs w:val="22"/>
              </w:rPr>
            </w:pPr>
          </w:p>
        </w:tc>
        <w:tc>
          <w:tcPr>
            <w:tcW w:w="2020" w:type="dxa"/>
            <w:tcBorders>
              <w:top w:val="nil"/>
              <w:left w:val="nil"/>
              <w:bottom w:val="single" w:sz="4" w:space="0" w:color="auto"/>
              <w:right w:val="single" w:sz="4" w:space="0" w:color="auto"/>
            </w:tcBorders>
            <w:shd w:val="clear" w:color="auto" w:fill="auto"/>
            <w:vAlign w:val="center"/>
            <w:hideMark/>
          </w:tcPr>
          <w:p w14:paraId="43C96EA8" w14:textId="77777777" w:rsidR="00C56F09" w:rsidRPr="002D6FDE" w:rsidRDefault="00C56F09" w:rsidP="005363D7">
            <w:pPr>
              <w:jc w:val="center"/>
              <w:rPr>
                <w:sz w:val="22"/>
                <w:szCs w:val="22"/>
              </w:rPr>
            </w:pPr>
            <w:r w:rsidRPr="002D6FDE">
              <w:rPr>
                <w:sz w:val="22"/>
                <w:szCs w:val="22"/>
              </w:rPr>
              <w:t>Ngoài giờ (0,5)</w:t>
            </w:r>
          </w:p>
        </w:tc>
        <w:tc>
          <w:tcPr>
            <w:tcW w:w="960" w:type="dxa"/>
            <w:tcBorders>
              <w:top w:val="nil"/>
              <w:left w:val="nil"/>
              <w:bottom w:val="single" w:sz="4" w:space="0" w:color="auto"/>
              <w:right w:val="single" w:sz="4" w:space="0" w:color="auto"/>
            </w:tcBorders>
            <w:shd w:val="clear" w:color="auto" w:fill="auto"/>
            <w:noWrap/>
            <w:vAlign w:val="center"/>
            <w:hideMark/>
          </w:tcPr>
          <w:p w14:paraId="21A70830" w14:textId="77777777" w:rsidR="00C56F09" w:rsidRPr="002D6FDE" w:rsidRDefault="00C56F09" w:rsidP="005363D7">
            <w:pPr>
              <w:jc w:val="center"/>
              <w:rPr>
                <w:b/>
                <w:bCs/>
              </w:rPr>
            </w:pPr>
            <w:r w:rsidRPr="002D6FDE">
              <w:rPr>
                <w:b/>
                <w:bCs/>
              </w:rPr>
              <w:t>1,1</w:t>
            </w:r>
          </w:p>
        </w:tc>
        <w:tc>
          <w:tcPr>
            <w:tcW w:w="1599" w:type="dxa"/>
            <w:tcBorders>
              <w:top w:val="nil"/>
              <w:left w:val="nil"/>
              <w:bottom w:val="single" w:sz="4" w:space="0" w:color="auto"/>
              <w:right w:val="single" w:sz="4" w:space="0" w:color="auto"/>
            </w:tcBorders>
            <w:shd w:val="clear" w:color="auto" w:fill="auto"/>
            <w:noWrap/>
            <w:vAlign w:val="center"/>
            <w:hideMark/>
          </w:tcPr>
          <w:p w14:paraId="1FF1D528" w14:textId="77777777" w:rsidR="00C56F09" w:rsidRPr="002D6FDE" w:rsidRDefault="00C56F09" w:rsidP="005363D7">
            <w:pPr>
              <w:jc w:val="center"/>
            </w:pPr>
            <w:r w:rsidRPr="002D6FDE">
              <w:t>1,8</w:t>
            </w:r>
          </w:p>
        </w:tc>
        <w:tc>
          <w:tcPr>
            <w:tcW w:w="1520" w:type="dxa"/>
            <w:tcBorders>
              <w:top w:val="nil"/>
              <w:left w:val="nil"/>
              <w:bottom w:val="single" w:sz="4" w:space="0" w:color="auto"/>
              <w:right w:val="single" w:sz="4" w:space="0" w:color="auto"/>
            </w:tcBorders>
            <w:shd w:val="clear" w:color="auto" w:fill="auto"/>
            <w:noWrap/>
            <w:vAlign w:val="center"/>
            <w:hideMark/>
          </w:tcPr>
          <w:p w14:paraId="1B8B3075" w14:textId="77777777" w:rsidR="00C56F09" w:rsidRPr="002D6FDE" w:rsidRDefault="00C56F09" w:rsidP="005363D7">
            <w:pPr>
              <w:jc w:val="center"/>
            </w:pPr>
            <w:r w:rsidRPr="002D6FDE">
              <w:t>1,8</w:t>
            </w:r>
          </w:p>
        </w:tc>
        <w:tc>
          <w:tcPr>
            <w:tcW w:w="1315" w:type="dxa"/>
            <w:tcBorders>
              <w:top w:val="nil"/>
              <w:left w:val="nil"/>
              <w:bottom w:val="single" w:sz="4" w:space="0" w:color="auto"/>
              <w:right w:val="single" w:sz="4" w:space="0" w:color="auto"/>
            </w:tcBorders>
            <w:shd w:val="clear" w:color="auto" w:fill="auto"/>
            <w:noWrap/>
            <w:vAlign w:val="center"/>
            <w:hideMark/>
          </w:tcPr>
          <w:p w14:paraId="45CEB293" w14:textId="77777777" w:rsidR="00C56F09" w:rsidRPr="002D6FDE" w:rsidRDefault="00C56F09" w:rsidP="005363D7">
            <w:pPr>
              <w:jc w:val="center"/>
            </w:pPr>
            <w:r w:rsidRPr="002D6FDE">
              <w:t>1,9</w:t>
            </w:r>
          </w:p>
        </w:tc>
        <w:tc>
          <w:tcPr>
            <w:tcW w:w="1520" w:type="dxa"/>
            <w:tcBorders>
              <w:top w:val="nil"/>
              <w:left w:val="nil"/>
              <w:bottom w:val="single" w:sz="4" w:space="0" w:color="auto"/>
              <w:right w:val="single" w:sz="4" w:space="0" w:color="auto"/>
            </w:tcBorders>
            <w:shd w:val="clear" w:color="auto" w:fill="auto"/>
            <w:noWrap/>
            <w:vAlign w:val="center"/>
            <w:hideMark/>
          </w:tcPr>
          <w:p w14:paraId="25A5827A" w14:textId="77777777" w:rsidR="00C56F09" w:rsidRPr="002D6FDE" w:rsidRDefault="00C56F09" w:rsidP="005363D7">
            <w:pPr>
              <w:jc w:val="center"/>
            </w:pPr>
            <w:r w:rsidRPr="002D6FDE">
              <w:t>2,1</w:t>
            </w:r>
          </w:p>
        </w:tc>
      </w:tr>
      <w:tr w:rsidR="00C56F09" w:rsidRPr="002D6FDE" w14:paraId="050D938D" w14:textId="77777777" w:rsidTr="005363D7">
        <w:trPr>
          <w:trHeight w:val="390"/>
        </w:trPr>
        <w:tc>
          <w:tcPr>
            <w:tcW w:w="2968" w:type="dxa"/>
            <w:vMerge w:val="restart"/>
            <w:tcBorders>
              <w:top w:val="nil"/>
              <w:left w:val="single" w:sz="4" w:space="0" w:color="auto"/>
              <w:bottom w:val="single" w:sz="4" w:space="0" w:color="auto"/>
              <w:right w:val="single" w:sz="4" w:space="0" w:color="auto"/>
            </w:tcBorders>
            <w:shd w:val="clear" w:color="auto" w:fill="auto"/>
            <w:vAlign w:val="center"/>
            <w:hideMark/>
          </w:tcPr>
          <w:p w14:paraId="4FAF4158" w14:textId="77777777" w:rsidR="00C56F09" w:rsidRPr="002D6FDE" w:rsidRDefault="00C56F09" w:rsidP="005363D7">
            <w:pPr>
              <w:jc w:val="center"/>
            </w:pPr>
            <w:r w:rsidRPr="002D6FDE">
              <w:rPr>
                <w:lang w:val="vi-VN" w:eastAsia="vi-VN"/>
              </w:rPr>
              <w:t>Từ 81-120 HV (HS cộng thêm số tiết 0,1; HS cộng thêm đơn giá: 0,2)</w:t>
            </w:r>
          </w:p>
        </w:tc>
        <w:tc>
          <w:tcPr>
            <w:tcW w:w="236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16ABC17" w14:textId="77777777" w:rsidR="00C56F09" w:rsidRPr="002D6FDE" w:rsidRDefault="00C56F09" w:rsidP="005363D7">
            <w:pPr>
              <w:jc w:val="center"/>
            </w:pPr>
            <w:r w:rsidRPr="002D6FDE">
              <w:rPr>
                <w:lang w:val="vi-VN" w:eastAsia="vi-VN"/>
              </w:rPr>
              <w:t>TP.HCM</w:t>
            </w:r>
          </w:p>
        </w:tc>
        <w:tc>
          <w:tcPr>
            <w:tcW w:w="2020" w:type="dxa"/>
            <w:tcBorders>
              <w:top w:val="nil"/>
              <w:left w:val="nil"/>
              <w:bottom w:val="single" w:sz="4" w:space="0" w:color="auto"/>
              <w:right w:val="single" w:sz="4" w:space="0" w:color="auto"/>
            </w:tcBorders>
            <w:shd w:val="clear" w:color="auto" w:fill="auto"/>
            <w:vAlign w:val="center"/>
            <w:hideMark/>
          </w:tcPr>
          <w:p w14:paraId="46BE8024" w14:textId="77777777" w:rsidR="00C56F09" w:rsidRPr="002D6FDE" w:rsidRDefault="00C56F09" w:rsidP="005363D7">
            <w:pPr>
              <w:jc w:val="center"/>
              <w:rPr>
                <w:sz w:val="22"/>
                <w:szCs w:val="22"/>
              </w:rPr>
            </w:pPr>
            <w:r w:rsidRPr="002D6FDE">
              <w:rPr>
                <w:sz w:val="22"/>
                <w:szCs w:val="22"/>
              </w:rPr>
              <w:t>Trong giờ (0,0)</w:t>
            </w:r>
          </w:p>
        </w:tc>
        <w:tc>
          <w:tcPr>
            <w:tcW w:w="960" w:type="dxa"/>
            <w:tcBorders>
              <w:top w:val="nil"/>
              <w:left w:val="nil"/>
              <w:bottom w:val="single" w:sz="4" w:space="0" w:color="auto"/>
              <w:right w:val="single" w:sz="4" w:space="0" w:color="auto"/>
            </w:tcBorders>
            <w:shd w:val="clear" w:color="auto" w:fill="auto"/>
            <w:noWrap/>
            <w:vAlign w:val="center"/>
            <w:hideMark/>
          </w:tcPr>
          <w:p w14:paraId="1546D15A" w14:textId="77777777" w:rsidR="00C56F09" w:rsidRPr="002D6FDE" w:rsidRDefault="00C56F09" w:rsidP="005363D7">
            <w:pPr>
              <w:jc w:val="center"/>
              <w:rPr>
                <w:b/>
                <w:bCs/>
              </w:rPr>
            </w:pPr>
            <w:r w:rsidRPr="002D6FDE">
              <w:rPr>
                <w:b/>
                <w:bCs/>
                <w:lang w:val="vi-VN" w:eastAsia="vi-VN"/>
              </w:rPr>
              <w:t>0,32</w:t>
            </w:r>
          </w:p>
        </w:tc>
        <w:tc>
          <w:tcPr>
            <w:tcW w:w="1599" w:type="dxa"/>
            <w:tcBorders>
              <w:top w:val="nil"/>
              <w:left w:val="nil"/>
              <w:bottom w:val="single" w:sz="4" w:space="0" w:color="auto"/>
              <w:right w:val="single" w:sz="4" w:space="0" w:color="auto"/>
            </w:tcBorders>
            <w:shd w:val="clear" w:color="auto" w:fill="auto"/>
            <w:noWrap/>
            <w:vAlign w:val="center"/>
            <w:hideMark/>
          </w:tcPr>
          <w:p w14:paraId="58DA2F3A" w14:textId="77777777" w:rsidR="00C56F09" w:rsidRPr="002D6FDE" w:rsidRDefault="00C56F09" w:rsidP="005363D7">
            <w:pPr>
              <w:jc w:val="center"/>
            </w:pPr>
            <w:r w:rsidRPr="002D6FDE">
              <w:rPr>
                <w:lang w:val="vi-VN" w:eastAsia="vi-VN"/>
              </w:rPr>
              <w:t>1,02</w:t>
            </w:r>
          </w:p>
        </w:tc>
        <w:tc>
          <w:tcPr>
            <w:tcW w:w="1520" w:type="dxa"/>
            <w:tcBorders>
              <w:top w:val="nil"/>
              <w:left w:val="nil"/>
              <w:bottom w:val="single" w:sz="4" w:space="0" w:color="auto"/>
              <w:right w:val="single" w:sz="4" w:space="0" w:color="auto"/>
            </w:tcBorders>
            <w:shd w:val="clear" w:color="auto" w:fill="auto"/>
            <w:noWrap/>
            <w:vAlign w:val="center"/>
            <w:hideMark/>
          </w:tcPr>
          <w:p w14:paraId="4552B37D" w14:textId="77777777" w:rsidR="00C56F09" w:rsidRPr="002D6FDE" w:rsidRDefault="00C56F09" w:rsidP="005363D7">
            <w:pPr>
              <w:jc w:val="center"/>
            </w:pPr>
            <w:r w:rsidRPr="002D6FDE">
              <w:rPr>
                <w:lang w:val="vi-VN" w:eastAsia="vi-VN"/>
              </w:rPr>
              <w:t>1,02</w:t>
            </w:r>
          </w:p>
        </w:tc>
        <w:tc>
          <w:tcPr>
            <w:tcW w:w="1315" w:type="dxa"/>
            <w:tcBorders>
              <w:top w:val="nil"/>
              <w:left w:val="nil"/>
              <w:bottom w:val="single" w:sz="4" w:space="0" w:color="auto"/>
              <w:right w:val="single" w:sz="4" w:space="0" w:color="auto"/>
            </w:tcBorders>
            <w:shd w:val="clear" w:color="auto" w:fill="auto"/>
            <w:noWrap/>
            <w:vAlign w:val="center"/>
            <w:hideMark/>
          </w:tcPr>
          <w:p w14:paraId="10BCA013" w14:textId="77777777" w:rsidR="00C56F09" w:rsidRPr="002D6FDE" w:rsidRDefault="00C56F09" w:rsidP="005363D7">
            <w:pPr>
              <w:jc w:val="center"/>
            </w:pPr>
            <w:r w:rsidRPr="002D6FDE">
              <w:rPr>
                <w:lang w:val="vi-VN" w:eastAsia="vi-VN"/>
              </w:rPr>
              <w:t>1,12</w:t>
            </w:r>
          </w:p>
        </w:tc>
        <w:tc>
          <w:tcPr>
            <w:tcW w:w="1520" w:type="dxa"/>
            <w:tcBorders>
              <w:top w:val="nil"/>
              <w:left w:val="nil"/>
              <w:bottom w:val="single" w:sz="4" w:space="0" w:color="auto"/>
              <w:right w:val="single" w:sz="4" w:space="0" w:color="auto"/>
            </w:tcBorders>
            <w:shd w:val="clear" w:color="auto" w:fill="auto"/>
            <w:noWrap/>
            <w:vAlign w:val="center"/>
            <w:hideMark/>
          </w:tcPr>
          <w:p w14:paraId="2F55AE54" w14:textId="77777777" w:rsidR="00C56F09" w:rsidRPr="002D6FDE" w:rsidRDefault="00C56F09" w:rsidP="005363D7">
            <w:pPr>
              <w:jc w:val="center"/>
            </w:pPr>
            <w:r w:rsidRPr="002D6FDE">
              <w:rPr>
                <w:lang w:val="vi-VN" w:eastAsia="vi-VN"/>
              </w:rPr>
              <w:t>1,32</w:t>
            </w:r>
          </w:p>
        </w:tc>
      </w:tr>
      <w:tr w:rsidR="00C56F09" w:rsidRPr="002D6FDE" w14:paraId="3B5F9C17" w14:textId="77777777" w:rsidTr="005363D7">
        <w:trPr>
          <w:trHeight w:val="390"/>
        </w:trPr>
        <w:tc>
          <w:tcPr>
            <w:tcW w:w="2968" w:type="dxa"/>
            <w:vMerge/>
            <w:tcBorders>
              <w:top w:val="nil"/>
              <w:left w:val="single" w:sz="4" w:space="0" w:color="auto"/>
              <w:bottom w:val="single" w:sz="4" w:space="0" w:color="auto"/>
              <w:right w:val="single" w:sz="4" w:space="0" w:color="auto"/>
            </w:tcBorders>
            <w:vAlign w:val="center"/>
            <w:hideMark/>
          </w:tcPr>
          <w:p w14:paraId="74E24330" w14:textId="77777777" w:rsidR="00C56F09" w:rsidRPr="002D6FDE" w:rsidRDefault="00C56F09" w:rsidP="005363D7"/>
        </w:tc>
        <w:tc>
          <w:tcPr>
            <w:tcW w:w="2367" w:type="dxa"/>
            <w:vMerge/>
            <w:tcBorders>
              <w:top w:val="nil"/>
              <w:left w:val="single" w:sz="4" w:space="0" w:color="auto"/>
              <w:bottom w:val="single" w:sz="4" w:space="0" w:color="auto"/>
              <w:right w:val="single" w:sz="4" w:space="0" w:color="auto"/>
            </w:tcBorders>
            <w:vAlign w:val="center"/>
            <w:hideMark/>
          </w:tcPr>
          <w:p w14:paraId="273886C5" w14:textId="77777777" w:rsidR="00C56F09" w:rsidRPr="002D6FDE" w:rsidRDefault="00C56F09" w:rsidP="005363D7">
            <w:pPr>
              <w:jc w:val="center"/>
            </w:pPr>
          </w:p>
        </w:tc>
        <w:tc>
          <w:tcPr>
            <w:tcW w:w="2020" w:type="dxa"/>
            <w:tcBorders>
              <w:top w:val="nil"/>
              <w:left w:val="nil"/>
              <w:bottom w:val="single" w:sz="4" w:space="0" w:color="auto"/>
              <w:right w:val="single" w:sz="4" w:space="0" w:color="auto"/>
            </w:tcBorders>
            <w:shd w:val="clear" w:color="auto" w:fill="auto"/>
            <w:vAlign w:val="center"/>
            <w:hideMark/>
          </w:tcPr>
          <w:p w14:paraId="3E96F0A2" w14:textId="77777777" w:rsidR="00C56F09" w:rsidRPr="002D6FDE" w:rsidRDefault="00C56F09" w:rsidP="005363D7">
            <w:pPr>
              <w:jc w:val="center"/>
              <w:rPr>
                <w:sz w:val="22"/>
                <w:szCs w:val="22"/>
              </w:rPr>
            </w:pPr>
            <w:r w:rsidRPr="002D6FDE">
              <w:rPr>
                <w:sz w:val="22"/>
                <w:szCs w:val="22"/>
              </w:rPr>
              <w:t>Ngoài giờ (0,5)</w:t>
            </w:r>
          </w:p>
        </w:tc>
        <w:tc>
          <w:tcPr>
            <w:tcW w:w="960" w:type="dxa"/>
            <w:tcBorders>
              <w:top w:val="nil"/>
              <w:left w:val="nil"/>
              <w:bottom w:val="single" w:sz="4" w:space="0" w:color="auto"/>
              <w:right w:val="single" w:sz="4" w:space="0" w:color="auto"/>
            </w:tcBorders>
            <w:shd w:val="clear" w:color="auto" w:fill="auto"/>
            <w:noWrap/>
            <w:vAlign w:val="center"/>
            <w:hideMark/>
          </w:tcPr>
          <w:p w14:paraId="3F9A521D" w14:textId="77777777" w:rsidR="00C56F09" w:rsidRPr="002D6FDE" w:rsidRDefault="00C56F09" w:rsidP="005363D7">
            <w:pPr>
              <w:jc w:val="center"/>
              <w:rPr>
                <w:b/>
                <w:bCs/>
              </w:rPr>
            </w:pPr>
            <w:r w:rsidRPr="002D6FDE">
              <w:rPr>
                <w:b/>
                <w:bCs/>
                <w:lang w:val="vi-VN" w:eastAsia="vi-VN"/>
              </w:rPr>
              <w:t>0,82</w:t>
            </w:r>
          </w:p>
        </w:tc>
        <w:tc>
          <w:tcPr>
            <w:tcW w:w="1599" w:type="dxa"/>
            <w:tcBorders>
              <w:top w:val="nil"/>
              <w:left w:val="nil"/>
              <w:bottom w:val="single" w:sz="4" w:space="0" w:color="auto"/>
              <w:right w:val="single" w:sz="4" w:space="0" w:color="auto"/>
            </w:tcBorders>
            <w:shd w:val="clear" w:color="auto" w:fill="auto"/>
            <w:noWrap/>
            <w:vAlign w:val="center"/>
            <w:hideMark/>
          </w:tcPr>
          <w:p w14:paraId="1E4D0585" w14:textId="77777777" w:rsidR="00C56F09" w:rsidRPr="002D6FDE" w:rsidRDefault="00C56F09" w:rsidP="005363D7">
            <w:pPr>
              <w:jc w:val="center"/>
            </w:pPr>
            <w:r w:rsidRPr="002D6FDE">
              <w:rPr>
                <w:lang w:val="vi-VN" w:eastAsia="vi-VN"/>
              </w:rPr>
              <w:t>1,52</w:t>
            </w:r>
          </w:p>
        </w:tc>
        <w:tc>
          <w:tcPr>
            <w:tcW w:w="1520" w:type="dxa"/>
            <w:tcBorders>
              <w:top w:val="nil"/>
              <w:left w:val="nil"/>
              <w:bottom w:val="single" w:sz="4" w:space="0" w:color="auto"/>
              <w:right w:val="single" w:sz="4" w:space="0" w:color="auto"/>
            </w:tcBorders>
            <w:shd w:val="clear" w:color="auto" w:fill="auto"/>
            <w:noWrap/>
            <w:vAlign w:val="center"/>
            <w:hideMark/>
          </w:tcPr>
          <w:p w14:paraId="0BD970C6" w14:textId="77777777" w:rsidR="00C56F09" w:rsidRPr="002D6FDE" w:rsidRDefault="00C56F09" w:rsidP="005363D7">
            <w:pPr>
              <w:jc w:val="center"/>
            </w:pPr>
            <w:r w:rsidRPr="002D6FDE">
              <w:rPr>
                <w:lang w:val="vi-VN" w:eastAsia="vi-VN"/>
              </w:rPr>
              <w:t>1,52</w:t>
            </w:r>
          </w:p>
        </w:tc>
        <w:tc>
          <w:tcPr>
            <w:tcW w:w="1315" w:type="dxa"/>
            <w:tcBorders>
              <w:top w:val="nil"/>
              <w:left w:val="nil"/>
              <w:bottom w:val="single" w:sz="4" w:space="0" w:color="auto"/>
              <w:right w:val="single" w:sz="4" w:space="0" w:color="auto"/>
            </w:tcBorders>
            <w:shd w:val="clear" w:color="auto" w:fill="auto"/>
            <w:noWrap/>
            <w:vAlign w:val="center"/>
            <w:hideMark/>
          </w:tcPr>
          <w:p w14:paraId="2FC80AE9" w14:textId="77777777" w:rsidR="00C56F09" w:rsidRPr="002D6FDE" w:rsidRDefault="00C56F09" w:rsidP="005363D7">
            <w:pPr>
              <w:jc w:val="center"/>
            </w:pPr>
            <w:r w:rsidRPr="002D6FDE">
              <w:rPr>
                <w:lang w:val="vi-VN" w:eastAsia="vi-VN"/>
              </w:rPr>
              <w:t>1,62</w:t>
            </w:r>
          </w:p>
        </w:tc>
        <w:tc>
          <w:tcPr>
            <w:tcW w:w="1520" w:type="dxa"/>
            <w:tcBorders>
              <w:top w:val="nil"/>
              <w:left w:val="nil"/>
              <w:bottom w:val="single" w:sz="4" w:space="0" w:color="auto"/>
              <w:right w:val="single" w:sz="4" w:space="0" w:color="auto"/>
            </w:tcBorders>
            <w:shd w:val="clear" w:color="auto" w:fill="auto"/>
            <w:noWrap/>
            <w:vAlign w:val="center"/>
            <w:hideMark/>
          </w:tcPr>
          <w:p w14:paraId="28576237" w14:textId="77777777" w:rsidR="00C56F09" w:rsidRPr="002D6FDE" w:rsidRDefault="00C56F09" w:rsidP="005363D7">
            <w:pPr>
              <w:jc w:val="center"/>
            </w:pPr>
            <w:r w:rsidRPr="002D6FDE">
              <w:rPr>
                <w:lang w:val="vi-VN" w:eastAsia="vi-VN"/>
              </w:rPr>
              <w:t>1,82</w:t>
            </w:r>
          </w:p>
        </w:tc>
      </w:tr>
      <w:tr w:rsidR="00C56F09" w:rsidRPr="002D6FDE" w14:paraId="3CAEE3BB" w14:textId="77777777" w:rsidTr="005363D7">
        <w:trPr>
          <w:trHeight w:val="390"/>
        </w:trPr>
        <w:tc>
          <w:tcPr>
            <w:tcW w:w="2968" w:type="dxa"/>
            <w:vMerge/>
            <w:tcBorders>
              <w:top w:val="nil"/>
              <w:left w:val="single" w:sz="4" w:space="0" w:color="auto"/>
              <w:bottom w:val="single" w:sz="4" w:space="0" w:color="auto"/>
              <w:right w:val="single" w:sz="4" w:space="0" w:color="auto"/>
            </w:tcBorders>
            <w:vAlign w:val="center"/>
            <w:hideMark/>
          </w:tcPr>
          <w:p w14:paraId="5DF3FC77" w14:textId="77777777" w:rsidR="00C56F09" w:rsidRPr="002D6FDE" w:rsidRDefault="00C56F09" w:rsidP="005363D7"/>
        </w:tc>
        <w:tc>
          <w:tcPr>
            <w:tcW w:w="2367" w:type="dxa"/>
            <w:vMerge w:val="restart"/>
            <w:tcBorders>
              <w:top w:val="nil"/>
              <w:left w:val="single" w:sz="4" w:space="0" w:color="auto"/>
              <w:bottom w:val="single" w:sz="4" w:space="0" w:color="auto"/>
              <w:right w:val="single" w:sz="4" w:space="0" w:color="auto"/>
            </w:tcBorders>
            <w:shd w:val="clear" w:color="auto" w:fill="auto"/>
            <w:vAlign w:val="center"/>
            <w:hideMark/>
          </w:tcPr>
          <w:p w14:paraId="74294076" w14:textId="77777777" w:rsidR="00C56F09" w:rsidRPr="002D6FDE" w:rsidRDefault="00C56F09" w:rsidP="005363D7">
            <w:pPr>
              <w:jc w:val="center"/>
              <w:rPr>
                <w:sz w:val="22"/>
                <w:szCs w:val="22"/>
              </w:rPr>
            </w:pPr>
            <w:r w:rsidRPr="002D6FDE">
              <w:rPr>
                <w:sz w:val="22"/>
                <w:szCs w:val="22"/>
                <w:lang w:val="vi-VN" w:eastAsia="vi-VN"/>
              </w:rPr>
              <w:t>Tỉnh, ngoại thành HCM (0.5)</w:t>
            </w:r>
          </w:p>
        </w:tc>
        <w:tc>
          <w:tcPr>
            <w:tcW w:w="2020" w:type="dxa"/>
            <w:tcBorders>
              <w:top w:val="nil"/>
              <w:left w:val="nil"/>
              <w:bottom w:val="single" w:sz="4" w:space="0" w:color="auto"/>
              <w:right w:val="single" w:sz="4" w:space="0" w:color="auto"/>
            </w:tcBorders>
            <w:shd w:val="clear" w:color="auto" w:fill="auto"/>
            <w:vAlign w:val="center"/>
            <w:hideMark/>
          </w:tcPr>
          <w:p w14:paraId="6D9AE9E6" w14:textId="77777777" w:rsidR="00C56F09" w:rsidRPr="002D6FDE" w:rsidRDefault="00C56F09" w:rsidP="005363D7">
            <w:pPr>
              <w:jc w:val="center"/>
              <w:rPr>
                <w:sz w:val="22"/>
                <w:szCs w:val="22"/>
              </w:rPr>
            </w:pPr>
            <w:r w:rsidRPr="002D6FDE">
              <w:rPr>
                <w:sz w:val="22"/>
                <w:szCs w:val="22"/>
              </w:rPr>
              <w:t>Trong giờ (0,0)</w:t>
            </w:r>
          </w:p>
        </w:tc>
        <w:tc>
          <w:tcPr>
            <w:tcW w:w="960" w:type="dxa"/>
            <w:tcBorders>
              <w:top w:val="nil"/>
              <w:left w:val="nil"/>
              <w:bottom w:val="single" w:sz="4" w:space="0" w:color="auto"/>
              <w:right w:val="single" w:sz="4" w:space="0" w:color="auto"/>
            </w:tcBorders>
            <w:shd w:val="clear" w:color="auto" w:fill="auto"/>
            <w:noWrap/>
            <w:vAlign w:val="center"/>
            <w:hideMark/>
          </w:tcPr>
          <w:p w14:paraId="6B0C0048" w14:textId="77777777" w:rsidR="00C56F09" w:rsidRPr="002D6FDE" w:rsidRDefault="00C56F09" w:rsidP="005363D7">
            <w:pPr>
              <w:jc w:val="center"/>
              <w:rPr>
                <w:b/>
                <w:bCs/>
              </w:rPr>
            </w:pPr>
            <w:r w:rsidRPr="002D6FDE">
              <w:rPr>
                <w:b/>
                <w:bCs/>
                <w:lang w:val="vi-VN" w:eastAsia="vi-VN"/>
              </w:rPr>
              <w:t>0,82</w:t>
            </w:r>
          </w:p>
        </w:tc>
        <w:tc>
          <w:tcPr>
            <w:tcW w:w="1599" w:type="dxa"/>
            <w:tcBorders>
              <w:top w:val="nil"/>
              <w:left w:val="nil"/>
              <w:bottom w:val="single" w:sz="4" w:space="0" w:color="auto"/>
              <w:right w:val="single" w:sz="4" w:space="0" w:color="auto"/>
            </w:tcBorders>
            <w:shd w:val="clear" w:color="auto" w:fill="auto"/>
            <w:noWrap/>
            <w:vAlign w:val="center"/>
            <w:hideMark/>
          </w:tcPr>
          <w:p w14:paraId="4673C15E" w14:textId="77777777" w:rsidR="00C56F09" w:rsidRPr="002D6FDE" w:rsidRDefault="00C56F09" w:rsidP="005363D7">
            <w:pPr>
              <w:jc w:val="center"/>
            </w:pPr>
            <w:r w:rsidRPr="002D6FDE">
              <w:rPr>
                <w:lang w:val="vi-VN" w:eastAsia="vi-VN"/>
              </w:rPr>
              <w:t>1,52</w:t>
            </w:r>
          </w:p>
        </w:tc>
        <w:tc>
          <w:tcPr>
            <w:tcW w:w="1520" w:type="dxa"/>
            <w:tcBorders>
              <w:top w:val="nil"/>
              <w:left w:val="nil"/>
              <w:bottom w:val="single" w:sz="4" w:space="0" w:color="auto"/>
              <w:right w:val="single" w:sz="4" w:space="0" w:color="auto"/>
            </w:tcBorders>
            <w:shd w:val="clear" w:color="auto" w:fill="auto"/>
            <w:noWrap/>
            <w:vAlign w:val="center"/>
            <w:hideMark/>
          </w:tcPr>
          <w:p w14:paraId="61CE0CB0" w14:textId="77777777" w:rsidR="00C56F09" w:rsidRPr="002D6FDE" w:rsidRDefault="00C56F09" w:rsidP="005363D7">
            <w:pPr>
              <w:jc w:val="center"/>
            </w:pPr>
            <w:r w:rsidRPr="002D6FDE">
              <w:rPr>
                <w:lang w:val="vi-VN" w:eastAsia="vi-VN"/>
              </w:rPr>
              <w:t>1,52</w:t>
            </w:r>
          </w:p>
        </w:tc>
        <w:tc>
          <w:tcPr>
            <w:tcW w:w="1315" w:type="dxa"/>
            <w:tcBorders>
              <w:top w:val="nil"/>
              <w:left w:val="nil"/>
              <w:bottom w:val="single" w:sz="4" w:space="0" w:color="auto"/>
              <w:right w:val="single" w:sz="4" w:space="0" w:color="auto"/>
            </w:tcBorders>
            <w:shd w:val="clear" w:color="auto" w:fill="auto"/>
            <w:noWrap/>
            <w:vAlign w:val="center"/>
            <w:hideMark/>
          </w:tcPr>
          <w:p w14:paraId="38C9981A" w14:textId="77777777" w:rsidR="00C56F09" w:rsidRPr="002D6FDE" w:rsidRDefault="00C56F09" w:rsidP="005363D7">
            <w:pPr>
              <w:jc w:val="center"/>
            </w:pPr>
            <w:r w:rsidRPr="002D6FDE">
              <w:rPr>
                <w:lang w:val="vi-VN" w:eastAsia="vi-VN"/>
              </w:rPr>
              <w:t>1,62</w:t>
            </w:r>
          </w:p>
        </w:tc>
        <w:tc>
          <w:tcPr>
            <w:tcW w:w="1520" w:type="dxa"/>
            <w:tcBorders>
              <w:top w:val="nil"/>
              <w:left w:val="nil"/>
              <w:bottom w:val="single" w:sz="4" w:space="0" w:color="auto"/>
              <w:right w:val="single" w:sz="4" w:space="0" w:color="auto"/>
            </w:tcBorders>
            <w:shd w:val="clear" w:color="auto" w:fill="auto"/>
            <w:noWrap/>
            <w:vAlign w:val="center"/>
            <w:hideMark/>
          </w:tcPr>
          <w:p w14:paraId="28DCE0F5" w14:textId="77777777" w:rsidR="00C56F09" w:rsidRPr="002D6FDE" w:rsidRDefault="00C56F09" w:rsidP="005363D7">
            <w:pPr>
              <w:jc w:val="center"/>
            </w:pPr>
            <w:r w:rsidRPr="002D6FDE">
              <w:rPr>
                <w:lang w:val="vi-VN" w:eastAsia="vi-VN"/>
              </w:rPr>
              <w:t>1,82</w:t>
            </w:r>
          </w:p>
        </w:tc>
      </w:tr>
      <w:tr w:rsidR="00C56F09" w:rsidRPr="002D6FDE" w14:paraId="3E9166F3" w14:textId="77777777" w:rsidTr="005363D7">
        <w:trPr>
          <w:trHeight w:val="390"/>
        </w:trPr>
        <w:tc>
          <w:tcPr>
            <w:tcW w:w="2968" w:type="dxa"/>
            <w:vMerge/>
            <w:tcBorders>
              <w:top w:val="nil"/>
              <w:left w:val="single" w:sz="4" w:space="0" w:color="auto"/>
              <w:bottom w:val="single" w:sz="4" w:space="0" w:color="auto"/>
              <w:right w:val="single" w:sz="4" w:space="0" w:color="auto"/>
            </w:tcBorders>
            <w:vAlign w:val="center"/>
            <w:hideMark/>
          </w:tcPr>
          <w:p w14:paraId="1C6356C6" w14:textId="77777777" w:rsidR="00C56F09" w:rsidRPr="002D6FDE" w:rsidRDefault="00C56F09" w:rsidP="005363D7"/>
        </w:tc>
        <w:tc>
          <w:tcPr>
            <w:tcW w:w="2367" w:type="dxa"/>
            <w:vMerge/>
            <w:tcBorders>
              <w:top w:val="nil"/>
              <w:left w:val="single" w:sz="4" w:space="0" w:color="auto"/>
              <w:bottom w:val="single" w:sz="4" w:space="0" w:color="auto"/>
              <w:right w:val="single" w:sz="4" w:space="0" w:color="auto"/>
            </w:tcBorders>
            <w:vAlign w:val="center"/>
            <w:hideMark/>
          </w:tcPr>
          <w:p w14:paraId="2A04BB9A" w14:textId="77777777" w:rsidR="00C56F09" w:rsidRPr="002D6FDE" w:rsidRDefault="00C56F09" w:rsidP="005363D7">
            <w:pPr>
              <w:rPr>
                <w:sz w:val="22"/>
                <w:szCs w:val="22"/>
              </w:rPr>
            </w:pPr>
          </w:p>
        </w:tc>
        <w:tc>
          <w:tcPr>
            <w:tcW w:w="2020" w:type="dxa"/>
            <w:tcBorders>
              <w:top w:val="nil"/>
              <w:left w:val="nil"/>
              <w:bottom w:val="single" w:sz="4" w:space="0" w:color="auto"/>
              <w:right w:val="single" w:sz="4" w:space="0" w:color="auto"/>
            </w:tcBorders>
            <w:shd w:val="clear" w:color="auto" w:fill="auto"/>
            <w:vAlign w:val="center"/>
            <w:hideMark/>
          </w:tcPr>
          <w:p w14:paraId="129DDC56" w14:textId="77777777" w:rsidR="00C56F09" w:rsidRPr="002D6FDE" w:rsidRDefault="00C56F09" w:rsidP="005363D7">
            <w:pPr>
              <w:jc w:val="center"/>
              <w:rPr>
                <w:sz w:val="22"/>
                <w:szCs w:val="22"/>
              </w:rPr>
            </w:pPr>
            <w:r w:rsidRPr="002D6FDE">
              <w:rPr>
                <w:sz w:val="22"/>
                <w:szCs w:val="22"/>
              </w:rPr>
              <w:t>Ngoài giờ (0,5)</w:t>
            </w:r>
          </w:p>
        </w:tc>
        <w:tc>
          <w:tcPr>
            <w:tcW w:w="960" w:type="dxa"/>
            <w:tcBorders>
              <w:top w:val="nil"/>
              <w:left w:val="nil"/>
              <w:bottom w:val="single" w:sz="4" w:space="0" w:color="auto"/>
              <w:right w:val="single" w:sz="4" w:space="0" w:color="auto"/>
            </w:tcBorders>
            <w:shd w:val="clear" w:color="auto" w:fill="auto"/>
            <w:noWrap/>
            <w:vAlign w:val="center"/>
            <w:hideMark/>
          </w:tcPr>
          <w:p w14:paraId="4D1A9D78" w14:textId="77777777" w:rsidR="00C56F09" w:rsidRPr="002D6FDE" w:rsidRDefault="00C56F09" w:rsidP="005363D7">
            <w:pPr>
              <w:jc w:val="center"/>
              <w:rPr>
                <w:b/>
                <w:bCs/>
              </w:rPr>
            </w:pPr>
            <w:r w:rsidRPr="002D6FDE">
              <w:rPr>
                <w:b/>
                <w:bCs/>
              </w:rPr>
              <w:t>1,32</w:t>
            </w:r>
          </w:p>
        </w:tc>
        <w:tc>
          <w:tcPr>
            <w:tcW w:w="1599" w:type="dxa"/>
            <w:tcBorders>
              <w:top w:val="nil"/>
              <w:left w:val="nil"/>
              <w:bottom w:val="single" w:sz="4" w:space="0" w:color="auto"/>
              <w:right w:val="single" w:sz="4" w:space="0" w:color="auto"/>
            </w:tcBorders>
            <w:shd w:val="clear" w:color="auto" w:fill="auto"/>
            <w:noWrap/>
            <w:vAlign w:val="center"/>
            <w:hideMark/>
          </w:tcPr>
          <w:p w14:paraId="1117D059" w14:textId="77777777" w:rsidR="00C56F09" w:rsidRPr="002D6FDE" w:rsidRDefault="00C56F09" w:rsidP="005363D7">
            <w:pPr>
              <w:jc w:val="center"/>
            </w:pPr>
            <w:r w:rsidRPr="002D6FDE">
              <w:t>2,02</w:t>
            </w:r>
          </w:p>
        </w:tc>
        <w:tc>
          <w:tcPr>
            <w:tcW w:w="1520" w:type="dxa"/>
            <w:tcBorders>
              <w:top w:val="nil"/>
              <w:left w:val="nil"/>
              <w:bottom w:val="single" w:sz="4" w:space="0" w:color="auto"/>
              <w:right w:val="single" w:sz="4" w:space="0" w:color="auto"/>
            </w:tcBorders>
            <w:shd w:val="clear" w:color="auto" w:fill="auto"/>
            <w:noWrap/>
            <w:vAlign w:val="center"/>
            <w:hideMark/>
          </w:tcPr>
          <w:p w14:paraId="59A0B24F" w14:textId="77777777" w:rsidR="00C56F09" w:rsidRPr="002D6FDE" w:rsidRDefault="00C56F09" w:rsidP="005363D7">
            <w:pPr>
              <w:jc w:val="center"/>
            </w:pPr>
            <w:r w:rsidRPr="002D6FDE">
              <w:t>2,02</w:t>
            </w:r>
          </w:p>
        </w:tc>
        <w:tc>
          <w:tcPr>
            <w:tcW w:w="1315" w:type="dxa"/>
            <w:tcBorders>
              <w:top w:val="nil"/>
              <w:left w:val="nil"/>
              <w:bottom w:val="single" w:sz="4" w:space="0" w:color="auto"/>
              <w:right w:val="single" w:sz="4" w:space="0" w:color="auto"/>
            </w:tcBorders>
            <w:shd w:val="clear" w:color="auto" w:fill="auto"/>
            <w:noWrap/>
            <w:vAlign w:val="center"/>
            <w:hideMark/>
          </w:tcPr>
          <w:p w14:paraId="04E56196" w14:textId="77777777" w:rsidR="00C56F09" w:rsidRPr="002D6FDE" w:rsidRDefault="00C56F09" w:rsidP="005363D7">
            <w:pPr>
              <w:jc w:val="center"/>
            </w:pPr>
            <w:r w:rsidRPr="002D6FDE">
              <w:t>2,12</w:t>
            </w:r>
          </w:p>
        </w:tc>
        <w:tc>
          <w:tcPr>
            <w:tcW w:w="1520" w:type="dxa"/>
            <w:tcBorders>
              <w:top w:val="nil"/>
              <w:left w:val="nil"/>
              <w:bottom w:val="single" w:sz="4" w:space="0" w:color="auto"/>
              <w:right w:val="single" w:sz="4" w:space="0" w:color="auto"/>
            </w:tcBorders>
            <w:shd w:val="clear" w:color="auto" w:fill="auto"/>
            <w:noWrap/>
            <w:vAlign w:val="center"/>
            <w:hideMark/>
          </w:tcPr>
          <w:p w14:paraId="6EDD65A5" w14:textId="77777777" w:rsidR="00C56F09" w:rsidRPr="002D6FDE" w:rsidRDefault="00C56F09" w:rsidP="005363D7">
            <w:pPr>
              <w:jc w:val="center"/>
            </w:pPr>
            <w:r w:rsidRPr="002D6FDE">
              <w:t>2,32</w:t>
            </w:r>
          </w:p>
        </w:tc>
      </w:tr>
    </w:tbl>
    <w:p w14:paraId="6B27436E" w14:textId="77777777" w:rsidR="00C56F09" w:rsidRPr="002D6FDE" w:rsidRDefault="00C56F09" w:rsidP="00C56F09">
      <w:pPr>
        <w:rPr>
          <w:sz w:val="28"/>
        </w:rPr>
      </w:pPr>
    </w:p>
    <w:p w14:paraId="5C52B3EB" w14:textId="77777777" w:rsidR="00C56F09" w:rsidRPr="002D6FDE" w:rsidRDefault="00C56F09" w:rsidP="00C56F09">
      <w:pPr>
        <w:jc w:val="both"/>
        <w:rPr>
          <w:bCs/>
        </w:rPr>
      </w:pPr>
      <w:r w:rsidRPr="002D6FDE">
        <w:rPr>
          <w:bCs/>
        </w:rPr>
        <w:t>- Hệ số cộng thêm (ngoài các hệ số cộng thêm khác) cho giảng dạy Cao học bằng tiếng nước ngoài: Hệ số cộng thêm số tiết: 0,5; Hệ số cộng thêm đơn giá: 3</w:t>
      </w:r>
    </w:p>
    <w:p w14:paraId="6BCD1A02" w14:textId="77777777" w:rsidR="00C56F09" w:rsidRPr="002D6FDE" w:rsidRDefault="00C56F09" w:rsidP="00C56F09">
      <w:pPr>
        <w:jc w:val="both"/>
      </w:pPr>
      <w:r w:rsidRPr="002D6FDE">
        <w:rPr>
          <w:bCs/>
        </w:rPr>
        <w:t>- Hệ Cao học ISB bằng tiếng Anh:</w:t>
      </w:r>
    </w:p>
    <w:p w14:paraId="366B9E30" w14:textId="77777777" w:rsidR="00C56F09" w:rsidRPr="002D6FDE" w:rsidRDefault="00C56F09" w:rsidP="00C56F09">
      <w:pPr>
        <w:jc w:val="both"/>
        <w:rPr>
          <w:bCs/>
        </w:rPr>
      </w:pPr>
      <w:r w:rsidRPr="002D6FDE">
        <w:rPr>
          <w:bCs/>
        </w:rPr>
        <w:t xml:space="preserve">    + Giảng bằng tiếng Anh: Hệ số khối lượng: 2; Hệ số đơn giá: 7,98, riêng GV nước ngoài không cư trú: 8,97; Không tính hệ số cộng thêm. </w:t>
      </w:r>
    </w:p>
    <w:p w14:paraId="59A05ACC" w14:textId="77777777" w:rsidR="00C56F09" w:rsidRPr="002D6FDE" w:rsidRDefault="00C56F09" w:rsidP="00C56F09">
      <w:pPr>
        <w:jc w:val="both"/>
        <w:rPr>
          <w:bCs/>
        </w:rPr>
      </w:pPr>
      <w:r w:rsidRPr="002D6FDE">
        <w:rPr>
          <w:bCs/>
        </w:rPr>
        <w:t xml:space="preserve">    + Giảng bằng tiếng Việt: Hệ số khối lượng: 1,5; Hệ số đơn giá: 1,7; Hệ số cộng thêm: theo phụ lục 2.8.</w:t>
      </w:r>
    </w:p>
    <w:p w14:paraId="54E3D16C" w14:textId="72F3315B" w:rsidR="00C56F09" w:rsidRPr="002D6FDE" w:rsidRDefault="00C56F09" w:rsidP="002D6FDE">
      <w:pPr>
        <w:jc w:val="both"/>
        <w:rPr>
          <w:b/>
          <w:sz w:val="28"/>
        </w:rPr>
      </w:pPr>
      <w:r w:rsidRPr="002D6FDE">
        <w:t xml:space="preserve">    + </w:t>
      </w:r>
      <w:r w:rsidRPr="002D6FDE">
        <w:rPr>
          <w:lang w:val="vi-VN"/>
        </w:rPr>
        <w:t>Trường hợp giảng viên được mời từ nước ngoài, ngoài thù lao giảng dạy còn thanh toán các khoản chi phí: tiền vé máy bay, lưu trú ăn ở theo thỏa thuận</w:t>
      </w:r>
      <w:r w:rsidRPr="002D6FDE">
        <w:t>.</w:t>
      </w:r>
    </w:p>
    <w:p w14:paraId="6C4E4B21" w14:textId="48F252B6" w:rsidR="00C56F09" w:rsidRPr="002D6FDE" w:rsidRDefault="00C56F09"/>
    <w:p w14:paraId="2295B630" w14:textId="69D3C0F2" w:rsidR="00C56F09" w:rsidRPr="002D6FDE" w:rsidRDefault="00C56F09">
      <w:r w:rsidRPr="002D6FDE">
        <w:br w:type="page"/>
      </w:r>
    </w:p>
    <w:p w14:paraId="64472D73" w14:textId="77777777" w:rsidR="00C56F09" w:rsidRPr="002D6FDE" w:rsidRDefault="00C56F09" w:rsidP="00C56F09">
      <w:pPr>
        <w:jc w:val="center"/>
        <w:rPr>
          <w:b/>
          <w:sz w:val="28"/>
        </w:rPr>
      </w:pPr>
      <w:r w:rsidRPr="002D6FDE">
        <w:rPr>
          <w:b/>
          <w:sz w:val="28"/>
        </w:rPr>
        <w:lastRenderedPageBreak/>
        <w:t>Phụ lục số 2.9</w:t>
      </w:r>
    </w:p>
    <w:p w14:paraId="19A7712B" w14:textId="77777777" w:rsidR="00C56F09" w:rsidRPr="002D6FDE" w:rsidRDefault="00C56F09" w:rsidP="00C56F09">
      <w:pPr>
        <w:jc w:val="center"/>
        <w:rPr>
          <w:b/>
          <w:sz w:val="28"/>
        </w:rPr>
      </w:pPr>
      <w:r w:rsidRPr="002D6FDE">
        <w:rPr>
          <w:b/>
          <w:sz w:val="28"/>
        </w:rPr>
        <w:t>Tổng hệ số cộng thêm – Bậc đào tạo Nghiên cứu sinh – GV, CCVC trong trường</w:t>
      </w:r>
    </w:p>
    <w:tbl>
      <w:tblPr>
        <w:tblW w:w="15224" w:type="dxa"/>
        <w:tblLayout w:type="fixed"/>
        <w:tblLook w:val="04A0" w:firstRow="1" w:lastRow="0" w:firstColumn="1" w:lastColumn="0" w:noHBand="0" w:noVBand="1"/>
      </w:tblPr>
      <w:tblGrid>
        <w:gridCol w:w="1635"/>
        <w:gridCol w:w="1427"/>
        <w:gridCol w:w="1531"/>
        <w:gridCol w:w="947"/>
        <w:gridCol w:w="875"/>
        <w:gridCol w:w="1018"/>
        <w:gridCol w:w="875"/>
        <w:gridCol w:w="1018"/>
        <w:gridCol w:w="875"/>
        <w:gridCol w:w="1018"/>
        <w:gridCol w:w="875"/>
        <w:gridCol w:w="1018"/>
        <w:gridCol w:w="875"/>
        <w:gridCol w:w="1018"/>
        <w:gridCol w:w="219"/>
      </w:tblGrid>
      <w:tr w:rsidR="00C56F09" w:rsidRPr="002D6FDE" w14:paraId="6FE4BAED" w14:textId="77777777" w:rsidTr="005363D7">
        <w:trPr>
          <w:gridAfter w:val="1"/>
          <w:wAfter w:w="223" w:type="dxa"/>
          <w:trHeight w:val="315"/>
        </w:trPr>
        <w:tc>
          <w:tcPr>
            <w:tcW w:w="16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7AD30AC" w14:textId="77777777" w:rsidR="00C56F09" w:rsidRPr="002D6FDE" w:rsidRDefault="00C56F09" w:rsidP="005363D7">
            <w:pPr>
              <w:jc w:val="center"/>
              <w:rPr>
                <w:b/>
                <w:bCs/>
              </w:rPr>
            </w:pPr>
            <w:r w:rsidRPr="002D6FDE">
              <w:rPr>
                <w:b/>
                <w:bCs/>
                <w:lang w:val="vi-VN" w:eastAsia="vi-VN"/>
              </w:rPr>
              <w:t>Hệ số</w:t>
            </w:r>
            <w:r w:rsidRPr="002D6FDE">
              <w:rPr>
                <w:b/>
                <w:bCs/>
                <w:lang w:val="vi-VN" w:eastAsia="vi-VN"/>
              </w:rPr>
              <w:br/>
              <w:t>lớp đông</w:t>
            </w:r>
          </w:p>
        </w:tc>
        <w:tc>
          <w:tcPr>
            <w:tcW w:w="144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A311D36" w14:textId="77777777" w:rsidR="00C56F09" w:rsidRPr="002D6FDE" w:rsidRDefault="00C56F09" w:rsidP="005363D7">
            <w:pPr>
              <w:jc w:val="center"/>
              <w:rPr>
                <w:b/>
                <w:bCs/>
              </w:rPr>
            </w:pPr>
            <w:r w:rsidRPr="002D6FDE">
              <w:rPr>
                <w:b/>
                <w:bCs/>
                <w:lang w:val="vi-VN" w:eastAsia="vi-VN"/>
              </w:rPr>
              <w:t>Hệ số địa điểm giảng</w:t>
            </w:r>
          </w:p>
        </w:tc>
        <w:tc>
          <w:tcPr>
            <w:tcW w:w="155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93A7B95" w14:textId="77777777" w:rsidR="00C56F09" w:rsidRPr="002D6FDE" w:rsidRDefault="00C56F09" w:rsidP="005363D7">
            <w:pPr>
              <w:jc w:val="center"/>
              <w:rPr>
                <w:b/>
                <w:bCs/>
              </w:rPr>
            </w:pPr>
            <w:r w:rsidRPr="002D6FDE">
              <w:rPr>
                <w:b/>
                <w:bCs/>
                <w:lang w:val="vi-VN" w:eastAsia="vi-VN"/>
              </w:rPr>
              <w:t xml:space="preserve">Hệ số ngoài giờ hành chính </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A3CA3C" w14:textId="77777777" w:rsidR="00C56F09" w:rsidRPr="002D6FDE" w:rsidRDefault="00C56F09" w:rsidP="005363D7">
            <w:pPr>
              <w:jc w:val="center"/>
              <w:rPr>
                <w:b/>
                <w:bCs/>
              </w:rPr>
            </w:pPr>
            <w:r w:rsidRPr="002D6FDE">
              <w:rPr>
                <w:b/>
                <w:bCs/>
                <w:lang w:val="vi-VN" w:eastAsia="vi-VN"/>
              </w:rPr>
              <w:t>Hệ số quy đổi</w:t>
            </w:r>
          </w:p>
        </w:tc>
        <w:tc>
          <w:tcPr>
            <w:tcW w:w="960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7D924818" w14:textId="77777777" w:rsidR="00C56F09" w:rsidRPr="002D6FDE" w:rsidRDefault="00C56F09" w:rsidP="005363D7">
            <w:pPr>
              <w:jc w:val="center"/>
              <w:rPr>
                <w:b/>
                <w:bCs/>
              </w:rPr>
            </w:pPr>
            <w:r w:rsidRPr="002D6FDE">
              <w:rPr>
                <w:b/>
                <w:bCs/>
                <w:lang w:val="vi-VN" w:eastAsia="vi-VN"/>
              </w:rPr>
              <w:t>Hệ số chức danh, hệ số giảng trong năm học (NH) hoặc thời gian nghỉ (Nghỉ)</w:t>
            </w:r>
          </w:p>
        </w:tc>
      </w:tr>
      <w:tr w:rsidR="00C56F09" w:rsidRPr="002D6FDE" w14:paraId="20E3516B" w14:textId="77777777" w:rsidTr="005363D7">
        <w:trPr>
          <w:gridAfter w:val="1"/>
          <w:wAfter w:w="223" w:type="dxa"/>
          <w:trHeight w:val="315"/>
        </w:trPr>
        <w:tc>
          <w:tcPr>
            <w:tcW w:w="1660" w:type="dxa"/>
            <w:vMerge/>
            <w:tcBorders>
              <w:top w:val="nil"/>
              <w:left w:val="single" w:sz="4" w:space="0" w:color="auto"/>
              <w:bottom w:val="single" w:sz="4" w:space="0" w:color="000000"/>
              <w:right w:val="single" w:sz="4" w:space="0" w:color="auto"/>
            </w:tcBorders>
            <w:vAlign w:val="center"/>
            <w:hideMark/>
          </w:tcPr>
          <w:p w14:paraId="34E3F9D4" w14:textId="77777777" w:rsidR="00C56F09" w:rsidRPr="002D6FDE" w:rsidRDefault="00C56F09" w:rsidP="005363D7">
            <w:pPr>
              <w:rPr>
                <w:b/>
                <w:bCs/>
              </w:rPr>
            </w:pPr>
          </w:p>
        </w:tc>
        <w:tc>
          <w:tcPr>
            <w:tcW w:w="1449" w:type="dxa"/>
            <w:vMerge/>
            <w:tcBorders>
              <w:top w:val="nil"/>
              <w:left w:val="single" w:sz="4" w:space="0" w:color="auto"/>
              <w:bottom w:val="single" w:sz="4" w:space="0" w:color="000000"/>
              <w:right w:val="single" w:sz="4" w:space="0" w:color="auto"/>
            </w:tcBorders>
            <w:vAlign w:val="center"/>
            <w:hideMark/>
          </w:tcPr>
          <w:p w14:paraId="28F40ADD" w14:textId="77777777" w:rsidR="00C56F09" w:rsidRPr="002D6FDE" w:rsidRDefault="00C56F09" w:rsidP="005363D7">
            <w:pPr>
              <w:rPr>
                <w:b/>
                <w:bCs/>
              </w:rPr>
            </w:pPr>
          </w:p>
        </w:tc>
        <w:tc>
          <w:tcPr>
            <w:tcW w:w="1555" w:type="dxa"/>
            <w:vMerge/>
            <w:tcBorders>
              <w:top w:val="nil"/>
              <w:left w:val="single" w:sz="4" w:space="0" w:color="auto"/>
              <w:bottom w:val="single" w:sz="4" w:space="0" w:color="000000"/>
              <w:right w:val="single" w:sz="4" w:space="0" w:color="auto"/>
            </w:tcBorders>
            <w:vAlign w:val="center"/>
            <w:hideMark/>
          </w:tcPr>
          <w:p w14:paraId="355199C0" w14:textId="77777777" w:rsidR="00C56F09" w:rsidRPr="002D6FDE" w:rsidRDefault="00C56F09" w:rsidP="005363D7">
            <w:pPr>
              <w:rPr>
                <w:b/>
                <w:bC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16842FF2" w14:textId="77777777" w:rsidR="00C56F09" w:rsidRPr="002D6FDE" w:rsidRDefault="00C56F09" w:rsidP="005363D7">
            <w:pPr>
              <w:rPr>
                <w:b/>
                <w:bCs/>
              </w:rPr>
            </w:pPr>
          </w:p>
        </w:tc>
        <w:tc>
          <w:tcPr>
            <w:tcW w:w="1920"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68301E8B" w14:textId="77777777" w:rsidR="00C56F09" w:rsidRPr="002D6FDE" w:rsidRDefault="00C56F09" w:rsidP="005363D7">
            <w:pPr>
              <w:jc w:val="center"/>
              <w:rPr>
                <w:b/>
                <w:bCs/>
              </w:rPr>
            </w:pPr>
            <w:r w:rsidRPr="002D6FDE">
              <w:rPr>
                <w:b/>
                <w:bCs/>
                <w:lang w:val="vi-VN" w:eastAsia="vi-VN"/>
              </w:rPr>
              <w:t>Thạc sĩ (0,3)</w:t>
            </w:r>
          </w:p>
        </w:tc>
        <w:tc>
          <w:tcPr>
            <w:tcW w:w="1920"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1910AD37" w14:textId="77777777" w:rsidR="00C56F09" w:rsidRPr="002D6FDE" w:rsidRDefault="00C56F09" w:rsidP="005363D7">
            <w:pPr>
              <w:jc w:val="center"/>
              <w:rPr>
                <w:b/>
                <w:bCs/>
              </w:rPr>
            </w:pPr>
            <w:r w:rsidRPr="002D6FDE">
              <w:rPr>
                <w:b/>
                <w:bCs/>
                <w:lang w:val="vi-VN" w:eastAsia="vi-VN"/>
              </w:rPr>
              <w:t>Tiến sĩ (0,5)</w:t>
            </w:r>
          </w:p>
        </w:tc>
        <w:tc>
          <w:tcPr>
            <w:tcW w:w="1920"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2FD1CDFB" w14:textId="77777777" w:rsidR="00C56F09" w:rsidRPr="002D6FDE" w:rsidRDefault="00C56F09" w:rsidP="005363D7">
            <w:pPr>
              <w:jc w:val="center"/>
              <w:rPr>
                <w:b/>
                <w:bCs/>
              </w:rPr>
            </w:pPr>
            <w:r w:rsidRPr="002D6FDE">
              <w:rPr>
                <w:b/>
                <w:bCs/>
                <w:lang w:val="vi-VN" w:eastAsia="vi-VN"/>
              </w:rPr>
              <w:t>GVC (0,5)</w:t>
            </w:r>
          </w:p>
        </w:tc>
        <w:tc>
          <w:tcPr>
            <w:tcW w:w="1920"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1ED7D61A" w14:textId="77777777" w:rsidR="00C56F09" w:rsidRPr="002D6FDE" w:rsidRDefault="00C56F09" w:rsidP="005363D7">
            <w:pPr>
              <w:jc w:val="center"/>
              <w:rPr>
                <w:b/>
                <w:bCs/>
              </w:rPr>
            </w:pPr>
            <w:r w:rsidRPr="002D6FDE">
              <w:rPr>
                <w:b/>
                <w:bCs/>
                <w:lang w:val="vi-VN" w:eastAsia="vi-VN"/>
              </w:rPr>
              <w:t>PGS (0,6)</w:t>
            </w:r>
          </w:p>
        </w:tc>
        <w:tc>
          <w:tcPr>
            <w:tcW w:w="1920"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593D5499" w14:textId="77777777" w:rsidR="00C56F09" w:rsidRPr="002D6FDE" w:rsidRDefault="00C56F09" w:rsidP="005363D7">
            <w:pPr>
              <w:jc w:val="center"/>
              <w:rPr>
                <w:b/>
                <w:bCs/>
              </w:rPr>
            </w:pPr>
            <w:r w:rsidRPr="002D6FDE">
              <w:rPr>
                <w:b/>
                <w:bCs/>
                <w:lang w:val="vi-VN" w:eastAsia="vi-VN"/>
              </w:rPr>
              <w:t>GS (0,8)</w:t>
            </w:r>
          </w:p>
        </w:tc>
      </w:tr>
      <w:tr w:rsidR="00C56F09" w:rsidRPr="002D6FDE" w14:paraId="7401802C" w14:textId="77777777" w:rsidTr="005363D7">
        <w:trPr>
          <w:gridAfter w:val="1"/>
          <w:wAfter w:w="223" w:type="dxa"/>
          <w:trHeight w:val="315"/>
        </w:trPr>
        <w:tc>
          <w:tcPr>
            <w:tcW w:w="1660" w:type="dxa"/>
            <w:vMerge/>
            <w:tcBorders>
              <w:top w:val="nil"/>
              <w:left w:val="single" w:sz="4" w:space="0" w:color="auto"/>
              <w:bottom w:val="single" w:sz="4" w:space="0" w:color="000000"/>
              <w:right w:val="single" w:sz="4" w:space="0" w:color="auto"/>
            </w:tcBorders>
            <w:vAlign w:val="center"/>
            <w:hideMark/>
          </w:tcPr>
          <w:p w14:paraId="4BB7358F" w14:textId="77777777" w:rsidR="00C56F09" w:rsidRPr="002D6FDE" w:rsidRDefault="00C56F09" w:rsidP="005363D7">
            <w:pPr>
              <w:rPr>
                <w:b/>
                <w:bCs/>
              </w:rPr>
            </w:pPr>
          </w:p>
        </w:tc>
        <w:tc>
          <w:tcPr>
            <w:tcW w:w="1449" w:type="dxa"/>
            <w:vMerge/>
            <w:tcBorders>
              <w:top w:val="nil"/>
              <w:left w:val="single" w:sz="4" w:space="0" w:color="auto"/>
              <w:bottom w:val="single" w:sz="4" w:space="0" w:color="000000"/>
              <w:right w:val="single" w:sz="4" w:space="0" w:color="auto"/>
            </w:tcBorders>
            <w:vAlign w:val="center"/>
            <w:hideMark/>
          </w:tcPr>
          <w:p w14:paraId="4E8E97EC" w14:textId="77777777" w:rsidR="00C56F09" w:rsidRPr="002D6FDE" w:rsidRDefault="00C56F09" w:rsidP="005363D7">
            <w:pPr>
              <w:rPr>
                <w:b/>
                <w:bCs/>
              </w:rPr>
            </w:pPr>
          </w:p>
        </w:tc>
        <w:tc>
          <w:tcPr>
            <w:tcW w:w="1555" w:type="dxa"/>
            <w:vMerge/>
            <w:tcBorders>
              <w:top w:val="nil"/>
              <w:left w:val="single" w:sz="4" w:space="0" w:color="auto"/>
              <w:bottom w:val="single" w:sz="4" w:space="0" w:color="000000"/>
              <w:right w:val="single" w:sz="4" w:space="0" w:color="auto"/>
            </w:tcBorders>
            <w:vAlign w:val="center"/>
            <w:hideMark/>
          </w:tcPr>
          <w:p w14:paraId="4F6724EE" w14:textId="77777777" w:rsidR="00C56F09" w:rsidRPr="002D6FDE" w:rsidRDefault="00C56F09" w:rsidP="005363D7">
            <w:pPr>
              <w:rPr>
                <w:b/>
                <w:bC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300A364" w14:textId="77777777" w:rsidR="00C56F09" w:rsidRPr="002D6FDE" w:rsidRDefault="00C56F09" w:rsidP="005363D7">
            <w:pPr>
              <w:rPr>
                <w:b/>
                <w:bCs/>
              </w:rPr>
            </w:pPr>
          </w:p>
        </w:tc>
        <w:tc>
          <w:tcPr>
            <w:tcW w:w="887" w:type="dxa"/>
            <w:tcBorders>
              <w:top w:val="nil"/>
              <w:left w:val="nil"/>
              <w:bottom w:val="single" w:sz="4" w:space="0" w:color="auto"/>
              <w:right w:val="single" w:sz="4" w:space="0" w:color="auto"/>
            </w:tcBorders>
            <w:shd w:val="clear" w:color="auto" w:fill="auto"/>
            <w:noWrap/>
            <w:vAlign w:val="center"/>
            <w:hideMark/>
          </w:tcPr>
          <w:p w14:paraId="0A890082" w14:textId="77777777" w:rsidR="00C56F09" w:rsidRPr="002D6FDE" w:rsidRDefault="00C56F09" w:rsidP="005363D7">
            <w:pPr>
              <w:jc w:val="center"/>
              <w:rPr>
                <w:b/>
                <w:bCs/>
              </w:rPr>
            </w:pPr>
            <w:r w:rsidRPr="002D6FDE">
              <w:rPr>
                <w:b/>
                <w:bCs/>
                <w:lang w:val="vi-VN" w:eastAsia="vi-VN"/>
              </w:rPr>
              <w:t>0,3</w:t>
            </w:r>
          </w:p>
        </w:tc>
        <w:tc>
          <w:tcPr>
            <w:tcW w:w="1033" w:type="dxa"/>
            <w:tcBorders>
              <w:top w:val="nil"/>
              <w:left w:val="nil"/>
              <w:bottom w:val="single" w:sz="4" w:space="0" w:color="auto"/>
              <w:right w:val="single" w:sz="4" w:space="0" w:color="auto"/>
            </w:tcBorders>
            <w:shd w:val="clear" w:color="auto" w:fill="auto"/>
            <w:noWrap/>
            <w:vAlign w:val="center"/>
            <w:hideMark/>
          </w:tcPr>
          <w:p w14:paraId="44E53226" w14:textId="77777777" w:rsidR="00C56F09" w:rsidRPr="002D6FDE" w:rsidRDefault="00C56F09" w:rsidP="005363D7">
            <w:pPr>
              <w:jc w:val="center"/>
              <w:rPr>
                <w:b/>
                <w:bCs/>
              </w:rPr>
            </w:pPr>
            <w:r w:rsidRPr="002D6FDE">
              <w:rPr>
                <w:b/>
                <w:bCs/>
                <w:lang w:val="vi-VN" w:eastAsia="vi-VN"/>
              </w:rPr>
              <w:t>0,3</w:t>
            </w:r>
          </w:p>
        </w:tc>
        <w:tc>
          <w:tcPr>
            <w:tcW w:w="887" w:type="dxa"/>
            <w:tcBorders>
              <w:top w:val="nil"/>
              <w:left w:val="nil"/>
              <w:bottom w:val="single" w:sz="4" w:space="0" w:color="auto"/>
              <w:right w:val="single" w:sz="4" w:space="0" w:color="auto"/>
            </w:tcBorders>
            <w:shd w:val="clear" w:color="auto" w:fill="auto"/>
            <w:noWrap/>
            <w:vAlign w:val="center"/>
            <w:hideMark/>
          </w:tcPr>
          <w:p w14:paraId="27C1BB1E" w14:textId="77777777" w:rsidR="00C56F09" w:rsidRPr="002D6FDE" w:rsidRDefault="00C56F09" w:rsidP="005363D7">
            <w:pPr>
              <w:jc w:val="center"/>
              <w:rPr>
                <w:b/>
                <w:bCs/>
              </w:rPr>
            </w:pPr>
            <w:r w:rsidRPr="002D6FDE">
              <w:rPr>
                <w:b/>
                <w:bCs/>
                <w:lang w:val="vi-VN" w:eastAsia="vi-VN"/>
              </w:rPr>
              <w:t>0,5</w:t>
            </w:r>
          </w:p>
        </w:tc>
        <w:tc>
          <w:tcPr>
            <w:tcW w:w="1033" w:type="dxa"/>
            <w:tcBorders>
              <w:top w:val="nil"/>
              <w:left w:val="nil"/>
              <w:bottom w:val="single" w:sz="4" w:space="0" w:color="auto"/>
              <w:right w:val="single" w:sz="4" w:space="0" w:color="auto"/>
            </w:tcBorders>
            <w:shd w:val="clear" w:color="auto" w:fill="auto"/>
            <w:noWrap/>
            <w:vAlign w:val="center"/>
            <w:hideMark/>
          </w:tcPr>
          <w:p w14:paraId="4E34232C" w14:textId="77777777" w:rsidR="00C56F09" w:rsidRPr="002D6FDE" w:rsidRDefault="00C56F09" w:rsidP="005363D7">
            <w:pPr>
              <w:jc w:val="center"/>
              <w:rPr>
                <w:b/>
                <w:bCs/>
              </w:rPr>
            </w:pPr>
            <w:r w:rsidRPr="002D6FDE">
              <w:rPr>
                <w:b/>
                <w:bCs/>
                <w:lang w:val="vi-VN" w:eastAsia="vi-VN"/>
              </w:rPr>
              <w:t>0,5</w:t>
            </w:r>
          </w:p>
        </w:tc>
        <w:tc>
          <w:tcPr>
            <w:tcW w:w="887" w:type="dxa"/>
            <w:tcBorders>
              <w:top w:val="nil"/>
              <w:left w:val="nil"/>
              <w:bottom w:val="single" w:sz="4" w:space="0" w:color="auto"/>
              <w:right w:val="single" w:sz="4" w:space="0" w:color="auto"/>
            </w:tcBorders>
            <w:shd w:val="clear" w:color="auto" w:fill="auto"/>
            <w:noWrap/>
            <w:vAlign w:val="center"/>
            <w:hideMark/>
          </w:tcPr>
          <w:p w14:paraId="41362E71" w14:textId="77777777" w:rsidR="00C56F09" w:rsidRPr="002D6FDE" w:rsidRDefault="00C56F09" w:rsidP="005363D7">
            <w:pPr>
              <w:jc w:val="center"/>
              <w:rPr>
                <w:b/>
                <w:bCs/>
              </w:rPr>
            </w:pPr>
            <w:r w:rsidRPr="002D6FDE">
              <w:rPr>
                <w:b/>
                <w:bCs/>
                <w:lang w:val="vi-VN" w:eastAsia="vi-VN"/>
              </w:rPr>
              <w:t>0,5</w:t>
            </w:r>
          </w:p>
        </w:tc>
        <w:tc>
          <w:tcPr>
            <w:tcW w:w="1033" w:type="dxa"/>
            <w:tcBorders>
              <w:top w:val="nil"/>
              <w:left w:val="nil"/>
              <w:bottom w:val="single" w:sz="4" w:space="0" w:color="auto"/>
              <w:right w:val="single" w:sz="4" w:space="0" w:color="auto"/>
            </w:tcBorders>
            <w:shd w:val="clear" w:color="auto" w:fill="auto"/>
            <w:noWrap/>
            <w:vAlign w:val="center"/>
            <w:hideMark/>
          </w:tcPr>
          <w:p w14:paraId="56A08EA0" w14:textId="77777777" w:rsidR="00C56F09" w:rsidRPr="002D6FDE" w:rsidRDefault="00C56F09" w:rsidP="005363D7">
            <w:pPr>
              <w:jc w:val="center"/>
              <w:rPr>
                <w:b/>
                <w:bCs/>
              </w:rPr>
            </w:pPr>
            <w:r w:rsidRPr="002D6FDE">
              <w:rPr>
                <w:b/>
                <w:bCs/>
                <w:lang w:val="vi-VN" w:eastAsia="vi-VN"/>
              </w:rPr>
              <w:t>0,5</w:t>
            </w:r>
          </w:p>
        </w:tc>
        <w:tc>
          <w:tcPr>
            <w:tcW w:w="887" w:type="dxa"/>
            <w:tcBorders>
              <w:top w:val="nil"/>
              <w:left w:val="nil"/>
              <w:bottom w:val="single" w:sz="4" w:space="0" w:color="auto"/>
              <w:right w:val="single" w:sz="4" w:space="0" w:color="auto"/>
            </w:tcBorders>
            <w:shd w:val="clear" w:color="auto" w:fill="auto"/>
            <w:noWrap/>
            <w:vAlign w:val="center"/>
            <w:hideMark/>
          </w:tcPr>
          <w:p w14:paraId="688C6757" w14:textId="77777777" w:rsidR="00C56F09" w:rsidRPr="002D6FDE" w:rsidRDefault="00C56F09" w:rsidP="005363D7">
            <w:pPr>
              <w:jc w:val="center"/>
              <w:rPr>
                <w:b/>
                <w:bCs/>
              </w:rPr>
            </w:pPr>
            <w:r w:rsidRPr="002D6FDE">
              <w:rPr>
                <w:b/>
                <w:bCs/>
                <w:lang w:val="vi-VN" w:eastAsia="vi-VN"/>
              </w:rPr>
              <w:t>0,6</w:t>
            </w:r>
          </w:p>
        </w:tc>
        <w:tc>
          <w:tcPr>
            <w:tcW w:w="1033" w:type="dxa"/>
            <w:tcBorders>
              <w:top w:val="nil"/>
              <w:left w:val="nil"/>
              <w:bottom w:val="single" w:sz="4" w:space="0" w:color="auto"/>
              <w:right w:val="single" w:sz="4" w:space="0" w:color="auto"/>
            </w:tcBorders>
            <w:shd w:val="clear" w:color="auto" w:fill="auto"/>
            <w:noWrap/>
            <w:vAlign w:val="center"/>
            <w:hideMark/>
          </w:tcPr>
          <w:p w14:paraId="6D655EED" w14:textId="77777777" w:rsidR="00C56F09" w:rsidRPr="002D6FDE" w:rsidRDefault="00C56F09" w:rsidP="005363D7">
            <w:pPr>
              <w:jc w:val="center"/>
              <w:rPr>
                <w:b/>
                <w:bCs/>
              </w:rPr>
            </w:pPr>
            <w:r w:rsidRPr="002D6FDE">
              <w:rPr>
                <w:b/>
                <w:bCs/>
                <w:lang w:val="vi-VN" w:eastAsia="vi-VN"/>
              </w:rPr>
              <w:t>0,6</w:t>
            </w:r>
          </w:p>
        </w:tc>
        <w:tc>
          <w:tcPr>
            <w:tcW w:w="887" w:type="dxa"/>
            <w:tcBorders>
              <w:top w:val="nil"/>
              <w:left w:val="nil"/>
              <w:bottom w:val="single" w:sz="4" w:space="0" w:color="auto"/>
              <w:right w:val="single" w:sz="4" w:space="0" w:color="auto"/>
            </w:tcBorders>
            <w:shd w:val="clear" w:color="auto" w:fill="auto"/>
            <w:noWrap/>
            <w:vAlign w:val="center"/>
            <w:hideMark/>
          </w:tcPr>
          <w:p w14:paraId="64F7A0A2" w14:textId="77777777" w:rsidR="00C56F09" w:rsidRPr="002D6FDE" w:rsidRDefault="00C56F09" w:rsidP="005363D7">
            <w:pPr>
              <w:jc w:val="center"/>
              <w:rPr>
                <w:b/>
                <w:bCs/>
              </w:rPr>
            </w:pPr>
            <w:r w:rsidRPr="002D6FDE">
              <w:rPr>
                <w:b/>
                <w:bCs/>
                <w:lang w:val="vi-VN" w:eastAsia="vi-VN"/>
              </w:rPr>
              <w:t>0,8</w:t>
            </w:r>
          </w:p>
        </w:tc>
        <w:tc>
          <w:tcPr>
            <w:tcW w:w="1033" w:type="dxa"/>
            <w:tcBorders>
              <w:top w:val="nil"/>
              <w:left w:val="nil"/>
              <w:bottom w:val="single" w:sz="4" w:space="0" w:color="auto"/>
              <w:right w:val="single" w:sz="4" w:space="0" w:color="auto"/>
            </w:tcBorders>
            <w:shd w:val="clear" w:color="auto" w:fill="auto"/>
            <w:noWrap/>
            <w:vAlign w:val="center"/>
            <w:hideMark/>
          </w:tcPr>
          <w:p w14:paraId="0ADA4E7B" w14:textId="77777777" w:rsidR="00C56F09" w:rsidRPr="002D6FDE" w:rsidRDefault="00C56F09" w:rsidP="005363D7">
            <w:pPr>
              <w:jc w:val="center"/>
              <w:rPr>
                <w:b/>
                <w:bCs/>
              </w:rPr>
            </w:pPr>
            <w:r w:rsidRPr="002D6FDE">
              <w:rPr>
                <w:b/>
                <w:bCs/>
                <w:lang w:val="vi-VN" w:eastAsia="vi-VN"/>
              </w:rPr>
              <w:t>0,8</w:t>
            </w:r>
          </w:p>
        </w:tc>
      </w:tr>
      <w:tr w:rsidR="00C56F09" w:rsidRPr="002D6FDE" w14:paraId="375B3390" w14:textId="77777777" w:rsidTr="005363D7">
        <w:trPr>
          <w:gridAfter w:val="1"/>
          <w:wAfter w:w="223" w:type="dxa"/>
          <w:trHeight w:val="315"/>
        </w:trPr>
        <w:tc>
          <w:tcPr>
            <w:tcW w:w="1660" w:type="dxa"/>
            <w:vMerge/>
            <w:tcBorders>
              <w:top w:val="nil"/>
              <w:left w:val="single" w:sz="4" w:space="0" w:color="auto"/>
              <w:bottom w:val="single" w:sz="4" w:space="0" w:color="000000"/>
              <w:right w:val="single" w:sz="4" w:space="0" w:color="auto"/>
            </w:tcBorders>
            <w:vAlign w:val="center"/>
            <w:hideMark/>
          </w:tcPr>
          <w:p w14:paraId="789F20BA" w14:textId="77777777" w:rsidR="00C56F09" w:rsidRPr="002D6FDE" w:rsidRDefault="00C56F09" w:rsidP="005363D7">
            <w:pPr>
              <w:rPr>
                <w:b/>
                <w:bCs/>
              </w:rPr>
            </w:pPr>
          </w:p>
        </w:tc>
        <w:tc>
          <w:tcPr>
            <w:tcW w:w="1449" w:type="dxa"/>
            <w:vMerge/>
            <w:tcBorders>
              <w:top w:val="nil"/>
              <w:left w:val="single" w:sz="4" w:space="0" w:color="auto"/>
              <w:bottom w:val="single" w:sz="4" w:space="0" w:color="000000"/>
              <w:right w:val="single" w:sz="4" w:space="0" w:color="auto"/>
            </w:tcBorders>
            <w:vAlign w:val="center"/>
            <w:hideMark/>
          </w:tcPr>
          <w:p w14:paraId="0BB76C72" w14:textId="77777777" w:rsidR="00C56F09" w:rsidRPr="002D6FDE" w:rsidRDefault="00C56F09" w:rsidP="005363D7">
            <w:pPr>
              <w:rPr>
                <w:b/>
                <w:bCs/>
              </w:rPr>
            </w:pPr>
          </w:p>
        </w:tc>
        <w:tc>
          <w:tcPr>
            <w:tcW w:w="1555" w:type="dxa"/>
            <w:vMerge/>
            <w:tcBorders>
              <w:top w:val="nil"/>
              <w:left w:val="single" w:sz="4" w:space="0" w:color="auto"/>
              <w:bottom w:val="single" w:sz="4" w:space="0" w:color="000000"/>
              <w:right w:val="single" w:sz="4" w:space="0" w:color="auto"/>
            </w:tcBorders>
            <w:vAlign w:val="center"/>
            <w:hideMark/>
          </w:tcPr>
          <w:p w14:paraId="16C8020C" w14:textId="77777777" w:rsidR="00C56F09" w:rsidRPr="002D6FDE" w:rsidRDefault="00C56F09" w:rsidP="005363D7">
            <w:pPr>
              <w:rPr>
                <w:b/>
                <w:bC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1203356B" w14:textId="77777777" w:rsidR="00C56F09" w:rsidRPr="002D6FDE" w:rsidRDefault="00C56F09" w:rsidP="005363D7">
            <w:pPr>
              <w:rPr>
                <w:b/>
                <w:bCs/>
              </w:rPr>
            </w:pPr>
          </w:p>
        </w:tc>
        <w:tc>
          <w:tcPr>
            <w:tcW w:w="887" w:type="dxa"/>
            <w:tcBorders>
              <w:top w:val="nil"/>
              <w:left w:val="nil"/>
              <w:bottom w:val="single" w:sz="4" w:space="0" w:color="auto"/>
              <w:right w:val="single" w:sz="4" w:space="0" w:color="auto"/>
            </w:tcBorders>
            <w:shd w:val="clear" w:color="auto" w:fill="auto"/>
            <w:noWrap/>
            <w:vAlign w:val="center"/>
            <w:hideMark/>
          </w:tcPr>
          <w:p w14:paraId="2025000C" w14:textId="77777777" w:rsidR="00C56F09" w:rsidRPr="002D6FDE" w:rsidRDefault="00C56F09" w:rsidP="005363D7">
            <w:pPr>
              <w:jc w:val="center"/>
              <w:rPr>
                <w:b/>
                <w:bCs/>
              </w:rPr>
            </w:pPr>
            <w:r w:rsidRPr="002D6FDE">
              <w:rPr>
                <w:b/>
                <w:bCs/>
                <w:lang w:val="vi-VN" w:eastAsia="vi-VN"/>
              </w:rPr>
              <w:t>NH</w:t>
            </w:r>
          </w:p>
        </w:tc>
        <w:tc>
          <w:tcPr>
            <w:tcW w:w="1033" w:type="dxa"/>
            <w:tcBorders>
              <w:top w:val="nil"/>
              <w:left w:val="nil"/>
              <w:bottom w:val="single" w:sz="4" w:space="0" w:color="auto"/>
              <w:right w:val="single" w:sz="4" w:space="0" w:color="auto"/>
            </w:tcBorders>
            <w:shd w:val="clear" w:color="auto" w:fill="auto"/>
            <w:noWrap/>
            <w:vAlign w:val="center"/>
            <w:hideMark/>
          </w:tcPr>
          <w:p w14:paraId="467F8C59" w14:textId="77777777" w:rsidR="00C56F09" w:rsidRPr="002D6FDE" w:rsidRDefault="00C56F09" w:rsidP="005363D7">
            <w:pPr>
              <w:jc w:val="center"/>
              <w:rPr>
                <w:b/>
                <w:bCs/>
              </w:rPr>
            </w:pPr>
            <w:r w:rsidRPr="002D6FDE">
              <w:rPr>
                <w:b/>
                <w:bCs/>
                <w:lang w:val="vi-VN" w:eastAsia="vi-VN"/>
              </w:rPr>
              <w:t>Nghỉ</w:t>
            </w:r>
          </w:p>
        </w:tc>
        <w:tc>
          <w:tcPr>
            <w:tcW w:w="887" w:type="dxa"/>
            <w:tcBorders>
              <w:top w:val="nil"/>
              <w:left w:val="nil"/>
              <w:bottom w:val="single" w:sz="4" w:space="0" w:color="auto"/>
              <w:right w:val="single" w:sz="4" w:space="0" w:color="auto"/>
            </w:tcBorders>
            <w:shd w:val="clear" w:color="auto" w:fill="auto"/>
            <w:noWrap/>
            <w:vAlign w:val="center"/>
            <w:hideMark/>
          </w:tcPr>
          <w:p w14:paraId="263810D2" w14:textId="77777777" w:rsidR="00C56F09" w:rsidRPr="002D6FDE" w:rsidRDefault="00C56F09" w:rsidP="005363D7">
            <w:pPr>
              <w:jc w:val="center"/>
              <w:rPr>
                <w:b/>
                <w:bCs/>
              </w:rPr>
            </w:pPr>
            <w:r w:rsidRPr="002D6FDE">
              <w:rPr>
                <w:b/>
                <w:bCs/>
                <w:lang w:val="vi-VN" w:eastAsia="vi-VN"/>
              </w:rPr>
              <w:t>NH</w:t>
            </w:r>
          </w:p>
        </w:tc>
        <w:tc>
          <w:tcPr>
            <w:tcW w:w="1033" w:type="dxa"/>
            <w:tcBorders>
              <w:top w:val="nil"/>
              <w:left w:val="nil"/>
              <w:bottom w:val="single" w:sz="4" w:space="0" w:color="auto"/>
              <w:right w:val="single" w:sz="4" w:space="0" w:color="auto"/>
            </w:tcBorders>
            <w:shd w:val="clear" w:color="auto" w:fill="auto"/>
            <w:noWrap/>
            <w:vAlign w:val="center"/>
            <w:hideMark/>
          </w:tcPr>
          <w:p w14:paraId="4FE9FDA3" w14:textId="77777777" w:rsidR="00C56F09" w:rsidRPr="002D6FDE" w:rsidRDefault="00C56F09" w:rsidP="005363D7">
            <w:pPr>
              <w:jc w:val="center"/>
              <w:rPr>
                <w:b/>
                <w:bCs/>
              </w:rPr>
            </w:pPr>
            <w:r w:rsidRPr="002D6FDE">
              <w:rPr>
                <w:b/>
                <w:bCs/>
                <w:lang w:val="vi-VN" w:eastAsia="vi-VN"/>
              </w:rPr>
              <w:t>Nghỉ</w:t>
            </w:r>
          </w:p>
        </w:tc>
        <w:tc>
          <w:tcPr>
            <w:tcW w:w="887" w:type="dxa"/>
            <w:tcBorders>
              <w:top w:val="nil"/>
              <w:left w:val="nil"/>
              <w:bottom w:val="single" w:sz="4" w:space="0" w:color="auto"/>
              <w:right w:val="single" w:sz="4" w:space="0" w:color="auto"/>
            </w:tcBorders>
            <w:shd w:val="clear" w:color="auto" w:fill="auto"/>
            <w:noWrap/>
            <w:vAlign w:val="center"/>
            <w:hideMark/>
          </w:tcPr>
          <w:p w14:paraId="5EB43CA4" w14:textId="77777777" w:rsidR="00C56F09" w:rsidRPr="002D6FDE" w:rsidRDefault="00C56F09" w:rsidP="005363D7">
            <w:pPr>
              <w:jc w:val="center"/>
              <w:rPr>
                <w:b/>
                <w:bCs/>
              </w:rPr>
            </w:pPr>
            <w:r w:rsidRPr="002D6FDE">
              <w:rPr>
                <w:b/>
                <w:bCs/>
                <w:lang w:val="vi-VN" w:eastAsia="vi-VN"/>
              </w:rPr>
              <w:t>NH</w:t>
            </w:r>
          </w:p>
        </w:tc>
        <w:tc>
          <w:tcPr>
            <w:tcW w:w="1033" w:type="dxa"/>
            <w:tcBorders>
              <w:top w:val="nil"/>
              <w:left w:val="nil"/>
              <w:bottom w:val="single" w:sz="4" w:space="0" w:color="auto"/>
              <w:right w:val="single" w:sz="4" w:space="0" w:color="auto"/>
            </w:tcBorders>
            <w:shd w:val="clear" w:color="auto" w:fill="auto"/>
            <w:noWrap/>
            <w:vAlign w:val="center"/>
            <w:hideMark/>
          </w:tcPr>
          <w:p w14:paraId="43874508" w14:textId="77777777" w:rsidR="00C56F09" w:rsidRPr="002D6FDE" w:rsidRDefault="00C56F09" w:rsidP="005363D7">
            <w:pPr>
              <w:jc w:val="center"/>
              <w:rPr>
                <w:b/>
                <w:bCs/>
              </w:rPr>
            </w:pPr>
            <w:r w:rsidRPr="002D6FDE">
              <w:rPr>
                <w:b/>
                <w:bCs/>
                <w:lang w:val="vi-VN" w:eastAsia="vi-VN"/>
              </w:rPr>
              <w:t>Nghỉ</w:t>
            </w:r>
          </w:p>
        </w:tc>
        <w:tc>
          <w:tcPr>
            <w:tcW w:w="887" w:type="dxa"/>
            <w:tcBorders>
              <w:top w:val="nil"/>
              <w:left w:val="nil"/>
              <w:bottom w:val="single" w:sz="4" w:space="0" w:color="auto"/>
              <w:right w:val="single" w:sz="4" w:space="0" w:color="auto"/>
            </w:tcBorders>
            <w:shd w:val="clear" w:color="auto" w:fill="auto"/>
            <w:noWrap/>
            <w:vAlign w:val="center"/>
            <w:hideMark/>
          </w:tcPr>
          <w:p w14:paraId="37701B80" w14:textId="77777777" w:rsidR="00C56F09" w:rsidRPr="002D6FDE" w:rsidRDefault="00C56F09" w:rsidP="005363D7">
            <w:pPr>
              <w:jc w:val="center"/>
              <w:rPr>
                <w:b/>
                <w:bCs/>
              </w:rPr>
            </w:pPr>
            <w:r w:rsidRPr="002D6FDE">
              <w:rPr>
                <w:b/>
                <w:bCs/>
                <w:lang w:val="vi-VN" w:eastAsia="vi-VN"/>
              </w:rPr>
              <w:t>NH</w:t>
            </w:r>
          </w:p>
        </w:tc>
        <w:tc>
          <w:tcPr>
            <w:tcW w:w="1033" w:type="dxa"/>
            <w:tcBorders>
              <w:top w:val="nil"/>
              <w:left w:val="nil"/>
              <w:bottom w:val="single" w:sz="4" w:space="0" w:color="auto"/>
              <w:right w:val="single" w:sz="4" w:space="0" w:color="auto"/>
            </w:tcBorders>
            <w:shd w:val="clear" w:color="auto" w:fill="auto"/>
            <w:noWrap/>
            <w:vAlign w:val="center"/>
            <w:hideMark/>
          </w:tcPr>
          <w:p w14:paraId="62DBBDF0" w14:textId="77777777" w:rsidR="00C56F09" w:rsidRPr="002D6FDE" w:rsidRDefault="00C56F09" w:rsidP="005363D7">
            <w:pPr>
              <w:jc w:val="center"/>
              <w:rPr>
                <w:b/>
                <w:bCs/>
              </w:rPr>
            </w:pPr>
            <w:r w:rsidRPr="002D6FDE">
              <w:rPr>
                <w:b/>
                <w:bCs/>
                <w:lang w:val="vi-VN" w:eastAsia="vi-VN"/>
              </w:rPr>
              <w:t>Nghỉ</w:t>
            </w:r>
          </w:p>
        </w:tc>
        <w:tc>
          <w:tcPr>
            <w:tcW w:w="887" w:type="dxa"/>
            <w:tcBorders>
              <w:top w:val="nil"/>
              <w:left w:val="nil"/>
              <w:bottom w:val="single" w:sz="4" w:space="0" w:color="auto"/>
              <w:right w:val="single" w:sz="4" w:space="0" w:color="auto"/>
            </w:tcBorders>
            <w:shd w:val="clear" w:color="auto" w:fill="auto"/>
            <w:noWrap/>
            <w:vAlign w:val="center"/>
            <w:hideMark/>
          </w:tcPr>
          <w:p w14:paraId="2312821F" w14:textId="77777777" w:rsidR="00C56F09" w:rsidRPr="002D6FDE" w:rsidRDefault="00C56F09" w:rsidP="005363D7">
            <w:pPr>
              <w:jc w:val="center"/>
              <w:rPr>
                <w:b/>
                <w:bCs/>
              </w:rPr>
            </w:pPr>
            <w:r w:rsidRPr="002D6FDE">
              <w:rPr>
                <w:b/>
                <w:bCs/>
                <w:lang w:val="vi-VN" w:eastAsia="vi-VN"/>
              </w:rPr>
              <w:t>NH</w:t>
            </w:r>
          </w:p>
        </w:tc>
        <w:tc>
          <w:tcPr>
            <w:tcW w:w="1033" w:type="dxa"/>
            <w:tcBorders>
              <w:top w:val="nil"/>
              <w:left w:val="nil"/>
              <w:bottom w:val="single" w:sz="4" w:space="0" w:color="auto"/>
              <w:right w:val="single" w:sz="4" w:space="0" w:color="auto"/>
            </w:tcBorders>
            <w:shd w:val="clear" w:color="auto" w:fill="auto"/>
            <w:noWrap/>
            <w:vAlign w:val="center"/>
            <w:hideMark/>
          </w:tcPr>
          <w:p w14:paraId="1816A240" w14:textId="77777777" w:rsidR="00C56F09" w:rsidRPr="002D6FDE" w:rsidRDefault="00C56F09" w:rsidP="005363D7">
            <w:pPr>
              <w:jc w:val="center"/>
              <w:rPr>
                <w:b/>
                <w:bCs/>
              </w:rPr>
            </w:pPr>
            <w:r w:rsidRPr="002D6FDE">
              <w:rPr>
                <w:b/>
                <w:bCs/>
                <w:lang w:val="vi-VN" w:eastAsia="vi-VN"/>
              </w:rPr>
              <w:t>Nghỉ</w:t>
            </w:r>
          </w:p>
        </w:tc>
      </w:tr>
      <w:tr w:rsidR="00C56F09" w:rsidRPr="002D6FDE" w14:paraId="1360E46B" w14:textId="77777777" w:rsidTr="005363D7">
        <w:trPr>
          <w:gridAfter w:val="1"/>
          <w:wAfter w:w="223" w:type="dxa"/>
          <w:trHeight w:val="315"/>
        </w:trPr>
        <w:tc>
          <w:tcPr>
            <w:tcW w:w="1660" w:type="dxa"/>
            <w:vMerge/>
            <w:tcBorders>
              <w:top w:val="nil"/>
              <w:left w:val="single" w:sz="4" w:space="0" w:color="auto"/>
              <w:bottom w:val="single" w:sz="4" w:space="0" w:color="000000"/>
              <w:right w:val="single" w:sz="4" w:space="0" w:color="auto"/>
            </w:tcBorders>
            <w:vAlign w:val="center"/>
            <w:hideMark/>
          </w:tcPr>
          <w:p w14:paraId="40D5EBA3" w14:textId="77777777" w:rsidR="00C56F09" w:rsidRPr="002D6FDE" w:rsidRDefault="00C56F09" w:rsidP="005363D7">
            <w:pPr>
              <w:rPr>
                <w:b/>
                <w:bCs/>
              </w:rPr>
            </w:pPr>
          </w:p>
        </w:tc>
        <w:tc>
          <w:tcPr>
            <w:tcW w:w="1449" w:type="dxa"/>
            <w:vMerge/>
            <w:tcBorders>
              <w:top w:val="nil"/>
              <w:left w:val="single" w:sz="4" w:space="0" w:color="auto"/>
              <w:bottom w:val="single" w:sz="4" w:space="0" w:color="000000"/>
              <w:right w:val="single" w:sz="4" w:space="0" w:color="auto"/>
            </w:tcBorders>
            <w:vAlign w:val="center"/>
            <w:hideMark/>
          </w:tcPr>
          <w:p w14:paraId="69BD9B43" w14:textId="77777777" w:rsidR="00C56F09" w:rsidRPr="002D6FDE" w:rsidRDefault="00C56F09" w:rsidP="005363D7">
            <w:pPr>
              <w:rPr>
                <w:b/>
                <w:bCs/>
              </w:rPr>
            </w:pPr>
          </w:p>
        </w:tc>
        <w:tc>
          <w:tcPr>
            <w:tcW w:w="1555" w:type="dxa"/>
            <w:vMerge/>
            <w:tcBorders>
              <w:top w:val="nil"/>
              <w:left w:val="single" w:sz="4" w:space="0" w:color="auto"/>
              <w:bottom w:val="single" w:sz="4" w:space="0" w:color="000000"/>
              <w:right w:val="single" w:sz="4" w:space="0" w:color="auto"/>
            </w:tcBorders>
            <w:vAlign w:val="center"/>
            <w:hideMark/>
          </w:tcPr>
          <w:p w14:paraId="29FA4B62" w14:textId="77777777" w:rsidR="00C56F09" w:rsidRPr="002D6FDE" w:rsidRDefault="00C56F09" w:rsidP="005363D7">
            <w:pPr>
              <w:rPr>
                <w:b/>
                <w:bC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22AB39D" w14:textId="77777777" w:rsidR="00C56F09" w:rsidRPr="002D6FDE" w:rsidRDefault="00C56F09" w:rsidP="005363D7">
            <w:pPr>
              <w:rPr>
                <w:b/>
                <w:bCs/>
              </w:rPr>
            </w:pPr>
          </w:p>
        </w:tc>
        <w:tc>
          <w:tcPr>
            <w:tcW w:w="887" w:type="dxa"/>
            <w:tcBorders>
              <w:top w:val="nil"/>
              <w:left w:val="nil"/>
              <w:bottom w:val="single" w:sz="4" w:space="0" w:color="auto"/>
              <w:right w:val="single" w:sz="4" w:space="0" w:color="auto"/>
            </w:tcBorders>
            <w:shd w:val="clear" w:color="auto" w:fill="auto"/>
            <w:noWrap/>
            <w:vAlign w:val="center"/>
            <w:hideMark/>
          </w:tcPr>
          <w:p w14:paraId="3B394CAD" w14:textId="77777777" w:rsidR="00C56F09" w:rsidRPr="002D6FDE" w:rsidRDefault="00C56F09" w:rsidP="005363D7">
            <w:pPr>
              <w:jc w:val="center"/>
              <w:rPr>
                <w:b/>
                <w:bCs/>
              </w:rPr>
            </w:pPr>
            <w:r w:rsidRPr="002D6FDE">
              <w:rPr>
                <w:b/>
                <w:bCs/>
                <w:lang w:val="vi-VN" w:eastAsia="vi-VN"/>
              </w:rPr>
              <w:t>0,3</w:t>
            </w:r>
          </w:p>
        </w:tc>
        <w:tc>
          <w:tcPr>
            <w:tcW w:w="1033" w:type="dxa"/>
            <w:tcBorders>
              <w:top w:val="nil"/>
              <w:left w:val="nil"/>
              <w:bottom w:val="single" w:sz="4" w:space="0" w:color="auto"/>
              <w:right w:val="single" w:sz="4" w:space="0" w:color="auto"/>
            </w:tcBorders>
            <w:shd w:val="clear" w:color="auto" w:fill="auto"/>
            <w:noWrap/>
            <w:vAlign w:val="center"/>
            <w:hideMark/>
          </w:tcPr>
          <w:p w14:paraId="203F5CFF" w14:textId="77777777" w:rsidR="00C56F09" w:rsidRPr="002D6FDE" w:rsidRDefault="00C56F09" w:rsidP="005363D7">
            <w:pPr>
              <w:jc w:val="center"/>
              <w:rPr>
                <w:b/>
                <w:bCs/>
              </w:rPr>
            </w:pPr>
            <w:r w:rsidRPr="002D6FDE">
              <w:rPr>
                <w:b/>
                <w:bCs/>
                <w:lang w:val="vi-VN" w:eastAsia="vi-VN"/>
              </w:rPr>
              <w:t>0,8</w:t>
            </w:r>
          </w:p>
        </w:tc>
        <w:tc>
          <w:tcPr>
            <w:tcW w:w="887" w:type="dxa"/>
            <w:tcBorders>
              <w:top w:val="nil"/>
              <w:left w:val="nil"/>
              <w:bottom w:val="single" w:sz="4" w:space="0" w:color="auto"/>
              <w:right w:val="single" w:sz="4" w:space="0" w:color="auto"/>
            </w:tcBorders>
            <w:shd w:val="clear" w:color="auto" w:fill="auto"/>
            <w:noWrap/>
            <w:vAlign w:val="center"/>
            <w:hideMark/>
          </w:tcPr>
          <w:p w14:paraId="39DF6C71" w14:textId="77777777" w:rsidR="00C56F09" w:rsidRPr="002D6FDE" w:rsidRDefault="00C56F09" w:rsidP="005363D7">
            <w:pPr>
              <w:jc w:val="center"/>
              <w:rPr>
                <w:b/>
                <w:bCs/>
              </w:rPr>
            </w:pPr>
            <w:r w:rsidRPr="002D6FDE">
              <w:rPr>
                <w:b/>
                <w:bCs/>
                <w:lang w:val="vi-VN" w:eastAsia="vi-VN"/>
              </w:rPr>
              <w:t>0,5</w:t>
            </w:r>
          </w:p>
        </w:tc>
        <w:tc>
          <w:tcPr>
            <w:tcW w:w="1033" w:type="dxa"/>
            <w:tcBorders>
              <w:top w:val="nil"/>
              <w:left w:val="nil"/>
              <w:bottom w:val="single" w:sz="4" w:space="0" w:color="auto"/>
              <w:right w:val="single" w:sz="4" w:space="0" w:color="auto"/>
            </w:tcBorders>
            <w:shd w:val="clear" w:color="auto" w:fill="auto"/>
            <w:noWrap/>
            <w:vAlign w:val="center"/>
            <w:hideMark/>
          </w:tcPr>
          <w:p w14:paraId="4B5001AB" w14:textId="77777777" w:rsidR="00C56F09" w:rsidRPr="002D6FDE" w:rsidRDefault="00C56F09" w:rsidP="005363D7">
            <w:pPr>
              <w:jc w:val="center"/>
              <w:rPr>
                <w:b/>
                <w:bCs/>
              </w:rPr>
            </w:pPr>
            <w:r w:rsidRPr="002D6FDE">
              <w:rPr>
                <w:b/>
                <w:bCs/>
                <w:lang w:val="vi-VN" w:eastAsia="vi-VN"/>
              </w:rPr>
              <w:t>1</w:t>
            </w:r>
          </w:p>
        </w:tc>
        <w:tc>
          <w:tcPr>
            <w:tcW w:w="887" w:type="dxa"/>
            <w:tcBorders>
              <w:top w:val="nil"/>
              <w:left w:val="nil"/>
              <w:bottom w:val="single" w:sz="4" w:space="0" w:color="auto"/>
              <w:right w:val="single" w:sz="4" w:space="0" w:color="auto"/>
            </w:tcBorders>
            <w:shd w:val="clear" w:color="auto" w:fill="auto"/>
            <w:noWrap/>
            <w:vAlign w:val="center"/>
            <w:hideMark/>
          </w:tcPr>
          <w:p w14:paraId="575CD60F" w14:textId="77777777" w:rsidR="00C56F09" w:rsidRPr="002D6FDE" w:rsidRDefault="00C56F09" w:rsidP="005363D7">
            <w:pPr>
              <w:jc w:val="center"/>
              <w:rPr>
                <w:b/>
                <w:bCs/>
              </w:rPr>
            </w:pPr>
            <w:r w:rsidRPr="002D6FDE">
              <w:rPr>
                <w:b/>
                <w:bCs/>
                <w:lang w:val="vi-VN" w:eastAsia="vi-VN"/>
              </w:rPr>
              <w:t>0,5</w:t>
            </w:r>
          </w:p>
        </w:tc>
        <w:tc>
          <w:tcPr>
            <w:tcW w:w="1033" w:type="dxa"/>
            <w:tcBorders>
              <w:top w:val="nil"/>
              <w:left w:val="nil"/>
              <w:bottom w:val="single" w:sz="4" w:space="0" w:color="auto"/>
              <w:right w:val="single" w:sz="4" w:space="0" w:color="auto"/>
            </w:tcBorders>
            <w:shd w:val="clear" w:color="auto" w:fill="auto"/>
            <w:noWrap/>
            <w:vAlign w:val="center"/>
            <w:hideMark/>
          </w:tcPr>
          <w:p w14:paraId="1F8CEE98" w14:textId="77777777" w:rsidR="00C56F09" w:rsidRPr="002D6FDE" w:rsidRDefault="00C56F09" w:rsidP="005363D7">
            <w:pPr>
              <w:jc w:val="center"/>
              <w:rPr>
                <w:b/>
                <w:bCs/>
              </w:rPr>
            </w:pPr>
            <w:r w:rsidRPr="002D6FDE">
              <w:rPr>
                <w:b/>
                <w:bCs/>
                <w:lang w:val="vi-VN" w:eastAsia="vi-VN"/>
              </w:rPr>
              <w:t>1</w:t>
            </w:r>
          </w:p>
        </w:tc>
        <w:tc>
          <w:tcPr>
            <w:tcW w:w="887" w:type="dxa"/>
            <w:tcBorders>
              <w:top w:val="nil"/>
              <w:left w:val="nil"/>
              <w:bottom w:val="single" w:sz="4" w:space="0" w:color="auto"/>
              <w:right w:val="single" w:sz="4" w:space="0" w:color="auto"/>
            </w:tcBorders>
            <w:shd w:val="clear" w:color="auto" w:fill="auto"/>
            <w:noWrap/>
            <w:vAlign w:val="center"/>
            <w:hideMark/>
          </w:tcPr>
          <w:p w14:paraId="7CA9FB55" w14:textId="77777777" w:rsidR="00C56F09" w:rsidRPr="002D6FDE" w:rsidRDefault="00C56F09" w:rsidP="005363D7">
            <w:pPr>
              <w:jc w:val="center"/>
              <w:rPr>
                <w:b/>
                <w:bCs/>
              </w:rPr>
            </w:pPr>
            <w:r w:rsidRPr="002D6FDE">
              <w:rPr>
                <w:b/>
                <w:bCs/>
                <w:lang w:val="vi-VN" w:eastAsia="vi-VN"/>
              </w:rPr>
              <w:t>0,6</w:t>
            </w:r>
          </w:p>
        </w:tc>
        <w:tc>
          <w:tcPr>
            <w:tcW w:w="1033" w:type="dxa"/>
            <w:tcBorders>
              <w:top w:val="nil"/>
              <w:left w:val="nil"/>
              <w:bottom w:val="single" w:sz="4" w:space="0" w:color="auto"/>
              <w:right w:val="single" w:sz="4" w:space="0" w:color="auto"/>
            </w:tcBorders>
            <w:shd w:val="clear" w:color="auto" w:fill="auto"/>
            <w:noWrap/>
            <w:vAlign w:val="center"/>
            <w:hideMark/>
          </w:tcPr>
          <w:p w14:paraId="201BDBF9" w14:textId="77777777" w:rsidR="00C56F09" w:rsidRPr="002D6FDE" w:rsidRDefault="00C56F09" w:rsidP="005363D7">
            <w:pPr>
              <w:jc w:val="center"/>
              <w:rPr>
                <w:b/>
                <w:bCs/>
              </w:rPr>
            </w:pPr>
            <w:r w:rsidRPr="002D6FDE">
              <w:rPr>
                <w:b/>
                <w:bCs/>
                <w:lang w:val="vi-VN" w:eastAsia="vi-VN"/>
              </w:rPr>
              <w:t>1,1</w:t>
            </w:r>
          </w:p>
        </w:tc>
        <w:tc>
          <w:tcPr>
            <w:tcW w:w="887" w:type="dxa"/>
            <w:tcBorders>
              <w:top w:val="nil"/>
              <w:left w:val="nil"/>
              <w:bottom w:val="single" w:sz="4" w:space="0" w:color="auto"/>
              <w:right w:val="single" w:sz="4" w:space="0" w:color="auto"/>
            </w:tcBorders>
            <w:shd w:val="clear" w:color="auto" w:fill="auto"/>
            <w:noWrap/>
            <w:vAlign w:val="center"/>
            <w:hideMark/>
          </w:tcPr>
          <w:p w14:paraId="67D2AF1B" w14:textId="77777777" w:rsidR="00C56F09" w:rsidRPr="002D6FDE" w:rsidRDefault="00C56F09" w:rsidP="005363D7">
            <w:pPr>
              <w:jc w:val="center"/>
              <w:rPr>
                <w:b/>
                <w:bCs/>
              </w:rPr>
            </w:pPr>
            <w:r w:rsidRPr="002D6FDE">
              <w:rPr>
                <w:b/>
                <w:bCs/>
                <w:lang w:val="vi-VN" w:eastAsia="vi-VN"/>
              </w:rPr>
              <w:t>0,8</w:t>
            </w:r>
          </w:p>
        </w:tc>
        <w:tc>
          <w:tcPr>
            <w:tcW w:w="1033" w:type="dxa"/>
            <w:tcBorders>
              <w:top w:val="nil"/>
              <w:left w:val="nil"/>
              <w:bottom w:val="single" w:sz="4" w:space="0" w:color="auto"/>
              <w:right w:val="single" w:sz="4" w:space="0" w:color="auto"/>
            </w:tcBorders>
            <w:shd w:val="clear" w:color="auto" w:fill="auto"/>
            <w:noWrap/>
            <w:vAlign w:val="center"/>
            <w:hideMark/>
          </w:tcPr>
          <w:p w14:paraId="18947BDF" w14:textId="77777777" w:rsidR="00C56F09" w:rsidRPr="002D6FDE" w:rsidRDefault="00C56F09" w:rsidP="005363D7">
            <w:pPr>
              <w:jc w:val="center"/>
              <w:rPr>
                <w:b/>
                <w:bCs/>
              </w:rPr>
            </w:pPr>
            <w:r w:rsidRPr="002D6FDE">
              <w:rPr>
                <w:b/>
                <w:bCs/>
                <w:lang w:val="vi-VN" w:eastAsia="vi-VN"/>
              </w:rPr>
              <w:t>1,3</w:t>
            </w:r>
          </w:p>
        </w:tc>
      </w:tr>
      <w:tr w:rsidR="00C56F09" w:rsidRPr="002D6FDE" w14:paraId="7D338FC3" w14:textId="77777777" w:rsidTr="005363D7">
        <w:trPr>
          <w:gridAfter w:val="1"/>
          <w:wAfter w:w="223" w:type="dxa"/>
          <w:trHeight w:val="420"/>
        </w:trPr>
        <w:tc>
          <w:tcPr>
            <w:tcW w:w="1660" w:type="dxa"/>
            <w:vMerge w:val="restart"/>
            <w:tcBorders>
              <w:top w:val="nil"/>
              <w:left w:val="single" w:sz="4" w:space="0" w:color="auto"/>
              <w:bottom w:val="single" w:sz="4" w:space="0" w:color="000000"/>
              <w:right w:val="single" w:sz="4" w:space="0" w:color="auto"/>
            </w:tcBorders>
            <w:shd w:val="clear" w:color="auto" w:fill="auto"/>
            <w:vAlign w:val="center"/>
            <w:hideMark/>
          </w:tcPr>
          <w:p w14:paraId="07279E83" w14:textId="77777777" w:rsidR="00C56F09" w:rsidRPr="002D6FDE" w:rsidRDefault="00C56F09" w:rsidP="005363D7">
            <w:pPr>
              <w:jc w:val="center"/>
            </w:pPr>
            <w:r w:rsidRPr="002D6FDE">
              <w:rPr>
                <w:lang w:val="vi-VN" w:eastAsia="vi-VN"/>
              </w:rPr>
              <w:t>&lt;41 học viên</w:t>
            </w:r>
          </w:p>
        </w:tc>
        <w:tc>
          <w:tcPr>
            <w:tcW w:w="144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5F8BF90" w14:textId="77777777" w:rsidR="00C56F09" w:rsidRPr="002D6FDE" w:rsidRDefault="00C56F09" w:rsidP="005363D7">
            <w:pPr>
              <w:jc w:val="center"/>
            </w:pPr>
            <w:r w:rsidRPr="002D6FDE">
              <w:rPr>
                <w:lang w:val="vi-VN" w:eastAsia="vi-VN"/>
              </w:rPr>
              <w:t>TP.HCM</w:t>
            </w:r>
          </w:p>
        </w:tc>
        <w:tc>
          <w:tcPr>
            <w:tcW w:w="1555" w:type="dxa"/>
            <w:tcBorders>
              <w:top w:val="nil"/>
              <w:left w:val="nil"/>
              <w:bottom w:val="single" w:sz="4" w:space="0" w:color="auto"/>
              <w:right w:val="single" w:sz="4" w:space="0" w:color="auto"/>
            </w:tcBorders>
            <w:shd w:val="clear" w:color="auto" w:fill="auto"/>
            <w:vAlign w:val="center"/>
            <w:hideMark/>
          </w:tcPr>
          <w:p w14:paraId="02D9C518" w14:textId="77777777" w:rsidR="00C56F09" w:rsidRPr="002D6FDE" w:rsidRDefault="00C56F09" w:rsidP="005363D7">
            <w:pPr>
              <w:jc w:val="center"/>
              <w:rPr>
                <w:sz w:val="22"/>
                <w:szCs w:val="22"/>
              </w:rPr>
            </w:pPr>
            <w:r w:rsidRPr="002D6FDE">
              <w:rPr>
                <w:sz w:val="22"/>
                <w:szCs w:val="22"/>
              </w:rPr>
              <w:t>Trong giờ (0,0)</w:t>
            </w:r>
          </w:p>
        </w:tc>
        <w:tc>
          <w:tcPr>
            <w:tcW w:w="960" w:type="dxa"/>
            <w:tcBorders>
              <w:top w:val="nil"/>
              <w:left w:val="nil"/>
              <w:bottom w:val="single" w:sz="4" w:space="0" w:color="auto"/>
              <w:right w:val="single" w:sz="4" w:space="0" w:color="auto"/>
            </w:tcBorders>
            <w:shd w:val="clear" w:color="auto" w:fill="auto"/>
            <w:noWrap/>
            <w:vAlign w:val="center"/>
            <w:hideMark/>
          </w:tcPr>
          <w:p w14:paraId="776ACBA9" w14:textId="77777777" w:rsidR="00C56F09" w:rsidRPr="002D6FDE" w:rsidRDefault="00C56F09" w:rsidP="005363D7">
            <w:pPr>
              <w:jc w:val="center"/>
              <w:rPr>
                <w:b/>
                <w:bCs/>
              </w:rPr>
            </w:pPr>
            <w:r w:rsidRPr="002D6FDE">
              <w:rPr>
                <w:b/>
                <w:bCs/>
                <w:lang w:val="vi-VN" w:eastAsia="vi-VN"/>
              </w:rPr>
              <w:t>0</w:t>
            </w:r>
          </w:p>
        </w:tc>
        <w:tc>
          <w:tcPr>
            <w:tcW w:w="887" w:type="dxa"/>
            <w:tcBorders>
              <w:top w:val="nil"/>
              <w:left w:val="nil"/>
              <w:bottom w:val="single" w:sz="4" w:space="0" w:color="auto"/>
              <w:right w:val="single" w:sz="4" w:space="0" w:color="auto"/>
            </w:tcBorders>
            <w:shd w:val="clear" w:color="auto" w:fill="auto"/>
            <w:noWrap/>
            <w:vAlign w:val="center"/>
            <w:hideMark/>
          </w:tcPr>
          <w:p w14:paraId="5713F719" w14:textId="77777777" w:rsidR="00C56F09" w:rsidRPr="002D6FDE" w:rsidRDefault="00C56F09" w:rsidP="005363D7">
            <w:pPr>
              <w:jc w:val="center"/>
            </w:pPr>
            <w:r w:rsidRPr="002D6FDE">
              <w:rPr>
                <w:lang w:val="vi-VN" w:eastAsia="vi-VN"/>
              </w:rPr>
              <w:t>0,3</w:t>
            </w:r>
          </w:p>
        </w:tc>
        <w:tc>
          <w:tcPr>
            <w:tcW w:w="1033" w:type="dxa"/>
            <w:tcBorders>
              <w:top w:val="nil"/>
              <w:left w:val="nil"/>
              <w:bottom w:val="single" w:sz="4" w:space="0" w:color="auto"/>
              <w:right w:val="single" w:sz="4" w:space="0" w:color="auto"/>
            </w:tcBorders>
            <w:shd w:val="clear" w:color="auto" w:fill="auto"/>
            <w:noWrap/>
            <w:vAlign w:val="center"/>
            <w:hideMark/>
          </w:tcPr>
          <w:p w14:paraId="33FB6FCC" w14:textId="77777777" w:rsidR="00C56F09" w:rsidRPr="002D6FDE" w:rsidRDefault="00C56F09" w:rsidP="005363D7">
            <w:pPr>
              <w:jc w:val="center"/>
            </w:pPr>
            <w:r w:rsidRPr="002D6FDE">
              <w:rPr>
                <w:lang w:val="vi-VN" w:eastAsia="vi-VN"/>
              </w:rPr>
              <w:t>0,8</w:t>
            </w:r>
          </w:p>
        </w:tc>
        <w:tc>
          <w:tcPr>
            <w:tcW w:w="887" w:type="dxa"/>
            <w:tcBorders>
              <w:top w:val="nil"/>
              <w:left w:val="nil"/>
              <w:bottom w:val="single" w:sz="4" w:space="0" w:color="auto"/>
              <w:right w:val="single" w:sz="4" w:space="0" w:color="auto"/>
            </w:tcBorders>
            <w:shd w:val="clear" w:color="auto" w:fill="auto"/>
            <w:noWrap/>
            <w:vAlign w:val="center"/>
            <w:hideMark/>
          </w:tcPr>
          <w:p w14:paraId="4FFCA64C" w14:textId="77777777" w:rsidR="00C56F09" w:rsidRPr="002D6FDE" w:rsidRDefault="00C56F09" w:rsidP="005363D7">
            <w:pPr>
              <w:jc w:val="center"/>
            </w:pPr>
            <w:r w:rsidRPr="002D6FDE">
              <w:rPr>
                <w:lang w:val="vi-VN" w:eastAsia="vi-VN"/>
              </w:rPr>
              <w:t>0,5</w:t>
            </w:r>
          </w:p>
        </w:tc>
        <w:tc>
          <w:tcPr>
            <w:tcW w:w="1033" w:type="dxa"/>
            <w:tcBorders>
              <w:top w:val="nil"/>
              <w:left w:val="nil"/>
              <w:bottom w:val="single" w:sz="4" w:space="0" w:color="auto"/>
              <w:right w:val="single" w:sz="4" w:space="0" w:color="auto"/>
            </w:tcBorders>
            <w:shd w:val="clear" w:color="auto" w:fill="auto"/>
            <w:noWrap/>
            <w:vAlign w:val="center"/>
            <w:hideMark/>
          </w:tcPr>
          <w:p w14:paraId="2A848C80" w14:textId="77777777" w:rsidR="00C56F09" w:rsidRPr="002D6FDE" w:rsidRDefault="00C56F09" w:rsidP="005363D7">
            <w:pPr>
              <w:jc w:val="center"/>
            </w:pPr>
            <w:r w:rsidRPr="002D6FDE">
              <w:rPr>
                <w:lang w:val="vi-VN" w:eastAsia="vi-VN"/>
              </w:rPr>
              <w:t>1</w:t>
            </w:r>
          </w:p>
        </w:tc>
        <w:tc>
          <w:tcPr>
            <w:tcW w:w="887" w:type="dxa"/>
            <w:tcBorders>
              <w:top w:val="nil"/>
              <w:left w:val="nil"/>
              <w:bottom w:val="single" w:sz="4" w:space="0" w:color="auto"/>
              <w:right w:val="single" w:sz="4" w:space="0" w:color="auto"/>
            </w:tcBorders>
            <w:shd w:val="clear" w:color="auto" w:fill="auto"/>
            <w:noWrap/>
            <w:vAlign w:val="center"/>
            <w:hideMark/>
          </w:tcPr>
          <w:p w14:paraId="3A0ECAA4" w14:textId="77777777" w:rsidR="00C56F09" w:rsidRPr="002D6FDE" w:rsidRDefault="00C56F09" w:rsidP="005363D7">
            <w:pPr>
              <w:jc w:val="center"/>
            </w:pPr>
            <w:r w:rsidRPr="002D6FDE">
              <w:rPr>
                <w:lang w:val="vi-VN" w:eastAsia="vi-VN"/>
              </w:rPr>
              <w:t>0,5</w:t>
            </w:r>
          </w:p>
        </w:tc>
        <w:tc>
          <w:tcPr>
            <w:tcW w:w="1033" w:type="dxa"/>
            <w:tcBorders>
              <w:top w:val="nil"/>
              <w:left w:val="nil"/>
              <w:bottom w:val="single" w:sz="4" w:space="0" w:color="auto"/>
              <w:right w:val="single" w:sz="4" w:space="0" w:color="auto"/>
            </w:tcBorders>
            <w:shd w:val="clear" w:color="auto" w:fill="auto"/>
            <w:noWrap/>
            <w:vAlign w:val="center"/>
            <w:hideMark/>
          </w:tcPr>
          <w:p w14:paraId="6480BBA2" w14:textId="77777777" w:rsidR="00C56F09" w:rsidRPr="002D6FDE" w:rsidRDefault="00C56F09" w:rsidP="005363D7">
            <w:pPr>
              <w:jc w:val="center"/>
            </w:pPr>
            <w:r w:rsidRPr="002D6FDE">
              <w:rPr>
                <w:lang w:val="vi-VN" w:eastAsia="vi-VN"/>
              </w:rPr>
              <w:t>1</w:t>
            </w:r>
          </w:p>
        </w:tc>
        <w:tc>
          <w:tcPr>
            <w:tcW w:w="887" w:type="dxa"/>
            <w:tcBorders>
              <w:top w:val="nil"/>
              <w:left w:val="nil"/>
              <w:bottom w:val="single" w:sz="4" w:space="0" w:color="auto"/>
              <w:right w:val="single" w:sz="4" w:space="0" w:color="auto"/>
            </w:tcBorders>
            <w:shd w:val="clear" w:color="auto" w:fill="auto"/>
            <w:noWrap/>
            <w:vAlign w:val="center"/>
            <w:hideMark/>
          </w:tcPr>
          <w:p w14:paraId="39AB2FB0" w14:textId="77777777" w:rsidR="00C56F09" w:rsidRPr="002D6FDE" w:rsidRDefault="00C56F09" w:rsidP="005363D7">
            <w:pPr>
              <w:jc w:val="center"/>
            </w:pPr>
            <w:r w:rsidRPr="002D6FDE">
              <w:rPr>
                <w:lang w:val="vi-VN" w:eastAsia="vi-VN"/>
              </w:rPr>
              <w:t>0,6</w:t>
            </w:r>
          </w:p>
        </w:tc>
        <w:tc>
          <w:tcPr>
            <w:tcW w:w="1033" w:type="dxa"/>
            <w:tcBorders>
              <w:top w:val="nil"/>
              <w:left w:val="nil"/>
              <w:bottom w:val="single" w:sz="4" w:space="0" w:color="auto"/>
              <w:right w:val="single" w:sz="4" w:space="0" w:color="auto"/>
            </w:tcBorders>
            <w:shd w:val="clear" w:color="auto" w:fill="auto"/>
            <w:noWrap/>
            <w:vAlign w:val="center"/>
            <w:hideMark/>
          </w:tcPr>
          <w:p w14:paraId="775133BF" w14:textId="77777777" w:rsidR="00C56F09" w:rsidRPr="002D6FDE" w:rsidRDefault="00C56F09" w:rsidP="005363D7">
            <w:pPr>
              <w:jc w:val="center"/>
            </w:pPr>
            <w:r w:rsidRPr="002D6FDE">
              <w:rPr>
                <w:lang w:val="vi-VN" w:eastAsia="vi-VN"/>
              </w:rPr>
              <w:t>1,1</w:t>
            </w:r>
          </w:p>
        </w:tc>
        <w:tc>
          <w:tcPr>
            <w:tcW w:w="887" w:type="dxa"/>
            <w:tcBorders>
              <w:top w:val="nil"/>
              <w:left w:val="nil"/>
              <w:bottom w:val="single" w:sz="4" w:space="0" w:color="auto"/>
              <w:right w:val="single" w:sz="4" w:space="0" w:color="auto"/>
            </w:tcBorders>
            <w:shd w:val="clear" w:color="auto" w:fill="auto"/>
            <w:noWrap/>
            <w:vAlign w:val="center"/>
            <w:hideMark/>
          </w:tcPr>
          <w:p w14:paraId="013B2B2A" w14:textId="77777777" w:rsidR="00C56F09" w:rsidRPr="002D6FDE" w:rsidRDefault="00C56F09" w:rsidP="005363D7">
            <w:pPr>
              <w:jc w:val="center"/>
            </w:pPr>
            <w:r w:rsidRPr="002D6FDE">
              <w:rPr>
                <w:lang w:val="vi-VN" w:eastAsia="vi-VN"/>
              </w:rPr>
              <w:t>0,8</w:t>
            </w:r>
          </w:p>
        </w:tc>
        <w:tc>
          <w:tcPr>
            <w:tcW w:w="1033" w:type="dxa"/>
            <w:tcBorders>
              <w:top w:val="nil"/>
              <w:left w:val="nil"/>
              <w:bottom w:val="single" w:sz="4" w:space="0" w:color="auto"/>
              <w:right w:val="single" w:sz="4" w:space="0" w:color="auto"/>
            </w:tcBorders>
            <w:shd w:val="clear" w:color="auto" w:fill="auto"/>
            <w:noWrap/>
            <w:vAlign w:val="center"/>
            <w:hideMark/>
          </w:tcPr>
          <w:p w14:paraId="55F398A3" w14:textId="77777777" w:rsidR="00C56F09" w:rsidRPr="002D6FDE" w:rsidRDefault="00C56F09" w:rsidP="005363D7">
            <w:pPr>
              <w:jc w:val="center"/>
            </w:pPr>
            <w:r w:rsidRPr="002D6FDE">
              <w:rPr>
                <w:lang w:val="vi-VN" w:eastAsia="vi-VN"/>
              </w:rPr>
              <w:t>1,3</w:t>
            </w:r>
          </w:p>
        </w:tc>
      </w:tr>
      <w:tr w:rsidR="00C56F09" w:rsidRPr="002D6FDE" w14:paraId="31A83474" w14:textId="77777777" w:rsidTr="005363D7">
        <w:trPr>
          <w:gridAfter w:val="1"/>
          <w:wAfter w:w="223" w:type="dxa"/>
          <w:trHeight w:val="420"/>
        </w:trPr>
        <w:tc>
          <w:tcPr>
            <w:tcW w:w="1660" w:type="dxa"/>
            <w:vMerge/>
            <w:tcBorders>
              <w:top w:val="nil"/>
              <w:left w:val="single" w:sz="4" w:space="0" w:color="auto"/>
              <w:bottom w:val="single" w:sz="4" w:space="0" w:color="000000"/>
              <w:right w:val="single" w:sz="4" w:space="0" w:color="auto"/>
            </w:tcBorders>
            <w:vAlign w:val="center"/>
            <w:hideMark/>
          </w:tcPr>
          <w:p w14:paraId="3E1F1C62" w14:textId="77777777" w:rsidR="00C56F09" w:rsidRPr="002D6FDE" w:rsidRDefault="00C56F09" w:rsidP="005363D7"/>
        </w:tc>
        <w:tc>
          <w:tcPr>
            <w:tcW w:w="1449" w:type="dxa"/>
            <w:vMerge/>
            <w:tcBorders>
              <w:top w:val="nil"/>
              <w:left w:val="single" w:sz="4" w:space="0" w:color="auto"/>
              <w:bottom w:val="single" w:sz="4" w:space="0" w:color="auto"/>
              <w:right w:val="single" w:sz="4" w:space="0" w:color="auto"/>
            </w:tcBorders>
            <w:vAlign w:val="center"/>
            <w:hideMark/>
          </w:tcPr>
          <w:p w14:paraId="4A90AED9" w14:textId="77777777" w:rsidR="00C56F09" w:rsidRPr="002D6FDE" w:rsidRDefault="00C56F09" w:rsidP="005363D7">
            <w:pPr>
              <w:jc w:val="center"/>
            </w:pPr>
          </w:p>
        </w:tc>
        <w:tc>
          <w:tcPr>
            <w:tcW w:w="1555" w:type="dxa"/>
            <w:tcBorders>
              <w:top w:val="nil"/>
              <w:left w:val="nil"/>
              <w:bottom w:val="single" w:sz="4" w:space="0" w:color="auto"/>
              <w:right w:val="single" w:sz="4" w:space="0" w:color="auto"/>
            </w:tcBorders>
            <w:shd w:val="clear" w:color="auto" w:fill="auto"/>
            <w:vAlign w:val="center"/>
            <w:hideMark/>
          </w:tcPr>
          <w:p w14:paraId="2B908D1B" w14:textId="77777777" w:rsidR="00C56F09" w:rsidRPr="002D6FDE" w:rsidRDefault="00C56F09" w:rsidP="005363D7">
            <w:pPr>
              <w:jc w:val="center"/>
              <w:rPr>
                <w:sz w:val="22"/>
                <w:szCs w:val="22"/>
              </w:rPr>
            </w:pPr>
            <w:r w:rsidRPr="002D6FDE">
              <w:rPr>
                <w:sz w:val="22"/>
                <w:szCs w:val="22"/>
              </w:rPr>
              <w:t>Ngoài giờ (0,5)</w:t>
            </w:r>
          </w:p>
        </w:tc>
        <w:tc>
          <w:tcPr>
            <w:tcW w:w="960" w:type="dxa"/>
            <w:tcBorders>
              <w:top w:val="nil"/>
              <w:left w:val="nil"/>
              <w:bottom w:val="single" w:sz="4" w:space="0" w:color="auto"/>
              <w:right w:val="single" w:sz="4" w:space="0" w:color="auto"/>
            </w:tcBorders>
            <w:shd w:val="clear" w:color="auto" w:fill="auto"/>
            <w:noWrap/>
            <w:vAlign w:val="center"/>
            <w:hideMark/>
          </w:tcPr>
          <w:p w14:paraId="63820937" w14:textId="77777777" w:rsidR="00C56F09" w:rsidRPr="002D6FDE" w:rsidRDefault="00C56F09" w:rsidP="005363D7">
            <w:pPr>
              <w:jc w:val="center"/>
              <w:rPr>
                <w:b/>
                <w:bCs/>
              </w:rPr>
            </w:pPr>
            <w:r w:rsidRPr="002D6FDE">
              <w:rPr>
                <w:b/>
                <w:bCs/>
                <w:lang w:val="vi-VN" w:eastAsia="vi-VN"/>
              </w:rPr>
              <w:t>0,5</w:t>
            </w:r>
          </w:p>
        </w:tc>
        <w:tc>
          <w:tcPr>
            <w:tcW w:w="887" w:type="dxa"/>
            <w:tcBorders>
              <w:top w:val="nil"/>
              <w:left w:val="nil"/>
              <w:bottom w:val="single" w:sz="4" w:space="0" w:color="auto"/>
              <w:right w:val="single" w:sz="4" w:space="0" w:color="auto"/>
            </w:tcBorders>
            <w:shd w:val="clear" w:color="auto" w:fill="auto"/>
            <w:noWrap/>
            <w:vAlign w:val="center"/>
            <w:hideMark/>
          </w:tcPr>
          <w:p w14:paraId="0EA87CF8" w14:textId="77777777" w:rsidR="00C56F09" w:rsidRPr="002D6FDE" w:rsidRDefault="00C56F09" w:rsidP="005363D7">
            <w:pPr>
              <w:jc w:val="center"/>
            </w:pPr>
            <w:r w:rsidRPr="002D6FDE">
              <w:rPr>
                <w:lang w:val="vi-VN" w:eastAsia="vi-VN"/>
              </w:rPr>
              <w:t>0,8</w:t>
            </w:r>
          </w:p>
        </w:tc>
        <w:tc>
          <w:tcPr>
            <w:tcW w:w="1033" w:type="dxa"/>
            <w:tcBorders>
              <w:top w:val="nil"/>
              <w:left w:val="nil"/>
              <w:bottom w:val="single" w:sz="4" w:space="0" w:color="auto"/>
              <w:right w:val="single" w:sz="4" w:space="0" w:color="auto"/>
            </w:tcBorders>
            <w:shd w:val="clear" w:color="auto" w:fill="auto"/>
            <w:noWrap/>
            <w:vAlign w:val="center"/>
            <w:hideMark/>
          </w:tcPr>
          <w:p w14:paraId="70CEDE7A" w14:textId="77777777" w:rsidR="00C56F09" w:rsidRPr="002D6FDE" w:rsidRDefault="00C56F09" w:rsidP="005363D7">
            <w:pPr>
              <w:jc w:val="center"/>
            </w:pPr>
            <w:r w:rsidRPr="002D6FDE">
              <w:rPr>
                <w:lang w:val="vi-VN" w:eastAsia="vi-VN"/>
              </w:rPr>
              <w:t>1,3</w:t>
            </w:r>
          </w:p>
        </w:tc>
        <w:tc>
          <w:tcPr>
            <w:tcW w:w="887" w:type="dxa"/>
            <w:tcBorders>
              <w:top w:val="nil"/>
              <w:left w:val="nil"/>
              <w:bottom w:val="single" w:sz="4" w:space="0" w:color="auto"/>
              <w:right w:val="single" w:sz="4" w:space="0" w:color="auto"/>
            </w:tcBorders>
            <w:shd w:val="clear" w:color="auto" w:fill="auto"/>
            <w:noWrap/>
            <w:vAlign w:val="center"/>
            <w:hideMark/>
          </w:tcPr>
          <w:p w14:paraId="4B39EADA" w14:textId="77777777" w:rsidR="00C56F09" w:rsidRPr="002D6FDE" w:rsidRDefault="00C56F09" w:rsidP="005363D7">
            <w:pPr>
              <w:jc w:val="center"/>
            </w:pPr>
            <w:r w:rsidRPr="002D6FDE">
              <w:rPr>
                <w:lang w:val="vi-VN" w:eastAsia="vi-VN"/>
              </w:rPr>
              <w:t>1</w:t>
            </w:r>
          </w:p>
        </w:tc>
        <w:tc>
          <w:tcPr>
            <w:tcW w:w="1033" w:type="dxa"/>
            <w:tcBorders>
              <w:top w:val="nil"/>
              <w:left w:val="nil"/>
              <w:bottom w:val="single" w:sz="4" w:space="0" w:color="auto"/>
              <w:right w:val="single" w:sz="4" w:space="0" w:color="auto"/>
            </w:tcBorders>
            <w:shd w:val="clear" w:color="auto" w:fill="auto"/>
            <w:noWrap/>
            <w:vAlign w:val="center"/>
            <w:hideMark/>
          </w:tcPr>
          <w:p w14:paraId="07F382D8" w14:textId="77777777" w:rsidR="00C56F09" w:rsidRPr="002D6FDE" w:rsidRDefault="00C56F09" w:rsidP="005363D7">
            <w:pPr>
              <w:jc w:val="center"/>
            </w:pPr>
            <w:r w:rsidRPr="002D6FDE">
              <w:rPr>
                <w:lang w:val="vi-VN" w:eastAsia="vi-VN"/>
              </w:rPr>
              <w:t>1,5</w:t>
            </w:r>
          </w:p>
        </w:tc>
        <w:tc>
          <w:tcPr>
            <w:tcW w:w="887" w:type="dxa"/>
            <w:tcBorders>
              <w:top w:val="nil"/>
              <w:left w:val="nil"/>
              <w:bottom w:val="single" w:sz="4" w:space="0" w:color="auto"/>
              <w:right w:val="single" w:sz="4" w:space="0" w:color="auto"/>
            </w:tcBorders>
            <w:shd w:val="clear" w:color="auto" w:fill="auto"/>
            <w:noWrap/>
            <w:vAlign w:val="center"/>
            <w:hideMark/>
          </w:tcPr>
          <w:p w14:paraId="23EF3D30" w14:textId="77777777" w:rsidR="00C56F09" w:rsidRPr="002D6FDE" w:rsidRDefault="00C56F09" w:rsidP="005363D7">
            <w:pPr>
              <w:jc w:val="center"/>
            </w:pPr>
            <w:r w:rsidRPr="002D6FDE">
              <w:rPr>
                <w:lang w:val="vi-VN" w:eastAsia="vi-VN"/>
              </w:rPr>
              <w:t>1</w:t>
            </w:r>
          </w:p>
        </w:tc>
        <w:tc>
          <w:tcPr>
            <w:tcW w:w="1033" w:type="dxa"/>
            <w:tcBorders>
              <w:top w:val="nil"/>
              <w:left w:val="nil"/>
              <w:bottom w:val="single" w:sz="4" w:space="0" w:color="auto"/>
              <w:right w:val="single" w:sz="4" w:space="0" w:color="auto"/>
            </w:tcBorders>
            <w:shd w:val="clear" w:color="auto" w:fill="auto"/>
            <w:noWrap/>
            <w:vAlign w:val="center"/>
            <w:hideMark/>
          </w:tcPr>
          <w:p w14:paraId="2C0B0E11" w14:textId="77777777" w:rsidR="00C56F09" w:rsidRPr="002D6FDE" w:rsidRDefault="00C56F09" w:rsidP="005363D7">
            <w:pPr>
              <w:jc w:val="center"/>
            </w:pPr>
            <w:r w:rsidRPr="002D6FDE">
              <w:rPr>
                <w:lang w:val="vi-VN" w:eastAsia="vi-VN"/>
              </w:rPr>
              <w:t>1,5</w:t>
            </w:r>
          </w:p>
        </w:tc>
        <w:tc>
          <w:tcPr>
            <w:tcW w:w="887" w:type="dxa"/>
            <w:tcBorders>
              <w:top w:val="nil"/>
              <w:left w:val="nil"/>
              <w:bottom w:val="single" w:sz="4" w:space="0" w:color="auto"/>
              <w:right w:val="single" w:sz="4" w:space="0" w:color="auto"/>
            </w:tcBorders>
            <w:shd w:val="clear" w:color="auto" w:fill="auto"/>
            <w:noWrap/>
            <w:vAlign w:val="center"/>
            <w:hideMark/>
          </w:tcPr>
          <w:p w14:paraId="3F275B6C" w14:textId="77777777" w:rsidR="00C56F09" w:rsidRPr="002D6FDE" w:rsidRDefault="00C56F09" w:rsidP="005363D7">
            <w:pPr>
              <w:jc w:val="center"/>
            </w:pPr>
            <w:r w:rsidRPr="002D6FDE">
              <w:rPr>
                <w:lang w:val="vi-VN" w:eastAsia="vi-VN"/>
              </w:rPr>
              <w:t>1,1</w:t>
            </w:r>
          </w:p>
        </w:tc>
        <w:tc>
          <w:tcPr>
            <w:tcW w:w="1033" w:type="dxa"/>
            <w:tcBorders>
              <w:top w:val="nil"/>
              <w:left w:val="nil"/>
              <w:bottom w:val="single" w:sz="4" w:space="0" w:color="auto"/>
              <w:right w:val="single" w:sz="4" w:space="0" w:color="auto"/>
            </w:tcBorders>
            <w:shd w:val="clear" w:color="auto" w:fill="auto"/>
            <w:noWrap/>
            <w:vAlign w:val="center"/>
            <w:hideMark/>
          </w:tcPr>
          <w:p w14:paraId="63EB0F61" w14:textId="77777777" w:rsidR="00C56F09" w:rsidRPr="002D6FDE" w:rsidRDefault="00C56F09" w:rsidP="005363D7">
            <w:pPr>
              <w:jc w:val="center"/>
            </w:pPr>
            <w:r w:rsidRPr="002D6FDE">
              <w:rPr>
                <w:lang w:val="vi-VN" w:eastAsia="vi-VN"/>
              </w:rPr>
              <w:t>1,6</w:t>
            </w:r>
          </w:p>
        </w:tc>
        <w:tc>
          <w:tcPr>
            <w:tcW w:w="887" w:type="dxa"/>
            <w:tcBorders>
              <w:top w:val="nil"/>
              <w:left w:val="nil"/>
              <w:bottom w:val="single" w:sz="4" w:space="0" w:color="auto"/>
              <w:right w:val="single" w:sz="4" w:space="0" w:color="auto"/>
            </w:tcBorders>
            <w:shd w:val="clear" w:color="auto" w:fill="auto"/>
            <w:noWrap/>
            <w:vAlign w:val="center"/>
            <w:hideMark/>
          </w:tcPr>
          <w:p w14:paraId="4BB9F193" w14:textId="77777777" w:rsidR="00C56F09" w:rsidRPr="002D6FDE" w:rsidRDefault="00C56F09" w:rsidP="005363D7">
            <w:pPr>
              <w:jc w:val="center"/>
            </w:pPr>
            <w:r w:rsidRPr="002D6FDE">
              <w:rPr>
                <w:lang w:val="vi-VN" w:eastAsia="vi-VN"/>
              </w:rPr>
              <w:t>1,3</w:t>
            </w:r>
          </w:p>
        </w:tc>
        <w:tc>
          <w:tcPr>
            <w:tcW w:w="1033" w:type="dxa"/>
            <w:tcBorders>
              <w:top w:val="nil"/>
              <w:left w:val="nil"/>
              <w:bottom w:val="single" w:sz="4" w:space="0" w:color="auto"/>
              <w:right w:val="single" w:sz="4" w:space="0" w:color="auto"/>
            </w:tcBorders>
            <w:shd w:val="clear" w:color="auto" w:fill="auto"/>
            <w:noWrap/>
            <w:vAlign w:val="center"/>
            <w:hideMark/>
          </w:tcPr>
          <w:p w14:paraId="37757F7A" w14:textId="77777777" w:rsidR="00C56F09" w:rsidRPr="002D6FDE" w:rsidRDefault="00C56F09" w:rsidP="005363D7">
            <w:pPr>
              <w:jc w:val="center"/>
            </w:pPr>
            <w:r w:rsidRPr="002D6FDE">
              <w:rPr>
                <w:lang w:val="vi-VN" w:eastAsia="vi-VN"/>
              </w:rPr>
              <w:t>1,8</w:t>
            </w:r>
          </w:p>
        </w:tc>
      </w:tr>
      <w:tr w:rsidR="00C56F09" w:rsidRPr="002D6FDE" w14:paraId="2236BFE5" w14:textId="77777777" w:rsidTr="005363D7">
        <w:trPr>
          <w:gridAfter w:val="1"/>
          <w:wAfter w:w="223" w:type="dxa"/>
          <w:trHeight w:val="420"/>
        </w:trPr>
        <w:tc>
          <w:tcPr>
            <w:tcW w:w="1660" w:type="dxa"/>
            <w:vMerge/>
            <w:tcBorders>
              <w:top w:val="nil"/>
              <w:left w:val="single" w:sz="4" w:space="0" w:color="auto"/>
              <w:bottom w:val="single" w:sz="4" w:space="0" w:color="000000"/>
              <w:right w:val="single" w:sz="4" w:space="0" w:color="auto"/>
            </w:tcBorders>
            <w:vAlign w:val="center"/>
            <w:hideMark/>
          </w:tcPr>
          <w:p w14:paraId="1CF10469" w14:textId="77777777" w:rsidR="00C56F09" w:rsidRPr="002D6FDE" w:rsidRDefault="00C56F09" w:rsidP="005363D7"/>
        </w:tc>
        <w:tc>
          <w:tcPr>
            <w:tcW w:w="1449" w:type="dxa"/>
            <w:vMerge w:val="restart"/>
            <w:tcBorders>
              <w:top w:val="nil"/>
              <w:left w:val="single" w:sz="4" w:space="0" w:color="auto"/>
              <w:bottom w:val="single" w:sz="4" w:space="0" w:color="auto"/>
              <w:right w:val="single" w:sz="4" w:space="0" w:color="auto"/>
            </w:tcBorders>
            <w:shd w:val="clear" w:color="auto" w:fill="auto"/>
            <w:vAlign w:val="center"/>
            <w:hideMark/>
          </w:tcPr>
          <w:p w14:paraId="6542E172" w14:textId="77777777" w:rsidR="00C56F09" w:rsidRPr="002D6FDE" w:rsidRDefault="00C56F09" w:rsidP="005363D7">
            <w:pPr>
              <w:jc w:val="center"/>
              <w:rPr>
                <w:sz w:val="22"/>
                <w:szCs w:val="22"/>
              </w:rPr>
            </w:pPr>
            <w:r w:rsidRPr="002D6FDE">
              <w:rPr>
                <w:sz w:val="22"/>
                <w:szCs w:val="22"/>
                <w:lang w:val="vi-VN" w:eastAsia="vi-VN"/>
              </w:rPr>
              <w:t>Tỉnh, ngoại thành HCM (0.5)</w:t>
            </w:r>
          </w:p>
        </w:tc>
        <w:tc>
          <w:tcPr>
            <w:tcW w:w="1555" w:type="dxa"/>
            <w:tcBorders>
              <w:top w:val="nil"/>
              <w:left w:val="nil"/>
              <w:bottom w:val="single" w:sz="4" w:space="0" w:color="auto"/>
              <w:right w:val="single" w:sz="4" w:space="0" w:color="auto"/>
            </w:tcBorders>
            <w:shd w:val="clear" w:color="auto" w:fill="auto"/>
            <w:vAlign w:val="center"/>
            <w:hideMark/>
          </w:tcPr>
          <w:p w14:paraId="51CFC02F" w14:textId="77777777" w:rsidR="00C56F09" w:rsidRPr="002D6FDE" w:rsidRDefault="00C56F09" w:rsidP="005363D7">
            <w:pPr>
              <w:jc w:val="center"/>
              <w:rPr>
                <w:sz w:val="22"/>
                <w:szCs w:val="22"/>
              </w:rPr>
            </w:pPr>
            <w:r w:rsidRPr="002D6FDE">
              <w:rPr>
                <w:sz w:val="22"/>
                <w:szCs w:val="22"/>
              </w:rPr>
              <w:t>Trong giờ (0,0)</w:t>
            </w:r>
          </w:p>
        </w:tc>
        <w:tc>
          <w:tcPr>
            <w:tcW w:w="960" w:type="dxa"/>
            <w:tcBorders>
              <w:top w:val="nil"/>
              <w:left w:val="nil"/>
              <w:bottom w:val="single" w:sz="4" w:space="0" w:color="auto"/>
              <w:right w:val="single" w:sz="4" w:space="0" w:color="auto"/>
            </w:tcBorders>
            <w:shd w:val="clear" w:color="auto" w:fill="auto"/>
            <w:noWrap/>
            <w:vAlign w:val="center"/>
            <w:hideMark/>
          </w:tcPr>
          <w:p w14:paraId="2A0CA8E3" w14:textId="77777777" w:rsidR="00C56F09" w:rsidRPr="002D6FDE" w:rsidRDefault="00C56F09" w:rsidP="005363D7">
            <w:pPr>
              <w:jc w:val="center"/>
              <w:rPr>
                <w:b/>
                <w:bCs/>
              </w:rPr>
            </w:pPr>
            <w:r w:rsidRPr="002D6FDE">
              <w:rPr>
                <w:b/>
                <w:bCs/>
                <w:lang w:val="vi-VN" w:eastAsia="vi-VN"/>
              </w:rPr>
              <w:t>0,5</w:t>
            </w:r>
          </w:p>
        </w:tc>
        <w:tc>
          <w:tcPr>
            <w:tcW w:w="887" w:type="dxa"/>
            <w:tcBorders>
              <w:top w:val="nil"/>
              <w:left w:val="nil"/>
              <w:bottom w:val="single" w:sz="4" w:space="0" w:color="auto"/>
              <w:right w:val="single" w:sz="4" w:space="0" w:color="auto"/>
            </w:tcBorders>
            <w:shd w:val="clear" w:color="auto" w:fill="auto"/>
            <w:noWrap/>
            <w:vAlign w:val="center"/>
            <w:hideMark/>
          </w:tcPr>
          <w:p w14:paraId="42B7CFD3" w14:textId="77777777" w:rsidR="00C56F09" w:rsidRPr="002D6FDE" w:rsidRDefault="00C56F09" w:rsidP="005363D7">
            <w:pPr>
              <w:jc w:val="center"/>
            </w:pPr>
            <w:r w:rsidRPr="002D6FDE">
              <w:rPr>
                <w:lang w:val="vi-VN" w:eastAsia="vi-VN"/>
              </w:rPr>
              <w:t>0,8</w:t>
            </w:r>
          </w:p>
        </w:tc>
        <w:tc>
          <w:tcPr>
            <w:tcW w:w="1033" w:type="dxa"/>
            <w:tcBorders>
              <w:top w:val="nil"/>
              <w:left w:val="nil"/>
              <w:bottom w:val="single" w:sz="4" w:space="0" w:color="auto"/>
              <w:right w:val="single" w:sz="4" w:space="0" w:color="auto"/>
            </w:tcBorders>
            <w:shd w:val="clear" w:color="auto" w:fill="auto"/>
            <w:noWrap/>
            <w:vAlign w:val="center"/>
            <w:hideMark/>
          </w:tcPr>
          <w:p w14:paraId="20ACB6CF" w14:textId="77777777" w:rsidR="00C56F09" w:rsidRPr="002D6FDE" w:rsidRDefault="00C56F09" w:rsidP="005363D7">
            <w:pPr>
              <w:jc w:val="center"/>
            </w:pPr>
            <w:r w:rsidRPr="002D6FDE">
              <w:rPr>
                <w:lang w:val="vi-VN" w:eastAsia="vi-VN"/>
              </w:rPr>
              <w:t>1,3</w:t>
            </w:r>
          </w:p>
        </w:tc>
        <w:tc>
          <w:tcPr>
            <w:tcW w:w="887" w:type="dxa"/>
            <w:tcBorders>
              <w:top w:val="nil"/>
              <w:left w:val="nil"/>
              <w:bottom w:val="single" w:sz="4" w:space="0" w:color="auto"/>
              <w:right w:val="single" w:sz="4" w:space="0" w:color="auto"/>
            </w:tcBorders>
            <w:shd w:val="clear" w:color="auto" w:fill="auto"/>
            <w:noWrap/>
            <w:vAlign w:val="center"/>
            <w:hideMark/>
          </w:tcPr>
          <w:p w14:paraId="1CEDDEEB" w14:textId="77777777" w:rsidR="00C56F09" w:rsidRPr="002D6FDE" w:rsidRDefault="00C56F09" w:rsidP="005363D7">
            <w:pPr>
              <w:jc w:val="center"/>
            </w:pPr>
            <w:r w:rsidRPr="002D6FDE">
              <w:rPr>
                <w:lang w:val="vi-VN" w:eastAsia="vi-VN"/>
              </w:rPr>
              <w:t>1</w:t>
            </w:r>
          </w:p>
        </w:tc>
        <w:tc>
          <w:tcPr>
            <w:tcW w:w="1033" w:type="dxa"/>
            <w:tcBorders>
              <w:top w:val="nil"/>
              <w:left w:val="nil"/>
              <w:bottom w:val="single" w:sz="4" w:space="0" w:color="auto"/>
              <w:right w:val="single" w:sz="4" w:space="0" w:color="auto"/>
            </w:tcBorders>
            <w:shd w:val="clear" w:color="auto" w:fill="auto"/>
            <w:noWrap/>
            <w:vAlign w:val="center"/>
            <w:hideMark/>
          </w:tcPr>
          <w:p w14:paraId="6C8DAE4B" w14:textId="77777777" w:rsidR="00C56F09" w:rsidRPr="002D6FDE" w:rsidRDefault="00C56F09" w:rsidP="005363D7">
            <w:pPr>
              <w:jc w:val="center"/>
            </w:pPr>
            <w:r w:rsidRPr="002D6FDE">
              <w:rPr>
                <w:lang w:val="vi-VN" w:eastAsia="vi-VN"/>
              </w:rPr>
              <w:t>1,5</w:t>
            </w:r>
          </w:p>
        </w:tc>
        <w:tc>
          <w:tcPr>
            <w:tcW w:w="887" w:type="dxa"/>
            <w:tcBorders>
              <w:top w:val="nil"/>
              <w:left w:val="nil"/>
              <w:bottom w:val="single" w:sz="4" w:space="0" w:color="auto"/>
              <w:right w:val="single" w:sz="4" w:space="0" w:color="auto"/>
            </w:tcBorders>
            <w:shd w:val="clear" w:color="auto" w:fill="auto"/>
            <w:noWrap/>
            <w:vAlign w:val="center"/>
            <w:hideMark/>
          </w:tcPr>
          <w:p w14:paraId="126453AF" w14:textId="77777777" w:rsidR="00C56F09" w:rsidRPr="002D6FDE" w:rsidRDefault="00C56F09" w:rsidP="005363D7">
            <w:pPr>
              <w:jc w:val="center"/>
            </w:pPr>
            <w:r w:rsidRPr="002D6FDE">
              <w:rPr>
                <w:lang w:val="vi-VN" w:eastAsia="vi-VN"/>
              </w:rPr>
              <w:t>1</w:t>
            </w:r>
          </w:p>
        </w:tc>
        <w:tc>
          <w:tcPr>
            <w:tcW w:w="1033" w:type="dxa"/>
            <w:tcBorders>
              <w:top w:val="nil"/>
              <w:left w:val="nil"/>
              <w:bottom w:val="single" w:sz="4" w:space="0" w:color="auto"/>
              <w:right w:val="single" w:sz="4" w:space="0" w:color="auto"/>
            </w:tcBorders>
            <w:shd w:val="clear" w:color="auto" w:fill="auto"/>
            <w:noWrap/>
            <w:vAlign w:val="center"/>
            <w:hideMark/>
          </w:tcPr>
          <w:p w14:paraId="2DEB0B5C" w14:textId="77777777" w:rsidR="00C56F09" w:rsidRPr="002D6FDE" w:rsidRDefault="00C56F09" w:rsidP="005363D7">
            <w:pPr>
              <w:jc w:val="center"/>
            </w:pPr>
            <w:r w:rsidRPr="002D6FDE">
              <w:rPr>
                <w:lang w:val="vi-VN" w:eastAsia="vi-VN"/>
              </w:rPr>
              <w:t>1,5</w:t>
            </w:r>
          </w:p>
        </w:tc>
        <w:tc>
          <w:tcPr>
            <w:tcW w:w="887" w:type="dxa"/>
            <w:tcBorders>
              <w:top w:val="nil"/>
              <w:left w:val="nil"/>
              <w:bottom w:val="single" w:sz="4" w:space="0" w:color="auto"/>
              <w:right w:val="single" w:sz="4" w:space="0" w:color="auto"/>
            </w:tcBorders>
            <w:shd w:val="clear" w:color="auto" w:fill="auto"/>
            <w:noWrap/>
            <w:vAlign w:val="center"/>
            <w:hideMark/>
          </w:tcPr>
          <w:p w14:paraId="2D1F9766" w14:textId="77777777" w:rsidR="00C56F09" w:rsidRPr="002D6FDE" w:rsidRDefault="00C56F09" w:rsidP="005363D7">
            <w:pPr>
              <w:jc w:val="center"/>
            </w:pPr>
            <w:r w:rsidRPr="002D6FDE">
              <w:rPr>
                <w:lang w:val="vi-VN" w:eastAsia="vi-VN"/>
              </w:rPr>
              <w:t>1,1</w:t>
            </w:r>
          </w:p>
        </w:tc>
        <w:tc>
          <w:tcPr>
            <w:tcW w:w="1033" w:type="dxa"/>
            <w:tcBorders>
              <w:top w:val="nil"/>
              <w:left w:val="nil"/>
              <w:bottom w:val="single" w:sz="4" w:space="0" w:color="auto"/>
              <w:right w:val="single" w:sz="4" w:space="0" w:color="auto"/>
            </w:tcBorders>
            <w:shd w:val="clear" w:color="auto" w:fill="auto"/>
            <w:noWrap/>
            <w:vAlign w:val="center"/>
            <w:hideMark/>
          </w:tcPr>
          <w:p w14:paraId="2FFFE8C4" w14:textId="77777777" w:rsidR="00C56F09" w:rsidRPr="002D6FDE" w:rsidRDefault="00C56F09" w:rsidP="005363D7">
            <w:pPr>
              <w:jc w:val="center"/>
            </w:pPr>
            <w:r w:rsidRPr="002D6FDE">
              <w:rPr>
                <w:lang w:val="vi-VN" w:eastAsia="vi-VN"/>
              </w:rPr>
              <w:t>1,6</w:t>
            </w:r>
          </w:p>
        </w:tc>
        <w:tc>
          <w:tcPr>
            <w:tcW w:w="887" w:type="dxa"/>
            <w:tcBorders>
              <w:top w:val="nil"/>
              <w:left w:val="nil"/>
              <w:bottom w:val="single" w:sz="4" w:space="0" w:color="auto"/>
              <w:right w:val="single" w:sz="4" w:space="0" w:color="auto"/>
            </w:tcBorders>
            <w:shd w:val="clear" w:color="auto" w:fill="auto"/>
            <w:noWrap/>
            <w:vAlign w:val="center"/>
            <w:hideMark/>
          </w:tcPr>
          <w:p w14:paraId="07917056" w14:textId="77777777" w:rsidR="00C56F09" w:rsidRPr="002D6FDE" w:rsidRDefault="00C56F09" w:rsidP="005363D7">
            <w:pPr>
              <w:jc w:val="center"/>
            </w:pPr>
            <w:r w:rsidRPr="002D6FDE">
              <w:rPr>
                <w:lang w:val="vi-VN" w:eastAsia="vi-VN"/>
              </w:rPr>
              <w:t>1,3</w:t>
            </w:r>
          </w:p>
        </w:tc>
        <w:tc>
          <w:tcPr>
            <w:tcW w:w="1033" w:type="dxa"/>
            <w:tcBorders>
              <w:top w:val="nil"/>
              <w:left w:val="nil"/>
              <w:bottom w:val="single" w:sz="4" w:space="0" w:color="auto"/>
              <w:right w:val="single" w:sz="4" w:space="0" w:color="auto"/>
            </w:tcBorders>
            <w:shd w:val="clear" w:color="auto" w:fill="auto"/>
            <w:noWrap/>
            <w:vAlign w:val="center"/>
            <w:hideMark/>
          </w:tcPr>
          <w:p w14:paraId="718F5181" w14:textId="77777777" w:rsidR="00C56F09" w:rsidRPr="002D6FDE" w:rsidRDefault="00C56F09" w:rsidP="005363D7">
            <w:pPr>
              <w:jc w:val="center"/>
            </w:pPr>
            <w:r w:rsidRPr="002D6FDE">
              <w:rPr>
                <w:lang w:val="vi-VN" w:eastAsia="vi-VN"/>
              </w:rPr>
              <w:t>1,8</w:t>
            </w:r>
          </w:p>
        </w:tc>
      </w:tr>
      <w:tr w:rsidR="00C56F09" w:rsidRPr="002D6FDE" w14:paraId="07DC9BA8" w14:textId="77777777" w:rsidTr="005363D7">
        <w:trPr>
          <w:gridAfter w:val="1"/>
          <w:wAfter w:w="223" w:type="dxa"/>
          <w:trHeight w:val="420"/>
        </w:trPr>
        <w:tc>
          <w:tcPr>
            <w:tcW w:w="1660" w:type="dxa"/>
            <w:vMerge/>
            <w:tcBorders>
              <w:top w:val="nil"/>
              <w:left w:val="single" w:sz="4" w:space="0" w:color="auto"/>
              <w:bottom w:val="single" w:sz="4" w:space="0" w:color="000000"/>
              <w:right w:val="single" w:sz="4" w:space="0" w:color="auto"/>
            </w:tcBorders>
            <w:vAlign w:val="center"/>
            <w:hideMark/>
          </w:tcPr>
          <w:p w14:paraId="296C7BC0" w14:textId="77777777" w:rsidR="00C56F09" w:rsidRPr="002D6FDE" w:rsidRDefault="00C56F09" w:rsidP="005363D7"/>
        </w:tc>
        <w:tc>
          <w:tcPr>
            <w:tcW w:w="1449" w:type="dxa"/>
            <w:vMerge/>
            <w:tcBorders>
              <w:top w:val="nil"/>
              <w:left w:val="single" w:sz="4" w:space="0" w:color="auto"/>
              <w:bottom w:val="single" w:sz="4" w:space="0" w:color="auto"/>
              <w:right w:val="single" w:sz="4" w:space="0" w:color="auto"/>
            </w:tcBorders>
            <w:vAlign w:val="center"/>
            <w:hideMark/>
          </w:tcPr>
          <w:p w14:paraId="41D43A22" w14:textId="77777777" w:rsidR="00C56F09" w:rsidRPr="002D6FDE" w:rsidRDefault="00C56F09" w:rsidP="005363D7">
            <w:pPr>
              <w:jc w:val="center"/>
              <w:rPr>
                <w:sz w:val="22"/>
                <w:szCs w:val="22"/>
              </w:rPr>
            </w:pPr>
          </w:p>
        </w:tc>
        <w:tc>
          <w:tcPr>
            <w:tcW w:w="1555" w:type="dxa"/>
            <w:tcBorders>
              <w:top w:val="nil"/>
              <w:left w:val="nil"/>
              <w:bottom w:val="single" w:sz="4" w:space="0" w:color="auto"/>
              <w:right w:val="single" w:sz="4" w:space="0" w:color="auto"/>
            </w:tcBorders>
            <w:shd w:val="clear" w:color="auto" w:fill="auto"/>
            <w:vAlign w:val="center"/>
            <w:hideMark/>
          </w:tcPr>
          <w:p w14:paraId="05C70BD6" w14:textId="77777777" w:rsidR="00C56F09" w:rsidRPr="002D6FDE" w:rsidRDefault="00C56F09" w:rsidP="005363D7">
            <w:pPr>
              <w:jc w:val="center"/>
              <w:rPr>
                <w:sz w:val="22"/>
                <w:szCs w:val="22"/>
              </w:rPr>
            </w:pPr>
            <w:r w:rsidRPr="002D6FDE">
              <w:rPr>
                <w:sz w:val="22"/>
                <w:szCs w:val="22"/>
              </w:rPr>
              <w:t>Ngoài giờ (0,5)</w:t>
            </w:r>
          </w:p>
        </w:tc>
        <w:tc>
          <w:tcPr>
            <w:tcW w:w="960" w:type="dxa"/>
            <w:tcBorders>
              <w:top w:val="nil"/>
              <w:left w:val="nil"/>
              <w:bottom w:val="single" w:sz="4" w:space="0" w:color="auto"/>
              <w:right w:val="single" w:sz="4" w:space="0" w:color="auto"/>
            </w:tcBorders>
            <w:shd w:val="clear" w:color="auto" w:fill="auto"/>
            <w:noWrap/>
            <w:vAlign w:val="center"/>
            <w:hideMark/>
          </w:tcPr>
          <w:p w14:paraId="401DD048" w14:textId="77777777" w:rsidR="00C56F09" w:rsidRPr="002D6FDE" w:rsidRDefault="00C56F09" w:rsidP="005363D7">
            <w:pPr>
              <w:jc w:val="center"/>
              <w:rPr>
                <w:b/>
                <w:bCs/>
              </w:rPr>
            </w:pPr>
            <w:r w:rsidRPr="002D6FDE">
              <w:rPr>
                <w:b/>
                <w:bCs/>
              </w:rPr>
              <w:t>1</w:t>
            </w:r>
          </w:p>
        </w:tc>
        <w:tc>
          <w:tcPr>
            <w:tcW w:w="887" w:type="dxa"/>
            <w:tcBorders>
              <w:top w:val="nil"/>
              <w:left w:val="nil"/>
              <w:bottom w:val="single" w:sz="4" w:space="0" w:color="auto"/>
              <w:right w:val="single" w:sz="4" w:space="0" w:color="auto"/>
            </w:tcBorders>
            <w:shd w:val="clear" w:color="auto" w:fill="auto"/>
            <w:noWrap/>
            <w:vAlign w:val="center"/>
            <w:hideMark/>
          </w:tcPr>
          <w:p w14:paraId="52CC3531" w14:textId="77777777" w:rsidR="00C56F09" w:rsidRPr="002D6FDE" w:rsidRDefault="00C56F09" w:rsidP="005363D7">
            <w:pPr>
              <w:jc w:val="center"/>
            </w:pPr>
            <w:r w:rsidRPr="002D6FDE">
              <w:t>1,3</w:t>
            </w:r>
          </w:p>
        </w:tc>
        <w:tc>
          <w:tcPr>
            <w:tcW w:w="1033" w:type="dxa"/>
            <w:tcBorders>
              <w:top w:val="nil"/>
              <w:left w:val="nil"/>
              <w:bottom w:val="single" w:sz="4" w:space="0" w:color="auto"/>
              <w:right w:val="single" w:sz="4" w:space="0" w:color="auto"/>
            </w:tcBorders>
            <w:shd w:val="clear" w:color="auto" w:fill="auto"/>
            <w:noWrap/>
            <w:vAlign w:val="center"/>
            <w:hideMark/>
          </w:tcPr>
          <w:p w14:paraId="7F218D3C" w14:textId="77777777" w:rsidR="00C56F09" w:rsidRPr="002D6FDE" w:rsidRDefault="00C56F09" w:rsidP="005363D7">
            <w:pPr>
              <w:jc w:val="center"/>
            </w:pPr>
            <w:r w:rsidRPr="002D6FDE">
              <w:t>1,8</w:t>
            </w:r>
          </w:p>
        </w:tc>
        <w:tc>
          <w:tcPr>
            <w:tcW w:w="887" w:type="dxa"/>
            <w:tcBorders>
              <w:top w:val="nil"/>
              <w:left w:val="nil"/>
              <w:bottom w:val="single" w:sz="4" w:space="0" w:color="auto"/>
              <w:right w:val="single" w:sz="4" w:space="0" w:color="auto"/>
            </w:tcBorders>
            <w:shd w:val="clear" w:color="auto" w:fill="auto"/>
            <w:noWrap/>
            <w:vAlign w:val="center"/>
            <w:hideMark/>
          </w:tcPr>
          <w:p w14:paraId="45344157" w14:textId="77777777" w:rsidR="00C56F09" w:rsidRPr="002D6FDE" w:rsidRDefault="00C56F09" w:rsidP="005363D7">
            <w:pPr>
              <w:jc w:val="center"/>
            </w:pPr>
            <w:r w:rsidRPr="002D6FDE">
              <w:t>1,5</w:t>
            </w:r>
          </w:p>
        </w:tc>
        <w:tc>
          <w:tcPr>
            <w:tcW w:w="1033" w:type="dxa"/>
            <w:tcBorders>
              <w:top w:val="nil"/>
              <w:left w:val="nil"/>
              <w:bottom w:val="single" w:sz="4" w:space="0" w:color="auto"/>
              <w:right w:val="single" w:sz="4" w:space="0" w:color="auto"/>
            </w:tcBorders>
            <w:shd w:val="clear" w:color="auto" w:fill="auto"/>
            <w:noWrap/>
            <w:vAlign w:val="center"/>
            <w:hideMark/>
          </w:tcPr>
          <w:p w14:paraId="00BB7AE7" w14:textId="77777777" w:rsidR="00C56F09" w:rsidRPr="002D6FDE" w:rsidRDefault="00C56F09" w:rsidP="005363D7">
            <w:pPr>
              <w:jc w:val="center"/>
            </w:pPr>
            <w:r w:rsidRPr="002D6FDE">
              <w:t>2</w:t>
            </w:r>
          </w:p>
        </w:tc>
        <w:tc>
          <w:tcPr>
            <w:tcW w:w="887" w:type="dxa"/>
            <w:tcBorders>
              <w:top w:val="nil"/>
              <w:left w:val="nil"/>
              <w:bottom w:val="single" w:sz="4" w:space="0" w:color="auto"/>
              <w:right w:val="single" w:sz="4" w:space="0" w:color="auto"/>
            </w:tcBorders>
            <w:shd w:val="clear" w:color="auto" w:fill="auto"/>
            <w:noWrap/>
            <w:vAlign w:val="center"/>
            <w:hideMark/>
          </w:tcPr>
          <w:p w14:paraId="3366B0A8" w14:textId="77777777" w:rsidR="00C56F09" w:rsidRPr="002D6FDE" w:rsidRDefault="00C56F09" w:rsidP="005363D7">
            <w:pPr>
              <w:jc w:val="center"/>
            </w:pPr>
            <w:r w:rsidRPr="002D6FDE">
              <w:t>1,5</w:t>
            </w:r>
          </w:p>
        </w:tc>
        <w:tc>
          <w:tcPr>
            <w:tcW w:w="1033" w:type="dxa"/>
            <w:tcBorders>
              <w:top w:val="nil"/>
              <w:left w:val="nil"/>
              <w:bottom w:val="single" w:sz="4" w:space="0" w:color="auto"/>
              <w:right w:val="single" w:sz="4" w:space="0" w:color="auto"/>
            </w:tcBorders>
            <w:shd w:val="clear" w:color="auto" w:fill="auto"/>
            <w:noWrap/>
            <w:vAlign w:val="center"/>
            <w:hideMark/>
          </w:tcPr>
          <w:p w14:paraId="0593F47A" w14:textId="77777777" w:rsidR="00C56F09" w:rsidRPr="002D6FDE" w:rsidRDefault="00C56F09" w:rsidP="005363D7">
            <w:pPr>
              <w:jc w:val="center"/>
            </w:pPr>
            <w:r w:rsidRPr="002D6FDE">
              <w:t>2</w:t>
            </w:r>
          </w:p>
        </w:tc>
        <w:tc>
          <w:tcPr>
            <w:tcW w:w="887" w:type="dxa"/>
            <w:tcBorders>
              <w:top w:val="nil"/>
              <w:left w:val="nil"/>
              <w:bottom w:val="single" w:sz="4" w:space="0" w:color="auto"/>
              <w:right w:val="single" w:sz="4" w:space="0" w:color="auto"/>
            </w:tcBorders>
            <w:shd w:val="clear" w:color="auto" w:fill="auto"/>
            <w:noWrap/>
            <w:vAlign w:val="center"/>
            <w:hideMark/>
          </w:tcPr>
          <w:p w14:paraId="1816AA54" w14:textId="77777777" w:rsidR="00C56F09" w:rsidRPr="002D6FDE" w:rsidRDefault="00C56F09" w:rsidP="005363D7">
            <w:pPr>
              <w:jc w:val="center"/>
            </w:pPr>
            <w:r w:rsidRPr="002D6FDE">
              <w:t>1,6</w:t>
            </w:r>
          </w:p>
        </w:tc>
        <w:tc>
          <w:tcPr>
            <w:tcW w:w="1033" w:type="dxa"/>
            <w:tcBorders>
              <w:top w:val="nil"/>
              <w:left w:val="nil"/>
              <w:bottom w:val="single" w:sz="4" w:space="0" w:color="auto"/>
              <w:right w:val="single" w:sz="4" w:space="0" w:color="auto"/>
            </w:tcBorders>
            <w:shd w:val="clear" w:color="auto" w:fill="auto"/>
            <w:noWrap/>
            <w:vAlign w:val="center"/>
            <w:hideMark/>
          </w:tcPr>
          <w:p w14:paraId="3891049D" w14:textId="77777777" w:rsidR="00C56F09" w:rsidRPr="002D6FDE" w:rsidRDefault="00C56F09" w:rsidP="005363D7">
            <w:pPr>
              <w:jc w:val="center"/>
            </w:pPr>
            <w:r w:rsidRPr="002D6FDE">
              <w:t>2,1</w:t>
            </w:r>
          </w:p>
        </w:tc>
        <w:tc>
          <w:tcPr>
            <w:tcW w:w="887" w:type="dxa"/>
            <w:tcBorders>
              <w:top w:val="nil"/>
              <w:left w:val="nil"/>
              <w:bottom w:val="single" w:sz="4" w:space="0" w:color="auto"/>
              <w:right w:val="single" w:sz="4" w:space="0" w:color="auto"/>
            </w:tcBorders>
            <w:shd w:val="clear" w:color="auto" w:fill="auto"/>
            <w:noWrap/>
            <w:vAlign w:val="center"/>
            <w:hideMark/>
          </w:tcPr>
          <w:p w14:paraId="2E6ABDAF" w14:textId="77777777" w:rsidR="00C56F09" w:rsidRPr="002D6FDE" w:rsidRDefault="00C56F09" w:rsidP="005363D7">
            <w:pPr>
              <w:jc w:val="center"/>
            </w:pPr>
            <w:r w:rsidRPr="002D6FDE">
              <w:t>1,8</w:t>
            </w:r>
          </w:p>
        </w:tc>
        <w:tc>
          <w:tcPr>
            <w:tcW w:w="1033" w:type="dxa"/>
            <w:tcBorders>
              <w:top w:val="nil"/>
              <w:left w:val="nil"/>
              <w:bottom w:val="single" w:sz="4" w:space="0" w:color="auto"/>
              <w:right w:val="single" w:sz="4" w:space="0" w:color="auto"/>
            </w:tcBorders>
            <w:shd w:val="clear" w:color="auto" w:fill="auto"/>
            <w:noWrap/>
            <w:vAlign w:val="center"/>
            <w:hideMark/>
          </w:tcPr>
          <w:p w14:paraId="4FFBBF09" w14:textId="77777777" w:rsidR="00C56F09" w:rsidRPr="002D6FDE" w:rsidRDefault="00C56F09" w:rsidP="005363D7">
            <w:pPr>
              <w:jc w:val="center"/>
            </w:pPr>
            <w:r w:rsidRPr="002D6FDE">
              <w:t>2,3</w:t>
            </w:r>
          </w:p>
        </w:tc>
      </w:tr>
      <w:tr w:rsidR="00C56F09" w:rsidRPr="002D6FDE" w14:paraId="5E88D107" w14:textId="77777777" w:rsidTr="005363D7">
        <w:trPr>
          <w:gridAfter w:val="1"/>
          <w:wAfter w:w="223" w:type="dxa"/>
          <w:trHeight w:val="420"/>
        </w:trPr>
        <w:tc>
          <w:tcPr>
            <w:tcW w:w="1660" w:type="dxa"/>
            <w:vMerge w:val="restart"/>
            <w:tcBorders>
              <w:top w:val="nil"/>
              <w:left w:val="single" w:sz="4" w:space="0" w:color="auto"/>
              <w:bottom w:val="single" w:sz="4" w:space="0" w:color="000000"/>
              <w:right w:val="single" w:sz="4" w:space="0" w:color="auto"/>
            </w:tcBorders>
            <w:shd w:val="clear" w:color="auto" w:fill="auto"/>
            <w:vAlign w:val="center"/>
            <w:hideMark/>
          </w:tcPr>
          <w:p w14:paraId="354C3846" w14:textId="77777777" w:rsidR="00C56F09" w:rsidRPr="002D6FDE" w:rsidRDefault="00C56F09" w:rsidP="005363D7">
            <w:pPr>
              <w:jc w:val="center"/>
            </w:pPr>
            <w:r w:rsidRPr="002D6FDE">
              <w:rPr>
                <w:lang w:val="vi-VN" w:eastAsia="vi-VN"/>
              </w:rPr>
              <w:t>Từ 41-80  HV (HS cộng thêm đơn giá: 0; HS cộng thêm đơn giá: 0,1)</w:t>
            </w:r>
          </w:p>
        </w:tc>
        <w:tc>
          <w:tcPr>
            <w:tcW w:w="144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817B0C4" w14:textId="77777777" w:rsidR="00C56F09" w:rsidRPr="002D6FDE" w:rsidRDefault="00C56F09" w:rsidP="005363D7">
            <w:pPr>
              <w:jc w:val="center"/>
            </w:pPr>
            <w:r w:rsidRPr="002D6FDE">
              <w:rPr>
                <w:lang w:val="vi-VN" w:eastAsia="vi-VN"/>
              </w:rPr>
              <w:t>TP.HCM</w:t>
            </w:r>
          </w:p>
        </w:tc>
        <w:tc>
          <w:tcPr>
            <w:tcW w:w="1555" w:type="dxa"/>
            <w:tcBorders>
              <w:top w:val="nil"/>
              <w:left w:val="nil"/>
              <w:bottom w:val="single" w:sz="4" w:space="0" w:color="auto"/>
              <w:right w:val="single" w:sz="4" w:space="0" w:color="auto"/>
            </w:tcBorders>
            <w:shd w:val="clear" w:color="auto" w:fill="auto"/>
            <w:vAlign w:val="center"/>
            <w:hideMark/>
          </w:tcPr>
          <w:p w14:paraId="4FE53927" w14:textId="77777777" w:rsidR="00C56F09" w:rsidRPr="002D6FDE" w:rsidRDefault="00C56F09" w:rsidP="005363D7">
            <w:pPr>
              <w:jc w:val="center"/>
              <w:rPr>
                <w:sz w:val="22"/>
                <w:szCs w:val="22"/>
              </w:rPr>
            </w:pPr>
            <w:r w:rsidRPr="002D6FDE">
              <w:rPr>
                <w:sz w:val="22"/>
                <w:szCs w:val="22"/>
              </w:rPr>
              <w:t>Trong giờ (0,0)</w:t>
            </w:r>
          </w:p>
        </w:tc>
        <w:tc>
          <w:tcPr>
            <w:tcW w:w="960" w:type="dxa"/>
            <w:tcBorders>
              <w:top w:val="nil"/>
              <w:left w:val="nil"/>
              <w:bottom w:val="single" w:sz="4" w:space="0" w:color="auto"/>
              <w:right w:val="single" w:sz="4" w:space="0" w:color="auto"/>
            </w:tcBorders>
            <w:shd w:val="clear" w:color="auto" w:fill="auto"/>
            <w:noWrap/>
            <w:vAlign w:val="center"/>
            <w:hideMark/>
          </w:tcPr>
          <w:p w14:paraId="27CE60DD" w14:textId="77777777" w:rsidR="00C56F09" w:rsidRPr="002D6FDE" w:rsidRDefault="00C56F09" w:rsidP="005363D7">
            <w:pPr>
              <w:jc w:val="center"/>
              <w:rPr>
                <w:b/>
                <w:bCs/>
              </w:rPr>
            </w:pPr>
            <w:r w:rsidRPr="002D6FDE">
              <w:rPr>
                <w:b/>
                <w:bCs/>
                <w:lang w:val="vi-VN" w:eastAsia="vi-VN"/>
              </w:rPr>
              <w:t>0,1</w:t>
            </w:r>
          </w:p>
        </w:tc>
        <w:tc>
          <w:tcPr>
            <w:tcW w:w="887" w:type="dxa"/>
            <w:tcBorders>
              <w:top w:val="nil"/>
              <w:left w:val="nil"/>
              <w:bottom w:val="single" w:sz="4" w:space="0" w:color="auto"/>
              <w:right w:val="single" w:sz="4" w:space="0" w:color="auto"/>
            </w:tcBorders>
            <w:shd w:val="clear" w:color="auto" w:fill="auto"/>
            <w:noWrap/>
            <w:vAlign w:val="center"/>
            <w:hideMark/>
          </w:tcPr>
          <w:p w14:paraId="3366D401" w14:textId="77777777" w:rsidR="00C56F09" w:rsidRPr="002D6FDE" w:rsidRDefault="00C56F09" w:rsidP="005363D7">
            <w:pPr>
              <w:jc w:val="center"/>
            </w:pPr>
            <w:r w:rsidRPr="002D6FDE">
              <w:rPr>
                <w:lang w:val="vi-VN" w:eastAsia="vi-VN"/>
              </w:rPr>
              <w:t>0,4</w:t>
            </w:r>
          </w:p>
        </w:tc>
        <w:tc>
          <w:tcPr>
            <w:tcW w:w="1033" w:type="dxa"/>
            <w:tcBorders>
              <w:top w:val="nil"/>
              <w:left w:val="nil"/>
              <w:bottom w:val="single" w:sz="4" w:space="0" w:color="auto"/>
              <w:right w:val="single" w:sz="4" w:space="0" w:color="auto"/>
            </w:tcBorders>
            <w:shd w:val="clear" w:color="auto" w:fill="auto"/>
            <w:noWrap/>
            <w:vAlign w:val="center"/>
            <w:hideMark/>
          </w:tcPr>
          <w:p w14:paraId="0ADFFC6A" w14:textId="77777777" w:rsidR="00C56F09" w:rsidRPr="002D6FDE" w:rsidRDefault="00C56F09" w:rsidP="005363D7">
            <w:pPr>
              <w:jc w:val="center"/>
            </w:pPr>
            <w:r w:rsidRPr="002D6FDE">
              <w:rPr>
                <w:lang w:val="vi-VN" w:eastAsia="vi-VN"/>
              </w:rPr>
              <w:t>0,9</w:t>
            </w:r>
          </w:p>
        </w:tc>
        <w:tc>
          <w:tcPr>
            <w:tcW w:w="887" w:type="dxa"/>
            <w:tcBorders>
              <w:top w:val="nil"/>
              <w:left w:val="nil"/>
              <w:bottom w:val="single" w:sz="4" w:space="0" w:color="auto"/>
              <w:right w:val="single" w:sz="4" w:space="0" w:color="auto"/>
            </w:tcBorders>
            <w:shd w:val="clear" w:color="auto" w:fill="auto"/>
            <w:noWrap/>
            <w:vAlign w:val="center"/>
            <w:hideMark/>
          </w:tcPr>
          <w:p w14:paraId="4DE31E03" w14:textId="77777777" w:rsidR="00C56F09" w:rsidRPr="002D6FDE" w:rsidRDefault="00C56F09" w:rsidP="005363D7">
            <w:pPr>
              <w:jc w:val="center"/>
            </w:pPr>
            <w:r w:rsidRPr="002D6FDE">
              <w:rPr>
                <w:lang w:val="vi-VN" w:eastAsia="vi-VN"/>
              </w:rPr>
              <w:t>0,6</w:t>
            </w:r>
          </w:p>
        </w:tc>
        <w:tc>
          <w:tcPr>
            <w:tcW w:w="1033" w:type="dxa"/>
            <w:tcBorders>
              <w:top w:val="nil"/>
              <w:left w:val="nil"/>
              <w:bottom w:val="single" w:sz="4" w:space="0" w:color="auto"/>
              <w:right w:val="single" w:sz="4" w:space="0" w:color="auto"/>
            </w:tcBorders>
            <w:shd w:val="clear" w:color="auto" w:fill="auto"/>
            <w:noWrap/>
            <w:vAlign w:val="center"/>
            <w:hideMark/>
          </w:tcPr>
          <w:p w14:paraId="1D033913" w14:textId="77777777" w:rsidR="00C56F09" w:rsidRPr="002D6FDE" w:rsidRDefault="00C56F09" w:rsidP="005363D7">
            <w:pPr>
              <w:jc w:val="center"/>
            </w:pPr>
            <w:r w:rsidRPr="002D6FDE">
              <w:rPr>
                <w:lang w:val="vi-VN" w:eastAsia="vi-VN"/>
              </w:rPr>
              <w:t>1,1</w:t>
            </w:r>
          </w:p>
        </w:tc>
        <w:tc>
          <w:tcPr>
            <w:tcW w:w="887" w:type="dxa"/>
            <w:tcBorders>
              <w:top w:val="nil"/>
              <w:left w:val="nil"/>
              <w:bottom w:val="single" w:sz="4" w:space="0" w:color="auto"/>
              <w:right w:val="single" w:sz="4" w:space="0" w:color="auto"/>
            </w:tcBorders>
            <w:shd w:val="clear" w:color="auto" w:fill="auto"/>
            <w:noWrap/>
            <w:vAlign w:val="center"/>
            <w:hideMark/>
          </w:tcPr>
          <w:p w14:paraId="1FB15B88" w14:textId="77777777" w:rsidR="00C56F09" w:rsidRPr="002D6FDE" w:rsidRDefault="00C56F09" w:rsidP="005363D7">
            <w:pPr>
              <w:jc w:val="center"/>
            </w:pPr>
            <w:r w:rsidRPr="002D6FDE">
              <w:rPr>
                <w:lang w:val="vi-VN" w:eastAsia="vi-VN"/>
              </w:rPr>
              <w:t>0,6</w:t>
            </w:r>
          </w:p>
        </w:tc>
        <w:tc>
          <w:tcPr>
            <w:tcW w:w="1033" w:type="dxa"/>
            <w:tcBorders>
              <w:top w:val="nil"/>
              <w:left w:val="nil"/>
              <w:bottom w:val="single" w:sz="4" w:space="0" w:color="auto"/>
              <w:right w:val="single" w:sz="4" w:space="0" w:color="auto"/>
            </w:tcBorders>
            <w:shd w:val="clear" w:color="auto" w:fill="auto"/>
            <w:noWrap/>
            <w:vAlign w:val="center"/>
            <w:hideMark/>
          </w:tcPr>
          <w:p w14:paraId="72112AC6" w14:textId="77777777" w:rsidR="00C56F09" w:rsidRPr="002D6FDE" w:rsidRDefault="00C56F09" w:rsidP="005363D7">
            <w:pPr>
              <w:jc w:val="center"/>
            </w:pPr>
            <w:r w:rsidRPr="002D6FDE">
              <w:rPr>
                <w:lang w:val="vi-VN" w:eastAsia="vi-VN"/>
              </w:rPr>
              <w:t>1,1</w:t>
            </w:r>
          </w:p>
        </w:tc>
        <w:tc>
          <w:tcPr>
            <w:tcW w:w="887" w:type="dxa"/>
            <w:tcBorders>
              <w:top w:val="nil"/>
              <w:left w:val="nil"/>
              <w:bottom w:val="single" w:sz="4" w:space="0" w:color="auto"/>
              <w:right w:val="single" w:sz="4" w:space="0" w:color="auto"/>
            </w:tcBorders>
            <w:shd w:val="clear" w:color="auto" w:fill="auto"/>
            <w:noWrap/>
            <w:vAlign w:val="center"/>
            <w:hideMark/>
          </w:tcPr>
          <w:p w14:paraId="17A2DAE1" w14:textId="77777777" w:rsidR="00C56F09" w:rsidRPr="002D6FDE" w:rsidRDefault="00C56F09" w:rsidP="005363D7">
            <w:pPr>
              <w:jc w:val="center"/>
            </w:pPr>
            <w:r w:rsidRPr="002D6FDE">
              <w:rPr>
                <w:lang w:val="vi-VN" w:eastAsia="vi-VN"/>
              </w:rPr>
              <w:t>0,7</w:t>
            </w:r>
          </w:p>
        </w:tc>
        <w:tc>
          <w:tcPr>
            <w:tcW w:w="1033" w:type="dxa"/>
            <w:tcBorders>
              <w:top w:val="nil"/>
              <w:left w:val="nil"/>
              <w:bottom w:val="single" w:sz="4" w:space="0" w:color="auto"/>
              <w:right w:val="single" w:sz="4" w:space="0" w:color="auto"/>
            </w:tcBorders>
            <w:shd w:val="clear" w:color="auto" w:fill="auto"/>
            <w:noWrap/>
            <w:vAlign w:val="center"/>
            <w:hideMark/>
          </w:tcPr>
          <w:p w14:paraId="5DB3A169" w14:textId="77777777" w:rsidR="00C56F09" w:rsidRPr="002D6FDE" w:rsidRDefault="00C56F09" w:rsidP="005363D7">
            <w:pPr>
              <w:jc w:val="center"/>
            </w:pPr>
            <w:r w:rsidRPr="002D6FDE">
              <w:rPr>
                <w:lang w:val="vi-VN" w:eastAsia="vi-VN"/>
              </w:rPr>
              <w:t>1,2</w:t>
            </w:r>
          </w:p>
        </w:tc>
        <w:tc>
          <w:tcPr>
            <w:tcW w:w="887" w:type="dxa"/>
            <w:tcBorders>
              <w:top w:val="nil"/>
              <w:left w:val="nil"/>
              <w:bottom w:val="single" w:sz="4" w:space="0" w:color="auto"/>
              <w:right w:val="single" w:sz="4" w:space="0" w:color="auto"/>
            </w:tcBorders>
            <w:shd w:val="clear" w:color="auto" w:fill="auto"/>
            <w:noWrap/>
            <w:vAlign w:val="center"/>
            <w:hideMark/>
          </w:tcPr>
          <w:p w14:paraId="4F441169" w14:textId="77777777" w:rsidR="00C56F09" w:rsidRPr="002D6FDE" w:rsidRDefault="00C56F09" w:rsidP="005363D7">
            <w:pPr>
              <w:jc w:val="center"/>
            </w:pPr>
            <w:r w:rsidRPr="002D6FDE">
              <w:rPr>
                <w:lang w:val="vi-VN" w:eastAsia="vi-VN"/>
              </w:rPr>
              <w:t>0,9</w:t>
            </w:r>
          </w:p>
        </w:tc>
        <w:tc>
          <w:tcPr>
            <w:tcW w:w="1033" w:type="dxa"/>
            <w:tcBorders>
              <w:top w:val="nil"/>
              <w:left w:val="nil"/>
              <w:bottom w:val="single" w:sz="4" w:space="0" w:color="auto"/>
              <w:right w:val="single" w:sz="4" w:space="0" w:color="auto"/>
            </w:tcBorders>
            <w:shd w:val="clear" w:color="auto" w:fill="auto"/>
            <w:noWrap/>
            <w:vAlign w:val="center"/>
            <w:hideMark/>
          </w:tcPr>
          <w:p w14:paraId="015CC1F0" w14:textId="77777777" w:rsidR="00C56F09" w:rsidRPr="002D6FDE" w:rsidRDefault="00C56F09" w:rsidP="005363D7">
            <w:pPr>
              <w:jc w:val="center"/>
            </w:pPr>
            <w:r w:rsidRPr="002D6FDE">
              <w:rPr>
                <w:lang w:val="vi-VN" w:eastAsia="vi-VN"/>
              </w:rPr>
              <w:t>1,4</w:t>
            </w:r>
          </w:p>
        </w:tc>
      </w:tr>
      <w:tr w:rsidR="00C56F09" w:rsidRPr="002D6FDE" w14:paraId="7DC13CAA" w14:textId="77777777" w:rsidTr="005363D7">
        <w:trPr>
          <w:gridAfter w:val="1"/>
          <w:wAfter w:w="223" w:type="dxa"/>
          <w:trHeight w:val="420"/>
        </w:trPr>
        <w:tc>
          <w:tcPr>
            <w:tcW w:w="1660" w:type="dxa"/>
            <w:vMerge/>
            <w:tcBorders>
              <w:top w:val="nil"/>
              <w:left w:val="single" w:sz="4" w:space="0" w:color="auto"/>
              <w:bottom w:val="single" w:sz="4" w:space="0" w:color="000000"/>
              <w:right w:val="single" w:sz="4" w:space="0" w:color="auto"/>
            </w:tcBorders>
            <w:vAlign w:val="center"/>
            <w:hideMark/>
          </w:tcPr>
          <w:p w14:paraId="41C7E644" w14:textId="77777777" w:rsidR="00C56F09" w:rsidRPr="002D6FDE" w:rsidRDefault="00C56F09" w:rsidP="005363D7"/>
        </w:tc>
        <w:tc>
          <w:tcPr>
            <w:tcW w:w="1449" w:type="dxa"/>
            <w:vMerge/>
            <w:tcBorders>
              <w:top w:val="nil"/>
              <w:left w:val="single" w:sz="4" w:space="0" w:color="auto"/>
              <w:bottom w:val="single" w:sz="4" w:space="0" w:color="auto"/>
              <w:right w:val="single" w:sz="4" w:space="0" w:color="auto"/>
            </w:tcBorders>
            <w:vAlign w:val="center"/>
            <w:hideMark/>
          </w:tcPr>
          <w:p w14:paraId="2CD99326" w14:textId="77777777" w:rsidR="00C56F09" w:rsidRPr="002D6FDE" w:rsidRDefault="00C56F09" w:rsidP="005363D7">
            <w:pPr>
              <w:jc w:val="center"/>
            </w:pPr>
          </w:p>
        </w:tc>
        <w:tc>
          <w:tcPr>
            <w:tcW w:w="1555" w:type="dxa"/>
            <w:tcBorders>
              <w:top w:val="nil"/>
              <w:left w:val="nil"/>
              <w:bottom w:val="single" w:sz="4" w:space="0" w:color="auto"/>
              <w:right w:val="single" w:sz="4" w:space="0" w:color="auto"/>
            </w:tcBorders>
            <w:shd w:val="clear" w:color="auto" w:fill="auto"/>
            <w:vAlign w:val="center"/>
            <w:hideMark/>
          </w:tcPr>
          <w:p w14:paraId="31EEE77B" w14:textId="77777777" w:rsidR="00C56F09" w:rsidRPr="002D6FDE" w:rsidRDefault="00C56F09" w:rsidP="005363D7">
            <w:pPr>
              <w:jc w:val="center"/>
              <w:rPr>
                <w:sz w:val="22"/>
                <w:szCs w:val="22"/>
              </w:rPr>
            </w:pPr>
            <w:r w:rsidRPr="002D6FDE">
              <w:rPr>
                <w:sz w:val="22"/>
                <w:szCs w:val="22"/>
              </w:rPr>
              <w:t>Ngoài giờ (0,5)</w:t>
            </w:r>
          </w:p>
        </w:tc>
        <w:tc>
          <w:tcPr>
            <w:tcW w:w="960" w:type="dxa"/>
            <w:tcBorders>
              <w:top w:val="nil"/>
              <w:left w:val="nil"/>
              <w:bottom w:val="single" w:sz="4" w:space="0" w:color="auto"/>
              <w:right w:val="single" w:sz="4" w:space="0" w:color="auto"/>
            </w:tcBorders>
            <w:shd w:val="clear" w:color="auto" w:fill="auto"/>
            <w:noWrap/>
            <w:vAlign w:val="center"/>
            <w:hideMark/>
          </w:tcPr>
          <w:p w14:paraId="353328E2" w14:textId="77777777" w:rsidR="00C56F09" w:rsidRPr="002D6FDE" w:rsidRDefault="00C56F09" w:rsidP="005363D7">
            <w:pPr>
              <w:jc w:val="center"/>
              <w:rPr>
                <w:b/>
                <w:bCs/>
              </w:rPr>
            </w:pPr>
            <w:r w:rsidRPr="002D6FDE">
              <w:rPr>
                <w:b/>
                <w:bCs/>
                <w:lang w:val="vi-VN" w:eastAsia="vi-VN"/>
              </w:rPr>
              <w:t>0,6</w:t>
            </w:r>
          </w:p>
        </w:tc>
        <w:tc>
          <w:tcPr>
            <w:tcW w:w="887" w:type="dxa"/>
            <w:tcBorders>
              <w:top w:val="nil"/>
              <w:left w:val="nil"/>
              <w:bottom w:val="single" w:sz="4" w:space="0" w:color="auto"/>
              <w:right w:val="single" w:sz="4" w:space="0" w:color="auto"/>
            </w:tcBorders>
            <w:shd w:val="clear" w:color="auto" w:fill="auto"/>
            <w:noWrap/>
            <w:vAlign w:val="center"/>
            <w:hideMark/>
          </w:tcPr>
          <w:p w14:paraId="06B43FB8" w14:textId="77777777" w:rsidR="00C56F09" w:rsidRPr="002D6FDE" w:rsidRDefault="00C56F09" w:rsidP="005363D7">
            <w:pPr>
              <w:jc w:val="center"/>
            </w:pPr>
            <w:r w:rsidRPr="002D6FDE">
              <w:rPr>
                <w:lang w:val="vi-VN" w:eastAsia="vi-VN"/>
              </w:rPr>
              <w:t>0,9</w:t>
            </w:r>
          </w:p>
        </w:tc>
        <w:tc>
          <w:tcPr>
            <w:tcW w:w="1033" w:type="dxa"/>
            <w:tcBorders>
              <w:top w:val="nil"/>
              <w:left w:val="nil"/>
              <w:bottom w:val="single" w:sz="4" w:space="0" w:color="auto"/>
              <w:right w:val="single" w:sz="4" w:space="0" w:color="auto"/>
            </w:tcBorders>
            <w:shd w:val="clear" w:color="auto" w:fill="auto"/>
            <w:noWrap/>
            <w:vAlign w:val="center"/>
            <w:hideMark/>
          </w:tcPr>
          <w:p w14:paraId="4BFD329C" w14:textId="77777777" w:rsidR="00C56F09" w:rsidRPr="002D6FDE" w:rsidRDefault="00C56F09" w:rsidP="005363D7">
            <w:pPr>
              <w:jc w:val="center"/>
            </w:pPr>
            <w:r w:rsidRPr="002D6FDE">
              <w:rPr>
                <w:lang w:val="vi-VN" w:eastAsia="vi-VN"/>
              </w:rPr>
              <w:t>1,4</w:t>
            </w:r>
          </w:p>
        </w:tc>
        <w:tc>
          <w:tcPr>
            <w:tcW w:w="887" w:type="dxa"/>
            <w:tcBorders>
              <w:top w:val="nil"/>
              <w:left w:val="nil"/>
              <w:bottom w:val="single" w:sz="4" w:space="0" w:color="auto"/>
              <w:right w:val="single" w:sz="4" w:space="0" w:color="auto"/>
            </w:tcBorders>
            <w:shd w:val="clear" w:color="auto" w:fill="auto"/>
            <w:noWrap/>
            <w:vAlign w:val="center"/>
            <w:hideMark/>
          </w:tcPr>
          <w:p w14:paraId="4B8B706D" w14:textId="77777777" w:rsidR="00C56F09" w:rsidRPr="002D6FDE" w:rsidRDefault="00C56F09" w:rsidP="005363D7">
            <w:pPr>
              <w:jc w:val="center"/>
            </w:pPr>
            <w:r w:rsidRPr="002D6FDE">
              <w:rPr>
                <w:lang w:val="vi-VN" w:eastAsia="vi-VN"/>
              </w:rPr>
              <w:t>1,1</w:t>
            </w:r>
          </w:p>
        </w:tc>
        <w:tc>
          <w:tcPr>
            <w:tcW w:w="1033" w:type="dxa"/>
            <w:tcBorders>
              <w:top w:val="nil"/>
              <w:left w:val="nil"/>
              <w:bottom w:val="single" w:sz="4" w:space="0" w:color="auto"/>
              <w:right w:val="single" w:sz="4" w:space="0" w:color="auto"/>
            </w:tcBorders>
            <w:shd w:val="clear" w:color="auto" w:fill="auto"/>
            <w:noWrap/>
            <w:vAlign w:val="center"/>
            <w:hideMark/>
          </w:tcPr>
          <w:p w14:paraId="3F64D2B3" w14:textId="77777777" w:rsidR="00C56F09" w:rsidRPr="002D6FDE" w:rsidRDefault="00C56F09" w:rsidP="005363D7">
            <w:pPr>
              <w:jc w:val="center"/>
            </w:pPr>
            <w:r w:rsidRPr="002D6FDE">
              <w:rPr>
                <w:lang w:val="vi-VN" w:eastAsia="vi-VN"/>
              </w:rPr>
              <w:t>1,6</w:t>
            </w:r>
          </w:p>
        </w:tc>
        <w:tc>
          <w:tcPr>
            <w:tcW w:w="887" w:type="dxa"/>
            <w:tcBorders>
              <w:top w:val="nil"/>
              <w:left w:val="nil"/>
              <w:bottom w:val="single" w:sz="4" w:space="0" w:color="auto"/>
              <w:right w:val="single" w:sz="4" w:space="0" w:color="auto"/>
            </w:tcBorders>
            <w:shd w:val="clear" w:color="auto" w:fill="auto"/>
            <w:noWrap/>
            <w:vAlign w:val="center"/>
            <w:hideMark/>
          </w:tcPr>
          <w:p w14:paraId="19F3F359" w14:textId="77777777" w:rsidR="00C56F09" w:rsidRPr="002D6FDE" w:rsidRDefault="00C56F09" w:rsidP="005363D7">
            <w:pPr>
              <w:jc w:val="center"/>
            </w:pPr>
            <w:r w:rsidRPr="002D6FDE">
              <w:rPr>
                <w:lang w:val="vi-VN" w:eastAsia="vi-VN"/>
              </w:rPr>
              <w:t>1,1</w:t>
            </w:r>
          </w:p>
        </w:tc>
        <w:tc>
          <w:tcPr>
            <w:tcW w:w="1033" w:type="dxa"/>
            <w:tcBorders>
              <w:top w:val="nil"/>
              <w:left w:val="nil"/>
              <w:bottom w:val="single" w:sz="4" w:space="0" w:color="auto"/>
              <w:right w:val="single" w:sz="4" w:space="0" w:color="auto"/>
            </w:tcBorders>
            <w:shd w:val="clear" w:color="auto" w:fill="auto"/>
            <w:noWrap/>
            <w:vAlign w:val="center"/>
            <w:hideMark/>
          </w:tcPr>
          <w:p w14:paraId="3ECB5A66" w14:textId="77777777" w:rsidR="00C56F09" w:rsidRPr="002D6FDE" w:rsidRDefault="00C56F09" w:rsidP="005363D7">
            <w:pPr>
              <w:jc w:val="center"/>
            </w:pPr>
            <w:r w:rsidRPr="002D6FDE">
              <w:rPr>
                <w:lang w:val="vi-VN" w:eastAsia="vi-VN"/>
              </w:rPr>
              <w:t>1,6</w:t>
            </w:r>
          </w:p>
        </w:tc>
        <w:tc>
          <w:tcPr>
            <w:tcW w:w="887" w:type="dxa"/>
            <w:tcBorders>
              <w:top w:val="nil"/>
              <w:left w:val="nil"/>
              <w:bottom w:val="single" w:sz="4" w:space="0" w:color="auto"/>
              <w:right w:val="single" w:sz="4" w:space="0" w:color="auto"/>
            </w:tcBorders>
            <w:shd w:val="clear" w:color="auto" w:fill="auto"/>
            <w:noWrap/>
            <w:vAlign w:val="center"/>
            <w:hideMark/>
          </w:tcPr>
          <w:p w14:paraId="1A57D652" w14:textId="77777777" w:rsidR="00C56F09" w:rsidRPr="002D6FDE" w:rsidRDefault="00C56F09" w:rsidP="005363D7">
            <w:pPr>
              <w:jc w:val="center"/>
            </w:pPr>
            <w:r w:rsidRPr="002D6FDE">
              <w:rPr>
                <w:lang w:val="vi-VN" w:eastAsia="vi-VN"/>
              </w:rPr>
              <w:t>1,2</w:t>
            </w:r>
          </w:p>
        </w:tc>
        <w:tc>
          <w:tcPr>
            <w:tcW w:w="1033" w:type="dxa"/>
            <w:tcBorders>
              <w:top w:val="nil"/>
              <w:left w:val="nil"/>
              <w:bottom w:val="single" w:sz="4" w:space="0" w:color="auto"/>
              <w:right w:val="single" w:sz="4" w:space="0" w:color="auto"/>
            </w:tcBorders>
            <w:shd w:val="clear" w:color="auto" w:fill="auto"/>
            <w:noWrap/>
            <w:vAlign w:val="center"/>
            <w:hideMark/>
          </w:tcPr>
          <w:p w14:paraId="36C5C468" w14:textId="77777777" w:rsidR="00C56F09" w:rsidRPr="002D6FDE" w:rsidRDefault="00C56F09" w:rsidP="005363D7">
            <w:pPr>
              <w:jc w:val="center"/>
            </w:pPr>
            <w:r w:rsidRPr="002D6FDE">
              <w:rPr>
                <w:lang w:val="vi-VN" w:eastAsia="vi-VN"/>
              </w:rPr>
              <w:t>1,7</w:t>
            </w:r>
          </w:p>
        </w:tc>
        <w:tc>
          <w:tcPr>
            <w:tcW w:w="887" w:type="dxa"/>
            <w:tcBorders>
              <w:top w:val="nil"/>
              <w:left w:val="nil"/>
              <w:bottom w:val="single" w:sz="4" w:space="0" w:color="auto"/>
              <w:right w:val="single" w:sz="4" w:space="0" w:color="auto"/>
            </w:tcBorders>
            <w:shd w:val="clear" w:color="auto" w:fill="auto"/>
            <w:noWrap/>
            <w:vAlign w:val="center"/>
            <w:hideMark/>
          </w:tcPr>
          <w:p w14:paraId="5C0CA199" w14:textId="77777777" w:rsidR="00C56F09" w:rsidRPr="002D6FDE" w:rsidRDefault="00C56F09" w:rsidP="005363D7">
            <w:pPr>
              <w:jc w:val="center"/>
            </w:pPr>
            <w:r w:rsidRPr="002D6FDE">
              <w:rPr>
                <w:lang w:val="vi-VN" w:eastAsia="vi-VN"/>
              </w:rPr>
              <w:t>1,4</w:t>
            </w:r>
          </w:p>
        </w:tc>
        <w:tc>
          <w:tcPr>
            <w:tcW w:w="1033" w:type="dxa"/>
            <w:tcBorders>
              <w:top w:val="nil"/>
              <w:left w:val="nil"/>
              <w:bottom w:val="single" w:sz="4" w:space="0" w:color="auto"/>
              <w:right w:val="single" w:sz="4" w:space="0" w:color="auto"/>
            </w:tcBorders>
            <w:shd w:val="clear" w:color="auto" w:fill="auto"/>
            <w:noWrap/>
            <w:vAlign w:val="center"/>
            <w:hideMark/>
          </w:tcPr>
          <w:p w14:paraId="6BA03FEC" w14:textId="77777777" w:rsidR="00C56F09" w:rsidRPr="002D6FDE" w:rsidRDefault="00C56F09" w:rsidP="005363D7">
            <w:pPr>
              <w:jc w:val="center"/>
            </w:pPr>
            <w:r w:rsidRPr="002D6FDE">
              <w:rPr>
                <w:lang w:val="vi-VN" w:eastAsia="vi-VN"/>
              </w:rPr>
              <w:t>1,9</w:t>
            </w:r>
          </w:p>
        </w:tc>
      </w:tr>
      <w:tr w:rsidR="00C56F09" w:rsidRPr="002D6FDE" w14:paraId="6874CE9C" w14:textId="77777777" w:rsidTr="005363D7">
        <w:trPr>
          <w:gridAfter w:val="1"/>
          <w:wAfter w:w="223" w:type="dxa"/>
          <w:trHeight w:val="420"/>
        </w:trPr>
        <w:tc>
          <w:tcPr>
            <w:tcW w:w="1660" w:type="dxa"/>
            <w:vMerge/>
            <w:tcBorders>
              <w:top w:val="nil"/>
              <w:left w:val="single" w:sz="4" w:space="0" w:color="auto"/>
              <w:bottom w:val="single" w:sz="4" w:space="0" w:color="000000"/>
              <w:right w:val="single" w:sz="4" w:space="0" w:color="auto"/>
            </w:tcBorders>
            <w:vAlign w:val="center"/>
            <w:hideMark/>
          </w:tcPr>
          <w:p w14:paraId="79413061" w14:textId="77777777" w:rsidR="00C56F09" w:rsidRPr="002D6FDE" w:rsidRDefault="00C56F09" w:rsidP="005363D7"/>
        </w:tc>
        <w:tc>
          <w:tcPr>
            <w:tcW w:w="1449" w:type="dxa"/>
            <w:vMerge w:val="restart"/>
            <w:tcBorders>
              <w:top w:val="nil"/>
              <w:left w:val="single" w:sz="4" w:space="0" w:color="auto"/>
              <w:bottom w:val="single" w:sz="4" w:space="0" w:color="auto"/>
              <w:right w:val="single" w:sz="4" w:space="0" w:color="auto"/>
            </w:tcBorders>
            <w:shd w:val="clear" w:color="auto" w:fill="auto"/>
            <w:vAlign w:val="center"/>
            <w:hideMark/>
          </w:tcPr>
          <w:p w14:paraId="54E9E55C" w14:textId="77777777" w:rsidR="00C56F09" w:rsidRPr="002D6FDE" w:rsidRDefault="00C56F09" w:rsidP="005363D7">
            <w:pPr>
              <w:jc w:val="center"/>
              <w:rPr>
                <w:sz w:val="22"/>
                <w:szCs w:val="22"/>
              </w:rPr>
            </w:pPr>
            <w:r w:rsidRPr="002D6FDE">
              <w:rPr>
                <w:sz w:val="22"/>
                <w:szCs w:val="22"/>
                <w:lang w:val="vi-VN" w:eastAsia="vi-VN"/>
              </w:rPr>
              <w:t>Tỉnh, ngoại thành HCM (0.5)</w:t>
            </w:r>
          </w:p>
        </w:tc>
        <w:tc>
          <w:tcPr>
            <w:tcW w:w="1555" w:type="dxa"/>
            <w:tcBorders>
              <w:top w:val="nil"/>
              <w:left w:val="nil"/>
              <w:bottom w:val="single" w:sz="4" w:space="0" w:color="auto"/>
              <w:right w:val="single" w:sz="4" w:space="0" w:color="auto"/>
            </w:tcBorders>
            <w:shd w:val="clear" w:color="auto" w:fill="auto"/>
            <w:vAlign w:val="center"/>
            <w:hideMark/>
          </w:tcPr>
          <w:p w14:paraId="2C10D875" w14:textId="77777777" w:rsidR="00C56F09" w:rsidRPr="002D6FDE" w:rsidRDefault="00C56F09" w:rsidP="005363D7">
            <w:pPr>
              <w:jc w:val="center"/>
              <w:rPr>
                <w:sz w:val="22"/>
                <w:szCs w:val="22"/>
              </w:rPr>
            </w:pPr>
            <w:r w:rsidRPr="002D6FDE">
              <w:rPr>
                <w:sz w:val="22"/>
                <w:szCs w:val="22"/>
              </w:rPr>
              <w:t>Trong giờ (0,0)</w:t>
            </w:r>
          </w:p>
        </w:tc>
        <w:tc>
          <w:tcPr>
            <w:tcW w:w="960" w:type="dxa"/>
            <w:tcBorders>
              <w:top w:val="nil"/>
              <w:left w:val="nil"/>
              <w:bottom w:val="single" w:sz="4" w:space="0" w:color="auto"/>
              <w:right w:val="single" w:sz="4" w:space="0" w:color="auto"/>
            </w:tcBorders>
            <w:shd w:val="clear" w:color="auto" w:fill="auto"/>
            <w:noWrap/>
            <w:vAlign w:val="center"/>
            <w:hideMark/>
          </w:tcPr>
          <w:p w14:paraId="1D4CD8C6" w14:textId="77777777" w:rsidR="00C56F09" w:rsidRPr="002D6FDE" w:rsidRDefault="00C56F09" w:rsidP="005363D7">
            <w:pPr>
              <w:jc w:val="center"/>
              <w:rPr>
                <w:b/>
                <w:bCs/>
              </w:rPr>
            </w:pPr>
            <w:r w:rsidRPr="002D6FDE">
              <w:rPr>
                <w:b/>
                <w:bCs/>
                <w:lang w:val="vi-VN" w:eastAsia="vi-VN"/>
              </w:rPr>
              <w:t>0,6</w:t>
            </w:r>
          </w:p>
        </w:tc>
        <w:tc>
          <w:tcPr>
            <w:tcW w:w="887" w:type="dxa"/>
            <w:tcBorders>
              <w:top w:val="nil"/>
              <w:left w:val="nil"/>
              <w:bottom w:val="single" w:sz="4" w:space="0" w:color="auto"/>
              <w:right w:val="single" w:sz="4" w:space="0" w:color="auto"/>
            </w:tcBorders>
            <w:shd w:val="clear" w:color="auto" w:fill="auto"/>
            <w:noWrap/>
            <w:vAlign w:val="center"/>
            <w:hideMark/>
          </w:tcPr>
          <w:p w14:paraId="2824D65C" w14:textId="77777777" w:rsidR="00C56F09" w:rsidRPr="002D6FDE" w:rsidRDefault="00C56F09" w:rsidP="005363D7">
            <w:pPr>
              <w:jc w:val="center"/>
            </w:pPr>
            <w:r w:rsidRPr="002D6FDE">
              <w:rPr>
                <w:lang w:val="vi-VN" w:eastAsia="vi-VN"/>
              </w:rPr>
              <w:t>0,9</w:t>
            </w:r>
          </w:p>
        </w:tc>
        <w:tc>
          <w:tcPr>
            <w:tcW w:w="1033" w:type="dxa"/>
            <w:tcBorders>
              <w:top w:val="nil"/>
              <w:left w:val="nil"/>
              <w:bottom w:val="single" w:sz="4" w:space="0" w:color="auto"/>
              <w:right w:val="single" w:sz="4" w:space="0" w:color="auto"/>
            </w:tcBorders>
            <w:shd w:val="clear" w:color="auto" w:fill="auto"/>
            <w:noWrap/>
            <w:vAlign w:val="center"/>
            <w:hideMark/>
          </w:tcPr>
          <w:p w14:paraId="28404444" w14:textId="77777777" w:rsidR="00C56F09" w:rsidRPr="002D6FDE" w:rsidRDefault="00C56F09" w:rsidP="005363D7">
            <w:pPr>
              <w:jc w:val="center"/>
            </w:pPr>
            <w:r w:rsidRPr="002D6FDE">
              <w:rPr>
                <w:lang w:val="vi-VN" w:eastAsia="vi-VN"/>
              </w:rPr>
              <w:t>1,4</w:t>
            </w:r>
          </w:p>
        </w:tc>
        <w:tc>
          <w:tcPr>
            <w:tcW w:w="887" w:type="dxa"/>
            <w:tcBorders>
              <w:top w:val="nil"/>
              <w:left w:val="nil"/>
              <w:bottom w:val="single" w:sz="4" w:space="0" w:color="auto"/>
              <w:right w:val="single" w:sz="4" w:space="0" w:color="auto"/>
            </w:tcBorders>
            <w:shd w:val="clear" w:color="auto" w:fill="auto"/>
            <w:noWrap/>
            <w:vAlign w:val="center"/>
            <w:hideMark/>
          </w:tcPr>
          <w:p w14:paraId="4487AB10" w14:textId="77777777" w:rsidR="00C56F09" w:rsidRPr="002D6FDE" w:rsidRDefault="00C56F09" w:rsidP="005363D7">
            <w:pPr>
              <w:jc w:val="center"/>
            </w:pPr>
            <w:r w:rsidRPr="002D6FDE">
              <w:rPr>
                <w:lang w:val="vi-VN" w:eastAsia="vi-VN"/>
              </w:rPr>
              <w:t>1,1</w:t>
            </w:r>
          </w:p>
        </w:tc>
        <w:tc>
          <w:tcPr>
            <w:tcW w:w="1033" w:type="dxa"/>
            <w:tcBorders>
              <w:top w:val="nil"/>
              <w:left w:val="nil"/>
              <w:bottom w:val="single" w:sz="4" w:space="0" w:color="auto"/>
              <w:right w:val="single" w:sz="4" w:space="0" w:color="auto"/>
            </w:tcBorders>
            <w:shd w:val="clear" w:color="auto" w:fill="auto"/>
            <w:noWrap/>
            <w:vAlign w:val="center"/>
            <w:hideMark/>
          </w:tcPr>
          <w:p w14:paraId="23BA4DCB" w14:textId="77777777" w:rsidR="00C56F09" w:rsidRPr="002D6FDE" w:rsidRDefault="00C56F09" w:rsidP="005363D7">
            <w:pPr>
              <w:jc w:val="center"/>
            </w:pPr>
            <w:r w:rsidRPr="002D6FDE">
              <w:rPr>
                <w:lang w:val="vi-VN" w:eastAsia="vi-VN"/>
              </w:rPr>
              <w:t>1,6</w:t>
            </w:r>
          </w:p>
        </w:tc>
        <w:tc>
          <w:tcPr>
            <w:tcW w:w="887" w:type="dxa"/>
            <w:tcBorders>
              <w:top w:val="nil"/>
              <w:left w:val="nil"/>
              <w:bottom w:val="single" w:sz="4" w:space="0" w:color="auto"/>
              <w:right w:val="single" w:sz="4" w:space="0" w:color="auto"/>
            </w:tcBorders>
            <w:shd w:val="clear" w:color="auto" w:fill="auto"/>
            <w:noWrap/>
            <w:vAlign w:val="center"/>
            <w:hideMark/>
          </w:tcPr>
          <w:p w14:paraId="3D473B70" w14:textId="77777777" w:rsidR="00C56F09" w:rsidRPr="002D6FDE" w:rsidRDefault="00C56F09" w:rsidP="005363D7">
            <w:pPr>
              <w:jc w:val="center"/>
            </w:pPr>
            <w:r w:rsidRPr="002D6FDE">
              <w:rPr>
                <w:lang w:val="vi-VN" w:eastAsia="vi-VN"/>
              </w:rPr>
              <w:t>1,1</w:t>
            </w:r>
          </w:p>
        </w:tc>
        <w:tc>
          <w:tcPr>
            <w:tcW w:w="1033" w:type="dxa"/>
            <w:tcBorders>
              <w:top w:val="nil"/>
              <w:left w:val="nil"/>
              <w:bottom w:val="single" w:sz="4" w:space="0" w:color="auto"/>
              <w:right w:val="single" w:sz="4" w:space="0" w:color="auto"/>
            </w:tcBorders>
            <w:shd w:val="clear" w:color="auto" w:fill="auto"/>
            <w:noWrap/>
            <w:vAlign w:val="center"/>
            <w:hideMark/>
          </w:tcPr>
          <w:p w14:paraId="70C01798" w14:textId="77777777" w:rsidR="00C56F09" w:rsidRPr="002D6FDE" w:rsidRDefault="00C56F09" w:rsidP="005363D7">
            <w:pPr>
              <w:jc w:val="center"/>
            </w:pPr>
            <w:r w:rsidRPr="002D6FDE">
              <w:rPr>
                <w:lang w:val="vi-VN" w:eastAsia="vi-VN"/>
              </w:rPr>
              <w:t>1,6</w:t>
            </w:r>
          </w:p>
        </w:tc>
        <w:tc>
          <w:tcPr>
            <w:tcW w:w="887" w:type="dxa"/>
            <w:tcBorders>
              <w:top w:val="nil"/>
              <w:left w:val="nil"/>
              <w:bottom w:val="single" w:sz="4" w:space="0" w:color="auto"/>
              <w:right w:val="single" w:sz="4" w:space="0" w:color="auto"/>
            </w:tcBorders>
            <w:shd w:val="clear" w:color="auto" w:fill="auto"/>
            <w:noWrap/>
            <w:vAlign w:val="center"/>
            <w:hideMark/>
          </w:tcPr>
          <w:p w14:paraId="14560F3E" w14:textId="77777777" w:rsidR="00C56F09" w:rsidRPr="002D6FDE" w:rsidRDefault="00C56F09" w:rsidP="005363D7">
            <w:pPr>
              <w:jc w:val="center"/>
            </w:pPr>
            <w:r w:rsidRPr="002D6FDE">
              <w:rPr>
                <w:lang w:val="vi-VN" w:eastAsia="vi-VN"/>
              </w:rPr>
              <w:t>1,2</w:t>
            </w:r>
          </w:p>
        </w:tc>
        <w:tc>
          <w:tcPr>
            <w:tcW w:w="1033" w:type="dxa"/>
            <w:tcBorders>
              <w:top w:val="nil"/>
              <w:left w:val="nil"/>
              <w:bottom w:val="single" w:sz="4" w:space="0" w:color="auto"/>
              <w:right w:val="single" w:sz="4" w:space="0" w:color="auto"/>
            </w:tcBorders>
            <w:shd w:val="clear" w:color="auto" w:fill="auto"/>
            <w:noWrap/>
            <w:vAlign w:val="center"/>
            <w:hideMark/>
          </w:tcPr>
          <w:p w14:paraId="44937C17" w14:textId="77777777" w:rsidR="00C56F09" w:rsidRPr="002D6FDE" w:rsidRDefault="00C56F09" w:rsidP="005363D7">
            <w:pPr>
              <w:jc w:val="center"/>
            </w:pPr>
            <w:r w:rsidRPr="002D6FDE">
              <w:rPr>
                <w:lang w:val="vi-VN" w:eastAsia="vi-VN"/>
              </w:rPr>
              <w:t>1,7</w:t>
            </w:r>
          </w:p>
        </w:tc>
        <w:tc>
          <w:tcPr>
            <w:tcW w:w="887" w:type="dxa"/>
            <w:tcBorders>
              <w:top w:val="nil"/>
              <w:left w:val="nil"/>
              <w:bottom w:val="single" w:sz="4" w:space="0" w:color="auto"/>
              <w:right w:val="single" w:sz="4" w:space="0" w:color="auto"/>
            </w:tcBorders>
            <w:shd w:val="clear" w:color="auto" w:fill="auto"/>
            <w:noWrap/>
            <w:vAlign w:val="center"/>
            <w:hideMark/>
          </w:tcPr>
          <w:p w14:paraId="690C4B88" w14:textId="77777777" w:rsidR="00C56F09" w:rsidRPr="002D6FDE" w:rsidRDefault="00C56F09" w:rsidP="005363D7">
            <w:pPr>
              <w:jc w:val="center"/>
            </w:pPr>
            <w:r w:rsidRPr="002D6FDE">
              <w:rPr>
                <w:lang w:val="vi-VN" w:eastAsia="vi-VN"/>
              </w:rPr>
              <w:t>1,4</w:t>
            </w:r>
          </w:p>
        </w:tc>
        <w:tc>
          <w:tcPr>
            <w:tcW w:w="1033" w:type="dxa"/>
            <w:tcBorders>
              <w:top w:val="nil"/>
              <w:left w:val="nil"/>
              <w:bottom w:val="single" w:sz="4" w:space="0" w:color="auto"/>
              <w:right w:val="single" w:sz="4" w:space="0" w:color="auto"/>
            </w:tcBorders>
            <w:shd w:val="clear" w:color="auto" w:fill="auto"/>
            <w:noWrap/>
            <w:vAlign w:val="center"/>
            <w:hideMark/>
          </w:tcPr>
          <w:p w14:paraId="17BA7DB2" w14:textId="77777777" w:rsidR="00C56F09" w:rsidRPr="002D6FDE" w:rsidRDefault="00C56F09" w:rsidP="005363D7">
            <w:pPr>
              <w:jc w:val="center"/>
            </w:pPr>
            <w:r w:rsidRPr="002D6FDE">
              <w:rPr>
                <w:lang w:val="vi-VN" w:eastAsia="vi-VN"/>
              </w:rPr>
              <w:t>1,9</w:t>
            </w:r>
          </w:p>
        </w:tc>
      </w:tr>
      <w:tr w:rsidR="00C56F09" w:rsidRPr="002D6FDE" w14:paraId="4EA7C063" w14:textId="77777777" w:rsidTr="005363D7">
        <w:trPr>
          <w:gridAfter w:val="1"/>
          <w:wAfter w:w="223" w:type="dxa"/>
          <w:trHeight w:val="420"/>
        </w:trPr>
        <w:tc>
          <w:tcPr>
            <w:tcW w:w="1660" w:type="dxa"/>
            <w:vMerge/>
            <w:tcBorders>
              <w:top w:val="nil"/>
              <w:left w:val="single" w:sz="4" w:space="0" w:color="auto"/>
              <w:bottom w:val="single" w:sz="4" w:space="0" w:color="000000"/>
              <w:right w:val="single" w:sz="4" w:space="0" w:color="auto"/>
            </w:tcBorders>
            <w:vAlign w:val="center"/>
            <w:hideMark/>
          </w:tcPr>
          <w:p w14:paraId="6427124F" w14:textId="77777777" w:rsidR="00C56F09" w:rsidRPr="002D6FDE" w:rsidRDefault="00C56F09" w:rsidP="005363D7"/>
        </w:tc>
        <w:tc>
          <w:tcPr>
            <w:tcW w:w="1449" w:type="dxa"/>
            <w:vMerge/>
            <w:tcBorders>
              <w:top w:val="nil"/>
              <w:left w:val="single" w:sz="4" w:space="0" w:color="auto"/>
              <w:bottom w:val="single" w:sz="4" w:space="0" w:color="auto"/>
              <w:right w:val="single" w:sz="4" w:space="0" w:color="auto"/>
            </w:tcBorders>
            <w:vAlign w:val="center"/>
            <w:hideMark/>
          </w:tcPr>
          <w:p w14:paraId="49F64028" w14:textId="77777777" w:rsidR="00C56F09" w:rsidRPr="002D6FDE" w:rsidRDefault="00C56F09" w:rsidP="005363D7">
            <w:pPr>
              <w:jc w:val="center"/>
              <w:rPr>
                <w:sz w:val="22"/>
                <w:szCs w:val="22"/>
              </w:rPr>
            </w:pPr>
          </w:p>
        </w:tc>
        <w:tc>
          <w:tcPr>
            <w:tcW w:w="1555" w:type="dxa"/>
            <w:tcBorders>
              <w:top w:val="nil"/>
              <w:left w:val="nil"/>
              <w:bottom w:val="single" w:sz="4" w:space="0" w:color="auto"/>
              <w:right w:val="single" w:sz="4" w:space="0" w:color="auto"/>
            </w:tcBorders>
            <w:shd w:val="clear" w:color="auto" w:fill="auto"/>
            <w:vAlign w:val="center"/>
            <w:hideMark/>
          </w:tcPr>
          <w:p w14:paraId="0708281C" w14:textId="77777777" w:rsidR="00C56F09" w:rsidRPr="002D6FDE" w:rsidRDefault="00C56F09" w:rsidP="005363D7">
            <w:pPr>
              <w:jc w:val="center"/>
              <w:rPr>
                <w:sz w:val="22"/>
                <w:szCs w:val="22"/>
              </w:rPr>
            </w:pPr>
            <w:r w:rsidRPr="002D6FDE">
              <w:rPr>
                <w:sz w:val="22"/>
                <w:szCs w:val="22"/>
              </w:rPr>
              <w:t>Ngoài giờ (0,5)</w:t>
            </w:r>
          </w:p>
        </w:tc>
        <w:tc>
          <w:tcPr>
            <w:tcW w:w="960" w:type="dxa"/>
            <w:tcBorders>
              <w:top w:val="nil"/>
              <w:left w:val="nil"/>
              <w:bottom w:val="single" w:sz="4" w:space="0" w:color="auto"/>
              <w:right w:val="single" w:sz="4" w:space="0" w:color="auto"/>
            </w:tcBorders>
            <w:shd w:val="clear" w:color="auto" w:fill="auto"/>
            <w:noWrap/>
            <w:vAlign w:val="center"/>
            <w:hideMark/>
          </w:tcPr>
          <w:p w14:paraId="5EF76B06" w14:textId="77777777" w:rsidR="00C56F09" w:rsidRPr="002D6FDE" w:rsidRDefault="00C56F09" w:rsidP="005363D7">
            <w:pPr>
              <w:jc w:val="center"/>
              <w:rPr>
                <w:b/>
                <w:bCs/>
              </w:rPr>
            </w:pPr>
            <w:r w:rsidRPr="002D6FDE">
              <w:rPr>
                <w:b/>
                <w:bCs/>
              </w:rPr>
              <w:t>1,1</w:t>
            </w:r>
          </w:p>
        </w:tc>
        <w:tc>
          <w:tcPr>
            <w:tcW w:w="887" w:type="dxa"/>
            <w:tcBorders>
              <w:top w:val="nil"/>
              <w:left w:val="nil"/>
              <w:bottom w:val="single" w:sz="4" w:space="0" w:color="auto"/>
              <w:right w:val="single" w:sz="4" w:space="0" w:color="auto"/>
            </w:tcBorders>
            <w:shd w:val="clear" w:color="auto" w:fill="auto"/>
            <w:noWrap/>
            <w:vAlign w:val="center"/>
            <w:hideMark/>
          </w:tcPr>
          <w:p w14:paraId="54D1AF81" w14:textId="77777777" w:rsidR="00C56F09" w:rsidRPr="002D6FDE" w:rsidRDefault="00C56F09" w:rsidP="005363D7">
            <w:pPr>
              <w:jc w:val="center"/>
            </w:pPr>
            <w:r w:rsidRPr="002D6FDE">
              <w:t>1,4</w:t>
            </w:r>
          </w:p>
        </w:tc>
        <w:tc>
          <w:tcPr>
            <w:tcW w:w="1033" w:type="dxa"/>
            <w:tcBorders>
              <w:top w:val="nil"/>
              <w:left w:val="nil"/>
              <w:bottom w:val="single" w:sz="4" w:space="0" w:color="auto"/>
              <w:right w:val="single" w:sz="4" w:space="0" w:color="auto"/>
            </w:tcBorders>
            <w:shd w:val="clear" w:color="auto" w:fill="auto"/>
            <w:noWrap/>
            <w:vAlign w:val="center"/>
            <w:hideMark/>
          </w:tcPr>
          <w:p w14:paraId="0B46B80A" w14:textId="77777777" w:rsidR="00C56F09" w:rsidRPr="002D6FDE" w:rsidRDefault="00C56F09" w:rsidP="005363D7">
            <w:pPr>
              <w:jc w:val="center"/>
            </w:pPr>
            <w:r w:rsidRPr="002D6FDE">
              <w:t>1,9</w:t>
            </w:r>
          </w:p>
        </w:tc>
        <w:tc>
          <w:tcPr>
            <w:tcW w:w="887" w:type="dxa"/>
            <w:tcBorders>
              <w:top w:val="nil"/>
              <w:left w:val="nil"/>
              <w:bottom w:val="single" w:sz="4" w:space="0" w:color="auto"/>
              <w:right w:val="single" w:sz="4" w:space="0" w:color="auto"/>
            </w:tcBorders>
            <w:shd w:val="clear" w:color="auto" w:fill="auto"/>
            <w:noWrap/>
            <w:vAlign w:val="center"/>
            <w:hideMark/>
          </w:tcPr>
          <w:p w14:paraId="330F18BF" w14:textId="77777777" w:rsidR="00C56F09" w:rsidRPr="002D6FDE" w:rsidRDefault="00C56F09" w:rsidP="005363D7">
            <w:pPr>
              <w:jc w:val="center"/>
            </w:pPr>
            <w:r w:rsidRPr="002D6FDE">
              <w:t>1,6</w:t>
            </w:r>
          </w:p>
        </w:tc>
        <w:tc>
          <w:tcPr>
            <w:tcW w:w="1033" w:type="dxa"/>
            <w:tcBorders>
              <w:top w:val="nil"/>
              <w:left w:val="nil"/>
              <w:bottom w:val="single" w:sz="4" w:space="0" w:color="auto"/>
              <w:right w:val="single" w:sz="4" w:space="0" w:color="auto"/>
            </w:tcBorders>
            <w:shd w:val="clear" w:color="auto" w:fill="auto"/>
            <w:noWrap/>
            <w:vAlign w:val="center"/>
            <w:hideMark/>
          </w:tcPr>
          <w:p w14:paraId="65352B4E" w14:textId="77777777" w:rsidR="00C56F09" w:rsidRPr="002D6FDE" w:rsidRDefault="00C56F09" w:rsidP="005363D7">
            <w:pPr>
              <w:jc w:val="center"/>
            </w:pPr>
            <w:r w:rsidRPr="002D6FDE">
              <w:t>2,1</w:t>
            </w:r>
          </w:p>
        </w:tc>
        <w:tc>
          <w:tcPr>
            <w:tcW w:w="887" w:type="dxa"/>
            <w:tcBorders>
              <w:top w:val="nil"/>
              <w:left w:val="nil"/>
              <w:bottom w:val="single" w:sz="4" w:space="0" w:color="auto"/>
              <w:right w:val="single" w:sz="4" w:space="0" w:color="auto"/>
            </w:tcBorders>
            <w:shd w:val="clear" w:color="auto" w:fill="auto"/>
            <w:noWrap/>
            <w:vAlign w:val="center"/>
            <w:hideMark/>
          </w:tcPr>
          <w:p w14:paraId="43CB39F6" w14:textId="77777777" w:rsidR="00C56F09" w:rsidRPr="002D6FDE" w:rsidRDefault="00C56F09" w:rsidP="005363D7">
            <w:pPr>
              <w:jc w:val="center"/>
            </w:pPr>
            <w:r w:rsidRPr="002D6FDE">
              <w:t>1,6</w:t>
            </w:r>
          </w:p>
        </w:tc>
        <w:tc>
          <w:tcPr>
            <w:tcW w:w="1033" w:type="dxa"/>
            <w:tcBorders>
              <w:top w:val="nil"/>
              <w:left w:val="nil"/>
              <w:bottom w:val="single" w:sz="4" w:space="0" w:color="auto"/>
              <w:right w:val="single" w:sz="4" w:space="0" w:color="auto"/>
            </w:tcBorders>
            <w:shd w:val="clear" w:color="auto" w:fill="auto"/>
            <w:noWrap/>
            <w:vAlign w:val="center"/>
            <w:hideMark/>
          </w:tcPr>
          <w:p w14:paraId="667B580C" w14:textId="77777777" w:rsidR="00C56F09" w:rsidRPr="002D6FDE" w:rsidRDefault="00C56F09" w:rsidP="005363D7">
            <w:pPr>
              <w:jc w:val="center"/>
            </w:pPr>
            <w:r w:rsidRPr="002D6FDE">
              <w:t>2,1</w:t>
            </w:r>
          </w:p>
        </w:tc>
        <w:tc>
          <w:tcPr>
            <w:tcW w:w="887" w:type="dxa"/>
            <w:tcBorders>
              <w:top w:val="nil"/>
              <w:left w:val="nil"/>
              <w:bottom w:val="single" w:sz="4" w:space="0" w:color="auto"/>
              <w:right w:val="single" w:sz="4" w:space="0" w:color="auto"/>
            </w:tcBorders>
            <w:shd w:val="clear" w:color="auto" w:fill="auto"/>
            <w:noWrap/>
            <w:vAlign w:val="center"/>
            <w:hideMark/>
          </w:tcPr>
          <w:p w14:paraId="24EDC1B7" w14:textId="77777777" w:rsidR="00C56F09" w:rsidRPr="002D6FDE" w:rsidRDefault="00C56F09" w:rsidP="005363D7">
            <w:pPr>
              <w:jc w:val="center"/>
            </w:pPr>
            <w:r w:rsidRPr="002D6FDE">
              <w:t>1,7</w:t>
            </w:r>
          </w:p>
        </w:tc>
        <w:tc>
          <w:tcPr>
            <w:tcW w:w="1033" w:type="dxa"/>
            <w:tcBorders>
              <w:top w:val="nil"/>
              <w:left w:val="nil"/>
              <w:bottom w:val="single" w:sz="4" w:space="0" w:color="auto"/>
              <w:right w:val="single" w:sz="4" w:space="0" w:color="auto"/>
            </w:tcBorders>
            <w:shd w:val="clear" w:color="auto" w:fill="auto"/>
            <w:noWrap/>
            <w:vAlign w:val="center"/>
            <w:hideMark/>
          </w:tcPr>
          <w:p w14:paraId="502D5EE6" w14:textId="77777777" w:rsidR="00C56F09" w:rsidRPr="002D6FDE" w:rsidRDefault="00C56F09" w:rsidP="005363D7">
            <w:pPr>
              <w:jc w:val="center"/>
            </w:pPr>
            <w:r w:rsidRPr="002D6FDE">
              <w:t>2,2</w:t>
            </w:r>
          </w:p>
        </w:tc>
        <w:tc>
          <w:tcPr>
            <w:tcW w:w="887" w:type="dxa"/>
            <w:tcBorders>
              <w:top w:val="nil"/>
              <w:left w:val="nil"/>
              <w:bottom w:val="single" w:sz="4" w:space="0" w:color="auto"/>
              <w:right w:val="single" w:sz="4" w:space="0" w:color="auto"/>
            </w:tcBorders>
            <w:shd w:val="clear" w:color="auto" w:fill="auto"/>
            <w:noWrap/>
            <w:vAlign w:val="center"/>
            <w:hideMark/>
          </w:tcPr>
          <w:p w14:paraId="779E7A17" w14:textId="77777777" w:rsidR="00C56F09" w:rsidRPr="002D6FDE" w:rsidRDefault="00C56F09" w:rsidP="005363D7">
            <w:pPr>
              <w:jc w:val="center"/>
            </w:pPr>
            <w:r w:rsidRPr="002D6FDE">
              <w:t>1,9</w:t>
            </w:r>
          </w:p>
        </w:tc>
        <w:tc>
          <w:tcPr>
            <w:tcW w:w="1033" w:type="dxa"/>
            <w:tcBorders>
              <w:top w:val="nil"/>
              <w:left w:val="nil"/>
              <w:bottom w:val="single" w:sz="4" w:space="0" w:color="auto"/>
              <w:right w:val="single" w:sz="4" w:space="0" w:color="auto"/>
            </w:tcBorders>
            <w:shd w:val="clear" w:color="auto" w:fill="auto"/>
            <w:noWrap/>
            <w:vAlign w:val="center"/>
            <w:hideMark/>
          </w:tcPr>
          <w:p w14:paraId="15BEAAB6" w14:textId="77777777" w:rsidR="00C56F09" w:rsidRPr="002D6FDE" w:rsidRDefault="00C56F09" w:rsidP="005363D7">
            <w:pPr>
              <w:jc w:val="center"/>
            </w:pPr>
            <w:r w:rsidRPr="002D6FDE">
              <w:t>2,4</w:t>
            </w:r>
          </w:p>
        </w:tc>
      </w:tr>
      <w:tr w:rsidR="00C56F09" w:rsidRPr="002D6FDE" w14:paraId="729F5835" w14:textId="77777777" w:rsidTr="005363D7">
        <w:trPr>
          <w:gridAfter w:val="1"/>
          <w:wAfter w:w="223" w:type="dxa"/>
          <w:trHeight w:val="420"/>
        </w:trPr>
        <w:tc>
          <w:tcPr>
            <w:tcW w:w="1660" w:type="dxa"/>
            <w:vMerge w:val="restart"/>
            <w:tcBorders>
              <w:top w:val="nil"/>
              <w:left w:val="single" w:sz="4" w:space="0" w:color="auto"/>
              <w:bottom w:val="single" w:sz="4" w:space="0" w:color="000000"/>
              <w:right w:val="single" w:sz="4" w:space="0" w:color="auto"/>
            </w:tcBorders>
            <w:shd w:val="clear" w:color="auto" w:fill="auto"/>
            <w:vAlign w:val="center"/>
            <w:hideMark/>
          </w:tcPr>
          <w:p w14:paraId="148C7F9E" w14:textId="77777777" w:rsidR="00C56F09" w:rsidRPr="002D6FDE" w:rsidRDefault="00C56F09" w:rsidP="005363D7">
            <w:pPr>
              <w:jc w:val="center"/>
            </w:pPr>
            <w:r w:rsidRPr="002D6FDE">
              <w:rPr>
                <w:lang w:val="vi-VN" w:eastAsia="vi-VN"/>
              </w:rPr>
              <w:t>Từ 81-120 HV (HS cộng thêm số tiết 0,1; HS cộng thêm đơn giá: 0,2)</w:t>
            </w:r>
          </w:p>
        </w:tc>
        <w:tc>
          <w:tcPr>
            <w:tcW w:w="144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D088838" w14:textId="77777777" w:rsidR="00C56F09" w:rsidRPr="002D6FDE" w:rsidRDefault="00C56F09" w:rsidP="005363D7">
            <w:pPr>
              <w:jc w:val="center"/>
            </w:pPr>
            <w:r w:rsidRPr="002D6FDE">
              <w:rPr>
                <w:lang w:val="vi-VN" w:eastAsia="vi-VN"/>
              </w:rPr>
              <w:t>TP.HCM</w:t>
            </w:r>
          </w:p>
        </w:tc>
        <w:tc>
          <w:tcPr>
            <w:tcW w:w="1555" w:type="dxa"/>
            <w:tcBorders>
              <w:top w:val="nil"/>
              <w:left w:val="nil"/>
              <w:bottom w:val="single" w:sz="4" w:space="0" w:color="auto"/>
              <w:right w:val="single" w:sz="4" w:space="0" w:color="auto"/>
            </w:tcBorders>
            <w:shd w:val="clear" w:color="auto" w:fill="auto"/>
            <w:vAlign w:val="center"/>
            <w:hideMark/>
          </w:tcPr>
          <w:p w14:paraId="7B5EB28B" w14:textId="77777777" w:rsidR="00C56F09" w:rsidRPr="002D6FDE" w:rsidRDefault="00C56F09" w:rsidP="005363D7">
            <w:pPr>
              <w:jc w:val="center"/>
              <w:rPr>
                <w:sz w:val="22"/>
                <w:szCs w:val="22"/>
              </w:rPr>
            </w:pPr>
            <w:r w:rsidRPr="002D6FDE">
              <w:rPr>
                <w:sz w:val="22"/>
                <w:szCs w:val="22"/>
              </w:rPr>
              <w:t>Trong giờ (0,0)</w:t>
            </w:r>
          </w:p>
        </w:tc>
        <w:tc>
          <w:tcPr>
            <w:tcW w:w="960" w:type="dxa"/>
            <w:tcBorders>
              <w:top w:val="nil"/>
              <w:left w:val="nil"/>
              <w:bottom w:val="single" w:sz="4" w:space="0" w:color="auto"/>
              <w:right w:val="single" w:sz="4" w:space="0" w:color="auto"/>
            </w:tcBorders>
            <w:shd w:val="clear" w:color="auto" w:fill="auto"/>
            <w:noWrap/>
            <w:vAlign w:val="center"/>
            <w:hideMark/>
          </w:tcPr>
          <w:p w14:paraId="7AF47567" w14:textId="77777777" w:rsidR="00C56F09" w:rsidRPr="002D6FDE" w:rsidRDefault="00C56F09" w:rsidP="005363D7">
            <w:pPr>
              <w:jc w:val="center"/>
              <w:rPr>
                <w:b/>
                <w:bCs/>
              </w:rPr>
            </w:pPr>
            <w:r w:rsidRPr="002D6FDE">
              <w:rPr>
                <w:b/>
                <w:bCs/>
                <w:lang w:val="vi-VN" w:eastAsia="vi-VN"/>
              </w:rPr>
              <w:t>0,32</w:t>
            </w:r>
          </w:p>
        </w:tc>
        <w:tc>
          <w:tcPr>
            <w:tcW w:w="887" w:type="dxa"/>
            <w:tcBorders>
              <w:top w:val="nil"/>
              <w:left w:val="nil"/>
              <w:bottom w:val="single" w:sz="4" w:space="0" w:color="auto"/>
              <w:right w:val="single" w:sz="4" w:space="0" w:color="auto"/>
            </w:tcBorders>
            <w:shd w:val="clear" w:color="auto" w:fill="auto"/>
            <w:noWrap/>
            <w:vAlign w:val="center"/>
            <w:hideMark/>
          </w:tcPr>
          <w:p w14:paraId="0F48FAD0" w14:textId="77777777" w:rsidR="00C56F09" w:rsidRPr="002D6FDE" w:rsidRDefault="00C56F09" w:rsidP="005363D7">
            <w:pPr>
              <w:jc w:val="center"/>
            </w:pPr>
            <w:r w:rsidRPr="002D6FDE">
              <w:rPr>
                <w:lang w:val="vi-VN" w:eastAsia="vi-VN"/>
              </w:rPr>
              <w:t>0,62</w:t>
            </w:r>
          </w:p>
        </w:tc>
        <w:tc>
          <w:tcPr>
            <w:tcW w:w="1033" w:type="dxa"/>
            <w:tcBorders>
              <w:top w:val="nil"/>
              <w:left w:val="nil"/>
              <w:bottom w:val="single" w:sz="4" w:space="0" w:color="auto"/>
              <w:right w:val="single" w:sz="4" w:space="0" w:color="auto"/>
            </w:tcBorders>
            <w:shd w:val="clear" w:color="auto" w:fill="auto"/>
            <w:noWrap/>
            <w:vAlign w:val="center"/>
            <w:hideMark/>
          </w:tcPr>
          <w:p w14:paraId="7DCAC3EB" w14:textId="77777777" w:rsidR="00C56F09" w:rsidRPr="002D6FDE" w:rsidRDefault="00C56F09" w:rsidP="005363D7">
            <w:pPr>
              <w:jc w:val="center"/>
            </w:pPr>
            <w:r w:rsidRPr="002D6FDE">
              <w:rPr>
                <w:lang w:val="vi-VN" w:eastAsia="vi-VN"/>
              </w:rPr>
              <w:t>1,12</w:t>
            </w:r>
          </w:p>
        </w:tc>
        <w:tc>
          <w:tcPr>
            <w:tcW w:w="887" w:type="dxa"/>
            <w:tcBorders>
              <w:top w:val="nil"/>
              <w:left w:val="nil"/>
              <w:bottom w:val="single" w:sz="4" w:space="0" w:color="auto"/>
              <w:right w:val="single" w:sz="4" w:space="0" w:color="auto"/>
            </w:tcBorders>
            <w:shd w:val="clear" w:color="auto" w:fill="auto"/>
            <w:noWrap/>
            <w:vAlign w:val="center"/>
            <w:hideMark/>
          </w:tcPr>
          <w:p w14:paraId="66CAFDB6" w14:textId="77777777" w:rsidR="00C56F09" w:rsidRPr="002D6FDE" w:rsidRDefault="00C56F09" w:rsidP="005363D7">
            <w:pPr>
              <w:jc w:val="center"/>
            </w:pPr>
            <w:r w:rsidRPr="002D6FDE">
              <w:rPr>
                <w:lang w:val="vi-VN" w:eastAsia="vi-VN"/>
              </w:rPr>
              <w:t>0,82</w:t>
            </w:r>
          </w:p>
        </w:tc>
        <w:tc>
          <w:tcPr>
            <w:tcW w:w="1033" w:type="dxa"/>
            <w:tcBorders>
              <w:top w:val="nil"/>
              <w:left w:val="nil"/>
              <w:bottom w:val="single" w:sz="4" w:space="0" w:color="auto"/>
              <w:right w:val="single" w:sz="4" w:space="0" w:color="auto"/>
            </w:tcBorders>
            <w:shd w:val="clear" w:color="auto" w:fill="auto"/>
            <w:noWrap/>
            <w:vAlign w:val="center"/>
            <w:hideMark/>
          </w:tcPr>
          <w:p w14:paraId="14742C53" w14:textId="77777777" w:rsidR="00C56F09" w:rsidRPr="002D6FDE" w:rsidRDefault="00C56F09" w:rsidP="005363D7">
            <w:pPr>
              <w:jc w:val="center"/>
            </w:pPr>
            <w:r w:rsidRPr="002D6FDE">
              <w:rPr>
                <w:lang w:val="vi-VN" w:eastAsia="vi-VN"/>
              </w:rPr>
              <w:t>1,32</w:t>
            </w:r>
          </w:p>
        </w:tc>
        <w:tc>
          <w:tcPr>
            <w:tcW w:w="887" w:type="dxa"/>
            <w:tcBorders>
              <w:top w:val="nil"/>
              <w:left w:val="nil"/>
              <w:bottom w:val="single" w:sz="4" w:space="0" w:color="auto"/>
              <w:right w:val="single" w:sz="4" w:space="0" w:color="auto"/>
            </w:tcBorders>
            <w:shd w:val="clear" w:color="auto" w:fill="auto"/>
            <w:noWrap/>
            <w:vAlign w:val="center"/>
            <w:hideMark/>
          </w:tcPr>
          <w:p w14:paraId="47D533A2" w14:textId="77777777" w:rsidR="00C56F09" w:rsidRPr="002D6FDE" w:rsidRDefault="00C56F09" w:rsidP="005363D7">
            <w:pPr>
              <w:jc w:val="center"/>
            </w:pPr>
            <w:r w:rsidRPr="002D6FDE">
              <w:rPr>
                <w:lang w:val="vi-VN" w:eastAsia="vi-VN"/>
              </w:rPr>
              <w:t>0,82</w:t>
            </w:r>
          </w:p>
        </w:tc>
        <w:tc>
          <w:tcPr>
            <w:tcW w:w="1033" w:type="dxa"/>
            <w:tcBorders>
              <w:top w:val="nil"/>
              <w:left w:val="nil"/>
              <w:bottom w:val="single" w:sz="4" w:space="0" w:color="auto"/>
              <w:right w:val="single" w:sz="4" w:space="0" w:color="auto"/>
            </w:tcBorders>
            <w:shd w:val="clear" w:color="auto" w:fill="auto"/>
            <w:noWrap/>
            <w:vAlign w:val="center"/>
            <w:hideMark/>
          </w:tcPr>
          <w:p w14:paraId="592AB2A1" w14:textId="77777777" w:rsidR="00C56F09" w:rsidRPr="002D6FDE" w:rsidRDefault="00C56F09" w:rsidP="005363D7">
            <w:pPr>
              <w:jc w:val="center"/>
            </w:pPr>
            <w:r w:rsidRPr="002D6FDE">
              <w:rPr>
                <w:lang w:val="vi-VN" w:eastAsia="vi-VN"/>
              </w:rPr>
              <w:t>1,32</w:t>
            </w:r>
          </w:p>
        </w:tc>
        <w:tc>
          <w:tcPr>
            <w:tcW w:w="887" w:type="dxa"/>
            <w:tcBorders>
              <w:top w:val="nil"/>
              <w:left w:val="nil"/>
              <w:bottom w:val="single" w:sz="4" w:space="0" w:color="auto"/>
              <w:right w:val="single" w:sz="4" w:space="0" w:color="auto"/>
            </w:tcBorders>
            <w:shd w:val="clear" w:color="auto" w:fill="auto"/>
            <w:noWrap/>
            <w:vAlign w:val="center"/>
            <w:hideMark/>
          </w:tcPr>
          <w:p w14:paraId="5613B017" w14:textId="77777777" w:rsidR="00C56F09" w:rsidRPr="002D6FDE" w:rsidRDefault="00C56F09" w:rsidP="005363D7">
            <w:pPr>
              <w:jc w:val="center"/>
            </w:pPr>
            <w:r w:rsidRPr="002D6FDE">
              <w:rPr>
                <w:lang w:val="vi-VN" w:eastAsia="vi-VN"/>
              </w:rPr>
              <w:t>0,92</w:t>
            </w:r>
          </w:p>
        </w:tc>
        <w:tc>
          <w:tcPr>
            <w:tcW w:w="1033" w:type="dxa"/>
            <w:tcBorders>
              <w:top w:val="nil"/>
              <w:left w:val="nil"/>
              <w:bottom w:val="single" w:sz="4" w:space="0" w:color="auto"/>
              <w:right w:val="single" w:sz="4" w:space="0" w:color="auto"/>
            </w:tcBorders>
            <w:shd w:val="clear" w:color="auto" w:fill="auto"/>
            <w:noWrap/>
            <w:vAlign w:val="center"/>
            <w:hideMark/>
          </w:tcPr>
          <w:p w14:paraId="4C5747E2" w14:textId="77777777" w:rsidR="00C56F09" w:rsidRPr="002D6FDE" w:rsidRDefault="00C56F09" w:rsidP="005363D7">
            <w:pPr>
              <w:jc w:val="center"/>
            </w:pPr>
            <w:r w:rsidRPr="002D6FDE">
              <w:rPr>
                <w:lang w:val="vi-VN" w:eastAsia="vi-VN"/>
              </w:rPr>
              <w:t>1,42</w:t>
            </w:r>
          </w:p>
        </w:tc>
        <w:tc>
          <w:tcPr>
            <w:tcW w:w="887" w:type="dxa"/>
            <w:tcBorders>
              <w:top w:val="nil"/>
              <w:left w:val="nil"/>
              <w:bottom w:val="single" w:sz="4" w:space="0" w:color="auto"/>
              <w:right w:val="single" w:sz="4" w:space="0" w:color="auto"/>
            </w:tcBorders>
            <w:shd w:val="clear" w:color="auto" w:fill="auto"/>
            <w:noWrap/>
            <w:vAlign w:val="center"/>
            <w:hideMark/>
          </w:tcPr>
          <w:p w14:paraId="4B6D87A9" w14:textId="77777777" w:rsidR="00C56F09" w:rsidRPr="002D6FDE" w:rsidRDefault="00C56F09" w:rsidP="005363D7">
            <w:pPr>
              <w:jc w:val="center"/>
            </w:pPr>
            <w:r w:rsidRPr="002D6FDE">
              <w:rPr>
                <w:lang w:val="vi-VN" w:eastAsia="vi-VN"/>
              </w:rPr>
              <w:t>1,12</w:t>
            </w:r>
          </w:p>
        </w:tc>
        <w:tc>
          <w:tcPr>
            <w:tcW w:w="1033" w:type="dxa"/>
            <w:tcBorders>
              <w:top w:val="nil"/>
              <w:left w:val="nil"/>
              <w:bottom w:val="single" w:sz="4" w:space="0" w:color="auto"/>
              <w:right w:val="single" w:sz="4" w:space="0" w:color="auto"/>
            </w:tcBorders>
            <w:shd w:val="clear" w:color="auto" w:fill="auto"/>
            <w:noWrap/>
            <w:vAlign w:val="center"/>
            <w:hideMark/>
          </w:tcPr>
          <w:p w14:paraId="43FA4113" w14:textId="77777777" w:rsidR="00C56F09" w:rsidRPr="002D6FDE" w:rsidRDefault="00C56F09" w:rsidP="005363D7">
            <w:pPr>
              <w:jc w:val="center"/>
            </w:pPr>
            <w:r w:rsidRPr="002D6FDE">
              <w:rPr>
                <w:lang w:val="vi-VN" w:eastAsia="vi-VN"/>
              </w:rPr>
              <w:t>1,62</w:t>
            </w:r>
          </w:p>
        </w:tc>
      </w:tr>
      <w:tr w:rsidR="00C56F09" w:rsidRPr="002D6FDE" w14:paraId="27DFA09E" w14:textId="77777777" w:rsidTr="005363D7">
        <w:trPr>
          <w:gridAfter w:val="1"/>
          <w:wAfter w:w="223" w:type="dxa"/>
          <w:trHeight w:val="420"/>
        </w:trPr>
        <w:tc>
          <w:tcPr>
            <w:tcW w:w="1660" w:type="dxa"/>
            <w:vMerge/>
            <w:tcBorders>
              <w:top w:val="nil"/>
              <w:left w:val="single" w:sz="4" w:space="0" w:color="auto"/>
              <w:bottom w:val="single" w:sz="4" w:space="0" w:color="000000"/>
              <w:right w:val="single" w:sz="4" w:space="0" w:color="auto"/>
            </w:tcBorders>
            <w:vAlign w:val="center"/>
            <w:hideMark/>
          </w:tcPr>
          <w:p w14:paraId="6607CF14" w14:textId="77777777" w:rsidR="00C56F09" w:rsidRPr="002D6FDE" w:rsidRDefault="00C56F09" w:rsidP="005363D7"/>
        </w:tc>
        <w:tc>
          <w:tcPr>
            <w:tcW w:w="1449" w:type="dxa"/>
            <w:vMerge/>
            <w:tcBorders>
              <w:top w:val="nil"/>
              <w:left w:val="single" w:sz="4" w:space="0" w:color="auto"/>
              <w:bottom w:val="single" w:sz="4" w:space="0" w:color="auto"/>
              <w:right w:val="single" w:sz="4" w:space="0" w:color="auto"/>
            </w:tcBorders>
            <w:vAlign w:val="center"/>
            <w:hideMark/>
          </w:tcPr>
          <w:p w14:paraId="54A02CC6" w14:textId="77777777" w:rsidR="00C56F09" w:rsidRPr="002D6FDE" w:rsidRDefault="00C56F09" w:rsidP="005363D7">
            <w:pPr>
              <w:jc w:val="center"/>
            </w:pPr>
          </w:p>
        </w:tc>
        <w:tc>
          <w:tcPr>
            <w:tcW w:w="1555" w:type="dxa"/>
            <w:tcBorders>
              <w:top w:val="nil"/>
              <w:left w:val="nil"/>
              <w:bottom w:val="single" w:sz="4" w:space="0" w:color="auto"/>
              <w:right w:val="single" w:sz="4" w:space="0" w:color="auto"/>
            </w:tcBorders>
            <w:shd w:val="clear" w:color="auto" w:fill="auto"/>
            <w:vAlign w:val="center"/>
            <w:hideMark/>
          </w:tcPr>
          <w:p w14:paraId="1FE28119" w14:textId="77777777" w:rsidR="00C56F09" w:rsidRPr="002D6FDE" w:rsidRDefault="00C56F09" w:rsidP="005363D7">
            <w:pPr>
              <w:jc w:val="center"/>
              <w:rPr>
                <w:sz w:val="22"/>
                <w:szCs w:val="22"/>
              </w:rPr>
            </w:pPr>
            <w:r w:rsidRPr="002D6FDE">
              <w:rPr>
                <w:sz w:val="22"/>
                <w:szCs w:val="22"/>
              </w:rPr>
              <w:t>Ngoài giờ (0,5)</w:t>
            </w:r>
          </w:p>
        </w:tc>
        <w:tc>
          <w:tcPr>
            <w:tcW w:w="960" w:type="dxa"/>
            <w:tcBorders>
              <w:top w:val="nil"/>
              <w:left w:val="nil"/>
              <w:bottom w:val="single" w:sz="4" w:space="0" w:color="auto"/>
              <w:right w:val="single" w:sz="4" w:space="0" w:color="auto"/>
            </w:tcBorders>
            <w:shd w:val="clear" w:color="auto" w:fill="auto"/>
            <w:noWrap/>
            <w:vAlign w:val="center"/>
            <w:hideMark/>
          </w:tcPr>
          <w:p w14:paraId="4F7F5567" w14:textId="77777777" w:rsidR="00C56F09" w:rsidRPr="002D6FDE" w:rsidRDefault="00C56F09" w:rsidP="005363D7">
            <w:pPr>
              <w:jc w:val="center"/>
              <w:rPr>
                <w:b/>
                <w:bCs/>
              </w:rPr>
            </w:pPr>
            <w:r w:rsidRPr="002D6FDE">
              <w:rPr>
                <w:b/>
                <w:bCs/>
                <w:lang w:val="vi-VN" w:eastAsia="vi-VN"/>
              </w:rPr>
              <w:t>0,82</w:t>
            </w:r>
          </w:p>
        </w:tc>
        <w:tc>
          <w:tcPr>
            <w:tcW w:w="887" w:type="dxa"/>
            <w:tcBorders>
              <w:top w:val="nil"/>
              <w:left w:val="nil"/>
              <w:bottom w:val="single" w:sz="4" w:space="0" w:color="auto"/>
              <w:right w:val="single" w:sz="4" w:space="0" w:color="auto"/>
            </w:tcBorders>
            <w:shd w:val="clear" w:color="auto" w:fill="auto"/>
            <w:noWrap/>
            <w:vAlign w:val="center"/>
            <w:hideMark/>
          </w:tcPr>
          <w:p w14:paraId="62FC2888" w14:textId="77777777" w:rsidR="00C56F09" w:rsidRPr="002D6FDE" w:rsidRDefault="00C56F09" w:rsidP="005363D7">
            <w:pPr>
              <w:jc w:val="center"/>
            </w:pPr>
            <w:r w:rsidRPr="002D6FDE">
              <w:rPr>
                <w:lang w:val="vi-VN" w:eastAsia="vi-VN"/>
              </w:rPr>
              <w:t>1,12</w:t>
            </w:r>
          </w:p>
        </w:tc>
        <w:tc>
          <w:tcPr>
            <w:tcW w:w="1033" w:type="dxa"/>
            <w:tcBorders>
              <w:top w:val="nil"/>
              <w:left w:val="nil"/>
              <w:bottom w:val="single" w:sz="4" w:space="0" w:color="auto"/>
              <w:right w:val="single" w:sz="4" w:space="0" w:color="auto"/>
            </w:tcBorders>
            <w:shd w:val="clear" w:color="auto" w:fill="auto"/>
            <w:noWrap/>
            <w:vAlign w:val="center"/>
            <w:hideMark/>
          </w:tcPr>
          <w:p w14:paraId="7EABDA9F" w14:textId="77777777" w:rsidR="00C56F09" w:rsidRPr="002D6FDE" w:rsidRDefault="00C56F09" w:rsidP="005363D7">
            <w:pPr>
              <w:jc w:val="center"/>
            </w:pPr>
            <w:r w:rsidRPr="002D6FDE">
              <w:rPr>
                <w:lang w:val="vi-VN" w:eastAsia="vi-VN"/>
              </w:rPr>
              <w:t>1,62</w:t>
            </w:r>
          </w:p>
        </w:tc>
        <w:tc>
          <w:tcPr>
            <w:tcW w:w="887" w:type="dxa"/>
            <w:tcBorders>
              <w:top w:val="nil"/>
              <w:left w:val="nil"/>
              <w:bottom w:val="single" w:sz="4" w:space="0" w:color="auto"/>
              <w:right w:val="single" w:sz="4" w:space="0" w:color="auto"/>
            </w:tcBorders>
            <w:shd w:val="clear" w:color="auto" w:fill="auto"/>
            <w:noWrap/>
            <w:vAlign w:val="center"/>
            <w:hideMark/>
          </w:tcPr>
          <w:p w14:paraId="21EEF136" w14:textId="77777777" w:rsidR="00C56F09" w:rsidRPr="002D6FDE" w:rsidRDefault="00C56F09" w:rsidP="005363D7">
            <w:pPr>
              <w:jc w:val="center"/>
            </w:pPr>
            <w:r w:rsidRPr="002D6FDE">
              <w:rPr>
                <w:lang w:val="vi-VN" w:eastAsia="vi-VN"/>
              </w:rPr>
              <w:t>1,32</w:t>
            </w:r>
          </w:p>
        </w:tc>
        <w:tc>
          <w:tcPr>
            <w:tcW w:w="1033" w:type="dxa"/>
            <w:tcBorders>
              <w:top w:val="nil"/>
              <w:left w:val="nil"/>
              <w:bottom w:val="single" w:sz="4" w:space="0" w:color="auto"/>
              <w:right w:val="single" w:sz="4" w:space="0" w:color="auto"/>
            </w:tcBorders>
            <w:shd w:val="clear" w:color="auto" w:fill="auto"/>
            <w:noWrap/>
            <w:vAlign w:val="center"/>
            <w:hideMark/>
          </w:tcPr>
          <w:p w14:paraId="66A86A60" w14:textId="77777777" w:rsidR="00C56F09" w:rsidRPr="002D6FDE" w:rsidRDefault="00C56F09" w:rsidP="005363D7">
            <w:pPr>
              <w:jc w:val="center"/>
            </w:pPr>
            <w:r w:rsidRPr="002D6FDE">
              <w:rPr>
                <w:lang w:val="vi-VN" w:eastAsia="vi-VN"/>
              </w:rPr>
              <w:t>1,82</w:t>
            </w:r>
          </w:p>
        </w:tc>
        <w:tc>
          <w:tcPr>
            <w:tcW w:w="887" w:type="dxa"/>
            <w:tcBorders>
              <w:top w:val="nil"/>
              <w:left w:val="nil"/>
              <w:bottom w:val="single" w:sz="4" w:space="0" w:color="auto"/>
              <w:right w:val="single" w:sz="4" w:space="0" w:color="auto"/>
            </w:tcBorders>
            <w:shd w:val="clear" w:color="auto" w:fill="auto"/>
            <w:noWrap/>
            <w:vAlign w:val="center"/>
            <w:hideMark/>
          </w:tcPr>
          <w:p w14:paraId="6605C2D5" w14:textId="77777777" w:rsidR="00C56F09" w:rsidRPr="002D6FDE" w:rsidRDefault="00C56F09" w:rsidP="005363D7">
            <w:pPr>
              <w:jc w:val="center"/>
            </w:pPr>
            <w:r w:rsidRPr="002D6FDE">
              <w:rPr>
                <w:lang w:val="vi-VN" w:eastAsia="vi-VN"/>
              </w:rPr>
              <w:t>1,32</w:t>
            </w:r>
          </w:p>
        </w:tc>
        <w:tc>
          <w:tcPr>
            <w:tcW w:w="1033" w:type="dxa"/>
            <w:tcBorders>
              <w:top w:val="nil"/>
              <w:left w:val="nil"/>
              <w:bottom w:val="single" w:sz="4" w:space="0" w:color="auto"/>
              <w:right w:val="single" w:sz="4" w:space="0" w:color="auto"/>
            </w:tcBorders>
            <w:shd w:val="clear" w:color="auto" w:fill="auto"/>
            <w:noWrap/>
            <w:vAlign w:val="center"/>
            <w:hideMark/>
          </w:tcPr>
          <w:p w14:paraId="06105D0B" w14:textId="77777777" w:rsidR="00C56F09" w:rsidRPr="002D6FDE" w:rsidRDefault="00C56F09" w:rsidP="005363D7">
            <w:pPr>
              <w:jc w:val="center"/>
            </w:pPr>
            <w:r w:rsidRPr="002D6FDE">
              <w:rPr>
                <w:lang w:val="vi-VN" w:eastAsia="vi-VN"/>
              </w:rPr>
              <w:t>1,82</w:t>
            </w:r>
          </w:p>
        </w:tc>
        <w:tc>
          <w:tcPr>
            <w:tcW w:w="887" w:type="dxa"/>
            <w:tcBorders>
              <w:top w:val="nil"/>
              <w:left w:val="nil"/>
              <w:bottom w:val="single" w:sz="4" w:space="0" w:color="auto"/>
              <w:right w:val="single" w:sz="4" w:space="0" w:color="auto"/>
            </w:tcBorders>
            <w:shd w:val="clear" w:color="auto" w:fill="auto"/>
            <w:noWrap/>
            <w:vAlign w:val="center"/>
            <w:hideMark/>
          </w:tcPr>
          <w:p w14:paraId="3CCE258B" w14:textId="77777777" w:rsidR="00C56F09" w:rsidRPr="002D6FDE" w:rsidRDefault="00C56F09" w:rsidP="005363D7">
            <w:pPr>
              <w:jc w:val="center"/>
            </w:pPr>
            <w:r w:rsidRPr="002D6FDE">
              <w:rPr>
                <w:lang w:val="vi-VN" w:eastAsia="vi-VN"/>
              </w:rPr>
              <w:t>1,42</w:t>
            </w:r>
          </w:p>
        </w:tc>
        <w:tc>
          <w:tcPr>
            <w:tcW w:w="1033" w:type="dxa"/>
            <w:tcBorders>
              <w:top w:val="nil"/>
              <w:left w:val="nil"/>
              <w:bottom w:val="single" w:sz="4" w:space="0" w:color="auto"/>
              <w:right w:val="single" w:sz="4" w:space="0" w:color="auto"/>
            </w:tcBorders>
            <w:shd w:val="clear" w:color="auto" w:fill="auto"/>
            <w:noWrap/>
            <w:vAlign w:val="center"/>
            <w:hideMark/>
          </w:tcPr>
          <w:p w14:paraId="4B832853" w14:textId="77777777" w:rsidR="00C56F09" w:rsidRPr="002D6FDE" w:rsidRDefault="00C56F09" w:rsidP="005363D7">
            <w:pPr>
              <w:jc w:val="center"/>
            </w:pPr>
            <w:r w:rsidRPr="002D6FDE">
              <w:rPr>
                <w:lang w:val="vi-VN" w:eastAsia="vi-VN"/>
              </w:rPr>
              <w:t>1,92</w:t>
            </w:r>
          </w:p>
        </w:tc>
        <w:tc>
          <w:tcPr>
            <w:tcW w:w="887" w:type="dxa"/>
            <w:tcBorders>
              <w:top w:val="nil"/>
              <w:left w:val="nil"/>
              <w:bottom w:val="single" w:sz="4" w:space="0" w:color="auto"/>
              <w:right w:val="single" w:sz="4" w:space="0" w:color="auto"/>
            </w:tcBorders>
            <w:shd w:val="clear" w:color="auto" w:fill="auto"/>
            <w:noWrap/>
            <w:vAlign w:val="center"/>
            <w:hideMark/>
          </w:tcPr>
          <w:p w14:paraId="01AEE866" w14:textId="77777777" w:rsidR="00C56F09" w:rsidRPr="002D6FDE" w:rsidRDefault="00C56F09" w:rsidP="005363D7">
            <w:pPr>
              <w:jc w:val="center"/>
            </w:pPr>
            <w:r w:rsidRPr="002D6FDE">
              <w:rPr>
                <w:lang w:val="vi-VN" w:eastAsia="vi-VN"/>
              </w:rPr>
              <w:t>1,62</w:t>
            </w:r>
          </w:p>
        </w:tc>
        <w:tc>
          <w:tcPr>
            <w:tcW w:w="1033" w:type="dxa"/>
            <w:tcBorders>
              <w:top w:val="nil"/>
              <w:left w:val="nil"/>
              <w:bottom w:val="single" w:sz="4" w:space="0" w:color="auto"/>
              <w:right w:val="single" w:sz="4" w:space="0" w:color="auto"/>
            </w:tcBorders>
            <w:shd w:val="clear" w:color="auto" w:fill="auto"/>
            <w:noWrap/>
            <w:vAlign w:val="center"/>
            <w:hideMark/>
          </w:tcPr>
          <w:p w14:paraId="2E164847" w14:textId="77777777" w:rsidR="00C56F09" w:rsidRPr="002D6FDE" w:rsidRDefault="00C56F09" w:rsidP="005363D7">
            <w:pPr>
              <w:jc w:val="center"/>
            </w:pPr>
            <w:r w:rsidRPr="002D6FDE">
              <w:rPr>
                <w:lang w:val="vi-VN" w:eastAsia="vi-VN"/>
              </w:rPr>
              <w:t>2,12</w:t>
            </w:r>
          </w:p>
        </w:tc>
      </w:tr>
      <w:tr w:rsidR="00C56F09" w:rsidRPr="002D6FDE" w14:paraId="016E8632" w14:textId="77777777" w:rsidTr="005363D7">
        <w:trPr>
          <w:gridAfter w:val="1"/>
          <w:wAfter w:w="223" w:type="dxa"/>
          <w:trHeight w:val="420"/>
        </w:trPr>
        <w:tc>
          <w:tcPr>
            <w:tcW w:w="1660" w:type="dxa"/>
            <w:vMerge/>
            <w:tcBorders>
              <w:top w:val="nil"/>
              <w:left w:val="single" w:sz="4" w:space="0" w:color="auto"/>
              <w:bottom w:val="single" w:sz="4" w:space="0" w:color="000000"/>
              <w:right w:val="single" w:sz="4" w:space="0" w:color="auto"/>
            </w:tcBorders>
            <w:vAlign w:val="center"/>
            <w:hideMark/>
          </w:tcPr>
          <w:p w14:paraId="49218931" w14:textId="77777777" w:rsidR="00C56F09" w:rsidRPr="002D6FDE" w:rsidRDefault="00C56F09" w:rsidP="005363D7"/>
        </w:tc>
        <w:tc>
          <w:tcPr>
            <w:tcW w:w="1449" w:type="dxa"/>
            <w:vMerge w:val="restart"/>
            <w:tcBorders>
              <w:top w:val="nil"/>
              <w:left w:val="single" w:sz="4" w:space="0" w:color="auto"/>
              <w:bottom w:val="single" w:sz="4" w:space="0" w:color="auto"/>
              <w:right w:val="single" w:sz="4" w:space="0" w:color="auto"/>
            </w:tcBorders>
            <w:shd w:val="clear" w:color="auto" w:fill="auto"/>
            <w:vAlign w:val="center"/>
            <w:hideMark/>
          </w:tcPr>
          <w:p w14:paraId="2698F4B2" w14:textId="77777777" w:rsidR="00C56F09" w:rsidRPr="002D6FDE" w:rsidRDefault="00C56F09" w:rsidP="005363D7">
            <w:pPr>
              <w:jc w:val="center"/>
              <w:rPr>
                <w:sz w:val="22"/>
                <w:szCs w:val="22"/>
              </w:rPr>
            </w:pPr>
            <w:r w:rsidRPr="002D6FDE">
              <w:rPr>
                <w:sz w:val="22"/>
                <w:szCs w:val="22"/>
                <w:lang w:val="vi-VN" w:eastAsia="vi-VN"/>
              </w:rPr>
              <w:t>Tỉnh, ngoại thành HCM (0.5)</w:t>
            </w:r>
          </w:p>
        </w:tc>
        <w:tc>
          <w:tcPr>
            <w:tcW w:w="1555" w:type="dxa"/>
            <w:tcBorders>
              <w:top w:val="nil"/>
              <w:left w:val="nil"/>
              <w:bottom w:val="single" w:sz="4" w:space="0" w:color="auto"/>
              <w:right w:val="single" w:sz="4" w:space="0" w:color="auto"/>
            </w:tcBorders>
            <w:shd w:val="clear" w:color="auto" w:fill="auto"/>
            <w:vAlign w:val="center"/>
            <w:hideMark/>
          </w:tcPr>
          <w:p w14:paraId="54F0069D" w14:textId="77777777" w:rsidR="00C56F09" w:rsidRPr="002D6FDE" w:rsidRDefault="00C56F09" w:rsidP="005363D7">
            <w:pPr>
              <w:jc w:val="center"/>
              <w:rPr>
                <w:sz w:val="22"/>
                <w:szCs w:val="22"/>
              </w:rPr>
            </w:pPr>
            <w:r w:rsidRPr="002D6FDE">
              <w:rPr>
                <w:sz w:val="22"/>
                <w:szCs w:val="22"/>
              </w:rPr>
              <w:t>Trong giờ (0,0)</w:t>
            </w:r>
          </w:p>
        </w:tc>
        <w:tc>
          <w:tcPr>
            <w:tcW w:w="960" w:type="dxa"/>
            <w:tcBorders>
              <w:top w:val="nil"/>
              <w:left w:val="nil"/>
              <w:bottom w:val="single" w:sz="4" w:space="0" w:color="auto"/>
              <w:right w:val="single" w:sz="4" w:space="0" w:color="auto"/>
            </w:tcBorders>
            <w:shd w:val="clear" w:color="auto" w:fill="auto"/>
            <w:noWrap/>
            <w:vAlign w:val="center"/>
            <w:hideMark/>
          </w:tcPr>
          <w:p w14:paraId="173A867C" w14:textId="77777777" w:rsidR="00C56F09" w:rsidRPr="002D6FDE" w:rsidRDefault="00C56F09" w:rsidP="005363D7">
            <w:pPr>
              <w:jc w:val="center"/>
              <w:rPr>
                <w:b/>
                <w:bCs/>
              </w:rPr>
            </w:pPr>
            <w:r w:rsidRPr="002D6FDE">
              <w:rPr>
                <w:b/>
                <w:bCs/>
                <w:lang w:val="vi-VN" w:eastAsia="vi-VN"/>
              </w:rPr>
              <w:t>0,82</w:t>
            </w:r>
          </w:p>
        </w:tc>
        <w:tc>
          <w:tcPr>
            <w:tcW w:w="887" w:type="dxa"/>
            <w:tcBorders>
              <w:top w:val="nil"/>
              <w:left w:val="nil"/>
              <w:bottom w:val="single" w:sz="4" w:space="0" w:color="auto"/>
              <w:right w:val="single" w:sz="4" w:space="0" w:color="auto"/>
            </w:tcBorders>
            <w:shd w:val="clear" w:color="auto" w:fill="auto"/>
            <w:noWrap/>
            <w:vAlign w:val="center"/>
            <w:hideMark/>
          </w:tcPr>
          <w:p w14:paraId="3B460788" w14:textId="77777777" w:rsidR="00C56F09" w:rsidRPr="002D6FDE" w:rsidRDefault="00C56F09" w:rsidP="005363D7">
            <w:pPr>
              <w:jc w:val="center"/>
            </w:pPr>
            <w:r w:rsidRPr="002D6FDE">
              <w:rPr>
                <w:lang w:val="vi-VN" w:eastAsia="vi-VN"/>
              </w:rPr>
              <w:t>1,12</w:t>
            </w:r>
          </w:p>
        </w:tc>
        <w:tc>
          <w:tcPr>
            <w:tcW w:w="1033" w:type="dxa"/>
            <w:tcBorders>
              <w:top w:val="nil"/>
              <w:left w:val="nil"/>
              <w:bottom w:val="single" w:sz="4" w:space="0" w:color="auto"/>
              <w:right w:val="single" w:sz="4" w:space="0" w:color="auto"/>
            </w:tcBorders>
            <w:shd w:val="clear" w:color="auto" w:fill="auto"/>
            <w:noWrap/>
            <w:vAlign w:val="center"/>
            <w:hideMark/>
          </w:tcPr>
          <w:p w14:paraId="089BC700" w14:textId="77777777" w:rsidR="00C56F09" w:rsidRPr="002D6FDE" w:rsidRDefault="00C56F09" w:rsidP="005363D7">
            <w:pPr>
              <w:jc w:val="center"/>
            </w:pPr>
            <w:r w:rsidRPr="002D6FDE">
              <w:rPr>
                <w:lang w:val="vi-VN" w:eastAsia="vi-VN"/>
              </w:rPr>
              <w:t>1,62</w:t>
            </w:r>
          </w:p>
        </w:tc>
        <w:tc>
          <w:tcPr>
            <w:tcW w:w="887" w:type="dxa"/>
            <w:tcBorders>
              <w:top w:val="nil"/>
              <w:left w:val="nil"/>
              <w:bottom w:val="single" w:sz="4" w:space="0" w:color="auto"/>
              <w:right w:val="single" w:sz="4" w:space="0" w:color="auto"/>
            </w:tcBorders>
            <w:shd w:val="clear" w:color="auto" w:fill="auto"/>
            <w:noWrap/>
            <w:vAlign w:val="center"/>
            <w:hideMark/>
          </w:tcPr>
          <w:p w14:paraId="5B2DEF44" w14:textId="77777777" w:rsidR="00C56F09" w:rsidRPr="002D6FDE" w:rsidRDefault="00C56F09" w:rsidP="005363D7">
            <w:pPr>
              <w:jc w:val="center"/>
            </w:pPr>
            <w:r w:rsidRPr="002D6FDE">
              <w:rPr>
                <w:lang w:val="vi-VN" w:eastAsia="vi-VN"/>
              </w:rPr>
              <w:t>1,32</w:t>
            </w:r>
          </w:p>
        </w:tc>
        <w:tc>
          <w:tcPr>
            <w:tcW w:w="1033" w:type="dxa"/>
            <w:tcBorders>
              <w:top w:val="nil"/>
              <w:left w:val="nil"/>
              <w:bottom w:val="single" w:sz="4" w:space="0" w:color="auto"/>
              <w:right w:val="single" w:sz="4" w:space="0" w:color="auto"/>
            </w:tcBorders>
            <w:shd w:val="clear" w:color="auto" w:fill="auto"/>
            <w:noWrap/>
            <w:vAlign w:val="center"/>
            <w:hideMark/>
          </w:tcPr>
          <w:p w14:paraId="0C40DA40" w14:textId="77777777" w:rsidR="00C56F09" w:rsidRPr="002D6FDE" w:rsidRDefault="00C56F09" w:rsidP="005363D7">
            <w:pPr>
              <w:jc w:val="center"/>
            </w:pPr>
            <w:r w:rsidRPr="002D6FDE">
              <w:rPr>
                <w:lang w:val="vi-VN" w:eastAsia="vi-VN"/>
              </w:rPr>
              <w:t>1,82</w:t>
            </w:r>
          </w:p>
        </w:tc>
        <w:tc>
          <w:tcPr>
            <w:tcW w:w="887" w:type="dxa"/>
            <w:tcBorders>
              <w:top w:val="nil"/>
              <w:left w:val="nil"/>
              <w:bottom w:val="single" w:sz="4" w:space="0" w:color="auto"/>
              <w:right w:val="single" w:sz="4" w:space="0" w:color="auto"/>
            </w:tcBorders>
            <w:shd w:val="clear" w:color="auto" w:fill="auto"/>
            <w:noWrap/>
            <w:vAlign w:val="center"/>
            <w:hideMark/>
          </w:tcPr>
          <w:p w14:paraId="2F0174DC" w14:textId="77777777" w:rsidR="00C56F09" w:rsidRPr="002D6FDE" w:rsidRDefault="00C56F09" w:rsidP="005363D7">
            <w:pPr>
              <w:jc w:val="center"/>
            </w:pPr>
            <w:r w:rsidRPr="002D6FDE">
              <w:rPr>
                <w:lang w:val="vi-VN" w:eastAsia="vi-VN"/>
              </w:rPr>
              <w:t>1,32</w:t>
            </w:r>
          </w:p>
        </w:tc>
        <w:tc>
          <w:tcPr>
            <w:tcW w:w="1033" w:type="dxa"/>
            <w:tcBorders>
              <w:top w:val="nil"/>
              <w:left w:val="nil"/>
              <w:bottom w:val="single" w:sz="4" w:space="0" w:color="auto"/>
              <w:right w:val="single" w:sz="4" w:space="0" w:color="auto"/>
            </w:tcBorders>
            <w:shd w:val="clear" w:color="auto" w:fill="auto"/>
            <w:noWrap/>
            <w:vAlign w:val="center"/>
            <w:hideMark/>
          </w:tcPr>
          <w:p w14:paraId="65ECEAD2" w14:textId="77777777" w:rsidR="00C56F09" w:rsidRPr="002D6FDE" w:rsidRDefault="00C56F09" w:rsidP="005363D7">
            <w:pPr>
              <w:jc w:val="center"/>
            </w:pPr>
            <w:r w:rsidRPr="002D6FDE">
              <w:rPr>
                <w:lang w:val="vi-VN" w:eastAsia="vi-VN"/>
              </w:rPr>
              <w:t>1,82</w:t>
            </w:r>
          </w:p>
        </w:tc>
        <w:tc>
          <w:tcPr>
            <w:tcW w:w="887" w:type="dxa"/>
            <w:tcBorders>
              <w:top w:val="nil"/>
              <w:left w:val="nil"/>
              <w:bottom w:val="single" w:sz="4" w:space="0" w:color="auto"/>
              <w:right w:val="single" w:sz="4" w:space="0" w:color="auto"/>
            </w:tcBorders>
            <w:shd w:val="clear" w:color="auto" w:fill="auto"/>
            <w:noWrap/>
            <w:vAlign w:val="center"/>
            <w:hideMark/>
          </w:tcPr>
          <w:p w14:paraId="4CF95E65" w14:textId="77777777" w:rsidR="00C56F09" w:rsidRPr="002D6FDE" w:rsidRDefault="00C56F09" w:rsidP="005363D7">
            <w:pPr>
              <w:jc w:val="center"/>
            </w:pPr>
            <w:r w:rsidRPr="002D6FDE">
              <w:rPr>
                <w:lang w:val="vi-VN" w:eastAsia="vi-VN"/>
              </w:rPr>
              <w:t>1,42</w:t>
            </w:r>
          </w:p>
        </w:tc>
        <w:tc>
          <w:tcPr>
            <w:tcW w:w="1033" w:type="dxa"/>
            <w:tcBorders>
              <w:top w:val="nil"/>
              <w:left w:val="nil"/>
              <w:bottom w:val="single" w:sz="4" w:space="0" w:color="auto"/>
              <w:right w:val="single" w:sz="4" w:space="0" w:color="auto"/>
            </w:tcBorders>
            <w:shd w:val="clear" w:color="auto" w:fill="auto"/>
            <w:noWrap/>
            <w:vAlign w:val="center"/>
            <w:hideMark/>
          </w:tcPr>
          <w:p w14:paraId="15A715F2" w14:textId="77777777" w:rsidR="00C56F09" w:rsidRPr="002D6FDE" w:rsidRDefault="00C56F09" w:rsidP="005363D7">
            <w:pPr>
              <w:jc w:val="center"/>
            </w:pPr>
            <w:r w:rsidRPr="002D6FDE">
              <w:rPr>
                <w:lang w:val="vi-VN" w:eastAsia="vi-VN"/>
              </w:rPr>
              <w:t>1,92</w:t>
            </w:r>
          </w:p>
        </w:tc>
        <w:tc>
          <w:tcPr>
            <w:tcW w:w="887" w:type="dxa"/>
            <w:tcBorders>
              <w:top w:val="nil"/>
              <w:left w:val="nil"/>
              <w:bottom w:val="single" w:sz="4" w:space="0" w:color="auto"/>
              <w:right w:val="single" w:sz="4" w:space="0" w:color="auto"/>
            </w:tcBorders>
            <w:shd w:val="clear" w:color="auto" w:fill="auto"/>
            <w:noWrap/>
            <w:vAlign w:val="center"/>
            <w:hideMark/>
          </w:tcPr>
          <w:p w14:paraId="4601A2CE" w14:textId="77777777" w:rsidR="00C56F09" w:rsidRPr="002D6FDE" w:rsidRDefault="00C56F09" w:rsidP="005363D7">
            <w:pPr>
              <w:jc w:val="center"/>
            </w:pPr>
            <w:r w:rsidRPr="002D6FDE">
              <w:rPr>
                <w:lang w:val="vi-VN" w:eastAsia="vi-VN"/>
              </w:rPr>
              <w:t>1,62</w:t>
            </w:r>
          </w:p>
        </w:tc>
        <w:tc>
          <w:tcPr>
            <w:tcW w:w="1033" w:type="dxa"/>
            <w:tcBorders>
              <w:top w:val="nil"/>
              <w:left w:val="nil"/>
              <w:bottom w:val="single" w:sz="4" w:space="0" w:color="auto"/>
              <w:right w:val="single" w:sz="4" w:space="0" w:color="auto"/>
            </w:tcBorders>
            <w:shd w:val="clear" w:color="auto" w:fill="auto"/>
            <w:noWrap/>
            <w:vAlign w:val="center"/>
            <w:hideMark/>
          </w:tcPr>
          <w:p w14:paraId="47CF9406" w14:textId="77777777" w:rsidR="00C56F09" w:rsidRPr="002D6FDE" w:rsidRDefault="00C56F09" w:rsidP="005363D7">
            <w:pPr>
              <w:jc w:val="center"/>
            </w:pPr>
            <w:r w:rsidRPr="002D6FDE">
              <w:rPr>
                <w:lang w:val="vi-VN" w:eastAsia="vi-VN"/>
              </w:rPr>
              <w:t>2,12</w:t>
            </w:r>
          </w:p>
        </w:tc>
      </w:tr>
      <w:tr w:rsidR="00C56F09" w:rsidRPr="002D6FDE" w14:paraId="3658E51B" w14:textId="77777777" w:rsidTr="005363D7">
        <w:trPr>
          <w:gridAfter w:val="1"/>
          <w:wAfter w:w="223" w:type="dxa"/>
          <w:trHeight w:val="420"/>
        </w:trPr>
        <w:tc>
          <w:tcPr>
            <w:tcW w:w="1660" w:type="dxa"/>
            <w:vMerge/>
            <w:tcBorders>
              <w:top w:val="nil"/>
              <w:left w:val="single" w:sz="4" w:space="0" w:color="auto"/>
              <w:bottom w:val="single" w:sz="4" w:space="0" w:color="000000"/>
              <w:right w:val="single" w:sz="4" w:space="0" w:color="auto"/>
            </w:tcBorders>
            <w:vAlign w:val="center"/>
            <w:hideMark/>
          </w:tcPr>
          <w:p w14:paraId="081EE1BE" w14:textId="77777777" w:rsidR="00C56F09" w:rsidRPr="002D6FDE" w:rsidRDefault="00C56F09" w:rsidP="005363D7"/>
        </w:tc>
        <w:tc>
          <w:tcPr>
            <w:tcW w:w="1449" w:type="dxa"/>
            <w:vMerge/>
            <w:tcBorders>
              <w:top w:val="nil"/>
              <w:left w:val="single" w:sz="4" w:space="0" w:color="auto"/>
              <w:bottom w:val="single" w:sz="4" w:space="0" w:color="auto"/>
              <w:right w:val="single" w:sz="4" w:space="0" w:color="auto"/>
            </w:tcBorders>
            <w:vAlign w:val="center"/>
            <w:hideMark/>
          </w:tcPr>
          <w:p w14:paraId="23C6E4A2" w14:textId="77777777" w:rsidR="00C56F09" w:rsidRPr="002D6FDE" w:rsidRDefault="00C56F09" w:rsidP="005363D7">
            <w:pPr>
              <w:rPr>
                <w:sz w:val="22"/>
                <w:szCs w:val="22"/>
              </w:rPr>
            </w:pPr>
          </w:p>
        </w:tc>
        <w:tc>
          <w:tcPr>
            <w:tcW w:w="1555" w:type="dxa"/>
            <w:tcBorders>
              <w:top w:val="nil"/>
              <w:left w:val="nil"/>
              <w:bottom w:val="single" w:sz="4" w:space="0" w:color="auto"/>
              <w:right w:val="single" w:sz="4" w:space="0" w:color="auto"/>
            </w:tcBorders>
            <w:shd w:val="clear" w:color="auto" w:fill="auto"/>
            <w:vAlign w:val="center"/>
            <w:hideMark/>
          </w:tcPr>
          <w:p w14:paraId="203DD915" w14:textId="77777777" w:rsidR="00C56F09" w:rsidRPr="002D6FDE" w:rsidRDefault="00C56F09" w:rsidP="005363D7">
            <w:pPr>
              <w:jc w:val="center"/>
              <w:rPr>
                <w:sz w:val="22"/>
                <w:szCs w:val="22"/>
              </w:rPr>
            </w:pPr>
            <w:r w:rsidRPr="002D6FDE">
              <w:rPr>
                <w:sz w:val="22"/>
                <w:szCs w:val="22"/>
              </w:rPr>
              <w:t>Ngoài giờ (0,5)</w:t>
            </w:r>
          </w:p>
        </w:tc>
        <w:tc>
          <w:tcPr>
            <w:tcW w:w="960" w:type="dxa"/>
            <w:tcBorders>
              <w:top w:val="nil"/>
              <w:left w:val="nil"/>
              <w:bottom w:val="single" w:sz="4" w:space="0" w:color="auto"/>
              <w:right w:val="single" w:sz="4" w:space="0" w:color="auto"/>
            </w:tcBorders>
            <w:shd w:val="clear" w:color="auto" w:fill="auto"/>
            <w:noWrap/>
            <w:vAlign w:val="center"/>
            <w:hideMark/>
          </w:tcPr>
          <w:p w14:paraId="7FBDBBA0" w14:textId="77777777" w:rsidR="00C56F09" w:rsidRPr="002D6FDE" w:rsidRDefault="00C56F09" w:rsidP="005363D7">
            <w:pPr>
              <w:jc w:val="center"/>
              <w:rPr>
                <w:b/>
                <w:bCs/>
              </w:rPr>
            </w:pPr>
            <w:r w:rsidRPr="002D6FDE">
              <w:rPr>
                <w:b/>
                <w:bCs/>
              </w:rPr>
              <w:t>1,32</w:t>
            </w:r>
          </w:p>
        </w:tc>
        <w:tc>
          <w:tcPr>
            <w:tcW w:w="887" w:type="dxa"/>
            <w:tcBorders>
              <w:top w:val="nil"/>
              <w:left w:val="nil"/>
              <w:bottom w:val="single" w:sz="4" w:space="0" w:color="auto"/>
              <w:right w:val="single" w:sz="4" w:space="0" w:color="auto"/>
            </w:tcBorders>
            <w:shd w:val="clear" w:color="auto" w:fill="auto"/>
            <w:noWrap/>
            <w:vAlign w:val="center"/>
            <w:hideMark/>
          </w:tcPr>
          <w:p w14:paraId="2CD3EC23" w14:textId="77777777" w:rsidR="00C56F09" w:rsidRPr="002D6FDE" w:rsidRDefault="00C56F09" w:rsidP="005363D7">
            <w:pPr>
              <w:jc w:val="center"/>
            </w:pPr>
            <w:r w:rsidRPr="002D6FDE">
              <w:t>1,62</w:t>
            </w:r>
          </w:p>
        </w:tc>
        <w:tc>
          <w:tcPr>
            <w:tcW w:w="1033" w:type="dxa"/>
            <w:tcBorders>
              <w:top w:val="nil"/>
              <w:left w:val="nil"/>
              <w:bottom w:val="single" w:sz="4" w:space="0" w:color="auto"/>
              <w:right w:val="single" w:sz="4" w:space="0" w:color="auto"/>
            </w:tcBorders>
            <w:shd w:val="clear" w:color="auto" w:fill="auto"/>
            <w:noWrap/>
            <w:vAlign w:val="center"/>
            <w:hideMark/>
          </w:tcPr>
          <w:p w14:paraId="5916D873" w14:textId="77777777" w:rsidR="00C56F09" w:rsidRPr="002D6FDE" w:rsidRDefault="00C56F09" w:rsidP="005363D7">
            <w:pPr>
              <w:jc w:val="center"/>
            </w:pPr>
            <w:r w:rsidRPr="002D6FDE">
              <w:t>2,12</w:t>
            </w:r>
          </w:p>
        </w:tc>
        <w:tc>
          <w:tcPr>
            <w:tcW w:w="887" w:type="dxa"/>
            <w:tcBorders>
              <w:top w:val="nil"/>
              <w:left w:val="nil"/>
              <w:bottom w:val="single" w:sz="4" w:space="0" w:color="auto"/>
              <w:right w:val="single" w:sz="4" w:space="0" w:color="auto"/>
            </w:tcBorders>
            <w:shd w:val="clear" w:color="auto" w:fill="auto"/>
            <w:noWrap/>
            <w:vAlign w:val="center"/>
            <w:hideMark/>
          </w:tcPr>
          <w:p w14:paraId="5C7A9688" w14:textId="77777777" w:rsidR="00C56F09" w:rsidRPr="002D6FDE" w:rsidRDefault="00C56F09" w:rsidP="005363D7">
            <w:pPr>
              <w:jc w:val="center"/>
            </w:pPr>
            <w:r w:rsidRPr="002D6FDE">
              <w:t>1,82</w:t>
            </w:r>
          </w:p>
        </w:tc>
        <w:tc>
          <w:tcPr>
            <w:tcW w:w="1033" w:type="dxa"/>
            <w:tcBorders>
              <w:top w:val="nil"/>
              <w:left w:val="nil"/>
              <w:bottom w:val="single" w:sz="4" w:space="0" w:color="auto"/>
              <w:right w:val="single" w:sz="4" w:space="0" w:color="auto"/>
            </w:tcBorders>
            <w:shd w:val="clear" w:color="auto" w:fill="auto"/>
            <w:noWrap/>
            <w:vAlign w:val="center"/>
            <w:hideMark/>
          </w:tcPr>
          <w:p w14:paraId="65EDC8AE" w14:textId="77777777" w:rsidR="00C56F09" w:rsidRPr="002D6FDE" w:rsidRDefault="00C56F09" w:rsidP="005363D7">
            <w:pPr>
              <w:jc w:val="center"/>
            </w:pPr>
            <w:r w:rsidRPr="002D6FDE">
              <w:t>2,32</w:t>
            </w:r>
          </w:p>
        </w:tc>
        <w:tc>
          <w:tcPr>
            <w:tcW w:w="887" w:type="dxa"/>
            <w:tcBorders>
              <w:top w:val="nil"/>
              <w:left w:val="nil"/>
              <w:bottom w:val="single" w:sz="4" w:space="0" w:color="auto"/>
              <w:right w:val="single" w:sz="4" w:space="0" w:color="auto"/>
            </w:tcBorders>
            <w:shd w:val="clear" w:color="auto" w:fill="auto"/>
            <w:noWrap/>
            <w:vAlign w:val="center"/>
            <w:hideMark/>
          </w:tcPr>
          <w:p w14:paraId="6E389CEA" w14:textId="77777777" w:rsidR="00C56F09" w:rsidRPr="002D6FDE" w:rsidRDefault="00C56F09" w:rsidP="005363D7">
            <w:pPr>
              <w:jc w:val="center"/>
            </w:pPr>
            <w:r w:rsidRPr="002D6FDE">
              <w:t>1,82</w:t>
            </w:r>
          </w:p>
        </w:tc>
        <w:tc>
          <w:tcPr>
            <w:tcW w:w="1033" w:type="dxa"/>
            <w:tcBorders>
              <w:top w:val="nil"/>
              <w:left w:val="nil"/>
              <w:bottom w:val="single" w:sz="4" w:space="0" w:color="auto"/>
              <w:right w:val="single" w:sz="4" w:space="0" w:color="auto"/>
            </w:tcBorders>
            <w:shd w:val="clear" w:color="auto" w:fill="auto"/>
            <w:noWrap/>
            <w:vAlign w:val="center"/>
            <w:hideMark/>
          </w:tcPr>
          <w:p w14:paraId="0CE8B7D2" w14:textId="77777777" w:rsidR="00C56F09" w:rsidRPr="002D6FDE" w:rsidRDefault="00C56F09" w:rsidP="005363D7">
            <w:pPr>
              <w:jc w:val="center"/>
            </w:pPr>
            <w:r w:rsidRPr="002D6FDE">
              <w:t>2,32</w:t>
            </w:r>
          </w:p>
        </w:tc>
        <w:tc>
          <w:tcPr>
            <w:tcW w:w="887" w:type="dxa"/>
            <w:tcBorders>
              <w:top w:val="nil"/>
              <w:left w:val="nil"/>
              <w:bottom w:val="single" w:sz="4" w:space="0" w:color="auto"/>
              <w:right w:val="single" w:sz="4" w:space="0" w:color="auto"/>
            </w:tcBorders>
            <w:shd w:val="clear" w:color="auto" w:fill="auto"/>
            <w:noWrap/>
            <w:vAlign w:val="center"/>
            <w:hideMark/>
          </w:tcPr>
          <w:p w14:paraId="56E09BAD" w14:textId="77777777" w:rsidR="00C56F09" w:rsidRPr="002D6FDE" w:rsidRDefault="00C56F09" w:rsidP="005363D7">
            <w:pPr>
              <w:jc w:val="center"/>
            </w:pPr>
            <w:r w:rsidRPr="002D6FDE">
              <w:t>1,92</w:t>
            </w:r>
          </w:p>
        </w:tc>
        <w:tc>
          <w:tcPr>
            <w:tcW w:w="1033" w:type="dxa"/>
            <w:tcBorders>
              <w:top w:val="nil"/>
              <w:left w:val="nil"/>
              <w:bottom w:val="single" w:sz="4" w:space="0" w:color="auto"/>
              <w:right w:val="single" w:sz="4" w:space="0" w:color="auto"/>
            </w:tcBorders>
            <w:shd w:val="clear" w:color="auto" w:fill="auto"/>
            <w:noWrap/>
            <w:vAlign w:val="center"/>
            <w:hideMark/>
          </w:tcPr>
          <w:p w14:paraId="01C11205" w14:textId="77777777" w:rsidR="00C56F09" w:rsidRPr="002D6FDE" w:rsidRDefault="00C56F09" w:rsidP="005363D7">
            <w:pPr>
              <w:jc w:val="center"/>
            </w:pPr>
            <w:r w:rsidRPr="002D6FDE">
              <w:t>2,42</w:t>
            </w:r>
          </w:p>
        </w:tc>
        <w:tc>
          <w:tcPr>
            <w:tcW w:w="887" w:type="dxa"/>
            <w:tcBorders>
              <w:top w:val="nil"/>
              <w:left w:val="nil"/>
              <w:bottom w:val="single" w:sz="4" w:space="0" w:color="auto"/>
              <w:right w:val="single" w:sz="4" w:space="0" w:color="auto"/>
            </w:tcBorders>
            <w:shd w:val="clear" w:color="auto" w:fill="auto"/>
            <w:noWrap/>
            <w:vAlign w:val="center"/>
            <w:hideMark/>
          </w:tcPr>
          <w:p w14:paraId="66DCF8F2" w14:textId="77777777" w:rsidR="00C56F09" w:rsidRPr="002D6FDE" w:rsidRDefault="00C56F09" w:rsidP="005363D7">
            <w:pPr>
              <w:jc w:val="center"/>
            </w:pPr>
            <w:r w:rsidRPr="002D6FDE">
              <w:t>2,12</w:t>
            </w:r>
          </w:p>
        </w:tc>
        <w:tc>
          <w:tcPr>
            <w:tcW w:w="1033" w:type="dxa"/>
            <w:tcBorders>
              <w:top w:val="nil"/>
              <w:left w:val="nil"/>
              <w:bottom w:val="single" w:sz="4" w:space="0" w:color="auto"/>
              <w:right w:val="single" w:sz="4" w:space="0" w:color="auto"/>
            </w:tcBorders>
            <w:shd w:val="clear" w:color="auto" w:fill="auto"/>
            <w:noWrap/>
            <w:vAlign w:val="center"/>
            <w:hideMark/>
          </w:tcPr>
          <w:p w14:paraId="46473F6C" w14:textId="77777777" w:rsidR="00C56F09" w:rsidRPr="002D6FDE" w:rsidRDefault="00C56F09" w:rsidP="005363D7">
            <w:pPr>
              <w:jc w:val="center"/>
            </w:pPr>
            <w:r w:rsidRPr="002D6FDE">
              <w:t>2,62</w:t>
            </w:r>
          </w:p>
        </w:tc>
      </w:tr>
      <w:tr w:rsidR="00C56F09" w:rsidRPr="002D6FDE" w14:paraId="198876F6" w14:textId="77777777" w:rsidTr="005363D7">
        <w:trPr>
          <w:trHeight w:val="315"/>
        </w:trPr>
        <w:tc>
          <w:tcPr>
            <w:tcW w:w="15447" w:type="dxa"/>
            <w:gridSpan w:val="15"/>
            <w:tcBorders>
              <w:top w:val="nil"/>
              <w:left w:val="nil"/>
              <w:bottom w:val="nil"/>
              <w:right w:val="nil"/>
            </w:tcBorders>
            <w:shd w:val="clear" w:color="auto" w:fill="auto"/>
            <w:noWrap/>
            <w:vAlign w:val="center"/>
            <w:hideMark/>
          </w:tcPr>
          <w:p w14:paraId="0B5A129B" w14:textId="77777777" w:rsidR="00C56F09" w:rsidRPr="002D6FDE" w:rsidRDefault="00C56F09" w:rsidP="005363D7">
            <w:pPr>
              <w:ind w:left="-131"/>
              <w:rPr>
                <w:lang w:val="vi-VN" w:eastAsia="vi-VN"/>
              </w:rPr>
            </w:pPr>
          </w:p>
        </w:tc>
      </w:tr>
    </w:tbl>
    <w:p w14:paraId="23488D1E" w14:textId="77777777" w:rsidR="00C56F09" w:rsidRPr="002D6FDE" w:rsidRDefault="00C56F09" w:rsidP="00C56F09">
      <w:r w:rsidRPr="002D6FDE">
        <w:t xml:space="preserve">- Hệ </w:t>
      </w:r>
      <w:r w:rsidRPr="002D6FDE">
        <w:rPr>
          <w:bCs/>
        </w:rPr>
        <w:t xml:space="preserve">nghiên cứu sinh ISB bằng tiếng Anh: </w:t>
      </w:r>
    </w:p>
    <w:p w14:paraId="315A71E5" w14:textId="77777777" w:rsidR="00C56F09" w:rsidRPr="002D6FDE" w:rsidRDefault="00C56F09" w:rsidP="00C56F09">
      <w:pPr>
        <w:jc w:val="both"/>
        <w:rPr>
          <w:bCs/>
        </w:rPr>
      </w:pPr>
      <w:r w:rsidRPr="002D6FDE">
        <w:rPr>
          <w:bCs/>
        </w:rPr>
        <w:t xml:space="preserve">    + Giảng bằng tiếng Anh: Hệ số khối lượng: 2.5; Hệ số đơn giá: 9,5; Không tính hệ số cộng thêm. </w:t>
      </w:r>
    </w:p>
    <w:p w14:paraId="75D0284B" w14:textId="77777777" w:rsidR="00C56F09" w:rsidRPr="002D6FDE" w:rsidRDefault="00C56F09" w:rsidP="00C56F09">
      <w:pPr>
        <w:jc w:val="both"/>
        <w:rPr>
          <w:bCs/>
        </w:rPr>
      </w:pPr>
      <w:r w:rsidRPr="002D6FDE">
        <w:rPr>
          <w:bCs/>
        </w:rPr>
        <w:t xml:space="preserve">    + Giảng bằng tiếng Việt: Hệ số khối lượng: 2; Hệ số đơn giá: 1,7; Hệ số cộng thêm: theo bảng phụ lục 2.9. </w:t>
      </w:r>
    </w:p>
    <w:p w14:paraId="0FE3961E" w14:textId="77777777" w:rsidR="00C56F09" w:rsidRPr="002D6FDE" w:rsidRDefault="00C56F09" w:rsidP="00C56F09">
      <w:pPr>
        <w:jc w:val="center"/>
        <w:rPr>
          <w:b/>
          <w:sz w:val="28"/>
        </w:rPr>
      </w:pPr>
      <w:r w:rsidRPr="002D6FDE">
        <w:rPr>
          <w:b/>
          <w:sz w:val="28"/>
        </w:rPr>
        <w:lastRenderedPageBreak/>
        <w:t>Phụ lục số 2.10</w:t>
      </w:r>
    </w:p>
    <w:p w14:paraId="2902C92D" w14:textId="77777777" w:rsidR="00C56F09" w:rsidRPr="002D6FDE" w:rsidRDefault="00C56F09" w:rsidP="00C56F09">
      <w:pPr>
        <w:jc w:val="center"/>
        <w:rPr>
          <w:b/>
          <w:sz w:val="28"/>
        </w:rPr>
      </w:pPr>
      <w:r w:rsidRPr="002D6FDE">
        <w:rPr>
          <w:b/>
          <w:sz w:val="28"/>
        </w:rPr>
        <w:t>Tổng hệ số cộng thêm – Bậc đào tạo NCS – Thỉnh giảng (Hệ số cộng thêm 0,2)</w:t>
      </w:r>
    </w:p>
    <w:p w14:paraId="6AEC99BD" w14:textId="77777777" w:rsidR="00C56F09" w:rsidRPr="002D6FDE" w:rsidRDefault="00C56F09" w:rsidP="00C56F09">
      <w:pPr>
        <w:rPr>
          <w:sz w:val="28"/>
        </w:rPr>
      </w:pPr>
    </w:p>
    <w:tbl>
      <w:tblPr>
        <w:tblW w:w="14094" w:type="dxa"/>
        <w:tblInd w:w="643" w:type="dxa"/>
        <w:tblLayout w:type="fixed"/>
        <w:tblLook w:val="04A0" w:firstRow="1" w:lastRow="0" w:firstColumn="1" w:lastColumn="0" w:noHBand="0" w:noVBand="1"/>
      </w:tblPr>
      <w:tblGrid>
        <w:gridCol w:w="2537"/>
        <w:gridCol w:w="2378"/>
        <w:gridCol w:w="2358"/>
        <w:gridCol w:w="1309"/>
        <w:gridCol w:w="1585"/>
        <w:gridCol w:w="1389"/>
        <w:gridCol w:w="1304"/>
        <w:gridCol w:w="1234"/>
      </w:tblGrid>
      <w:tr w:rsidR="00C56F09" w:rsidRPr="002D6FDE" w14:paraId="28DDBAB3" w14:textId="77777777" w:rsidTr="00C56F09">
        <w:trPr>
          <w:trHeight w:val="315"/>
        </w:trPr>
        <w:tc>
          <w:tcPr>
            <w:tcW w:w="25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D2D210" w14:textId="77777777" w:rsidR="00C56F09" w:rsidRPr="002D6FDE" w:rsidRDefault="00C56F09" w:rsidP="005363D7">
            <w:pPr>
              <w:jc w:val="center"/>
              <w:rPr>
                <w:b/>
                <w:bCs/>
              </w:rPr>
            </w:pPr>
            <w:r w:rsidRPr="002D6FDE">
              <w:rPr>
                <w:b/>
                <w:bCs/>
                <w:lang w:val="vi-VN" w:eastAsia="vi-VN"/>
              </w:rPr>
              <w:t>Hệ số</w:t>
            </w:r>
            <w:r w:rsidRPr="002D6FDE">
              <w:rPr>
                <w:b/>
                <w:bCs/>
                <w:lang w:val="vi-VN" w:eastAsia="vi-VN"/>
              </w:rPr>
              <w:br/>
              <w:t>lớp đông</w:t>
            </w:r>
          </w:p>
        </w:tc>
        <w:tc>
          <w:tcPr>
            <w:tcW w:w="2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D16097" w14:textId="77777777" w:rsidR="00C56F09" w:rsidRPr="002D6FDE" w:rsidRDefault="00C56F09" w:rsidP="005363D7">
            <w:pPr>
              <w:jc w:val="center"/>
              <w:rPr>
                <w:b/>
                <w:bCs/>
              </w:rPr>
            </w:pPr>
            <w:r w:rsidRPr="002D6FDE">
              <w:rPr>
                <w:b/>
                <w:bCs/>
                <w:lang w:val="vi-VN" w:eastAsia="vi-VN"/>
              </w:rPr>
              <w:t>Hệ số địa điểm giảng</w:t>
            </w:r>
          </w:p>
        </w:tc>
        <w:tc>
          <w:tcPr>
            <w:tcW w:w="23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736435" w14:textId="77777777" w:rsidR="00C56F09" w:rsidRPr="002D6FDE" w:rsidRDefault="00C56F09" w:rsidP="005363D7">
            <w:pPr>
              <w:jc w:val="center"/>
              <w:rPr>
                <w:b/>
                <w:bCs/>
              </w:rPr>
            </w:pPr>
            <w:r w:rsidRPr="002D6FDE">
              <w:rPr>
                <w:b/>
                <w:bCs/>
                <w:lang w:val="vi-VN" w:eastAsia="vi-VN"/>
              </w:rPr>
              <w:t xml:space="preserve">Hệ số ngoài giờ hành chính </w:t>
            </w:r>
          </w:p>
        </w:tc>
        <w:tc>
          <w:tcPr>
            <w:tcW w:w="13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D83FEA" w14:textId="77777777" w:rsidR="00C56F09" w:rsidRPr="002D6FDE" w:rsidRDefault="00C56F09" w:rsidP="005363D7">
            <w:pPr>
              <w:jc w:val="center"/>
              <w:rPr>
                <w:b/>
                <w:bCs/>
              </w:rPr>
            </w:pPr>
            <w:r w:rsidRPr="002D6FDE">
              <w:rPr>
                <w:b/>
                <w:bCs/>
                <w:lang w:val="vi-VN" w:eastAsia="vi-VN"/>
              </w:rPr>
              <w:t>Hệ số quy đổi</w:t>
            </w:r>
          </w:p>
        </w:tc>
        <w:tc>
          <w:tcPr>
            <w:tcW w:w="5512" w:type="dxa"/>
            <w:gridSpan w:val="4"/>
            <w:tcBorders>
              <w:top w:val="single" w:sz="4" w:space="0" w:color="auto"/>
              <w:left w:val="nil"/>
              <w:bottom w:val="single" w:sz="4" w:space="0" w:color="auto"/>
              <w:right w:val="single" w:sz="4" w:space="0" w:color="auto"/>
            </w:tcBorders>
            <w:shd w:val="clear" w:color="auto" w:fill="auto"/>
            <w:noWrap/>
            <w:vAlign w:val="center"/>
            <w:hideMark/>
          </w:tcPr>
          <w:p w14:paraId="2218B4D3" w14:textId="77777777" w:rsidR="00C56F09" w:rsidRPr="002D6FDE" w:rsidRDefault="00C56F09" w:rsidP="005363D7">
            <w:pPr>
              <w:jc w:val="center"/>
              <w:rPr>
                <w:b/>
                <w:bCs/>
              </w:rPr>
            </w:pPr>
            <w:r w:rsidRPr="002D6FDE">
              <w:rPr>
                <w:b/>
                <w:bCs/>
                <w:lang w:val="vi-VN" w:eastAsia="vi-VN"/>
              </w:rPr>
              <w:t>Hệ số chức danh</w:t>
            </w:r>
          </w:p>
        </w:tc>
      </w:tr>
      <w:tr w:rsidR="00C56F09" w:rsidRPr="002D6FDE" w14:paraId="739B6791" w14:textId="77777777" w:rsidTr="00C56F09">
        <w:trPr>
          <w:trHeight w:val="315"/>
        </w:trPr>
        <w:tc>
          <w:tcPr>
            <w:tcW w:w="2537" w:type="dxa"/>
            <w:vMerge/>
            <w:tcBorders>
              <w:top w:val="single" w:sz="4" w:space="0" w:color="auto"/>
              <w:left w:val="single" w:sz="4" w:space="0" w:color="auto"/>
              <w:bottom w:val="single" w:sz="4" w:space="0" w:color="auto"/>
              <w:right w:val="single" w:sz="4" w:space="0" w:color="auto"/>
            </w:tcBorders>
            <w:vAlign w:val="center"/>
            <w:hideMark/>
          </w:tcPr>
          <w:p w14:paraId="5D5039C5" w14:textId="77777777" w:rsidR="00C56F09" w:rsidRPr="002D6FDE" w:rsidRDefault="00C56F09" w:rsidP="005363D7">
            <w:pPr>
              <w:rPr>
                <w:b/>
                <w:bCs/>
              </w:rPr>
            </w:pPr>
          </w:p>
        </w:tc>
        <w:tc>
          <w:tcPr>
            <w:tcW w:w="2378" w:type="dxa"/>
            <w:vMerge/>
            <w:tcBorders>
              <w:top w:val="single" w:sz="4" w:space="0" w:color="auto"/>
              <w:left w:val="single" w:sz="4" w:space="0" w:color="auto"/>
              <w:bottom w:val="single" w:sz="4" w:space="0" w:color="auto"/>
              <w:right w:val="single" w:sz="4" w:space="0" w:color="auto"/>
            </w:tcBorders>
            <w:vAlign w:val="center"/>
            <w:hideMark/>
          </w:tcPr>
          <w:p w14:paraId="69C5251D" w14:textId="77777777" w:rsidR="00C56F09" w:rsidRPr="002D6FDE" w:rsidRDefault="00C56F09" w:rsidP="005363D7">
            <w:pPr>
              <w:rPr>
                <w:b/>
                <w:bCs/>
              </w:rPr>
            </w:pPr>
          </w:p>
        </w:tc>
        <w:tc>
          <w:tcPr>
            <w:tcW w:w="2358" w:type="dxa"/>
            <w:vMerge/>
            <w:tcBorders>
              <w:top w:val="single" w:sz="4" w:space="0" w:color="auto"/>
              <w:left w:val="single" w:sz="4" w:space="0" w:color="auto"/>
              <w:bottom w:val="single" w:sz="4" w:space="0" w:color="auto"/>
              <w:right w:val="single" w:sz="4" w:space="0" w:color="auto"/>
            </w:tcBorders>
            <w:vAlign w:val="center"/>
            <w:hideMark/>
          </w:tcPr>
          <w:p w14:paraId="4B2DAE9D" w14:textId="77777777" w:rsidR="00C56F09" w:rsidRPr="002D6FDE" w:rsidRDefault="00C56F09" w:rsidP="005363D7">
            <w:pPr>
              <w:rPr>
                <w:b/>
                <w:bCs/>
              </w:rPr>
            </w:pPr>
          </w:p>
        </w:tc>
        <w:tc>
          <w:tcPr>
            <w:tcW w:w="1309" w:type="dxa"/>
            <w:vMerge/>
            <w:tcBorders>
              <w:top w:val="single" w:sz="4" w:space="0" w:color="auto"/>
              <w:left w:val="single" w:sz="4" w:space="0" w:color="auto"/>
              <w:bottom w:val="single" w:sz="4" w:space="0" w:color="auto"/>
              <w:right w:val="single" w:sz="4" w:space="0" w:color="auto"/>
            </w:tcBorders>
            <w:vAlign w:val="center"/>
            <w:hideMark/>
          </w:tcPr>
          <w:p w14:paraId="32909826" w14:textId="77777777" w:rsidR="00C56F09" w:rsidRPr="002D6FDE" w:rsidRDefault="00C56F09" w:rsidP="005363D7">
            <w:pPr>
              <w:rPr>
                <w:b/>
                <w:bCs/>
              </w:rPr>
            </w:pPr>
          </w:p>
        </w:tc>
        <w:tc>
          <w:tcPr>
            <w:tcW w:w="1585" w:type="dxa"/>
            <w:tcBorders>
              <w:top w:val="nil"/>
              <w:left w:val="nil"/>
              <w:bottom w:val="single" w:sz="4" w:space="0" w:color="auto"/>
              <w:right w:val="nil"/>
            </w:tcBorders>
            <w:shd w:val="clear" w:color="auto" w:fill="auto"/>
            <w:noWrap/>
            <w:vAlign w:val="center"/>
            <w:hideMark/>
          </w:tcPr>
          <w:p w14:paraId="7029BED8" w14:textId="77777777" w:rsidR="00C56F09" w:rsidRPr="002D6FDE" w:rsidRDefault="00C56F09" w:rsidP="005363D7">
            <w:pPr>
              <w:jc w:val="center"/>
              <w:rPr>
                <w:b/>
                <w:bCs/>
              </w:rPr>
            </w:pPr>
            <w:r w:rsidRPr="002D6FDE">
              <w:rPr>
                <w:b/>
                <w:bCs/>
                <w:lang w:val="vi-VN" w:eastAsia="vi-VN"/>
              </w:rPr>
              <w:t>Tiến sĩ (0,5)</w:t>
            </w:r>
          </w:p>
        </w:tc>
        <w:tc>
          <w:tcPr>
            <w:tcW w:w="1389" w:type="dxa"/>
            <w:tcBorders>
              <w:top w:val="nil"/>
              <w:left w:val="single" w:sz="4" w:space="0" w:color="auto"/>
              <w:bottom w:val="single" w:sz="4" w:space="0" w:color="auto"/>
              <w:right w:val="nil"/>
            </w:tcBorders>
            <w:shd w:val="clear" w:color="auto" w:fill="auto"/>
            <w:noWrap/>
            <w:vAlign w:val="center"/>
            <w:hideMark/>
          </w:tcPr>
          <w:p w14:paraId="0C8B6AE5" w14:textId="77777777" w:rsidR="00C56F09" w:rsidRPr="002D6FDE" w:rsidRDefault="00C56F09" w:rsidP="005363D7">
            <w:pPr>
              <w:jc w:val="center"/>
              <w:rPr>
                <w:b/>
                <w:bCs/>
              </w:rPr>
            </w:pPr>
            <w:r w:rsidRPr="002D6FDE">
              <w:rPr>
                <w:b/>
                <w:bCs/>
                <w:lang w:val="vi-VN" w:eastAsia="vi-VN"/>
              </w:rPr>
              <w:t>GVC (0,5)</w:t>
            </w:r>
          </w:p>
        </w:tc>
        <w:tc>
          <w:tcPr>
            <w:tcW w:w="1304" w:type="dxa"/>
            <w:tcBorders>
              <w:top w:val="nil"/>
              <w:left w:val="single" w:sz="4" w:space="0" w:color="auto"/>
              <w:bottom w:val="single" w:sz="4" w:space="0" w:color="auto"/>
              <w:right w:val="nil"/>
            </w:tcBorders>
            <w:shd w:val="clear" w:color="auto" w:fill="auto"/>
            <w:noWrap/>
            <w:vAlign w:val="center"/>
            <w:hideMark/>
          </w:tcPr>
          <w:p w14:paraId="5B908192" w14:textId="77777777" w:rsidR="00C56F09" w:rsidRPr="002D6FDE" w:rsidRDefault="00C56F09" w:rsidP="005363D7">
            <w:pPr>
              <w:jc w:val="center"/>
              <w:rPr>
                <w:b/>
                <w:bCs/>
              </w:rPr>
            </w:pPr>
            <w:r w:rsidRPr="002D6FDE">
              <w:rPr>
                <w:b/>
                <w:bCs/>
                <w:lang w:val="vi-VN" w:eastAsia="vi-VN"/>
              </w:rPr>
              <w:t>PGS (0,6)</w:t>
            </w:r>
          </w:p>
        </w:tc>
        <w:tc>
          <w:tcPr>
            <w:tcW w:w="12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C7A896" w14:textId="77777777" w:rsidR="00C56F09" w:rsidRPr="002D6FDE" w:rsidRDefault="00C56F09" w:rsidP="005363D7">
            <w:pPr>
              <w:jc w:val="center"/>
              <w:rPr>
                <w:b/>
                <w:bCs/>
              </w:rPr>
            </w:pPr>
            <w:r w:rsidRPr="002D6FDE">
              <w:rPr>
                <w:b/>
                <w:bCs/>
                <w:lang w:val="vi-VN" w:eastAsia="vi-VN"/>
              </w:rPr>
              <w:t>GS (0,8)</w:t>
            </w:r>
          </w:p>
        </w:tc>
      </w:tr>
      <w:tr w:rsidR="00C56F09" w:rsidRPr="002D6FDE" w14:paraId="1E6B0EAD" w14:textId="77777777" w:rsidTr="00C56F09">
        <w:trPr>
          <w:trHeight w:val="315"/>
        </w:trPr>
        <w:tc>
          <w:tcPr>
            <w:tcW w:w="2537" w:type="dxa"/>
            <w:vMerge/>
            <w:tcBorders>
              <w:top w:val="single" w:sz="4" w:space="0" w:color="auto"/>
              <w:left w:val="single" w:sz="4" w:space="0" w:color="auto"/>
              <w:bottom w:val="single" w:sz="4" w:space="0" w:color="auto"/>
              <w:right w:val="single" w:sz="4" w:space="0" w:color="auto"/>
            </w:tcBorders>
            <w:vAlign w:val="center"/>
            <w:hideMark/>
          </w:tcPr>
          <w:p w14:paraId="2BE12727" w14:textId="77777777" w:rsidR="00C56F09" w:rsidRPr="002D6FDE" w:rsidRDefault="00C56F09" w:rsidP="005363D7">
            <w:pPr>
              <w:rPr>
                <w:b/>
                <w:bCs/>
              </w:rPr>
            </w:pPr>
          </w:p>
        </w:tc>
        <w:tc>
          <w:tcPr>
            <w:tcW w:w="2378" w:type="dxa"/>
            <w:vMerge/>
            <w:tcBorders>
              <w:top w:val="single" w:sz="4" w:space="0" w:color="auto"/>
              <w:left w:val="single" w:sz="4" w:space="0" w:color="auto"/>
              <w:bottom w:val="single" w:sz="4" w:space="0" w:color="auto"/>
              <w:right w:val="single" w:sz="4" w:space="0" w:color="auto"/>
            </w:tcBorders>
            <w:vAlign w:val="center"/>
            <w:hideMark/>
          </w:tcPr>
          <w:p w14:paraId="77A7D835" w14:textId="77777777" w:rsidR="00C56F09" w:rsidRPr="002D6FDE" w:rsidRDefault="00C56F09" w:rsidP="005363D7">
            <w:pPr>
              <w:rPr>
                <w:b/>
                <w:bCs/>
              </w:rPr>
            </w:pPr>
          </w:p>
        </w:tc>
        <w:tc>
          <w:tcPr>
            <w:tcW w:w="2358" w:type="dxa"/>
            <w:vMerge/>
            <w:tcBorders>
              <w:top w:val="single" w:sz="4" w:space="0" w:color="auto"/>
              <w:left w:val="single" w:sz="4" w:space="0" w:color="auto"/>
              <w:bottom w:val="single" w:sz="4" w:space="0" w:color="auto"/>
              <w:right w:val="single" w:sz="4" w:space="0" w:color="auto"/>
            </w:tcBorders>
            <w:vAlign w:val="center"/>
            <w:hideMark/>
          </w:tcPr>
          <w:p w14:paraId="7D1E6FAC" w14:textId="77777777" w:rsidR="00C56F09" w:rsidRPr="002D6FDE" w:rsidRDefault="00C56F09" w:rsidP="005363D7">
            <w:pPr>
              <w:rPr>
                <w:b/>
                <w:bCs/>
              </w:rPr>
            </w:pPr>
          </w:p>
        </w:tc>
        <w:tc>
          <w:tcPr>
            <w:tcW w:w="1309" w:type="dxa"/>
            <w:vMerge/>
            <w:tcBorders>
              <w:top w:val="single" w:sz="4" w:space="0" w:color="auto"/>
              <w:left w:val="single" w:sz="4" w:space="0" w:color="auto"/>
              <w:bottom w:val="single" w:sz="4" w:space="0" w:color="auto"/>
              <w:right w:val="single" w:sz="4" w:space="0" w:color="auto"/>
            </w:tcBorders>
            <w:vAlign w:val="center"/>
            <w:hideMark/>
          </w:tcPr>
          <w:p w14:paraId="13AF1498" w14:textId="77777777" w:rsidR="00C56F09" w:rsidRPr="002D6FDE" w:rsidRDefault="00C56F09" w:rsidP="005363D7">
            <w:pPr>
              <w:rPr>
                <w:b/>
                <w:bCs/>
              </w:rPr>
            </w:pPr>
          </w:p>
        </w:tc>
        <w:tc>
          <w:tcPr>
            <w:tcW w:w="1585" w:type="dxa"/>
            <w:tcBorders>
              <w:top w:val="nil"/>
              <w:left w:val="nil"/>
              <w:bottom w:val="single" w:sz="4" w:space="0" w:color="auto"/>
              <w:right w:val="single" w:sz="4" w:space="0" w:color="auto"/>
            </w:tcBorders>
            <w:shd w:val="clear" w:color="auto" w:fill="auto"/>
            <w:noWrap/>
            <w:vAlign w:val="center"/>
            <w:hideMark/>
          </w:tcPr>
          <w:p w14:paraId="3EB5CF7B" w14:textId="77777777" w:rsidR="00C56F09" w:rsidRPr="002D6FDE" w:rsidRDefault="00C56F09" w:rsidP="005363D7">
            <w:pPr>
              <w:jc w:val="center"/>
              <w:rPr>
                <w:b/>
                <w:bCs/>
              </w:rPr>
            </w:pPr>
            <w:r w:rsidRPr="002D6FDE">
              <w:rPr>
                <w:b/>
                <w:bCs/>
                <w:lang w:val="vi-VN" w:eastAsia="vi-VN"/>
              </w:rPr>
              <w:t>0,5</w:t>
            </w:r>
          </w:p>
        </w:tc>
        <w:tc>
          <w:tcPr>
            <w:tcW w:w="1389" w:type="dxa"/>
            <w:tcBorders>
              <w:top w:val="nil"/>
              <w:left w:val="nil"/>
              <w:bottom w:val="single" w:sz="4" w:space="0" w:color="auto"/>
              <w:right w:val="single" w:sz="4" w:space="0" w:color="auto"/>
            </w:tcBorders>
            <w:shd w:val="clear" w:color="auto" w:fill="auto"/>
            <w:noWrap/>
            <w:vAlign w:val="center"/>
            <w:hideMark/>
          </w:tcPr>
          <w:p w14:paraId="5FE5675E" w14:textId="77777777" w:rsidR="00C56F09" w:rsidRPr="002D6FDE" w:rsidRDefault="00C56F09" w:rsidP="005363D7">
            <w:pPr>
              <w:jc w:val="center"/>
              <w:rPr>
                <w:b/>
                <w:bCs/>
              </w:rPr>
            </w:pPr>
            <w:r w:rsidRPr="002D6FDE">
              <w:rPr>
                <w:b/>
                <w:bCs/>
                <w:lang w:val="vi-VN" w:eastAsia="vi-VN"/>
              </w:rPr>
              <w:t>0,5</w:t>
            </w:r>
          </w:p>
        </w:tc>
        <w:tc>
          <w:tcPr>
            <w:tcW w:w="1304" w:type="dxa"/>
            <w:tcBorders>
              <w:top w:val="nil"/>
              <w:left w:val="nil"/>
              <w:bottom w:val="single" w:sz="4" w:space="0" w:color="auto"/>
              <w:right w:val="single" w:sz="4" w:space="0" w:color="auto"/>
            </w:tcBorders>
            <w:shd w:val="clear" w:color="auto" w:fill="auto"/>
            <w:noWrap/>
            <w:vAlign w:val="center"/>
            <w:hideMark/>
          </w:tcPr>
          <w:p w14:paraId="7EBB5823" w14:textId="77777777" w:rsidR="00C56F09" w:rsidRPr="002D6FDE" w:rsidRDefault="00C56F09" w:rsidP="005363D7">
            <w:pPr>
              <w:jc w:val="center"/>
              <w:rPr>
                <w:b/>
                <w:bCs/>
              </w:rPr>
            </w:pPr>
            <w:r w:rsidRPr="002D6FDE">
              <w:rPr>
                <w:b/>
                <w:bCs/>
                <w:lang w:val="vi-VN" w:eastAsia="vi-VN"/>
              </w:rPr>
              <w:t>0,6</w:t>
            </w:r>
          </w:p>
        </w:tc>
        <w:tc>
          <w:tcPr>
            <w:tcW w:w="1234" w:type="dxa"/>
            <w:tcBorders>
              <w:top w:val="single" w:sz="4" w:space="0" w:color="auto"/>
              <w:left w:val="nil"/>
              <w:bottom w:val="single" w:sz="4" w:space="0" w:color="auto"/>
              <w:right w:val="single" w:sz="4" w:space="0" w:color="auto"/>
            </w:tcBorders>
            <w:shd w:val="clear" w:color="auto" w:fill="auto"/>
            <w:noWrap/>
            <w:vAlign w:val="center"/>
            <w:hideMark/>
          </w:tcPr>
          <w:p w14:paraId="7431327E" w14:textId="77777777" w:rsidR="00C56F09" w:rsidRPr="002D6FDE" w:rsidRDefault="00C56F09" w:rsidP="005363D7">
            <w:pPr>
              <w:jc w:val="center"/>
              <w:rPr>
                <w:b/>
                <w:bCs/>
              </w:rPr>
            </w:pPr>
            <w:r w:rsidRPr="002D6FDE">
              <w:rPr>
                <w:b/>
                <w:bCs/>
                <w:lang w:val="vi-VN" w:eastAsia="vi-VN"/>
              </w:rPr>
              <w:t>0,8</w:t>
            </w:r>
          </w:p>
        </w:tc>
      </w:tr>
      <w:tr w:rsidR="00C56F09" w:rsidRPr="002D6FDE" w14:paraId="40901897" w14:textId="77777777" w:rsidTr="00C56F09">
        <w:trPr>
          <w:trHeight w:val="315"/>
        </w:trPr>
        <w:tc>
          <w:tcPr>
            <w:tcW w:w="2537" w:type="dxa"/>
            <w:vMerge/>
            <w:tcBorders>
              <w:top w:val="single" w:sz="4" w:space="0" w:color="auto"/>
              <w:left w:val="single" w:sz="4" w:space="0" w:color="auto"/>
              <w:bottom w:val="single" w:sz="4" w:space="0" w:color="auto"/>
              <w:right w:val="single" w:sz="4" w:space="0" w:color="auto"/>
            </w:tcBorders>
            <w:vAlign w:val="center"/>
            <w:hideMark/>
          </w:tcPr>
          <w:p w14:paraId="0C1EC2EA" w14:textId="77777777" w:rsidR="00C56F09" w:rsidRPr="002D6FDE" w:rsidRDefault="00C56F09" w:rsidP="005363D7">
            <w:pPr>
              <w:rPr>
                <w:b/>
                <w:bCs/>
              </w:rPr>
            </w:pPr>
          </w:p>
        </w:tc>
        <w:tc>
          <w:tcPr>
            <w:tcW w:w="2378" w:type="dxa"/>
            <w:vMerge/>
            <w:tcBorders>
              <w:top w:val="single" w:sz="4" w:space="0" w:color="auto"/>
              <w:left w:val="single" w:sz="4" w:space="0" w:color="auto"/>
              <w:bottom w:val="single" w:sz="4" w:space="0" w:color="auto"/>
              <w:right w:val="single" w:sz="4" w:space="0" w:color="auto"/>
            </w:tcBorders>
            <w:vAlign w:val="center"/>
            <w:hideMark/>
          </w:tcPr>
          <w:p w14:paraId="13284A1A" w14:textId="77777777" w:rsidR="00C56F09" w:rsidRPr="002D6FDE" w:rsidRDefault="00C56F09" w:rsidP="005363D7">
            <w:pPr>
              <w:rPr>
                <w:b/>
                <w:bCs/>
              </w:rPr>
            </w:pPr>
          </w:p>
        </w:tc>
        <w:tc>
          <w:tcPr>
            <w:tcW w:w="2358" w:type="dxa"/>
            <w:vMerge/>
            <w:tcBorders>
              <w:top w:val="single" w:sz="4" w:space="0" w:color="auto"/>
              <w:left w:val="single" w:sz="4" w:space="0" w:color="auto"/>
              <w:bottom w:val="single" w:sz="4" w:space="0" w:color="auto"/>
              <w:right w:val="single" w:sz="4" w:space="0" w:color="auto"/>
            </w:tcBorders>
            <w:vAlign w:val="center"/>
            <w:hideMark/>
          </w:tcPr>
          <w:p w14:paraId="0BAF78AD" w14:textId="77777777" w:rsidR="00C56F09" w:rsidRPr="002D6FDE" w:rsidRDefault="00C56F09" w:rsidP="005363D7">
            <w:pPr>
              <w:rPr>
                <w:b/>
                <w:bCs/>
              </w:rPr>
            </w:pPr>
          </w:p>
        </w:tc>
        <w:tc>
          <w:tcPr>
            <w:tcW w:w="1309" w:type="dxa"/>
            <w:vMerge/>
            <w:tcBorders>
              <w:top w:val="single" w:sz="4" w:space="0" w:color="auto"/>
              <w:left w:val="single" w:sz="4" w:space="0" w:color="auto"/>
              <w:bottom w:val="single" w:sz="4" w:space="0" w:color="auto"/>
              <w:right w:val="single" w:sz="4" w:space="0" w:color="auto"/>
            </w:tcBorders>
            <w:vAlign w:val="center"/>
            <w:hideMark/>
          </w:tcPr>
          <w:p w14:paraId="65B54549" w14:textId="77777777" w:rsidR="00C56F09" w:rsidRPr="002D6FDE" w:rsidRDefault="00C56F09" w:rsidP="005363D7">
            <w:pPr>
              <w:rPr>
                <w:b/>
                <w:bCs/>
              </w:rPr>
            </w:pPr>
          </w:p>
        </w:tc>
        <w:tc>
          <w:tcPr>
            <w:tcW w:w="1585" w:type="dxa"/>
            <w:tcBorders>
              <w:top w:val="nil"/>
              <w:left w:val="nil"/>
              <w:bottom w:val="single" w:sz="4" w:space="0" w:color="auto"/>
              <w:right w:val="single" w:sz="4" w:space="0" w:color="auto"/>
            </w:tcBorders>
            <w:shd w:val="clear" w:color="auto" w:fill="auto"/>
            <w:noWrap/>
            <w:vAlign w:val="center"/>
            <w:hideMark/>
          </w:tcPr>
          <w:p w14:paraId="762FE373" w14:textId="77777777" w:rsidR="00C56F09" w:rsidRPr="002D6FDE" w:rsidRDefault="00C56F09" w:rsidP="005363D7">
            <w:pPr>
              <w:jc w:val="center"/>
              <w:rPr>
                <w:b/>
                <w:bCs/>
              </w:rPr>
            </w:pPr>
            <w:r w:rsidRPr="002D6FDE">
              <w:rPr>
                <w:b/>
                <w:bCs/>
                <w:lang w:val="vi-VN" w:eastAsia="vi-VN"/>
              </w:rPr>
              <w:t>NH</w:t>
            </w:r>
          </w:p>
        </w:tc>
        <w:tc>
          <w:tcPr>
            <w:tcW w:w="1389" w:type="dxa"/>
            <w:tcBorders>
              <w:top w:val="nil"/>
              <w:left w:val="nil"/>
              <w:bottom w:val="single" w:sz="4" w:space="0" w:color="auto"/>
              <w:right w:val="single" w:sz="4" w:space="0" w:color="auto"/>
            </w:tcBorders>
            <w:shd w:val="clear" w:color="auto" w:fill="auto"/>
            <w:noWrap/>
            <w:vAlign w:val="center"/>
            <w:hideMark/>
          </w:tcPr>
          <w:p w14:paraId="26359C21" w14:textId="77777777" w:rsidR="00C56F09" w:rsidRPr="002D6FDE" w:rsidRDefault="00C56F09" w:rsidP="005363D7">
            <w:pPr>
              <w:jc w:val="center"/>
              <w:rPr>
                <w:b/>
                <w:bCs/>
              </w:rPr>
            </w:pPr>
            <w:r w:rsidRPr="002D6FDE">
              <w:rPr>
                <w:b/>
                <w:bCs/>
                <w:lang w:val="vi-VN" w:eastAsia="vi-VN"/>
              </w:rPr>
              <w:t>NH</w:t>
            </w:r>
          </w:p>
        </w:tc>
        <w:tc>
          <w:tcPr>
            <w:tcW w:w="1304" w:type="dxa"/>
            <w:tcBorders>
              <w:top w:val="nil"/>
              <w:left w:val="nil"/>
              <w:bottom w:val="single" w:sz="4" w:space="0" w:color="auto"/>
              <w:right w:val="single" w:sz="4" w:space="0" w:color="auto"/>
            </w:tcBorders>
            <w:shd w:val="clear" w:color="auto" w:fill="auto"/>
            <w:noWrap/>
            <w:vAlign w:val="center"/>
            <w:hideMark/>
          </w:tcPr>
          <w:p w14:paraId="71B36072" w14:textId="77777777" w:rsidR="00C56F09" w:rsidRPr="002D6FDE" w:rsidRDefault="00C56F09" w:rsidP="005363D7">
            <w:pPr>
              <w:jc w:val="center"/>
              <w:rPr>
                <w:b/>
                <w:bCs/>
              </w:rPr>
            </w:pPr>
            <w:r w:rsidRPr="002D6FDE">
              <w:rPr>
                <w:b/>
                <w:bCs/>
                <w:lang w:val="vi-VN" w:eastAsia="vi-VN"/>
              </w:rPr>
              <w:t>NH</w:t>
            </w:r>
          </w:p>
        </w:tc>
        <w:tc>
          <w:tcPr>
            <w:tcW w:w="1234" w:type="dxa"/>
            <w:tcBorders>
              <w:top w:val="single" w:sz="4" w:space="0" w:color="auto"/>
              <w:left w:val="nil"/>
              <w:bottom w:val="single" w:sz="4" w:space="0" w:color="auto"/>
              <w:right w:val="single" w:sz="4" w:space="0" w:color="auto"/>
            </w:tcBorders>
            <w:shd w:val="clear" w:color="auto" w:fill="auto"/>
            <w:noWrap/>
            <w:vAlign w:val="center"/>
            <w:hideMark/>
          </w:tcPr>
          <w:p w14:paraId="0987FA0A" w14:textId="77777777" w:rsidR="00C56F09" w:rsidRPr="002D6FDE" w:rsidRDefault="00C56F09" w:rsidP="005363D7">
            <w:pPr>
              <w:jc w:val="center"/>
              <w:rPr>
                <w:b/>
                <w:bCs/>
              </w:rPr>
            </w:pPr>
            <w:r w:rsidRPr="002D6FDE">
              <w:rPr>
                <w:b/>
                <w:bCs/>
                <w:lang w:val="vi-VN" w:eastAsia="vi-VN"/>
              </w:rPr>
              <w:t>NH</w:t>
            </w:r>
          </w:p>
        </w:tc>
      </w:tr>
      <w:tr w:rsidR="00C56F09" w:rsidRPr="002D6FDE" w14:paraId="438D92C3" w14:textId="77777777" w:rsidTr="00C56F09">
        <w:trPr>
          <w:trHeight w:val="315"/>
        </w:trPr>
        <w:tc>
          <w:tcPr>
            <w:tcW w:w="2537" w:type="dxa"/>
            <w:vMerge/>
            <w:tcBorders>
              <w:top w:val="single" w:sz="4" w:space="0" w:color="auto"/>
              <w:left w:val="single" w:sz="4" w:space="0" w:color="auto"/>
              <w:bottom w:val="single" w:sz="4" w:space="0" w:color="auto"/>
              <w:right w:val="single" w:sz="4" w:space="0" w:color="auto"/>
            </w:tcBorders>
            <w:vAlign w:val="center"/>
            <w:hideMark/>
          </w:tcPr>
          <w:p w14:paraId="730C3337" w14:textId="77777777" w:rsidR="00C56F09" w:rsidRPr="002D6FDE" w:rsidRDefault="00C56F09" w:rsidP="005363D7">
            <w:pPr>
              <w:rPr>
                <w:b/>
                <w:bCs/>
              </w:rPr>
            </w:pPr>
          </w:p>
        </w:tc>
        <w:tc>
          <w:tcPr>
            <w:tcW w:w="2378" w:type="dxa"/>
            <w:vMerge/>
            <w:tcBorders>
              <w:top w:val="single" w:sz="4" w:space="0" w:color="auto"/>
              <w:left w:val="single" w:sz="4" w:space="0" w:color="auto"/>
              <w:bottom w:val="single" w:sz="4" w:space="0" w:color="auto"/>
              <w:right w:val="single" w:sz="4" w:space="0" w:color="auto"/>
            </w:tcBorders>
            <w:vAlign w:val="center"/>
            <w:hideMark/>
          </w:tcPr>
          <w:p w14:paraId="3615C76E" w14:textId="77777777" w:rsidR="00C56F09" w:rsidRPr="002D6FDE" w:rsidRDefault="00C56F09" w:rsidP="005363D7">
            <w:pPr>
              <w:rPr>
                <w:b/>
                <w:bCs/>
              </w:rPr>
            </w:pPr>
          </w:p>
        </w:tc>
        <w:tc>
          <w:tcPr>
            <w:tcW w:w="2358" w:type="dxa"/>
            <w:vMerge/>
            <w:tcBorders>
              <w:top w:val="single" w:sz="4" w:space="0" w:color="auto"/>
              <w:left w:val="single" w:sz="4" w:space="0" w:color="auto"/>
              <w:bottom w:val="single" w:sz="4" w:space="0" w:color="auto"/>
              <w:right w:val="single" w:sz="4" w:space="0" w:color="auto"/>
            </w:tcBorders>
            <w:vAlign w:val="center"/>
            <w:hideMark/>
          </w:tcPr>
          <w:p w14:paraId="7C90A9F0" w14:textId="77777777" w:rsidR="00C56F09" w:rsidRPr="002D6FDE" w:rsidRDefault="00C56F09" w:rsidP="005363D7">
            <w:pPr>
              <w:rPr>
                <w:b/>
                <w:bCs/>
              </w:rPr>
            </w:pPr>
          </w:p>
        </w:tc>
        <w:tc>
          <w:tcPr>
            <w:tcW w:w="1309" w:type="dxa"/>
            <w:vMerge/>
            <w:tcBorders>
              <w:top w:val="single" w:sz="4" w:space="0" w:color="auto"/>
              <w:left w:val="single" w:sz="4" w:space="0" w:color="auto"/>
              <w:bottom w:val="single" w:sz="4" w:space="0" w:color="auto"/>
              <w:right w:val="single" w:sz="4" w:space="0" w:color="auto"/>
            </w:tcBorders>
            <w:vAlign w:val="center"/>
            <w:hideMark/>
          </w:tcPr>
          <w:p w14:paraId="54D45A5E" w14:textId="77777777" w:rsidR="00C56F09" w:rsidRPr="002D6FDE" w:rsidRDefault="00C56F09" w:rsidP="005363D7">
            <w:pPr>
              <w:rPr>
                <w:b/>
                <w:bCs/>
              </w:rPr>
            </w:pPr>
          </w:p>
        </w:tc>
        <w:tc>
          <w:tcPr>
            <w:tcW w:w="1585" w:type="dxa"/>
            <w:tcBorders>
              <w:top w:val="nil"/>
              <w:left w:val="nil"/>
              <w:bottom w:val="single" w:sz="4" w:space="0" w:color="auto"/>
              <w:right w:val="single" w:sz="4" w:space="0" w:color="auto"/>
            </w:tcBorders>
            <w:shd w:val="clear" w:color="auto" w:fill="auto"/>
            <w:noWrap/>
            <w:vAlign w:val="center"/>
            <w:hideMark/>
          </w:tcPr>
          <w:p w14:paraId="719B9D7D" w14:textId="77777777" w:rsidR="00C56F09" w:rsidRPr="002D6FDE" w:rsidRDefault="00C56F09" w:rsidP="005363D7">
            <w:pPr>
              <w:jc w:val="center"/>
              <w:rPr>
                <w:b/>
                <w:bCs/>
              </w:rPr>
            </w:pPr>
            <w:r w:rsidRPr="002D6FDE">
              <w:rPr>
                <w:b/>
                <w:bCs/>
                <w:lang w:val="vi-VN" w:eastAsia="vi-VN"/>
              </w:rPr>
              <w:t>0,5</w:t>
            </w:r>
          </w:p>
        </w:tc>
        <w:tc>
          <w:tcPr>
            <w:tcW w:w="1389" w:type="dxa"/>
            <w:tcBorders>
              <w:top w:val="nil"/>
              <w:left w:val="nil"/>
              <w:bottom w:val="single" w:sz="4" w:space="0" w:color="auto"/>
              <w:right w:val="single" w:sz="4" w:space="0" w:color="auto"/>
            </w:tcBorders>
            <w:shd w:val="clear" w:color="auto" w:fill="auto"/>
            <w:noWrap/>
            <w:vAlign w:val="center"/>
            <w:hideMark/>
          </w:tcPr>
          <w:p w14:paraId="79F5C057" w14:textId="77777777" w:rsidR="00C56F09" w:rsidRPr="002D6FDE" w:rsidRDefault="00C56F09" w:rsidP="005363D7">
            <w:pPr>
              <w:jc w:val="center"/>
              <w:rPr>
                <w:b/>
                <w:bCs/>
              </w:rPr>
            </w:pPr>
            <w:r w:rsidRPr="002D6FDE">
              <w:rPr>
                <w:b/>
                <w:bCs/>
                <w:lang w:val="vi-VN" w:eastAsia="vi-VN"/>
              </w:rPr>
              <w:t>0,5</w:t>
            </w:r>
          </w:p>
        </w:tc>
        <w:tc>
          <w:tcPr>
            <w:tcW w:w="1304" w:type="dxa"/>
            <w:tcBorders>
              <w:top w:val="nil"/>
              <w:left w:val="nil"/>
              <w:bottom w:val="single" w:sz="4" w:space="0" w:color="auto"/>
              <w:right w:val="single" w:sz="4" w:space="0" w:color="auto"/>
            </w:tcBorders>
            <w:shd w:val="clear" w:color="auto" w:fill="auto"/>
            <w:noWrap/>
            <w:vAlign w:val="center"/>
            <w:hideMark/>
          </w:tcPr>
          <w:p w14:paraId="63E0B43A" w14:textId="77777777" w:rsidR="00C56F09" w:rsidRPr="002D6FDE" w:rsidRDefault="00C56F09" w:rsidP="005363D7">
            <w:pPr>
              <w:jc w:val="center"/>
              <w:rPr>
                <w:b/>
                <w:bCs/>
              </w:rPr>
            </w:pPr>
            <w:r w:rsidRPr="002D6FDE">
              <w:rPr>
                <w:b/>
                <w:bCs/>
                <w:lang w:val="vi-VN" w:eastAsia="vi-VN"/>
              </w:rPr>
              <w:t>0,6</w:t>
            </w:r>
          </w:p>
        </w:tc>
        <w:tc>
          <w:tcPr>
            <w:tcW w:w="1234" w:type="dxa"/>
            <w:tcBorders>
              <w:top w:val="nil"/>
              <w:left w:val="nil"/>
              <w:bottom w:val="single" w:sz="4" w:space="0" w:color="auto"/>
              <w:right w:val="single" w:sz="4" w:space="0" w:color="auto"/>
            </w:tcBorders>
            <w:shd w:val="clear" w:color="auto" w:fill="auto"/>
            <w:noWrap/>
            <w:vAlign w:val="center"/>
            <w:hideMark/>
          </w:tcPr>
          <w:p w14:paraId="3E6F0131" w14:textId="77777777" w:rsidR="00C56F09" w:rsidRPr="002D6FDE" w:rsidRDefault="00C56F09" w:rsidP="005363D7">
            <w:pPr>
              <w:jc w:val="center"/>
              <w:rPr>
                <w:b/>
                <w:bCs/>
              </w:rPr>
            </w:pPr>
            <w:r w:rsidRPr="002D6FDE">
              <w:rPr>
                <w:b/>
                <w:bCs/>
                <w:lang w:val="vi-VN" w:eastAsia="vi-VN"/>
              </w:rPr>
              <w:t>0,8</w:t>
            </w:r>
          </w:p>
        </w:tc>
      </w:tr>
      <w:tr w:rsidR="00C56F09" w:rsidRPr="002D6FDE" w14:paraId="0CEC5716" w14:textId="77777777" w:rsidTr="00C56F09">
        <w:trPr>
          <w:trHeight w:val="435"/>
        </w:trPr>
        <w:tc>
          <w:tcPr>
            <w:tcW w:w="25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441424" w14:textId="77777777" w:rsidR="00C56F09" w:rsidRPr="002D6FDE" w:rsidRDefault="00C56F09" w:rsidP="005363D7">
            <w:pPr>
              <w:jc w:val="center"/>
            </w:pPr>
            <w:r w:rsidRPr="002D6FDE">
              <w:rPr>
                <w:lang w:val="vi-VN" w:eastAsia="vi-VN"/>
              </w:rPr>
              <w:t>&lt;41 học viên</w:t>
            </w:r>
          </w:p>
        </w:tc>
        <w:tc>
          <w:tcPr>
            <w:tcW w:w="237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C55FA1" w14:textId="77777777" w:rsidR="00C56F09" w:rsidRPr="002D6FDE" w:rsidRDefault="00C56F09" w:rsidP="005363D7">
            <w:pPr>
              <w:jc w:val="center"/>
            </w:pPr>
            <w:r w:rsidRPr="002D6FDE">
              <w:rPr>
                <w:lang w:val="vi-VN" w:eastAsia="vi-VN"/>
              </w:rPr>
              <w:t>TP.HCM</w:t>
            </w:r>
          </w:p>
        </w:tc>
        <w:tc>
          <w:tcPr>
            <w:tcW w:w="2358" w:type="dxa"/>
            <w:tcBorders>
              <w:top w:val="single" w:sz="4" w:space="0" w:color="auto"/>
              <w:left w:val="nil"/>
              <w:bottom w:val="single" w:sz="4" w:space="0" w:color="auto"/>
              <w:right w:val="single" w:sz="4" w:space="0" w:color="auto"/>
            </w:tcBorders>
            <w:shd w:val="clear" w:color="auto" w:fill="auto"/>
            <w:vAlign w:val="center"/>
            <w:hideMark/>
          </w:tcPr>
          <w:p w14:paraId="35F25FF5" w14:textId="77777777" w:rsidR="00C56F09" w:rsidRPr="002D6FDE" w:rsidRDefault="00C56F09" w:rsidP="005363D7">
            <w:pPr>
              <w:jc w:val="center"/>
              <w:rPr>
                <w:sz w:val="22"/>
                <w:szCs w:val="22"/>
              </w:rPr>
            </w:pPr>
            <w:r w:rsidRPr="002D6FDE">
              <w:rPr>
                <w:sz w:val="22"/>
                <w:szCs w:val="22"/>
              </w:rPr>
              <w:t>Trong giờ (0,0)</w:t>
            </w:r>
          </w:p>
        </w:tc>
        <w:tc>
          <w:tcPr>
            <w:tcW w:w="1309" w:type="dxa"/>
            <w:tcBorders>
              <w:top w:val="single" w:sz="4" w:space="0" w:color="auto"/>
              <w:left w:val="nil"/>
              <w:bottom w:val="single" w:sz="4" w:space="0" w:color="auto"/>
              <w:right w:val="single" w:sz="4" w:space="0" w:color="auto"/>
            </w:tcBorders>
            <w:shd w:val="clear" w:color="auto" w:fill="auto"/>
            <w:noWrap/>
            <w:vAlign w:val="center"/>
            <w:hideMark/>
          </w:tcPr>
          <w:p w14:paraId="2E5803E2" w14:textId="77777777" w:rsidR="00C56F09" w:rsidRPr="002D6FDE" w:rsidRDefault="00C56F09" w:rsidP="005363D7">
            <w:pPr>
              <w:jc w:val="center"/>
              <w:rPr>
                <w:b/>
                <w:bCs/>
              </w:rPr>
            </w:pPr>
            <w:r w:rsidRPr="002D6FDE">
              <w:rPr>
                <w:b/>
                <w:bCs/>
                <w:lang w:val="vi-VN" w:eastAsia="vi-VN"/>
              </w:rPr>
              <w:t>0</w:t>
            </w:r>
          </w:p>
        </w:tc>
        <w:tc>
          <w:tcPr>
            <w:tcW w:w="1585" w:type="dxa"/>
            <w:tcBorders>
              <w:top w:val="nil"/>
              <w:left w:val="nil"/>
              <w:bottom w:val="single" w:sz="4" w:space="0" w:color="auto"/>
              <w:right w:val="single" w:sz="4" w:space="0" w:color="auto"/>
            </w:tcBorders>
            <w:shd w:val="clear" w:color="auto" w:fill="auto"/>
            <w:noWrap/>
            <w:vAlign w:val="center"/>
            <w:hideMark/>
          </w:tcPr>
          <w:p w14:paraId="0199D2B1" w14:textId="77777777" w:rsidR="00C56F09" w:rsidRPr="002D6FDE" w:rsidRDefault="00C56F09" w:rsidP="005363D7">
            <w:pPr>
              <w:jc w:val="center"/>
            </w:pPr>
            <w:r w:rsidRPr="002D6FDE">
              <w:rPr>
                <w:lang w:val="vi-VN" w:eastAsia="vi-VN"/>
              </w:rPr>
              <w:t>0,7</w:t>
            </w:r>
          </w:p>
        </w:tc>
        <w:tc>
          <w:tcPr>
            <w:tcW w:w="1389" w:type="dxa"/>
            <w:tcBorders>
              <w:top w:val="nil"/>
              <w:left w:val="nil"/>
              <w:bottom w:val="single" w:sz="4" w:space="0" w:color="auto"/>
              <w:right w:val="single" w:sz="4" w:space="0" w:color="auto"/>
            </w:tcBorders>
            <w:shd w:val="clear" w:color="auto" w:fill="auto"/>
            <w:noWrap/>
            <w:vAlign w:val="center"/>
            <w:hideMark/>
          </w:tcPr>
          <w:p w14:paraId="05347EC3" w14:textId="77777777" w:rsidR="00C56F09" w:rsidRPr="002D6FDE" w:rsidRDefault="00C56F09" w:rsidP="005363D7">
            <w:pPr>
              <w:jc w:val="center"/>
            </w:pPr>
            <w:r w:rsidRPr="002D6FDE">
              <w:rPr>
                <w:lang w:val="vi-VN" w:eastAsia="vi-VN"/>
              </w:rPr>
              <w:t>0,7</w:t>
            </w:r>
          </w:p>
        </w:tc>
        <w:tc>
          <w:tcPr>
            <w:tcW w:w="1304" w:type="dxa"/>
            <w:tcBorders>
              <w:top w:val="nil"/>
              <w:left w:val="nil"/>
              <w:bottom w:val="single" w:sz="4" w:space="0" w:color="auto"/>
              <w:right w:val="single" w:sz="4" w:space="0" w:color="auto"/>
            </w:tcBorders>
            <w:shd w:val="clear" w:color="auto" w:fill="auto"/>
            <w:noWrap/>
            <w:vAlign w:val="center"/>
            <w:hideMark/>
          </w:tcPr>
          <w:p w14:paraId="49EFA3A1" w14:textId="77777777" w:rsidR="00C56F09" w:rsidRPr="002D6FDE" w:rsidRDefault="00C56F09" w:rsidP="005363D7">
            <w:pPr>
              <w:jc w:val="center"/>
            </w:pPr>
            <w:r w:rsidRPr="002D6FDE">
              <w:rPr>
                <w:lang w:val="vi-VN" w:eastAsia="vi-VN"/>
              </w:rPr>
              <w:t>0,8</w:t>
            </w:r>
          </w:p>
        </w:tc>
        <w:tc>
          <w:tcPr>
            <w:tcW w:w="1234" w:type="dxa"/>
            <w:tcBorders>
              <w:top w:val="nil"/>
              <w:left w:val="nil"/>
              <w:bottom w:val="single" w:sz="4" w:space="0" w:color="auto"/>
              <w:right w:val="single" w:sz="4" w:space="0" w:color="auto"/>
            </w:tcBorders>
            <w:shd w:val="clear" w:color="auto" w:fill="auto"/>
            <w:noWrap/>
            <w:vAlign w:val="center"/>
            <w:hideMark/>
          </w:tcPr>
          <w:p w14:paraId="096543F2" w14:textId="77777777" w:rsidR="00C56F09" w:rsidRPr="002D6FDE" w:rsidRDefault="00C56F09" w:rsidP="005363D7">
            <w:pPr>
              <w:jc w:val="center"/>
            </w:pPr>
            <w:r w:rsidRPr="002D6FDE">
              <w:rPr>
                <w:lang w:val="vi-VN" w:eastAsia="vi-VN"/>
              </w:rPr>
              <w:t>1</w:t>
            </w:r>
          </w:p>
        </w:tc>
      </w:tr>
      <w:tr w:rsidR="00C56F09" w:rsidRPr="002D6FDE" w14:paraId="7F917A04" w14:textId="77777777" w:rsidTr="00C56F09">
        <w:trPr>
          <w:trHeight w:val="435"/>
        </w:trPr>
        <w:tc>
          <w:tcPr>
            <w:tcW w:w="2537" w:type="dxa"/>
            <w:vMerge/>
            <w:tcBorders>
              <w:top w:val="single" w:sz="4" w:space="0" w:color="auto"/>
              <w:left w:val="single" w:sz="4" w:space="0" w:color="auto"/>
              <w:bottom w:val="single" w:sz="4" w:space="0" w:color="000000"/>
              <w:right w:val="single" w:sz="4" w:space="0" w:color="auto"/>
            </w:tcBorders>
            <w:vAlign w:val="center"/>
            <w:hideMark/>
          </w:tcPr>
          <w:p w14:paraId="61D594FF" w14:textId="77777777" w:rsidR="00C56F09" w:rsidRPr="002D6FDE" w:rsidRDefault="00C56F09" w:rsidP="005363D7"/>
        </w:tc>
        <w:tc>
          <w:tcPr>
            <w:tcW w:w="2378" w:type="dxa"/>
            <w:vMerge/>
            <w:tcBorders>
              <w:top w:val="single" w:sz="4" w:space="0" w:color="auto"/>
              <w:left w:val="single" w:sz="4" w:space="0" w:color="auto"/>
              <w:bottom w:val="single" w:sz="4" w:space="0" w:color="auto"/>
              <w:right w:val="single" w:sz="4" w:space="0" w:color="auto"/>
            </w:tcBorders>
            <w:vAlign w:val="center"/>
            <w:hideMark/>
          </w:tcPr>
          <w:p w14:paraId="59C1E8B5" w14:textId="77777777" w:rsidR="00C56F09" w:rsidRPr="002D6FDE" w:rsidRDefault="00C56F09" w:rsidP="005363D7"/>
        </w:tc>
        <w:tc>
          <w:tcPr>
            <w:tcW w:w="2358" w:type="dxa"/>
            <w:tcBorders>
              <w:top w:val="single" w:sz="4" w:space="0" w:color="auto"/>
              <w:left w:val="nil"/>
              <w:bottom w:val="single" w:sz="4" w:space="0" w:color="auto"/>
              <w:right w:val="single" w:sz="4" w:space="0" w:color="auto"/>
            </w:tcBorders>
            <w:shd w:val="clear" w:color="auto" w:fill="auto"/>
            <w:vAlign w:val="center"/>
            <w:hideMark/>
          </w:tcPr>
          <w:p w14:paraId="7F093B12" w14:textId="77777777" w:rsidR="00C56F09" w:rsidRPr="002D6FDE" w:rsidRDefault="00C56F09" w:rsidP="005363D7">
            <w:pPr>
              <w:jc w:val="center"/>
              <w:rPr>
                <w:sz w:val="22"/>
                <w:szCs w:val="22"/>
              </w:rPr>
            </w:pPr>
            <w:r w:rsidRPr="002D6FDE">
              <w:rPr>
                <w:sz w:val="22"/>
                <w:szCs w:val="22"/>
              </w:rPr>
              <w:t>Ngoài giờ (0,5)</w:t>
            </w:r>
          </w:p>
        </w:tc>
        <w:tc>
          <w:tcPr>
            <w:tcW w:w="1309" w:type="dxa"/>
            <w:tcBorders>
              <w:top w:val="single" w:sz="4" w:space="0" w:color="auto"/>
              <w:left w:val="nil"/>
              <w:bottom w:val="single" w:sz="4" w:space="0" w:color="auto"/>
              <w:right w:val="single" w:sz="4" w:space="0" w:color="auto"/>
            </w:tcBorders>
            <w:shd w:val="clear" w:color="auto" w:fill="auto"/>
            <w:noWrap/>
            <w:vAlign w:val="center"/>
            <w:hideMark/>
          </w:tcPr>
          <w:p w14:paraId="202C2125" w14:textId="77777777" w:rsidR="00C56F09" w:rsidRPr="002D6FDE" w:rsidRDefault="00C56F09" w:rsidP="005363D7">
            <w:pPr>
              <w:jc w:val="center"/>
              <w:rPr>
                <w:b/>
                <w:bCs/>
              </w:rPr>
            </w:pPr>
            <w:r w:rsidRPr="002D6FDE">
              <w:rPr>
                <w:b/>
                <w:bCs/>
                <w:lang w:val="vi-VN" w:eastAsia="vi-VN"/>
              </w:rPr>
              <w:t>0,5</w:t>
            </w:r>
          </w:p>
        </w:tc>
        <w:tc>
          <w:tcPr>
            <w:tcW w:w="1585" w:type="dxa"/>
            <w:tcBorders>
              <w:top w:val="nil"/>
              <w:left w:val="nil"/>
              <w:bottom w:val="single" w:sz="4" w:space="0" w:color="auto"/>
              <w:right w:val="single" w:sz="4" w:space="0" w:color="auto"/>
            </w:tcBorders>
            <w:shd w:val="clear" w:color="auto" w:fill="auto"/>
            <w:noWrap/>
            <w:vAlign w:val="center"/>
            <w:hideMark/>
          </w:tcPr>
          <w:p w14:paraId="580048CE" w14:textId="77777777" w:rsidR="00C56F09" w:rsidRPr="002D6FDE" w:rsidRDefault="00C56F09" w:rsidP="005363D7">
            <w:pPr>
              <w:jc w:val="center"/>
            </w:pPr>
            <w:r w:rsidRPr="002D6FDE">
              <w:rPr>
                <w:lang w:val="vi-VN" w:eastAsia="vi-VN"/>
              </w:rPr>
              <w:t>1,2</w:t>
            </w:r>
          </w:p>
        </w:tc>
        <w:tc>
          <w:tcPr>
            <w:tcW w:w="1389" w:type="dxa"/>
            <w:tcBorders>
              <w:top w:val="nil"/>
              <w:left w:val="nil"/>
              <w:bottom w:val="single" w:sz="4" w:space="0" w:color="auto"/>
              <w:right w:val="single" w:sz="4" w:space="0" w:color="auto"/>
            </w:tcBorders>
            <w:shd w:val="clear" w:color="auto" w:fill="auto"/>
            <w:noWrap/>
            <w:vAlign w:val="center"/>
            <w:hideMark/>
          </w:tcPr>
          <w:p w14:paraId="1DF5E1CD" w14:textId="77777777" w:rsidR="00C56F09" w:rsidRPr="002D6FDE" w:rsidRDefault="00C56F09" w:rsidP="005363D7">
            <w:pPr>
              <w:jc w:val="center"/>
            </w:pPr>
            <w:r w:rsidRPr="002D6FDE">
              <w:rPr>
                <w:lang w:val="vi-VN" w:eastAsia="vi-VN"/>
              </w:rPr>
              <w:t>1,2</w:t>
            </w:r>
          </w:p>
        </w:tc>
        <w:tc>
          <w:tcPr>
            <w:tcW w:w="1304" w:type="dxa"/>
            <w:tcBorders>
              <w:top w:val="nil"/>
              <w:left w:val="nil"/>
              <w:bottom w:val="single" w:sz="4" w:space="0" w:color="auto"/>
              <w:right w:val="single" w:sz="4" w:space="0" w:color="auto"/>
            </w:tcBorders>
            <w:shd w:val="clear" w:color="auto" w:fill="auto"/>
            <w:noWrap/>
            <w:vAlign w:val="center"/>
            <w:hideMark/>
          </w:tcPr>
          <w:p w14:paraId="7CE43C94" w14:textId="77777777" w:rsidR="00C56F09" w:rsidRPr="002D6FDE" w:rsidRDefault="00C56F09" w:rsidP="005363D7">
            <w:pPr>
              <w:jc w:val="center"/>
            </w:pPr>
            <w:r w:rsidRPr="002D6FDE">
              <w:rPr>
                <w:lang w:val="vi-VN" w:eastAsia="vi-VN"/>
              </w:rPr>
              <w:t>1,3</w:t>
            </w:r>
          </w:p>
        </w:tc>
        <w:tc>
          <w:tcPr>
            <w:tcW w:w="1234" w:type="dxa"/>
            <w:tcBorders>
              <w:top w:val="nil"/>
              <w:left w:val="nil"/>
              <w:bottom w:val="single" w:sz="4" w:space="0" w:color="auto"/>
              <w:right w:val="single" w:sz="4" w:space="0" w:color="auto"/>
            </w:tcBorders>
            <w:shd w:val="clear" w:color="auto" w:fill="auto"/>
            <w:noWrap/>
            <w:vAlign w:val="center"/>
            <w:hideMark/>
          </w:tcPr>
          <w:p w14:paraId="5AF4E211" w14:textId="77777777" w:rsidR="00C56F09" w:rsidRPr="002D6FDE" w:rsidRDefault="00C56F09" w:rsidP="005363D7">
            <w:pPr>
              <w:jc w:val="center"/>
            </w:pPr>
            <w:r w:rsidRPr="002D6FDE">
              <w:rPr>
                <w:lang w:val="vi-VN" w:eastAsia="vi-VN"/>
              </w:rPr>
              <w:t>1,5</w:t>
            </w:r>
          </w:p>
        </w:tc>
      </w:tr>
      <w:tr w:rsidR="00C56F09" w:rsidRPr="002D6FDE" w14:paraId="24C7AA85" w14:textId="77777777" w:rsidTr="00C56F09">
        <w:trPr>
          <w:trHeight w:val="435"/>
        </w:trPr>
        <w:tc>
          <w:tcPr>
            <w:tcW w:w="2537" w:type="dxa"/>
            <w:vMerge/>
            <w:tcBorders>
              <w:top w:val="nil"/>
              <w:left w:val="single" w:sz="4" w:space="0" w:color="auto"/>
              <w:bottom w:val="single" w:sz="4" w:space="0" w:color="000000"/>
              <w:right w:val="single" w:sz="4" w:space="0" w:color="auto"/>
            </w:tcBorders>
            <w:vAlign w:val="center"/>
            <w:hideMark/>
          </w:tcPr>
          <w:p w14:paraId="0B02F579" w14:textId="77777777" w:rsidR="00C56F09" w:rsidRPr="002D6FDE" w:rsidRDefault="00C56F09" w:rsidP="005363D7"/>
        </w:tc>
        <w:tc>
          <w:tcPr>
            <w:tcW w:w="2378" w:type="dxa"/>
            <w:vMerge w:val="restart"/>
            <w:tcBorders>
              <w:top w:val="nil"/>
              <w:left w:val="single" w:sz="4" w:space="0" w:color="auto"/>
              <w:bottom w:val="single" w:sz="4" w:space="0" w:color="auto"/>
              <w:right w:val="single" w:sz="4" w:space="0" w:color="auto"/>
            </w:tcBorders>
            <w:shd w:val="clear" w:color="auto" w:fill="auto"/>
            <w:vAlign w:val="center"/>
            <w:hideMark/>
          </w:tcPr>
          <w:p w14:paraId="0B8FECEA" w14:textId="77777777" w:rsidR="00C56F09" w:rsidRPr="002D6FDE" w:rsidRDefault="00C56F09" w:rsidP="005363D7">
            <w:pPr>
              <w:jc w:val="center"/>
              <w:rPr>
                <w:sz w:val="22"/>
                <w:szCs w:val="22"/>
              </w:rPr>
            </w:pPr>
            <w:r w:rsidRPr="002D6FDE">
              <w:rPr>
                <w:sz w:val="22"/>
                <w:szCs w:val="22"/>
                <w:lang w:val="vi-VN" w:eastAsia="vi-VN"/>
              </w:rPr>
              <w:t>Tỉnh, ngoại thành HCM (0.5)</w:t>
            </w:r>
          </w:p>
        </w:tc>
        <w:tc>
          <w:tcPr>
            <w:tcW w:w="2358" w:type="dxa"/>
            <w:tcBorders>
              <w:top w:val="nil"/>
              <w:left w:val="nil"/>
              <w:bottom w:val="single" w:sz="4" w:space="0" w:color="auto"/>
              <w:right w:val="single" w:sz="4" w:space="0" w:color="auto"/>
            </w:tcBorders>
            <w:shd w:val="clear" w:color="auto" w:fill="auto"/>
            <w:vAlign w:val="center"/>
            <w:hideMark/>
          </w:tcPr>
          <w:p w14:paraId="2B808B33" w14:textId="77777777" w:rsidR="00C56F09" w:rsidRPr="002D6FDE" w:rsidRDefault="00C56F09" w:rsidP="005363D7">
            <w:pPr>
              <w:jc w:val="center"/>
              <w:rPr>
                <w:sz w:val="22"/>
                <w:szCs w:val="22"/>
              </w:rPr>
            </w:pPr>
            <w:r w:rsidRPr="002D6FDE">
              <w:rPr>
                <w:sz w:val="22"/>
                <w:szCs w:val="22"/>
              </w:rPr>
              <w:t>Trong giờ (0,0)</w:t>
            </w:r>
          </w:p>
        </w:tc>
        <w:tc>
          <w:tcPr>
            <w:tcW w:w="1309" w:type="dxa"/>
            <w:tcBorders>
              <w:top w:val="nil"/>
              <w:left w:val="nil"/>
              <w:bottom w:val="single" w:sz="4" w:space="0" w:color="auto"/>
              <w:right w:val="single" w:sz="4" w:space="0" w:color="auto"/>
            </w:tcBorders>
            <w:shd w:val="clear" w:color="auto" w:fill="auto"/>
            <w:noWrap/>
            <w:vAlign w:val="center"/>
            <w:hideMark/>
          </w:tcPr>
          <w:p w14:paraId="7D68F439" w14:textId="77777777" w:rsidR="00C56F09" w:rsidRPr="002D6FDE" w:rsidRDefault="00C56F09" w:rsidP="005363D7">
            <w:pPr>
              <w:jc w:val="center"/>
              <w:rPr>
                <w:b/>
                <w:bCs/>
              </w:rPr>
            </w:pPr>
            <w:r w:rsidRPr="002D6FDE">
              <w:rPr>
                <w:b/>
                <w:bCs/>
                <w:lang w:val="vi-VN" w:eastAsia="vi-VN"/>
              </w:rPr>
              <w:t>0,5</w:t>
            </w:r>
          </w:p>
        </w:tc>
        <w:tc>
          <w:tcPr>
            <w:tcW w:w="1585" w:type="dxa"/>
            <w:tcBorders>
              <w:top w:val="nil"/>
              <w:left w:val="nil"/>
              <w:bottom w:val="single" w:sz="4" w:space="0" w:color="auto"/>
              <w:right w:val="single" w:sz="4" w:space="0" w:color="auto"/>
            </w:tcBorders>
            <w:shd w:val="clear" w:color="auto" w:fill="auto"/>
            <w:noWrap/>
            <w:vAlign w:val="center"/>
            <w:hideMark/>
          </w:tcPr>
          <w:p w14:paraId="3E6E2099" w14:textId="77777777" w:rsidR="00C56F09" w:rsidRPr="002D6FDE" w:rsidRDefault="00C56F09" w:rsidP="005363D7">
            <w:pPr>
              <w:jc w:val="center"/>
            </w:pPr>
            <w:r w:rsidRPr="002D6FDE">
              <w:rPr>
                <w:lang w:val="vi-VN" w:eastAsia="vi-VN"/>
              </w:rPr>
              <w:t>1,2</w:t>
            </w:r>
          </w:p>
        </w:tc>
        <w:tc>
          <w:tcPr>
            <w:tcW w:w="1389" w:type="dxa"/>
            <w:tcBorders>
              <w:top w:val="nil"/>
              <w:left w:val="nil"/>
              <w:bottom w:val="single" w:sz="4" w:space="0" w:color="auto"/>
              <w:right w:val="single" w:sz="4" w:space="0" w:color="auto"/>
            </w:tcBorders>
            <w:shd w:val="clear" w:color="auto" w:fill="auto"/>
            <w:noWrap/>
            <w:vAlign w:val="center"/>
            <w:hideMark/>
          </w:tcPr>
          <w:p w14:paraId="21E56B05" w14:textId="77777777" w:rsidR="00C56F09" w:rsidRPr="002D6FDE" w:rsidRDefault="00C56F09" w:rsidP="005363D7">
            <w:pPr>
              <w:jc w:val="center"/>
            </w:pPr>
            <w:r w:rsidRPr="002D6FDE">
              <w:rPr>
                <w:lang w:val="vi-VN" w:eastAsia="vi-VN"/>
              </w:rPr>
              <w:t>1,2</w:t>
            </w:r>
          </w:p>
        </w:tc>
        <w:tc>
          <w:tcPr>
            <w:tcW w:w="1304" w:type="dxa"/>
            <w:tcBorders>
              <w:top w:val="nil"/>
              <w:left w:val="nil"/>
              <w:bottom w:val="single" w:sz="4" w:space="0" w:color="auto"/>
              <w:right w:val="single" w:sz="4" w:space="0" w:color="auto"/>
            </w:tcBorders>
            <w:shd w:val="clear" w:color="auto" w:fill="auto"/>
            <w:noWrap/>
            <w:vAlign w:val="center"/>
            <w:hideMark/>
          </w:tcPr>
          <w:p w14:paraId="794765B2" w14:textId="77777777" w:rsidR="00C56F09" w:rsidRPr="002D6FDE" w:rsidRDefault="00C56F09" w:rsidP="005363D7">
            <w:pPr>
              <w:jc w:val="center"/>
            </w:pPr>
            <w:r w:rsidRPr="002D6FDE">
              <w:rPr>
                <w:lang w:val="vi-VN" w:eastAsia="vi-VN"/>
              </w:rPr>
              <w:t>1,3</w:t>
            </w:r>
          </w:p>
        </w:tc>
        <w:tc>
          <w:tcPr>
            <w:tcW w:w="1234" w:type="dxa"/>
            <w:tcBorders>
              <w:top w:val="nil"/>
              <w:left w:val="nil"/>
              <w:bottom w:val="single" w:sz="4" w:space="0" w:color="auto"/>
              <w:right w:val="single" w:sz="4" w:space="0" w:color="auto"/>
            </w:tcBorders>
            <w:shd w:val="clear" w:color="auto" w:fill="auto"/>
            <w:noWrap/>
            <w:vAlign w:val="center"/>
            <w:hideMark/>
          </w:tcPr>
          <w:p w14:paraId="4315576C" w14:textId="77777777" w:rsidR="00C56F09" w:rsidRPr="002D6FDE" w:rsidRDefault="00C56F09" w:rsidP="005363D7">
            <w:pPr>
              <w:jc w:val="center"/>
            </w:pPr>
            <w:r w:rsidRPr="002D6FDE">
              <w:rPr>
                <w:lang w:val="vi-VN" w:eastAsia="vi-VN"/>
              </w:rPr>
              <w:t>1,5</w:t>
            </w:r>
          </w:p>
        </w:tc>
      </w:tr>
      <w:tr w:rsidR="00C56F09" w:rsidRPr="002D6FDE" w14:paraId="1FB8F0A7" w14:textId="77777777" w:rsidTr="00C56F09">
        <w:trPr>
          <w:trHeight w:val="435"/>
        </w:trPr>
        <w:tc>
          <w:tcPr>
            <w:tcW w:w="2537" w:type="dxa"/>
            <w:vMerge/>
            <w:tcBorders>
              <w:top w:val="nil"/>
              <w:left w:val="single" w:sz="4" w:space="0" w:color="auto"/>
              <w:bottom w:val="single" w:sz="4" w:space="0" w:color="000000"/>
              <w:right w:val="single" w:sz="4" w:space="0" w:color="auto"/>
            </w:tcBorders>
            <w:vAlign w:val="center"/>
            <w:hideMark/>
          </w:tcPr>
          <w:p w14:paraId="1AE57374" w14:textId="77777777" w:rsidR="00C56F09" w:rsidRPr="002D6FDE" w:rsidRDefault="00C56F09" w:rsidP="005363D7"/>
        </w:tc>
        <w:tc>
          <w:tcPr>
            <w:tcW w:w="2378" w:type="dxa"/>
            <w:vMerge/>
            <w:tcBorders>
              <w:top w:val="nil"/>
              <w:left w:val="single" w:sz="4" w:space="0" w:color="auto"/>
              <w:bottom w:val="single" w:sz="4" w:space="0" w:color="auto"/>
              <w:right w:val="single" w:sz="4" w:space="0" w:color="auto"/>
            </w:tcBorders>
            <w:vAlign w:val="center"/>
            <w:hideMark/>
          </w:tcPr>
          <w:p w14:paraId="6F8AF963" w14:textId="77777777" w:rsidR="00C56F09" w:rsidRPr="002D6FDE" w:rsidRDefault="00C56F09" w:rsidP="005363D7">
            <w:pPr>
              <w:rPr>
                <w:sz w:val="22"/>
                <w:szCs w:val="22"/>
              </w:rPr>
            </w:pPr>
          </w:p>
        </w:tc>
        <w:tc>
          <w:tcPr>
            <w:tcW w:w="2358" w:type="dxa"/>
            <w:tcBorders>
              <w:top w:val="nil"/>
              <w:left w:val="nil"/>
              <w:bottom w:val="single" w:sz="4" w:space="0" w:color="auto"/>
              <w:right w:val="single" w:sz="4" w:space="0" w:color="auto"/>
            </w:tcBorders>
            <w:shd w:val="clear" w:color="auto" w:fill="auto"/>
            <w:vAlign w:val="center"/>
            <w:hideMark/>
          </w:tcPr>
          <w:p w14:paraId="418E3969" w14:textId="77777777" w:rsidR="00C56F09" w:rsidRPr="002D6FDE" w:rsidRDefault="00C56F09" w:rsidP="005363D7">
            <w:pPr>
              <w:jc w:val="center"/>
              <w:rPr>
                <w:sz w:val="22"/>
                <w:szCs w:val="22"/>
              </w:rPr>
            </w:pPr>
            <w:r w:rsidRPr="002D6FDE">
              <w:rPr>
                <w:sz w:val="22"/>
                <w:szCs w:val="22"/>
              </w:rPr>
              <w:t>Ngoài giờ (0,5)</w:t>
            </w:r>
          </w:p>
        </w:tc>
        <w:tc>
          <w:tcPr>
            <w:tcW w:w="1309" w:type="dxa"/>
            <w:tcBorders>
              <w:top w:val="nil"/>
              <w:left w:val="nil"/>
              <w:bottom w:val="single" w:sz="4" w:space="0" w:color="auto"/>
              <w:right w:val="single" w:sz="4" w:space="0" w:color="auto"/>
            </w:tcBorders>
            <w:shd w:val="clear" w:color="auto" w:fill="auto"/>
            <w:noWrap/>
            <w:vAlign w:val="center"/>
            <w:hideMark/>
          </w:tcPr>
          <w:p w14:paraId="083D4119" w14:textId="77777777" w:rsidR="00C56F09" w:rsidRPr="002D6FDE" w:rsidRDefault="00C56F09" w:rsidP="005363D7">
            <w:pPr>
              <w:jc w:val="center"/>
              <w:rPr>
                <w:b/>
                <w:bCs/>
              </w:rPr>
            </w:pPr>
            <w:r w:rsidRPr="002D6FDE">
              <w:rPr>
                <w:b/>
                <w:bCs/>
              </w:rPr>
              <w:t>1</w:t>
            </w:r>
          </w:p>
        </w:tc>
        <w:tc>
          <w:tcPr>
            <w:tcW w:w="1585" w:type="dxa"/>
            <w:tcBorders>
              <w:top w:val="nil"/>
              <w:left w:val="nil"/>
              <w:bottom w:val="single" w:sz="4" w:space="0" w:color="auto"/>
              <w:right w:val="single" w:sz="4" w:space="0" w:color="auto"/>
            </w:tcBorders>
            <w:shd w:val="clear" w:color="auto" w:fill="auto"/>
            <w:noWrap/>
            <w:vAlign w:val="center"/>
            <w:hideMark/>
          </w:tcPr>
          <w:p w14:paraId="30F7084A" w14:textId="77777777" w:rsidR="00C56F09" w:rsidRPr="002D6FDE" w:rsidRDefault="00C56F09" w:rsidP="005363D7">
            <w:pPr>
              <w:jc w:val="center"/>
            </w:pPr>
            <w:r w:rsidRPr="002D6FDE">
              <w:t>1,7</w:t>
            </w:r>
          </w:p>
        </w:tc>
        <w:tc>
          <w:tcPr>
            <w:tcW w:w="1389" w:type="dxa"/>
            <w:tcBorders>
              <w:top w:val="nil"/>
              <w:left w:val="nil"/>
              <w:bottom w:val="single" w:sz="4" w:space="0" w:color="auto"/>
              <w:right w:val="single" w:sz="4" w:space="0" w:color="auto"/>
            </w:tcBorders>
            <w:shd w:val="clear" w:color="auto" w:fill="auto"/>
            <w:noWrap/>
            <w:vAlign w:val="center"/>
            <w:hideMark/>
          </w:tcPr>
          <w:p w14:paraId="1005DF2B" w14:textId="77777777" w:rsidR="00C56F09" w:rsidRPr="002D6FDE" w:rsidRDefault="00C56F09" w:rsidP="005363D7">
            <w:pPr>
              <w:jc w:val="center"/>
            </w:pPr>
            <w:r w:rsidRPr="002D6FDE">
              <w:t>1,7</w:t>
            </w:r>
          </w:p>
        </w:tc>
        <w:tc>
          <w:tcPr>
            <w:tcW w:w="1304" w:type="dxa"/>
            <w:tcBorders>
              <w:top w:val="nil"/>
              <w:left w:val="nil"/>
              <w:bottom w:val="single" w:sz="4" w:space="0" w:color="auto"/>
              <w:right w:val="single" w:sz="4" w:space="0" w:color="auto"/>
            </w:tcBorders>
            <w:shd w:val="clear" w:color="auto" w:fill="auto"/>
            <w:noWrap/>
            <w:vAlign w:val="center"/>
            <w:hideMark/>
          </w:tcPr>
          <w:p w14:paraId="4C4F37C2" w14:textId="77777777" w:rsidR="00C56F09" w:rsidRPr="002D6FDE" w:rsidRDefault="00C56F09" w:rsidP="005363D7">
            <w:pPr>
              <w:jc w:val="center"/>
            </w:pPr>
            <w:r w:rsidRPr="002D6FDE">
              <w:t>1,8</w:t>
            </w:r>
          </w:p>
        </w:tc>
        <w:tc>
          <w:tcPr>
            <w:tcW w:w="1234" w:type="dxa"/>
            <w:tcBorders>
              <w:top w:val="nil"/>
              <w:left w:val="nil"/>
              <w:bottom w:val="single" w:sz="4" w:space="0" w:color="auto"/>
              <w:right w:val="single" w:sz="4" w:space="0" w:color="auto"/>
            </w:tcBorders>
            <w:shd w:val="clear" w:color="auto" w:fill="auto"/>
            <w:noWrap/>
            <w:vAlign w:val="center"/>
            <w:hideMark/>
          </w:tcPr>
          <w:p w14:paraId="161ADDBA" w14:textId="77777777" w:rsidR="00C56F09" w:rsidRPr="002D6FDE" w:rsidRDefault="00C56F09" w:rsidP="005363D7">
            <w:pPr>
              <w:jc w:val="center"/>
            </w:pPr>
            <w:r w:rsidRPr="002D6FDE">
              <w:t>2</w:t>
            </w:r>
          </w:p>
        </w:tc>
      </w:tr>
      <w:tr w:rsidR="00C56F09" w:rsidRPr="002D6FDE" w14:paraId="1CA98D47" w14:textId="77777777" w:rsidTr="00C56F09">
        <w:trPr>
          <w:trHeight w:val="435"/>
        </w:trPr>
        <w:tc>
          <w:tcPr>
            <w:tcW w:w="2537" w:type="dxa"/>
            <w:vMerge w:val="restart"/>
            <w:tcBorders>
              <w:top w:val="nil"/>
              <w:left w:val="single" w:sz="4" w:space="0" w:color="auto"/>
              <w:bottom w:val="single" w:sz="4" w:space="0" w:color="000000"/>
              <w:right w:val="single" w:sz="4" w:space="0" w:color="auto"/>
            </w:tcBorders>
            <w:shd w:val="clear" w:color="auto" w:fill="auto"/>
            <w:vAlign w:val="center"/>
            <w:hideMark/>
          </w:tcPr>
          <w:p w14:paraId="14F50678" w14:textId="77777777" w:rsidR="00C56F09" w:rsidRPr="002D6FDE" w:rsidRDefault="00C56F09" w:rsidP="005363D7">
            <w:pPr>
              <w:jc w:val="center"/>
            </w:pPr>
            <w:r w:rsidRPr="002D6FDE">
              <w:rPr>
                <w:lang w:val="vi-VN" w:eastAsia="vi-VN"/>
              </w:rPr>
              <w:t>Từ 41-80  HV (HS cộng thêm đơn giá: 0; HS cộng thêm đơn giá: 0,10)</w:t>
            </w:r>
          </w:p>
        </w:tc>
        <w:tc>
          <w:tcPr>
            <w:tcW w:w="23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705EE3B" w14:textId="77777777" w:rsidR="00C56F09" w:rsidRPr="002D6FDE" w:rsidRDefault="00C56F09" w:rsidP="005363D7">
            <w:pPr>
              <w:jc w:val="center"/>
            </w:pPr>
            <w:r w:rsidRPr="002D6FDE">
              <w:rPr>
                <w:lang w:val="vi-VN" w:eastAsia="vi-VN"/>
              </w:rPr>
              <w:t>TP.HCM</w:t>
            </w:r>
          </w:p>
        </w:tc>
        <w:tc>
          <w:tcPr>
            <w:tcW w:w="2358" w:type="dxa"/>
            <w:tcBorders>
              <w:top w:val="nil"/>
              <w:left w:val="nil"/>
              <w:bottom w:val="single" w:sz="4" w:space="0" w:color="auto"/>
              <w:right w:val="single" w:sz="4" w:space="0" w:color="auto"/>
            </w:tcBorders>
            <w:shd w:val="clear" w:color="auto" w:fill="auto"/>
            <w:vAlign w:val="center"/>
            <w:hideMark/>
          </w:tcPr>
          <w:p w14:paraId="59910F98" w14:textId="77777777" w:rsidR="00C56F09" w:rsidRPr="002D6FDE" w:rsidRDefault="00C56F09" w:rsidP="005363D7">
            <w:pPr>
              <w:jc w:val="center"/>
              <w:rPr>
                <w:sz w:val="22"/>
                <w:szCs w:val="22"/>
              </w:rPr>
            </w:pPr>
            <w:r w:rsidRPr="002D6FDE">
              <w:rPr>
                <w:sz w:val="22"/>
                <w:szCs w:val="22"/>
              </w:rPr>
              <w:t>Trong giờ (0,0)</w:t>
            </w:r>
          </w:p>
        </w:tc>
        <w:tc>
          <w:tcPr>
            <w:tcW w:w="1309" w:type="dxa"/>
            <w:tcBorders>
              <w:top w:val="nil"/>
              <w:left w:val="nil"/>
              <w:bottom w:val="single" w:sz="4" w:space="0" w:color="auto"/>
              <w:right w:val="single" w:sz="4" w:space="0" w:color="auto"/>
            </w:tcBorders>
            <w:shd w:val="clear" w:color="auto" w:fill="auto"/>
            <w:noWrap/>
            <w:vAlign w:val="center"/>
            <w:hideMark/>
          </w:tcPr>
          <w:p w14:paraId="2D1022F8" w14:textId="77777777" w:rsidR="00C56F09" w:rsidRPr="002D6FDE" w:rsidRDefault="00C56F09" w:rsidP="005363D7">
            <w:pPr>
              <w:jc w:val="center"/>
              <w:rPr>
                <w:b/>
                <w:bCs/>
              </w:rPr>
            </w:pPr>
            <w:r w:rsidRPr="002D6FDE">
              <w:rPr>
                <w:b/>
                <w:bCs/>
                <w:lang w:val="vi-VN" w:eastAsia="vi-VN"/>
              </w:rPr>
              <w:t>0,1</w:t>
            </w:r>
          </w:p>
        </w:tc>
        <w:tc>
          <w:tcPr>
            <w:tcW w:w="1585" w:type="dxa"/>
            <w:tcBorders>
              <w:top w:val="nil"/>
              <w:left w:val="nil"/>
              <w:bottom w:val="single" w:sz="4" w:space="0" w:color="auto"/>
              <w:right w:val="single" w:sz="4" w:space="0" w:color="auto"/>
            </w:tcBorders>
            <w:shd w:val="clear" w:color="auto" w:fill="auto"/>
            <w:noWrap/>
            <w:vAlign w:val="center"/>
            <w:hideMark/>
          </w:tcPr>
          <w:p w14:paraId="5F1A5B62" w14:textId="77777777" w:rsidR="00C56F09" w:rsidRPr="002D6FDE" w:rsidRDefault="00C56F09" w:rsidP="005363D7">
            <w:pPr>
              <w:jc w:val="center"/>
            </w:pPr>
            <w:r w:rsidRPr="002D6FDE">
              <w:rPr>
                <w:lang w:val="vi-VN" w:eastAsia="vi-VN"/>
              </w:rPr>
              <w:t>0,8</w:t>
            </w:r>
          </w:p>
        </w:tc>
        <w:tc>
          <w:tcPr>
            <w:tcW w:w="1389" w:type="dxa"/>
            <w:tcBorders>
              <w:top w:val="nil"/>
              <w:left w:val="nil"/>
              <w:bottom w:val="single" w:sz="4" w:space="0" w:color="auto"/>
              <w:right w:val="single" w:sz="4" w:space="0" w:color="auto"/>
            </w:tcBorders>
            <w:shd w:val="clear" w:color="auto" w:fill="auto"/>
            <w:noWrap/>
            <w:vAlign w:val="center"/>
            <w:hideMark/>
          </w:tcPr>
          <w:p w14:paraId="1130AFE5" w14:textId="77777777" w:rsidR="00C56F09" w:rsidRPr="002D6FDE" w:rsidRDefault="00C56F09" w:rsidP="005363D7">
            <w:pPr>
              <w:jc w:val="center"/>
            </w:pPr>
            <w:r w:rsidRPr="002D6FDE">
              <w:rPr>
                <w:lang w:val="vi-VN" w:eastAsia="vi-VN"/>
              </w:rPr>
              <w:t>0,8</w:t>
            </w:r>
          </w:p>
        </w:tc>
        <w:tc>
          <w:tcPr>
            <w:tcW w:w="1304" w:type="dxa"/>
            <w:tcBorders>
              <w:top w:val="nil"/>
              <w:left w:val="nil"/>
              <w:bottom w:val="single" w:sz="4" w:space="0" w:color="auto"/>
              <w:right w:val="single" w:sz="4" w:space="0" w:color="auto"/>
            </w:tcBorders>
            <w:shd w:val="clear" w:color="auto" w:fill="auto"/>
            <w:noWrap/>
            <w:vAlign w:val="center"/>
            <w:hideMark/>
          </w:tcPr>
          <w:p w14:paraId="13D8B03F" w14:textId="77777777" w:rsidR="00C56F09" w:rsidRPr="002D6FDE" w:rsidRDefault="00C56F09" w:rsidP="005363D7">
            <w:pPr>
              <w:jc w:val="center"/>
            </w:pPr>
            <w:r w:rsidRPr="002D6FDE">
              <w:rPr>
                <w:lang w:val="vi-VN" w:eastAsia="vi-VN"/>
              </w:rPr>
              <w:t>0,9</w:t>
            </w:r>
          </w:p>
        </w:tc>
        <w:tc>
          <w:tcPr>
            <w:tcW w:w="1234" w:type="dxa"/>
            <w:tcBorders>
              <w:top w:val="nil"/>
              <w:left w:val="nil"/>
              <w:bottom w:val="single" w:sz="4" w:space="0" w:color="auto"/>
              <w:right w:val="single" w:sz="4" w:space="0" w:color="auto"/>
            </w:tcBorders>
            <w:shd w:val="clear" w:color="auto" w:fill="auto"/>
            <w:noWrap/>
            <w:vAlign w:val="center"/>
            <w:hideMark/>
          </w:tcPr>
          <w:p w14:paraId="7AEE225F" w14:textId="77777777" w:rsidR="00C56F09" w:rsidRPr="002D6FDE" w:rsidRDefault="00C56F09" w:rsidP="005363D7">
            <w:pPr>
              <w:jc w:val="center"/>
            </w:pPr>
            <w:r w:rsidRPr="002D6FDE">
              <w:rPr>
                <w:lang w:val="vi-VN" w:eastAsia="vi-VN"/>
              </w:rPr>
              <w:t>1,1</w:t>
            </w:r>
          </w:p>
        </w:tc>
      </w:tr>
      <w:tr w:rsidR="00C56F09" w:rsidRPr="002D6FDE" w14:paraId="1FF684AB" w14:textId="77777777" w:rsidTr="00C56F09">
        <w:trPr>
          <w:trHeight w:val="435"/>
        </w:trPr>
        <w:tc>
          <w:tcPr>
            <w:tcW w:w="2537" w:type="dxa"/>
            <w:vMerge/>
            <w:tcBorders>
              <w:top w:val="nil"/>
              <w:left w:val="single" w:sz="4" w:space="0" w:color="auto"/>
              <w:bottom w:val="single" w:sz="4" w:space="0" w:color="000000"/>
              <w:right w:val="single" w:sz="4" w:space="0" w:color="auto"/>
            </w:tcBorders>
            <w:vAlign w:val="center"/>
            <w:hideMark/>
          </w:tcPr>
          <w:p w14:paraId="2F9D8C86" w14:textId="77777777" w:rsidR="00C56F09" w:rsidRPr="002D6FDE" w:rsidRDefault="00C56F09" w:rsidP="005363D7"/>
        </w:tc>
        <w:tc>
          <w:tcPr>
            <w:tcW w:w="2378" w:type="dxa"/>
            <w:vMerge/>
            <w:tcBorders>
              <w:top w:val="nil"/>
              <w:left w:val="single" w:sz="4" w:space="0" w:color="auto"/>
              <w:bottom w:val="single" w:sz="4" w:space="0" w:color="auto"/>
              <w:right w:val="single" w:sz="4" w:space="0" w:color="auto"/>
            </w:tcBorders>
            <w:vAlign w:val="center"/>
            <w:hideMark/>
          </w:tcPr>
          <w:p w14:paraId="4A24BF34" w14:textId="77777777" w:rsidR="00C56F09" w:rsidRPr="002D6FDE" w:rsidRDefault="00C56F09" w:rsidP="005363D7"/>
        </w:tc>
        <w:tc>
          <w:tcPr>
            <w:tcW w:w="2358" w:type="dxa"/>
            <w:tcBorders>
              <w:top w:val="nil"/>
              <w:left w:val="nil"/>
              <w:bottom w:val="single" w:sz="4" w:space="0" w:color="auto"/>
              <w:right w:val="single" w:sz="4" w:space="0" w:color="auto"/>
            </w:tcBorders>
            <w:shd w:val="clear" w:color="auto" w:fill="auto"/>
            <w:vAlign w:val="center"/>
            <w:hideMark/>
          </w:tcPr>
          <w:p w14:paraId="7EC81583" w14:textId="77777777" w:rsidR="00C56F09" w:rsidRPr="002D6FDE" w:rsidRDefault="00C56F09" w:rsidP="005363D7">
            <w:pPr>
              <w:jc w:val="center"/>
              <w:rPr>
                <w:sz w:val="22"/>
                <w:szCs w:val="22"/>
              </w:rPr>
            </w:pPr>
            <w:r w:rsidRPr="002D6FDE">
              <w:rPr>
                <w:sz w:val="22"/>
                <w:szCs w:val="22"/>
              </w:rPr>
              <w:t>Ngoài giờ (0,5)</w:t>
            </w:r>
          </w:p>
        </w:tc>
        <w:tc>
          <w:tcPr>
            <w:tcW w:w="1309" w:type="dxa"/>
            <w:tcBorders>
              <w:top w:val="nil"/>
              <w:left w:val="nil"/>
              <w:bottom w:val="single" w:sz="4" w:space="0" w:color="auto"/>
              <w:right w:val="single" w:sz="4" w:space="0" w:color="auto"/>
            </w:tcBorders>
            <w:shd w:val="clear" w:color="auto" w:fill="auto"/>
            <w:noWrap/>
            <w:vAlign w:val="center"/>
            <w:hideMark/>
          </w:tcPr>
          <w:p w14:paraId="5CEE4ACF" w14:textId="77777777" w:rsidR="00C56F09" w:rsidRPr="002D6FDE" w:rsidRDefault="00C56F09" w:rsidP="005363D7">
            <w:pPr>
              <w:jc w:val="center"/>
              <w:rPr>
                <w:b/>
                <w:bCs/>
              </w:rPr>
            </w:pPr>
            <w:r w:rsidRPr="002D6FDE">
              <w:rPr>
                <w:b/>
                <w:bCs/>
                <w:lang w:val="vi-VN" w:eastAsia="vi-VN"/>
              </w:rPr>
              <w:t>0,6</w:t>
            </w:r>
          </w:p>
        </w:tc>
        <w:tc>
          <w:tcPr>
            <w:tcW w:w="1585" w:type="dxa"/>
            <w:tcBorders>
              <w:top w:val="nil"/>
              <w:left w:val="nil"/>
              <w:bottom w:val="single" w:sz="4" w:space="0" w:color="auto"/>
              <w:right w:val="single" w:sz="4" w:space="0" w:color="auto"/>
            </w:tcBorders>
            <w:shd w:val="clear" w:color="auto" w:fill="auto"/>
            <w:noWrap/>
            <w:vAlign w:val="center"/>
            <w:hideMark/>
          </w:tcPr>
          <w:p w14:paraId="3CB8C9BB" w14:textId="77777777" w:rsidR="00C56F09" w:rsidRPr="002D6FDE" w:rsidRDefault="00C56F09" w:rsidP="005363D7">
            <w:pPr>
              <w:jc w:val="center"/>
            </w:pPr>
            <w:r w:rsidRPr="002D6FDE">
              <w:rPr>
                <w:lang w:val="vi-VN" w:eastAsia="vi-VN"/>
              </w:rPr>
              <w:t>1,3</w:t>
            </w:r>
          </w:p>
        </w:tc>
        <w:tc>
          <w:tcPr>
            <w:tcW w:w="1389" w:type="dxa"/>
            <w:tcBorders>
              <w:top w:val="nil"/>
              <w:left w:val="nil"/>
              <w:bottom w:val="single" w:sz="4" w:space="0" w:color="auto"/>
              <w:right w:val="single" w:sz="4" w:space="0" w:color="auto"/>
            </w:tcBorders>
            <w:shd w:val="clear" w:color="auto" w:fill="auto"/>
            <w:noWrap/>
            <w:vAlign w:val="center"/>
            <w:hideMark/>
          </w:tcPr>
          <w:p w14:paraId="181FDF4E" w14:textId="77777777" w:rsidR="00C56F09" w:rsidRPr="002D6FDE" w:rsidRDefault="00C56F09" w:rsidP="005363D7">
            <w:pPr>
              <w:jc w:val="center"/>
            </w:pPr>
            <w:r w:rsidRPr="002D6FDE">
              <w:rPr>
                <w:lang w:val="vi-VN" w:eastAsia="vi-VN"/>
              </w:rPr>
              <w:t>1,3</w:t>
            </w:r>
          </w:p>
        </w:tc>
        <w:tc>
          <w:tcPr>
            <w:tcW w:w="1304" w:type="dxa"/>
            <w:tcBorders>
              <w:top w:val="nil"/>
              <w:left w:val="nil"/>
              <w:bottom w:val="single" w:sz="4" w:space="0" w:color="auto"/>
              <w:right w:val="single" w:sz="4" w:space="0" w:color="auto"/>
            </w:tcBorders>
            <w:shd w:val="clear" w:color="auto" w:fill="auto"/>
            <w:noWrap/>
            <w:vAlign w:val="center"/>
            <w:hideMark/>
          </w:tcPr>
          <w:p w14:paraId="19C67B0C" w14:textId="77777777" w:rsidR="00C56F09" w:rsidRPr="002D6FDE" w:rsidRDefault="00C56F09" w:rsidP="005363D7">
            <w:pPr>
              <w:jc w:val="center"/>
            </w:pPr>
            <w:r w:rsidRPr="002D6FDE">
              <w:rPr>
                <w:lang w:val="vi-VN" w:eastAsia="vi-VN"/>
              </w:rPr>
              <w:t>1,4</w:t>
            </w:r>
          </w:p>
        </w:tc>
        <w:tc>
          <w:tcPr>
            <w:tcW w:w="1234" w:type="dxa"/>
            <w:tcBorders>
              <w:top w:val="nil"/>
              <w:left w:val="nil"/>
              <w:bottom w:val="single" w:sz="4" w:space="0" w:color="auto"/>
              <w:right w:val="single" w:sz="4" w:space="0" w:color="auto"/>
            </w:tcBorders>
            <w:shd w:val="clear" w:color="auto" w:fill="auto"/>
            <w:noWrap/>
            <w:vAlign w:val="center"/>
            <w:hideMark/>
          </w:tcPr>
          <w:p w14:paraId="6E6B2850" w14:textId="77777777" w:rsidR="00C56F09" w:rsidRPr="002D6FDE" w:rsidRDefault="00C56F09" w:rsidP="005363D7">
            <w:pPr>
              <w:jc w:val="center"/>
            </w:pPr>
            <w:r w:rsidRPr="002D6FDE">
              <w:rPr>
                <w:lang w:val="vi-VN" w:eastAsia="vi-VN"/>
              </w:rPr>
              <w:t>1,6</w:t>
            </w:r>
          </w:p>
        </w:tc>
      </w:tr>
      <w:tr w:rsidR="00C56F09" w:rsidRPr="002D6FDE" w14:paraId="730B28BE" w14:textId="77777777" w:rsidTr="00C56F09">
        <w:trPr>
          <w:trHeight w:val="435"/>
        </w:trPr>
        <w:tc>
          <w:tcPr>
            <w:tcW w:w="2537" w:type="dxa"/>
            <w:vMerge/>
            <w:tcBorders>
              <w:top w:val="nil"/>
              <w:left w:val="single" w:sz="4" w:space="0" w:color="auto"/>
              <w:bottom w:val="single" w:sz="4" w:space="0" w:color="000000"/>
              <w:right w:val="single" w:sz="4" w:space="0" w:color="auto"/>
            </w:tcBorders>
            <w:vAlign w:val="center"/>
            <w:hideMark/>
          </w:tcPr>
          <w:p w14:paraId="4F4C547C" w14:textId="77777777" w:rsidR="00C56F09" w:rsidRPr="002D6FDE" w:rsidRDefault="00C56F09" w:rsidP="005363D7"/>
        </w:tc>
        <w:tc>
          <w:tcPr>
            <w:tcW w:w="2378" w:type="dxa"/>
            <w:vMerge w:val="restart"/>
            <w:tcBorders>
              <w:top w:val="nil"/>
              <w:left w:val="single" w:sz="4" w:space="0" w:color="auto"/>
              <w:bottom w:val="single" w:sz="4" w:space="0" w:color="auto"/>
              <w:right w:val="single" w:sz="4" w:space="0" w:color="auto"/>
            </w:tcBorders>
            <w:shd w:val="clear" w:color="auto" w:fill="auto"/>
            <w:vAlign w:val="center"/>
            <w:hideMark/>
          </w:tcPr>
          <w:p w14:paraId="3E51F403" w14:textId="77777777" w:rsidR="00C56F09" w:rsidRPr="002D6FDE" w:rsidRDefault="00C56F09" w:rsidP="005363D7">
            <w:pPr>
              <w:jc w:val="center"/>
              <w:rPr>
                <w:sz w:val="22"/>
                <w:szCs w:val="22"/>
              </w:rPr>
            </w:pPr>
            <w:r w:rsidRPr="002D6FDE">
              <w:rPr>
                <w:sz w:val="22"/>
                <w:szCs w:val="22"/>
                <w:lang w:val="vi-VN" w:eastAsia="vi-VN"/>
              </w:rPr>
              <w:t>Tỉnh, ngoại thành HCM (0.5)</w:t>
            </w:r>
          </w:p>
        </w:tc>
        <w:tc>
          <w:tcPr>
            <w:tcW w:w="2358" w:type="dxa"/>
            <w:tcBorders>
              <w:top w:val="nil"/>
              <w:left w:val="nil"/>
              <w:bottom w:val="single" w:sz="4" w:space="0" w:color="auto"/>
              <w:right w:val="single" w:sz="4" w:space="0" w:color="auto"/>
            </w:tcBorders>
            <w:shd w:val="clear" w:color="auto" w:fill="auto"/>
            <w:vAlign w:val="center"/>
            <w:hideMark/>
          </w:tcPr>
          <w:p w14:paraId="690ADE32" w14:textId="77777777" w:rsidR="00C56F09" w:rsidRPr="002D6FDE" w:rsidRDefault="00C56F09" w:rsidP="005363D7">
            <w:pPr>
              <w:jc w:val="center"/>
              <w:rPr>
                <w:sz w:val="22"/>
                <w:szCs w:val="22"/>
              </w:rPr>
            </w:pPr>
            <w:r w:rsidRPr="002D6FDE">
              <w:rPr>
                <w:sz w:val="22"/>
                <w:szCs w:val="22"/>
              </w:rPr>
              <w:t>Trong giờ (0,0)</w:t>
            </w:r>
          </w:p>
        </w:tc>
        <w:tc>
          <w:tcPr>
            <w:tcW w:w="1309" w:type="dxa"/>
            <w:tcBorders>
              <w:top w:val="nil"/>
              <w:left w:val="nil"/>
              <w:bottom w:val="single" w:sz="4" w:space="0" w:color="auto"/>
              <w:right w:val="single" w:sz="4" w:space="0" w:color="auto"/>
            </w:tcBorders>
            <w:shd w:val="clear" w:color="auto" w:fill="auto"/>
            <w:noWrap/>
            <w:vAlign w:val="center"/>
            <w:hideMark/>
          </w:tcPr>
          <w:p w14:paraId="60FB0C76" w14:textId="77777777" w:rsidR="00C56F09" w:rsidRPr="002D6FDE" w:rsidRDefault="00C56F09" w:rsidP="005363D7">
            <w:pPr>
              <w:jc w:val="center"/>
              <w:rPr>
                <w:b/>
                <w:bCs/>
              </w:rPr>
            </w:pPr>
            <w:r w:rsidRPr="002D6FDE">
              <w:rPr>
                <w:b/>
                <w:bCs/>
                <w:lang w:val="vi-VN" w:eastAsia="vi-VN"/>
              </w:rPr>
              <w:t>0,6</w:t>
            </w:r>
          </w:p>
        </w:tc>
        <w:tc>
          <w:tcPr>
            <w:tcW w:w="1585" w:type="dxa"/>
            <w:tcBorders>
              <w:top w:val="nil"/>
              <w:left w:val="nil"/>
              <w:bottom w:val="single" w:sz="4" w:space="0" w:color="auto"/>
              <w:right w:val="single" w:sz="4" w:space="0" w:color="auto"/>
            </w:tcBorders>
            <w:shd w:val="clear" w:color="auto" w:fill="auto"/>
            <w:noWrap/>
            <w:vAlign w:val="center"/>
            <w:hideMark/>
          </w:tcPr>
          <w:p w14:paraId="1A1A0514" w14:textId="77777777" w:rsidR="00C56F09" w:rsidRPr="002D6FDE" w:rsidRDefault="00C56F09" w:rsidP="005363D7">
            <w:pPr>
              <w:jc w:val="center"/>
            </w:pPr>
            <w:r w:rsidRPr="002D6FDE">
              <w:rPr>
                <w:lang w:val="vi-VN" w:eastAsia="vi-VN"/>
              </w:rPr>
              <w:t>1,3</w:t>
            </w:r>
          </w:p>
        </w:tc>
        <w:tc>
          <w:tcPr>
            <w:tcW w:w="1389" w:type="dxa"/>
            <w:tcBorders>
              <w:top w:val="nil"/>
              <w:left w:val="nil"/>
              <w:bottom w:val="single" w:sz="4" w:space="0" w:color="auto"/>
              <w:right w:val="single" w:sz="4" w:space="0" w:color="auto"/>
            </w:tcBorders>
            <w:shd w:val="clear" w:color="auto" w:fill="auto"/>
            <w:noWrap/>
            <w:vAlign w:val="center"/>
            <w:hideMark/>
          </w:tcPr>
          <w:p w14:paraId="73418D8E" w14:textId="77777777" w:rsidR="00C56F09" w:rsidRPr="002D6FDE" w:rsidRDefault="00C56F09" w:rsidP="005363D7">
            <w:pPr>
              <w:jc w:val="center"/>
            </w:pPr>
            <w:r w:rsidRPr="002D6FDE">
              <w:rPr>
                <w:lang w:val="vi-VN" w:eastAsia="vi-VN"/>
              </w:rPr>
              <w:t>1,3</w:t>
            </w:r>
          </w:p>
        </w:tc>
        <w:tc>
          <w:tcPr>
            <w:tcW w:w="1304" w:type="dxa"/>
            <w:tcBorders>
              <w:top w:val="nil"/>
              <w:left w:val="nil"/>
              <w:bottom w:val="single" w:sz="4" w:space="0" w:color="auto"/>
              <w:right w:val="single" w:sz="4" w:space="0" w:color="auto"/>
            </w:tcBorders>
            <w:shd w:val="clear" w:color="auto" w:fill="auto"/>
            <w:noWrap/>
            <w:vAlign w:val="center"/>
            <w:hideMark/>
          </w:tcPr>
          <w:p w14:paraId="34E070C1" w14:textId="77777777" w:rsidR="00C56F09" w:rsidRPr="002D6FDE" w:rsidRDefault="00C56F09" w:rsidP="005363D7">
            <w:pPr>
              <w:jc w:val="center"/>
            </w:pPr>
            <w:r w:rsidRPr="002D6FDE">
              <w:rPr>
                <w:lang w:val="vi-VN" w:eastAsia="vi-VN"/>
              </w:rPr>
              <w:t>1,4</w:t>
            </w:r>
          </w:p>
        </w:tc>
        <w:tc>
          <w:tcPr>
            <w:tcW w:w="1234" w:type="dxa"/>
            <w:tcBorders>
              <w:top w:val="nil"/>
              <w:left w:val="nil"/>
              <w:bottom w:val="single" w:sz="4" w:space="0" w:color="auto"/>
              <w:right w:val="single" w:sz="4" w:space="0" w:color="auto"/>
            </w:tcBorders>
            <w:shd w:val="clear" w:color="auto" w:fill="auto"/>
            <w:noWrap/>
            <w:vAlign w:val="center"/>
            <w:hideMark/>
          </w:tcPr>
          <w:p w14:paraId="215272CF" w14:textId="77777777" w:rsidR="00C56F09" w:rsidRPr="002D6FDE" w:rsidRDefault="00C56F09" w:rsidP="005363D7">
            <w:pPr>
              <w:jc w:val="center"/>
            </w:pPr>
            <w:r w:rsidRPr="002D6FDE">
              <w:rPr>
                <w:lang w:val="vi-VN" w:eastAsia="vi-VN"/>
              </w:rPr>
              <w:t>1,6</w:t>
            </w:r>
          </w:p>
        </w:tc>
      </w:tr>
      <w:tr w:rsidR="00C56F09" w:rsidRPr="002D6FDE" w14:paraId="0D35C479" w14:textId="77777777" w:rsidTr="00C56F09">
        <w:trPr>
          <w:trHeight w:val="435"/>
        </w:trPr>
        <w:tc>
          <w:tcPr>
            <w:tcW w:w="2537" w:type="dxa"/>
            <w:vMerge/>
            <w:tcBorders>
              <w:top w:val="nil"/>
              <w:left w:val="single" w:sz="4" w:space="0" w:color="auto"/>
              <w:bottom w:val="single" w:sz="4" w:space="0" w:color="000000"/>
              <w:right w:val="single" w:sz="4" w:space="0" w:color="auto"/>
            </w:tcBorders>
            <w:vAlign w:val="center"/>
            <w:hideMark/>
          </w:tcPr>
          <w:p w14:paraId="0E26EE0C" w14:textId="77777777" w:rsidR="00C56F09" w:rsidRPr="002D6FDE" w:rsidRDefault="00C56F09" w:rsidP="005363D7"/>
        </w:tc>
        <w:tc>
          <w:tcPr>
            <w:tcW w:w="2378" w:type="dxa"/>
            <w:vMerge/>
            <w:tcBorders>
              <w:top w:val="nil"/>
              <w:left w:val="single" w:sz="4" w:space="0" w:color="auto"/>
              <w:bottom w:val="single" w:sz="4" w:space="0" w:color="auto"/>
              <w:right w:val="single" w:sz="4" w:space="0" w:color="auto"/>
            </w:tcBorders>
            <w:vAlign w:val="center"/>
            <w:hideMark/>
          </w:tcPr>
          <w:p w14:paraId="068700EE" w14:textId="77777777" w:rsidR="00C56F09" w:rsidRPr="002D6FDE" w:rsidRDefault="00C56F09" w:rsidP="005363D7">
            <w:pPr>
              <w:rPr>
                <w:sz w:val="22"/>
                <w:szCs w:val="22"/>
              </w:rPr>
            </w:pPr>
          </w:p>
        </w:tc>
        <w:tc>
          <w:tcPr>
            <w:tcW w:w="2358" w:type="dxa"/>
            <w:tcBorders>
              <w:top w:val="nil"/>
              <w:left w:val="nil"/>
              <w:bottom w:val="single" w:sz="4" w:space="0" w:color="auto"/>
              <w:right w:val="single" w:sz="4" w:space="0" w:color="auto"/>
            </w:tcBorders>
            <w:shd w:val="clear" w:color="auto" w:fill="auto"/>
            <w:vAlign w:val="center"/>
            <w:hideMark/>
          </w:tcPr>
          <w:p w14:paraId="043B5147" w14:textId="77777777" w:rsidR="00C56F09" w:rsidRPr="002D6FDE" w:rsidRDefault="00C56F09" w:rsidP="005363D7">
            <w:pPr>
              <w:jc w:val="center"/>
              <w:rPr>
                <w:sz w:val="22"/>
                <w:szCs w:val="22"/>
              </w:rPr>
            </w:pPr>
            <w:r w:rsidRPr="002D6FDE">
              <w:rPr>
                <w:sz w:val="22"/>
                <w:szCs w:val="22"/>
              </w:rPr>
              <w:t>Ngoài giờ (0,5)</w:t>
            </w:r>
          </w:p>
        </w:tc>
        <w:tc>
          <w:tcPr>
            <w:tcW w:w="1309" w:type="dxa"/>
            <w:tcBorders>
              <w:top w:val="nil"/>
              <w:left w:val="nil"/>
              <w:bottom w:val="single" w:sz="4" w:space="0" w:color="auto"/>
              <w:right w:val="single" w:sz="4" w:space="0" w:color="auto"/>
            </w:tcBorders>
            <w:shd w:val="clear" w:color="auto" w:fill="auto"/>
            <w:noWrap/>
            <w:vAlign w:val="center"/>
            <w:hideMark/>
          </w:tcPr>
          <w:p w14:paraId="72A9C7B6" w14:textId="77777777" w:rsidR="00C56F09" w:rsidRPr="002D6FDE" w:rsidRDefault="00C56F09" w:rsidP="005363D7">
            <w:pPr>
              <w:jc w:val="center"/>
              <w:rPr>
                <w:b/>
                <w:bCs/>
              </w:rPr>
            </w:pPr>
            <w:r w:rsidRPr="002D6FDE">
              <w:rPr>
                <w:b/>
                <w:bCs/>
              </w:rPr>
              <w:t>1,1</w:t>
            </w:r>
          </w:p>
        </w:tc>
        <w:tc>
          <w:tcPr>
            <w:tcW w:w="1585" w:type="dxa"/>
            <w:tcBorders>
              <w:top w:val="nil"/>
              <w:left w:val="nil"/>
              <w:bottom w:val="single" w:sz="4" w:space="0" w:color="auto"/>
              <w:right w:val="single" w:sz="4" w:space="0" w:color="auto"/>
            </w:tcBorders>
            <w:shd w:val="clear" w:color="auto" w:fill="auto"/>
            <w:noWrap/>
            <w:vAlign w:val="center"/>
            <w:hideMark/>
          </w:tcPr>
          <w:p w14:paraId="765F96C9" w14:textId="77777777" w:rsidR="00C56F09" w:rsidRPr="002D6FDE" w:rsidRDefault="00C56F09" w:rsidP="005363D7">
            <w:pPr>
              <w:jc w:val="center"/>
            </w:pPr>
            <w:r w:rsidRPr="002D6FDE">
              <w:t>1,8</w:t>
            </w:r>
          </w:p>
        </w:tc>
        <w:tc>
          <w:tcPr>
            <w:tcW w:w="1389" w:type="dxa"/>
            <w:tcBorders>
              <w:top w:val="nil"/>
              <w:left w:val="nil"/>
              <w:bottom w:val="single" w:sz="4" w:space="0" w:color="auto"/>
              <w:right w:val="single" w:sz="4" w:space="0" w:color="auto"/>
            </w:tcBorders>
            <w:shd w:val="clear" w:color="auto" w:fill="auto"/>
            <w:noWrap/>
            <w:vAlign w:val="center"/>
            <w:hideMark/>
          </w:tcPr>
          <w:p w14:paraId="4C289F05" w14:textId="77777777" w:rsidR="00C56F09" w:rsidRPr="002D6FDE" w:rsidRDefault="00C56F09" w:rsidP="005363D7">
            <w:pPr>
              <w:jc w:val="center"/>
            </w:pPr>
            <w:r w:rsidRPr="002D6FDE">
              <w:t>1,8</w:t>
            </w:r>
          </w:p>
        </w:tc>
        <w:tc>
          <w:tcPr>
            <w:tcW w:w="1304" w:type="dxa"/>
            <w:tcBorders>
              <w:top w:val="nil"/>
              <w:left w:val="nil"/>
              <w:bottom w:val="single" w:sz="4" w:space="0" w:color="auto"/>
              <w:right w:val="single" w:sz="4" w:space="0" w:color="auto"/>
            </w:tcBorders>
            <w:shd w:val="clear" w:color="auto" w:fill="auto"/>
            <w:noWrap/>
            <w:vAlign w:val="center"/>
            <w:hideMark/>
          </w:tcPr>
          <w:p w14:paraId="4D696259" w14:textId="77777777" w:rsidR="00C56F09" w:rsidRPr="002D6FDE" w:rsidRDefault="00C56F09" w:rsidP="005363D7">
            <w:pPr>
              <w:jc w:val="center"/>
            </w:pPr>
            <w:r w:rsidRPr="002D6FDE">
              <w:t>1,9</w:t>
            </w:r>
          </w:p>
        </w:tc>
        <w:tc>
          <w:tcPr>
            <w:tcW w:w="1234" w:type="dxa"/>
            <w:tcBorders>
              <w:top w:val="nil"/>
              <w:left w:val="nil"/>
              <w:bottom w:val="single" w:sz="4" w:space="0" w:color="auto"/>
              <w:right w:val="single" w:sz="4" w:space="0" w:color="auto"/>
            </w:tcBorders>
            <w:shd w:val="clear" w:color="auto" w:fill="auto"/>
            <w:noWrap/>
            <w:vAlign w:val="center"/>
            <w:hideMark/>
          </w:tcPr>
          <w:p w14:paraId="5EEEE0DF" w14:textId="77777777" w:rsidR="00C56F09" w:rsidRPr="002D6FDE" w:rsidRDefault="00C56F09" w:rsidP="005363D7">
            <w:pPr>
              <w:jc w:val="center"/>
            </w:pPr>
            <w:r w:rsidRPr="002D6FDE">
              <w:t>2,1</w:t>
            </w:r>
          </w:p>
        </w:tc>
      </w:tr>
      <w:tr w:rsidR="00C56F09" w:rsidRPr="002D6FDE" w14:paraId="5A6253BE" w14:textId="77777777" w:rsidTr="00C56F09">
        <w:trPr>
          <w:trHeight w:val="435"/>
        </w:trPr>
        <w:tc>
          <w:tcPr>
            <w:tcW w:w="2537" w:type="dxa"/>
            <w:vMerge w:val="restart"/>
            <w:tcBorders>
              <w:top w:val="nil"/>
              <w:left w:val="single" w:sz="4" w:space="0" w:color="auto"/>
              <w:bottom w:val="single" w:sz="4" w:space="0" w:color="000000"/>
              <w:right w:val="single" w:sz="4" w:space="0" w:color="auto"/>
            </w:tcBorders>
            <w:shd w:val="clear" w:color="auto" w:fill="auto"/>
            <w:vAlign w:val="center"/>
            <w:hideMark/>
          </w:tcPr>
          <w:p w14:paraId="62BF1A4A" w14:textId="77777777" w:rsidR="00C56F09" w:rsidRPr="002D6FDE" w:rsidRDefault="00C56F09" w:rsidP="005363D7">
            <w:pPr>
              <w:jc w:val="center"/>
            </w:pPr>
            <w:r w:rsidRPr="002D6FDE">
              <w:rPr>
                <w:lang w:val="vi-VN" w:eastAsia="vi-VN"/>
              </w:rPr>
              <w:t>Từ 81-120 HV (HS cộng thêm số tiết 0,1; HS cộng thêm đơn giá: 0,2)</w:t>
            </w:r>
          </w:p>
        </w:tc>
        <w:tc>
          <w:tcPr>
            <w:tcW w:w="237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8607BE6" w14:textId="77777777" w:rsidR="00C56F09" w:rsidRPr="002D6FDE" w:rsidRDefault="00C56F09" w:rsidP="005363D7">
            <w:pPr>
              <w:jc w:val="center"/>
            </w:pPr>
            <w:r w:rsidRPr="002D6FDE">
              <w:rPr>
                <w:lang w:val="vi-VN" w:eastAsia="vi-VN"/>
              </w:rPr>
              <w:t>TP.HCM</w:t>
            </w:r>
          </w:p>
        </w:tc>
        <w:tc>
          <w:tcPr>
            <w:tcW w:w="2358" w:type="dxa"/>
            <w:tcBorders>
              <w:top w:val="nil"/>
              <w:left w:val="nil"/>
              <w:bottom w:val="single" w:sz="4" w:space="0" w:color="auto"/>
              <w:right w:val="single" w:sz="4" w:space="0" w:color="auto"/>
            </w:tcBorders>
            <w:shd w:val="clear" w:color="auto" w:fill="auto"/>
            <w:vAlign w:val="center"/>
            <w:hideMark/>
          </w:tcPr>
          <w:p w14:paraId="087DF96E" w14:textId="77777777" w:rsidR="00C56F09" w:rsidRPr="002D6FDE" w:rsidRDefault="00C56F09" w:rsidP="005363D7">
            <w:pPr>
              <w:jc w:val="center"/>
              <w:rPr>
                <w:sz w:val="22"/>
                <w:szCs w:val="22"/>
              </w:rPr>
            </w:pPr>
            <w:r w:rsidRPr="002D6FDE">
              <w:rPr>
                <w:sz w:val="22"/>
                <w:szCs w:val="22"/>
              </w:rPr>
              <w:t>Trong giờ (0,0)</w:t>
            </w:r>
          </w:p>
        </w:tc>
        <w:tc>
          <w:tcPr>
            <w:tcW w:w="1309" w:type="dxa"/>
            <w:tcBorders>
              <w:top w:val="nil"/>
              <w:left w:val="nil"/>
              <w:bottom w:val="single" w:sz="4" w:space="0" w:color="auto"/>
              <w:right w:val="single" w:sz="4" w:space="0" w:color="auto"/>
            </w:tcBorders>
            <w:shd w:val="clear" w:color="auto" w:fill="auto"/>
            <w:noWrap/>
            <w:vAlign w:val="center"/>
            <w:hideMark/>
          </w:tcPr>
          <w:p w14:paraId="63D6A064" w14:textId="77777777" w:rsidR="00C56F09" w:rsidRPr="002D6FDE" w:rsidRDefault="00C56F09" w:rsidP="005363D7">
            <w:pPr>
              <w:jc w:val="center"/>
              <w:rPr>
                <w:b/>
                <w:bCs/>
              </w:rPr>
            </w:pPr>
            <w:r w:rsidRPr="002D6FDE">
              <w:rPr>
                <w:b/>
                <w:bCs/>
                <w:lang w:val="vi-VN" w:eastAsia="vi-VN"/>
              </w:rPr>
              <w:t>0,32</w:t>
            </w:r>
          </w:p>
        </w:tc>
        <w:tc>
          <w:tcPr>
            <w:tcW w:w="1585" w:type="dxa"/>
            <w:tcBorders>
              <w:top w:val="nil"/>
              <w:left w:val="nil"/>
              <w:bottom w:val="single" w:sz="4" w:space="0" w:color="auto"/>
              <w:right w:val="single" w:sz="4" w:space="0" w:color="auto"/>
            </w:tcBorders>
            <w:shd w:val="clear" w:color="auto" w:fill="auto"/>
            <w:noWrap/>
            <w:vAlign w:val="center"/>
            <w:hideMark/>
          </w:tcPr>
          <w:p w14:paraId="3BD3F558" w14:textId="77777777" w:rsidR="00C56F09" w:rsidRPr="002D6FDE" w:rsidRDefault="00C56F09" w:rsidP="005363D7">
            <w:pPr>
              <w:jc w:val="center"/>
            </w:pPr>
            <w:r w:rsidRPr="002D6FDE">
              <w:rPr>
                <w:lang w:val="vi-VN" w:eastAsia="vi-VN"/>
              </w:rPr>
              <w:t>1,02</w:t>
            </w:r>
          </w:p>
        </w:tc>
        <w:tc>
          <w:tcPr>
            <w:tcW w:w="1389" w:type="dxa"/>
            <w:tcBorders>
              <w:top w:val="nil"/>
              <w:left w:val="nil"/>
              <w:bottom w:val="single" w:sz="4" w:space="0" w:color="auto"/>
              <w:right w:val="single" w:sz="4" w:space="0" w:color="auto"/>
            </w:tcBorders>
            <w:shd w:val="clear" w:color="auto" w:fill="auto"/>
            <w:noWrap/>
            <w:vAlign w:val="center"/>
            <w:hideMark/>
          </w:tcPr>
          <w:p w14:paraId="4D7802B7" w14:textId="77777777" w:rsidR="00C56F09" w:rsidRPr="002D6FDE" w:rsidRDefault="00C56F09" w:rsidP="005363D7">
            <w:pPr>
              <w:jc w:val="center"/>
            </w:pPr>
            <w:r w:rsidRPr="002D6FDE">
              <w:rPr>
                <w:lang w:val="vi-VN" w:eastAsia="vi-VN"/>
              </w:rPr>
              <w:t>1,02</w:t>
            </w:r>
          </w:p>
        </w:tc>
        <w:tc>
          <w:tcPr>
            <w:tcW w:w="1304" w:type="dxa"/>
            <w:tcBorders>
              <w:top w:val="nil"/>
              <w:left w:val="nil"/>
              <w:bottom w:val="single" w:sz="4" w:space="0" w:color="auto"/>
              <w:right w:val="single" w:sz="4" w:space="0" w:color="auto"/>
            </w:tcBorders>
            <w:shd w:val="clear" w:color="auto" w:fill="auto"/>
            <w:noWrap/>
            <w:vAlign w:val="center"/>
            <w:hideMark/>
          </w:tcPr>
          <w:p w14:paraId="100D06D7" w14:textId="77777777" w:rsidR="00C56F09" w:rsidRPr="002D6FDE" w:rsidRDefault="00C56F09" w:rsidP="005363D7">
            <w:pPr>
              <w:jc w:val="center"/>
            </w:pPr>
            <w:r w:rsidRPr="002D6FDE">
              <w:rPr>
                <w:lang w:val="vi-VN" w:eastAsia="vi-VN"/>
              </w:rPr>
              <w:t>1,12</w:t>
            </w:r>
          </w:p>
        </w:tc>
        <w:tc>
          <w:tcPr>
            <w:tcW w:w="1234" w:type="dxa"/>
            <w:tcBorders>
              <w:top w:val="nil"/>
              <w:left w:val="nil"/>
              <w:bottom w:val="single" w:sz="4" w:space="0" w:color="auto"/>
              <w:right w:val="single" w:sz="4" w:space="0" w:color="auto"/>
            </w:tcBorders>
            <w:shd w:val="clear" w:color="auto" w:fill="auto"/>
            <w:noWrap/>
            <w:vAlign w:val="center"/>
            <w:hideMark/>
          </w:tcPr>
          <w:p w14:paraId="5ECC3035" w14:textId="77777777" w:rsidR="00C56F09" w:rsidRPr="002D6FDE" w:rsidRDefault="00C56F09" w:rsidP="005363D7">
            <w:pPr>
              <w:jc w:val="center"/>
            </w:pPr>
            <w:r w:rsidRPr="002D6FDE">
              <w:rPr>
                <w:lang w:val="vi-VN" w:eastAsia="vi-VN"/>
              </w:rPr>
              <w:t>1,32</w:t>
            </w:r>
          </w:p>
        </w:tc>
      </w:tr>
      <w:tr w:rsidR="00C56F09" w:rsidRPr="002D6FDE" w14:paraId="493A0BBC" w14:textId="77777777" w:rsidTr="00C56F09">
        <w:trPr>
          <w:trHeight w:val="435"/>
        </w:trPr>
        <w:tc>
          <w:tcPr>
            <w:tcW w:w="2537" w:type="dxa"/>
            <w:vMerge/>
            <w:tcBorders>
              <w:top w:val="nil"/>
              <w:left w:val="single" w:sz="4" w:space="0" w:color="auto"/>
              <w:bottom w:val="single" w:sz="4" w:space="0" w:color="000000"/>
              <w:right w:val="single" w:sz="4" w:space="0" w:color="auto"/>
            </w:tcBorders>
            <w:vAlign w:val="center"/>
            <w:hideMark/>
          </w:tcPr>
          <w:p w14:paraId="09338ED9" w14:textId="77777777" w:rsidR="00C56F09" w:rsidRPr="002D6FDE" w:rsidRDefault="00C56F09" w:rsidP="005363D7"/>
        </w:tc>
        <w:tc>
          <w:tcPr>
            <w:tcW w:w="2378" w:type="dxa"/>
            <w:vMerge/>
            <w:tcBorders>
              <w:top w:val="nil"/>
              <w:left w:val="single" w:sz="4" w:space="0" w:color="auto"/>
              <w:bottom w:val="single" w:sz="4" w:space="0" w:color="auto"/>
              <w:right w:val="single" w:sz="4" w:space="0" w:color="auto"/>
            </w:tcBorders>
            <w:vAlign w:val="center"/>
            <w:hideMark/>
          </w:tcPr>
          <w:p w14:paraId="19FBC0C0" w14:textId="77777777" w:rsidR="00C56F09" w:rsidRPr="002D6FDE" w:rsidRDefault="00C56F09" w:rsidP="005363D7"/>
        </w:tc>
        <w:tc>
          <w:tcPr>
            <w:tcW w:w="2358" w:type="dxa"/>
            <w:tcBorders>
              <w:top w:val="nil"/>
              <w:left w:val="nil"/>
              <w:bottom w:val="single" w:sz="4" w:space="0" w:color="auto"/>
              <w:right w:val="single" w:sz="4" w:space="0" w:color="auto"/>
            </w:tcBorders>
            <w:shd w:val="clear" w:color="auto" w:fill="auto"/>
            <w:vAlign w:val="center"/>
            <w:hideMark/>
          </w:tcPr>
          <w:p w14:paraId="6A1E35C7" w14:textId="77777777" w:rsidR="00C56F09" w:rsidRPr="002D6FDE" w:rsidRDefault="00C56F09" w:rsidP="005363D7">
            <w:pPr>
              <w:jc w:val="center"/>
              <w:rPr>
                <w:sz w:val="22"/>
                <w:szCs w:val="22"/>
              </w:rPr>
            </w:pPr>
            <w:r w:rsidRPr="002D6FDE">
              <w:rPr>
                <w:sz w:val="22"/>
                <w:szCs w:val="22"/>
              </w:rPr>
              <w:t>Ngoài giờ (0,5)</w:t>
            </w:r>
          </w:p>
        </w:tc>
        <w:tc>
          <w:tcPr>
            <w:tcW w:w="1309" w:type="dxa"/>
            <w:tcBorders>
              <w:top w:val="nil"/>
              <w:left w:val="nil"/>
              <w:bottom w:val="single" w:sz="4" w:space="0" w:color="auto"/>
              <w:right w:val="single" w:sz="4" w:space="0" w:color="auto"/>
            </w:tcBorders>
            <w:shd w:val="clear" w:color="auto" w:fill="auto"/>
            <w:noWrap/>
            <w:vAlign w:val="center"/>
            <w:hideMark/>
          </w:tcPr>
          <w:p w14:paraId="2401FDB1" w14:textId="77777777" w:rsidR="00C56F09" w:rsidRPr="002D6FDE" w:rsidRDefault="00C56F09" w:rsidP="005363D7">
            <w:pPr>
              <w:jc w:val="center"/>
              <w:rPr>
                <w:b/>
                <w:bCs/>
              </w:rPr>
            </w:pPr>
            <w:r w:rsidRPr="002D6FDE">
              <w:rPr>
                <w:b/>
                <w:bCs/>
                <w:lang w:val="vi-VN" w:eastAsia="vi-VN"/>
              </w:rPr>
              <w:t>0,82</w:t>
            </w:r>
          </w:p>
        </w:tc>
        <w:tc>
          <w:tcPr>
            <w:tcW w:w="1585" w:type="dxa"/>
            <w:tcBorders>
              <w:top w:val="nil"/>
              <w:left w:val="nil"/>
              <w:bottom w:val="single" w:sz="4" w:space="0" w:color="auto"/>
              <w:right w:val="single" w:sz="4" w:space="0" w:color="auto"/>
            </w:tcBorders>
            <w:shd w:val="clear" w:color="auto" w:fill="auto"/>
            <w:noWrap/>
            <w:vAlign w:val="center"/>
            <w:hideMark/>
          </w:tcPr>
          <w:p w14:paraId="7B6E4670" w14:textId="77777777" w:rsidR="00C56F09" w:rsidRPr="002D6FDE" w:rsidRDefault="00C56F09" w:rsidP="005363D7">
            <w:pPr>
              <w:jc w:val="center"/>
            </w:pPr>
            <w:r w:rsidRPr="002D6FDE">
              <w:rPr>
                <w:lang w:val="vi-VN" w:eastAsia="vi-VN"/>
              </w:rPr>
              <w:t>1,52</w:t>
            </w:r>
          </w:p>
        </w:tc>
        <w:tc>
          <w:tcPr>
            <w:tcW w:w="1389" w:type="dxa"/>
            <w:tcBorders>
              <w:top w:val="nil"/>
              <w:left w:val="nil"/>
              <w:bottom w:val="single" w:sz="4" w:space="0" w:color="auto"/>
              <w:right w:val="single" w:sz="4" w:space="0" w:color="auto"/>
            </w:tcBorders>
            <w:shd w:val="clear" w:color="auto" w:fill="auto"/>
            <w:noWrap/>
            <w:vAlign w:val="center"/>
            <w:hideMark/>
          </w:tcPr>
          <w:p w14:paraId="50914068" w14:textId="77777777" w:rsidR="00C56F09" w:rsidRPr="002D6FDE" w:rsidRDefault="00C56F09" w:rsidP="005363D7">
            <w:pPr>
              <w:jc w:val="center"/>
            </w:pPr>
            <w:r w:rsidRPr="002D6FDE">
              <w:rPr>
                <w:lang w:val="vi-VN" w:eastAsia="vi-VN"/>
              </w:rPr>
              <w:t>1,52</w:t>
            </w:r>
          </w:p>
        </w:tc>
        <w:tc>
          <w:tcPr>
            <w:tcW w:w="1304" w:type="dxa"/>
            <w:tcBorders>
              <w:top w:val="nil"/>
              <w:left w:val="nil"/>
              <w:bottom w:val="single" w:sz="4" w:space="0" w:color="auto"/>
              <w:right w:val="single" w:sz="4" w:space="0" w:color="auto"/>
            </w:tcBorders>
            <w:shd w:val="clear" w:color="auto" w:fill="auto"/>
            <w:noWrap/>
            <w:vAlign w:val="center"/>
            <w:hideMark/>
          </w:tcPr>
          <w:p w14:paraId="6F60AA39" w14:textId="77777777" w:rsidR="00C56F09" w:rsidRPr="002D6FDE" w:rsidRDefault="00C56F09" w:rsidP="005363D7">
            <w:pPr>
              <w:jc w:val="center"/>
            </w:pPr>
            <w:r w:rsidRPr="002D6FDE">
              <w:rPr>
                <w:lang w:val="vi-VN" w:eastAsia="vi-VN"/>
              </w:rPr>
              <w:t>1,62</w:t>
            </w:r>
          </w:p>
        </w:tc>
        <w:tc>
          <w:tcPr>
            <w:tcW w:w="1234" w:type="dxa"/>
            <w:tcBorders>
              <w:top w:val="nil"/>
              <w:left w:val="nil"/>
              <w:bottom w:val="single" w:sz="4" w:space="0" w:color="auto"/>
              <w:right w:val="single" w:sz="4" w:space="0" w:color="auto"/>
            </w:tcBorders>
            <w:shd w:val="clear" w:color="auto" w:fill="auto"/>
            <w:noWrap/>
            <w:vAlign w:val="center"/>
            <w:hideMark/>
          </w:tcPr>
          <w:p w14:paraId="6A6F41BE" w14:textId="77777777" w:rsidR="00C56F09" w:rsidRPr="002D6FDE" w:rsidRDefault="00C56F09" w:rsidP="005363D7">
            <w:pPr>
              <w:jc w:val="center"/>
            </w:pPr>
            <w:r w:rsidRPr="002D6FDE">
              <w:rPr>
                <w:lang w:val="vi-VN" w:eastAsia="vi-VN"/>
              </w:rPr>
              <w:t>1,82</w:t>
            </w:r>
          </w:p>
        </w:tc>
      </w:tr>
      <w:tr w:rsidR="00C56F09" w:rsidRPr="002D6FDE" w14:paraId="61162C95" w14:textId="77777777" w:rsidTr="00C56F09">
        <w:trPr>
          <w:trHeight w:val="435"/>
        </w:trPr>
        <w:tc>
          <w:tcPr>
            <w:tcW w:w="2537" w:type="dxa"/>
            <w:vMerge/>
            <w:tcBorders>
              <w:top w:val="nil"/>
              <w:left w:val="single" w:sz="4" w:space="0" w:color="auto"/>
              <w:bottom w:val="single" w:sz="4" w:space="0" w:color="000000"/>
              <w:right w:val="single" w:sz="4" w:space="0" w:color="auto"/>
            </w:tcBorders>
            <w:vAlign w:val="center"/>
            <w:hideMark/>
          </w:tcPr>
          <w:p w14:paraId="52E112D9" w14:textId="77777777" w:rsidR="00C56F09" w:rsidRPr="002D6FDE" w:rsidRDefault="00C56F09" w:rsidP="005363D7"/>
        </w:tc>
        <w:tc>
          <w:tcPr>
            <w:tcW w:w="2378" w:type="dxa"/>
            <w:vMerge w:val="restart"/>
            <w:tcBorders>
              <w:top w:val="nil"/>
              <w:left w:val="single" w:sz="4" w:space="0" w:color="auto"/>
              <w:bottom w:val="single" w:sz="4" w:space="0" w:color="auto"/>
              <w:right w:val="single" w:sz="4" w:space="0" w:color="auto"/>
            </w:tcBorders>
            <w:shd w:val="clear" w:color="auto" w:fill="auto"/>
            <w:vAlign w:val="center"/>
            <w:hideMark/>
          </w:tcPr>
          <w:p w14:paraId="1F9CE9B9" w14:textId="77777777" w:rsidR="00C56F09" w:rsidRPr="002D6FDE" w:rsidRDefault="00C56F09" w:rsidP="005363D7">
            <w:pPr>
              <w:jc w:val="center"/>
              <w:rPr>
                <w:sz w:val="22"/>
                <w:szCs w:val="22"/>
              </w:rPr>
            </w:pPr>
            <w:r w:rsidRPr="002D6FDE">
              <w:rPr>
                <w:sz w:val="22"/>
                <w:szCs w:val="22"/>
                <w:lang w:val="vi-VN" w:eastAsia="vi-VN"/>
              </w:rPr>
              <w:t>Tỉnh, ngoại thành HCM (0.5)</w:t>
            </w:r>
          </w:p>
        </w:tc>
        <w:tc>
          <w:tcPr>
            <w:tcW w:w="2358" w:type="dxa"/>
            <w:tcBorders>
              <w:top w:val="nil"/>
              <w:left w:val="nil"/>
              <w:bottom w:val="single" w:sz="4" w:space="0" w:color="auto"/>
              <w:right w:val="single" w:sz="4" w:space="0" w:color="auto"/>
            </w:tcBorders>
            <w:shd w:val="clear" w:color="auto" w:fill="auto"/>
            <w:vAlign w:val="center"/>
            <w:hideMark/>
          </w:tcPr>
          <w:p w14:paraId="61BF1E58" w14:textId="77777777" w:rsidR="00C56F09" w:rsidRPr="002D6FDE" w:rsidRDefault="00C56F09" w:rsidP="005363D7">
            <w:pPr>
              <w:jc w:val="center"/>
              <w:rPr>
                <w:sz w:val="22"/>
                <w:szCs w:val="22"/>
              </w:rPr>
            </w:pPr>
            <w:r w:rsidRPr="002D6FDE">
              <w:rPr>
                <w:sz w:val="22"/>
                <w:szCs w:val="22"/>
              </w:rPr>
              <w:t>Trong giờ (0,0)</w:t>
            </w:r>
          </w:p>
        </w:tc>
        <w:tc>
          <w:tcPr>
            <w:tcW w:w="1309" w:type="dxa"/>
            <w:tcBorders>
              <w:top w:val="nil"/>
              <w:left w:val="nil"/>
              <w:bottom w:val="single" w:sz="4" w:space="0" w:color="auto"/>
              <w:right w:val="single" w:sz="4" w:space="0" w:color="auto"/>
            </w:tcBorders>
            <w:shd w:val="clear" w:color="auto" w:fill="auto"/>
            <w:noWrap/>
            <w:vAlign w:val="center"/>
            <w:hideMark/>
          </w:tcPr>
          <w:p w14:paraId="7BFC0263" w14:textId="77777777" w:rsidR="00C56F09" w:rsidRPr="002D6FDE" w:rsidRDefault="00C56F09" w:rsidP="005363D7">
            <w:pPr>
              <w:jc w:val="center"/>
              <w:rPr>
                <w:b/>
                <w:bCs/>
              </w:rPr>
            </w:pPr>
            <w:r w:rsidRPr="002D6FDE">
              <w:rPr>
                <w:b/>
                <w:bCs/>
                <w:lang w:val="vi-VN" w:eastAsia="vi-VN"/>
              </w:rPr>
              <w:t>0,82</w:t>
            </w:r>
          </w:p>
        </w:tc>
        <w:tc>
          <w:tcPr>
            <w:tcW w:w="1585" w:type="dxa"/>
            <w:tcBorders>
              <w:top w:val="nil"/>
              <w:left w:val="nil"/>
              <w:bottom w:val="single" w:sz="4" w:space="0" w:color="auto"/>
              <w:right w:val="single" w:sz="4" w:space="0" w:color="auto"/>
            </w:tcBorders>
            <w:shd w:val="clear" w:color="auto" w:fill="auto"/>
            <w:noWrap/>
            <w:vAlign w:val="center"/>
            <w:hideMark/>
          </w:tcPr>
          <w:p w14:paraId="0DF489CD" w14:textId="77777777" w:rsidR="00C56F09" w:rsidRPr="002D6FDE" w:rsidRDefault="00C56F09" w:rsidP="005363D7">
            <w:pPr>
              <w:jc w:val="center"/>
            </w:pPr>
            <w:r w:rsidRPr="002D6FDE">
              <w:rPr>
                <w:lang w:val="vi-VN" w:eastAsia="vi-VN"/>
              </w:rPr>
              <w:t>1,52</w:t>
            </w:r>
          </w:p>
        </w:tc>
        <w:tc>
          <w:tcPr>
            <w:tcW w:w="1389" w:type="dxa"/>
            <w:tcBorders>
              <w:top w:val="nil"/>
              <w:left w:val="nil"/>
              <w:bottom w:val="single" w:sz="4" w:space="0" w:color="auto"/>
              <w:right w:val="single" w:sz="4" w:space="0" w:color="auto"/>
            </w:tcBorders>
            <w:shd w:val="clear" w:color="auto" w:fill="auto"/>
            <w:noWrap/>
            <w:vAlign w:val="center"/>
            <w:hideMark/>
          </w:tcPr>
          <w:p w14:paraId="79573E6F" w14:textId="77777777" w:rsidR="00C56F09" w:rsidRPr="002D6FDE" w:rsidRDefault="00C56F09" w:rsidP="005363D7">
            <w:pPr>
              <w:jc w:val="center"/>
            </w:pPr>
            <w:r w:rsidRPr="002D6FDE">
              <w:rPr>
                <w:lang w:val="vi-VN" w:eastAsia="vi-VN"/>
              </w:rPr>
              <w:t>1,52</w:t>
            </w:r>
          </w:p>
        </w:tc>
        <w:tc>
          <w:tcPr>
            <w:tcW w:w="1304" w:type="dxa"/>
            <w:tcBorders>
              <w:top w:val="nil"/>
              <w:left w:val="nil"/>
              <w:bottom w:val="single" w:sz="4" w:space="0" w:color="auto"/>
              <w:right w:val="single" w:sz="4" w:space="0" w:color="auto"/>
            </w:tcBorders>
            <w:shd w:val="clear" w:color="auto" w:fill="auto"/>
            <w:noWrap/>
            <w:vAlign w:val="center"/>
            <w:hideMark/>
          </w:tcPr>
          <w:p w14:paraId="230314AC" w14:textId="77777777" w:rsidR="00C56F09" w:rsidRPr="002D6FDE" w:rsidRDefault="00C56F09" w:rsidP="005363D7">
            <w:pPr>
              <w:jc w:val="center"/>
            </w:pPr>
            <w:r w:rsidRPr="002D6FDE">
              <w:rPr>
                <w:lang w:val="vi-VN" w:eastAsia="vi-VN"/>
              </w:rPr>
              <w:t>1,62</w:t>
            </w:r>
          </w:p>
        </w:tc>
        <w:tc>
          <w:tcPr>
            <w:tcW w:w="1234" w:type="dxa"/>
            <w:tcBorders>
              <w:top w:val="nil"/>
              <w:left w:val="nil"/>
              <w:bottom w:val="single" w:sz="4" w:space="0" w:color="auto"/>
              <w:right w:val="single" w:sz="4" w:space="0" w:color="auto"/>
            </w:tcBorders>
            <w:shd w:val="clear" w:color="auto" w:fill="auto"/>
            <w:noWrap/>
            <w:vAlign w:val="center"/>
            <w:hideMark/>
          </w:tcPr>
          <w:p w14:paraId="483CD723" w14:textId="77777777" w:rsidR="00C56F09" w:rsidRPr="002D6FDE" w:rsidRDefault="00C56F09" w:rsidP="005363D7">
            <w:pPr>
              <w:jc w:val="center"/>
            </w:pPr>
            <w:r w:rsidRPr="002D6FDE">
              <w:rPr>
                <w:lang w:val="vi-VN" w:eastAsia="vi-VN"/>
              </w:rPr>
              <w:t>1,82</w:t>
            </w:r>
          </w:p>
        </w:tc>
      </w:tr>
      <w:tr w:rsidR="00C56F09" w:rsidRPr="002D6FDE" w14:paraId="409ED914" w14:textId="77777777" w:rsidTr="00C56F09">
        <w:trPr>
          <w:trHeight w:val="435"/>
        </w:trPr>
        <w:tc>
          <w:tcPr>
            <w:tcW w:w="2537" w:type="dxa"/>
            <w:vMerge/>
            <w:tcBorders>
              <w:top w:val="nil"/>
              <w:left w:val="single" w:sz="4" w:space="0" w:color="auto"/>
              <w:bottom w:val="single" w:sz="4" w:space="0" w:color="000000"/>
              <w:right w:val="single" w:sz="4" w:space="0" w:color="auto"/>
            </w:tcBorders>
            <w:vAlign w:val="center"/>
            <w:hideMark/>
          </w:tcPr>
          <w:p w14:paraId="2AB94C49" w14:textId="77777777" w:rsidR="00C56F09" w:rsidRPr="002D6FDE" w:rsidRDefault="00C56F09" w:rsidP="005363D7"/>
        </w:tc>
        <w:tc>
          <w:tcPr>
            <w:tcW w:w="2378" w:type="dxa"/>
            <w:vMerge/>
            <w:tcBorders>
              <w:top w:val="nil"/>
              <w:left w:val="single" w:sz="4" w:space="0" w:color="auto"/>
              <w:bottom w:val="single" w:sz="4" w:space="0" w:color="auto"/>
              <w:right w:val="single" w:sz="4" w:space="0" w:color="auto"/>
            </w:tcBorders>
            <w:vAlign w:val="center"/>
            <w:hideMark/>
          </w:tcPr>
          <w:p w14:paraId="21B06589" w14:textId="77777777" w:rsidR="00C56F09" w:rsidRPr="002D6FDE" w:rsidRDefault="00C56F09" w:rsidP="005363D7">
            <w:pPr>
              <w:rPr>
                <w:sz w:val="22"/>
                <w:szCs w:val="22"/>
              </w:rPr>
            </w:pPr>
          </w:p>
        </w:tc>
        <w:tc>
          <w:tcPr>
            <w:tcW w:w="2358" w:type="dxa"/>
            <w:tcBorders>
              <w:top w:val="nil"/>
              <w:left w:val="nil"/>
              <w:bottom w:val="single" w:sz="4" w:space="0" w:color="auto"/>
              <w:right w:val="single" w:sz="4" w:space="0" w:color="auto"/>
            </w:tcBorders>
            <w:shd w:val="clear" w:color="auto" w:fill="auto"/>
            <w:vAlign w:val="center"/>
            <w:hideMark/>
          </w:tcPr>
          <w:p w14:paraId="07340A85" w14:textId="77777777" w:rsidR="00C56F09" w:rsidRPr="002D6FDE" w:rsidRDefault="00C56F09" w:rsidP="005363D7">
            <w:pPr>
              <w:jc w:val="center"/>
              <w:rPr>
                <w:sz w:val="22"/>
                <w:szCs w:val="22"/>
              </w:rPr>
            </w:pPr>
            <w:r w:rsidRPr="002D6FDE">
              <w:rPr>
                <w:sz w:val="22"/>
                <w:szCs w:val="22"/>
              </w:rPr>
              <w:t>Ngoài giờ (0,5)</w:t>
            </w:r>
          </w:p>
        </w:tc>
        <w:tc>
          <w:tcPr>
            <w:tcW w:w="1309" w:type="dxa"/>
            <w:tcBorders>
              <w:top w:val="nil"/>
              <w:left w:val="nil"/>
              <w:bottom w:val="single" w:sz="4" w:space="0" w:color="auto"/>
              <w:right w:val="single" w:sz="4" w:space="0" w:color="auto"/>
            </w:tcBorders>
            <w:shd w:val="clear" w:color="auto" w:fill="auto"/>
            <w:noWrap/>
            <w:vAlign w:val="center"/>
            <w:hideMark/>
          </w:tcPr>
          <w:p w14:paraId="72844A4F" w14:textId="77777777" w:rsidR="00C56F09" w:rsidRPr="002D6FDE" w:rsidRDefault="00C56F09" w:rsidP="005363D7">
            <w:pPr>
              <w:jc w:val="center"/>
              <w:rPr>
                <w:b/>
                <w:bCs/>
              </w:rPr>
            </w:pPr>
            <w:r w:rsidRPr="002D6FDE">
              <w:rPr>
                <w:b/>
                <w:bCs/>
              </w:rPr>
              <w:t>1,32</w:t>
            </w:r>
          </w:p>
        </w:tc>
        <w:tc>
          <w:tcPr>
            <w:tcW w:w="1585" w:type="dxa"/>
            <w:tcBorders>
              <w:top w:val="nil"/>
              <w:left w:val="nil"/>
              <w:bottom w:val="single" w:sz="4" w:space="0" w:color="auto"/>
              <w:right w:val="single" w:sz="4" w:space="0" w:color="auto"/>
            </w:tcBorders>
            <w:shd w:val="clear" w:color="auto" w:fill="auto"/>
            <w:noWrap/>
            <w:vAlign w:val="center"/>
            <w:hideMark/>
          </w:tcPr>
          <w:p w14:paraId="5823A92A" w14:textId="77777777" w:rsidR="00C56F09" w:rsidRPr="002D6FDE" w:rsidRDefault="00C56F09" w:rsidP="005363D7">
            <w:pPr>
              <w:jc w:val="center"/>
            </w:pPr>
            <w:r w:rsidRPr="002D6FDE">
              <w:t>2,02</w:t>
            </w:r>
          </w:p>
        </w:tc>
        <w:tc>
          <w:tcPr>
            <w:tcW w:w="1389" w:type="dxa"/>
            <w:tcBorders>
              <w:top w:val="nil"/>
              <w:left w:val="nil"/>
              <w:bottom w:val="single" w:sz="4" w:space="0" w:color="auto"/>
              <w:right w:val="single" w:sz="4" w:space="0" w:color="auto"/>
            </w:tcBorders>
            <w:shd w:val="clear" w:color="auto" w:fill="auto"/>
            <w:noWrap/>
            <w:vAlign w:val="center"/>
            <w:hideMark/>
          </w:tcPr>
          <w:p w14:paraId="6B1DA2D2" w14:textId="77777777" w:rsidR="00C56F09" w:rsidRPr="002D6FDE" w:rsidRDefault="00C56F09" w:rsidP="005363D7">
            <w:pPr>
              <w:jc w:val="center"/>
            </w:pPr>
            <w:r w:rsidRPr="002D6FDE">
              <w:t>2,02</w:t>
            </w:r>
          </w:p>
        </w:tc>
        <w:tc>
          <w:tcPr>
            <w:tcW w:w="1304" w:type="dxa"/>
            <w:tcBorders>
              <w:top w:val="nil"/>
              <w:left w:val="nil"/>
              <w:bottom w:val="single" w:sz="4" w:space="0" w:color="auto"/>
              <w:right w:val="single" w:sz="4" w:space="0" w:color="auto"/>
            </w:tcBorders>
            <w:shd w:val="clear" w:color="auto" w:fill="auto"/>
            <w:noWrap/>
            <w:vAlign w:val="center"/>
            <w:hideMark/>
          </w:tcPr>
          <w:p w14:paraId="6AFC4813" w14:textId="77777777" w:rsidR="00C56F09" w:rsidRPr="002D6FDE" w:rsidRDefault="00C56F09" w:rsidP="005363D7">
            <w:pPr>
              <w:jc w:val="center"/>
            </w:pPr>
            <w:r w:rsidRPr="002D6FDE">
              <w:t>2,12</w:t>
            </w:r>
          </w:p>
        </w:tc>
        <w:tc>
          <w:tcPr>
            <w:tcW w:w="1234" w:type="dxa"/>
            <w:tcBorders>
              <w:top w:val="nil"/>
              <w:left w:val="nil"/>
              <w:bottom w:val="single" w:sz="4" w:space="0" w:color="auto"/>
              <w:right w:val="single" w:sz="4" w:space="0" w:color="auto"/>
            </w:tcBorders>
            <w:shd w:val="clear" w:color="auto" w:fill="auto"/>
            <w:noWrap/>
            <w:vAlign w:val="center"/>
            <w:hideMark/>
          </w:tcPr>
          <w:p w14:paraId="6B65EF6B" w14:textId="77777777" w:rsidR="00C56F09" w:rsidRPr="002D6FDE" w:rsidRDefault="00C56F09" w:rsidP="005363D7">
            <w:pPr>
              <w:jc w:val="center"/>
            </w:pPr>
            <w:r w:rsidRPr="002D6FDE">
              <w:t>2,32</w:t>
            </w:r>
          </w:p>
        </w:tc>
      </w:tr>
    </w:tbl>
    <w:p w14:paraId="673941C0" w14:textId="77777777" w:rsidR="00C56F09" w:rsidRPr="002D6FDE" w:rsidRDefault="00C56F09" w:rsidP="00C56F09">
      <w:pPr>
        <w:ind w:left="612"/>
      </w:pPr>
      <w:r w:rsidRPr="002D6FDE">
        <w:t>- Hệ</w:t>
      </w:r>
      <w:r w:rsidRPr="002D6FDE">
        <w:rPr>
          <w:bCs/>
        </w:rPr>
        <w:t xml:space="preserve"> nghiên cứu sinh ISB bằng tiếng Anh:  </w:t>
      </w:r>
    </w:p>
    <w:p w14:paraId="1A9C48A8" w14:textId="77777777" w:rsidR="00C56F09" w:rsidRPr="002D6FDE" w:rsidRDefault="00C56F09" w:rsidP="00C56F09">
      <w:pPr>
        <w:ind w:left="162"/>
        <w:jc w:val="both"/>
        <w:rPr>
          <w:bCs/>
        </w:rPr>
      </w:pPr>
      <w:r w:rsidRPr="002D6FDE">
        <w:rPr>
          <w:bCs/>
        </w:rPr>
        <w:t xml:space="preserve">    + Giảng bằng tiếng Anh: Hệ số khối lượng: 2.5; Hệ số đơn giá: 9,5, riêng GV nước ngoài không cư trú: 10,76; Không tính hệ số cộng thêm. </w:t>
      </w:r>
    </w:p>
    <w:p w14:paraId="789C09B4" w14:textId="77777777" w:rsidR="00C56F09" w:rsidRPr="002D6FDE" w:rsidRDefault="00C56F09" w:rsidP="00C56F09">
      <w:pPr>
        <w:ind w:left="162"/>
        <w:jc w:val="both"/>
        <w:rPr>
          <w:bCs/>
        </w:rPr>
      </w:pPr>
      <w:r w:rsidRPr="002D6FDE">
        <w:rPr>
          <w:bCs/>
        </w:rPr>
        <w:t xml:space="preserve">    + Giảng bằng tiếng Việt: Hệ số khối lượng: 2; Hệ số đơn giá: 1,7; Hệ số cộng thêm: theo bảng phụ lục 2.10. </w:t>
      </w:r>
    </w:p>
    <w:p w14:paraId="152D32D5" w14:textId="77777777" w:rsidR="00C56F09" w:rsidRPr="002D6FDE" w:rsidRDefault="00C56F09" w:rsidP="00C56F09">
      <w:pPr>
        <w:ind w:left="162"/>
        <w:rPr>
          <w:b/>
          <w:bCs/>
          <w:sz w:val="28"/>
          <w:szCs w:val="26"/>
        </w:rPr>
      </w:pPr>
      <w:r w:rsidRPr="002D6FDE">
        <w:t xml:space="preserve">    + </w:t>
      </w:r>
      <w:r w:rsidRPr="002D6FDE">
        <w:rPr>
          <w:lang w:val="vi-VN"/>
        </w:rPr>
        <w:t>Trường hợp giảng viên được mời từ nước ngoài, ngoài thù lao giảng dạy còn thanh toán các khoản chi phí: tiền vé máy bay, lưu trú ăn ở theo thỏa thuận</w:t>
      </w:r>
    </w:p>
    <w:p w14:paraId="0203D359" w14:textId="77777777" w:rsidR="00C56F09" w:rsidRPr="002D6FDE" w:rsidRDefault="00C56F09" w:rsidP="00C56F09">
      <w:pPr>
        <w:ind w:left="162"/>
        <w:rPr>
          <w:b/>
          <w:bCs/>
          <w:sz w:val="28"/>
          <w:szCs w:val="26"/>
        </w:rPr>
      </w:pPr>
    </w:p>
    <w:p w14:paraId="67CFB91F" w14:textId="77777777" w:rsidR="00C56F09" w:rsidRPr="002D6FDE" w:rsidRDefault="00C56F09" w:rsidP="00C56F09">
      <w:pPr>
        <w:jc w:val="center"/>
        <w:rPr>
          <w:b/>
          <w:sz w:val="28"/>
        </w:rPr>
      </w:pPr>
    </w:p>
    <w:p w14:paraId="26FDD885" w14:textId="77777777" w:rsidR="00C56F09" w:rsidRPr="002D6FDE" w:rsidRDefault="00C56F09" w:rsidP="00C56F09">
      <w:pPr>
        <w:jc w:val="center"/>
        <w:rPr>
          <w:b/>
          <w:sz w:val="28"/>
        </w:rPr>
      </w:pPr>
      <w:r w:rsidRPr="002D6FDE">
        <w:rPr>
          <w:b/>
          <w:sz w:val="28"/>
        </w:rPr>
        <w:lastRenderedPageBreak/>
        <w:t>Phụ lục số 2.11</w:t>
      </w:r>
    </w:p>
    <w:p w14:paraId="73683344" w14:textId="77777777" w:rsidR="00C56F09" w:rsidRPr="002D6FDE" w:rsidRDefault="00C56F09" w:rsidP="00C56F09">
      <w:pPr>
        <w:jc w:val="center"/>
        <w:rPr>
          <w:b/>
          <w:bCs/>
          <w:sz w:val="28"/>
          <w:szCs w:val="26"/>
        </w:rPr>
      </w:pPr>
      <w:r w:rsidRPr="002D6FDE">
        <w:rPr>
          <w:b/>
          <w:bCs/>
          <w:sz w:val="28"/>
          <w:szCs w:val="26"/>
        </w:rPr>
        <w:t>Đơn giá hướng dẫn/chấm khóa luận, chuyên đề tốt nghiệp đại học</w:t>
      </w:r>
    </w:p>
    <w:p w14:paraId="7F83A672" w14:textId="77777777" w:rsidR="00C56F09" w:rsidRPr="002D6FDE" w:rsidRDefault="00C56F09" w:rsidP="00C56F09">
      <w:pPr>
        <w:rPr>
          <w:b/>
          <w:sz w:val="26"/>
          <w:szCs w:val="20"/>
        </w:rPr>
      </w:pPr>
      <w:r w:rsidRPr="002D6FDE">
        <w:rPr>
          <w:sz w:val="28"/>
        </w:rPr>
        <w:tab/>
      </w:r>
      <w:r w:rsidRPr="002D6FDE">
        <w:rPr>
          <w:b/>
          <w:sz w:val="26"/>
          <w:szCs w:val="20"/>
        </w:rPr>
        <w:t xml:space="preserve">Đơn giá: </w:t>
      </w:r>
      <w:r w:rsidRPr="002D6FDE">
        <w:rPr>
          <w:b/>
        </w:rPr>
        <w:t>67.000đ/tiết</w:t>
      </w:r>
      <w:r w:rsidRPr="002D6FDE">
        <w:rPr>
          <w:b/>
          <w:sz w:val="26"/>
        </w:rPr>
        <w:tab/>
      </w:r>
      <w:r w:rsidRPr="002D6FDE">
        <w:rPr>
          <w:b/>
          <w:sz w:val="26"/>
        </w:rPr>
        <w:tab/>
      </w:r>
      <w:r w:rsidRPr="002D6FDE">
        <w:rPr>
          <w:b/>
          <w:sz w:val="26"/>
        </w:rPr>
        <w:tab/>
      </w:r>
      <w:r w:rsidRPr="002D6FDE">
        <w:rPr>
          <w:b/>
          <w:sz w:val="26"/>
        </w:rPr>
        <w:tab/>
      </w:r>
      <w:r w:rsidRPr="002D6FDE">
        <w:rPr>
          <w:b/>
          <w:sz w:val="26"/>
        </w:rPr>
        <w:tab/>
      </w:r>
      <w:r w:rsidRPr="002D6FDE">
        <w:rPr>
          <w:b/>
          <w:sz w:val="26"/>
        </w:rPr>
        <w:tab/>
      </w:r>
      <w:r w:rsidRPr="002D6FDE">
        <w:rPr>
          <w:b/>
          <w:sz w:val="26"/>
        </w:rPr>
        <w:tab/>
      </w:r>
      <w:r w:rsidRPr="002D6FDE">
        <w:rPr>
          <w:b/>
          <w:sz w:val="26"/>
        </w:rPr>
        <w:tab/>
      </w:r>
      <w:r w:rsidRPr="002D6FDE">
        <w:rPr>
          <w:b/>
          <w:sz w:val="26"/>
        </w:rPr>
        <w:tab/>
      </w:r>
      <w:r w:rsidRPr="002D6FDE">
        <w:rPr>
          <w:b/>
          <w:sz w:val="26"/>
        </w:rPr>
        <w:tab/>
      </w:r>
      <w:r w:rsidRPr="002D6FDE">
        <w:rPr>
          <w:b/>
          <w:sz w:val="26"/>
        </w:rPr>
        <w:tab/>
      </w:r>
      <w:r w:rsidRPr="002D6FDE">
        <w:rPr>
          <w:b/>
          <w:sz w:val="26"/>
        </w:rPr>
        <w:tab/>
      </w:r>
      <w:r w:rsidRPr="002D6FDE">
        <w:rPr>
          <w:b/>
          <w:sz w:val="26"/>
        </w:rPr>
        <w:tab/>
        <w:t>Đvt: đồng</w:t>
      </w:r>
    </w:p>
    <w:tbl>
      <w:tblPr>
        <w:tblW w:w="14700" w:type="dxa"/>
        <w:tblLayout w:type="fixed"/>
        <w:tblLook w:val="04A0" w:firstRow="1" w:lastRow="0" w:firstColumn="1" w:lastColumn="0" w:noHBand="0" w:noVBand="1"/>
      </w:tblPr>
      <w:tblGrid>
        <w:gridCol w:w="2360"/>
        <w:gridCol w:w="1660"/>
        <w:gridCol w:w="1180"/>
        <w:gridCol w:w="960"/>
        <w:gridCol w:w="1197"/>
        <w:gridCol w:w="1197"/>
        <w:gridCol w:w="1358"/>
        <w:gridCol w:w="1197"/>
        <w:gridCol w:w="1197"/>
        <w:gridCol w:w="1197"/>
        <w:gridCol w:w="1197"/>
      </w:tblGrid>
      <w:tr w:rsidR="00C56F09" w:rsidRPr="002D6FDE" w14:paraId="26CD1A6B" w14:textId="77777777" w:rsidTr="005363D7">
        <w:trPr>
          <w:trHeight w:val="315"/>
        </w:trPr>
        <w:tc>
          <w:tcPr>
            <w:tcW w:w="4020" w:type="dxa"/>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954F3C" w14:textId="77777777" w:rsidR="00C56F09" w:rsidRPr="002D6FDE" w:rsidRDefault="00C56F09" w:rsidP="005363D7">
            <w:pPr>
              <w:jc w:val="center"/>
              <w:rPr>
                <w:b/>
                <w:bCs/>
                <w:sz w:val="22"/>
                <w:szCs w:val="22"/>
              </w:rPr>
            </w:pPr>
            <w:r w:rsidRPr="002D6FDE">
              <w:rPr>
                <w:b/>
                <w:bCs/>
                <w:sz w:val="22"/>
                <w:szCs w:val="22"/>
              </w:rPr>
              <w:t>Hệ đào tạo</w:t>
            </w:r>
          </w:p>
        </w:tc>
        <w:tc>
          <w:tcPr>
            <w:tcW w:w="11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30D9953" w14:textId="77777777" w:rsidR="00C56F09" w:rsidRPr="002D6FDE" w:rsidRDefault="00C56F09" w:rsidP="005363D7">
            <w:pPr>
              <w:jc w:val="center"/>
              <w:rPr>
                <w:b/>
                <w:bCs/>
                <w:sz w:val="22"/>
                <w:szCs w:val="22"/>
              </w:rPr>
            </w:pPr>
            <w:r w:rsidRPr="002D6FDE">
              <w:rPr>
                <w:b/>
                <w:bCs/>
                <w:sz w:val="22"/>
                <w:szCs w:val="22"/>
              </w:rPr>
              <w:t>Số tiết chuẩn</w:t>
            </w:r>
          </w:p>
        </w:tc>
        <w:tc>
          <w:tcPr>
            <w:tcW w:w="9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BBFC79E" w14:textId="77777777" w:rsidR="00C56F09" w:rsidRPr="002D6FDE" w:rsidRDefault="00C56F09" w:rsidP="005363D7">
            <w:pPr>
              <w:jc w:val="center"/>
              <w:rPr>
                <w:b/>
                <w:bCs/>
                <w:sz w:val="20"/>
                <w:szCs w:val="20"/>
              </w:rPr>
            </w:pPr>
            <w:r w:rsidRPr="002D6FDE">
              <w:rPr>
                <w:b/>
                <w:bCs/>
                <w:sz w:val="20"/>
                <w:szCs w:val="20"/>
              </w:rPr>
              <w:t>Hệ số điều chỉnh đơn giá</w:t>
            </w:r>
          </w:p>
        </w:tc>
        <w:tc>
          <w:tcPr>
            <w:tcW w:w="8540" w:type="dxa"/>
            <w:gridSpan w:val="7"/>
            <w:tcBorders>
              <w:top w:val="single" w:sz="4" w:space="0" w:color="auto"/>
              <w:left w:val="nil"/>
              <w:bottom w:val="single" w:sz="4" w:space="0" w:color="auto"/>
              <w:right w:val="single" w:sz="4" w:space="0" w:color="auto"/>
            </w:tcBorders>
            <w:shd w:val="clear" w:color="000000" w:fill="FFFFFF"/>
            <w:vAlign w:val="center"/>
            <w:hideMark/>
          </w:tcPr>
          <w:p w14:paraId="5759B04B" w14:textId="77777777" w:rsidR="00C56F09" w:rsidRPr="002D6FDE" w:rsidRDefault="00C56F09" w:rsidP="005363D7">
            <w:pPr>
              <w:jc w:val="center"/>
              <w:rPr>
                <w:b/>
                <w:bCs/>
                <w:sz w:val="22"/>
                <w:szCs w:val="22"/>
              </w:rPr>
            </w:pPr>
            <w:r w:rsidRPr="002D6FDE">
              <w:rPr>
                <w:b/>
                <w:bCs/>
                <w:sz w:val="22"/>
                <w:szCs w:val="22"/>
              </w:rPr>
              <w:t>Hệ số chức danh (cộng thêm)</w:t>
            </w:r>
          </w:p>
        </w:tc>
      </w:tr>
      <w:tr w:rsidR="00C56F09" w:rsidRPr="002D6FDE" w14:paraId="7C8EDC34" w14:textId="77777777" w:rsidTr="005363D7">
        <w:trPr>
          <w:trHeight w:val="315"/>
        </w:trPr>
        <w:tc>
          <w:tcPr>
            <w:tcW w:w="4020" w:type="dxa"/>
            <w:gridSpan w:val="2"/>
            <w:vMerge/>
            <w:tcBorders>
              <w:top w:val="single" w:sz="4" w:space="0" w:color="auto"/>
              <w:left w:val="single" w:sz="4" w:space="0" w:color="auto"/>
              <w:bottom w:val="single" w:sz="4" w:space="0" w:color="auto"/>
              <w:right w:val="single" w:sz="4" w:space="0" w:color="auto"/>
            </w:tcBorders>
            <w:vAlign w:val="center"/>
            <w:hideMark/>
          </w:tcPr>
          <w:p w14:paraId="257B474D" w14:textId="77777777" w:rsidR="00C56F09" w:rsidRPr="002D6FDE" w:rsidRDefault="00C56F09" w:rsidP="005363D7">
            <w:pPr>
              <w:rPr>
                <w:b/>
                <w:bCs/>
                <w:sz w:val="22"/>
                <w:szCs w:val="22"/>
              </w:rPr>
            </w:pP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56B12F1" w14:textId="77777777" w:rsidR="00C56F09" w:rsidRPr="002D6FDE" w:rsidRDefault="00C56F09" w:rsidP="005363D7">
            <w:pPr>
              <w:rPr>
                <w:b/>
                <w:bCs/>
                <w:sz w:val="22"/>
                <w:szCs w:val="22"/>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7C26357" w14:textId="77777777" w:rsidR="00C56F09" w:rsidRPr="002D6FDE" w:rsidRDefault="00C56F09" w:rsidP="005363D7">
            <w:pPr>
              <w:rPr>
                <w:b/>
                <w:bCs/>
                <w:sz w:val="20"/>
                <w:szCs w:val="20"/>
              </w:rPr>
            </w:pPr>
          </w:p>
        </w:tc>
        <w:tc>
          <w:tcPr>
            <w:tcW w:w="1197" w:type="dxa"/>
            <w:tcBorders>
              <w:top w:val="nil"/>
              <w:left w:val="nil"/>
              <w:bottom w:val="single" w:sz="4" w:space="0" w:color="auto"/>
              <w:right w:val="single" w:sz="4" w:space="0" w:color="auto"/>
            </w:tcBorders>
            <w:shd w:val="clear" w:color="000000" w:fill="FFFFFF"/>
            <w:noWrap/>
            <w:vAlign w:val="center"/>
            <w:hideMark/>
          </w:tcPr>
          <w:p w14:paraId="7769FEDB" w14:textId="77777777" w:rsidR="00C56F09" w:rsidRPr="002D6FDE" w:rsidRDefault="00C56F09" w:rsidP="005363D7">
            <w:pPr>
              <w:jc w:val="center"/>
              <w:rPr>
                <w:b/>
                <w:bCs/>
                <w:sz w:val="22"/>
                <w:szCs w:val="22"/>
              </w:rPr>
            </w:pPr>
            <w:r w:rsidRPr="002D6FDE">
              <w:rPr>
                <w:b/>
                <w:bCs/>
                <w:sz w:val="22"/>
                <w:szCs w:val="22"/>
              </w:rPr>
              <w:t>GVM</w:t>
            </w:r>
          </w:p>
        </w:tc>
        <w:tc>
          <w:tcPr>
            <w:tcW w:w="1197" w:type="dxa"/>
            <w:tcBorders>
              <w:top w:val="nil"/>
              <w:left w:val="nil"/>
              <w:bottom w:val="single" w:sz="4" w:space="0" w:color="auto"/>
              <w:right w:val="single" w:sz="4" w:space="0" w:color="auto"/>
            </w:tcBorders>
            <w:shd w:val="clear" w:color="000000" w:fill="FFFFFF"/>
            <w:noWrap/>
            <w:vAlign w:val="center"/>
            <w:hideMark/>
          </w:tcPr>
          <w:p w14:paraId="38631A4F" w14:textId="77777777" w:rsidR="00C56F09" w:rsidRPr="002D6FDE" w:rsidRDefault="00C56F09" w:rsidP="005363D7">
            <w:pPr>
              <w:jc w:val="center"/>
              <w:rPr>
                <w:b/>
                <w:bCs/>
                <w:sz w:val="22"/>
                <w:szCs w:val="22"/>
              </w:rPr>
            </w:pPr>
            <w:r w:rsidRPr="002D6FDE">
              <w:rPr>
                <w:b/>
                <w:bCs/>
                <w:sz w:val="22"/>
                <w:szCs w:val="22"/>
              </w:rPr>
              <w:t>GV</w:t>
            </w:r>
          </w:p>
        </w:tc>
        <w:tc>
          <w:tcPr>
            <w:tcW w:w="1358" w:type="dxa"/>
            <w:tcBorders>
              <w:top w:val="nil"/>
              <w:left w:val="nil"/>
              <w:bottom w:val="single" w:sz="4" w:space="0" w:color="auto"/>
              <w:right w:val="single" w:sz="4" w:space="0" w:color="auto"/>
            </w:tcBorders>
            <w:shd w:val="clear" w:color="000000" w:fill="FFFFFF"/>
            <w:vAlign w:val="center"/>
            <w:hideMark/>
          </w:tcPr>
          <w:p w14:paraId="4CF52130" w14:textId="77777777" w:rsidR="00C56F09" w:rsidRPr="002D6FDE" w:rsidRDefault="00C56F09" w:rsidP="005363D7">
            <w:pPr>
              <w:jc w:val="center"/>
              <w:rPr>
                <w:b/>
                <w:bCs/>
                <w:sz w:val="22"/>
                <w:szCs w:val="22"/>
              </w:rPr>
            </w:pPr>
            <w:r w:rsidRPr="002D6FDE">
              <w:rPr>
                <w:b/>
                <w:bCs/>
                <w:sz w:val="22"/>
                <w:szCs w:val="22"/>
              </w:rPr>
              <w:t>GV-Ths</w:t>
            </w:r>
          </w:p>
        </w:tc>
        <w:tc>
          <w:tcPr>
            <w:tcW w:w="1197" w:type="dxa"/>
            <w:tcBorders>
              <w:top w:val="nil"/>
              <w:left w:val="nil"/>
              <w:bottom w:val="single" w:sz="4" w:space="0" w:color="auto"/>
              <w:right w:val="single" w:sz="4" w:space="0" w:color="auto"/>
            </w:tcBorders>
            <w:shd w:val="clear" w:color="000000" w:fill="FFFFFF"/>
            <w:noWrap/>
            <w:vAlign w:val="center"/>
            <w:hideMark/>
          </w:tcPr>
          <w:p w14:paraId="73071C21" w14:textId="77777777" w:rsidR="00C56F09" w:rsidRPr="002D6FDE" w:rsidRDefault="00C56F09" w:rsidP="005363D7">
            <w:pPr>
              <w:jc w:val="center"/>
              <w:rPr>
                <w:b/>
                <w:bCs/>
                <w:sz w:val="22"/>
                <w:szCs w:val="22"/>
              </w:rPr>
            </w:pPr>
            <w:r w:rsidRPr="002D6FDE">
              <w:rPr>
                <w:b/>
                <w:bCs/>
                <w:sz w:val="22"/>
                <w:szCs w:val="22"/>
              </w:rPr>
              <w:t>TS</w:t>
            </w:r>
          </w:p>
        </w:tc>
        <w:tc>
          <w:tcPr>
            <w:tcW w:w="1197" w:type="dxa"/>
            <w:tcBorders>
              <w:top w:val="nil"/>
              <w:left w:val="nil"/>
              <w:bottom w:val="single" w:sz="4" w:space="0" w:color="auto"/>
              <w:right w:val="single" w:sz="4" w:space="0" w:color="auto"/>
            </w:tcBorders>
            <w:shd w:val="clear" w:color="000000" w:fill="FFFFFF"/>
            <w:noWrap/>
            <w:vAlign w:val="center"/>
            <w:hideMark/>
          </w:tcPr>
          <w:p w14:paraId="72CF1B31" w14:textId="77777777" w:rsidR="00C56F09" w:rsidRPr="002D6FDE" w:rsidRDefault="00C56F09" w:rsidP="005363D7">
            <w:pPr>
              <w:jc w:val="center"/>
              <w:rPr>
                <w:b/>
                <w:bCs/>
                <w:sz w:val="22"/>
                <w:szCs w:val="22"/>
              </w:rPr>
            </w:pPr>
            <w:r w:rsidRPr="002D6FDE">
              <w:rPr>
                <w:b/>
                <w:bCs/>
                <w:sz w:val="22"/>
                <w:szCs w:val="22"/>
              </w:rPr>
              <w:t>GVC</w:t>
            </w:r>
          </w:p>
        </w:tc>
        <w:tc>
          <w:tcPr>
            <w:tcW w:w="1197" w:type="dxa"/>
            <w:tcBorders>
              <w:top w:val="nil"/>
              <w:left w:val="nil"/>
              <w:bottom w:val="single" w:sz="4" w:space="0" w:color="auto"/>
              <w:right w:val="single" w:sz="4" w:space="0" w:color="auto"/>
            </w:tcBorders>
            <w:shd w:val="clear" w:color="000000" w:fill="FFFFFF"/>
            <w:noWrap/>
            <w:vAlign w:val="center"/>
            <w:hideMark/>
          </w:tcPr>
          <w:p w14:paraId="0E5314B9" w14:textId="77777777" w:rsidR="00C56F09" w:rsidRPr="002D6FDE" w:rsidRDefault="00C56F09" w:rsidP="005363D7">
            <w:pPr>
              <w:jc w:val="center"/>
              <w:rPr>
                <w:b/>
                <w:bCs/>
                <w:sz w:val="22"/>
                <w:szCs w:val="22"/>
              </w:rPr>
            </w:pPr>
            <w:r w:rsidRPr="002D6FDE">
              <w:rPr>
                <w:b/>
                <w:bCs/>
                <w:sz w:val="22"/>
                <w:szCs w:val="22"/>
              </w:rPr>
              <w:t>PGS</w:t>
            </w:r>
          </w:p>
        </w:tc>
        <w:tc>
          <w:tcPr>
            <w:tcW w:w="1197" w:type="dxa"/>
            <w:tcBorders>
              <w:top w:val="nil"/>
              <w:left w:val="nil"/>
              <w:bottom w:val="single" w:sz="4" w:space="0" w:color="auto"/>
              <w:right w:val="single" w:sz="4" w:space="0" w:color="auto"/>
            </w:tcBorders>
            <w:shd w:val="clear" w:color="000000" w:fill="FFFFFF"/>
            <w:noWrap/>
            <w:vAlign w:val="center"/>
            <w:hideMark/>
          </w:tcPr>
          <w:p w14:paraId="244EC2AB" w14:textId="77777777" w:rsidR="00C56F09" w:rsidRPr="002D6FDE" w:rsidRDefault="00C56F09" w:rsidP="005363D7">
            <w:pPr>
              <w:jc w:val="center"/>
              <w:rPr>
                <w:b/>
                <w:bCs/>
                <w:sz w:val="22"/>
                <w:szCs w:val="22"/>
              </w:rPr>
            </w:pPr>
            <w:r w:rsidRPr="002D6FDE">
              <w:rPr>
                <w:b/>
                <w:bCs/>
                <w:sz w:val="22"/>
                <w:szCs w:val="22"/>
              </w:rPr>
              <w:t>GS</w:t>
            </w:r>
          </w:p>
        </w:tc>
      </w:tr>
      <w:tr w:rsidR="00C56F09" w:rsidRPr="002D6FDE" w14:paraId="729F92F5" w14:textId="77777777" w:rsidTr="005363D7">
        <w:trPr>
          <w:trHeight w:val="375"/>
        </w:trPr>
        <w:tc>
          <w:tcPr>
            <w:tcW w:w="4020" w:type="dxa"/>
            <w:gridSpan w:val="2"/>
            <w:vMerge/>
            <w:tcBorders>
              <w:top w:val="single" w:sz="4" w:space="0" w:color="auto"/>
              <w:left w:val="single" w:sz="4" w:space="0" w:color="auto"/>
              <w:bottom w:val="single" w:sz="4" w:space="0" w:color="auto"/>
              <w:right w:val="single" w:sz="4" w:space="0" w:color="auto"/>
            </w:tcBorders>
            <w:vAlign w:val="center"/>
            <w:hideMark/>
          </w:tcPr>
          <w:p w14:paraId="0FA2BF0A" w14:textId="77777777" w:rsidR="00C56F09" w:rsidRPr="002D6FDE" w:rsidRDefault="00C56F09" w:rsidP="005363D7">
            <w:pPr>
              <w:rPr>
                <w:b/>
                <w:bCs/>
                <w:sz w:val="22"/>
                <w:szCs w:val="22"/>
              </w:rPr>
            </w:pP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18797C1" w14:textId="77777777" w:rsidR="00C56F09" w:rsidRPr="002D6FDE" w:rsidRDefault="00C56F09" w:rsidP="005363D7">
            <w:pPr>
              <w:rPr>
                <w:b/>
                <w:bCs/>
                <w:sz w:val="22"/>
                <w:szCs w:val="22"/>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9D5BEFF" w14:textId="77777777" w:rsidR="00C56F09" w:rsidRPr="002D6FDE" w:rsidRDefault="00C56F09" w:rsidP="005363D7">
            <w:pPr>
              <w:rPr>
                <w:b/>
                <w:bCs/>
                <w:sz w:val="20"/>
                <w:szCs w:val="20"/>
              </w:rPr>
            </w:pPr>
          </w:p>
        </w:tc>
        <w:tc>
          <w:tcPr>
            <w:tcW w:w="1197" w:type="dxa"/>
            <w:tcBorders>
              <w:top w:val="nil"/>
              <w:left w:val="nil"/>
              <w:bottom w:val="single" w:sz="4" w:space="0" w:color="auto"/>
              <w:right w:val="single" w:sz="4" w:space="0" w:color="auto"/>
            </w:tcBorders>
            <w:shd w:val="clear" w:color="000000" w:fill="FFFFFF"/>
            <w:noWrap/>
            <w:vAlign w:val="center"/>
            <w:hideMark/>
          </w:tcPr>
          <w:p w14:paraId="180D2E75" w14:textId="77777777" w:rsidR="00C56F09" w:rsidRPr="002D6FDE" w:rsidRDefault="00C56F09" w:rsidP="005363D7">
            <w:pPr>
              <w:jc w:val="center"/>
              <w:rPr>
                <w:b/>
                <w:bCs/>
                <w:sz w:val="22"/>
                <w:szCs w:val="22"/>
              </w:rPr>
            </w:pPr>
            <w:r w:rsidRPr="002D6FDE">
              <w:rPr>
                <w:b/>
                <w:bCs/>
                <w:sz w:val="22"/>
                <w:szCs w:val="22"/>
              </w:rPr>
              <w:t>0</w:t>
            </w:r>
          </w:p>
        </w:tc>
        <w:tc>
          <w:tcPr>
            <w:tcW w:w="1197" w:type="dxa"/>
            <w:tcBorders>
              <w:top w:val="nil"/>
              <w:left w:val="nil"/>
              <w:bottom w:val="single" w:sz="4" w:space="0" w:color="auto"/>
              <w:right w:val="single" w:sz="4" w:space="0" w:color="auto"/>
            </w:tcBorders>
            <w:shd w:val="clear" w:color="000000" w:fill="FFFFFF"/>
            <w:noWrap/>
            <w:vAlign w:val="center"/>
            <w:hideMark/>
          </w:tcPr>
          <w:p w14:paraId="4CBBEEAF" w14:textId="77777777" w:rsidR="00C56F09" w:rsidRPr="002D6FDE" w:rsidRDefault="00C56F09" w:rsidP="005363D7">
            <w:pPr>
              <w:jc w:val="center"/>
              <w:rPr>
                <w:b/>
                <w:bCs/>
                <w:sz w:val="22"/>
                <w:szCs w:val="22"/>
              </w:rPr>
            </w:pPr>
            <w:r w:rsidRPr="002D6FDE">
              <w:rPr>
                <w:b/>
                <w:bCs/>
                <w:sz w:val="22"/>
                <w:szCs w:val="22"/>
              </w:rPr>
              <w:t>0,16</w:t>
            </w:r>
          </w:p>
        </w:tc>
        <w:tc>
          <w:tcPr>
            <w:tcW w:w="1358" w:type="dxa"/>
            <w:tcBorders>
              <w:top w:val="nil"/>
              <w:left w:val="nil"/>
              <w:bottom w:val="single" w:sz="4" w:space="0" w:color="auto"/>
              <w:right w:val="single" w:sz="4" w:space="0" w:color="auto"/>
            </w:tcBorders>
            <w:shd w:val="clear" w:color="000000" w:fill="FFFFFF"/>
            <w:vAlign w:val="center"/>
            <w:hideMark/>
          </w:tcPr>
          <w:p w14:paraId="60C0818B" w14:textId="77777777" w:rsidR="00C56F09" w:rsidRPr="002D6FDE" w:rsidRDefault="00C56F09" w:rsidP="005363D7">
            <w:pPr>
              <w:jc w:val="center"/>
              <w:rPr>
                <w:b/>
                <w:bCs/>
                <w:sz w:val="22"/>
                <w:szCs w:val="22"/>
              </w:rPr>
            </w:pPr>
            <w:r w:rsidRPr="002D6FDE">
              <w:rPr>
                <w:b/>
                <w:bCs/>
                <w:sz w:val="22"/>
                <w:szCs w:val="22"/>
              </w:rPr>
              <w:t>0,2</w:t>
            </w:r>
          </w:p>
        </w:tc>
        <w:tc>
          <w:tcPr>
            <w:tcW w:w="1197" w:type="dxa"/>
            <w:tcBorders>
              <w:top w:val="nil"/>
              <w:left w:val="nil"/>
              <w:bottom w:val="single" w:sz="4" w:space="0" w:color="auto"/>
              <w:right w:val="single" w:sz="4" w:space="0" w:color="auto"/>
            </w:tcBorders>
            <w:shd w:val="clear" w:color="000000" w:fill="FFFFFF"/>
            <w:noWrap/>
            <w:vAlign w:val="center"/>
            <w:hideMark/>
          </w:tcPr>
          <w:p w14:paraId="5436A6C2" w14:textId="77777777" w:rsidR="00C56F09" w:rsidRPr="002D6FDE" w:rsidRDefault="00C56F09" w:rsidP="005363D7">
            <w:pPr>
              <w:jc w:val="center"/>
              <w:rPr>
                <w:b/>
                <w:bCs/>
                <w:sz w:val="22"/>
                <w:szCs w:val="22"/>
              </w:rPr>
            </w:pPr>
            <w:r w:rsidRPr="002D6FDE">
              <w:rPr>
                <w:b/>
                <w:bCs/>
                <w:sz w:val="22"/>
                <w:szCs w:val="22"/>
              </w:rPr>
              <w:t>0,4</w:t>
            </w:r>
          </w:p>
        </w:tc>
        <w:tc>
          <w:tcPr>
            <w:tcW w:w="1197" w:type="dxa"/>
            <w:tcBorders>
              <w:top w:val="nil"/>
              <w:left w:val="nil"/>
              <w:bottom w:val="single" w:sz="4" w:space="0" w:color="auto"/>
              <w:right w:val="single" w:sz="4" w:space="0" w:color="auto"/>
            </w:tcBorders>
            <w:shd w:val="clear" w:color="000000" w:fill="FFFFFF"/>
            <w:noWrap/>
            <w:vAlign w:val="center"/>
            <w:hideMark/>
          </w:tcPr>
          <w:p w14:paraId="4FA84495" w14:textId="77777777" w:rsidR="00C56F09" w:rsidRPr="002D6FDE" w:rsidRDefault="00C56F09" w:rsidP="005363D7">
            <w:pPr>
              <w:jc w:val="center"/>
              <w:rPr>
                <w:b/>
                <w:bCs/>
                <w:sz w:val="22"/>
                <w:szCs w:val="22"/>
              </w:rPr>
            </w:pPr>
            <w:r w:rsidRPr="002D6FDE">
              <w:rPr>
                <w:b/>
                <w:bCs/>
                <w:sz w:val="22"/>
                <w:szCs w:val="22"/>
              </w:rPr>
              <w:t>0,5</w:t>
            </w:r>
          </w:p>
        </w:tc>
        <w:tc>
          <w:tcPr>
            <w:tcW w:w="1197" w:type="dxa"/>
            <w:tcBorders>
              <w:top w:val="nil"/>
              <w:left w:val="nil"/>
              <w:bottom w:val="single" w:sz="4" w:space="0" w:color="auto"/>
              <w:right w:val="single" w:sz="4" w:space="0" w:color="auto"/>
            </w:tcBorders>
            <w:shd w:val="clear" w:color="000000" w:fill="FFFFFF"/>
            <w:noWrap/>
            <w:vAlign w:val="center"/>
            <w:hideMark/>
          </w:tcPr>
          <w:p w14:paraId="055BD562" w14:textId="77777777" w:rsidR="00C56F09" w:rsidRPr="002D6FDE" w:rsidRDefault="00C56F09" w:rsidP="005363D7">
            <w:pPr>
              <w:jc w:val="center"/>
              <w:rPr>
                <w:b/>
                <w:bCs/>
                <w:sz w:val="22"/>
                <w:szCs w:val="22"/>
              </w:rPr>
            </w:pPr>
            <w:r w:rsidRPr="002D6FDE">
              <w:rPr>
                <w:b/>
                <w:bCs/>
                <w:sz w:val="22"/>
                <w:szCs w:val="22"/>
              </w:rPr>
              <w:t>0,6</w:t>
            </w:r>
          </w:p>
        </w:tc>
        <w:tc>
          <w:tcPr>
            <w:tcW w:w="1197" w:type="dxa"/>
            <w:tcBorders>
              <w:top w:val="nil"/>
              <w:left w:val="nil"/>
              <w:bottom w:val="single" w:sz="4" w:space="0" w:color="auto"/>
              <w:right w:val="single" w:sz="4" w:space="0" w:color="auto"/>
            </w:tcBorders>
            <w:shd w:val="clear" w:color="000000" w:fill="FFFFFF"/>
            <w:noWrap/>
            <w:vAlign w:val="center"/>
            <w:hideMark/>
          </w:tcPr>
          <w:p w14:paraId="2F15CE7E" w14:textId="77777777" w:rsidR="00C56F09" w:rsidRPr="002D6FDE" w:rsidRDefault="00C56F09" w:rsidP="005363D7">
            <w:pPr>
              <w:jc w:val="center"/>
              <w:rPr>
                <w:b/>
                <w:bCs/>
                <w:sz w:val="22"/>
                <w:szCs w:val="22"/>
              </w:rPr>
            </w:pPr>
            <w:r w:rsidRPr="002D6FDE">
              <w:rPr>
                <w:b/>
                <w:bCs/>
                <w:sz w:val="22"/>
                <w:szCs w:val="22"/>
              </w:rPr>
              <w:t>0,8</w:t>
            </w:r>
          </w:p>
        </w:tc>
      </w:tr>
      <w:tr w:rsidR="00C56F09" w:rsidRPr="002D6FDE" w14:paraId="2A13790F" w14:textId="77777777" w:rsidTr="005363D7">
        <w:trPr>
          <w:trHeight w:val="432"/>
        </w:trPr>
        <w:tc>
          <w:tcPr>
            <w:tcW w:w="23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6ED5C360" w14:textId="77777777" w:rsidR="00C56F09" w:rsidRPr="002D6FDE" w:rsidRDefault="00C56F09" w:rsidP="005363D7">
            <w:pPr>
              <w:jc w:val="center"/>
              <w:rPr>
                <w:sz w:val="22"/>
                <w:szCs w:val="22"/>
              </w:rPr>
            </w:pPr>
            <w:r w:rsidRPr="002D6FDE">
              <w:rPr>
                <w:sz w:val="22"/>
                <w:szCs w:val="22"/>
              </w:rPr>
              <w:t>Khóa luận tốt nghiệp ĐHCQ</w:t>
            </w:r>
          </w:p>
        </w:tc>
        <w:tc>
          <w:tcPr>
            <w:tcW w:w="1660" w:type="dxa"/>
            <w:tcBorders>
              <w:top w:val="nil"/>
              <w:left w:val="nil"/>
              <w:bottom w:val="single" w:sz="4" w:space="0" w:color="auto"/>
              <w:right w:val="single" w:sz="4" w:space="0" w:color="auto"/>
            </w:tcBorders>
            <w:shd w:val="clear" w:color="000000" w:fill="FFFFFF"/>
            <w:noWrap/>
            <w:vAlign w:val="center"/>
            <w:hideMark/>
          </w:tcPr>
          <w:p w14:paraId="19B53C2E" w14:textId="77777777" w:rsidR="00C56F09" w:rsidRPr="002D6FDE" w:rsidRDefault="00C56F09" w:rsidP="005363D7">
            <w:pPr>
              <w:jc w:val="center"/>
              <w:rPr>
                <w:sz w:val="22"/>
                <w:szCs w:val="22"/>
              </w:rPr>
            </w:pPr>
            <w:r w:rsidRPr="002D6FDE">
              <w:rPr>
                <w:sz w:val="22"/>
                <w:szCs w:val="22"/>
              </w:rPr>
              <w:t>HD</w:t>
            </w:r>
          </w:p>
        </w:tc>
        <w:tc>
          <w:tcPr>
            <w:tcW w:w="1180" w:type="dxa"/>
            <w:tcBorders>
              <w:top w:val="nil"/>
              <w:left w:val="nil"/>
              <w:bottom w:val="single" w:sz="4" w:space="0" w:color="auto"/>
              <w:right w:val="single" w:sz="4" w:space="0" w:color="auto"/>
            </w:tcBorders>
            <w:shd w:val="clear" w:color="000000" w:fill="FFFFFF"/>
            <w:noWrap/>
            <w:vAlign w:val="center"/>
            <w:hideMark/>
          </w:tcPr>
          <w:p w14:paraId="58D25F64" w14:textId="77777777" w:rsidR="00C56F09" w:rsidRPr="002D6FDE" w:rsidRDefault="00C56F09" w:rsidP="005363D7">
            <w:pPr>
              <w:jc w:val="center"/>
              <w:rPr>
                <w:sz w:val="22"/>
                <w:szCs w:val="22"/>
              </w:rPr>
            </w:pPr>
            <w:r w:rsidRPr="002D6FDE">
              <w:rPr>
                <w:sz w:val="22"/>
                <w:szCs w:val="22"/>
              </w:rPr>
              <w:t>6</w:t>
            </w:r>
          </w:p>
        </w:tc>
        <w:tc>
          <w:tcPr>
            <w:tcW w:w="960" w:type="dxa"/>
            <w:tcBorders>
              <w:top w:val="nil"/>
              <w:left w:val="nil"/>
              <w:bottom w:val="single" w:sz="4" w:space="0" w:color="auto"/>
              <w:right w:val="single" w:sz="4" w:space="0" w:color="auto"/>
            </w:tcBorders>
            <w:shd w:val="clear" w:color="000000" w:fill="FFFFFF"/>
            <w:noWrap/>
            <w:vAlign w:val="center"/>
            <w:hideMark/>
          </w:tcPr>
          <w:p w14:paraId="19A25F64" w14:textId="77777777" w:rsidR="00C56F09" w:rsidRPr="002D6FDE" w:rsidRDefault="00C56F09" w:rsidP="005363D7">
            <w:pPr>
              <w:jc w:val="center"/>
              <w:rPr>
                <w:sz w:val="22"/>
                <w:szCs w:val="22"/>
              </w:rPr>
            </w:pPr>
            <w:r w:rsidRPr="002D6FDE">
              <w:rPr>
                <w:sz w:val="22"/>
                <w:szCs w:val="22"/>
              </w:rPr>
              <w:t>1,8</w:t>
            </w:r>
          </w:p>
        </w:tc>
        <w:tc>
          <w:tcPr>
            <w:tcW w:w="1197" w:type="dxa"/>
            <w:tcBorders>
              <w:top w:val="nil"/>
              <w:left w:val="nil"/>
              <w:bottom w:val="single" w:sz="4" w:space="0" w:color="auto"/>
              <w:right w:val="single" w:sz="4" w:space="0" w:color="auto"/>
            </w:tcBorders>
            <w:shd w:val="clear" w:color="000000" w:fill="FFFFFF"/>
            <w:noWrap/>
            <w:vAlign w:val="center"/>
            <w:hideMark/>
          </w:tcPr>
          <w:p w14:paraId="05322D90" w14:textId="77777777" w:rsidR="00C56F09" w:rsidRPr="002D6FDE" w:rsidRDefault="00C56F09" w:rsidP="005363D7">
            <w:pPr>
              <w:jc w:val="center"/>
              <w:rPr>
                <w:sz w:val="22"/>
                <w:szCs w:val="22"/>
              </w:rPr>
            </w:pPr>
            <w:r w:rsidRPr="002D6FDE">
              <w:rPr>
                <w:sz w:val="22"/>
                <w:szCs w:val="22"/>
              </w:rPr>
              <w:t>723.600</w:t>
            </w:r>
          </w:p>
        </w:tc>
        <w:tc>
          <w:tcPr>
            <w:tcW w:w="1197" w:type="dxa"/>
            <w:tcBorders>
              <w:top w:val="nil"/>
              <w:left w:val="nil"/>
              <w:bottom w:val="single" w:sz="4" w:space="0" w:color="auto"/>
              <w:right w:val="single" w:sz="4" w:space="0" w:color="auto"/>
            </w:tcBorders>
            <w:shd w:val="clear" w:color="000000" w:fill="FFFFFF"/>
            <w:noWrap/>
            <w:vAlign w:val="center"/>
            <w:hideMark/>
          </w:tcPr>
          <w:p w14:paraId="710AA38F" w14:textId="77777777" w:rsidR="00C56F09" w:rsidRPr="002D6FDE" w:rsidRDefault="00C56F09" w:rsidP="005363D7">
            <w:pPr>
              <w:jc w:val="center"/>
              <w:rPr>
                <w:sz w:val="22"/>
                <w:szCs w:val="22"/>
              </w:rPr>
            </w:pPr>
            <w:r w:rsidRPr="002D6FDE">
              <w:rPr>
                <w:sz w:val="22"/>
                <w:szCs w:val="22"/>
              </w:rPr>
              <w:t>839.376</w:t>
            </w:r>
          </w:p>
        </w:tc>
        <w:tc>
          <w:tcPr>
            <w:tcW w:w="1358" w:type="dxa"/>
            <w:tcBorders>
              <w:top w:val="nil"/>
              <w:left w:val="nil"/>
              <w:bottom w:val="single" w:sz="4" w:space="0" w:color="auto"/>
              <w:right w:val="single" w:sz="4" w:space="0" w:color="auto"/>
            </w:tcBorders>
            <w:shd w:val="clear" w:color="000000" w:fill="FFFFFF"/>
            <w:noWrap/>
            <w:vAlign w:val="center"/>
            <w:hideMark/>
          </w:tcPr>
          <w:p w14:paraId="40319245" w14:textId="77777777" w:rsidR="00C56F09" w:rsidRPr="002D6FDE" w:rsidRDefault="00C56F09" w:rsidP="005363D7">
            <w:pPr>
              <w:jc w:val="center"/>
              <w:rPr>
                <w:sz w:val="22"/>
                <w:szCs w:val="22"/>
              </w:rPr>
            </w:pPr>
            <w:r w:rsidRPr="002D6FDE">
              <w:rPr>
                <w:sz w:val="22"/>
                <w:szCs w:val="22"/>
              </w:rPr>
              <w:t>868.320</w:t>
            </w:r>
          </w:p>
        </w:tc>
        <w:tc>
          <w:tcPr>
            <w:tcW w:w="1197" w:type="dxa"/>
            <w:tcBorders>
              <w:top w:val="nil"/>
              <w:left w:val="nil"/>
              <w:bottom w:val="single" w:sz="4" w:space="0" w:color="auto"/>
              <w:right w:val="single" w:sz="4" w:space="0" w:color="auto"/>
            </w:tcBorders>
            <w:shd w:val="clear" w:color="000000" w:fill="FFFFFF"/>
            <w:noWrap/>
            <w:vAlign w:val="center"/>
            <w:hideMark/>
          </w:tcPr>
          <w:p w14:paraId="48C53B81" w14:textId="77777777" w:rsidR="00C56F09" w:rsidRPr="002D6FDE" w:rsidRDefault="00C56F09" w:rsidP="005363D7">
            <w:pPr>
              <w:jc w:val="center"/>
              <w:rPr>
                <w:sz w:val="22"/>
                <w:szCs w:val="22"/>
              </w:rPr>
            </w:pPr>
            <w:r w:rsidRPr="002D6FDE">
              <w:rPr>
                <w:sz w:val="22"/>
                <w:szCs w:val="22"/>
              </w:rPr>
              <w:t>1.013.040</w:t>
            </w:r>
          </w:p>
        </w:tc>
        <w:tc>
          <w:tcPr>
            <w:tcW w:w="1197" w:type="dxa"/>
            <w:tcBorders>
              <w:top w:val="nil"/>
              <w:left w:val="nil"/>
              <w:bottom w:val="single" w:sz="4" w:space="0" w:color="auto"/>
              <w:right w:val="single" w:sz="4" w:space="0" w:color="auto"/>
            </w:tcBorders>
            <w:shd w:val="clear" w:color="000000" w:fill="FFFFFF"/>
            <w:noWrap/>
            <w:vAlign w:val="center"/>
            <w:hideMark/>
          </w:tcPr>
          <w:p w14:paraId="5188A6EB" w14:textId="77777777" w:rsidR="00C56F09" w:rsidRPr="002D6FDE" w:rsidRDefault="00C56F09" w:rsidP="005363D7">
            <w:pPr>
              <w:jc w:val="center"/>
              <w:rPr>
                <w:sz w:val="22"/>
                <w:szCs w:val="22"/>
              </w:rPr>
            </w:pPr>
            <w:r w:rsidRPr="002D6FDE">
              <w:rPr>
                <w:sz w:val="22"/>
                <w:szCs w:val="22"/>
              </w:rPr>
              <w:t>1.085.400</w:t>
            </w:r>
          </w:p>
        </w:tc>
        <w:tc>
          <w:tcPr>
            <w:tcW w:w="1197" w:type="dxa"/>
            <w:tcBorders>
              <w:top w:val="nil"/>
              <w:left w:val="nil"/>
              <w:bottom w:val="single" w:sz="4" w:space="0" w:color="auto"/>
              <w:right w:val="single" w:sz="4" w:space="0" w:color="auto"/>
            </w:tcBorders>
            <w:shd w:val="clear" w:color="000000" w:fill="FFFFFF"/>
            <w:noWrap/>
            <w:vAlign w:val="center"/>
            <w:hideMark/>
          </w:tcPr>
          <w:p w14:paraId="02786429" w14:textId="77777777" w:rsidR="00C56F09" w:rsidRPr="002D6FDE" w:rsidRDefault="00C56F09" w:rsidP="005363D7">
            <w:pPr>
              <w:jc w:val="center"/>
              <w:rPr>
                <w:sz w:val="22"/>
                <w:szCs w:val="22"/>
              </w:rPr>
            </w:pPr>
            <w:r w:rsidRPr="002D6FDE">
              <w:rPr>
                <w:sz w:val="22"/>
                <w:szCs w:val="22"/>
              </w:rPr>
              <w:t>1.157.760</w:t>
            </w:r>
          </w:p>
        </w:tc>
        <w:tc>
          <w:tcPr>
            <w:tcW w:w="1197" w:type="dxa"/>
            <w:tcBorders>
              <w:top w:val="nil"/>
              <w:left w:val="nil"/>
              <w:bottom w:val="single" w:sz="4" w:space="0" w:color="auto"/>
              <w:right w:val="single" w:sz="4" w:space="0" w:color="auto"/>
            </w:tcBorders>
            <w:shd w:val="clear" w:color="000000" w:fill="FFFFFF"/>
            <w:noWrap/>
            <w:vAlign w:val="center"/>
            <w:hideMark/>
          </w:tcPr>
          <w:p w14:paraId="5FA723C0" w14:textId="77777777" w:rsidR="00C56F09" w:rsidRPr="002D6FDE" w:rsidRDefault="00C56F09" w:rsidP="005363D7">
            <w:pPr>
              <w:jc w:val="center"/>
              <w:rPr>
                <w:sz w:val="22"/>
                <w:szCs w:val="22"/>
              </w:rPr>
            </w:pPr>
            <w:r w:rsidRPr="002D6FDE">
              <w:rPr>
                <w:sz w:val="22"/>
                <w:szCs w:val="22"/>
              </w:rPr>
              <w:t>1.302.480</w:t>
            </w:r>
          </w:p>
        </w:tc>
      </w:tr>
      <w:tr w:rsidR="00C56F09" w:rsidRPr="002D6FDE" w14:paraId="3C9CBA87" w14:textId="77777777" w:rsidTr="005363D7">
        <w:trPr>
          <w:trHeight w:val="432"/>
        </w:trPr>
        <w:tc>
          <w:tcPr>
            <w:tcW w:w="2360" w:type="dxa"/>
            <w:vMerge/>
            <w:tcBorders>
              <w:top w:val="nil"/>
              <w:left w:val="single" w:sz="4" w:space="0" w:color="auto"/>
              <w:bottom w:val="single" w:sz="4" w:space="0" w:color="auto"/>
              <w:right w:val="single" w:sz="4" w:space="0" w:color="auto"/>
            </w:tcBorders>
            <w:vAlign w:val="center"/>
            <w:hideMark/>
          </w:tcPr>
          <w:p w14:paraId="48180C0A" w14:textId="77777777" w:rsidR="00C56F09" w:rsidRPr="002D6FDE" w:rsidRDefault="00C56F09" w:rsidP="005363D7">
            <w:pPr>
              <w:rPr>
                <w:sz w:val="22"/>
                <w:szCs w:val="22"/>
              </w:rPr>
            </w:pPr>
          </w:p>
        </w:tc>
        <w:tc>
          <w:tcPr>
            <w:tcW w:w="1660" w:type="dxa"/>
            <w:tcBorders>
              <w:top w:val="nil"/>
              <w:left w:val="nil"/>
              <w:bottom w:val="single" w:sz="4" w:space="0" w:color="auto"/>
              <w:right w:val="single" w:sz="4" w:space="0" w:color="auto"/>
            </w:tcBorders>
            <w:shd w:val="clear" w:color="000000" w:fill="FFFFFF"/>
            <w:noWrap/>
            <w:vAlign w:val="center"/>
            <w:hideMark/>
          </w:tcPr>
          <w:p w14:paraId="5D92C26F" w14:textId="77777777" w:rsidR="00C56F09" w:rsidRPr="002D6FDE" w:rsidRDefault="00C56F09" w:rsidP="005363D7">
            <w:pPr>
              <w:jc w:val="center"/>
              <w:rPr>
                <w:sz w:val="22"/>
                <w:szCs w:val="22"/>
              </w:rPr>
            </w:pPr>
            <w:r w:rsidRPr="002D6FDE">
              <w:rPr>
                <w:sz w:val="22"/>
                <w:szCs w:val="22"/>
              </w:rPr>
              <w:t>Chấm (/GV)</w:t>
            </w:r>
          </w:p>
        </w:tc>
        <w:tc>
          <w:tcPr>
            <w:tcW w:w="1180" w:type="dxa"/>
            <w:tcBorders>
              <w:top w:val="nil"/>
              <w:left w:val="nil"/>
              <w:bottom w:val="single" w:sz="4" w:space="0" w:color="auto"/>
              <w:right w:val="single" w:sz="4" w:space="0" w:color="auto"/>
            </w:tcBorders>
            <w:shd w:val="clear" w:color="000000" w:fill="FFFFFF"/>
            <w:noWrap/>
            <w:vAlign w:val="center"/>
            <w:hideMark/>
          </w:tcPr>
          <w:p w14:paraId="6239FE41" w14:textId="77777777" w:rsidR="00C56F09" w:rsidRPr="002D6FDE" w:rsidRDefault="00C56F09" w:rsidP="005363D7">
            <w:pPr>
              <w:jc w:val="center"/>
              <w:rPr>
                <w:sz w:val="22"/>
                <w:szCs w:val="22"/>
              </w:rPr>
            </w:pPr>
            <w:r w:rsidRPr="002D6FDE">
              <w:rPr>
                <w:sz w:val="22"/>
                <w:szCs w:val="22"/>
              </w:rPr>
              <w:t>4</w:t>
            </w:r>
          </w:p>
        </w:tc>
        <w:tc>
          <w:tcPr>
            <w:tcW w:w="960" w:type="dxa"/>
            <w:tcBorders>
              <w:top w:val="nil"/>
              <w:left w:val="nil"/>
              <w:bottom w:val="single" w:sz="4" w:space="0" w:color="auto"/>
              <w:right w:val="single" w:sz="4" w:space="0" w:color="auto"/>
            </w:tcBorders>
            <w:shd w:val="clear" w:color="000000" w:fill="FFFFFF"/>
            <w:noWrap/>
            <w:vAlign w:val="center"/>
            <w:hideMark/>
          </w:tcPr>
          <w:p w14:paraId="65DBECF6" w14:textId="77777777" w:rsidR="00C56F09" w:rsidRPr="002D6FDE" w:rsidRDefault="00C56F09" w:rsidP="005363D7">
            <w:pPr>
              <w:jc w:val="center"/>
              <w:rPr>
                <w:sz w:val="22"/>
                <w:szCs w:val="22"/>
              </w:rPr>
            </w:pPr>
            <w:r w:rsidRPr="002D6FDE">
              <w:rPr>
                <w:sz w:val="22"/>
                <w:szCs w:val="22"/>
              </w:rPr>
              <w:t>1</w:t>
            </w:r>
          </w:p>
        </w:tc>
        <w:tc>
          <w:tcPr>
            <w:tcW w:w="1197" w:type="dxa"/>
            <w:tcBorders>
              <w:top w:val="nil"/>
              <w:left w:val="nil"/>
              <w:bottom w:val="single" w:sz="4" w:space="0" w:color="auto"/>
              <w:right w:val="single" w:sz="4" w:space="0" w:color="auto"/>
            </w:tcBorders>
            <w:shd w:val="clear" w:color="000000" w:fill="FFFFFF"/>
            <w:noWrap/>
            <w:vAlign w:val="center"/>
            <w:hideMark/>
          </w:tcPr>
          <w:p w14:paraId="411E820B" w14:textId="77777777" w:rsidR="00C56F09" w:rsidRPr="002D6FDE" w:rsidRDefault="00C56F09" w:rsidP="005363D7">
            <w:pPr>
              <w:jc w:val="center"/>
              <w:rPr>
                <w:sz w:val="22"/>
                <w:szCs w:val="22"/>
              </w:rPr>
            </w:pPr>
            <w:r w:rsidRPr="002D6FDE">
              <w:rPr>
                <w:sz w:val="22"/>
                <w:szCs w:val="22"/>
              </w:rPr>
              <w:t>268.000</w:t>
            </w:r>
          </w:p>
        </w:tc>
        <w:tc>
          <w:tcPr>
            <w:tcW w:w="1197" w:type="dxa"/>
            <w:tcBorders>
              <w:top w:val="nil"/>
              <w:left w:val="nil"/>
              <w:bottom w:val="single" w:sz="4" w:space="0" w:color="auto"/>
              <w:right w:val="single" w:sz="4" w:space="0" w:color="auto"/>
            </w:tcBorders>
            <w:shd w:val="clear" w:color="000000" w:fill="FFFFFF"/>
            <w:noWrap/>
            <w:vAlign w:val="center"/>
            <w:hideMark/>
          </w:tcPr>
          <w:p w14:paraId="4A6FB052" w14:textId="77777777" w:rsidR="00C56F09" w:rsidRPr="002D6FDE" w:rsidRDefault="00C56F09" w:rsidP="005363D7">
            <w:pPr>
              <w:jc w:val="center"/>
              <w:rPr>
                <w:sz w:val="22"/>
                <w:szCs w:val="22"/>
              </w:rPr>
            </w:pPr>
            <w:r w:rsidRPr="002D6FDE">
              <w:rPr>
                <w:sz w:val="22"/>
                <w:szCs w:val="22"/>
              </w:rPr>
              <w:t>268.000</w:t>
            </w:r>
          </w:p>
        </w:tc>
        <w:tc>
          <w:tcPr>
            <w:tcW w:w="1358" w:type="dxa"/>
            <w:tcBorders>
              <w:top w:val="nil"/>
              <w:left w:val="nil"/>
              <w:bottom w:val="single" w:sz="4" w:space="0" w:color="auto"/>
              <w:right w:val="single" w:sz="4" w:space="0" w:color="auto"/>
            </w:tcBorders>
            <w:shd w:val="clear" w:color="000000" w:fill="FFFFFF"/>
            <w:noWrap/>
            <w:vAlign w:val="center"/>
            <w:hideMark/>
          </w:tcPr>
          <w:p w14:paraId="39CC08D7" w14:textId="77777777" w:rsidR="00C56F09" w:rsidRPr="002D6FDE" w:rsidRDefault="00C56F09" w:rsidP="005363D7">
            <w:pPr>
              <w:jc w:val="center"/>
              <w:rPr>
                <w:sz w:val="22"/>
                <w:szCs w:val="22"/>
              </w:rPr>
            </w:pPr>
            <w:r w:rsidRPr="002D6FDE">
              <w:rPr>
                <w:sz w:val="22"/>
                <w:szCs w:val="22"/>
              </w:rPr>
              <w:t>268.000</w:t>
            </w:r>
          </w:p>
        </w:tc>
        <w:tc>
          <w:tcPr>
            <w:tcW w:w="1197" w:type="dxa"/>
            <w:tcBorders>
              <w:top w:val="nil"/>
              <w:left w:val="nil"/>
              <w:bottom w:val="single" w:sz="4" w:space="0" w:color="auto"/>
              <w:right w:val="single" w:sz="4" w:space="0" w:color="auto"/>
            </w:tcBorders>
            <w:shd w:val="clear" w:color="000000" w:fill="FFFFFF"/>
            <w:noWrap/>
            <w:vAlign w:val="center"/>
            <w:hideMark/>
          </w:tcPr>
          <w:p w14:paraId="637BEBC8" w14:textId="77777777" w:rsidR="00C56F09" w:rsidRPr="002D6FDE" w:rsidRDefault="00C56F09" w:rsidP="005363D7">
            <w:pPr>
              <w:jc w:val="center"/>
              <w:rPr>
                <w:sz w:val="22"/>
                <w:szCs w:val="22"/>
              </w:rPr>
            </w:pPr>
            <w:r w:rsidRPr="002D6FDE">
              <w:rPr>
                <w:sz w:val="22"/>
                <w:szCs w:val="22"/>
              </w:rPr>
              <w:t>268.000</w:t>
            </w:r>
          </w:p>
        </w:tc>
        <w:tc>
          <w:tcPr>
            <w:tcW w:w="1197" w:type="dxa"/>
            <w:tcBorders>
              <w:top w:val="nil"/>
              <w:left w:val="nil"/>
              <w:bottom w:val="single" w:sz="4" w:space="0" w:color="auto"/>
              <w:right w:val="single" w:sz="4" w:space="0" w:color="auto"/>
            </w:tcBorders>
            <w:shd w:val="clear" w:color="000000" w:fill="FFFFFF"/>
            <w:noWrap/>
            <w:vAlign w:val="center"/>
            <w:hideMark/>
          </w:tcPr>
          <w:p w14:paraId="24114308" w14:textId="77777777" w:rsidR="00C56F09" w:rsidRPr="002D6FDE" w:rsidRDefault="00C56F09" w:rsidP="005363D7">
            <w:pPr>
              <w:jc w:val="center"/>
              <w:rPr>
                <w:sz w:val="22"/>
                <w:szCs w:val="22"/>
              </w:rPr>
            </w:pPr>
            <w:r w:rsidRPr="002D6FDE">
              <w:rPr>
                <w:sz w:val="22"/>
                <w:szCs w:val="22"/>
              </w:rPr>
              <w:t>268.000</w:t>
            </w:r>
          </w:p>
        </w:tc>
        <w:tc>
          <w:tcPr>
            <w:tcW w:w="1197" w:type="dxa"/>
            <w:tcBorders>
              <w:top w:val="nil"/>
              <w:left w:val="nil"/>
              <w:bottom w:val="single" w:sz="4" w:space="0" w:color="auto"/>
              <w:right w:val="single" w:sz="4" w:space="0" w:color="auto"/>
            </w:tcBorders>
            <w:shd w:val="clear" w:color="000000" w:fill="FFFFFF"/>
            <w:noWrap/>
            <w:vAlign w:val="center"/>
            <w:hideMark/>
          </w:tcPr>
          <w:p w14:paraId="4545488C" w14:textId="77777777" w:rsidR="00C56F09" w:rsidRPr="002D6FDE" w:rsidRDefault="00C56F09" w:rsidP="005363D7">
            <w:pPr>
              <w:jc w:val="center"/>
              <w:rPr>
                <w:sz w:val="22"/>
                <w:szCs w:val="22"/>
              </w:rPr>
            </w:pPr>
            <w:r w:rsidRPr="002D6FDE">
              <w:rPr>
                <w:sz w:val="22"/>
                <w:szCs w:val="22"/>
              </w:rPr>
              <w:t>268.000</w:t>
            </w:r>
          </w:p>
        </w:tc>
        <w:tc>
          <w:tcPr>
            <w:tcW w:w="1197" w:type="dxa"/>
            <w:tcBorders>
              <w:top w:val="nil"/>
              <w:left w:val="nil"/>
              <w:bottom w:val="single" w:sz="4" w:space="0" w:color="auto"/>
              <w:right w:val="single" w:sz="4" w:space="0" w:color="auto"/>
            </w:tcBorders>
            <w:shd w:val="clear" w:color="000000" w:fill="FFFFFF"/>
            <w:noWrap/>
            <w:vAlign w:val="center"/>
            <w:hideMark/>
          </w:tcPr>
          <w:p w14:paraId="0DFCF702" w14:textId="77777777" w:rsidR="00C56F09" w:rsidRPr="002D6FDE" w:rsidRDefault="00C56F09" w:rsidP="005363D7">
            <w:pPr>
              <w:jc w:val="center"/>
              <w:rPr>
                <w:sz w:val="22"/>
                <w:szCs w:val="22"/>
              </w:rPr>
            </w:pPr>
            <w:r w:rsidRPr="002D6FDE">
              <w:rPr>
                <w:sz w:val="22"/>
                <w:szCs w:val="22"/>
              </w:rPr>
              <w:t>268.000</w:t>
            </w:r>
          </w:p>
        </w:tc>
      </w:tr>
      <w:tr w:rsidR="00C56F09" w:rsidRPr="002D6FDE" w14:paraId="2ECD078B" w14:textId="77777777" w:rsidTr="005363D7">
        <w:trPr>
          <w:trHeight w:val="432"/>
        </w:trPr>
        <w:tc>
          <w:tcPr>
            <w:tcW w:w="2360" w:type="dxa"/>
            <w:vMerge/>
            <w:tcBorders>
              <w:top w:val="nil"/>
              <w:left w:val="single" w:sz="4" w:space="0" w:color="auto"/>
              <w:bottom w:val="single" w:sz="4" w:space="0" w:color="auto"/>
              <w:right w:val="single" w:sz="4" w:space="0" w:color="auto"/>
            </w:tcBorders>
            <w:vAlign w:val="center"/>
            <w:hideMark/>
          </w:tcPr>
          <w:p w14:paraId="63ACACB9" w14:textId="77777777" w:rsidR="00C56F09" w:rsidRPr="002D6FDE" w:rsidRDefault="00C56F09" w:rsidP="005363D7">
            <w:pPr>
              <w:rPr>
                <w:sz w:val="22"/>
                <w:szCs w:val="22"/>
              </w:rPr>
            </w:pPr>
          </w:p>
        </w:tc>
        <w:tc>
          <w:tcPr>
            <w:tcW w:w="1660" w:type="dxa"/>
            <w:tcBorders>
              <w:top w:val="nil"/>
              <w:left w:val="nil"/>
              <w:bottom w:val="single" w:sz="4" w:space="0" w:color="auto"/>
              <w:right w:val="single" w:sz="4" w:space="0" w:color="auto"/>
            </w:tcBorders>
            <w:shd w:val="clear" w:color="000000" w:fill="FFFFFF"/>
            <w:noWrap/>
            <w:vAlign w:val="center"/>
            <w:hideMark/>
          </w:tcPr>
          <w:p w14:paraId="726B33AF" w14:textId="77777777" w:rsidR="00C56F09" w:rsidRPr="002D6FDE" w:rsidRDefault="00C56F09" w:rsidP="005363D7">
            <w:pPr>
              <w:jc w:val="center"/>
              <w:rPr>
                <w:b/>
                <w:bCs/>
                <w:sz w:val="22"/>
                <w:szCs w:val="22"/>
              </w:rPr>
            </w:pPr>
            <w:r w:rsidRPr="002D6FDE">
              <w:rPr>
                <w:b/>
                <w:bCs/>
                <w:sz w:val="22"/>
                <w:szCs w:val="22"/>
              </w:rPr>
              <w:t>Cộng</w:t>
            </w:r>
          </w:p>
        </w:tc>
        <w:tc>
          <w:tcPr>
            <w:tcW w:w="1180" w:type="dxa"/>
            <w:tcBorders>
              <w:top w:val="nil"/>
              <w:left w:val="nil"/>
              <w:bottom w:val="single" w:sz="4" w:space="0" w:color="auto"/>
              <w:right w:val="single" w:sz="4" w:space="0" w:color="auto"/>
            </w:tcBorders>
            <w:shd w:val="clear" w:color="000000" w:fill="FFFFFF"/>
            <w:noWrap/>
            <w:vAlign w:val="center"/>
            <w:hideMark/>
          </w:tcPr>
          <w:p w14:paraId="15AAB1CB" w14:textId="77777777" w:rsidR="00C56F09" w:rsidRPr="002D6FDE" w:rsidRDefault="00C56F09" w:rsidP="005363D7">
            <w:pPr>
              <w:jc w:val="center"/>
              <w:rPr>
                <w:b/>
                <w:bCs/>
                <w:sz w:val="22"/>
                <w:szCs w:val="22"/>
              </w:rPr>
            </w:pPr>
            <w:r w:rsidRPr="002D6FDE">
              <w:rPr>
                <w:b/>
                <w:bCs/>
                <w:sz w:val="22"/>
                <w:szCs w:val="22"/>
              </w:rPr>
              <w:t>10</w:t>
            </w:r>
          </w:p>
        </w:tc>
        <w:tc>
          <w:tcPr>
            <w:tcW w:w="960" w:type="dxa"/>
            <w:tcBorders>
              <w:top w:val="nil"/>
              <w:left w:val="nil"/>
              <w:bottom w:val="single" w:sz="4" w:space="0" w:color="auto"/>
              <w:right w:val="single" w:sz="4" w:space="0" w:color="auto"/>
            </w:tcBorders>
            <w:shd w:val="clear" w:color="000000" w:fill="FFFFFF"/>
            <w:noWrap/>
            <w:vAlign w:val="center"/>
            <w:hideMark/>
          </w:tcPr>
          <w:p w14:paraId="50737DE7" w14:textId="77777777" w:rsidR="00C56F09" w:rsidRPr="002D6FDE" w:rsidRDefault="00C56F09" w:rsidP="005363D7">
            <w:pPr>
              <w:jc w:val="center"/>
              <w:rPr>
                <w:b/>
                <w:bCs/>
                <w:sz w:val="22"/>
                <w:szCs w:val="22"/>
              </w:rPr>
            </w:pPr>
            <w:r w:rsidRPr="002D6FDE">
              <w:rPr>
                <w:b/>
                <w:bCs/>
                <w:sz w:val="22"/>
                <w:szCs w:val="22"/>
              </w:rPr>
              <w:t> </w:t>
            </w:r>
          </w:p>
        </w:tc>
        <w:tc>
          <w:tcPr>
            <w:tcW w:w="1197" w:type="dxa"/>
            <w:tcBorders>
              <w:top w:val="nil"/>
              <w:left w:val="nil"/>
              <w:bottom w:val="single" w:sz="4" w:space="0" w:color="auto"/>
              <w:right w:val="single" w:sz="4" w:space="0" w:color="auto"/>
            </w:tcBorders>
            <w:shd w:val="clear" w:color="000000" w:fill="FFFFFF"/>
            <w:noWrap/>
            <w:vAlign w:val="center"/>
            <w:hideMark/>
          </w:tcPr>
          <w:p w14:paraId="79B1F9DB" w14:textId="77777777" w:rsidR="00C56F09" w:rsidRPr="002D6FDE" w:rsidRDefault="00C56F09" w:rsidP="005363D7">
            <w:pPr>
              <w:jc w:val="center"/>
              <w:rPr>
                <w:b/>
                <w:bCs/>
                <w:sz w:val="22"/>
                <w:szCs w:val="22"/>
              </w:rPr>
            </w:pPr>
            <w:r w:rsidRPr="002D6FDE">
              <w:rPr>
                <w:b/>
                <w:bCs/>
                <w:sz w:val="22"/>
                <w:szCs w:val="22"/>
              </w:rPr>
              <w:t>991.600</w:t>
            </w:r>
          </w:p>
        </w:tc>
        <w:tc>
          <w:tcPr>
            <w:tcW w:w="1197" w:type="dxa"/>
            <w:tcBorders>
              <w:top w:val="nil"/>
              <w:left w:val="nil"/>
              <w:bottom w:val="single" w:sz="4" w:space="0" w:color="auto"/>
              <w:right w:val="single" w:sz="4" w:space="0" w:color="auto"/>
            </w:tcBorders>
            <w:shd w:val="clear" w:color="000000" w:fill="FFFFFF"/>
            <w:noWrap/>
            <w:vAlign w:val="center"/>
            <w:hideMark/>
          </w:tcPr>
          <w:p w14:paraId="3BCB38D3" w14:textId="77777777" w:rsidR="00C56F09" w:rsidRPr="002D6FDE" w:rsidRDefault="00C56F09" w:rsidP="005363D7">
            <w:pPr>
              <w:jc w:val="center"/>
              <w:rPr>
                <w:b/>
                <w:bCs/>
                <w:sz w:val="22"/>
                <w:szCs w:val="22"/>
              </w:rPr>
            </w:pPr>
            <w:r w:rsidRPr="002D6FDE">
              <w:rPr>
                <w:b/>
                <w:bCs/>
                <w:sz w:val="22"/>
                <w:szCs w:val="22"/>
              </w:rPr>
              <w:t>1.107.376</w:t>
            </w:r>
          </w:p>
        </w:tc>
        <w:tc>
          <w:tcPr>
            <w:tcW w:w="1358" w:type="dxa"/>
            <w:tcBorders>
              <w:top w:val="nil"/>
              <w:left w:val="nil"/>
              <w:bottom w:val="single" w:sz="4" w:space="0" w:color="auto"/>
              <w:right w:val="single" w:sz="4" w:space="0" w:color="auto"/>
            </w:tcBorders>
            <w:shd w:val="clear" w:color="000000" w:fill="FFFFFF"/>
            <w:noWrap/>
            <w:vAlign w:val="center"/>
            <w:hideMark/>
          </w:tcPr>
          <w:p w14:paraId="7E4FD0A3" w14:textId="77777777" w:rsidR="00C56F09" w:rsidRPr="002D6FDE" w:rsidRDefault="00C56F09" w:rsidP="005363D7">
            <w:pPr>
              <w:jc w:val="center"/>
              <w:rPr>
                <w:b/>
                <w:bCs/>
                <w:sz w:val="22"/>
                <w:szCs w:val="22"/>
              </w:rPr>
            </w:pPr>
            <w:r w:rsidRPr="002D6FDE">
              <w:rPr>
                <w:b/>
                <w:bCs/>
                <w:sz w:val="22"/>
                <w:szCs w:val="22"/>
              </w:rPr>
              <w:t>1.136.320</w:t>
            </w:r>
          </w:p>
        </w:tc>
        <w:tc>
          <w:tcPr>
            <w:tcW w:w="1197" w:type="dxa"/>
            <w:tcBorders>
              <w:top w:val="nil"/>
              <w:left w:val="nil"/>
              <w:bottom w:val="single" w:sz="4" w:space="0" w:color="auto"/>
              <w:right w:val="single" w:sz="4" w:space="0" w:color="auto"/>
            </w:tcBorders>
            <w:shd w:val="clear" w:color="000000" w:fill="FFFFFF"/>
            <w:noWrap/>
            <w:vAlign w:val="center"/>
            <w:hideMark/>
          </w:tcPr>
          <w:p w14:paraId="5704032F" w14:textId="77777777" w:rsidR="00C56F09" w:rsidRPr="002D6FDE" w:rsidRDefault="00C56F09" w:rsidP="005363D7">
            <w:pPr>
              <w:jc w:val="center"/>
              <w:rPr>
                <w:b/>
                <w:bCs/>
                <w:sz w:val="22"/>
                <w:szCs w:val="22"/>
              </w:rPr>
            </w:pPr>
            <w:r w:rsidRPr="002D6FDE">
              <w:rPr>
                <w:b/>
                <w:bCs/>
                <w:sz w:val="22"/>
                <w:szCs w:val="22"/>
              </w:rPr>
              <w:t>1.281.040</w:t>
            </w:r>
          </w:p>
        </w:tc>
        <w:tc>
          <w:tcPr>
            <w:tcW w:w="1197" w:type="dxa"/>
            <w:tcBorders>
              <w:top w:val="nil"/>
              <w:left w:val="nil"/>
              <w:bottom w:val="single" w:sz="4" w:space="0" w:color="auto"/>
              <w:right w:val="single" w:sz="4" w:space="0" w:color="auto"/>
            </w:tcBorders>
            <w:shd w:val="clear" w:color="000000" w:fill="FFFFFF"/>
            <w:noWrap/>
            <w:vAlign w:val="center"/>
            <w:hideMark/>
          </w:tcPr>
          <w:p w14:paraId="4FFB1996" w14:textId="77777777" w:rsidR="00C56F09" w:rsidRPr="002D6FDE" w:rsidRDefault="00C56F09" w:rsidP="005363D7">
            <w:pPr>
              <w:jc w:val="center"/>
              <w:rPr>
                <w:b/>
                <w:bCs/>
                <w:sz w:val="22"/>
                <w:szCs w:val="22"/>
              </w:rPr>
            </w:pPr>
            <w:r w:rsidRPr="002D6FDE">
              <w:rPr>
                <w:b/>
                <w:bCs/>
                <w:sz w:val="22"/>
                <w:szCs w:val="22"/>
              </w:rPr>
              <w:t>1.353.400</w:t>
            </w:r>
          </w:p>
        </w:tc>
        <w:tc>
          <w:tcPr>
            <w:tcW w:w="1197" w:type="dxa"/>
            <w:tcBorders>
              <w:top w:val="nil"/>
              <w:left w:val="nil"/>
              <w:bottom w:val="single" w:sz="4" w:space="0" w:color="auto"/>
              <w:right w:val="single" w:sz="4" w:space="0" w:color="auto"/>
            </w:tcBorders>
            <w:shd w:val="clear" w:color="000000" w:fill="FFFFFF"/>
            <w:noWrap/>
            <w:vAlign w:val="center"/>
            <w:hideMark/>
          </w:tcPr>
          <w:p w14:paraId="6F115E77" w14:textId="77777777" w:rsidR="00C56F09" w:rsidRPr="002D6FDE" w:rsidRDefault="00C56F09" w:rsidP="005363D7">
            <w:pPr>
              <w:jc w:val="center"/>
              <w:rPr>
                <w:b/>
                <w:bCs/>
                <w:sz w:val="22"/>
                <w:szCs w:val="22"/>
              </w:rPr>
            </w:pPr>
            <w:r w:rsidRPr="002D6FDE">
              <w:rPr>
                <w:b/>
                <w:bCs/>
                <w:sz w:val="22"/>
                <w:szCs w:val="22"/>
              </w:rPr>
              <w:t>1.425.760</w:t>
            </w:r>
          </w:p>
        </w:tc>
        <w:tc>
          <w:tcPr>
            <w:tcW w:w="1197" w:type="dxa"/>
            <w:tcBorders>
              <w:top w:val="nil"/>
              <w:left w:val="nil"/>
              <w:bottom w:val="single" w:sz="4" w:space="0" w:color="auto"/>
              <w:right w:val="single" w:sz="4" w:space="0" w:color="auto"/>
            </w:tcBorders>
            <w:shd w:val="clear" w:color="000000" w:fill="FFFFFF"/>
            <w:noWrap/>
            <w:vAlign w:val="center"/>
            <w:hideMark/>
          </w:tcPr>
          <w:p w14:paraId="0861E64F" w14:textId="77777777" w:rsidR="00C56F09" w:rsidRPr="002D6FDE" w:rsidRDefault="00C56F09" w:rsidP="005363D7">
            <w:pPr>
              <w:jc w:val="center"/>
              <w:rPr>
                <w:b/>
                <w:bCs/>
                <w:sz w:val="22"/>
                <w:szCs w:val="22"/>
              </w:rPr>
            </w:pPr>
            <w:r w:rsidRPr="002D6FDE">
              <w:rPr>
                <w:b/>
                <w:bCs/>
                <w:sz w:val="22"/>
                <w:szCs w:val="22"/>
              </w:rPr>
              <w:t>1.570.480</w:t>
            </w:r>
          </w:p>
        </w:tc>
      </w:tr>
      <w:tr w:rsidR="00C56F09" w:rsidRPr="002D6FDE" w14:paraId="5F1B0488" w14:textId="77777777" w:rsidTr="005363D7">
        <w:trPr>
          <w:trHeight w:val="432"/>
        </w:trPr>
        <w:tc>
          <w:tcPr>
            <w:tcW w:w="23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A724BC" w14:textId="77777777" w:rsidR="00C56F09" w:rsidRPr="002D6FDE" w:rsidRDefault="00C56F09" w:rsidP="005363D7">
            <w:pPr>
              <w:jc w:val="center"/>
              <w:rPr>
                <w:sz w:val="22"/>
                <w:szCs w:val="22"/>
              </w:rPr>
            </w:pPr>
            <w:r w:rsidRPr="002D6FDE">
              <w:rPr>
                <w:sz w:val="22"/>
                <w:szCs w:val="22"/>
              </w:rPr>
              <w:t>Khóa luận tốt nghiệp VB2, Liên thông ĐHCQ, VLVH</w:t>
            </w:r>
          </w:p>
        </w:tc>
        <w:tc>
          <w:tcPr>
            <w:tcW w:w="1660" w:type="dxa"/>
            <w:tcBorders>
              <w:top w:val="nil"/>
              <w:left w:val="nil"/>
              <w:bottom w:val="single" w:sz="4" w:space="0" w:color="auto"/>
              <w:right w:val="single" w:sz="4" w:space="0" w:color="auto"/>
            </w:tcBorders>
            <w:shd w:val="clear" w:color="000000" w:fill="FFFFFF"/>
            <w:noWrap/>
            <w:vAlign w:val="center"/>
            <w:hideMark/>
          </w:tcPr>
          <w:p w14:paraId="4938ED7A" w14:textId="77777777" w:rsidR="00C56F09" w:rsidRPr="002D6FDE" w:rsidRDefault="00C56F09" w:rsidP="005363D7">
            <w:pPr>
              <w:jc w:val="center"/>
              <w:rPr>
                <w:sz w:val="22"/>
                <w:szCs w:val="22"/>
              </w:rPr>
            </w:pPr>
            <w:r w:rsidRPr="002D6FDE">
              <w:rPr>
                <w:sz w:val="22"/>
                <w:szCs w:val="22"/>
              </w:rPr>
              <w:t>HD</w:t>
            </w:r>
          </w:p>
        </w:tc>
        <w:tc>
          <w:tcPr>
            <w:tcW w:w="1180" w:type="dxa"/>
            <w:tcBorders>
              <w:top w:val="nil"/>
              <w:left w:val="nil"/>
              <w:bottom w:val="single" w:sz="4" w:space="0" w:color="auto"/>
              <w:right w:val="single" w:sz="4" w:space="0" w:color="auto"/>
            </w:tcBorders>
            <w:shd w:val="clear" w:color="000000" w:fill="FFFFFF"/>
            <w:noWrap/>
            <w:vAlign w:val="center"/>
            <w:hideMark/>
          </w:tcPr>
          <w:p w14:paraId="27FB4F77" w14:textId="77777777" w:rsidR="00C56F09" w:rsidRPr="002D6FDE" w:rsidRDefault="00C56F09" w:rsidP="005363D7">
            <w:pPr>
              <w:jc w:val="center"/>
              <w:rPr>
                <w:sz w:val="22"/>
                <w:szCs w:val="22"/>
              </w:rPr>
            </w:pPr>
            <w:r w:rsidRPr="002D6FDE">
              <w:rPr>
                <w:sz w:val="22"/>
                <w:szCs w:val="22"/>
              </w:rPr>
              <w:t>5</w:t>
            </w:r>
          </w:p>
        </w:tc>
        <w:tc>
          <w:tcPr>
            <w:tcW w:w="960" w:type="dxa"/>
            <w:tcBorders>
              <w:top w:val="nil"/>
              <w:left w:val="nil"/>
              <w:bottom w:val="single" w:sz="4" w:space="0" w:color="auto"/>
              <w:right w:val="single" w:sz="4" w:space="0" w:color="auto"/>
            </w:tcBorders>
            <w:shd w:val="clear" w:color="000000" w:fill="FFFFFF"/>
            <w:noWrap/>
            <w:vAlign w:val="center"/>
            <w:hideMark/>
          </w:tcPr>
          <w:p w14:paraId="6F246284" w14:textId="77777777" w:rsidR="00C56F09" w:rsidRPr="002D6FDE" w:rsidRDefault="00C56F09" w:rsidP="005363D7">
            <w:pPr>
              <w:jc w:val="center"/>
              <w:rPr>
                <w:sz w:val="22"/>
                <w:szCs w:val="22"/>
              </w:rPr>
            </w:pPr>
            <w:r w:rsidRPr="002D6FDE">
              <w:rPr>
                <w:sz w:val="22"/>
                <w:szCs w:val="22"/>
              </w:rPr>
              <w:t>1,8</w:t>
            </w:r>
          </w:p>
        </w:tc>
        <w:tc>
          <w:tcPr>
            <w:tcW w:w="1197" w:type="dxa"/>
            <w:tcBorders>
              <w:top w:val="nil"/>
              <w:left w:val="nil"/>
              <w:bottom w:val="single" w:sz="4" w:space="0" w:color="auto"/>
              <w:right w:val="single" w:sz="4" w:space="0" w:color="auto"/>
            </w:tcBorders>
            <w:shd w:val="clear" w:color="000000" w:fill="FFFFFF"/>
            <w:noWrap/>
            <w:vAlign w:val="center"/>
            <w:hideMark/>
          </w:tcPr>
          <w:p w14:paraId="61E45D6F" w14:textId="77777777" w:rsidR="00C56F09" w:rsidRPr="002D6FDE" w:rsidRDefault="00C56F09" w:rsidP="005363D7">
            <w:pPr>
              <w:jc w:val="center"/>
              <w:rPr>
                <w:sz w:val="22"/>
                <w:szCs w:val="22"/>
              </w:rPr>
            </w:pPr>
            <w:r w:rsidRPr="002D6FDE">
              <w:rPr>
                <w:sz w:val="22"/>
                <w:szCs w:val="22"/>
              </w:rPr>
              <w:t>603.000</w:t>
            </w:r>
          </w:p>
        </w:tc>
        <w:tc>
          <w:tcPr>
            <w:tcW w:w="1197" w:type="dxa"/>
            <w:tcBorders>
              <w:top w:val="nil"/>
              <w:left w:val="nil"/>
              <w:bottom w:val="single" w:sz="4" w:space="0" w:color="auto"/>
              <w:right w:val="single" w:sz="4" w:space="0" w:color="auto"/>
            </w:tcBorders>
            <w:shd w:val="clear" w:color="000000" w:fill="FFFFFF"/>
            <w:noWrap/>
            <w:vAlign w:val="center"/>
            <w:hideMark/>
          </w:tcPr>
          <w:p w14:paraId="10E1525B" w14:textId="77777777" w:rsidR="00C56F09" w:rsidRPr="002D6FDE" w:rsidRDefault="00C56F09" w:rsidP="005363D7">
            <w:pPr>
              <w:jc w:val="center"/>
              <w:rPr>
                <w:sz w:val="22"/>
                <w:szCs w:val="22"/>
              </w:rPr>
            </w:pPr>
            <w:r w:rsidRPr="002D6FDE">
              <w:rPr>
                <w:sz w:val="22"/>
                <w:szCs w:val="22"/>
              </w:rPr>
              <w:t>699.480</w:t>
            </w:r>
          </w:p>
        </w:tc>
        <w:tc>
          <w:tcPr>
            <w:tcW w:w="1358" w:type="dxa"/>
            <w:tcBorders>
              <w:top w:val="nil"/>
              <w:left w:val="nil"/>
              <w:bottom w:val="single" w:sz="4" w:space="0" w:color="auto"/>
              <w:right w:val="single" w:sz="4" w:space="0" w:color="auto"/>
            </w:tcBorders>
            <w:shd w:val="clear" w:color="000000" w:fill="FFFFFF"/>
            <w:noWrap/>
            <w:vAlign w:val="center"/>
            <w:hideMark/>
          </w:tcPr>
          <w:p w14:paraId="2F21172B" w14:textId="77777777" w:rsidR="00C56F09" w:rsidRPr="002D6FDE" w:rsidRDefault="00C56F09" w:rsidP="005363D7">
            <w:pPr>
              <w:jc w:val="center"/>
              <w:rPr>
                <w:sz w:val="22"/>
                <w:szCs w:val="22"/>
              </w:rPr>
            </w:pPr>
            <w:r w:rsidRPr="002D6FDE">
              <w:rPr>
                <w:sz w:val="22"/>
                <w:szCs w:val="22"/>
              </w:rPr>
              <w:t>723.600</w:t>
            </w:r>
          </w:p>
        </w:tc>
        <w:tc>
          <w:tcPr>
            <w:tcW w:w="1197" w:type="dxa"/>
            <w:tcBorders>
              <w:top w:val="nil"/>
              <w:left w:val="nil"/>
              <w:bottom w:val="single" w:sz="4" w:space="0" w:color="auto"/>
              <w:right w:val="single" w:sz="4" w:space="0" w:color="auto"/>
            </w:tcBorders>
            <w:shd w:val="clear" w:color="000000" w:fill="FFFFFF"/>
            <w:noWrap/>
            <w:vAlign w:val="center"/>
            <w:hideMark/>
          </w:tcPr>
          <w:p w14:paraId="2382A99C" w14:textId="77777777" w:rsidR="00C56F09" w:rsidRPr="002D6FDE" w:rsidRDefault="00C56F09" w:rsidP="005363D7">
            <w:pPr>
              <w:jc w:val="center"/>
              <w:rPr>
                <w:sz w:val="22"/>
                <w:szCs w:val="22"/>
              </w:rPr>
            </w:pPr>
            <w:r w:rsidRPr="002D6FDE">
              <w:rPr>
                <w:sz w:val="22"/>
                <w:szCs w:val="22"/>
              </w:rPr>
              <w:t>844.200</w:t>
            </w:r>
          </w:p>
        </w:tc>
        <w:tc>
          <w:tcPr>
            <w:tcW w:w="1197" w:type="dxa"/>
            <w:tcBorders>
              <w:top w:val="nil"/>
              <w:left w:val="nil"/>
              <w:bottom w:val="single" w:sz="4" w:space="0" w:color="auto"/>
              <w:right w:val="single" w:sz="4" w:space="0" w:color="auto"/>
            </w:tcBorders>
            <w:shd w:val="clear" w:color="000000" w:fill="FFFFFF"/>
            <w:noWrap/>
            <w:vAlign w:val="center"/>
            <w:hideMark/>
          </w:tcPr>
          <w:p w14:paraId="66B1891B" w14:textId="77777777" w:rsidR="00C56F09" w:rsidRPr="002D6FDE" w:rsidRDefault="00C56F09" w:rsidP="005363D7">
            <w:pPr>
              <w:jc w:val="center"/>
              <w:rPr>
                <w:sz w:val="22"/>
                <w:szCs w:val="22"/>
              </w:rPr>
            </w:pPr>
            <w:r w:rsidRPr="002D6FDE">
              <w:rPr>
                <w:sz w:val="22"/>
                <w:szCs w:val="22"/>
              </w:rPr>
              <w:t>904.500</w:t>
            </w:r>
          </w:p>
        </w:tc>
        <w:tc>
          <w:tcPr>
            <w:tcW w:w="1197" w:type="dxa"/>
            <w:tcBorders>
              <w:top w:val="nil"/>
              <w:left w:val="nil"/>
              <w:bottom w:val="single" w:sz="4" w:space="0" w:color="auto"/>
              <w:right w:val="single" w:sz="4" w:space="0" w:color="auto"/>
            </w:tcBorders>
            <w:shd w:val="clear" w:color="000000" w:fill="FFFFFF"/>
            <w:noWrap/>
            <w:vAlign w:val="center"/>
            <w:hideMark/>
          </w:tcPr>
          <w:p w14:paraId="43E5BCEE" w14:textId="77777777" w:rsidR="00C56F09" w:rsidRPr="002D6FDE" w:rsidRDefault="00C56F09" w:rsidP="005363D7">
            <w:pPr>
              <w:jc w:val="center"/>
              <w:rPr>
                <w:sz w:val="22"/>
                <w:szCs w:val="22"/>
              </w:rPr>
            </w:pPr>
            <w:r w:rsidRPr="002D6FDE">
              <w:rPr>
                <w:sz w:val="22"/>
                <w:szCs w:val="22"/>
              </w:rPr>
              <w:t>964.800</w:t>
            </w:r>
          </w:p>
        </w:tc>
        <w:tc>
          <w:tcPr>
            <w:tcW w:w="1197" w:type="dxa"/>
            <w:tcBorders>
              <w:top w:val="nil"/>
              <w:left w:val="nil"/>
              <w:bottom w:val="single" w:sz="4" w:space="0" w:color="auto"/>
              <w:right w:val="single" w:sz="4" w:space="0" w:color="auto"/>
            </w:tcBorders>
            <w:shd w:val="clear" w:color="000000" w:fill="FFFFFF"/>
            <w:noWrap/>
            <w:vAlign w:val="center"/>
            <w:hideMark/>
          </w:tcPr>
          <w:p w14:paraId="5F8DD46B" w14:textId="77777777" w:rsidR="00C56F09" w:rsidRPr="002D6FDE" w:rsidRDefault="00C56F09" w:rsidP="005363D7">
            <w:pPr>
              <w:jc w:val="center"/>
              <w:rPr>
                <w:sz w:val="22"/>
                <w:szCs w:val="22"/>
              </w:rPr>
            </w:pPr>
            <w:r w:rsidRPr="002D6FDE">
              <w:rPr>
                <w:sz w:val="22"/>
                <w:szCs w:val="22"/>
              </w:rPr>
              <w:t>1.085.400</w:t>
            </w:r>
          </w:p>
        </w:tc>
      </w:tr>
      <w:tr w:rsidR="00C56F09" w:rsidRPr="002D6FDE" w14:paraId="4672F60F" w14:textId="77777777" w:rsidTr="005363D7">
        <w:trPr>
          <w:trHeight w:val="432"/>
        </w:trPr>
        <w:tc>
          <w:tcPr>
            <w:tcW w:w="2360" w:type="dxa"/>
            <w:vMerge/>
            <w:tcBorders>
              <w:top w:val="nil"/>
              <w:left w:val="single" w:sz="4" w:space="0" w:color="auto"/>
              <w:bottom w:val="single" w:sz="4" w:space="0" w:color="auto"/>
              <w:right w:val="single" w:sz="4" w:space="0" w:color="auto"/>
            </w:tcBorders>
            <w:vAlign w:val="center"/>
            <w:hideMark/>
          </w:tcPr>
          <w:p w14:paraId="2A89B252" w14:textId="77777777" w:rsidR="00C56F09" w:rsidRPr="002D6FDE" w:rsidRDefault="00C56F09" w:rsidP="005363D7">
            <w:pPr>
              <w:rPr>
                <w:sz w:val="22"/>
                <w:szCs w:val="22"/>
              </w:rPr>
            </w:pPr>
          </w:p>
        </w:tc>
        <w:tc>
          <w:tcPr>
            <w:tcW w:w="1660" w:type="dxa"/>
            <w:tcBorders>
              <w:top w:val="nil"/>
              <w:left w:val="nil"/>
              <w:bottom w:val="single" w:sz="4" w:space="0" w:color="auto"/>
              <w:right w:val="single" w:sz="4" w:space="0" w:color="auto"/>
            </w:tcBorders>
            <w:shd w:val="clear" w:color="000000" w:fill="FFFFFF"/>
            <w:noWrap/>
            <w:vAlign w:val="center"/>
            <w:hideMark/>
          </w:tcPr>
          <w:p w14:paraId="7F8AB041" w14:textId="77777777" w:rsidR="00C56F09" w:rsidRPr="002D6FDE" w:rsidRDefault="00C56F09" w:rsidP="005363D7">
            <w:pPr>
              <w:jc w:val="center"/>
              <w:rPr>
                <w:sz w:val="22"/>
                <w:szCs w:val="22"/>
              </w:rPr>
            </w:pPr>
            <w:r w:rsidRPr="002D6FDE">
              <w:rPr>
                <w:sz w:val="22"/>
                <w:szCs w:val="22"/>
              </w:rPr>
              <w:t>Chấm (/GV)</w:t>
            </w:r>
          </w:p>
        </w:tc>
        <w:tc>
          <w:tcPr>
            <w:tcW w:w="1180" w:type="dxa"/>
            <w:tcBorders>
              <w:top w:val="nil"/>
              <w:left w:val="nil"/>
              <w:bottom w:val="single" w:sz="4" w:space="0" w:color="auto"/>
              <w:right w:val="single" w:sz="4" w:space="0" w:color="auto"/>
            </w:tcBorders>
            <w:shd w:val="clear" w:color="000000" w:fill="FFFFFF"/>
            <w:noWrap/>
            <w:vAlign w:val="center"/>
            <w:hideMark/>
          </w:tcPr>
          <w:p w14:paraId="06989DDC" w14:textId="77777777" w:rsidR="00C56F09" w:rsidRPr="002D6FDE" w:rsidRDefault="00C56F09" w:rsidP="005363D7">
            <w:pPr>
              <w:jc w:val="center"/>
              <w:rPr>
                <w:sz w:val="22"/>
                <w:szCs w:val="22"/>
              </w:rPr>
            </w:pPr>
            <w:r w:rsidRPr="002D6FDE">
              <w:rPr>
                <w:sz w:val="22"/>
                <w:szCs w:val="22"/>
              </w:rPr>
              <w:t>3</w:t>
            </w:r>
          </w:p>
        </w:tc>
        <w:tc>
          <w:tcPr>
            <w:tcW w:w="960" w:type="dxa"/>
            <w:tcBorders>
              <w:top w:val="nil"/>
              <w:left w:val="nil"/>
              <w:bottom w:val="single" w:sz="4" w:space="0" w:color="auto"/>
              <w:right w:val="single" w:sz="4" w:space="0" w:color="auto"/>
            </w:tcBorders>
            <w:shd w:val="clear" w:color="000000" w:fill="FFFFFF"/>
            <w:noWrap/>
            <w:vAlign w:val="center"/>
            <w:hideMark/>
          </w:tcPr>
          <w:p w14:paraId="27ECB84C" w14:textId="77777777" w:rsidR="00C56F09" w:rsidRPr="002D6FDE" w:rsidRDefault="00C56F09" w:rsidP="005363D7">
            <w:pPr>
              <w:jc w:val="center"/>
              <w:rPr>
                <w:sz w:val="22"/>
                <w:szCs w:val="22"/>
              </w:rPr>
            </w:pPr>
            <w:r w:rsidRPr="002D6FDE">
              <w:rPr>
                <w:sz w:val="22"/>
                <w:szCs w:val="22"/>
              </w:rPr>
              <w:t>1</w:t>
            </w:r>
          </w:p>
        </w:tc>
        <w:tc>
          <w:tcPr>
            <w:tcW w:w="1197" w:type="dxa"/>
            <w:tcBorders>
              <w:top w:val="nil"/>
              <w:left w:val="nil"/>
              <w:bottom w:val="single" w:sz="4" w:space="0" w:color="auto"/>
              <w:right w:val="single" w:sz="4" w:space="0" w:color="auto"/>
            </w:tcBorders>
            <w:shd w:val="clear" w:color="000000" w:fill="FFFFFF"/>
            <w:noWrap/>
            <w:vAlign w:val="center"/>
            <w:hideMark/>
          </w:tcPr>
          <w:p w14:paraId="3F66F800" w14:textId="77777777" w:rsidR="00C56F09" w:rsidRPr="002D6FDE" w:rsidRDefault="00C56F09" w:rsidP="005363D7">
            <w:pPr>
              <w:jc w:val="center"/>
              <w:rPr>
                <w:sz w:val="22"/>
                <w:szCs w:val="22"/>
              </w:rPr>
            </w:pPr>
            <w:r w:rsidRPr="002D6FDE">
              <w:rPr>
                <w:sz w:val="22"/>
                <w:szCs w:val="22"/>
              </w:rPr>
              <w:t>201.000</w:t>
            </w:r>
          </w:p>
        </w:tc>
        <w:tc>
          <w:tcPr>
            <w:tcW w:w="1197" w:type="dxa"/>
            <w:tcBorders>
              <w:top w:val="nil"/>
              <w:left w:val="nil"/>
              <w:bottom w:val="single" w:sz="4" w:space="0" w:color="auto"/>
              <w:right w:val="single" w:sz="4" w:space="0" w:color="auto"/>
            </w:tcBorders>
            <w:shd w:val="clear" w:color="000000" w:fill="FFFFFF"/>
            <w:noWrap/>
            <w:vAlign w:val="center"/>
            <w:hideMark/>
          </w:tcPr>
          <w:p w14:paraId="6C450146" w14:textId="77777777" w:rsidR="00C56F09" w:rsidRPr="002D6FDE" w:rsidRDefault="00C56F09" w:rsidP="005363D7">
            <w:pPr>
              <w:jc w:val="center"/>
              <w:rPr>
                <w:sz w:val="22"/>
                <w:szCs w:val="22"/>
              </w:rPr>
            </w:pPr>
            <w:r w:rsidRPr="002D6FDE">
              <w:rPr>
                <w:sz w:val="22"/>
                <w:szCs w:val="22"/>
              </w:rPr>
              <w:t>201.000</w:t>
            </w:r>
          </w:p>
        </w:tc>
        <w:tc>
          <w:tcPr>
            <w:tcW w:w="1358" w:type="dxa"/>
            <w:tcBorders>
              <w:top w:val="nil"/>
              <w:left w:val="nil"/>
              <w:bottom w:val="single" w:sz="4" w:space="0" w:color="auto"/>
              <w:right w:val="single" w:sz="4" w:space="0" w:color="auto"/>
            </w:tcBorders>
            <w:shd w:val="clear" w:color="000000" w:fill="FFFFFF"/>
            <w:noWrap/>
            <w:vAlign w:val="center"/>
            <w:hideMark/>
          </w:tcPr>
          <w:p w14:paraId="2E4EBC23" w14:textId="77777777" w:rsidR="00C56F09" w:rsidRPr="002D6FDE" w:rsidRDefault="00C56F09" w:rsidP="005363D7">
            <w:pPr>
              <w:jc w:val="center"/>
              <w:rPr>
                <w:sz w:val="22"/>
                <w:szCs w:val="22"/>
              </w:rPr>
            </w:pPr>
            <w:r w:rsidRPr="002D6FDE">
              <w:rPr>
                <w:sz w:val="22"/>
                <w:szCs w:val="22"/>
              </w:rPr>
              <w:t>201.000</w:t>
            </w:r>
          </w:p>
        </w:tc>
        <w:tc>
          <w:tcPr>
            <w:tcW w:w="1197" w:type="dxa"/>
            <w:tcBorders>
              <w:top w:val="nil"/>
              <w:left w:val="nil"/>
              <w:bottom w:val="single" w:sz="4" w:space="0" w:color="auto"/>
              <w:right w:val="single" w:sz="4" w:space="0" w:color="auto"/>
            </w:tcBorders>
            <w:shd w:val="clear" w:color="000000" w:fill="FFFFFF"/>
            <w:noWrap/>
            <w:vAlign w:val="center"/>
            <w:hideMark/>
          </w:tcPr>
          <w:p w14:paraId="1D945F29" w14:textId="77777777" w:rsidR="00C56F09" w:rsidRPr="002D6FDE" w:rsidRDefault="00C56F09" w:rsidP="005363D7">
            <w:pPr>
              <w:jc w:val="center"/>
              <w:rPr>
                <w:sz w:val="22"/>
                <w:szCs w:val="22"/>
              </w:rPr>
            </w:pPr>
            <w:r w:rsidRPr="002D6FDE">
              <w:rPr>
                <w:sz w:val="22"/>
                <w:szCs w:val="22"/>
              </w:rPr>
              <w:t>201.000</w:t>
            </w:r>
          </w:p>
        </w:tc>
        <w:tc>
          <w:tcPr>
            <w:tcW w:w="1197" w:type="dxa"/>
            <w:tcBorders>
              <w:top w:val="nil"/>
              <w:left w:val="nil"/>
              <w:bottom w:val="single" w:sz="4" w:space="0" w:color="auto"/>
              <w:right w:val="single" w:sz="4" w:space="0" w:color="auto"/>
            </w:tcBorders>
            <w:shd w:val="clear" w:color="000000" w:fill="FFFFFF"/>
            <w:noWrap/>
            <w:vAlign w:val="center"/>
            <w:hideMark/>
          </w:tcPr>
          <w:p w14:paraId="60137691" w14:textId="77777777" w:rsidR="00C56F09" w:rsidRPr="002D6FDE" w:rsidRDefault="00C56F09" w:rsidP="005363D7">
            <w:pPr>
              <w:jc w:val="center"/>
              <w:rPr>
                <w:sz w:val="22"/>
                <w:szCs w:val="22"/>
              </w:rPr>
            </w:pPr>
            <w:r w:rsidRPr="002D6FDE">
              <w:rPr>
                <w:sz w:val="22"/>
                <w:szCs w:val="22"/>
              </w:rPr>
              <w:t>201.000</w:t>
            </w:r>
          </w:p>
        </w:tc>
        <w:tc>
          <w:tcPr>
            <w:tcW w:w="1197" w:type="dxa"/>
            <w:tcBorders>
              <w:top w:val="nil"/>
              <w:left w:val="nil"/>
              <w:bottom w:val="single" w:sz="4" w:space="0" w:color="auto"/>
              <w:right w:val="single" w:sz="4" w:space="0" w:color="auto"/>
            </w:tcBorders>
            <w:shd w:val="clear" w:color="000000" w:fill="FFFFFF"/>
            <w:noWrap/>
            <w:vAlign w:val="center"/>
            <w:hideMark/>
          </w:tcPr>
          <w:p w14:paraId="65B88E3C" w14:textId="77777777" w:rsidR="00C56F09" w:rsidRPr="002D6FDE" w:rsidRDefault="00C56F09" w:rsidP="005363D7">
            <w:pPr>
              <w:jc w:val="center"/>
              <w:rPr>
                <w:sz w:val="22"/>
                <w:szCs w:val="22"/>
              </w:rPr>
            </w:pPr>
            <w:r w:rsidRPr="002D6FDE">
              <w:rPr>
                <w:sz w:val="22"/>
                <w:szCs w:val="22"/>
              </w:rPr>
              <w:t>201.000</w:t>
            </w:r>
          </w:p>
        </w:tc>
        <w:tc>
          <w:tcPr>
            <w:tcW w:w="1197" w:type="dxa"/>
            <w:tcBorders>
              <w:top w:val="nil"/>
              <w:left w:val="nil"/>
              <w:bottom w:val="single" w:sz="4" w:space="0" w:color="auto"/>
              <w:right w:val="single" w:sz="4" w:space="0" w:color="auto"/>
            </w:tcBorders>
            <w:shd w:val="clear" w:color="000000" w:fill="FFFFFF"/>
            <w:noWrap/>
            <w:vAlign w:val="center"/>
            <w:hideMark/>
          </w:tcPr>
          <w:p w14:paraId="743593C6" w14:textId="77777777" w:rsidR="00C56F09" w:rsidRPr="002D6FDE" w:rsidRDefault="00C56F09" w:rsidP="005363D7">
            <w:pPr>
              <w:jc w:val="center"/>
              <w:rPr>
                <w:sz w:val="22"/>
                <w:szCs w:val="22"/>
              </w:rPr>
            </w:pPr>
            <w:r w:rsidRPr="002D6FDE">
              <w:rPr>
                <w:sz w:val="22"/>
                <w:szCs w:val="22"/>
              </w:rPr>
              <w:t>201.000</w:t>
            </w:r>
          </w:p>
        </w:tc>
      </w:tr>
      <w:tr w:rsidR="00C56F09" w:rsidRPr="002D6FDE" w14:paraId="24952BB4" w14:textId="77777777" w:rsidTr="005363D7">
        <w:trPr>
          <w:trHeight w:val="432"/>
        </w:trPr>
        <w:tc>
          <w:tcPr>
            <w:tcW w:w="2360" w:type="dxa"/>
            <w:vMerge/>
            <w:tcBorders>
              <w:top w:val="nil"/>
              <w:left w:val="single" w:sz="4" w:space="0" w:color="auto"/>
              <w:bottom w:val="single" w:sz="4" w:space="0" w:color="auto"/>
              <w:right w:val="single" w:sz="4" w:space="0" w:color="auto"/>
            </w:tcBorders>
            <w:vAlign w:val="center"/>
            <w:hideMark/>
          </w:tcPr>
          <w:p w14:paraId="43568347" w14:textId="77777777" w:rsidR="00C56F09" w:rsidRPr="002D6FDE" w:rsidRDefault="00C56F09" w:rsidP="005363D7">
            <w:pPr>
              <w:rPr>
                <w:sz w:val="22"/>
                <w:szCs w:val="22"/>
              </w:rPr>
            </w:pPr>
          </w:p>
        </w:tc>
        <w:tc>
          <w:tcPr>
            <w:tcW w:w="1660" w:type="dxa"/>
            <w:tcBorders>
              <w:top w:val="nil"/>
              <w:left w:val="nil"/>
              <w:bottom w:val="single" w:sz="4" w:space="0" w:color="auto"/>
              <w:right w:val="single" w:sz="4" w:space="0" w:color="auto"/>
            </w:tcBorders>
            <w:shd w:val="clear" w:color="000000" w:fill="FFFFFF"/>
            <w:noWrap/>
            <w:vAlign w:val="center"/>
            <w:hideMark/>
          </w:tcPr>
          <w:p w14:paraId="68F70EDC" w14:textId="77777777" w:rsidR="00C56F09" w:rsidRPr="002D6FDE" w:rsidRDefault="00C56F09" w:rsidP="005363D7">
            <w:pPr>
              <w:jc w:val="center"/>
              <w:rPr>
                <w:b/>
                <w:bCs/>
                <w:sz w:val="22"/>
                <w:szCs w:val="22"/>
              </w:rPr>
            </w:pPr>
            <w:r w:rsidRPr="002D6FDE">
              <w:rPr>
                <w:b/>
                <w:bCs/>
                <w:sz w:val="22"/>
                <w:szCs w:val="22"/>
              </w:rPr>
              <w:t>Cộng</w:t>
            </w:r>
          </w:p>
        </w:tc>
        <w:tc>
          <w:tcPr>
            <w:tcW w:w="1180" w:type="dxa"/>
            <w:tcBorders>
              <w:top w:val="nil"/>
              <w:left w:val="nil"/>
              <w:bottom w:val="single" w:sz="4" w:space="0" w:color="auto"/>
              <w:right w:val="single" w:sz="4" w:space="0" w:color="auto"/>
            </w:tcBorders>
            <w:shd w:val="clear" w:color="000000" w:fill="FFFFFF"/>
            <w:noWrap/>
            <w:vAlign w:val="center"/>
            <w:hideMark/>
          </w:tcPr>
          <w:p w14:paraId="6902067B" w14:textId="77777777" w:rsidR="00C56F09" w:rsidRPr="002D6FDE" w:rsidRDefault="00C56F09" w:rsidP="005363D7">
            <w:pPr>
              <w:jc w:val="center"/>
              <w:rPr>
                <w:b/>
                <w:bCs/>
                <w:sz w:val="22"/>
                <w:szCs w:val="22"/>
              </w:rPr>
            </w:pPr>
            <w:r w:rsidRPr="002D6FDE">
              <w:rPr>
                <w:b/>
                <w:bCs/>
                <w:sz w:val="22"/>
                <w:szCs w:val="22"/>
              </w:rPr>
              <w:t>8</w:t>
            </w:r>
          </w:p>
        </w:tc>
        <w:tc>
          <w:tcPr>
            <w:tcW w:w="960" w:type="dxa"/>
            <w:tcBorders>
              <w:top w:val="nil"/>
              <w:left w:val="nil"/>
              <w:bottom w:val="single" w:sz="4" w:space="0" w:color="auto"/>
              <w:right w:val="single" w:sz="4" w:space="0" w:color="auto"/>
            </w:tcBorders>
            <w:shd w:val="clear" w:color="000000" w:fill="FFFFFF"/>
            <w:noWrap/>
            <w:vAlign w:val="center"/>
            <w:hideMark/>
          </w:tcPr>
          <w:p w14:paraId="0DBF807E" w14:textId="77777777" w:rsidR="00C56F09" w:rsidRPr="002D6FDE" w:rsidRDefault="00C56F09" w:rsidP="005363D7">
            <w:pPr>
              <w:jc w:val="center"/>
              <w:rPr>
                <w:b/>
                <w:bCs/>
                <w:sz w:val="22"/>
                <w:szCs w:val="22"/>
              </w:rPr>
            </w:pPr>
            <w:r w:rsidRPr="002D6FDE">
              <w:rPr>
                <w:b/>
                <w:bCs/>
                <w:sz w:val="22"/>
                <w:szCs w:val="22"/>
              </w:rPr>
              <w:t> </w:t>
            </w:r>
          </w:p>
        </w:tc>
        <w:tc>
          <w:tcPr>
            <w:tcW w:w="1197" w:type="dxa"/>
            <w:tcBorders>
              <w:top w:val="nil"/>
              <w:left w:val="nil"/>
              <w:bottom w:val="single" w:sz="4" w:space="0" w:color="auto"/>
              <w:right w:val="single" w:sz="4" w:space="0" w:color="auto"/>
            </w:tcBorders>
            <w:shd w:val="clear" w:color="000000" w:fill="FFFFFF"/>
            <w:noWrap/>
            <w:vAlign w:val="center"/>
            <w:hideMark/>
          </w:tcPr>
          <w:p w14:paraId="06B11328" w14:textId="77777777" w:rsidR="00C56F09" w:rsidRPr="002D6FDE" w:rsidRDefault="00C56F09" w:rsidP="005363D7">
            <w:pPr>
              <w:jc w:val="center"/>
              <w:rPr>
                <w:b/>
                <w:bCs/>
                <w:sz w:val="22"/>
                <w:szCs w:val="22"/>
              </w:rPr>
            </w:pPr>
            <w:r w:rsidRPr="002D6FDE">
              <w:rPr>
                <w:b/>
                <w:bCs/>
                <w:sz w:val="22"/>
                <w:szCs w:val="22"/>
              </w:rPr>
              <w:t>804.000</w:t>
            </w:r>
          </w:p>
        </w:tc>
        <w:tc>
          <w:tcPr>
            <w:tcW w:w="1197" w:type="dxa"/>
            <w:tcBorders>
              <w:top w:val="nil"/>
              <w:left w:val="nil"/>
              <w:bottom w:val="single" w:sz="4" w:space="0" w:color="auto"/>
              <w:right w:val="single" w:sz="4" w:space="0" w:color="auto"/>
            </w:tcBorders>
            <w:shd w:val="clear" w:color="000000" w:fill="FFFFFF"/>
            <w:noWrap/>
            <w:vAlign w:val="center"/>
            <w:hideMark/>
          </w:tcPr>
          <w:p w14:paraId="52388D8B" w14:textId="77777777" w:rsidR="00C56F09" w:rsidRPr="002D6FDE" w:rsidRDefault="00C56F09" w:rsidP="005363D7">
            <w:pPr>
              <w:jc w:val="center"/>
              <w:rPr>
                <w:b/>
                <w:bCs/>
                <w:sz w:val="22"/>
                <w:szCs w:val="22"/>
              </w:rPr>
            </w:pPr>
            <w:r w:rsidRPr="002D6FDE">
              <w:rPr>
                <w:b/>
                <w:bCs/>
                <w:sz w:val="22"/>
                <w:szCs w:val="22"/>
              </w:rPr>
              <w:t>900.480</w:t>
            </w:r>
          </w:p>
        </w:tc>
        <w:tc>
          <w:tcPr>
            <w:tcW w:w="1358" w:type="dxa"/>
            <w:tcBorders>
              <w:top w:val="nil"/>
              <w:left w:val="nil"/>
              <w:bottom w:val="single" w:sz="4" w:space="0" w:color="auto"/>
              <w:right w:val="single" w:sz="4" w:space="0" w:color="auto"/>
            </w:tcBorders>
            <w:shd w:val="clear" w:color="000000" w:fill="FFFFFF"/>
            <w:noWrap/>
            <w:vAlign w:val="center"/>
            <w:hideMark/>
          </w:tcPr>
          <w:p w14:paraId="5E9AE72F" w14:textId="77777777" w:rsidR="00C56F09" w:rsidRPr="002D6FDE" w:rsidRDefault="00C56F09" w:rsidP="005363D7">
            <w:pPr>
              <w:jc w:val="center"/>
              <w:rPr>
                <w:b/>
                <w:bCs/>
                <w:sz w:val="22"/>
                <w:szCs w:val="22"/>
              </w:rPr>
            </w:pPr>
            <w:r w:rsidRPr="002D6FDE">
              <w:rPr>
                <w:b/>
                <w:bCs/>
                <w:sz w:val="22"/>
                <w:szCs w:val="22"/>
              </w:rPr>
              <w:t>924.600</w:t>
            </w:r>
          </w:p>
        </w:tc>
        <w:tc>
          <w:tcPr>
            <w:tcW w:w="1197" w:type="dxa"/>
            <w:tcBorders>
              <w:top w:val="nil"/>
              <w:left w:val="nil"/>
              <w:bottom w:val="single" w:sz="4" w:space="0" w:color="auto"/>
              <w:right w:val="single" w:sz="4" w:space="0" w:color="auto"/>
            </w:tcBorders>
            <w:shd w:val="clear" w:color="000000" w:fill="FFFFFF"/>
            <w:noWrap/>
            <w:vAlign w:val="center"/>
            <w:hideMark/>
          </w:tcPr>
          <w:p w14:paraId="77A3E02B" w14:textId="77777777" w:rsidR="00C56F09" w:rsidRPr="002D6FDE" w:rsidRDefault="00C56F09" w:rsidP="005363D7">
            <w:pPr>
              <w:jc w:val="center"/>
              <w:rPr>
                <w:b/>
                <w:bCs/>
                <w:sz w:val="22"/>
                <w:szCs w:val="22"/>
              </w:rPr>
            </w:pPr>
            <w:r w:rsidRPr="002D6FDE">
              <w:rPr>
                <w:b/>
                <w:bCs/>
                <w:sz w:val="22"/>
                <w:szCs w:val="22"/>
              </w:rPr>
              <w:t>1.045.200</w:t>
            </w:r>
          </w:p>
        </w:tc>
        <w:tc>
          <w:tcPr>
            <w:tcW w:w="1197" w:type="dxa"/>
            <w:tcBorders>
              <w:top w:val="nil"/>
              <w:left w:val="nil"/>
              <w:bottom w:val="single" w:sz="4" w:space="0" w:color="auto"/>
              <w:right w:val="single" w:sz="4" w:space="0" w:color="auto"/>
            </w:tcBorders>
            <w:shd w:val="clear" w:color="000000" w:fill="FFFFFF"/>
            <w:noWrap/>
            <w:vAlign w:val="center"/>
            <w:hideMark/>
          </w:tcPr>
          <w:p w14:paraId="64DBD99D" w14:textId="77777777" w:rsidR="00C56F09" w:rsidRPr="002D6FDE" w:rsidRDefault="00C56F09" w:rsidP="005363D7">
            <w:pPr>
              <w:jc w:val="center"/>
              <w:rPr>
                <w:b/>
                <w:bCs/>
                <w:sz w:val="22"/>
                <w:szCs w:val="22"/>
              </w:rPr>
            </w:pPr>
            <w:r w:rsidRPr="002D6FDE">
              <w:rPr>
                <w:b/>
                <w:bCs/>
                <w:sz w:val="22"/>
                <w:szCs w:val="22"/>
              </w:rPr>
              <w:t>1.105.500</w:t>
            </w:r>
          </w:p>
        </w:tc>
        <w:tc>
          <w:tcPr>
            <w:tcW w:w="1197" w:type="dxa"/>
            <w:tcBorders>
              <w:top w:val="nil"/>
              <w:left w:val="nil"/>
              <w:bottom w:val="single" w:sz="4" w:space="0" w:color="auto"/>
              <w:right w:val="single" w:sz="4" w:space="0" w:color="auto"/>
            </w:tcBorders>
            <w:shd w:val="clear" w:color="000000" w:fill="FFFFFF"/>
            <w:noWrap/>
            <w:vAlign w:val="center"/>
            <w:hideMark/>
          </w:tcPr>
          <w:p w14:paraId="61384FF3" w14:textId="77777777" w:rsidR="00C56F09" w:rsidRPr="002D6FDE" w:rsidRDefault="00C56F09" w:rsidP="005363D7">
            <w:pPr>
              <w:jc w:val="center"/>
              <w:rPr>
                <w:b/>
                <w:bCs/>
                <w:sz w:val="22"/>
                <w:szCs w:val="22"/>
              </w:rPr>
            </w:pPr>
            <w:r w:rsidRPr="002D6FDE">
              <w:rPr>
                <w:b/>
                <w:bCs/>
                <w:sz w:val="22"/>
                <w:szCs w:val="22"/>
              </w:rPr>
              <w:t>1.165.800</w:t>
            </w:r>
          </w:p>
        </w:tc>
        <w:tc>
          <w:tcPr>
            <w:tcW w:w="1197" w:type="dxa"/>
            <w:tcBorders>
              <w:top w:val="nil"/>
              <w:left w:val="nil"/>
              <w:bottom w:val="single" w:sz="4" w:space="0" w:color="auto"/>
              <w:right w:val="single" w:sz="4" w:space="0" w:color="auto"/>
            </w:tcBorders>
            <w:shd w:val="clear" w:color="000000" w:fill="FFFFFF"/>
            <w:noWrap/>
            <w:vAlign w:val="center"/>
            <w:hideMark/>
          </w:tcPr>
          <w:p w14:paraId="485FF70B" w14:textId="77777777" w:rsidR="00C56F09" w:rsidRPr="002D6FDE" w:rsidRDefault="00C56F09" w:rsidP="005363D7">
            <w:pPr>
              <w:jc w:val="center"/>
              <w:rPr>
                <w:b/>
                <w:bCs/>
                <w:sz w:val="22"/>
                <w:szCs w:val="22"/>
              </w:rPr>
            </w:pPr>
            <w:r w:rsidRPr="002D6FDE">
              <w:rPr>
                <w:b/>
                <w:bCs/>
                <w:sz w:val="22"/>
                <w:szCs w:val="22"/>
              </w:rPr>
              <w:t>1.286.400</w:t>
            </w:r>
          </w:p>
        </w:tc>
      </w:tr>
      <w:tr w:rsidR="00C56F09" w:rsidRPr="002D6FDE" w14:paraId="7ADEB780" w14:textId="77777777" w:rsidTr="005363D7">
        <w:trPr>
          <w:trHeight w:val="432"/>
        </w:trPr>
        <w:tc>
          <w:tcPr>
            <w:tcW w:w="23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9BA4F8B" w14:textId="77777777" w:rsidR="00C56F09" w:rsidRPr="002D6FDE" w:rsidRDefault="00C56F09" w:rsidP="005363D7">
            <w:pPr>
              <w:jc w:val="center"/>
              <w:rPr>
                <w:sz w:val="22"/>
                <w:szCs w:val="22"/>
              </w:rPr>
            </w:pPr>
            <w:r w:rsidRPr="002D6FDE">
              <w:rPr>
                <w:sz w:val="22"/>
                <w:szCs w:val="22"/>
              </w:rPr>
              <w:t>Khóa luận đại học bằng tiếng nước ngoài</w:t>
            </w:r>
          </w:p>
        </w:tc>
        <w:tc>
          <w:tcPr>
            <w:tcW w:w="1660" w:type="dxa"/>
            <w:tcBorders>
              <w:top w:val="nil"/>
              <w:left w:val="nil"/>
              <w:bottom w:val="single" w:sz="4" w:space="0" w:color="auto"/>
              <w:right w:val="single" w:sz="4" w:space="0" w:color="auto"/>
            </w:tcBorders>
            <w:shd w:val="clear" w:color="000000" w:fill="FFFFFF"/>
            <w:noWrap/>
            <w:vAlign w:val="center"/>
            <w:hideMark/>
          </w:tcPr>
          <w:p w14:paraId="4B8A2EFC" w14:textId="77777777" w:rsidR="00C56F09" w:rsidRPr="002D6FDE" w:rsidRDefault="00C56F09" w:rsidP="005363D7">
            <w:pPr>
              <w:jc w:val="center"/>
              <w:rPr>
                <w:sz w:val="22"/>
                <w:szCs w:val="22"/>
              </w:rPr>
            </w:pPr>
            <w:r w:rsidRPr="002D6FDE">
              <w:rPr>
                <w:sz w:val="22"/>
                <w:szCs w:val="22"/>
              </w:rPr>
              <w:t>HD</w:t>
            </w:r>
          </w:p>
        </w:tc>
        <w:tc>
          <w:tcPr>
            <w:tcW w:w="1180" w:type="dxa"/>
            <w:tcBorders>
              <w:top w:val="nil"/>
              <w:left w:val="nil"/>
              <w:bottom w:val="single" w:sz="4" w:space="0" w:color="auto"/>
              <w:right w:val="single" w:sz="4" w:space="0" w:color="auto"/>
            </w:tcBorders>
            <w:shd w:val="clear" w:color="000000" w:fill="FFFFFF"/>
            <w:noWrap/>
            <w:vAlign w:val="center"/>
            <w:hideMark/>
          </w:tcPr>
          <w:p w14:paraId="0F3948D3" w14:textId="77777777" w:rsidR="00C56F09" w:rsidRPr="002D6FDE" w:rsidRDefault="00C56F09" w:rsidP="005363D7">
            <w:pPr>
              <w:jc w:val="center"/>
              <w:rPr>
                <w:sz w:val="22"/>
                <w:szCs w:val="22"/>
              </w:rPr>
            </w:pPr>
            <w:r w:rsidRPr="002D6FDE">
              <w:rPr>
                <w:sz w:val="22"/>
                <w:szCs w:val="22"/>
              </w:rPr>
              <w:t>9</w:t>
            </w:r>
          </w:p>
        </w:tc>
        <w:tc>
          <w:tcPr>
            <w:tcW w:w="960" w:type="dxa"/>
            <w:tcBorders>
              <w:top w:val="nil"/>
              <w:left w:val="nil"/>
              <w:bottom w:val="single" w:sz="4" w:space="0" w:color="auto"/>
              <w:right w:val="single" w:sz="4" w:space="0" w:color="auto"/>
            </w:tcBorders>
            <w:shd w:val="clear" w:color="000000" w:fill="FFFFFF"/>
            <w:noWrap/>
            <w:vAlign w:val="center"/>
            <w:hideMark/>
          </w:tcPr>
          <w:p w14:paraId="23AB80E0" w14:textId="77777777" w:rsidR="00C56F09" w:rsidRPr="002D6FDE" w:rsidRDefault="00C56F09" w:rsidP="005363D7">
            <w:pPr>
              <w:jc w:val="center"/>
              <w:rPr>
                <w:sz w:val="22"/>
                <w:szCs w:val="22"/>
              </w:rPr>
            </w:pPr>
            <w:r w:rsidRPr="002D6FDE">
              <w:rPr>
                <w:sz w:val="22"/>
                <w:szCs w:val="22"/>
              </w:rPr>
              <w:t>3,3</w:t>
            </w:r>
          </w:p>
        </w:tc>
        <w:tc>
          <w:tcPr>
            <w:tcW w:w="1197" w:type="dxa"/>
            <w:tcBorders>
              <w:top w:val="nil"/>
              <w:left w:val="nil"/>
              <w:bottom w:val="single" w:sz="4" w:space="0" w:color="auto"/>
              <w:right w:val="single" w:sz="4" w:space="0" w:color="auto"/>
            </w:tcBorders>
            <w:shd w:val="clear" w:color="000000" w:fill="FFFFFF"/>
            <w:noWrap/>
            <w:vAlign w:val="center"/>
            <w:hideMark/>
          </w:tcPr>
          <w:p w14:paraId="057BCA06" w14:textId="77777777" w:rsidR="00C56F09" w:rsidRPr="002D6FDE" w:rsidRDefault="00C56F09" w:rsidP="005363D7">
            <w:pPr>
              <w:jc w:val="center"/>
              <w:rPr>
                <w:sz w:val="22"/>
                <w:szCs w:val="22"/>
              </w:rPr>
            </w:pPr>
            <w:r w:rsidRPr="002D6FDE">
              <w:rPr>
                <w:sz w:val="22"/>
                <w:szCs w:val="22"/>
              </w:rPr>
              <w:t>1.989.900</w:t>
            </w:r>
          </w:p>
        </w:tc>
        <w:tc>
          <w:tcPr>
            <w:tcW w:w="1197" w:type="dxa"/>
            <w:tcBorders>
              <w:top w:val="nil"/>
              <w:left w:val="nil"/>
              <w:bottom w:val="single" w:sz="4" w:space="0" w:color="auto"/>
              <w:right w:val="single" w:sz="4" w:space="0" w:color="auto"/>
            </w:tcBorders>
            <w:shd w:val="clear" w:color="000000" w:fill="FFFFFF"/>
            <w:noWrap/>
            <w:vAlign w:val="center"/>
            <w:hideMark/>
          </w:tcPr>
          <w:p w14:paraId="790207F1" w14:textId="77777777" w:rsidR="00C56F09" w:rsidRPr="002D6FDE" w:rsidRDefault="00C56F09" w:rsidP="005363D7">
            <w:pPr>
              <w:jc w:val="center"/>
              <w:rPr>
                <w:sz w:val="22"/>
                <w:szCs w:val="22"/>
              </w:rPr>
            </w:pPr>
            <w:r w:rsidRPr="002D6FDE">
              <w:rPr>
                <w:sz w:val="22"/>
                <w:szCs w:val="22"/>
              </w:rPr>
              <w:t>2.308.284</w:t>
            </w:r>
          </w:p>
        </w:tc>
        <w:tc>
          <w:tcPr>
            <w:tcW w:w="1358" w:type="dxa"/>
            <w:tcBorders>
              <w:top w:val="nil"/>
              <w:left w:val="nil"/>
              <w:bottom w:val="single" w:sz="4" w:space="0" w:color="auto"/>
              <w:right w:val="single" w:sz="4" w:space="0" w:color="auto"/>
            </w:tcBorders>
            <w:shd w:val="clear" w:color="000000" w:fill="FFFFFF"/>
            <w:noWrap/>
            <w:vAlign w:val="center"/>
            <w:hideMark/>
          </w:tcPr>
          <w:p w14:paraId="5DF7987E" w14:textId="77777777" w:rsidR="00C56F09" w:rsidRPr="002D6FDE" w:rsidRDefault="00C56F09" w:rsidP="005363D7">
            <w:pPr>
              <w:jc w:val="center"/>
              <w:rPr>
                <w:sz w:val="22"/>
                <w:szCs w:val="22"/>
              </w:rPr>
            </w:pPr>
            <w:r w:rsidRPr="002D6FDE">
              <w:rPr>
                <w:sz w:val="22"/>
                <w:szCs w:val="22"/>
              </w:rPr>
              <w:t>2.387.880</w:t>
            </w:r>
          </w:p>
        </w:tc>
        <w:tc>
          <w:tcPr>
            <w:tcW w:w="1197" w:type="dxa"/>
            <w:tcBorders>
              <w:top w:val="nil"/>
              <w:left w:val="nil"/>
              <w:bottom w:val="single" w:sz="4" w:space="0" w:color="auto"/>
              <w:right w:val="single" w:sz="4" w:space="0" w:color="auto"/>
            </w:tcBorders>
            <w:shd w:val="clear" w:color="000000" w:fill="FFFFFF"/>
            <w:noWrap/>
            <w:vAlign w:val="center"/>
            <w:hideMark/>
          </w:tcPr>
          <w:p w14:paraId="7EA201FF" w14:textId="77777777" w:rsidR="00C56F09" w:rsidRPr="002D6FDE" w:rsidRDefault="00C56F09" w:rsidP="005363D7">
            <w:pPr>
              <w:jc w:val="center"/>
              <w:rPr>
                <w:sz w:val="22"/>
                <w:szCs w:val="22"/>
              </w:rPr>
            </w:pPr>
            <w:r w:rsidRPr="002D6FDE">
              <w:rPr>
                <w:sz w:val="22"/>
                <w:szCs w:val="22"/>
              </w:rPr>
              <w:t>2.785.860</w:t>
            </w:r>
          </w:p>
        </w:tc>
        <w:tc>
          <w:tcPr>
            <w:tcW w:w="1197" w:type="dxa"/>
            <w:tcBorders>
              <w:top w:val="nil"/>
              <w:left w:val="nil"/>
              <w:bottom w:val="single" w:sz="4" w:space="0" w:color="auto"/>
              <w:right w:val="single" w:sz="4" w:space="0" w:color="auto"/>
            </w:tcBorders>
            <w:shd w:val="clear" w:color="000000" w:fill="FFFFFF"/>
            <w:noWrap/>
            <w:vAlign w:val="center"/>
            <w:hideMark/>
          </w:tcPr>
          <w:p w14:paraId="283386E1" w14:textId="77777777" w:rsidR="00C56F09" w:rsidRPr="002D6FDE" w:rsidRDefault="00C56F09" w:rsidP="005363D7">
            <w:pPr>
              <w:jc w:val="center"/>
              <w:rPr>
                <w:sz w:val="22"/>
                <w:szCs w:val="22"/>
              </w:rPr>
            </w:pPr>
            <w:r w:rsidRPr="002D6FDE">
              <w:rPr>
                <w:sz w:val="22"/>
                <w:szCs w:val="22"/>
              </w:rPr>
              <w:t>2.984.850</w:t>
            </w:r>
          </w:p>
        </w:tc>
        <w:tc>
          <w:tcPr>
            <w:tcW w:w="1197" w:type="dxa"/>
            <w:tcBorders>
              <w:top w:val="nil"/>
              <w:left w:val="nil"/>
              <w:bottom w:val="single" w:sz="4" w:space="0" w:color="auto"/>
              <w:right w:val="single" w:sz="4" w:space="0" w:color="auto"/>
            </w:tcBorders>
            <w:shd w:val="clear" w:color="000000" w:fill="FFFFFF"/>
            <w:noWrap/>
            <w:vAlign w:val="center"/>
            <w:hideMark/>
          </w:tcPr>
          <w:p w14:paraId="5BCA274D" w14:textId="77777777" w:rsidR="00C56F09" w:rsidRPr="002D6FDE" w:rsidRDefault="00C56F09" w:rsidP="005363D7">
            <w:pPr>
              <w:jc w:val="center"/>
              <w:rPr>
                <w:sz w:val="22"/>
                <w:szCs w:val="22"/>
              </w:rPr>
            </w:pPr>
            <w:r w:rsidRPr="002D6FDE">
              <w:rPr>
                <w:sz w:val="22"/>
                <w:szCs w:val="22"/>
              </w:rPr>
              <w:t>3.183.840</w:t>
            </w:r>
          </w:p>
        </w:tc>
        <w:tc>
          <w:tcPr>
            <w:tcW w:w="1197" w:type="dxa"/>
            <w:tcBorders>
              <w:top w:val="nil"/>
              <w:left w:val="nil"/>
              <w:bottom w:val="single" w:sz="4" w:space="0" w:color="auto"/>
              <w:right w:val="single" w:sz="4" w:space="0" w:color="auto"/>
            </w:tcBorders>
            <w:shd w:val="clear" w:color="000000" w:fill="FFFFFF"/>
            <w:noWrap/>
            <w:vAlign w:val="center"/>
            <w:hideMark/>
          </w:tcPr>
          <w:p w14:paraId="75528C56" w14:textId="77777777" w:rsidR="00C56F09" w:rsidRPr="002D6FDE" w:rsidRDefault="00C56F09" w:rsidP="005363D7">
            <w:pPr>
              <w:jc w:val="center"/>
              <w:rPr>
                <w:sz w:val="22"/>
                <w:szCs w:val="22"/>
              </w:rPr>
            </w:pPr>
            <w:r w:rsidRPr="002D6FDE">
              <w:rPr>
                <w:sz w:val="22"/>
                <w:szCs w:val="22"/>
              </w:rPr>
              <w:t>3.581.820</w:t>
            </w:r>
          </w:p>
        </w:tc>
      </w:tr>
      <w:tr w:rsidR="00C56F09" w:rsidRPr="002D6FDE" w14:paraId="133862CA" w14:textId="77777777" w:rsidTr="005363D7">
        <w:trPr>
          <w:trHeight w:val="432"/>
        </w:trPr>
        <w:tc>
          <w:tcPr>
            <w:tcW w:w="2360" w:type="dxa"/>
            <w:vMerge/>
            <w:tcBorders>
              <w:top w:val="nil"/>
              <w:left w:val="single" w:sz="4" w:space="0" w:color="auto"/>
              <w:bottom w:val="single" w:sz="4" w:space="0" w:color="auto"/>
              <w:right w:val="single" w:sz="4" w:space="0" w:color="auto"/>
            </w:tcBorders>
            <w:vAlign w:val="center"/>
            <w:hideMark/>
          </w:tcPr>
          <w:p w14:paraId="4D3297DE" w14:textId="77777777" w:rsidR="00C56F09" w:rsidRPr="002D6FDE" w:rsidRDefault="00C56F09" w:rsidP="005363D7">
            <w:pPr>
              <w:rPr>
                <w:sz w:val="22"/>
                <w:szCs w:val="22"/>
              </w:rPr>
            </w:pPr>
          </w:p>
        </w:tc>
        <w:tc>
          <w:tcPr>
            <w:tcW w:w="1660" w:type="dxa"/>
            <w:tcBorders>
              <w:top w:val="nil"/>
              <w:left w:val="nil"/>
              <w:bottom w:val="single" w:sz="4" w:space="0" w:color="auto"/>
              <w:right w:val="single" w:sz="4" w:space="0" w:color="auto"/>
            </w:tcBorders>
            <w:shd w:val="clear" w:color="000000" w:fill="FFFFFF"/>
            <w:noWrap/>
            <w:vAlign w:val="center"/>
            <w:hideMark/>
          </w:tcPr>
          <w:p w14:paraId="28F90EEB" w14:textId="77777777" w:rsidR="00C56F09" w:rsidRPr="002D6FDE" w:rsidRDefault="00C56F09" w:rsidP="005363D7">
            <w:pPr>
              <w:jc w:val="center"/>
              <w:rPr>
                <w:sz w:val="22"/>
                <w:szCs w:val="22"/>
              </w:rPr>
            </w:pPr>
            <w:r w:rsidRPr="002D6FDE">
              <w:rPr>
                <w:sz w:val="22"/>
                <w:szCs w:val="22"/>
              </w:rPr>
              <w:t>Chấm (/GV)</w:t>
            </w:r>
          </w:p>
        </w:tc>
        <w:tc>
          <w:tcPr>
            <w:tcW w:w="1180" w:type="dxa"/>
            <w:tcBorders>
              <w:top w:val="nil"/>
              <w:left w:val="nil"/>
              <w:bottom w:val="single" w:sz="4" w:space="0" w:color="auto"/>
              <w:right w:val="single" w:sz="4" w:space="0" w:color="auto"/>
            </w:tcBorders>
            <w:shd w:val="clear" w:color="000000" w:fill="FFFFFF"/>
            <w:noWrap/>
            <w:vAlign w:val="center"/>
            <w:hideMark/>
          </w:tcPr>
          <w:p w14:paraId="75BE1D18" w14:textId="77777777" w:rsidR="00C56F09" w:rsidRPr="002D6FDE" w:rsidRDefault="00C56F09" w:rsidP="005363D7">
            <w:pPr>
              <w:jc w:val="center"/>
              <w:rPr>
                <w:sz w:val="22"/>
                <w:szCs w:val="22"/>
              </w:rPr>
            </w:pPr>
            <w:r w:rsidRPr="002D6FDE">
              <w:rPr>
                <w:sz w:val="22"/>
                <w:szCs w:val="22"/>
              </w:rPr>
              <w:t>6</w:t>
            </w:r>
          </w:p>
        </w:tc>
        <w:tc>
          <w:tcPr>
            <w:tcW w:w="960" w:type="dxa"/>
            <w:tcBorders>
              <w:top w:val="nil"/>
              <w:left w:val="nil"/>
              <w:bottom w:val="single" w:sz="4" w:space="0" w:color="auto"/>
              <w:right w:val="single" w:sz="4" w:space="0" w:color="auto"/>
            </w:tcBorders>
            <w:shd w:val="clear" w:color="000000" w:fill="FFFFFF"/>
            <w:noWrap/>
            <w:vAlign w:val="center"/>
            <w:hideMark/>
          </w:tcPr>
          <w:p w14:paraId="196F05C0" w14:textId="77777777" w:rsidR="00C56F09" w:rsidRPr="002D6FDE" w:rsidRDefault="00C56F09" w:rsidP="005363D7">
            <w:pPr>
              <w:jc w:val="center"/>
              <w:rPr>
                <w:sz w:val="22"/>
                <w:szCs w:val="22"/>
              </w:rPr>
            </w:pPr>
            <w:r w:rsidRPr="002D6FDE">
              <w:rPr>
                <w:sz w:val="22"/>
                <w:szCs w:val="22"/>
              </w:rPr>
              <w:t>1,6</w:t>
            </w:r>
          </w:p>
        </w:tc>
        <w:tc>
          <w:tcPr>
            <w:tcW w:w="1197" w:type="dxa"/>
            <w:tcBorders>
              <w:top w:val="nil"/>
              <w:left w:val="nil"/>
              <w:bottom w:val="single" w:sz="4" w:space="0" w:color="auto"/>
              <w:right w:val="single" w:sz="4" w:space="0" w:color="auto"/>
            </w:tcBorders>
            <w:shd w:val="clear" w:color="000000" w:fill="FFFFFF"/>
            <w:noWrap/>
            <w:vAlign w:val="center"/>
            <w:hideMark/>
          </w:tcPr>
          <w:p w14:paraId="533C5D1B" w14:textId="77777777" w:rsidR="00C56F09" w:rsidRPr="002D6FDE" w:rsidRDefault="00C56F09" w:rsidP="005363D7">
            <w:pPr>
              <w:jc w:val="center"/>
              <w:rPr>
                <w:sz w:val="22"/>
                <w:szCs w:val="22"/>
              </w:rPr>
            </w:pPr>
            <w:r w:rsidRPr="002D6FDE">
              <w:rPr>
                <w:sz w:val="22"/>
                <w:szCs w:val="22"/>
              </w:rPr>
              <w:t>643.200</w:t>
            </w:r>
          </w:p>
        </w:tc>
        <w:tc>
          <w:tcPr>
            <w:tcW w:w="1197" w:type="dxa"/>
            <w:tcBorders>
              <w:top w:val="nil"/>
              <w:left w:val="nil"/>
              <w:bottom w:val="single" w:sz="4" w:space="0" w:color="auto"/>
              <w:right w:val="single" w:sz="4" w:space="0" w:color="auto"/>
            </w:tcBorders>
            <w:shd w:val="clear" w:color="000000" w:fill="FFFFFF"/>
            <w:noWrap/>
            <w:vAlign w:val="center"/>
            <w:hideMark/>
          </w:tcPr>
          <w:p w14:paraId="4DCCC427" w14:textId="77777777" w:rsidR="00C56F09" w:rsidRPr="002D6FDE" w:rsidRDefault="00C56F09" w:rsidP="005363D7">
            <w:pPr>
              <w:jc w:val="center"/>
              <w:rPr>
                <w:sz w:val="22"/>
                <w:szCs w:val="22"/>
              </w:rPr>
            </w:pPr>
            <w:r w:rsidRPr="002D6FDE">
              <w:rPr>
                <w:sz w:val="22"/>
                <w:szCs w:val="22"/>
              </w:rPr>
              <w:t>643.200</w:t>
            </w:r>
          </w:p>
        </w:tc>
        <w:tc>
          <w:tcPr>
            <w:tcW w:w="1358" w:type="dxa"/>
            <w:tcBorders>
              <w:top w:val="nil"/>
              <w:left w:val="nil"/>
              <w:bottom w:val="single" w:sz="4" w:space="0" w:color="auto"/>
              <w:right w:val="single" w:sz="4" w:space="0" w:color="auto"/>
            </w:tcBorders>
            <w:shd w:val="clear" w:color="000000" w:fill="FFFFFF"/>
            <w:noWrap/>
            <w:vAlign w:val="center"/>
            <w:hideMark/>
          </w:tcPr>
          <w:p w14:paraId="438DE2DC" w14:textId="77777777" w:rsidR="00C56F09" w:rsidRPr="002D6FDE" w:rsidRDefault="00C56F09" w:rsidP="005363D7">
            <w:pPr>
              <w:jc w:val="center"/>
              <w:rPr>
                <w:sz w:val="22"/>
                <w:szCs w:val="22"/>
              </w:rPr>
            </w:pPr>
            <w:r w:rsidRPr="002D6FDE">
              <w:rPr>
                <w:sz w:val="22"/>
                <w:szCs w:val="22"/>
              </w:rPr>
              <w:t>643.200</w:t>
            </w:r>
          </w:p>
        </w:tc>
        <w:tc>
          <w:tcPr>
            <w:tcW w:w="1197" w:type="dxa"/>
            <w:tcBorders>
              <w:top w:val="nil"/>
              <w:left w:val="nil"/>
              <w:bottom w:val="single" w:sz="4" w:space="0" w:color="auto"/>
              <w:right w:val="single" w:sz="4" w:space="0" w:color="auto"/>
            </w:tcBorders>
            <w:shd w:val="clear" w:color="000000" w:fill="FFFFFF"/>
            <w:noWrap/>
            <w:vAlign w:val="center"/>
            <w:hideMark/>
          </w:tcPr>
          <w:p w14:paraId="3544F1D5" w14:textId="77777777" w:rsidR="00C56F09" w:rsidRPr="002D6FDE" w:rsidRDefault="00C56F09" w:rsidP="005363D7">
            <w:pPr>
              <w:jc w:val="center"/>
              <w:rPr>
                <w:sz w:val="22"/>
                <w:szCs w:val="22"/>
              </w:rPr>
            </w:pPr>
            <w:r w:rsidRPr="002D6FDE">
              <w:rPr>
                <w:sz w:val="22"/>
                <w:szCs w:val="22"/>
              </w:rPr>
              <w:t>643.200</w:t>
            </w:r>
          </w:p>
        </w:tc>
        <w:tc>
          <w:tcPr>
            <w:tcW w:w="1197" w:type="dxa"/>
            <w:tcBorders>
              <w:top w:val="nil"/>
              <w:left w:val="nil"/>
              <w:bottom w:val="single" w:sz="4" w:space="0" w:color="auto"/>
              <w:right w:val="single" w:sz="4" w:space="0" w:color="auto"/>
            </w:tcBorders>
            <w:shd w:val="clear" w:color="000000" w:fill="FFFFFF"/>
            <w:noWrap/>
            <w:vAlign w:val="center"/>
            <w:hideMark/>
          </w:tcPr>
          <w:p w14:paraId="30FE3F0A" w14:textId="77777777" w:rsidR="00C56F09" w:rsidRPr="002D6FDE" w:rsidRDefault="00C56F09" w:rsidP="005363D7">
            <w:pPr>
              <w:jc w:val="center"/>
              <w:rPr>
                <w:sz w:val="22"/>
                <w:szCs w:val="22"/>
              </w:rPr>
            </w:pPr>
            <w:r w:rsidRPr="002D6FDE">
              <w:rPr>
                <w:sz w:val="22"/>
                <w:szCs w:val="22"/>
              </w:rPr>
              <w:t>643.200</w:t>
            </w:r>
          </w:p>
        </w:tc>
        <w:tc>
          <w:tcPr>
            <w:tcW w:w="1197" w:type="dxa"/>
            <w:tcBorders>
              <w:top w:val="nil"/>
              <w:left w:val="nil"/>
              <w:bottom w:val="single" w:sz="4" w:space="0" w:color="auto"/>
              <w:right w:val="single" w:sz="4" w:space="0" w:color="auto"/>
            </w:tcBorders>
            <w:shd w:val="clear" w:color="000000" w:fill="FFFFFF"/>
            <w:noWrap/>
            <w:vAlign w:val="center"/>
            <w:hideMark/>
          </w:tcPr>
          <w:p w14:paraId="24C52120" w14:textId="77777777" w:rsidR="00C56F09" w:rsidRPr="002D6FDE" w:rsidRDefault="00C56F09" w:rsidP="005363D7">
            <w:pPr>
              <w:jc w:val="center"/>
              <w:rPr>
                <w:sz w:val="22"/>
                <w:szCs w:val="22"/>
              </w:rPr>
            </w:pPr>
            <w:r w:rsidRPr="002D6FDE">
              <w:rPr>
                <w:sz w:val="22"/>
                <w:szCs w:val="22"/>
              </w:rPr>
              <w:t>643.200</w:t>
            </w:r>
          </w:p>
        </w:tc>
        <w:tc>
          <w:tcPr>
            <w:tcW w:w="1197" w:type="dxa"/>
            <w:tcBorders>
              <w:top w:val="nil"/>
              <w:left w:val="nil"/>
              <w:bottom w:val="single" w:sz="4" w:space="0" w:color="auto"/>
              <w:right w:val="single" w:sz="4" w:space="0" w:color="auto"/>
            </w:tcBorders>
            <w:shd w:val="clear" w:color="000000" w:fill="FFFFFF"/>
            <w:noWrap/>
            <w:vAlign w:val="center"/>
            <w:hideMark/>
          </w:tcPr>
          <w:p w14:paraId="39948ED5" w14:textId="77777777" w:rsidR="00C56F09" w:rsidRPr="002D6FDE" w:rsidRDefault="00C56F09" w:rsidP="005363D7">
            <w:pPr>
              <w:jc w:val="center"/>
              <w:rPr>
                <w:sz w:val="22"/>
                <w:szCs w:val="22"/>
              </w:rPr>
            </w:pPr>
            <w:r w:rsidRPr="002D6FDE">
              <w:rPr>
                <w:sz w:val="22"/>
                <w:szCs w:val="22"/>
              </w:rPr>
              <w:t>643.200</w:t>
            </w:r>
          </w:p>
        </w:tc>
      </w:tr>
      <w:tr w:rsidR="00C56F09" w:rsidRPr="002D6FDE" w14:paraId="45B08AEA" w14:textId="77777777" w:rsidTr="005363D7">
        <w:trPr>
          <w:trHeight w:val="432"/>
        </w:trPr>
        <w:tc>
          <w:tcPr>
            <w:tcW w:w="2360" w:type="dxa"/>
            <w:vMerge/>
            <w:tcBorders>
              <w:top w:val="nil"/>
              <w:left w:val="single" w:sz="4" w:space="0" w:color="auto"/>
              <w:bottom w:val="single" w:sz="4" w:space="0" w:color="auto"/>
              <w:right w:val="single" w:sz="4" w:space="0" w:color="auto"/>
            </w:tcBorders>
            <w:vAlign w:val="center"/>
            <w:hideMark/>
          </w:tcPr>
          <w:p w14:paraId="753297F3" w14:textId="77777777" w:rsidR="00C56F09" w:rsidRPr="002D6FDE" w:rsidRDefault="00C56F09" w:rsidP="005363D7">
            <w:pPr>
              <w:rPr>
                <w:sz w:val="22"/>
                <w:szCs w:val="22"/>
              </w:rPr>
            </w:pPr>
          </w:p>
        </w:tc>
        <w:tc>
          <w:tcPr>
            <w:tcW w:w="1660" w:type="dxa"/>
            <w:tcBorders>
              <w:top w:val="nil"/>
              <w:left w:val="nil"/>
              <w:bottom w:val="single" w:sz="4" w:space="0" w:color="auto"/>
              <w:right w:val="single" w:sz="4" w:space="0" w:color="auto"/>
            </w:tcBorders>
            <w:shd w:val="clear" w:color="000000" w:fill="FFFFFF"/>
            <w:noWrap/>
            <w:vAlign w:val="center"/>
            <w:hideMark/>
          </w:tcPr>
          <w:p w14:paraId="30FC4ACD" w14:textId="77777777" w:rsidR="00C56F09" w:rsidRPr="002D6FDE" w:rsidRDefault="00C56F09" w:rsidP="005363D7">
            <w:pPr>
              <w:jc w:val="center"/>
              <w:rPr>
                <w:b/>
                <w:bCs/>
                <w:sz w:val="22"/>
                <w:szCs w:val="22"/>
              </w:rPr>
            </w:pPr>
            <w:r w:rsidRPr="002D6FDE">
              <w:rPr>
                <w:b/>
                <w:bCs/>
                <w:sz w:val="22"/>
                <w:szCs w:val="22"/>
              </w:rPr>
              <w:t>Cộng</w:t>
            </w:r>
          </w:p>
        </w:tc>
        <w:tc>
          <w:tcPr>
            <w:tcW w:w="1180" w:type="dxa"/>
            <w:tcBorders>
              <w:top w:val="nil"/>
              <w:left w:val="nil"/>
              <w:bottom w:val="single" w:sz="4" w:space="0" w:color="auto"/>
              <w:right w:val="single" w:sz="4" w:space="0" w:color="auto"/>
            </w:tcBorders>
            <w:shd w:val="clear" w:color="000000" w:fill="FFFFFF"/>
            <w:noWrap/>
            <w:vAlign w:val="center"/>
            <w:hideMark/>
          </w:tcPr>
          <w:p w14:paraId="59CE6852" w14:textId="77777777" w:rsidR="00C56F09" w:rsidRPr="002D6FDE" w:rsidRDefault="00C56F09" w:rsidP="005363D7">
            <w:pPr>
              <w:jc w:val="center"/>
              <w:rPr>
                <w:b/>
                <w:bCs/>
                <w:sz w:val="22"/>
                <w:szCs w:val="22"/>
              </w:rPr>
            </w:pPr>
            <w:r w:rsidRPr="002D6FDE">
              <w:rPr>
                <w:b/>
                <w:bCs/>
                <w:sz w:val="22"/>
                <w:szCs w:val="22"/>
              </w:rPr>
              <w:t>15</w:t>
            </w:r>
          </w:p>
        </w:tc>
        <w:tc>
          <w:tcPr>
            <w:tcW w:w="960" w:type="dxa"/>
            <w:tcBorders>
              <w:top w:val="nil"/>
              <w:left w:val="nil"/>
              <w:bottom w:val="single" w:sz="4" w:space="0" w:color="auto"/>
              <w:right w:val="single" w:sz="4" w:space="0" w:color="auto"/>
            </w:tcBorders>
            <w:shd w:val="clear" w:color="000000" w:fill="FFFFFF"/>
            <w:noWrap/>
            <w:vAlign w:val="center"/>
            <w:hideMark/>
          </w:tcPr>
          <w:p w14:paraId="5E85076D" w14:textId="77777777" w:rsidR="00C56F09" w:rsidRPr="002D6FDE" w:rsidRDefault="00C56F09" w:rsidP="005363D7">
            <w:pPr>
              <w:jc w:val="center"/>
              <w:rPr>
                <w:b/>
                <w:bCs/>
                <w:sz w:val="22"/>
                <w:szCs w:val="22"/>
              </w:rPr>
            </w:pPr>
            <w:r w:rsidRPr="002D6FDE">
              <w:rPr>
                <w:b/>
                <w:bCs/>
                <w:sz w:val="22"/>
                <w:szCs w:val="22"/>
              </w:rPr>
              <w:t> </w:t>
            </w:r>
          </w:p>
        </w:tc>
        <w:tc>
          <w:tcPr>
            <w:tcW w:w="1197" w:type="dxa"/>
            <w:tcBorders>
              <w:top w:val="nil"/>
              <w:left w:val="nil"/>
              <w:bottom w:val="single" w:sz="4" w:space="0" w:color="auto"/>
              <w:right w:val="single" w:sz="4" w:space="0" w:color="auto"/>
            </w:tcBorders>
            <w:shd w:val="clear" w:color="000000" w:fill="FFFFFF"/>
            <w:noWrap/>
            <w:vAlign w:val="center"/>
            <w:hideMark/>
          </w:tcPr>
          <w:p w14:paraId="307AC12E" w14:textId="77777777" w:rsidR="00C56F09" w:rsidRPr="002D6FDE" w:rsidRDefault="00C56F09" w:rsidP="005363D7">
            <w:pPr>
              <w:jc w:val="center"/>
              <w:rPr>
                <w:b/>
                <w:bCs/>
                <w:sz w:val="22"/>
                <w:szCs w:val="22"/>
              </w:rPr>
            </w:pPr>
            <w:r w:rsidRPr="002D6FDE">
              <w:rPr>
                <w:b/>
                <w:bCs/>
                <w:sz w:val="22"/>
                <w:szCs w:val="22"/>
              </w:rPr>
              <w:t>2.633.100</w:t>
            </w:r>
          </w:p>
        </w:tc>
        <w:tc>
          <w:tcPr>
            <w:tcW w:w="1197" w:type="dxa"/>
            <w:tcBorders>
              <w:top w:val="nil"/>
              <w:left w:val="nil"/>
              <w:bottom w:val="single" w:sz="4" w:space="0" w:color="auto"/>
              <w:right w:val="single" w:sz="4" w:space="0" w:color="auto"/>
            </w:tcBorders>
            <w:shd w:val="clear" w:color="000000" w:fill="FFFFFF"/>
            <w:noWrap/>
            <w:vAlign w:val="center"/>
            <w:hideMark/>
          </w:tcPr>
          <w:p w14:paraId="7051E0B8" w14:textId="77777777" w:rsidR="00C56F09" w:rsidRPr="002D6FDE" w:rsidRDefault="00C56F09" w:rsidP="005363D7">
            <w:pPr>
              <w:jc w:val="center"/>
              <w:rPr>
                <w:b/>
                <w:bCs/>
                <w:sz w:val="22"/>
                <w:szCs w:val="22"/>
              </w:rPr>
            </w:pPr>
            <w:r w:rsidRPr="002D6FDE">
              <w:rPr>
                <w:b/>
                <w:bCs/>
                <w:sz w:val="22"/>
                <w:szCs w:val="22"/>
              </w:rPr>
              <w:t>2.951.484</w:t>
            </w:r>
          </w:p>
        </w:tc>
        <w:tc>
          <w:tcPr>
            <w:tcW w:w="1358" w:type="dxa"/>
            <w:tcBorders>
              <w:top w:val="nil"/>
              <w:left w:val="nil"/>
              <w:bottom w:val="single" w:sz="4" w:space="0" w:color="auto"/>
              <w:right w:val="single" w:sz="4" w:space="0" w:color="auto"/>
            </w:tcBorders>
            <w:shd w:val="clear" w:color="000000" w:fill="FFFFFF"/>
            <w:noWrap/>
            <w:vAlign w:val="center"/>
            <w:hideMark/>
          </w:tcPr>
          <w:p w14:paraId="1026D8F9" w14:textId="77777777" w:rsidR="00C56F09" w:rsidRPr="002D6FDE" w:rsidRDefault="00C56F09" w:rsidP="005363D7">
            <w:pPr>
              <w:jc w:val="center"/>
              <w:rPr>
                <w:b/>
                <w:bCs/>
                <w:sz w:val="22"/>
                <w:szCs w:val="22"/>
              </w:rPr>
            </w:pPr>
            <w:r w:rsidRPr="002D6FDE">
              <w:rPr>
                <w:b/>
                <w:bCs/>
                <w:sz w:val="22"/>
                <w:szCs w:val="22"/>
              </w:rPr>
              <w:t>3.031.080</w:t>
            </w:r>
          </w:p>
        </w:tc>
        <w:tc>
          <w:tcPr>
            <w:tcW w:w="1197" w:type="dxa"/>
            <w:tcBorders>
              <w:top w:val="nil"/>
              <w:left w:val="nil"/>
              <w:bottom w:val="single" w:sz="4" w:space="0" w:color="auto"/>
              <w:right w:val="single" w:sz="4" w:space="0" w:color="auto"/>
            </w:tcBorders>
            <w:shd w:val="clear" w:color="000000" w:fill="FFFFFF"/>
            <w:noWrap/>
            <w:vAlign w:val="center"/>
            <w:hideMark/>
          </w:tcPr>
          <w:p w14:paraId="3D5E921D" w14:textId="77777777" w:rsidR="00C56F09" w:rsidRPr="002D6FDE" w:rsidRDefault="00C56F09" w:rsidP="005363D7">
            <w:pPr>
              <w:jc w:val="center"/>
              <w:rPr>
                <w:b/>
                <w:bCs/>
                <w:sz w:val="22"/>
                <w:szCs w:val="22"/>
              </w:rPr>
            </w:pPr>
            <w:r w:rsidRPr="002D6FDE">
              <w:rPr>
                <w:b/>
                <w:bCs/>
                <w:sz w:val="22"/>
                <w:szCs w:val="22"/>
              </w:rPr>
              <w:t>3.429.060</w:t>
            </w:r>
          </w:p>
        </w:tc>
        <w:tc>
          <w:tcPr>
            <w:tcW w:w="1197" w:type="dxa"/>
            <w:tcBorders>
              <w:top w:val="nil"/>
              <w:left w:val="nil"/>
              <w:bottom w:val="single" w:sz="4" w:space="0" w:color="auto"/>
              <w:right w:val="single" w:sz="4" w:space="0" w:color="auto"/>
            </w:tcBorders>
            <w:shd w:val="clear" w:color="000000" w:fill="FFFFFF"/>
            <w:noWrap/>
            <w:vAlign w:val="center"/>
            <w:hideMark/>
          </w:tcPr>
          <w:p w14:paraId="70182B37" w14:textId="77777777" w:rsidR="00C56F09" w:rsidRPr="002D6FDE" w:rsidRDefault="00C56F09" w:rsidP="005363D7">
            <w:pPr>
              <w:jc w:val="center"/>
              <w:rPr>
                <w:b/>
                <w:bCs/>
                <w:sz w:val="22"/>
                <w:szCs w:val="22"/>
              </w:rPr>
            </w:pPr>
            <w:r w:rsidRPr="002D6FDE">
              <w:rPr>
                <w:b/>
                <w:bCs/>
                <w:sz w:val="22"/>
                <w:szCs w:val="22"/>
              </w:rPr>
              <w:t>3.628.050</w:t>
            </w:r>
          </w:p>
        </w:tc>
        <w:tc>
          <w:tcPr>
            <w:tcW w:w="1197" w:type="dxa"/>
            <w:tcBorders>
              <w:top w:val="nil"/>
              <w:left w:val="nil"/>
              <w:bottom w:val="single" w:sz="4" w:space="0" w:color="auto"/>
              <w:right w:val="single" w:sz="4" w:space="0" w:color="auto"/>
            </w:tcBorders>
            <w:shd w:val="clear" w:color="000000" w:fill="FFFFFF"/>
            <w:noWrap/>
            <w:vAlign w:val="center"/>
            <w:hideMark/>
          </w:tcPr>
          <w:p w14:paraId="6A3EBE29" w14:textId="77777777" w:rsidR="00C56F09" w:rsidRPr="002D6FDE" w:rsidRDefault="00C56F09" w:rsidP="005363D7">
            <w:pPr>
              <w:jc w:val="center"/>
              <w:rPr>
                <w:b/>
                <w:bCs/>
                <w:sz w:val="22"/>
                <w:szCs w:val="22"/>
              </w:rPr>
            </w:pPr>
            <w:r w:rsidRPr="002D6FDE">
              <w:rPr>
                <w:b/>
                <w:bCs/>
                <w:sz w:val="22"/>
                <w:szCs w:val="22"/>
              </w:rPr>
              <w:t>3.827.040</w:t>
            </w:r>
          </w:p>
        </w:tc>
        <w:tc>
          <w:tcPr>
            <w:tcW w:w="1197" w:type="dxa"/>
            <w:tcBorders>
              <w:top w:val="nil"/>
              <w:left w:val="nil"/>
              <w:bottom w:val="single" w:sz="4" w:space="0" w:color="auto"/>
              <w:right w:val="single" w:sz="4" w:space="0" w:color="auto"/>
            </w:tcBorders>
            <w:shd w:val="clear" w:color="000000" w:fill="FFFFFF"/>
            <w:noWrap/>
            <w:vAlign w:val="center"/>
            <w:hideMark/>
          </w:tcPr>
          <w:p w14:paraId="04121B5E" w14:textId="77777777" w:rsidR="00C56F09" w:rsidRPr="002D6FDE" w:rsidRDefault="00C56F09" w:rsidP="005363D7">
            <w:pPr>
              <w:jc w:val="center"/>
              <w:rPr>
                <w:b/>
                <w:bCs/>
                <w:sz w:val="22"/>
                <w:szCs w:val="22"/>
              </w:rPr>
            </w:pPr>
            <w:r w:rsidRPr="002D6FDE">
              <w:rPr>
                <w:b/>
                <w:bCs/>
                <w:sz w:val="22"/>
                <w:szCs w:val="22"/>
              </w:rPr>
              <w:t>4.225.020</w:t>
            </w:r>
          </w:p>
        </w:tc>
      </w:tr>
      <w:tr w:rsidR="00C56F09" w:rsidRPr="002D6FDE" w14:paraId="637F881B" w14:textId="77777777" w:rsidTr="005363D7">
        <w:trPr>
          <w:trHeight w:val="432"/>
        </w:trPr>
        <w:tc>
          <w:tcPr>
            <w:tcW w:w="23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20CDFB77" w14:textId="77777777" w:rsidR="00C56F09" w:rsidRPr="002D6FDE" w:rsidRDefault="00C56F09" w:rsidP="005363D7">
            <w:pPr>
              <w:jc w:val="center"/>
              <w:rPr>
                <w:sz w:val="22"/>
                <w:szCs w:val="22"/>
              </w:rPr>
            </w:pPr>
            <w:r w:rsidRPr="002D6FDE">
              <w:rPr>
                <w:sz w:val="22"/>
                <w:szCs w:val="22"/>
              </w:rPr>
              <w:t>Chuyên đề tốt nghiệp bậc ĐH (Hệ VLVH)</w:t>
            </w:r>
          </w:p>
        </w:tc>
        <w:tc>
          <w:tcPr>
            <w:tcW w:w="1660" w:type="dxa"/>
            <w:tcBorders>
              <w:top w:val="nil"/>
              <w:left w:val="nil"/>
              <w:bottom w:val="single" w:sz="4" w:space="0" w:color="auto"/>
              <w:right w:val="single" w:sz="4" w:space="0" w:color="auto"/>
            </w:tcBorders>
            <w:shd w:val="clear" w:color="000000" w:fill="FFFFFF"/>
            <w:noWrap/>
            <w:vAlign w:val="center"/>
            <w:hideMark/>
          </w:tcPr>
          <w:p w14:paraId="1934D083" w14:textId="77777777" w:rsidR="00C56F09" w:rsidRPr="002D6FDE" w:rsidRDefault="00C56F09" w:rsidP="005363D7">
            <w:pPr>
              <w:jc w:val="center"/>
              <w:rPr>
                <w:sz w:val="22"/>
                <w:szCs w:val="22"/>
              </w:rPr>
            </w:pPr>
            <w:r w:rsidRPr="002D6FDE">
              <w:rPr>
                <w:sz w:val="22"/>
                <w:szCs w:val="22"/>
              </w:rPr>
              <w:t>HD</w:t>
            </w:r>
          </w:p>
        </w:tc>
        <w:tc>
          <w:tcPr>
            <w:tcW w:w="1180" w:type="dxa"/>
            <w:tcBorders>
              <w:top w:val="nil"/>
              <w:left w:val="nil"/>
              <w:bottom w:val="single" w:sz="4" w:space="0" w:color="auto"/>
              <w:right w:val="single" w:sz="4" w:space="0" w:color="auto"/>
            </w:tcBorders>
            <w:shd w:val="clear" w:color="000000" w:fill="FFFFFF"/>
            <w:noWrap/>
            <w:vAlign w:val="center"/>
            <w:hideMark/>
          </w:tcPr>
          <w:p w14:paraId="1A2FE19F" w14:textId="77777777" w:rsidR="00C56F09" w:rsidRPr="002D6FDE" w:rsidRDefault="00C56F09" w:rsidP="005363D7">
            <w:pPr>
              <w:jc w:val="center"/>
              <w:rPr>
                <w:sz w:val="22"/>
                <w:szCs w:val="22"/>
              </w:rPr>
            </w:pPr>
            <w:r w:rsidRPr="002D6FDE">
              <w:rPr>
                <w:sz w:val="22"/>
                <w:szCs w:val="22"/>
              </w:rPr>
              <w:t>4</w:t>
            </w:r>
          </w:p>
        </w:tc>
        <w:tc>
          <w:tcPr>
            <w:tcW w:w="960" w:type="dxa"/>
            <w:tcBorders>
              <w:top w:val="nil"/>
              <w:left w:val="nil"/>
              <w:bottom w:val="single" w:sz="4" w:space="0" w:color="auto"/>
              <w:right w:val="single" w:sz="4" w:space="0" w:color="auto"/>
            </w:tcBorders>
            <w:shd w:val="clear" w:color="000000" w:fill="FFFFFF"/>
            <w:noWrap/>
            <w:vAlign w:val="center"/>
            <w:hideMark/>
          </w:tcPr>
          <w:p w14:paraId="39EF54CC" w14:textId="77777777" w:rsidR="00C56F09" w:rsidRPr="002D6FDE" w:rsidRDefault="00C56F09" w:rsidP="005363D7">
            <w:pPr>
              <w:jc w:val="center"/>
              <w:rPr>
                <w:sz w:val="22"/>
                <w:szCs w:val="22"/>
              </w:rPr>
            </w:pPr>
            <w:r w:rsidRPr="002D6FDE">
              <w:rPr>
                <w:sz w:val="22"/>
                <w:szCs w:val="22"/>
              </w:rPr>
              <w:t>2</w:t>
            </w:r>
          </w:p>
        </w:tc>
        <w:tc>
          <w:tcPr>
            <w:tcW w:w="1197" w:type="dxa"/>
            <w:tcBorders>
              <w:top w:val="nil"/>
              <w:left w:val="nil"/>
              <w:bottom w:val="single" w:sz="4" w:space="0" w:color="auto"/>
              <w:right w:val="single" w:sz="4" w:space="0" w:color="auto"/>
            </w:tcBorders>
            <w:shd w:val="clear" w:color="000000" w:fill="FFFFFF"/>
            <w:noWrap/>
            <w:vAlign w:val="center"/>
            <w:hideMark/>
          </w:tcPr>
          <w:p w14:paraId="2D94ED41" w14:textId="77777777" w:rsidR="00C56F09" w:rsidRPr="002D6FDE" w:rsidRDefault="00C56F09" w:rsidP="005363D7">
            <w:pPr>
              <w:jc w:val="center"/>
              <w:rPr>
                <w:sz w:val="22"/>
                <w:szCs w:val="22"/>
              </w:rPr>
            </w:pPr>
            <w:r w:rsidRPr="002D6FDE">
              <w:rPr>
                <w:sz w:val="22"/>
                <w:szCs w:val="22"/>
              </w:rPr>
              <w:t>536.000</w:t>
            </w:r>
          </w:p>
        </w:tc>
        <w:tc>
          <w:tcPr>
            <w:tcW w:w="1197" w:type="dxa"/>
            <w:tcBorders>
              <w:top w:val="nil"/>
              <w:left w:val="nil"/>
              <w:bottom w:val="single" w:sz="4" w:space="0" w:color="auto"/>
              <w:right w:val="single" w:sz="4" w:space="0" w:color="auto"/>
            </w:tcBorders>
            <w:shd w:val="clear" w:color="000000" w:fill="FFFFFF"/>
            <w:noWrap/>
            <w:vAlign w:val="center"/>
            <w:hideMark/>
          </w:tcPr>
          <w:p w14:paraId="455E939B" w14:textId="77777777" w:rsidR="00C56F09" w:rsidRPr="002D6FDE" w:rsidRDefault="00C56F09" w:rsidP="005363D7">
            <w:pPr>
              <w:jc w:val="center"/>
              <w:rPr>
                <w:sz w:val="22"/>
                <w:szCs w:val="22"/>
              </w:rPr>
            </w:pPr>
            <w:r w:rsidRPr="002D6FDE">
              <w:rPr>
                <w:sz w:val="22"/>
                <w:szCs w:val="22"/>
              </w:rPr>
              <w:t>621.760</w:t>
            </w:r>
          </w:p>
        </w:tc>
        <w:tc>
          <w:tcPr>
            <w:tcW w:w="1358" w:type="dxa"/>
            <w:tcBorders>
              <w:top w:val="nil"/>
              <w:left w:val="nil"/>
              <w:bottom w:val="single" w:sz="4" w:space="0" w:color="auto"/>
              <w:right w:val="single" w:sz="4" w:space="0" w:color="auto"/>
            </w:tcBorders>
            <w:shd w:val="clear" w:color="000000" w:fill="FFFFFF"/>
            <w:noWrap/>
            <w:vAlign w:val="center"/>
            <w:hideMark/>
          </w:tcPr>
          <w:p w14:paraId="5851759A" w14:textId="77777777" w:rsidR="00C56F09" w:rsidRPr="002D6FDE" w:rsidRDefault="00C56F09" w:rsidP="005363D7">
            <w:pPr>
              <w:jc w:val="center"/>
              <w:rPr>
                <w:sz w:val="22"/>
                <w:szCs w:val="22"/>
              </w:rPr>
            </w:pPr>
            <w:r w:rsidRPr="002D6FDE">
              <w:rPr>
                <w:sz w:val="22"/>
                <w:szCs w:val="22"/>
              </w:rPr>
              <w:t>643.200</w:t>
            </w:r>
          </w:p>
        </w:tc>
        <w:tc>
          <w:tcPr>
            <w:tcW w:w="1197" w:type="dxa"/>
            <w:tcBorders>
              <w:top w:val="nil"/>
              <w:left w:val="nil"/>
              <w:bottom w:val="single" w:sz="4" w:space="0" w:color="auto"/>
              <w:right w:val="single" w:sz="4" w:space="0" w:color="auto"/>
            </w:tcBorders>
            <w:shd w:val="clear" w:color="000000" w:fill="FFFFFF"/>
            <w:noWrap/>
            <w:vAlign w:val="center"/>
            <w:hideMark/>
          </w:tcPr>
          <w:p w14:paraId="48197C0C" w14:textId="77777777" w:rsidR="00C56F09" w:rsidRPr="002D6FDE" w:rsidRDefault="00C56F09" w:rsidP="005363D7">
            <w:pPr>
              <w:jc w:val="center"/>
              <w:rPr>
                <w:sz w:val="22"/>
                <w:szCs w:val="22"/>
              </w:rPr>
            </w:pPr>
            <w:r w:rsidRPr="002D6FDE">
              <w:rPr>
                <w:sz w:val="22"/>
                <w:szCs w:val="22"/>
              </w:rPr>
              <w:t>750.400</w:t>
            </w:r>
          </w:p>
        </w:tc>
        <w:tc>
          <w:tcPr>
            <w:tcW w:w="1197" w:type="dxa"/>
            <w:tcBorders>
              <w:top w:val="nil"/>
              <w:left w:val="nil"/>
              <w:bottom w:val="single" w:sz="4" w:space="0" w:color="auto"/>
              <w:right w:val="single" w:sz="4" w:space="0" w:color="auto"/>
            </w:tcBorders>
            <w:shd w:val="clear" w:color="000000" w:fill="FFFFFF"/>
            <w:noWrap/>
            <w:vAlign w:val="center"/>
            <w:hideMark/>
          </w:tcPr>
          <w:p w14:paraId="14B8AFCE" w14:textId="77777777" w:rsidR="00C56F09" w:rsidRPr="002D6FDE" w:rsidRDefault="00C56F09" w:rsidP="005363D7">
            <w:pPr>
              <w:jc w:val="center"/>
              <w:rPr>
                <w:sz w:val="22"/>
                <w:szCs w:val="22"/>
              </w:rPr>
            </w:pPr>
            <w:r w:rsidRPr="002D6FDE">
              <w:rPr>
                <w:sz w:val="22"/>
                <w:szCs w:val="22"/>
              </w:rPr>
              <w:t>804.000</w:t>
            </w:r>
          </w:p>
        </w:tc>
        <w:tc>
          <w:tcPr>
            <w:tcW w:w="1197" w:type="dxa"/>
            <w:tcBorders>
              <w:top w:val="nil"/>
              <w:left w:val="nil"/>
              <w:bottom w:val="single" w:sz="4" w:space="0" w:color="auto"/>
              <w:right w:val="single" w:sz="4" w:space="0" w:color="auto"/>
            </w:tcBorders>
            <w:shd w:val="clear" w:color="000000" w:fill="FFFFFF"/>
            <w:noWrap/>
            <w:vAlign w:val="center"/>
            <w:hideMark/>
          </w:tcPr>
          <w:p w14:paraId="0C3D2457" w14:textId="77777777" w:rsidR="00C56F09" w:rsidRPr="002D6FDE" w:rsidRDefault="00C56F09" w:rsidP="005363D7">
            <w:pPr>
              <w:jc w:val="center"/>
              <w:rPr>
                <w:sz w:val="22"/>
                <w:szCs w:val="22"/>
              </w:rPr>
            </w:pPr>
            <w:r w:rsidRPr="002D6FDE">
              <w:rPr>
                <w:sz w:val="22"/>
                <w:szCs w:val="22"/>
              </w:rPr>
              <w:t>857.600</w:t>
            </w:r>
          </w:p>
        </w:tc>
        <w:tc>
          <w:tcPr>
            <w:tcW w:w="1197" w:type="dxa"/>
            <w:tcBorders>
              <w:top w:val="nil"/>
              <w:left w:val="nil"/>
              <w:bottom w:val="single" w:sz="4" w:space="0" w:color="auto"/>
              <w:right w:val="single" w:sz="4" w:space="0" w:color="auto"/>
            </w:tcBorders>
            <w:shd w:val="clear" w:color="000000" w:fill="FFFFFF"/>
            <w:noWrap/>
            <w:vAlign w:val="center"/>
            <w:hideMark/>
          </w:tcPr>
          <w:p w14:paraId="20A7E16B" w14:textId="77777777" w:rsidR="00C56F09" w:rsidRPr="002D6FDE" w:rsidRDefault="00C56F09" w:rsidP="005363D7">
            <w:pPr>
              <w:jc w:val="center"/>
              <w:rPr>
                <w:sz w:val="22"/>
                <w:szCs w:val="22"/>
              </w:rPr>
            </w:pPr>
            <w:r w:rsidRPr="002D6FDE">
              <w:rPr>
                <w:sz w:val="22"/>
                <w:szCs w:val="22"/>
              </w:rPr>
              <w:t>964.800</w:t>
            </w:r>
          </w:p>
        </w:tc>
      </w:tr>
      <w:tr w:rsidR="00C56F09" w:rsidRPr="002D6FDE" w14:paraId="04327F25" w14:textId="77777777" w:rsidTr="005363D7">
        <w:trPr>
          <w:trHeight w:val="432"/>
        </w:trPr>
        <w:tc>
          <w:tcPr>
            <w:tcW w:w="2360" w:type="dxa"/>
            <w:vMerge/>
            <w:tcBorders>
              <w:top w:val="nil"/>
              <w:left w:val="single" w:sz="4" w:space="0" w:color="auto"/>
              <w:bottom w:val="single" w:sz="4" w:space="0" w:color="auto"/>
              <w:right w:val="single" w:sz="4" w:space="0" w:color="auto"/>
            </w:tcBorders>
            <w:vAlign w:val="center"/>
            <w:hideMark/>
          </w:tcPr>
          <w:p w14:paraId="2E956387" w14:textId="77777777" w:rsidR="00C56F09" w:rsidRPr="002D6FDE" w:rsidRDefault="00C56F09" w:rsidP="005363D7">
            <w:pPr>
              <w:rPr>
                <w:sz w:val="22"/>
                <w:szCs w:val="22"/>
              </w:rPr>
            </w:pPr>
          </w:p>
        </w:tc>
        <w:tc>
          <w:tcPr>
            <w:tcW w:w="1660" w:type="dxa"/>
            <w:tcBorders>
              <w:top w:val="nil"/>
              <w:left w:val="nil"/>
              <w:bottom w:val="single" w:sz="4" w:space="0" w:color="auto"/>
              <w:right w:val="single" w:sz="4" w:space="0" w:color="auto"/>
            </w:tcBorders>
            <w:shd w:val="clear" w:color="000000" w:fill="FFFFFF"/>
            <w:noWrap/>
            <w:vAlign w:val="center"/>
            <w:hideMark/>
          </w:tcPr>
          <w:p w14:paraId="34180537" w14:textId="77777777" w:rsidR="00C56F09" w:rsidRPr="002D6FDE" w:rsidRDefault="00C56F09" w:rsidP="005363D7">
            <w:pPr>
              <w:jc w:val="center"/>
              <w:rPr>
                <w:sz w:val="22"/>
                <w:szCs w:val="22"/>
              </w:rPr>
            </w:pPr>
            <w:r w:rsidRPr="002D6FDE">
              <w:rPr>
                <w:sz w:val="22"/>
                <w:szCs w:val="22"/>
              </w:rPr>
              <w:t>Chấm (/GV)</w:t>
            </w:r>
          </w:p>
        </w:tc>
        <w:tc>
          <w:tcPr>
            <w:tcW w:w="1180" w:type="dxa"/>
            <w:tcBorders>
              <w:top w:val="nil"/>
              <w:left w:val="nil"/>
              <w:bottom w:val="single" w:sz="4" w:space="0" w:color="auto"/>
              <w:right w:val="single" w:sz="4" w:space="0" w:color="auto"/>
            </w:tcBorders>
            <w:shd w:val="clear" w:color="000000" w:fill="FFFFFF"/>
            <w:noWrap/>
            <w:vAlign w:val="center"/>
            <w:hideMark/>
          </w:tcPr>
          <w:p w14:paraId="188CDA49" w14:textId="77777777" w:rsidR="00C56F09" w:rsidRPr="002D6FDE" w:rsidRDefault="00C56F09" w:rsidP="005363D7">
            <w:pPr>
              <w:jc w:val="center"/>
              <w:rPr>
                <w:sz w:val="22"/>
                <w:szCs w:val="22"/>
              </w:rPr>
            </w:pPr>
            <w:r w:rsidRPr="002D6FDE">
              <w:rPr>
                <w:sz w:val="22"/>
                <w:szCs w:val="22"/>
              </w:rPr>
              <w:t>2</w:t>
            </w:r>
          </w:p>
        </w:tc>
        <w:tc>
          <w:tcPr>
            <w:tcW w:w="960" w:type="dxa"/>
            <w:tcBorders>
              <w:top w:val="nil"/>
              <w:left w:val="nil"/>
              <w:bottom w:val="single" w:sz="4" w:space="0" w:color="auto"/>
              <w:right w:val="single" w:sz="4" w:space="0" w:color="auto"/>
            </w:tcBorders>
            <w:shd w:val="clear" w:color="000000" w:fill="FFFFFF"/>
            <w:noWrap/>
            <w:vAlign w:val="center"/>
            <w:hideMark/>
          </w:tcPr>
          <w:p w14:paraId="6E9EEB0C" w14:textId="77777777" w:rsidR="00C56F09" w:rsidRPr="002D6FDE" w:rsidRDefault="00C56F09" w:rsidP="005363D7">
            <w:pPr>
              <w:jc w:val="center"/>
              <w:rPr>
                <w:sz w:val="22"/>
                <w:szCs w:val="22"/>
              </w:rPr>
            </w:pPr>
            <w:r w:rsidRPr="002D6FDE">
              <w:rPr>
                <w:sz w:val="22"/>
                <w:szCs w:val="22"/>
              </w:rPr>
              <w:t>1</w:t>
            </w:r>
          </w:p>
        </w:tc>
        <w:tc>
          <w:tcPr>
            <w:tcW w:w="1197" w:type="dxa"/>
            <w:tcBorders>
              <w:top w:val="nil"/>
              <w:left w:val="nil"/>
              <w:bottom w:val="single" w:sz="4" w:space="0" w:color="auto"/>
              <w:right w:val="single" w:sz="4" w:space="0" w:color="auto"/>
            </w:tcBorders>
            <w:shd w:val="clear" w:color="000000" w:fill="FFFFFF"/>
            <w:noWrap/>
            <w:vAlign w:val="center"/>
            <w:hideMark/>
          </w:tcPr>
          <w:p w14:paraId="61AC24F7" w14:textId="77777777" w:rsidR="00C56F09" w:rsidRPr="002D6FDE" w:rsidRDefault="00C56F09" w:rsidP="005363D7">
            <w:pPr>
              <w:jc w:val="center"/>
              <w:rPr>
                <w:sz w:val="22"/>
                <w:szCs w:val="22"/>
              </w:rPr>
            </w:pPr>
            <w:r w:rsidRPr="002D6FDE">
              <w:rPr>
                <w:sz w:val="22"/>
                <w:szCs w:val="22"/>
              </w:rPr>
              <w:t>134.000</w:t>
            </w:r>
          </w:p>
        </w:tc>
        <w:tc>
          <w:tcPr>
            <w:tcW w:w="1197" w:type="dxa"/>
            <w:tcBorders>
              <w:top w:val="nil"/>
              <w:left w:val="nil"/>
              <w:bottom w:val="single" w:sz="4" w:space="0" w:color="auto"/>
              <w:right w:val="single" w:sz="4" w:space="0" w:color="auto"/>
            </w:tcBorders>
            <w:shd w:val="clear" w:color="000000" w:fill="FFFFFF"/>
            <w:noWrap/>
            <w:vAlign w:val="center"/>
            <w:hideMark/>
          </w:tcPr>
          <w:p w14:paraId="24131071" w14:textId="77777777" w:rsidR="00C56F09" w:rsidRPr="002D6FDE" w:rsidRDefault="00C56F09" w:rsidP="005363D7">
            <w:pPr>
              <w:jc w:val="center"/>
              <w:rPr>
                <w:sz w:val="22"/>
                <w:szCs w:val="22"/>
              </w:rPr>
            </w:pPr>
            <w:r w:rsidRPr="002D6FDE">
              <w:rPr>
                <w:sz w:val="22"/>
                <w:szCs w:val="22"/>
              </w:rPr>
              <w:t>134.000</w:t>
            </w:r>
          </w:p>
        </w:tc>
        <w:tc>
          <w:tcPr>
            <w:tcW w:w="1358" w:type="dxa"/>
            <w:tcBorders>
              <w:top w:val="nil"/>
              <w:left w:val="nil"/>
              <w:bottom w:val="single" w:sz="4" w:space="0" w:color="auto"/>
              <w:right w:val="single" w:sz="4" w:space="0" w:color="auto"/>
            </w:tcBorders>
            <w:shd w:val="clear" w:color="000000" w:fill="FFFFFF"/>
            <w:noWrap/>
            <w:vAlign w:val="center"/>
            <w:hideMark/>
          </w:tcPr>
          <w:p w14:paraId="0A6A8A6F" w14:textId="77777777" w:rsidR="00C56F09" w:rsidRPr="002D6FDE" w:rsidRDefault="00C56F09" w:rsidP="005363D7">
            <w:pPr>
              <w:jc w:val="center"/>
              <w:rPr>
                <w:sz w:val="22"/>
                <w:szCs w:val="22"/>
              </w:rPr>
            </w:pPr>
            <w:r w:rsidRPr="002D6FDE">
              <w:rPr>
                <w:sz w:val="22"/>
                <w:szCs w:val="22"/>
              </w:rPr>
              <w:t>134.000</w:t>
            </w:r>
          </w:p>
        </w:tc>
        <w:tc>
          <w:tcPr>
            <w:tcW w:w="1197" w:type="dxa"/>
            <w:tcBorders>
              <w:top w:val="nil"/>
              <w:left w:val="nil"/>
              <w:bottom w:val="single" w:sz="4" w:space="0" w:color="auto"/>
              <w:right w:val="single" w:sz="4" w:space="0" w:color="auto"/>
            </w:tcBorders>
            <w:shd w:val="clear" w:color="000000" w:fill="FFFFFF"/>
            <w:noWrap/>
            <w:vAlign w:val="center"/>
            <w:hideMark/>
          </w:tcPr>
          <w:p w14:paraId="344D6D76" w14:textId="77777777" w:rsidR="00C56F09" w:rsidRPr="002D6FDE" w:rsidRDefault="00C56F09" w:rsidP="005363D7">
            <w:pPr>
              <w:jc w:val="center"/>
              <w:rPr>
                <w:sz w:val="22"/>
                <w:szCs w:val="22"/>
              </w:rPr>
            </w:pPr>
            <w:r w:rsidRPr="002D6FDE">
              <w:rPr>
                <w:sz w:val="22"/>
                <w:szCs w:val="22"/>
              </w:rPr>
              <w:t>134.000</w:t>
            </w:r>
          </w:p>
        </w:tc>
        <w:tc>
          <w:tcPr>
            <w:tcW w:w="1197" w:type="dxa"/>
            <w:tcBorders>
              <w:top w:val="nil"/>
              <w:left w:val="nil"/>
              <w:bottom w:val="single" w:sz="4" w:space="0" w:color="auto"/>
              <w:right w:val="single" w:sz="4" w:space="0" w:color="auto"/>
            </w:tcBorders>
            <w:shd w:val="clear" w:color="000000" w:fill="FFFFFF"/>
            <w:noWrap/>
            <w:vAlign w:val="center"/>
            <w:hideMark/>
          </w:tcPr>
          <w:p w14:paraId="196D16FF" w14:textId="77777777" w:rsidR="00C56F09" w:rsidRPr="002D6FDE" w:rsidRDefault="00C56F09" w:rsidP="005363D7">
            <w:pPr>
              <w:jc w:val="center"/>
              <w:rPr>
                <w:sz w:val="22"/>
                <w:szCs w:val="22"/>
              </w:rPr>
            </w:pPr>
            <w:r w:rsidRPr="002D6FDE">
              <w:rPr>
                <w:sz w:val="22"/>
                <w:szCs w:val="22"/>
              </w:rPr>
              <w:t>134.000</w:t>
            </w:r>
          </w:p>
        </w:tc>
        <w:tc>
          <w:tcPr>
            <w:tcW w:w="1197" w:type="dxa"/>
            <w:tcBorders>
              <w:top w:val="nil"/>
              <w:left w:val="nil"/>
              <w:bottom w:val="single" w:sz="4" w:space="0" w:color="auto"/>
              <w:right w:val="single" w:sz="4" w:space="0" w:color="auto"/>
            </w:tcBorders>
            <w:shd w:val="clear" w:color="000000" w:fill="FFFFFF"/>
            <w:noWrap/>
            <w:vAlign w:val="center"/>
            <w:hideMark/>
          </w:tcPr>
          <w:p w14:paraId="0917E0EC" w14:textId="77777777" w:rsidR="00C56F09" w:rsidRPr="002D6FDE" w:rsidRDefault="00C56F09" w:rsidP="005363D7">
            <w:pPr>
              <w:jc w:val="center"/>
              <w:rPr>
                <w:sz w:val="22"/>
                <w:szCs w:val="22"/>
              </w:rPr>
            </w:pPr>
            <w:r w:rsidRPr="002D6FDE">
              <w:rPr>
                <w:sz w:val="22"/>
                <w:szCs w:val="22"/>
              </w:rPr>
              <w:t>134.000</w:t>
            </w:r>
          </w:p>
        </w:tc>
        <w:tc>
          <w:tcPr>
            <w:tcW w:w="1197" w:type="dxa"/>
            <w:tcBorders>
              <w:top w:val="nil"/>
              <w:left w:val="nil"/>
              <w:bottom w:val="single" w:sz="4" w:space="0" w:color="auto"/>
              <w:right w:val="single" w:sz="4" w:space="0" w:color="auto"/>
            </w:tcBorders>
            <w:shd w:val="clear" w:color="000000" w:fill="FFFFFF"/>
            <w:noWrap/>
            <w:vAlign w:val="center"/>
            <w:hideMark/>
          </w:tcPr>
          <w:p w14:paraId="741C7E9F" w14:textId="77777777" w:rsidR="00C56F09" w:rsidRPr="002D6FDE" w:rsidRDefault="00C56F09" w:rsidP="005363D7">
            <w:pPr>
              <w:jc w:val="center"/>
              <w:rPr>
                <w:sz w:val="22"/>
                <w:szCs w:val="22"/>
              </w:rPr>
            </w:pPr>
            <w:r w:rsidRPr="002D6FDE">
              <w:rPr>
                <w:sz w:val="22"/>
                <w:szCs w:val="22"/>
              </w:rPr>
              <w:t>134.000</w:t>
            </w:r>
          </w:p>
        </w:tc>
      </w:tr>
      <w:tr w:rsidR="00C56F09" w:rsidRPr="002D6FDE" w14:paraId="613B3430" w14:textId="77777777" w:rsidTr="005363D7">
        <w:trPr>
          <w:trHeight w:val="432"/>
        </w:trPr>
        <w:tc>
          <w:tcPr>
            <w:tcW w:w="2360" w:type="dxa"/>
            <w:vMerge/>
            <w:tcBorders>
              <w:top w:val="nil"/>
              <w:left w:val="single" w:sz="4" w:space="0" w:color="auto"/>
              <w:bottom w:val="single" w:sz="4" w:space="0" w:color="auto"/>
              <w:right w:val="single" w:sz="4" w:space="0" w:color="auto"/>
            </w:tcBorders>
            <w:vAlign w:val="center"/>
            <w:hideMark/>
          </w:tcPr>
          <w:p w14:paraId="204458C7" w14:textId="77777777" w:rsidR="00C56F09" w:rsidRPr="002D6FDE" w:rsidRDefault="00C56F09" w:rsidP="005363D7">
            <w:pPr>
              <w:rPr>
                <w:sz w:val="22"/>
                <w:szCs w:val="22"/>
              </w:rPr>
            </w:pPr>
          </w:p>
        </w:tc>
        <w:tc>
          <w:tcPr>
            <w:tcW w:w="1660" w:type="dxa"/>
            <w:tcBorders>
              <w:top w:val="nil"/>
              <w:left w:val="nil"/>
              <w:bottom w:val="single" w:sz="4" w:space="0" w:color="auto"/>
              <w:right w:val="single" w:sz="4" w:space="0" w:color="auto"/>
            </w:tcBorders>
            <w:shd w:val="clear" w:color="000000" w:fill="FFFFFF"/>
            <w:noWrap/>
            <w:vAlign w:val="center"/>
            <w:hideMark/>
          </w:tcPr>
          <w:p w14:paraId="790E95D1" w14:textId="77777777" w:rsidR="00C56F09" w:rsidRPr="002D6FDE" w:rsidRDefault="00C56F09" w:rsidP="005363D7">
            <w:pPr>
              <w:jc w:val="center"/>
              <w:rPr>
                <w:b/>
                <w:bCs/>
                <w:sz w:val="22"/>
                <w:szCs w:val="22"/>
              </w:rPr>
            </w:pPr>
            <w:r w:rsidRPr="002D6FDE">
              <w:rPr>
                <w:b/>
                <w:bCs/>
                <w:sz w:val="22"/>
                <w:szCs w:val="22"/>
              </w:rPr>
              <w:t>Cộng</w:t>
            </w:r>
          </w:p>
        </w:tc>
        <w:tc>
          <w:tcPr>
            <w:tcW w:w="1180" w:type="dxa"/>
            <w:tcBorders>
              <w:top w:val="nil"/>
              <w:left w:val="nil"/>
              <w:bottom w:val="single" w:sz="4" w:space="0" w:color="auto"/>
              <w:right w:val="single" w:sz="4" w:space="0" w:color="auto"/>
            </w:tcBorders>
            <w:shd w:val="clear" w:color="000000" w:fill="FFFFFF"/>
            <w:noWrap/>
            <w:vAlign w:val="center"/>
            <w:hideMark/>
          </w:tcPr>
          <w:p w14:paraId="3F9676BA" w14:textId="77777777" w:rsidR="00C56F09" w:rsidRPr="002D6FDE" w:rsidRDefault="00C56F09" w:rsidP="005363D7">
            <w:pPr>
              <w:jc w:val="center"/>
              <w:rPr>
                <w:b/>
                <w:bCs/>
                <w:sz w:val="22"/>
                <w:szCs w:val="22"/>
              </w:rPr>
            </w:pPr>
            <w:r w:rsidRPr="002D6FDE">
              <w:rPr>
                <w:b/>
                <w:bCs/>
                <w:sz w:val="22"/>
                <w:szCs w:val="22"/>
              </w:rPr>
              <w:t>6</w:t>
            </w:r>
          </w:p>
        </w:tc>
        <w:tc>
          <w:tcPr>
            <w:tcW w:w="960" w:type="dxa"/>
            <w:tcBorders>
              <w:top w:val="nil"/>
              <w:left w:val="nil"/>
              <w:bottom w:val="single" w:sz="4" w:space="0" w:color="auto"/>
              <w:right w:val="single" w:sz="4" w:space="0" w:color="auto"/>
            </w:tcBorders>
            <w:shd w:val="clear" w:color="000000" w:fill="FFFFFF"/>
            <w:noWrap/>
            <w:vAlign w:val="center"/>
            <w:hideMark/>
          </w:tcPr>
          <w:p w14:paraId="0A558488" w14:textId="77777777" w:rsidR="00C56F09" w:rsidRPr="002D6FDE" w:rsidRDefault="00C56F09" w:rsidP="005363D7">
            <w:pPr>
              <w:jc w:val="center"/>
              <w:rPr>
                <w:b/>
                <w:bCs/>
                <w:sz w:val="22"/>
                <w:szCs w:val="22"/>
              </w:rPr>
            </w:pPr>
            <w:r w:rsidRPr="002D6FDE">
              <w:rPr>
                <w:b/>
                <w:bCs/>
                <w:sz w:val="22"/>
                <w:szCs w:val="22"/>
              </w:rPr>
              <w:t> </w:t>
            </w:r>
          </w:p>
        </w:tc>
        <w:tc>
          <w:tcPr>
            <w:tcW w:w="1197" w:type="dxa"/>
            <w:tcBorders>
              <w:top w:val="nil"/>
              <w:left w:val="nil"/>
              <w:bottom w:val="single" w:sz="4" w:space="0" w:color="auto"/>
              <w:right w:val="single" w:sz="4" w:space="0" w:color="auto"/>
            </w:tcBorders>
            <w:shd w:val="clear" w:color="000000" w:fill="FFFFFF"/>
            <w:noWrap/>
            <w:vAlign w:val="center"/>
            <w:hideMark/>
          </w:tcPr>
          <w:p w14:paraId="0DCA0969" w14:textId="77777777" w:rsidR="00C56F09" w:rsidRPr="002D6FDE" w:rsidRDefault="00C56F09" w:rsidP="005363D7">
            <w:pPr>
              <w:jc w:val="center"/>
              <w:rPr>
                <w:b/>
                <w:bCs/>
                <w:sz w:val="22"/>
                <w:szCs w:val="22"/>
              </w:rPr>
            </w:pPr>
            <w:r w:rsidRPr="002D6FDE">
              <w:rPr>
                <w:b/>
                <w:bCs/>
                <w:sz w:val="22"/>
                <w:szCs w:val="22"/>
              </w:rPr>
              <w:t>670.000</w:t>
            </w:r>
          </w:p>
        </w:tc>
        <w:tc>
          <w:tcPr>
            <w:tcW w:w="1197" w:type="dxa"/>
            <w:tcBorders>
              <w:top w:val="nil"/>
              <w:left w:val="nil"/>
              <w:bottom w:val="single" w:sz="4" w:space="0" w:color="auto"/>
              <w:right w:val="single" w:sz="4" w:space="0" w:color="auto"/>
            </w:tcBorders>
            <w:shd w:val="clear" w:color="000000" w:fill="FFFFFF"/>
            <w:noWrap/>
            <w:vAlign w:val="center"/>
            <w:hideMark/>
          </w:tcPr>
          <w:p w14:paraId="1AD7B6DF" w14:textId="77777777" w:rsidR="00C56F09" w:rsidRPr="002D6FDE" w:rsidRDefault="00C56F09" w:rsidP="005363D7">
            <w:pPr>
              <w:jc w:val="center"/>
              <w:rPr>
                <w:b/>
                <w:bCs/>
                <w:sz w:val="22"/>
                <w:szCs w:val="22"/>
              </w:rPr>
            </w:pPr>
            <w:r w:rsidRPr="002D6FDE">
              <w:rPr>
                <w:b/>
                <w:bCs/>
                <w:sz w:val="22"/>
                <w:szCs w:val="22"/>
              </w:rPr>
              <w:t>755.760</w:t>
            </w:r>
          </w:p>
        </w:tc>
        <w:tc>
          <w:tcPr>
            <w:tcW w:w="1358" w:type="dxa"/>
            <w:tcBorders>
              <w:top w:val="nil"/>
              <w:left w:val="nil"/>
              <w:bottom w:val="single" w:sz="4" w:space="0" w:color="auto"/>
              <w:right w:val="single" w:sz="4" w:space="0" w:color="auto"/>
            </w:tcBorders>
            <w:shd w:val="clear" w:color="000000" w:fill="FFFFFF"/>
            <w:noWrap/>
            <w:vAlign w:val="center"/>
            <w:hideMark/>
          </w:tcPr>
          <w:p w14:paraId="608F458D" w14:textId="77777777" w:rsidR="00C56F09" w:rsidRPr="002D6FDE" w:rsidRDefault="00C56F09" w:rsidP="005363D7">
            <w:pPr>
              <w:jc w:val="center"/>
              <w:rPr>
                <w:b/>
                <w:bCs/>
                <w:sz w:val="22"/>
                <w:szCs w:val="22"/>
              </w:rPr>
            </w:pPr>
            <w:r w:rsidRPr="002D6FDE">
              <w:rPr>
                <w:b/>
                <w:bCs/>
                <w:sz w:val="22"/>
                <w:szCs w:val="22"/>
              </w:rPr>
              <w:t>777.200</w:t>
            </w:r>
          </w:p>
        </w:tc>
        <w:tc>
          <w:tcPr>
            <w:tcW w:w="1197" w:type="dxa"/>
            <w:tcBorders>
              <w:top w:val="nil"/>
              <w:left w:val="nil"/>
              <w:bottom w:val="single" w:sz="4" w:space="0" w:color="auto"/>
              <w:right w:val="single" w:sz="4" w:space="0" w:color="auto"/>
            </w:tcBorders>
            <w:shd w:val="clear" w:color="000000" w:fill="FFFFFF"/>
            <w:noWrap/>
            <w:vAlign w:val="center"/>
            <w:hideMark/>
          </w:tcPr>
          <w:p w14:paraId="736C296E" w14:textId="77777777" w:rsidR="00C56F09" w:rsidRPr="002D6FDE" w:rsidRDefault="00C56F09" w:rsidP="005363D7">
            <w:pPr>
              <w:jc w:val="center"/>
              <w:rPr>
                <w:b/>
                <w:bCs/>
                <w:sz w:val="22"/>
                <w:szCs w:val="22"/>
              </w:rPr>
            </w:pPr>
            <w:r w:rsidRPr="002D6FDE">
              <w:rPr>
                <w:b/>
                <w:bCs/>
                <w:sz w:val="22"/>
                <w:szCs w:val="22"/>
              </w:rPr>
              <w:t>884.400</w:t>
            </w:r>
          </w:p>
        </w:tc>
        <w:tc>
          <w:tcPr>
            <w:tcW w:w="1197" w:type="dxa"/>
            <w:tcBorders>
              <w:top w:val="nil"/>
              <w:left w:val="nil"/>
              <w:bottom w:val="single" w:sz="4" w:space="0" w:color="auto"/>
              <w:right w:val="single" w:sz="4" w:space="0" w:color="auto"/>
            </w:tcBorders>
            <w:shd w:val="clear" w:color="000000" w:fill="FFFFFF"/>
            <w:noWrap/>
            <w:vAlign w:val="center"/>
            <w:hideMark/>
          </w:tcPr>
          <w:p w14:paraId="177E60CB" w14:textId="77777777" w:rsidR="00C56F09" w:rsidRPr="002D6FDE" w:rsidRDefault="00C56F09" w:rsidP="005363D7">
            <w:pPr>
              <w:jc w:val="center"/>
              <w:rPr>
                <w:b/>
                <w:bCs/>
                <w:sz w:val="22"/>
                <w:szCs w:val="22"/>
              </w:rPr>
            </w:pPr>
            <w:r w:rsidRPr="002D6FDE">
              <w:rPr>
                <w:b/>
                <w:bCs/>
                <w:sz w:val="22"/>
                <w:szCs w:val="22"/>
              </w:rPr>
              <w:t>938.000</w:t>
            </w:r>
          </w:p>
        </w:tc>
        <w:tc>
          <w:tcPr>
            <w:tcW w:w="1197" w:type="dxa"/>
            <w:tcBorders>
              <w:top w:val="nil"/>
              <w:left w:val="nil"/>
              <w:bottom w:val="single" w:sz="4" w:space="0" w:color="auto"/>
              <w:right w:val="single" w:sz="4" w:space="0" w:color="auto"/>
            </w:tcBorders>
            <w:shd w:val="clear" w:color="000000" w:fill="FFFFFF"/>
            <w:noWrap/>
            <w:vAlign w:val="center"/>
            <w:hideMark/>
          </w:tcPr>
          <w:p w14:paraId="6653FAB9" w14:textId="77777777" w:rsidR="00C56F09" w:rsidRPr="002D6FDE" w:rsidRDefault="00C56F09" w:rsidP="005363D7">
            <w:pPr>
              <w:jc w:val="center"/>
              <w:rPr>
                <w:b/>
                <w:bCs/>
                <w:sz w:val="22"/>
                <w:szCs w:val="22"/>
              </w:rPr>
            </w:pPr>
            <w:r w:rsidRPr="002D6FDE">
              <w:rPr>
                <w:b/>
                <w:bCs/>
                <w:sz w:val="22"/>
                <w:szCs w:val="22"/>
              </w:rPr>
              <w:t>991.600</w:t>
            </w:r>
          </w:p>
        </w:tc>
        <w:tc>
          <w:tcPr>
            <w:tcW w:w="1197" w:type="dxa"/>
            <w:tcBorders>
              <w:top w:val="nil"/>
              <w:left w:val="nil"/>
              <w:bottom w:val="single" w:sz="4" w:space="0" w:color="auto"/>
              <w:right w:val="single" w:sz="4" w:space="0" w:color="auto"/>
            </w:tcBorders>
            <w:shd w:val="clear" w:color="000000" w:fill="FFFFFF"/>
            <w:noWrap/>
            <w:vAlign w:val="center"/>
            <w:hideMark/>
          </w:tcPr>
          <w:p w14:paraId="3EC68724" w14:textId="77777777" w:rsidR="00C56F09" w:rsidRPr="002D6FDE" w:rsidRDefault="00C56F09" w:rsidP="005363D7">
            <w:pPr>
              <w:jc w:val="center"/>
              <w:rPr>
                <w:b/>
                <w:bCs/>
                <w:sz w:val="22"/>
                <w:szCs w:val="22"/>
              </w:rPr>
            </w:pPr>
            <w:r w:rsidRPr="002D6FDE">
              <w:rPr>
                <w:b/>
                <w:bCs/>
                <w:sz w:val="22"/>
                <w:szCs w:val="22"/>
              </w:rPr>
              <w:t>1.098.800</w:t>
            </w:r>
          </w:p>
        </w:tc>
      </w:tr>
    </w:tbl>
    <w:p w14:paraId="374DF38C" w14:textId="77777777" w:rsidR="00C56F09" w:rsidRPr="002D6FDE" w:rsidRDefault="00C56F09" w:rsidP="00C56F09">
      <w:pPr>
        <w:spacing w:before="120"/>
        <w:jc w:val="both"/>
        <w:rPr>
          <w:szCs w:val="26"/>
        </w:rPr>
      </w:pPr>
      <w:r w:rsidRPr="002D6FDE">
        <w:rPr>
          <w:szCs w:val="26"/>
        </w:rPr>
        <w:t>+ Hệ số điều chỉnh đơn giá bổ sung cho hướng dẫn, chấm khóa luận tốt nghiệp lớp CLC: 1,5</w:t>
      </w:r>
    </w:p>
    <w:p w14:paraId="44852118" w14:textId="77777777" w:rsidR="00C56F09" w:rsidRPr="002D6FDE" w:rsidRDefault="00C56F09" w:rsidP="00C56F09">
      <w:pPr>
        <w:spacing w:before="120"/>
        <w:jc w:val="both"/>
      </w:pPr>
      <w:r w:rsidRPr="002D6FDE">
        <w:rPr>
          <w:szCs w:val="26"/>
        </w:rPr>
        <w:t xml:space="preserve">+ </w:t>
      </w:r>
      <w:r w:rsidRPr="002D6FDE">
        <w:t>Mỗi chuyên đề hoặc khóa luận chỉ do 1 GV hướng dẫn, 1 SV thực hiện.</w:t>
      </w:r>
    </w:p>
    <w:p w14:paraId="42536A63" w14:textId="77777777" w:rsidR="00C56F09" w:rsidRPr="002D6FDE" w:rsidRDefault="00C56F09" w:rsidP="00C56F09">
      <w:pPr>
        <w:jc w:val="both"/>
        <w:rPr>
          <w:bCs/>
          <w:iCs/>
        </w:rPr>
      </w:pPr>
      <w:r w:rsidRPr="002D6FDE">
        <w:rPr>
          <w:bCs/>
          <w:iCs/>
        </w:rPr>
        <w:t xml:space="preserve">+ Thanh toán thù lao giảng viên hướng dẫn thực tập, viết chuyên đề, khóa luận tốt nghiệp của các hệ đào tạo đại học trong trường hợp sinh viên không </w:t>
      </w:r>
      <w:r w:rsidRPr="002D6FDE">
        <w:rPr>
          <w:bCs/>
          <w:iCs/>
          <w:lang w:val="vi-VN"/>
        </w:rPr>
        <w:t>nộp</w:t>
      </w:r>
      <w:r w:rsidRPr="002D6FDE">
        <w:rPr>
          <w:bCs/>
          <w:iCs/>
        </w:rPr>
        <w:t xml:space="preserve"> báo cáo chuyên đề, khóa luận tốt nghiệp với mức bằng 50% thù lao hướng dẫn thực tập, viết chuyên đề, khóa luận tốt nghiệp khi sinh viên hoàn thành, nộp báo cáo chuyên đề, khóa luận tốt nghiệp.</w:t>
      </w:r>
    </w:p>
    <w:p w14:paraId="15253B8C" w14:textId="77777777" w:rsidR="00C56F09" w:rsidRPr="002D6FDE" w:rsidRDefault="00C56F09" w:rsidP="00C56F09">
      <w:pPr>
        <w:jc w:val="both"/>
      </w:pPr>
      <w:r w:rsidRPr="002D6FDE">
        <w:t>+ Hướng dẫn khóa tốt nghiệp hệ cử nhân tài năng ISB: Tính theo mức khóa luận tốt nghiệp tiếng nước ngoài x hệ số 1,5</w:t>
      </w:r>
    </w:p>
    <w:p w14:paraId="506A2CB2" w14:textId="77777777" w:rsidR="00C56F09" w:rsidRPr="002D6FDE" w:rsidRDefault="00C56F09" w:rsidP="00C56F09">
      <w:pPr>
        <w:spacing w:before="120" w:after="120"/>
        <w:rPr>
          <w:sz w:val="28"/>
        </w:rPr>
      </w:pPr>
    </w:p>
    <w:p w14:paraId="14418368" w14:textId="77777777" w:rsidR="00C56F09" w:rsidRPr="002D6FDE" w:rsidRDefault="00C56F09" w:rsidP="00C56F09">
      <w:pPr>
        <w:spacing w:before="120" w:after="120"/>
        <w:jc w:val="center"/>
        <w:rPr>
          <w:b/>
          <w:sz w:val="28"/>
        </w:rPr>
      </w:pPr>
      <w:r w:rsidRPr="002D6FDE">
        <w:rPr>
          <w:b/>
          <w:sz w:val="28"/>
        </w:rPr>
        <w:lastRenderedPageBreak/>
        <w:t>Phụ lục số 2.12</w:t>
      </w:r>
    </w:p>
    <w:p w14:paraId="305ADEFC" w14:textId="77777777" w:rsidR="00C56F09" w:rsidRPr="002D6FDE" w:rsidRDefault="00C56F09" w:rsidP="00C56F09">
      <w:pPr>
        <w:spacing w:before="120" w:after="120"/>
        <w:jc w:val="center"/>
        <w:rPr>
          <w:sz w:val="28"/>
        </w:rPr>
      </w:pPr>
      <w:r w:rsidRPr="002D6FDE">
        <w:rPr>
          <w:b/>
          <w:bCs/>
          <w:sz w:val="28"/>
        </w:rPr>
        <w:t>Đơn giá hướng dẫn luận văn, luận án cao học, NCS</w:t>
      </w:r>
    </w:p>
    <w:tbl>
      <w:tblPr>
        <w:tblW w:w="4894" w:type="pct"/>
        <w:tblInd w:w="5" w:type="dxa"/>
        <w:tblLayout w:type="fixed"/>
        <w:tblLook w:val="0000" w:firstRow="0" w:lastRow="0" w:firstColumn="0" w:lastColumn="0" w:noHBand="0" w:noVBand="0"/>
      </w:tblPr>
      <w:tblGrid>
        <w:gridCol w:w="446"/>
        <w:gridCol w:w="1393"/>
        <w:gridCol w:w="2451"/>
        <w:gridCol w:w="1604"/>
        <w:gridCol w:w="1604"/>
        <w:gridCol w:w="2062"/>
        <w:gridCol w:w="2062"/>
        <w:gridCol w:w="2309"/>
        <w:gridCol w:w="1143"/>
      </w:tblGrid>
      <w:tr w:rsidR="00C56F09" w:rsidRPr="002D6FDE" w14:paraId="2D50528E" w14:textId="77777777" w:rsidTr="005363D7">
        <w:trPr>
          <w:gridBefore w:val="1"/>
          <w:wBefore w:w="148" w:type="pct"/>
          <w:trHeight w:val="315"/>
        </w:trPr>
        <w:tc>
          <w:tcPr>
            <w:tcW w:w="4852" w:type="pct"/>
            <w:gridSpan w:val="8"/>
            <w:tcBorders>
              <w:top w:val="nil"/>
              <w:left w:val="nil"/>
              <w:bottom w:val="nil"/>
              <w:right w:val="nil"/>
            </w:tcBorders>
            <w:shd w:val="clear" w:color="auto" w:fill="auto"/>
            <w:noWrap/>
            <w:vAlign w:val="bottom"/>
          </w:tcPr>
          <w:p w14:paraId="292937D9" w14:textId="77777777" w:rsidR="00C56F09" w:rsidRPr="002D6FDE" w:rsidRDefault="00C56F09" w:rsidP="005363D7">
            <w:pPr>
              <w:rPr>
                <w:b/>
                <w:sz w:val="26"/>
                <w:szCs w:val="20"/>
              </w:rPr>
            </w:pPr>
            <w:r w:rsidRPr="002D6FDE">
              <w:rPr>
                <w:b/>
                <w:sz w:val="26"/>
                <w:szCs w:val="20"/>
              </w:rPr>
              <w:t xml:space="preserve">Đơn giá: </w:t>
            </w:r>
            <w:r w:rsidRPr="002D6FDE">
              <w:rPr>
                <w:b/>
              </w:rPr>
              <w:t>67.000đ/tiết</w:t>
            </w:r>
            <w:r w:rsidRPr="002D6FDE">
              <w:rPr>
                <w:b/>
              </w:rPr>
              <w:tab/>
            </w:r>
            <w:r w:rsidRPr="002D6FDE">
              <w:tab/>
            </w:r>
            <w:r w:rsidRPr="002D6FDE">
              <w:tab/>
            </w:r>
            <w:r w:rsidRPr="002D6FDE">
              <w:tab/>
            </w:r>
            <w:r w:rsidRPr="002D6FDE">
              <w:tab/>
            </w:r>
            <w:r w:rsidRPr="002D6FDE">
              <w:tab/>
            </w:r>
            <w:r w:rsidRPr="002D6FDE">
              <w:tab/>
            </w:r>
            <w:r w:rsidRPr="002D6FDE">
              <w:tab/>
            </w:r>
            <w:r w:rsidRPr="002D6FDE">
              <w:tab/>
            </w:r>
            <w:r w:rsidRPr="002D6FDE">
              <w:tab/>
            </w:r>
            <w:r w:rsidRPr="002D6FDE">
              <w:tab/>
            </w:r>
            <w:r w:rsidRPr="002D6FDE">
              <w:tab/>
            </w:r>
            <w:r w:rsidRPr="002D6FDE">
              <w:tab/>
              <w:t>ĐVT: đồng</w:t>
            </w:r>
          </w:p>
        </w:tc>
      </w:tr>
      <w:tr w:rsidR="00C56F09" w:rsidRPr="002D6FDE" w14:paraId="61C8DBC6" w14:textId="77777777" w:rsidTr="005363D7">
        <w:tblPrEx>
          <w:tblLook w:val="04A0" w:firstRow="1" w:lastRow="0" w:firstColumn="1" w:lastColumn="0" w:noHBand="0" w:noVBand="1"/>
        </w:tblPrEx>
        <w:trPr>
          <w:gridAfter w:val="1"/>
          <w:wAfter w:w="379" w:type="pct"/>
          <w:trHeight w:val="315"/>
        </w:trPr>
        <w:tc>
          <w:tcPr>
            <w:tcW w:w="1423" w:type="pct"/>
            <w:gridSpan w:val="3"/>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7BD970" w14:textId="77777777" w:rsidR="00C56F09" w:rsidRPr="002D6FDE" w:rsidRDefault="00C56F09" w:rsidP="005363D7">
            <w:pPr>
              <w:jc w:val="center"/>
              <w:rPr>
                <w:b/>
                <w:bCs/>
                <w:lang w:val="vi-VN" w:eastAsia="vi-VN"/>
              </w:rPr>
            </w:pPr>
            <w:r w:rsidRPr="002D6FDE">
              <w:rPr>
                <w:b/>
                <w:bCs/>
                <w:lang w:val="vi-VN" w:eastAsia="vi-VN"/>
              </w:rPr>
              <w:t> </w:t>
            </w:r>
          </w:p>
        </w:tc>
        <w:tc>
          <w:tcPr>
            <w:tcW w:w="532"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351A550" w14:textId="77777777" w:rsidR="00C56F09" w:rsidRPr="002D6FDE" w:rsidRDefault="00C56F09" w:rsidP="005363D7">
            <w:pPr>
              <w:jc w:val="center"/>
              <w:rPr>
                <w:b/>
                <w:bCs/>
                <w:lang w:val="vi-VN" w:eastAsia="vi-VN"/>
              </w:rPr>
            </w:pPr>
            <w:r w:rsidRPr="002D6FDE">
              <w:rPr>
                <w:b/>
                <w:bCs/>
                <w:lang w:val="vi-VN" w:eastAsia="vi-VN"/>
              </w:rPr>
              <w:t>Số tiết</w:t>
            </w:r>
          </w:p>
          <w:p w14:paraId="3E3F98D9" w14:textId="77777777" w:rsidR="00C56F09" w:rsidRPr="002D6FDE" w:rsidRDefault="00C56F09" w:rsidP="005363D7">
            <w:pPr>
              <w:jc w:val="center"/>
              <w:rPr>
                <w:b/>
                <w:bCs/>
                <w:lang w:val="vi-VN" w:eastAsia="vi-VN"/>
              </w:rPr>
            </w:pPr>
            <w:r w:rsidRPr="002D6FDE">
              <w:rPr>
                <w:b/>
                <w:bCs/>
                <w:lang w:val="vi-VN" w:eastAsia="vi-VN"/>
              </w:rPr>
              <w:t>chuẩn</w:t>
            </w:r>
          </w:p>
        </w:tc>
        <w:tc>
          <w:tcPr>
            <w:tcW w:w="532"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8D78BCF" w14:textId="77777777" w:rsidR="00C56F09" w:rsidRPr="002D6FDE" w:rsidRDefault="00C56F09" w:rsidP="005363D7">
            <w:pPr>
              <w:jc w:val="center"/>
              <w:rPr>
                <w:b/>
                <w:bCs/>
                <w:lang w:val="vi-VN" w:eastAsia="vi-VN"/>
              </w:rPr>
            </w:pPr>
            <w:r w:rsidRPr="002D6FDE">
              <w:rPr>
                <w:b/>
                <w:bCs/>
                <w:lang w:val="vi-VN" w:eastAsia="vi-VN"/>
              </w:rPr>
              <w:t>Hệ số điều chỉnh</w:t>
            </w:r>
          </w:p>
        </w:tc>
        <w:tc>
          <w:tcPr>
            <w:tcW w:w="2134" w:type="pct"/>
            <w:gridSpan w:val="3"/>
            <w:tcBorders>
              <w:top w:val="single" w:sz="4" w:space="0" w:color="auto"/>
              <w:left w:val="nil"/>
              <w:bottom w:val="single" w:sz="4" w:space="0" w:color="auto"/>
              <w:right w:val="single" w:sz="4" w:space="0" w:color="auto"/>
            </w:tcBorders>
            <w:shd w:val="clear" w:color="000000" w:fill="FFFFFF"/>
            <w:noWrap/>
            <w:vAlign w:val="center"/>
            <w:hideMark/>
          </w:tcPr>
          <w:p w14:paraId="701B48E8" w14:textId="77777777" w:rsidR="00C56F09" w:rsidRPr="002D6FDE" w:rsidRDefault="00C56F09" w:rsidP="005363D7">
            <w:pPr>
              <w:jc w:val="center"/>
              <w:rPr>
                <w:b/>
                <w:bCs/>
                <w:lang w:val="vi-VN" w:eastAsia="vi-VN"/>
              </w:rPr>
            </w:pPr>
            <w:r w:rsidRPr="002D6FDE">
              <w:rPr>
                <w:b/>
                <w:bCs/>
                <w:lang w:val="vi-VN" w:eastAsia="vi-VN"/>
              </w:rPr>
              <w:t>Hệ số chức danh (Hệ số cộng thêm)</w:t>
            </w:r>
          </w:p>
        </w:tc>
      </w:tr>
      <w:tr w:rsidR="00C56F09" w:rsidRPr="002D6FDE" w14:paraId="2502C469" w14:textId="77777777" w:rsidTr="005363D7">
        <w:tblPrEx>
          <w:tblLook w:val="04A0" w:firstRow="1" w:lastRow="0" w:firstColumn="1" w:lastColumn="0" w:noHBand="0" w:noVBand="1"/>
        </w:tblPrEx>
        <w:trPr>
          <w:gridAfter w:val="1"/>
          <w:wAfter w:w="379" w:type="pct"/>
          <w:trHeight w:val="315"/>
        </w:trPr>
        <w:tc>
          <w:tcPr>
            <w:tcW w:w="1423" w:type="pct"/>
            <w:gridSpan w:val="3"/>
            <w:vMerge/>
            <w:tcBorders>
              <w:top w:val="single" w:sz="4" w:space="0" w:color="auto"/>
              <w:left w:val="single" w:sz="4" w:space="0" w:color="auto"/>
              <w:bottom w:val="single" w:sz="4" w:space="0" w:color="auto"/>
              <w:right w:val="single" w:sz="4" w:space="0" w:color="auto"/>
            </w:tcBorders>
            <w:vAlign w:val="center"/>
            <w:hideMark/>
          </w:tcPr>
          <w:p w14:paraId="71A41F8E" w14:textId="77777777" w:rsidR="00C56F09" w:rsidRPr="002D6FDE" w:rsidRDefault="00C56F09" w:rsidP="005363D7">
            <w:pPr>
              <w:rPr>
                <w:b/>
                <w:bCs/>
                <w:lang w:val="vi-VN" w:eastAsia="vi-VN"/>
              </w:rPr>
            </w:pPr>
          </w:p>
        </w:tc>
        <w:tc>
          <w:tcPr>
            <w:tcW w:w="532" w:type="pct"/>
            <w:vMerge/>
            <w:tcBorders>
              <w:top w:val="single" w:sz="4" w:space="0" w:color="auto"/>
              <w:left w:val="single" w:sz="4" w:space="0" w:color="auto"/>
              <w:bottom w:val="single" w:sz="4" w:space="0" w:color="auto"/>
              <w:right w:val="single" w:sz="4" w:space="0" w:color="auto"/>
            </w:tcBorders>
            <w:vAlign w:val="center"/>
            <w:hideMark/>
          </w:tcPr>
          <w:p w14:paraId="405B889E" w14:textId="77777777" w:rsidR="00C56F09" w:rsidRPr="002D6FDE" w:rsidRDefault="00C56F09" w:rsidP="005363D7">
            <w:pPr>
              <w:rPr>
                <w:b/>
                <w:bCs/>
                <w:lang w:val="vi-VN" w:eastAsia="vi-VN"/>
              </w:rPr>
            </w:pPr>
          </w:p>
        </w:tc>
        <w:tc>
          <w:tcPr>
            <w:tcW w:w="532" w:type="pct"/>
            <w:vMerge/>
            <w:tcBorders>
              <w:top w:val="single" w:sz="4" w:space="0" w:color="auto"/>
              <w:left w:val="single" w:sz="4" w:space="0" w:color="auto"/>
              <w:bottom w:val="single" w:sz="4" w:space="0" w:color="auto"/>
              <w:right w:val="single" w:sz="4" w:space="0" w:color="auto"/>
            </w:tcBorders>
            <w:vAlign w:val="center"/>
            <w:hideMark/>
          </w:tcPr>
          <w:p w14:paraId="1294DCF5" w14:textId="77777777" w:rsidR="00C56F09" w:rsidRPr="002D6FDE" w:rsidRDefault="00C56F09" w:rsidP="005363D7">
            <w:pPr>
              <w:rPr>
                <w:b/>
                <w:bCs/>
                <w:lang w:val="vi-VN" w:eastAsia="vi-VN"/>
              </w:rPr>
            </w:pPr>
          </w:p>
        </w:tc>
        <w:tc>
          <w:tcPr>
            <w:tcW w:w="684" w:type="pct"/>
            <w:tcBorders>
              <w:top w:val="nil"/>
              <w:left w:val="nil"/>
              <w:bottom w:val="single" w:sz="4" w:space="0" w:color="auto"/>
              <w:right w:val="single" w:sz="4" w:space="0" w:color="auto"/>
            </w:tcBorders>
            <w:shd w:val="clear" w:color="000000" w:fill="FFFFFF"/>
            <w:noWrap/>
            <w:vAlign w:val="center"/>
            <w:hideMark/>
          </w:tcPr>
          <w:p w14:paraId="73ED6862" w14:textId="77777777" w:rsidR="00C56F09" w:rsidRPr="002D6FDE" w:rsidRDefault="00C56F09" w:rsidP="005363D7">
            <w:pPr>
              <w:jc w:val="center"/>
              <w:rPr>
                <w:b/>
                <w:bCs/>
                <w:lang w:val="vi-VN" w:eastAsia="vi-VN"/>
              </w:rPr>
            </w:pPr>
            <w:r w:rsidRPr="002D6FDE">
              <w:rPr>
                <w:b/>
                <w:bCs/>
                <w:lang w:val="vi-VN" w:eastAsia="vi-VN"/>
              </w:rPr>
              <w:t>TS</w:t>
            </w:r>
          </w:p>
        </w:tc>
        <w:tc>
          <w:tcPr>
            <w:tcW w:w="684" w:type="pct"/>
            <w:tcBorders>
              <w:top w:val="nil"/>
              <w:left w:val="nil"/>
              <w:bottom w:val="single" w:sz="4" w:space="0" w:color="auto"/>
              <w:right w:val="single" w:sz="4" w:space="0" w:color="auto"/>
            </w:tcBorders>
            <w:shd w:val="clear" w:color="000000" w:fill="FFFFFF"/>
            <w:noWrap/>
            <w:vAlign w:val="center"/>
            <w:hideMark/>
          </w:tcPr>
          <w:p w14:paraId="75CA7F72" w14:textId="77777777" w:rsidR="00C56F09" w:rsidRPr="002D6FDE" w:rsidRDefault="00C56F09" w:rsidP="005363D7">
            <w:pPr>
              <w:jc w:val="center"/>
              <w:rPr>
                <w:b/>
                <w:bCs/>
                <w:lang w:val="vi-VN" w:eastAsia="vi-VN"/>
              </w:rPr>
            </w:pPr>
            <w:r w:rsidRPr="002D6FDE">
              <w:rPr>
                <w:b/>
                <w:bCs/>
                <w:lang w:val="vi-VN" w:eastAsia="vi-VN"/>
              </w:rPr>
              <w:t>PGS</w:t>
            </w:r>
          </w:p>
        </w:tc>
        <w:tc>
          <w:tcPr>
            <w:tcW w:w="766" w:type="pct"/>
            <w:tcBorders>
              <w:top w:val="nil"/>
              <w:left w:val="nil"/>
              <w:bottom w:val="single" w:sz="4" w:space="0" w:color="auto"/>
              <w:right w:val="single" w:sz="4" w:space="0" w:color="auto"/>
            </w:tcBorders>
            <w:shd w:val="clear" w:color="000000" w:fill="FFFFFF"/>
            <w:noWrap/>
            <w:vAlign w:val="center"/>
            <w:hideMark/>
          </w:tcPr>
          <w:p w14:paraId="74881E63" w14:textId="77777777" w:rsidR="00C56F09" w:rsidRPr="002D6FDE" w:rsidRDefault="00C56F09" w:rsidP="005363D7">
            <w:pPr>
              <w:jc w:val="center"/>
              <w:rPr>
                <w:b/>
                <w:bCs/>
                <w:lang w:val="vi-VN" w:eastAsia="vi-VN"/>
              </w:rPr>
            </w:pPr>
            <w:r w:rsidRPr="002D6FDE">
              <w:rPr>
                <w:b/>
                <w:bCs/>
                <w:lang w:val="vi-VN" w:eastAsia="vi-VN"/>
              </w:rPr>
              <w:t>GS</w:t>
            </w:r>
          </w:p>
        </w:tc>
      </w:tr>
      <w:tr w:rsidR="00C56F09" w:rsidRPr="002D6FDE" w14:paraId="6F8ECF7F" w14:textId="77777777" w:rsidTr="005363D7">
        <w:tblPrEx>
          <w:tblLook w:val="04A0" w:firstRow="1" w:lastRow="0" w:firstColumn="1" w:lastColumn="0" w:noHBand="0" w:noVBand="1"/>
        </w:tblPrEx>
        <w:trPr>
          <w:gridAfter w:val="1"/>
          <w:wAfter w:w="379" w:type="pct"/>
          <w:trHeight w:val="315"/>
        </w:trPr>
        <w:tc>
          <w:tcPr>
            <w:tcW w:w="1423" w:type="pct"/>
            <w:gridSpan w:val="3"/>
            <w:vMerge/>
            <w:tcBorders>
              <w:top w:val="single" w:sz="4" w:space="0" w:color="auto"/>
              <w:left w:val="single" w:sz="4" w:space="0" w:color="auto"/>
              <w:bottom w:val="single" w:sz="4" w:space="0" w:color="auto"/>
              <w:right w:val="single" w:sz="4" w:space="0" w:color="auto"/>
            </w:tcBorders>
            <w:vAlign w:val="center"/>
            <w:hideMark/>
          </w:tcPr>
          <w:p w14:paraId="7635C124" w14:textId="77777777" w:rsidR="00C56F09" w:rsidRPr="002D6FDE" w:rsidRDefault="00C56F09" w:rsidP="005363D7">
            <w:pPr>
              <w:rPr>
                <w:b/>
                <w:bCs/>
                <w:lang w:val="vi-VN" w:eastAsia="vi-VN"/>
              </w:rPr>
            </w:pPr>
          </w:p>
        </w:tc>
        <w:tc>
          <w:tcPr>
            <w:tcW w:w="532" w:type="pct"/>
            <w:vMerge/>
            <w:tcBorders>
              <w:top w:val="single" w:sz="4" w:space="0" w:color="auto"/>
              <w:left w:val="single" w:sz="4" w:space="0" w:color="auto"/>
              <w:bottom w:val="single" w:sz="4" w:space="0" w:color="auto"/>
              <w:right w:val="single" w:sz="4" w:space="0" w:color="auto"/>
            </w:tcBorders>
            <w:vAlign w:val="center"/>
            <w:hideMark/>
          </w:tcPr>
          <w:p w14:paraId="073F697C" w14:textId="77777777" w:rsidR="00C56F09" w:rsidRPr="002D6FDE" w:rsidRDefault="00C56F09" w:rsidP="005363D7">
            <w:pPr>
              <w:rPr>
                <w:b/>
                <w:bCs/>
                <w:lang w:val="vi-VN" w:eastAsia="vi-VN"/>
              </w:rPr>
            </w:pPr>
          </w:p>
        </w:tc>
        <w:tc>
          <w:tcPr>
            <w:tcW w:w="532" w:type="pct"/>
            <w:vMerge/>
            <w:tcBorders>
              <w:top w:val="single" w:sz="4" w:space="0" w:color="auto"/>
              <w:left w:val="single" w:sz="4" w:space="0" w:color="auto"/>
              <w:bottom w:val="single" w:sz="4" w:space="0" w:color="auto"/>
              <w:right w:val="single" w:sz="4" w:space="0" w:color="auto"/>
            </w:tcBorders>
            <w:vAlign w:val="center"/>
            <w:hideMark/>
          </w:tcPr>
          <w:p w14:paraId="26BE60A3" w14:textId="77777777" w:rsidR="00C56F09" w:rsidRPr="002D6FDE" w:rsidRDefault="00C56F09" w:rsidP="005363D7">
            <w:pPr>
              <w:rPr>
                <w:b/>
                <w:bCs/>
                <w:lang w:val="vi-VN" w:eastAsia="vi-VN"/>
              </w:rPr>
            </w:pPr>
          </w:p>
        </w:tc>
        <w:tc>
          <w:tcPr>
            <w:tcW w:w="684" w:type="pct"/>
            <w:tcBorders>
              <w:top w:val="nil"/>
              <w:left w:val="nil"/>
              <w:bottom w:val="single" w:sz="4" w:space="0" w:color="auto"/>
              <w:right w:val="single" w:sz="4" w:space="0" w:color="auto"/>
            </w:tcBorders>
            <w:shd w:val="clear" w:color="000000" w:fill="FFFFFF"/>
            <w:noWrap/>
            <w:vAlign w:val="center"/>
            <w:hideMark/>
          </w:tcPr>
          <w:p w14:paraId="708E1598" w14:textId="77777777" w:rsidR="00C56F09" w:rsidRPr="002D6FDE" w:rsidRDefault="00C56F09" w:rsidP="005363D7">
            <w:pPr>
              <w:jc w:val="center"/>
              <w:rPr>
                <w:b/>
                <w:bCs/>
                <w:lang w:val="vi-VN" w:eastAsia="vi-VN"/>
              </w:rPr>
            </w:pPr>
            <w:r w:rsidRPr="002D6FDE">
              <w:rPr>
                <w:b/>
                <w:bCs/>
                <w:lang w:val="vi-VN" w:eastAsia="vi-VN"/>
              </w:rPr>
              <w:t>0,2</w:t>
            </w:r>
          </w:p>
        </w:tc>
        <w:tc>
          <w:tcPr>
            <w:tcW w:w="684" w:type="pct"/>
            <w:tcBorders>
              <w:top w:val="nil"/>
              <w:left w:val="nil"/>
              <w:bottom w:val="single" w:sz="4" w:space="0" w:color="auto"/>
              <w:right w:val="single" w:sz="4" w:space="0" w:color="auto"/>
            </w:tcBorders>
            <w:shd w:val="clear" w:color="000000" w:fill="FFFFFF"/>
            <w:noWrap/>
            <w:vAlign w:val="center"/>
            <w:hideMark/>
          </w:tcPr>
          <w:p w14:paraId="15DF53E5" w14:textId="77777777" w:rsidR="00C56F09" w:rsidRPr="002D6FDE" w:rsidRDefault="00C56F09" w:rsidP="005363D7">
            <w:pPr>
              <w:jc w:val="center"/>
              <w:rPr>
                <w:b/>
                <w:bCs/>
                <w:lang w:val="vi-VN" w:eastAsia="vi-VN"/>
              </w:rPr>
            </w:pPr>
            <w:r w:rsidRPr="002D6FDE">
              <w:rPr>
                <w:b/>
                <w:bCs/>
                <w:lang w:val="vi-VN" w:eastAsia="vi-VN"/>
              </w:rPr>
              <w:t>0,3</w:t>
            </w:r>
          </w:p>
        </w:tc>
        <w:tc>
          <w:tcPr>
            <w:tcW w:w="766" w:type="pct"/>
            <w:tcBorders>
              <w:top w:val="nil"/>
              <w:left w:val="nil"/>
              <w:bottom w:val="single" w:sz="4" w:space="0" w:color="auto"/>
              <w:right w:val="single" w:sz="4" w:space="0" w:color="auto"/>
            </w:tcBorders>
            <w:shd w:val="clear" w:color="000000" w:fill="FFFFFF"/>
            <w:noWrap/>
            <w:vAlign w:val="center"/>
            <w:hideMark/>
          </w:tcPr>
          <w:p w14:paraId="33A22C6B" w14:textId="77777777" w:rsidR="00C56F09" w:rsidRPr="002D6FDE" w:rsidRDefault="00C56F09" w:rsidP="005363D7">
            <w:pPr>
              <w:jc w:val="center"/>
              <w:rPr>
                <w:b/>
                <w:bCs/>
                <w:lang w:val="vi-VN" w:eastAsia="vi-VN"/>
              </w:rPr>
            </w:pPr>
            <w:r w:rsidRPr="002D6FDE">
              <w:rPr>
                <w:b/>
                <w:bCs/>
                <w:lang w:val="vi-VN" w:eastAsia="vi-VN"/>
              </w:rPr>
              <w:t>0,5</w:t>
            </w:r>
          </w:p>
        </w:tc>
      </w:tr>
      <w:tr w:rsidR="00C56F09" w:rsidRPr="002D6FDE" w14:paraId="5B5ABFDA" w14:textId="77777777" w:rsidTr="005363D7">
        <w:tblPrEx>
          <w:tblLook w:val="04A0" w:firstRow="1" w:lastRow="0" w:firstColumn="1" w:lastColumn="0" w:noHBand="0" w:noVBand="1"/>
        </w:tblPrEx>
        <w:trPr>
          <w:gridAfter w:val="1"/>
          <w:wAfter w:w="379" w:type="pct"/>
          <w:trHeight w:val="315"/>
        </w:trPr>
        <w:tc>
          <w:tcPr>
            <w:tcW w:w="1423"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BB380B" w14:textId="77777777" w:rsidR="00C56F09" w:rsidRPr="002D6FDE" w:rsidRDefault="00C56F09" w:rsidP="005363D7">
            <w:pPr>
              <w:rPr>
                <w:b/>
                <w:bCs/>
                <w:lang w:val="vi-VN" w:eastAsia="vi-VN"/>
              </w:rPr>
            </w:pPr>
            <w:r w:rsidRPr="002D6FDE">
              <w:rPr>
                <w:b/>
                <w:bCs/>
                <w:lang w:val="vi-VN" w:eastAsia="vi-VN"/>
              </w:rPr>
              <w:t xml:space="preserve">Trong thời gian đào tạo </w:t>
            </w:r>
          </w:p>
        </w:tc>
        <w:tc>
          <w:tcPr>
            <w:tcW w:w="532" w:type="pct"/>
            <w:tcBorders>
              <w:top w:val="nil"/>
              <w:left w:val="nil"/>
              <w:bottom w:val="single" w:sz="4" w:space="0" w:color="auto"/>
              <w:right w:val="single" w:sz="4" w:space="0" w:color="auto"/>
            </w:tcBorders>
            <w:shd w:val="clear" w:color="000000" w:fill="FFFFFF"/>
            <w:noWrap/>
            <w:vAlign w:val="center"/>
            <w:hideMark/>
          </w:tcPr>
          <w:p w14:paraId="2D61D00B" w14:textId="77777777" w:rsidR="00C56F09" w:rsidRPr="002D6FDE" w:rsidRDefault="00C56F09" w:rsidP="005363D7">
            <w:pPr>
              <w:jc w:val="right"/>
              <w:rPr>
                <w:b/>
                <w:bCs/>
                <w:lang w:val="vi-VN" w:eastAsia="vi-VN"/>
              </w:rPr>
            </w:pPr>
            <w:r w:rsidRPr="002D6FDE">
              <w:rPr>
                <w:b/>
                <w:bCs/>
                <w:lang w:val="vi-VN" w:eastAsia="vi-VN"/>
              </w:rPr>
              <w:t> </w:t>
            </w:r>
          </w:p>
        </w:tc>
        <w:tc>
          <w:tcPr>
            <w:tcW w:w="532" w:type="pct"/>
            <w:tcBorders>
              <w:top w:val="nil"/>
              <w:left w:val="nil"/>
              <w:bottom w:val="single" w:sz="4" w:space="0" w:color="auto"/>
              <w:right w:val="single" w:sz="4" w:space="0" w:color="auto"/>
            </w:tcBorders>
            <w:shd w:val="clear" w:color="000000" w:fill="FFFFFF"/>
            <w:noWrap/>
            <w:vAlign w:val="center"/>
            <w:hideMark/>
          </w:tcPr>
          <w:p w14:paraId="1C770BDE" w14:textId="77777777" w:rsidR="00C56F09" w:rsidRPr="002D6FDE" w:rsidRDefault="00C56F09" w:rsidP="005363D7">
            <w:pPr>
              <w:jc w:val="right"/>
              <w:rPr>
                <w:b/>
                <w:bCs/>
                <w:lang w:val="vi-VN" w:eastAsia="vi-VN"/>
              </w:rPr>
            </w:pPr>
            <w:r w:rsidRPr="002D6FDE">
              <w:rPr>
                <w:b/>
                <w:bCs/>
                <w:lang w:val="vi-VN" w:eastAsia="vi-VN"/>
              </w:rPr>
              <w:t> </w:t>
            </w:r>
          </w:p>
        </w:tc>
        <w:tc>
          <w:tcPr>
            <w:tcW w:w="684" w:type="pct"/>
            <w:tcBorders>
              <w:top w:val="nil"/>
              <w:left w:val="nil"/>
              <w:bottom w:val="single" w:sz="4" w:space="0" w:color="auto"/>
              <w:right w:val="single" w:sz="4" w:space="0" w:color="auto"/>
            </w:tcBorders>
            <w:shd w:val="clear" w:color="000000" w:fill="FFFFFF"/>
            <w:noWrap/>
            <w:vAlign w:val="center"/>
            <w:hideMark/>
          </w:tcPr>
          <w:p w14:paraId="1E0EFD45" w14:textId="77777777" w:rsidR="00C56F09" w:rsidRPr="002D6FDE" w:rsidRDefault="00C56F09" w:rsidP="005363D7">
            <w:pPr>
              <w:jc w:val="right"/>
              <w:rPr>
                <w:b/>
                <w:bCs/>
                <w:lang w:val="vi-VN" w:eastAsia="vi-VN"/>
              </w:rPr>
            </w:pPr>
            <w:r w:rsidRPr="002D6FDE">
              <w:rPr>
                <w:b/>
                <w:bCs/>
                <w:lang w:val="vi-VN" w:eastAsia="vi-VN"/>
              </w:rPr>
              <w:t> </w:t>
            </w:r>
          </w:p>
        </w:tc>
        <w:tc>
          <w:tcPr>
            <w:tcW w:w="684" w:type="pct"/>
            <w:tcBorders>
              <w:top w:val="nil"/>
              <w:left w:val="nil"/>
              <w:bottom w:val="single" w:sz="4" w:space="0" w:color="auto"/>
              <w:right w:val="single" w:sz="4" w:space="0" w:color="auto"/>
            </w:tcBorders>
            <w:shd w:val="clear" w:color="000000" w:fill="FFFFFF"/>
            <w:noWrap/>
            <w:vAlign w:val="center"/>
            <w:hideMark/>
          </w:tcPr>
          <w:p w14:paraId="40170DB1" w14:textId="77777777" w:rsidR="00C56F09" w:rsidRPr="002D6FDE" w:rsidRDefault="00C56F09" w:rsidP="005363D7">
            <w:pPr>
              <w:jc w:val="right"/>
              <w:rPr>
                <w:b/>
                <w:bCs/>
                <w:lang w:val="vi-VN" w:eastAsia="vi-VN"/>
              </w:rPr>
            </w:pPr>
            <w:r w:rsidRPr="002D6FDE">
              <w:rPr>
                <w:b/>
                <w:bCs/>
                <w:lang w:val="vi-VN" w:eastAsia="vi-VN"/>
              </w:rPr>
              <w:t> </w:t>
            </w:r>
          </w:p>
        </w:tc>
        <w:tc>
          <w:tcPr>
            <w:tcW w:w="766" w:type="pct"/>
            <w:tcBorders>
              <w:top w:val="nil"/>
              <w:left w:val="nil"/>
              <w:bottom w:val="single" w:sz="4" w:space="0" w:color="auto"/>
              <w:right w:val="single" w:sz="4" w:space="0" w:color="auto"/>
            </w:tcBorders>
            <w:shd w:val="clear" w:color="000000" w:fill="FFFFFF"/>
            <w:noWrap/>
            <w:vAlign w:val="center"/>
            <w:hideMark/>
          </w:tcPr>
          <w:p w14:paraId="4F752008" w14:textId="77777777" w:rsidR="00C56F09" w:rsidRPr="002D6FDE" w:rsidRDefault="00C56F09" w:rsidP="005363D7">
            <w:pPr>
              <w:jc w:val="right"/>
              <w:rPr>
                <w:b/>
                <w:bCs/>
                <w:lang w:val="vi-VN" w:eastAsia="vi-VN"/>
              </w:rPr>
            </w:pPr>
            <w:r w:rsidRPr="002D6FDE">
              <w:rPr>
                <w:b/>
                <w:bCs/>
                <w:lang w:val="vi-VN" w:eastAsia="vi-VN"/>
              </w:rPr>
              <w:t> </w:t>
            </w:r>
          </w:p>
        </w:tc>
      </w:tr>
      <w:tr w:rsidR="00C56F09" w:rsidRPr="002D6FDE" w14:paraId="1218D9AC" w14:textId="77777777" w:rsidTr="005363D7">
        <w:tblPrEx>
          <w:tblLook w:val="04A0" w:firstRow="1" w:lastRow="0" w:firstColumn="1" w:lastColumn="0" w:noHBand="0" w:noVBand="1"/>
        </w:tblPrEx>
        <w:trPr>
          <w:gridAfter w:val="1"/>
          <w:wAfter w:w="379" w:type="pct"/>
          <w:trHeight w:val="315"/>
        </w:trPr>
        <w:tc>
          <w:tcPr>
            <w:tcW w:w="1423"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7EEC15" w14:textId="77777777" w:rsidR="00C56F09" w:rsidRPr="002D6FDE" w:rsidRDefault="00C56F09" w:rsidP="005363D7">
            <w:pPr>
              <w:jc w:val="center"/>
              <w:rPr>
                <w:lang w:eastAsia="vi-VN"/>
              </w:rPr>
            </w:pPr>
            <w:r w:rsidRPr="002D6FDE">
              <w:rPr>
                <w:lang w:val="vi-VN" w:eastAsia="vi-VN"/>
              </w:rPr>
              <w:t>Cao học</w:t>
            </w:r>
            <w:r w:rsidRPr="002D6FDE">
              <w:rPr>
                <w:lang w:eastAsia="vi-VN"/>
              </w:rPr>
              <w:t xml:space="preserve"> (hướng nghiên cứu)</w:t>
            </w:r>
          </w:p>
        </w:tc>
        <w:tc>
          <w:tcPr>
            <w:tcW w:w="532" w:type="pct"/>
            <w:tcBorders>
              <w:top w:val="nil"/>
              <w:left w:val="nil"/>
              <w:bottom w:val="single" w:sz="4" w:space="0" w:color="auto"/>
              <w:right w:val="single" w:sz="4" w:space="0" w:color="auto"/>
            </w:tcBorders>
            <w:shd w:val="clear" w:color="000000" w:fill="FFFFFF"/>
            <w:noWrap/>
            <w:vAlign w:val="center"/>
            <w:hideMark/>
          </w:tcPr>
          <w:p w14:paraId="7733ABF4" w14:textId="77777777" w:rsidR="00C56F09" w:rsidRPr="002D6FDE" w:rsidRDefault="00C56F09" w:rsidP="005363D7">
            <w:pPr>
              <w:jc w:val="right"/>
              <w:rPr>
                <w:lang w:val="vi-VN" w:eastAsia="vi-VN"/>
              </w:rPr>
            </w:pPr>
            <w:r w:rsidRPr="002D6FDE">
              <w:rPr>
                <w:lang w:val="vi-VN" w:eastAsia="vi-VN"/>
              </w:rPr>
              <w:t>20</w:t>
            </w:r>
          </w:p>
        </w:tc>
        <w:tc>
          <w:tcPr>
            <w:tcW w:w="532" w:type="pct"/>
            <w:tcBorders>
              <w:top w:val="nil"/>
              <w:left w:val="nil"/>
              <w:bottom w:val="single" w:sz="4" w:space="0" w:color="auto"/>
              <w:right w:val="single" w:sz="4" w:space="0" w:color="auto"/>
            </w:tcBorders>
            <w:shd w:val="clear" w:color="000000" w:fill="FFFFFF"/>
            <w:noWrap/>
            <w:vAlign w:val="center"/>
            <w:hideMark/>
          </w:tcPr>
          <w:p w14:paraId="1458B70A" w14:textId="77777777" w:rsidR="00C56F09" w:rsidRPr="002D6FDE" w:rsidRDefault="00C56F09" w:rsidP="005363D7">
            <w:pPr>
              <w:jc w:val="right"/>
              <w:rPr>
                <w:lang w:val="vi-VN" w:eastAsia="vi-VN"/>
              </w:rPr>
            </w:pPr>
            <w:r w:rsidRPr="002D6FDE">
              <w:rPr>
                <w:lang w:val="vi-VN" w:eastAsia="vi-VN"/>
              </w:rPr>
              <w:t>2,50</w:t>
            </w:r>
          </w:p>
        </w:tc>
        <w:tc>
          <w:tcPr>
            <w:tcW w:w="684" w:type="pct"/>
            <w:tcBorders>
              <w:top w:val="nil"/>
              <w:left w:val="nil"/>
              <w:bottom w:val="single" w:sz="4" w:space="0" w:color="auto"/>
              <w:right w:val="single" w:sz="4" w:space="0" w:color="auto"/>
            </w:tcBorders>
            <w:shd w:val="clear" w:color="000000" w:fill="FFFFFF"/>
            <w:noWrap/>
            <w:vAlign w:val="center"/>
            <w:hideMark/>
          </w:tcPr>
          <w:p w14:paraId="2A72B6CD" w14:textId="77777777" w:rsidR="00C56F09" w:rsidRPr="002D6FDE" w:rsidRDefault="00C56F09" w:rsidP="005363D7">
            <w:pPr>
              <w:jc w:val="right"/>
              <w:rPr>
                <w:lang w:val="vi-VN" w:eastAsia="vi-VN"/>
              </w:rPr>
            </w:pPr>
            <w:r w:rsidRPr="002D6FDE">
              <w:t>4.020.000</w:t>
            </w:r>
          </w:p>
        </w:tc>
        <w:tc>
          <w:tcPr>
            <w:tcW w:w="684" w:type="pct"/>
            <w:tcBorders>
              <w:top w:val="nil"/>
              <w:left w:val="nil"/>
              <w:bottom w:val="single" w:sz="4" w:space="0" w:color="auto"/>
              <w:right w:val="single" w:sz="4" w:space="0" w:color="auto"/>
            </w:tcBorders>
            <w:shd w:val="clear" w:color="000000" w:fill="FFFFFF"/>
            <w:noWrap/>
            <w:vAlign w:val="center"/>
            <w:hideMark/>
          </w:tcPr>
          <w:p w14:paraId="0DDBAAD8" w14:textId="77777777" w:rsidR="00C56F09" w:rsidRPr="002D6FDE" w:rsidRDefault="00C56F09" w:rsidP="005363D7">
            <w:pPr>
              <w:jc w:val="right"/>
              <w:rPr>
                <w:lang w:val="vi-VN" w:eastAsia="vi-VN"/>
              </w:rPr>
            </w:pPr>
            <w:r w:rsidRPr="002D6FDE">
              <w:t>4.355.000</w:t>
            </w:r>
          </w:p>
        </w:tc>
        <w:tc>
          <w:tcPr>
            <w:tcW w:w="766" w:type="pct"/>
            <w:tcBorders>
              <w:top w:val="nil"/>
              <w:left w:val="nil"/>
              <w:bottom w:val="single" w:sz="4" w:space="0" w:color="auto"/>
              <w:right w:val="single" w:sz="4" w:space="0" w:color="auto"/>
            </w:tcBorders>
            <w:shd w:val="clear" w:color="000000" w:fill="FFFFFF"/>
            <w:noWrap/>
            <w:vAlign w:val="center"/>
            <w:hideMark/>
          </w:tcPr>
          <w:p w14:paraId="3F35E82D" w14:textId="77777777" w:rsidR="00C56F09" w:rsidRPr="002D6FDE" w:rsidRDefault="00C56F09" w:rsidP="005363D7">
            <w:pPr>
              <w:jc w:val="right"/>
              <w:rPr>
                <w:lang w:val="vi-VN" w:eastAsia="vi-VN"/>
              </w:rPr>
            </w:pPr>
            <w:r w:rsidRPr="002D6FDE">
              <w:t>5.025.000</w:t>
            </w:r>
          </w:p>
        </w:tc>
      </w:tr>
      <w:tr w:rsidR="00C56F09" w:rsidRPr="002D6FDE" w14:paraId="48D59D08" w14:textId="77777777" w:rsidTr="005363D7">
        <w:tblPrEx>
          <w:tblLook w:val="04A0" w:firstRow="1" w:lastRow="0" w:firstColumn="1" w:lastColumn="0" w:noHBand="0" w:noVBand="1"/>
        </w:tblPrEx>
        <w:trPr>
          <w:gridAfter w:val="1"/>
          <w:wAfter w:w="379" w:type="pct"/>
          <w:trHeight w:val="315"/>
        </w:trPr>
        <w:tc>
          <w:tcPr>
            <w:tcW w:w="1423"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634E5C" w14:textId="77777777" w:rsidR="00C56F09" w:rsidRPr="002D6FDE" w:rsidRDefault="00C56F09" w:rsidP="005363D7">
            <w:pPr>
              <w:jc w:val="center"/>
              <w:rPr>
                <w:lang w:eastAsia="vi-VN"/>
              </w:rPr>
            </w:pPr>
            <w:r w:rsidRPr="002D6FDE">
              <w:rPr>
                <w:lang w:val="vi-VN" w:eastAsia="vi-VN"/>
              </w:rPr>
              <w:t>Cao học</w:t>
            </w:r>
            <w:r w:rsidRPr="002D6FDE">
              <w:rPr>
                <w:lang w:eastAsia="vi-VN"/>
              </w:rPr>
              <w:t xml:space="preserve"> (hướng ứng dụng)</w:t>
            </w:r>
          </w:p>
        </w:tc>
        <w:tc>
          <w:tcPr>
            <w:tcW w:w="532" w:type="pct"/>
            <w:tcBorders>
              <w:top w:val="nil"/>
              <w:left w:val="nil"/>
              <w:bottom w:val="single" w:sz="4" w:space="0" w:color="auto"/>
              <w:right w:val="single" w:sz="4" w:space="0" w:color="auto"/>
            </w:tcBorders>
            <w:shd w:val="clear" w:color="000000" w:fill="FFFFFF"/>
            <w:noWrap/>
            <w:vAlign w:val="center"/>
            <w:hideMark/>
          </w:tcPr>
          <w:p w14:paraId="22C20613" w14:textId="77777777" w:rsidR="00C56F09" w:rsidRPr="002D6FDE" w:rsidRDefault="00C56F09" w:rsidP="005363D7">
            <w:pPr>
              <w:jc w:val="right"/>
              <w:rPr>
                <w:lang w:val="vi-VN" w:eastAsia="vi-VN"/>
              </w:rPr>
            </w:pPr>
            <w:r w:rsidRPr="002D6FDE">
              <w:rPr>
                <w:lang w:val="vi-VN" w:eastAsia="vi-VN"/>
              </w:rPr>
              <w:t>20</w:t>
            </w:r>
          </w:p>
        </w:tc>
        <w:tc>
          <w:tcPr>
            <w:tcW w:w="532" w:type="pct"/>
            <w:tcBorders>
              <w:top w:val="nil"/>
              <w:left w:val="nil"/>
              <w:bottom w:val="single" w:sz="4" w:space="0" w:color="auto"/>
              <w:right w:val="single" w:sz="4" w:space="0" w:color="auto"/>
            </w:tcBorders>
            <w:shd w:val="clear" w:color="000000" w:fill="FFFFFF"/>
            <w:noWrap/>
            <w:vAlign w:val="center"/>
            <w:hideMark/>
          </w:tcPr>
          <w:p w14:paraId="086FDAE7" w14:textId="77777777" w:rsidR="00C56F09" w:rsidRPr="002D6FDE" w:rsidRDefault="00C56F09" w:rsidP="005363D7">
            <w:pPr>
              <w:jc w:val="right"/>
              <w:rPr>
                <w:lang w:val="vi-VN" w:eastAsia="vi-VN"/>
              </w:rPr>
            </w:pPr>
            <w:r w:rsidRPr="002D6FDE">
              <w:rPr>
                <w:lang w:eastAsia="vi-VN"/>
              </w:rPr>
              <w:t>1,7</w:t>
            </w:r>
            <w:r w:rsidRPr="002D6FDE">
              <w:rPr>
                <w:lang w:val="vi-VN" w:eastAsia="vi-VN"/>
              </w:rPr>
              <w:t>5</w:t>
            </w:r>
          </w:p>
        </w:tc>
        <w:tc>
          <w:tcPr>
            <w:tcW w:w="684" w:type="pct"/>
            <w:tcBorders>
              <w:top w:val="nil"/>
              <w:left w:val="nil"/>
              <w:bottom w:val="single" w:sz="4" w:space="0" w:color="auto"/>
              <w:right w:val="single" w:sz="4" w:space="0" w:color="auto"/>
            </w:tcBorders>
            <w:shd w:val="clear" w:color="000000" w:fill="FFFFFF"/>
            <w:noWrap/>
            <w:vAlign w:val="center"/>
            <w:hideMark/>
          </w:tcPr>
          <w:p w14:paraId="462D74C8" w14:textId="77777777" w:rsidR="00C56F09" w:rsidRPr="002D6FDE" w:rsidRDefault="00C56F09" w:rsidP="005363D7">
            <w:pPr>
              <w:jc w:val="right"/>
              <w:rPr>
                <w:lang w:val="vi-VN" w:eastAsia="vi-VN"/>
              </w:rPr>
            </w:pPr>
            <w:r w:rsidRPr="002D6FDE">
              <w:t>2.814.000</w:t>
            </w:r>
          </w:p>
        </w:tc>
        <w:tc>
          <w:tcPr>
            <w:tcW w:w="684" w:type="pct"/>
            <w:tcBorders>
              <w:top w:val="nil"/>
              <w:left w:val="nil"/>
              <w:bottom w:val="single" w:sz="4" w:space="0" w:color="auto"/>
              <w:right w:val="single" w:sz="4" w:space="0" w:color="auto"/>
            </w:tcBorders>
            <w:shd w:val="clear" w:color="000000" w:fill="FFFFFF"/>
            <w:noWrap/>
            <w:vAlign w:val="center"/>
            <w:hideMark/>
          </w:tcPr>
          <w:p w14:paraId="58E60495" w14:textId="77777777" w:rsidR="00C56F09" w:rsidRPr="002D6FDE" w:rsidRDefault="00C56F09" w:rsidP="005363D7">
            <w:pPr>
              <w:jc w:val="right"/>
              <w:rPr>
                <w:lang w:val="vi-VN" w:eastAsia="vi-VN"/>
              </w:rPr>
            </w:pPr>
            <w:r w:rsidRPr="002D6FDE">
              <w:t>3.048.500</w:t>
            </w:r>
          </w:p>
        </w:tc>
        <w:tc>
          <w:tcPr>
            <w:tcW w:w="766" w:type="pct"/>
            <w:tcBorders>
              <w:top w:val="nil"/>
              <w:left w:val="nil"/>
              <w:bottom w:val="single" w:sz="4" w:space="0" w:color="auto"/>
              <w:right w:val="single" w:sz="4" w:space="0" w:color="auto"/>
            </w:tcBorders>
            <w:shd w:val="clear" w:color="000000" w:fill="FFFFFF"/>
            <w:noWrap/>
            <w:vAlign w:val="center"/>
            <w:hideMark/>
          </w:tcPr>
          <w:p w14:paraId="0B4A9F80" w14:textId="77777777" w:rsidR="00C56F09" w:rsidRPr="002D6FDE" w:rsidRDefault="00C56F09" w:rsidP="005363D7">
            <w:pPr>
              <w:jc w:val="right"/>
              <w:rPr>
                <w:lang w:val="vi-VN" w:eastAsia="vi-VN"/>
              </w:rPr>
            </w:pPr>
            <w:r w:rsidRPr="002D6FDE">
              <w:t>3.517.500</w:t>
            </w:r>
          </w:p>
        </w:tc>
      </w:tr>
      <w:tr w:rsidR="00C56F09" w:rsidRPr="002D6FDE" w14:paraId="0D599F4A" w14:textId="77777777" w:rsidTr="005363D7">
        <w:tblPrEx>
          <w:tblLook w:val="04A0" w:firstRow="1" w:lastRow="0" w:firstColumn="1" w:lastColumn="0" w:noHBand="0" w:noVBand="1"/>
        </w:tblPrEx>
        <w:trPr>
          <w:gridAfter w:val="1"/>
          <w:wAfter w:w="379" w:type="pct"/>
          <w:trHeight w:val="315"/>
        </w:trPr>
        <w:tc>
          <w:tcPr>
            <w:tcW w:w="610" w:type="pct"/>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45F62A33" w14:textId="77777777" w:rsidR="00C56F09" w:rsidRPr="002D6FDE" w:rsidRDefault="00C56F09" w:rsidP="005363D7">
            <w:pPr>
              <w:jc w:val="center"/>
              <w:rPr>
                <w:lang w:val="vi-VN" w:eastAsia="vi-VN"/>
              </w:rPr>
            </w:pPr>
            <w:r w:rsidRPr="002D6FDE">
              <w:rPr>
                <w:lang w:val="vi-VN" w:eastAsia="vi-VN"/>
              </w:rPr>
              <w:t>Nghiên cứu sinh</w:t>
            </w:r>
          </w:p>
        </w:tc>
        <w:tc>
          <w:tcPr>
            <w:tcW w:w="813" w:type="pct"/>
            <w:tcBorders>
              <w:top w:val="nil"/>
              <w:left w:val="nil"/>
              <w:bottom w:val="single" w:sz="4" w:space="0" w:color="auto"/>
              <w:right w:val="single" w:sz="4" w:space="0" w:color="auto"/>
            </w:tcBorders>
            <w:shd w:val="clear" w:color="000000" w:fill="FFFFFF"/>
            <w:noWrap/>
            <w:vAlign w:val="center"/>
            <w:hideMark/>
          </w:tcPr>
          <w:p w14:paraId="0FBDCEC2" w14:textId="77777777" w:rsidR="00C56F09" w:rsidRPr="002D6FDE" w:rsidRDefault="00C56F09" w:rsidP="005363D7">
            <w:pPr>
              <w:rPr>
                <w:lang w:val="vi-VN" w:eastAsia="vi-VN"/>
              </w:rPr>
            </w:pPr>
            <w:r w:rsidRPr="002D6FDE">
              <w:rPr>
                <w:lang w:val="vi-VN" w:eastAsia="vi-VN"/>
              </w:rPr>
              <w:t>Hướng dẫn chính</w:t>
            </w:r>
          </w:p>
        </w:tc>
        <w:tc>
          <w:tcPr>
            <w:tcW w:w="532" w:type="pct"/>
            <w:tcBorders>
              <w:top w:val="nil"/>
              <w:left w:val="nil"/>
              <w:bottom w:val="single" w:sz="4" w:space="0" w:color="auto"/>
              <w:right w:val="single" w:sz="4" w:space="0" w:color="auto"/>
            </w:tcBorders>
            <w:shd w:val="clear" w:color="000000" w:fill="FFFFFF"/>
            <w:noWrap/>
            <w:vAlign w:val="center"/>
            <w:hideMark/>
          </w:tcPr>
          <w:p w14:paraId="7FB18EFC" w14:textId="77777777" w:rsidR="00C56F09" w:rsidRPr="002D6FDE" w:rsidRDefault="00C56F09" w:rsidP="005363D7">
            <w:pPr>
              <w:jc w:val="right"/>
              <w:rPr>
                <w:lang w:val="vi-VN" w:eastAsia="vi-VN"/>
              </w:rPr>
            </w:pPr>
            <w:r w:rsidRPr="002D6FDE">
              <w:rPr>
                <w:lang w:val="vi-VN" w:eastAsia="vi-VN"/>
              </w:rPr>
              <w:t>35</w:t>
            </w:r>
          </w:p>
        </w:tc>
        <w:tc>
          <w:tcPr>
            <w:tcW w:w="532" w:type="pct"/>
            <w:tcBorders>
              <w:top w:val="nil"/>
              <w:left w:val="nil"/>
              <w:bottom w:val="single" w:sz="4" w:space="0" w:color="auto"/>
              <w:right w:val="single" w:sz="4" w:space="0" w:color="auto"/>
            </w:tcBorders>
            <w:shd w:val="clear" w:color="000000" w:fill="FFFFFF"/>
            <w:noWrap/>
            <w:vAlign w:val="center"/>
            <w:hideMark/>
          </w:tcPr>
          <w:p w14:paraId="59C767AF" w14:textId="77777777" w:rsidR="00C56F09" w:rsidRPr="002D6FDE" w:rsidRDefault="00C56F09" w:rsidP="005363D7">
            <w:pPr>
              <w:jc w:val="right"/>
              <w:rPr>
                <w:lang w:val="vi-VN" w:eastAsia="vi-VN"/>
              </w:rPr>
            </w:pPr>
            <w:r w:rsidRPr="002D6FDE">
              <w:rPr>
                <w:lang w:val="vi-VN" w:eastAsia="vi-VN"/>
              </w:rPr>
              <w:t>2,00</w:t>
            </w:r>
          </w:p>
        </w:tc>
        <w:tc>
          <w:tcPr>
            <w:tcW w:w="684" w:type="pct"/>
            <w:tcBorders>
              <w:top w:val="nil"/>
              <w:left w:val="nil"/>
              <w:bottom w:val="single" w:sz="4" w:space="0" w:color="auto"/>
              <w:right w:val="single" w:sz="4" w:space="0" w:color="auto"/>
            </w:tcBorders>
            <w:shd w:val="clear" w:color="000000" w:fill="FFFFFF"/>
            <w:noWrap/>
            <w:vAlign w:val="center"/>
            <w:hideMark/>
          </w:tcPr>
          <w:p w14:paraId="51E19471" w14:textId="77777777" w:rsidR="00C56F09" w:rsidRPr="002D6FDE" w:rsidRDefault="00C56F09" w:rsidP="005363D7">
            <w:pPr>
              <w:jc w:val="right"/>
              <w:rPr>
                <w:lang w:val="vi-VN" w:eastAsia="vi-VN"/>
              </w:rPr>
            </w:pPr>
            <w:r w:rsidRPr="002D6FDE">
              <w:t>5.628.000</w:t>
            </w:r>
          </w:p>
        </w:tc>
        <w:tc>
          <w:tcPr>
            <w:tcW w:w="684" w:type="pct"/>
            <w:tcBorders>
              <w:top w:val="nil"/>
              <w:left w:val="nil"/>
              <w:bottom w:val="single" w:sz="4" w:space="0" w:color="auto"/>
              <w:right w:val="single" w:sz="4" w:space="0" w:color="auto"/>
            </w:tcBorders>
            <w:shd w:val="clear" w:color="000000" w:fill="FFFFFF"/>
            <w:noWrap/>
            <w:vAlign w:val="center"/>
            <w:hideMark/>
          </w:tcPr>
          <w:p w14:paraId="56089428" w14:textId="77777777" w:rsidR="00C56F09" w:rsidRPr="002D6FDE" w:rsidRDefault="00C56F09" w:rsidP="005363D7">
            <w:pPr>
              <w:jc w:val="right"/>
              <w:rPr>
                <w:lang w:val="vi-VN" w:eastAsia="vi-VN"/>
              </w:rPr>
            </w:pPr>
            <w:r w:rsidRPr="002D6FDE">
              <w:t>6.097.000</w:t>
            </w:r>
          </w:p>
        </w:tc>
        <w:tc>
          <w:tcPr>
            <w:tcW w:w="766" w:type="pct"/>
            <w:tcBorders>
              <w:top w:val="nil"/>
              <w:left w:val="nil"/>
              <w:bottom w:val="single" w:sz="4" w:space="0" w:color="auto"/>
              <w:right w:val="single" w:sz="4" w:space="0" w:color="auto"/>
            </w:tcBorders>
            <w:shd w:val="clear" w:color="000000" w:fill="FFFFFF"/>
            <w:noWrap/>
            <w:vAlign w:val="center"/>
            <w:hideMark/>
          </w:tcPr>
          <w:p w14:paraId="2228ABF5" w14:textId="77777777" w:rsidR="00C56F09" w:rsidRPr="002D6FDE" w:rsidRDefault="00C56F09" w:rsidP="005363D7">
            <w:pPr>
              <w:jc w:val="right"/>
              <w:rPr>
                <w:lang w:val="vi-VN" w:eastAsia="vi-VN"/>
              </w:rPr>
            </w:pPr>
            <w:r w:rsidRPr="002D6FDE">
              <w:t>7.035.000</w:t>
            </w:r>
          </w:p>
        </w:tc>
      </w:tr>
      <w:tr w:rsidR="00C56F09" w:rsidRPr="002D6FDE" w14:paraId="41B639F3" w14:textId="77777777" w:rsidTr="005363D7">
        <w:tblPrEx>
          <w:tblLook w:val="04A0" w:firstRow="1" w:lastRow="0" w:firstColumn="1" w:lastColumn="0" w:noHBand="0" w:noVBand="1"/>
        </w:tblPrEx>
        <w:trPr>
          <w:gridAfter w:val="1"/>
          <w:wAfter w:w="379" w:type="pct"/>
          <w:trHeight w:val="315"/>
        </w:trPr>
        <w:tc>
          <w:tcPr>
            <w:tcW w:w="610" w:type="pct"/>
            <w:gridSpan w:val="2"/>
            <w:vMerge/>
            <w:tcBorders>
              <w:top w:val="nil"/>
              <w:left w:val="single" w:sz="4" w:space="0" w:color="auto"/>
              <w:bottom w:val="single" w:sz="4" w:space="0" w:color="auto"/>
              <w:right w:val="single" w:sz="4" w:space="0" w:color="auto"/>
            </w:tcBorders>
            <w:vAlign w:val="center"/>
            <w:hideMark/>
          </w:tcPr>
          <w:p w14:paraId="42407FB9" w14:textId="77777777" w:rsidR="00C56F09" w:rsidRPr="002D6FDE" w:rsidRDefault="00C56F09" w:rsidP="005363D7">
            <w:pPr>
              <w:rPr>
                <w:lang w:val="vi-VN" w:eastAsia="vi-VN"/>
              </w:rPr>
            </w:pPr>
          </w:p>
        </w:tc>
        <w:tc>
          <w:tcPr>
            <w:tcW w:w="813" w:type="pct"/>
            <w:tcBorders>
              <w:top w:val="nil"/>
              <w:left w:val="nil"/>
              <w:bottom w:val="single" w:sz="4" w:space="0" w:color="auto"/>
              <w:right w:val="single" w:sz="4" w:space="0" w:color="auto"/>
            </w:tcBorders>
            <w:shd w:val="clear" w:color="000000" w:fill="FFFFFF"/>
            <w:noWrap/>
            <w:vAlign w:val="center"/>
            <w:hideMark/>
          </w:tcPr>
          <w:p w14:paraId="3F70ABA2" w14:textId="77777777" w:rsidR="00C56F09" w:rsidRPr="002D6FDE" w:rsidRDefault="00C56F09" w:rsidP="005363D7">
            <w:pPr>
              <w:rPr>
                <w:lang w:val="vi-VN" w:eastAsia="vi-VN"/>
              </w:rPr>
            </w:pPr>
            <w:r w:rsidRPr="002D6FDE">
              <w:rPr>
                <w:lang w:val="vi-VN" w:eastAsia="vi-VN"/>
              </w:rPr>
              <w:t>Hướng dẫn phụ</w:t>
            </w:r>
          </w:p>
        </w:tc>
        <w:tc>
          <w:tcPr>
            <w:tcW w:w="532" w:type="pct"/>
            <w:tcBorders>
              <w:top w:val="nil"/>
              <w:left w:val="nil"/>
              <w:bottom w:val="single" w:sz="4" w:space="0" w:color="auto"/>
              <w:right w:val="single" w:sz="4" w:space="0" w:color="auto"/>
            </w:tcBorders>
            <w:shd w:val="clear" w:color="000000" w:fill="FFFFFF"/>
            <w:noWrap/>
            <w:vAlign w:val="center"/>
            <w:hideMark/>
          </w:tcPr>
          <w:p w14:paraId="60752E01" w14:textId="77777777" w:rsidR="00C56F09" w:rsidRPr="002D6FDE" w:rsidRDefault="00C56F09" w:rsidP="005363D7">
            <w:pPr>
              <w:jc w:val="right"/>
              <w:rPr>
                <w:lang w:val="vi-VN" w:eastAsia="vi-VN"/>
              </w:rPr>
            </w:pPr>
            <w:r w:rsidRPr="002D6FDE">
              <w:rPr>
                <w:lang w:val="vi-VN" w:eastAsia="vi-VN"/>
              </w:rPr>
              <w:t>25</w:t>
            </w:r>
          </w:p>
        </w:tc>
        <w:tc>
          <w:tcPr>
            <w:tcW w:w="532" w:type="pct"/>
            <w:tcBorders>
              <w:top w:val="nil"/>
              <w:left w:val="nil"/>
              <w:bottom w:val="single" w:sz="4" w:space="0" w:color="auto"/>
              <w:right w:val="single" w:sz="4" w:space="0" w:color="auto"/>
            </w:tcBorders>
            <w:shd w:val="clear" w:color="000000" w:fill="FFFFFF"/>
            <w:noWrap/>
            <w:vAlign w:val="center"/>
            <w:hideMark/>
          </w:tcPr>
          <w:p w14:paraId="0A72D97F" w14:textId="77777777" w:rsidR="00C56F09" w:rsidRPr="002D6FDE" w:rsidRDefault="00C56F09" w:rsidP="005363D7">
            <w:pPr>
              <w:jc w:val="right"/>
              <w:rPr>
                <w:lang w:val="vi-VN" w:eastAsia="vi-VN"/>
              </w:rPr>
            </w:pPr>
            <w:r w:rsidRPr="002D6FDE">
              <w:rPr>
                <w:lang w:val="vi-VN" w:eastAsia="vi-VN"/>
              </w:rPr>
              <w:t>2,00</w:t>
            </w:r>
          </w:p>
        </w:tc>
        <w:tc>
          <w:tcPr>
            <w:tcW w:w="684" w:type="pct"/>
            <w:tcBorders>
              <w:top w:val="nil"/>
              <w:left w:val="nil"/>
              <w:bottom w:val="single" w:sz="4" w:space="0" w:color="auto"/>
              <w:right w:val="single" w:sz="4" w:space="0" w:color="auto"/>
            </w:tcBorders>
            <w:shd w:val="clear" w:color="000000" w:fill="FFFFFF"/>
            <w:noWrap/>
            <w:vAlign w:val="center"/>
            <w:hideMark/>
          </w:tcPr>
          <w:p w14:paraId="730E9DA6" w14:textId="77777777" w:rsidR="00C56F09" w:rsidRPr="002D6FDE" w:rsidRDefault="00C56F09" w:rsidP="005363D7">
            <w:pPr>
              <w:jc w:val="right"/>
              <w:rPr>
                <w:lang w:val="vi-VN" w:eastAsia="vi-VN"/>
              </w:rPr>
            </w:pPr>
            <w:r w:rsidRPr="002D6FDE">
              <w:t>4.020.000</w:t>
            </w:r>
          </w:p>
        </w:tc>
        <w:tc>
          <w:tcPr>
            <w:tcW w:w="684" w:type="pct"/>
            <w:tcBorders>
              <w:top w:val="nil"/>
              <w:left w:val="nil"/>
              <w:bottom w:val="single" w:sz="4" w:space="0" w:color="auto"/>
              <w:right w:val="single" w:sz="4" w:space="0" w:color="auto"/>
            </w:tcBorders>
            <w:shd w:val="clear" w:color="000000" w:fill="FFFFFF"/>
            <w:noWrap/>
            <w:vAlign w:val="center"/>
            <w:hideMark/>
          </w:tcPr>
          <w:p w14:paraId="12C2D235" w14:textId="77777777" w:rsidR="00C56F09" w:rsidRPr="002D6FDE" w:rsidRDefault="00C56F09" w:rsidP="005363D7">
            <w:pPr>
              <w:jc w:val="right"/>
              <w:rPr>
                <w:lang w:val="vi-VN" w:eastAsia="vi-VN"/>
              </w:rPr>
            </w:pPr>
            <w:r w:rsidRPr="002D6FDE">
              <w:t>4.355.000</w:t>
            </w:r>
          </w:p>
        </w:tc>
        <w:tc>
          <w:tcPr>
            <w:tcW w:w="766" w:type="pct"/>
            <w:tcBorders>
              <w:top w:val="nil"/>
              <w:left w:val="nil"/>
              <w:bottom w:val="single" w:sz="4" w:space="0" w:color="auto"/>
              <w:right w:val="single" w:sz="4" w:space="0" w:color="auto"/>
            </w:tcBorders>
            <w:shd w:val="clear" w:color="000000" w:fill="FFFFFF"/>
            <w:noWrap/>
            <w:vAlign w:val="center"/>
            <w:hideMark/>
          </w:tcPr>
          <w:p w14:paraId="5706FA1E" w14:textId="77777777" w:rsidR="00C56F09" w:rsidRPr="002D6FDE" w:rsidRDefault="00C56F09" w:rsidP="005363D7">
            <w:pPr>
              <w:jc w:val="right"/>
              <w:rPr>
                <w:lang w:val="vi-VN" w:eastAsia="vi-VN"/>
              </w:rPr>
            </w:pPr>
            <w:r w:rsidRPr="002D6FDE">
              <w:t>5.025.000</w:t>
            </w:r>
          </w:p>
        </w:tc>
      </w:tr>
      <w:tr w:rsidR="00C56F09" w:rsidRPr="002D6FDE" w14:paraId="0CAE0D91" w14:textId="77777777" w:rsidTr="005363D7">
        <w:tblPrEx>
          <w:tblLook w:val="04A0" w:firstRow="1" w:lastRow="0" w:firstColumn="1" w:lastColumn="0" w:noHBand="0" w:noVBand="1"/>
        </w:tblPrEx>
        <w:trPr>
          <w:gridAfter w:val="1"/>
          <w:wAfter w:w="379" w:type="pct"/>
          <w:trHeight w:val="315"/>
        </w:trPr>
        <w:tc>
          <w:tcPr>
            <w:tcW w:w="610" w:type="pct"/>
            <w:gridSpan w:val="2"/>
            <w:vMerge/>
            <w:tcBorders>
              <w:top w:val="nil"/>
              <w:left w:val="single" w:sz="4" w:space="0" w:color="auto"/>
              <w:bottom w:val="single" w:sz="4" w:space="0" w:color="auto"/>
              <w:right w:val="single" w:sz="4" w:space="0" w:color="auto"/>
            </w:tcBorders>
            <w:vAlign w:val="center"/>
            <w:hideMark/>
          </w:tcPr>
          <w:p w14:paraId="06D9EC15" w14:textId="77777777" w:rsidR="00C56F09" w:rsidRPr="002D6FDE" w:rsidRDefault="00C56F09" w:rsidP="005363D7">
            <w:pPr>
              <w:rPr>
                <w:lang w:val="vi-VN" w:eastAsia="vi-VN"/>
              </w:rPr>
            </w:pPr>
          </w:p>
        </w:tc>
        <w:tc>
          <w:tcPr>
            <w:tcW w:w="813" w:type="pct"/>
            <w:tcBorders>
              <w:top w:val="nil"/>
              <w:left w:val="nil"/>
              <w:bottom w:val="single" w:sz="4" w:space="0" w:color="auto"/>
              <w:right w:val="single" w:sz="4" w:space="0" w:color="auto"/>
            </w:tcBorders>
            <w:shd w:val="clear" w:color="000000" w:fill="FFFFFF"/>
            <w:noWrap/>
            <w:vAlign w:val="center"/>
            <w:hideMark/>
          </w:tcPr>
          <w:p w14:paraId="71429C12" w14:textId="77777777" w:rsidR="00C56F09" w:rsidRPr="002D6FDE" w:rsidRDefault="00C56F09" w:rsidP="005363D7">
            <w:pPr>
              <w:rPr>
                <w:lang w:val="vi-VN" w:eastAsia="vi-VN"/>
              </w:rPr>
            </w:pPr>
            <w:r w:rsidRPr="002D6FDE">
              <w:rPr>
                <w:lang w:val="vi-VN" w:eastAsia="vi-VN"/>
              </w:rPr>
              <w:t>Hướng dẫn độc lập</w:t>
            </w:r>
          </w:p>
        </w:tc>
        <w:tc>
          <w:tcPr>
            <w:tcW w:w="532" w:type="pct"/>
            <w:tcBorders>
              <w:top w:val="nil"/>
              <w:left w:val="nil"/>
              <w:bottom w:val="single" w:sz="4" w:space="0" w:color="auto"/>
              <w:right w:val="single" w:sz="4" w:space="0" w:color="auto"/>
            </w:tcBorders>
            <w:shd w:val="clear" w:color="000000" w:fill="FFFFFF"/>
            <w:noWrap/>
            <w:vAlign w:val="center"/>
            <w:hideMark/>
          </w:tcPr>
          <w:p w14:paraId="236A5275" w14:textId="77777777" w:rsidR="00C56F09" w:rsidRPr="002D6FDE" w:rsidRDefault="00C56F09" w:rsidP="005363D7">
            <w:pPr>
              <w:jc w:val="right"/>
              <w:rPr>
                <w:lang w:val="vi-VN" w:eastAsia="vi-VN"/>
              </w:rPr>
            </w:pPr>
            <w:r w:rsidRPr="002D6FDE">
              <w:rPr>
                <w:lang w:val="vi-VN" w:eastAsia="vi-VN"/>
              </w:rPr>
              <w:t>60</w:t>
            </w:r>
          </w:p>
        </w:tc>
        <w:tc>
          <w:tcPr>
            <w:tcW w:w="532" w:type="pct"/>
            <w:tcBorders>
              <w:top w:val="nil"/>
              <w:left w:val="nil"/>
              <w:bottom w:val="single" w:sz="4" w:space="0" w:color="auto"/>
              <w:right w:val="single" w:sz="4" w:space="0" w:color="auto"/>
            </w:tcBorders>
            <w:shd w:val="clear" w:color="000000" w:fill="FFFFFF"/>
            <w:noWrap/>
            <w:vAlign w:val="center"/>
            <w:hideMark/>
          </w:tcPr>
          <w:p w14:paraId="40EA05FB" w14:textId="77777777" w:rsidR="00C56F09" w:rsidRPr="002D6FDE" w:rsidRDefault="00C56F09" w:rsidP="005363D7">
            <w:pPr>
              <w:jc w:val="right"/>
              <w:rPr>
                <w:lang w:val="vi-VN" w:eastAsia="vi-VN"/>
              </w:rPr>
            </w:pPr>
            <w:r w:rsidRPr="002D6FDE">
              <w:rPr>
                <w:lang w:val="vi-VN" w:eastAsia="vi-VN"/>
              </w:rPr>
              <w:t>2,00</w:t>
            </w:r>
          </w:p>
        </w:tc>
        <w:tc>
          <w:tcPr>
            <w:tcW w:w="684" w:type="pct"/>
            <w:tcBorders>
              <w:top w:val="nil"/>
              <w:left w:val="nil"/>
              <w:bottom w:val="single" w:sz="4" w:space="0" w:color="auto"/>
              <w:right w:val="single" w:sz="4" w:space="0" w:color="auto"/>
            </w:tcBorders>
            <w:shd w:val="clear" w:color="000000" w:fill="FFFFFF"/>
            <w:noWrap/>
            <w:vAlign w:val="center"/>
            <w:hideMark/>
          </w:tcPr>
          <w:p w14:paraId="6CF43FDA" w14:textId="77777777" w:rsidR="00C56F09" w:rsidRPr="002D6FDE" w:rsidRDefault="00C56F09" w:rsidP="005363D7">
            <w:pPr>
              <w:jc w:val="right"/>
              <w:rPr>
                <w:lang w:val="vi-VN" w:eastAsia="vi-VN"/>
              </w:rPr>
            </w:pPr>
            <w:r w:rsidRPr="002D6FDE">
              <w:t>9.648.000</w:t>
            </w:r>
          </w:p>
        </w:tc>
        <w:tc>
          <w:tcPr>
            <w:tcW w:w="684" w:type="pct"/>
            <w:tcBorders>
              <w:top w:val="nil"/>
              <w:left w:val="nil"/>
              <w:bottom w:val="single" w:sz="4" w:space="0" w:color="auto"/>
              <w:right w:val="single" w:sz="4" w:space="0" w:color="auto"/>
            </w:tcBorders>
            <w:shd w:val="clear" w:color="000000" w:fill="FFFFFF"/>
            <w:noWrap/>
            <w:vAlign w:val="center"/>
            <w:hideMark/>
          </w:tcPr>
          <w:p w14:paraId="71428DF2" w14:textId="77777777" w:rsidR="00C56F09" w:rsidRPr="002D6FDE" w:rsidRDefault="00C56F09" w:rsidP="005363D7">
            <w:pPr>
              <w:jc w:val="right"/>
              <w:rPr>
                <w:lang w:val="vi-VN" w:eastAsia="vi-VN"/>
              </w:rPr>
            </w:pPr>
            <w:r w:rsidRPr="002D6FDE">
              <w:t>10.452.000</w:t>
            </w:r>
          </w:p>
        </w:tc>
        <w:tc>
          <w:tcPr>
            <w:tcW w:w="766" w:type="pct"/>
            <w:tcBorders>
              <w:top w:val="nil"/>
              <w:left w:val="nil"/>
              <w:bottom w:val="single" w:sz="4" w:space="0" w:color="auto"/>
              <w:right w:val="single" w:sz="4" w:space="0" w:color="auto"/>
            </w:tcBorders>
            <w:shd w:val="clear" w:color="000000" w:fill="FFFFFF"/>
            <w:noWrap/>
            <w:vAlign w:val="center"/>
            <w:hideMark/>
          </w:tcPr>
          <w:p w14:paraId="214C7194" w14:textId="77777777" w:rsidR="00C56F09" w:rsidRPr="002D6FDE" w:rsidRDefault="00C56F09" w:rsidP="005363D7">
            <w:pPr>
              <w:jc w:val="right"/>
              <w:rPr>
                <w:lang w:val="vi-VN" w:eastAsia="vi-VN"/>
              </w:rPr>
            </w:pPr>
            <w:r w:rsidRPr="002D6FDE">
              <w:t>12.060.000</w:t>
            </w:r>
          </w:p>
        </w:tc>
      </w:tr>
      <w:tr w:rsidR="00C56F09" w:rsidRPr="002D6FDE" w14:paraId="2D52345A" w14:textId="77777777" w:rsidTr="005363D7">
        <w:tblPrEx>
          <w:tblLook w:val="04A0" w:firstRow="1" w:lastRow="0" w:firstColumn="1" w:lastColumn="0" w:noHBand="0" w:noVBand="1"/>
        </w:tblPrEx>
        <w:trPr>
          <w:gridAfter w:val="1"/>
          <w:wAfter w:w="379" w:type="pct"/>
          <w:trHeight w:val="315"/>
        </w:trPr>
        <w:tc>
          <w:tcPr>
            <w:tcW w:w="1423"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4B1C24" w14:textId="77777777" w:rsidR="00C56F09" w:rsidRPr="002D6FDE" w:rsidRDefault="00C56F09" w:rsidP="005363D7">
            <w:pPr>
              <w:rPr>
                <w:b/>
                <w:bCs/>
                <w:lang w:val="vi-VN" w:eastAsia="vi-VN"/>
              </w:rPr>
            </w:pPr>
            <w:r w:rsidRPr="002D6FDE">
              <w:rPr>
                <w:b/>
                <w:bCs/>
                <w:lang w:val="vi-VN" w:eastAsia="vi-VN"/>
              </w:rPr>
              <w:t>Trong thời gian gia hạn</w:t>
            </w:r>
          </w:p>
        </w:tc>
        <w:tc>
          <w:tcPr>
            <w:tcW w:w="532" w:type="pct"/>
            <w:tcBorders>
              <w:top w:val="nil"/>
              <w:left w:val="nil"/>
              <w:bottom w:val="single" w:sz="4" w:space="0" w:color="auto"/>
              <w:right w:val="single" w:sz="4" w:space="0" w:color="auto"/>
            </w:tcBorders>
            <w:shd w:val="clear" w:color="000000" w:fill="FFFFFF"/>
            <w:noWrap/>
            <w:vAlign w:val="center"/>
            <w:hideMark/>
          </w:tcPr>
          <w:p w14:paraId="388347DA" w14:textId="77777777" w:rsidR="00C56F09" w:rsidRPr="002D6FDE" w:rsidRDefault="00C56F09" w:rsidP="005363D7">
            <w:pPr>
              <w:jc w:val="right"/>
              <w:rPr>
                <w:lang w:val="vi-VN" w:eastAsia="vi-VN"/>
              </w:rPr>
            </w:pPr>
            <w:r w:rsidRPr="002D6FDE">
              <w:rPr>
                <w:lang w:val="vi-VN" w:eastAsia="vi-VN"/>
              </w:rPr>
              <w:t> </w:t>
            </w:r>
          </w:p>
        </w:tc>
        <w:tc>
          <w:tcPr>
            <w:tcW w:w="532" w:type="pct"/>
            <w:tcBorders>
              <w:top w:val="nil"/>
              <w:left w:val="nil"/>
              <w:bottom w:val="single" w:sz="4" w:space="0" w:color="auto"/>
              <w:right w:val="single" w:sz="4" w:space="0" w:color="auto"/>
            </w:tcBorders>
            <w:shd w:val="clear" w:color="000000" w:fill="FFFFFF"/>
            <w:noWrap/>
            <w:vAlign w:val="center"/>
            <w:hideMark/>
          </w:tcPr>
          <w:p w14:paraId="1F684792" w14:textId="77777777" w:rsidR="00C56F09" w:rsidRPr="002D6FDE" w:rsidRDefault="00C56F09" w:rsidP="005363D7">
            <w:pPr>
              <w:jc w:val="right"/>
              <w:rPr>
                <w:lang w:val="vi-VN" w:eastAsia="vi-VN"/>
              </w:rPr>
            </w:pPr>
            <w:r w:rsidRPr="002D6FDE">
              <w:rPr>
                <w:lang w:val="vi-VN" w:eastAsia="vi-VN"/>
              </w:rPr>
              <w:t> </w:t>
            </w:r>
          </w:p>
        </w:tc>
        <w:tc>
          <w:tcPr>
            <w:tcW w:w="684" w:type="pct"/>
            <w:tcBorders>
              <w:top w:val="nil"/>
              <w:left w:val="nil"/>
              <w:bottom w:val="single" w:sz="4" w:space="0" w:color="auto"/>
              <w:right w:val="single" w:sz="4" w:space="0" w:color="auto"/>
            </w:tcBorders>
            <w:shd w:val="clear" w:color="000000" w:fill="FFFFFF"/>
            <w:noWrap/>
            <w:vAlign w:val="center"/>
            <w:hideMark/>
          </w:tcPr>
          <w:p w14:paraId="7E8E698D" w14:textId="77777777" w:rsidR="00C56F09" w:rsidRPr="002D6FDE" w:rsidRDefault="00C56F09" w:rsidP="005363D7">
            <w:pPr>
              <w:jc w:val="right"/>
              <w:rPr>
                <w:lang w:val="vi-VN" w:eastAsia="vi-VN"/>
              </w:rPr>
            </w:pPr>
            <w:r w:rsidRPr="002D6FDE">
              <w:rPr>
                <w:lang w:val="vi-VN" w:eastAsia="vi-VN"/>
              </w:rPr>
              <w:t> </w:t>
            </w:r>
          </w:p>
        </w:tc>
        <w:tc>
          <w:tcPr>
            <w:tcW w:w="684" w:type="pct"/>
            <w:tcBorders>
              <w:top w:val="nil"/>
              <w:left w:val="nil"/>
              <w:bottom w:val="single" w:sz="4" w:space="0" w:color="auto"/>
              <w:right w:val="single" w:sz="4" w:space="0" w:color="auto"/>
            </w:tcBorders>
            <w:shd w:val="clear" w:color="000000" w:fill="FFFFFF"/>
            <w:noWrap/>
            <w:vAlign w:val="center"/>
            <w:hideMark/>
          </w:tcPr>
          <w:p w14:paraId="38744B4C" w14:textId="77777777" w:rsidR="00C56F09" w:rsidRPr="002D6FDE" w:rsidRDefault="00C56F09" w:rsidP="005363D7">
            <w:pPr>
              <w:jc w:val="right"/>
              <w:rPr>
                <w:lang w:val="vi-VN" w:eastAsia="vi-VN"/>
              </w:rPr>
            </w:pPr>
            <w:r w:rsidRPr="002D6FDE">
              <w:rPr>
                <w:lang w:val="vi-VN" w:eastAsia="vi-VN"/>
              </w:rPr>
              <w:t> </w:t>
            </w:r>
          </w:p>
        </w:tc>
        <w:tc>
          <w:tcPr>
            <w:tcW w:w="766" w:type="pct"/>
            <w:tcBorders>
              <w:top w:val="nil"/>
              <w:left w:val="nil"/>
              <w:bottom w:val="single" w:sz="4" w:space="0" w:color="auto"/>
              <w:right w:val="single" w:sz="4" w:space="0" w:color="auto"/>
            </w:tcBorders>
            <w:shd w:val="clear" w:color="000000" w:fill="FFFFFF"/>
            <w:noWrap/>
            <w:vAlign w:val="center"/>
            <w:hideMark/>
          </w:tcPr>
          <w:p w14:paraId="60796CDD" w14:textId="77777777" w:rsidR="00C56F09" w:rsidRPr="002D6FDE" w:rsidRDefault="00C56F09" w:rsidP="005363D7">
            <w:pPr>
              <w:jc w:val="right"/>
              <w:rPr>
                <w:lang w:val="vi-VN" w:eastAsia="vi-VN"/>
              </w:rPr>
            </w:pPr>
            <w:r w:rsidRPr="002D6FDE">
              <w:rPr>
                <w:lang w:val="vi-VN" w:eastAsia="vi-VN"/>
              </w:rPr>
              <w:t> </w:t>
            </w:r>
          </w:p>
        </w:tc>
      </w:tr>
      <w:tr w:rsidR="00C56F09" w:rsidRPr="002D6FDE" w14:paraId="5D802E94" w14:textId="77777777" w:rsidTr="005363D7">
        <w:tblPrEx>
          <w:tblLook w:val="04A0" w:firstRow="1" w:lastRow="0" w:firstColumn="1" w:lastColumn="0" w:noHBand="0" w:noVBand="1"/>
        </w:tblPrEx>
        <w:trPr>
          <w:gridAfter w:val="1"/>
          <w:wAfter w:w="379" w:type="pct"/>
          <w:trHeight w:val="315"/>
        </w:trPr>
        <w:tc>
          <w:tcPr>
            <w:tcW w:w="1423"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AF20E9" w14:textId="77777777" w:rsidR="00C56F09" w:rsidRPr="002D6FDE" w:rsidRDefault="00C56F09" w:rsidP="005363D7">
            <w:pPr>
              <w:jc w:val="center"/>
              <w:rPr>
                <w:lang w:eastAsia="vi-VN"/>
              </w:rPr>
            </w:pPr>
            <w:r w:rsidRPr="002D6FDE">
              <w:rPr>
                <w:lang w:val="vi-VN" w:eastAsia="vi-VN"/>
              </w:rPr>
              <w:t>Cao học</w:t>
            </w:r>
            <w:r w:rsidRPr="002D6FDE">
              <w:rPr>
                <w:lang w:eastAsia="vi-VN"/>
              </w:rPr>
              <w:t xml:space="preserve"> (hướng nghiên cứu)</w:t>
            </w:r>
          </w:p>
        </w:tc>
        <w:tc>
          <w:tcPr>
            <w:tcW w:w="532" w:type="pct"/>
            <w:tcBorders>
              <w:top w:val="nil"/>
              <w:left w:val="nil"/>
              <w:bottom w:val="single" w:sz="4" w:space="0" w:color="auto"/>
              <w:right w:val="single" w:sz="4" w:space="0" w:color="auto"/>
            </w:tcBorders>
            <w:shd w:val="clear" w:color="000000" w:fill="FFFFFF"/>
            <w:noWrap/>
            <w:vAlign w:val="center"/>
            <w:hideMark/>
          </w:tcPr>
          <w:p w14:paraId="6A8E57AB" w14:textId="77777777" w:rsidR="00C56F09" w:rsidRPr="002D6FDE" w:rsidRDefault="00C56F09" w:rsidP="005363D7">
            <w:pPr>
              <w:jc w:val="right"/>
              <w:rPr>
                <w:lang w:val="vi-VN" w:eastAsia="vi-VN"/>
              </w:rPr>
            </w:pPr>
            <w:r w:rsidRPr="002D6FDE">
              <w:rPr>
                <w:lang w:val="vi-VN" w:eastAsia="vi-VN"/>
              </w:rPr>
              <w:t>10</w:t>
            </w:r>
          </w:p>
        </w:tc>
        <w:tc>
          <w:tcPr>
            <w:tcW w:w="532" w:type="pct"/>
            <w:tcBorders>
              <w:top w:val="nil"/>
              <w:left w:val="nil"/>
              <w:bottom w:val="single" w:sz="4" w:space="0" w:color="auto"/>
              <w:right w:val="single" w:sz="4" w:space="0" w:color="auto"/>
            </w:tcBorders>
            <w:shd w:val="clear" w:color="000000" w:fill="FFFFFF"/>
            <w:noWrap/>
            <w:vAlign w:val="center"/>
            <w:hideMark/>
          </w:tcPr>
          <w:p w14:paraId="71C630D5" w14:textId="77777777" w:rsidR="00C56F09" w:rsidRPr="002D6FDE" w:rsidRDefault="00C56F09" w:rsidP="005363D7">
            <w:pPr>
              <w:jc w:val="right"/>
              <w:rPr>
                <w:lang w:val="vi-VN" w:eastAsia="vi-VN"/>
              </w:rPr>
            </w:pPr>
            <w:r w:rsidRPr="002D6FDE">
              <w:rPr>
                <w:lang w:val="vi-VN" w:eastAsia="vi-VN"/>
              </w:rPr>
              <w:t>2,50</w:t>
            </w:r>
          </w:p>
        </w:tc>
        <w:tc>
          <w:tcPr>
            <w:tcW w:w="684" w:type="pct"/>
            <w:tcBorders>
              <w:top w:val="nil"/>
              <w:left w:val="nil"/>
              <w:bottom w:val="single" w:sz="4" w:space="0" w:color="auto"/>
              <w:right w:val="single" w:sz="4" w:space="0" w:color="auto"/>
            </w:tcBorders>
            <w:shd w:val="clear" w:color="000000" w:fill="FFFFFF"/>
            <w:noWrap/>
            <w:vAlign w:val="center"/>
            <w:hideMark/>
          </w:tcPr>
          <w:p w14:paraId="5B4C42EE" w14:textId="77777777" w:rsidR="00C56F09" w:rsidRPr="002D6FDE" w:rsidRDefault="00C56F09" w:rsidP="005363D7">
            <w:pPr>
              <w:jc w:val="right"/>
              <w:rPr>
                <w:lang w:val="vi-VN" w:eastAsia="vi-VN"/>
              </w:rPr>
            </w:pPr>
            <w:r w:rsidRPr="002D6FDE">
              <w:t>2.010.000</w:t>
            </w:r>
          </w:p>
        </w:tc>
        <w:tc>
          <w:tcPr>
            <w:tcW w:w="684" w:type="pct"/>
            <w:tcBorders>
              <w:top w:val="nil"/>
              <w:left w:val="nil"/>
              <w:bottom w:val="single" w:sz="4" w:space="0" w:color="auto"/>
              <w:right w:val="single" w:sz="4" w:space="0" w:color="auto"/>
            </w:tcBorders>
            <w:shd w:val="clear" w:color="000000" w:fill="FFFFFF"/>
            <w:noWrap/>
            <w:vAlign w:val="center"/>
            <w:hideMark/>
          </w:tcPr>
          <w:p w14:paraId="17B07F80" w14:textId="77777777" w:rsidR="00C56F09" w:rsidRPr="002D6FDE" w:rsidRDefault="00C56F09" w:rsidP="005363D7">
            <w:pPr>
              <w:jc w:val="right"/>
              <w:rPr>
                <w:lang w:val="vi-VN" w:eastAsia="vi-VN"/>
              </w:rPr>
            </w:pPr>
            <w:r w:rsidRPr="002D6FDE">
              <w:t>2.177.500</w:t>
            </w:r>
          </w:p>
        </w:tc>
        <w:tc>
          <w:tcPr>
            <w:tcW w:w="766" w:type="pct"/>
            <w:tcBorders>
              <w:top w:val="nil"/>
              <w:left w:val="nil"/>
              <w:bottom w:val="single" w:sz="4" w:space="0" w:color="auto"/>
              <w:right w:val="single" w:sz="4" w:space="0" w:color="auto"/>
            </w:tcBorders>
            <w:shd w:val="clear" w:color="000000" w:fill="FFFFFF"/>
            <w:noWrap/>
            <w:vAlign w:val="center"/>
            <w:hideMark/>
          </w:tcPr>
          <w:p w14:paraId="69181F93" w14:textId="77777777" w:rsidR="00C56F09" w:rsidRPr="002D6FDE" w:rsidRDefault="00C56F09" w:rsidP="005363D7">
            <w:pPr>
              <w:jc w:val="right"/>
              <w:rPr>
                <w:lang w:val="vi-VN" w:eastAsia="vi-VN"/>
              </w:rPr>
            </w:pPr>
            <w:r w:rsidRPr="002D6FDE">
              <w:t>2.512.500</w:t>
            </w:r>
          </w:p>
        </w:tc>
      </w:tr>
      <w:tr w:rsidR="00C56F09" w:rsidRPr="002D6FDE" w14:paraId="14157FF5" w14:textId="77777777" w:rsidTr="005363D7">
        <w:tblPrEx>
          <w:tblLook w:val="04A0" w:firstRow="1" w:lastRow="0" w:firstColumn="1" w:lastColumn="0" w:noHBand="0" w:noVBand="1"/>
        </w:tblPrEx>
        <w:trPr>
          <w:gridAfter w:val="1"/>
          <w:wAfter w:w="379" w:type="pct"/>
          <w:trHeight w:val="315"/>
        </w:trPr>
        <w:tc>
          <w:tcPr>
            <w:tcW w:w="1423" w:type="pct"/>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87DE5A" w14:textId="77777777" w:rsidR="00C56F09" w:rsidRPr="002D6FDE" w:rsidRDefault="00C56F09" w:rsidP="005363D7">
            <w:pPr>
              <w:jc w:val="center"/>
              <w:rPr>
                <w:lang w:eastAsia="vi-VN"/>
              </w:rPr>
            </w:pPr>
            <w:r w:rsidRPr="002D6FDE">
              <w:rPr>
                <w:lang w:val="vi-VN" w:eastAsia="vi-VN"/>
              </w:rPr>
              <w:t>Cao học</w:t>
            </w:r>
            <w:r w:rsidRPr="002D6FDE">
              <w:rPr>
                <w:lang w:eastAsia="vi-VN"/>
              </w:rPr>
              <w:t xml:space="preserve"> (hướng ứng dụng)</w:t>
            </w:r>
          </w:p>
        </w:tc>
        <w:tc>
          <w:tcPr>
            <w:tcW w:w="532" w:type="pct"/>
            <w:tcBorders>
              <w:top w:val="nil"/>
              <w:left w:val="nil"/>
              <w:bottom w:val="single" w:sz="4" w:space="0" w:color="auto"/>
              <w:right w:val="single" w:sz="4" w:space="0" w:color="auto"/>
            </w:tcBorders>
            <w:shd w:val="clear" w:color="000000" w:fill="FFFFFF"/>
            <w:noWrap/>
            <w:vAlign w:val="center"/>
            <w:hideMark/>
          </w:tcPr>
          <w:p w14:paraId="0C69DC78" w14:textId="77777777" w:rsidR="00C56F09" w:rsidRPr="002D6FDE" w:rsidRDefault="00C56F09" w:rsidP="005363D7">
            <w:pPr>
              <w:jc w:val="right"/>
              <w:rPr>
                <w:lang w:val="vi-VN" w:eastAsia="vi-VN"/>
              </w:rPr>
            </w:pPr>
            <w:r w:rsidRPr="002D6FDE">
              <w:rPr>
                <w:lang w:eastAsia="vi-VN"/>
              </w:rPr>
              <w:t>1</w:t>
            </w:r>
            <w:r w:rsidRPr="002D6FDE">
              <w:rPr>
                <w:lang w:val="vi-VN" w:eastAsia="vi-VN"/>
              </w:rPr>
              <w:t>0</w:t>
            </w:r>
          </w:p>
        </w:tc>
        <w:tc>
          <w:tcPr>
            <w:tcW w:w="532" w:type="pct"/>
            <w:tcBorders>
              <w:top w:val="nil"/>
              <w:left w:val="nil"/>
              <w:bottom w:val="single" w:sz="4" w:space="0" w:color="auto"/>
              <w:right w:val="single" w:sz="4" w:space="0" w:color="auto"/>
            </w:tcBorders>
            <w:shd w:val="clear" w:color="000000" w:fill="FFFFFF"/>
            <w:noWrap/>
            <w:vAlign w:val="center"/>
            <w:hideMark/>
          </w:tcPr>
          <w:p w14:paraId="543B9CCB" w14:textId="77777777" w:rsidR="00C56F09" w:rsidRPr="002D6FDE" w:rsidRDefault="00C56F09" w:rsidP="005363D7">
            <w:pPr>
              <w:jc w:val="right"/>
              <w:rPr>
                <w:lang w:val="vi-VN" w:eastAsia="vi-VN"/>
              </w:rPr>
            </w:pPr>
            <w:r w:rsidRPr="002D6FDE">
              <w:rPr>
                <w:lang w:eastAsia="vi-VN"/>
              </w:rPr>
              <w:t>1,7</w:t>
            </w:r>
            <w:r w:rsidRPr="002D6FDE">
              <w:rPr>
                <w:lang w:val="vi-VN" w:eastAsia="vi-VN"/>
              </w:rPr>
              <w:t>5</w:t>
            </w:r>
          </w:p>
        </w:tc>
        <w:tc>
          <w:tcPr>
            <w:tcW w:w="684" w:type="pct"/>
            <w:tcBorders>
              <w:top w:val="nil"/>
              <w:left w:val="nil"/>
              <w:bottom w:val="single" w:sz="4" w:space="0" w:color="auto"/>
              <w:right w:val="single" w:sz="4" w:space="0" w:color="auto"/>
            </w:tcBorders>
            <w:shd w:val="clear" w:color="000000" w:fill="FFFFFF"/>
            <w:noWrap/>
            <w:vAlign w:val="center"/>
            <w:hideMark/>
          </w:tcPr>
          <w:p w14:paraId="0DFAF03D" w14:textId="77777777" w:rsidR="00C56F09" w:rsidRPr="002D6FDE" w:rsidRDefault="00C56F09" w:rsidP="005363D7">
            <w:pPr>
              <w:jc w:val="right"/>
              <w:rPr>
                <w:lang w:val="vi-VN" w:eastAsia="vi-VN"/>
              </w:rPr>
            </w:pPr>
            <w:r w:rsidRPr="002D6FDE">
              <w:t>1.407.000</w:t>
            </w:r>
          </w:p>
        </w:tc>
        <w:tc>
          <w:tcPr>
            <w:tcW w:w="684" w:type="pct"/>
            <w:tcBorders>
              <w:top w:val="nil"/>
              <w:left w:val="nil"/>
              <w:bottom w:val="single" w:sz="4" w:space="0" w:color="auto"/>
              <w:right w:val="single" w:sz="4" w:space="0" w:color="auto"/>
            </w:tcBorders>
            <w:shd w:val="clear" w:color="000000" w:fill="FFFFFF"/>
            <w:noWrap/>
            <w:vAlign w:val="center"/>
            <w:hideMark/>
          </w:tcPr>
          <w:p w14:paraId="6EDF1B7D" w14:textId="77777777" w:rsidR="00C56F09" w:rsidRPr="002D6FDE" w:rsidRDefault="00C56F09" w:rsidP="005363D7">
            <w:pPr>
              <w:jc w:val="right"/>
              <w:rPr>
                <w:lang w:val="vi-VN" w:eastAsia="vi-VN"/>
              </w:rPr>
            </w:pPr>
            <w:r w:rsidRPr="002D6FDE">
              <w:t>1.524.250</w:t>
            </w:r>
          </w:p>
        </w:tc>
        <w:tc>
          <w:tcPr>
            <w:tcW w:w="766" w:type="pct"/>
            <w:tcBorders>
              <w:top w:val="nil"/>
              <w:left w:val="nil"/>
              <w:bottom w:val="single" w:sz="4" w:space="0" w:color="auto"/>
              <w:right w:val="single" w:sz="4" w:space="0" w:color="auto"/>
            </w:tcBorders>
            <w:shd w:val="clear" w:color="000000" w:fill="FFFFFF"/>
            <w:noWrap/>
            <w:vAlign w:val="center"/>
            <w:hideMark/>
          </w:tcPr>
          <w:p w14:paraId="002E879F" w14:textId="77777777" w:rsidR="00C56F09" w:rsidRPr="002D6FDE" w:rsidRDefault="00C56F09" w:rsidP="005363D7">
            <w:pPr>
              <w:jc w:val="right"/>
              <w:rPr>
                <w:lang w:val="vi-VN" w:eastAsia="vi-VN"/>
              </w:rPr>
            </w:pPr>
            <w:r w:rsidRPr="002D6FDE">
              <w:t>1.758.750</w:t>
            </w:r>
          </w:p>
        </w:tc>
      </w:tr>
      <w:tr w:rsidR="00C56F09" w:rsidRPr="002D6FDE" w14:paraId="371C5194" w14:textId="77777777" w:rsidTr="005363D7">
        <w:tblPrEx>
          <w:tblLook w:val="04A0" w:firstRow="1" w:lastRow="0" w:firstColumn="1" w:lastColumn="0" w:noHBand="0" w:noVBand="1"/>
        </w:tblPrEx>
        <w:trPr>
          <w:gridAfter w:val="1"/>
          <w:wAfter w:w="379" w:type="pct"/>
          <w:trHeight w:val="315"/>
        </w:trPr>
        <w:tc>
          <w:tcPr>
            <w:tcW w:w="610" w:type="pct"/>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14:paraId="17DA9F64" w14:textId="77777777" w:rsidR="00C56F09" w:rsidRPr="002D6FDE" w:rsidRDefault="00C56F09" w:rsidP="005363D7">
            <w:pPr>
              <w:jc w:val="center"/>
              <w:rPr>
                <w:lang w:val="vi-VN" w:eastAsia="vi-VN"/>
              </w:rPr>
            </w:pPr>
            <w:r w:rsidRPr="002D6FDE">
              <w:rPr>
                <w:lang w:val="vi-VN" w:eastAsia="vi-VN"/>
              </w:rPr>
              <w:t>Nghiên cứu sinh</w:t>
            </w:r>
          </w:p>
        </w:tc>
        <w:tc>
          <w:tcPr>
            <w:tcW w:w="813" w:type="pct"/>
            <w:tcBorders>
              <w:top w:val="nil"/>
              <w:left w:val="nil"/>
              <w:bottom w:val="single" w:sz="4" w:space="0" w:color="auto"/>
              <w:right w:val="single" w:sz="4" w:space="0" w:color="auto"/>
            </w:tcBorders>
            <w:shd w:val="clear" w:color="000000" w:fill="FFFFFF"/>
            <w:noWrap/>
            <w:vAlign w:val="center"/>
            <w:hideMark/>
          </w:tcPr>
          <w:p w14:paraId="392188D1" w14:textId="77777777" w:rsidR="00C56F09" w:rsidRPr="002D6FDE" w:rsidRDefault="00C56F09" w:rsidP="005363D7">
            <w:pPr>
              <w:rPr>
                <w:lang w:val="vi-VN" w:eastAsia="vi-VN"/>
              </w:rPr>
            </w:pPr>
            <w:r w:rsidRPr="002D6FDE">
              <w:rPr>
                <w:lang w:val="vi-VN" w:eastAsia="vi-VN"/>
              </w:rPr>
              <w:t>Hướng dẫn chính</w:t>
            </w:r>
          </w:p>
        </w:tc>
        <w:tc>
          <w:tcPr>
            <w:tcW w:w="532" w:type="pct"/>
            <w:tcBorders>
              <w:top w:val="nil"/>
              <w:left w:val="nil"/>
              <w:bottom w:val="single" w:sz="4" w:space="0" w:color="auto"/>
              <w:right w:val="single" w:sz="4" w:space="0" w:color="auto"/>
            </w:tcBorders>
            <w:shd w:val="clear" w:color="000000" w:fill="FFFFFF"/>
            <w:noWrap/>
            <w:vAlign w:val="center"/>
            <w:hideMark/>
          </w:tcPr>
          <w:p w14:paraId="568A7C84" w14:textId="77777777" w:rsidR="00C56F09" w:rsidRPr="002D6FDE" w:rsidRDefault="00C56F09" w:rsidP="005363D7">
            <w:pPr>
              <w:jc w:val="right"/>
              <w:rPr>
                <w:lang w:val="vi-VN" w:eastAsia="vi-VN"/>
              </w:rPr>
            </w:pPr>
            <w:r w:rsidRPr="002D6FDE">
              <w:rPr>
                <w:lang w:val="vi-VN" w:eastAsia="vi-VN"/>
              </w:rPr>
              <w:t>17,5</w:t>
            </w:r>
          </w:p>
        </w:tc>
        <w:tc>
          <w:tcPr>
            <w:tcW w:w="532" w:type="pct"/>
            <w:tcBorders>
              <w:top w:val="nil"/>
              <w:left w:val="nil"/>
              <w:bottom w:val="single" w:sz="4" w:space="0" w:color="auto"/>
              <w:right w:val="single" w:sz="4" w:space="0" w:color="auto"/>
            </w:tcBorders>
            <w:shd w:val="clear" w:color="000000" w:fill="FFFFFF"/>
            <w:noWrap/>
            <w:vAlign w:val="center"/>
            <w:hideMark/>
          </w:tcPr>
          <w:p w14:paraId="19D7C805" w14:textId="77777777" w:rsidR="00C56F09" w:rsidRPr="002D6FDE" w:rsidRDefault="00C56F09" w:rsidP="005363D7">
            <w:pPr>
              <w:jc w:val="right"/>
              <w:rPr>
                <w:lang w:val="vi-VN" w:eastAsia="vi-VN"/>
              </w:rPr>
            </w:pPr>
            <w:r w:rsidRPr="002D6FDE">
              <w:rPr>
                <w:lang w:val="vi-VN" w:eastAsia="vi-VN"/>
              </w:rPr>
              <w:t>2,00</w:t>
            </w:r>
          </w:p>
        </w:tc>
        <w:tc>
          <w:tcPr>
            <w:tcW w:w="684" w:type="pct"/>
            <w:tcBorders>
              <w:top w:val="nil"/>
              <w:left w:val="nil"/>
              <w:bottom w:val="single" w:sz="4" w:space="0" w:color="auto"/>
              <w:right w:val="single" w:sz="4" w:space="0" w:color="auto"/>
            </w:tcBorders>
            <w:shd w:val="clear" w:color="000000" w:fill="FFFFFF"/>
            <w:noWrap/>
            <w:vAlign w:val="center"/>
            <w:hideMark/>
          </w:tcPr>
          <w:p w14:paraId="06212928" w14:textId="77777777" w:rsidR="00C56F09" w:rsidRPr="002D6FDE" w:rsidRDefault="00C56F09" w:rsidP="005363D7">
            <w:pPr>
              <w:jc w:val="right"/>
              <w:rPr>
                <w:lang w:val="vi-VN" w:eastAsia="vi-VN"/>
              </w:rPr>
            </w:pPr>
            <w:r w:rsidRPr="002D6FDE">
              <w:t>2.814.000</w:t>
            </w:r>
          </w:p>
        </w:tc>
        <w:tc>
          <w:tcPr>
            <w:tcW w:w="684" w:type="pct"/>
            <w:tcBorders>
              <w:top w:val="nil"/>
              <w:left w:val="nil"/>
              <w:bottom w:val="single" w:sz="4" w:space="0" w:color="auto"/>
              <w:right w:val="single" w:sz="4" w:space="0" w:color="auto"/>
            </w:tcBorders>
            <w:shd w:val="clear" w:color="000000" w:fill="FFFFFF"/>
            <w:noWrap/>
            <w:vAlign w:val="center"/>
            <w:hideMark/>
          </w:tcPr>
          <w:p w14:paraId="4134A5FE" w14:textId="77777777" w:rsidR="00C56F09" w:rsidRPr="002D6FDE" w:rsidRDefault="00C56F09" w:rsidP="005363D7">
            <w:pPr>
              <w:jc w:val="right"/>
              <w:rPr>
                <w:lang w:val="vi-VN" w:eastAsia="vi-VN"/>
              </w:rPr>
            </w:pPr>
            <w:r w:rsidRPr="002D6FDE">
              <w:t>3.048.500</w:t>
            </w:r>
          </w:p>
        </w:tc>
        <w:tc>
          <w:tcPr>
            <w:tcW w:w="766" w:type="pct"/>
            <w:tcBorders>
              <w:top w:val="nil"/>
              <w:left w:val="nil"/>
              <w:bottom w:val="single" w:sz="4" w:space="0" w:color="auto"/>
              <w:right w:val="single" w:sz="4" w:space="0" w:color="auto"/>
            </w:tcBorders>
            <w:shd w:val="clear" w:color="000000" w:fill="FFFFFF"/>
            <w:noWrap/>
            <w:vAlign w:val="center"/>
            <w:hideMark/>
          </w:tcPr>
          <w:p w14:paraId="1BD0DF89" w14:textId="77777777" w:rsidR="00C56F09" w:rsidRPr="002D6FDE" w:rsidRDefault="00C56F09" w:rsidP="005363D7">
            <w:pPr>
              <w:jc w:val="right"/>
              <w:rPr>
                <w:lang w:val="vi-VN" w:eastAsia="vi-VN"/>
              </w:rPr>
            </w:pPr>
            <w:r w:rsidRPr="002D6FDE">
              <w:t>3.517.500</w:t>
            </w:r>
          </w:p>
        </w:tc>
      </w:tr>
      <w:tr w:rsidR="00C56F09" w:rsidRPr="002D6FDE" w14:paraId="3DD9A9E3" w14:textId="77777777" w:rsidTr="005363D7">
        <w:tblPrEx>
          <w:tblLook w:val="04A0" w:firstRow="1" w:lastRow="0" w:firstColumn="1" w:lastColumn="0" w:noHBand="0" w:noVBand="1"/>
        </w:tblPrEx>
        <w:trPr>
          <w:gridAfter w:val="1"/>
          <w:wAfter w:w="379" w:type="pct"/>
          <w:trHeight w:val="315"/>
        </w:trPr>
        <w:tc>
          <w:tcPr>
            <w:tcW w:w="610" w:type="pct"/>
            <w:gridSpan w:val="2"/>
            <w:vMerge/>
            <w:tcBorders>
              <w:top w:val="nil"/>
              <w:left w:val="single" w:sz="4" w:space="0" w:color="auto"/>
              <w:bottom w:val="single" w:sz="4" w:space="0" w:color="auto"/>
              <w:right w:val="single" w:sz="4" w:space="0" w:color="auto"/>
            </w:tcBorders>
            <w:vAlign w:val="center"/>
            <w:hideMark/>
          </w:tcPr>
          <w:p w14:paraId="54726731" w14:textId="77777777" w:rsidR="00C56F09" w:rsidRPr="002D6FDE" w:rsidRDefault="00C56F09" w:rsidP="005363D7">
            <w:pPr>
              <w:rPr>
                <w:lang w:val="vi-VN" w:eastAsia="vi-VN"/>
              </w:rPr>
            </w:pPr>
          </w:p>
        </w:tc>
        <w:tc>
          <w:tcPr>
            <w:tcW w:w="813" w:type="pct"/>
            <w:tcBorders>
              <w:top w:val="nil"/>
              <w:left w:val="nil"/>
              <w:bottom w:val="single" w:sz="4" w:space="0" w:color="auto"/>
              <w:right w:val="single" w:sz="4" w:space="0" w:color="auto"/>
            </w:tcBorders>
            <w:shd w:val="clear" w:color="000000" w:fill="FFFFFF"/>
            <w:noWrap/>
            <w:vAlign w:val="center"/>
            <w:hideMark/>
          </w:tcPr>
          <w:p w14:paraId="43EDA721" w14:textId="77777777" w:rsidR="00C56F09" w:rsidRPr="002D6FDE" w:rsidRDefault="00C56F09" w:rsidP="005363D7">
            <w:pPr>
              <w:rPr>
                <w:lang w:val="vi-VN" w:eastAsia="vi-VN"/>
              </w:rPr>
            </w:pPr>
            <w:r w:rsidRPr="002D6FDE">
              <w:rPr>
                <w:lang w:val="vi-VN" w:eastAsia="vi-VN"/>
              </w:rPr>
              <w:t>Hướng dẫn phụ</w:t>
            </w:r>
          </w:p>
        </w:tc>
        <w:tc>
          <w:tcPr>
            <w:tcW w:w="532" w:type="pct"/>
            <w:tcBorders>
              <w:top w:val="nil"/>
              <w:left w:val="nil"/>
              <w:bottom w:val="single" w:sz="4" w:space="0" w:color="auto"/>
              <w:right w:val="single" w:sz="4" w:space="0" w:color="auto"/>
            </w:tcBorders>
            <w:shd w:val="clear" w:color="000000" w:fill="FFFFFF"/>
            <w:noWrap/>
            <w:vAlign w:val="center"/>
            <w:hideMark/>
          </w:tcPr>
          <w:p w14:paraId="0F317F26" w14:textId="77777777" w:rsidR="00C56F09" w:rsidRPr="002D6FDE" w:rsidRDefault="00C56F09" w:rsidP="005363D7">
            <w:pPr>
              <w:jc w:val="right"/>
              <w:rPr>
                <w:lang w:val="vi-VN" w:eastAsia="vi-VN"/>
              </w:rPr>
            </w:pPr>
            <w:r w:rsidRPr="002D6FDE">
              <w:rPr>
                <w:lang w:val="vi-VN" w:eastAsia="vi-VN"/>
              </w:rPr>
              <w:t>12,5</w:t>
            </w:r>
          </w:p>
        </w:tc>
        <w:tc>
          <w:tcPr>
            <w:tcW w:w="532" w:type="pct"/>
            <w:tcBorders>
              <w:top w:val="nil"/>
              <w:left w:val="nil"/>
              <w:bottom w:val="single" w:sz="4" w:space="0" w:color="auto"/>
              <w:right w:val="single" w:sz="4" w:space="0" w:color="auto"/>
            </w:tcBorders>
            <w:shd w:val="clear" w:color="000000" w:fill="FFFFFF"/>
            <w:noWrap/>
            <w:vAlign w:val="center"/>
            <w:hideMark/>
          </w:tcPr>
          <w:p w14:paraId="78E78654" w14:textId="77777777" w:rsidR="00C56F09" w:rsidRPr="002D6FDE" w:rsidRDefault="00C56F09" w:rsidP="005363D7">
            <w:pPr>
              <w:jc w:val="right"/>
              <w:rPr>
                <w:lang w:val="vi-VN" w:eastAsia="vi-VN"/>
              </w:rPr>
            </w:pPr>
            <w:r w:rsidRPr="002D6FDE">
              <w:rPr>
                <w:lang w:val="vi-VN" w:eastAsia="vi-VN"/>
              </w:rPr>
              <w:t>2,00</w:t>
            </w:r>
          </w:p>
        </w:tc>
        <w:tc>
          <w:tcPr>
            <w:tcW w:w="684" w:type="pct"/>
            <w:tcBorders>
              <w:top w:val="nil"/>
              <w:left w:val="nil"/>
              <w:bottom w:val="single" w:sz="4" w:space="0" w:color="auto"/>
              <w:right w:val="single" w:sz="4" w:space="0" w:color="auto"/>
            </w:tcBorders>
            <w:shd w:val="clear" w:color="000000" w:fill="FFFFFF"/>
            <w:noWrap/>
            <w:vAlign w:val="center"/>
            <w:hideMark/>
          </w:tcPr>
          <w:p w14:paraId="65194730" w14:textId="77777777" w:rsidR="00C56F09" w:rsidRPr="002D6FDE" w:rsidRDefault="00C56F09" w:rsidP="005363D7">
            <w:pPr>
              <w:jc w:val="right"/>
              <w:rPr>
                <w:lang w:val="vi-VN" w:eastAsia="vi-VN"/>
              </w:rPr>
            </w:pPr>
            <w:r w:rsidRPr="002D6FDE">
              <w:t>2.010.000</w:t>
            </w:r>
          </w:p>
        </w:tc>
        <w:tc>
          <w:tcPr>
            <w:tcW w:w="684" w:type="pct"/>
            <w:tcBorders>
              <w:top w:val="nil"/>
              <w:left w:val="nil"/>
              <w:bottom w:val="single" w:sz="4" w:space="0" w:color="auto"/>
              <w:right w:val="single" w:sz="4" w:space="0" w:color="auto"/>
            </w:tcBorders>
            <w:shd w:val="clear" w:color="000000" w:fill="FFFFFF"/>
            <w:noWrap/>
            <w:vAlign w:val="center"/>
            <w:hideMark/>
          </w:tcPr>
          <w:p w14:paraId="15CCF440" w14:textId="77777777" w:rsidR="00C56F09" w:rsidRPr="002D6FDE" w:rsidRDefault="00C56F09" w:rsidP="005363D7">
            <w:pPr>
              <w:jc w:val="right"/>
              <w:rPr>
                <w:lang w:val="vi-VN" w:eastAsia="vi-VN"/>
              </w:rPr>
            </w:pPr>
            <w:r w:rsidRPr="002D6FDE">
              <w:t>2.177.500</w:t>
            </w:r>
          </w:p>
        </w:tc>
        <w:tc>
          <w:tcPr>
            <w:tcW w:w="766" w:type="pct"/>
            <w:tcBorders>
              <w:top w:val="nil"/>
              <w:left w:val="nil"/>
              <w:bottom w:val="single" w:sz="4" w:space="0" w:color="auto"/>
              <w:right w:val="single" w:sz="4" w:space="0" w:color="auto"/>
            </w:tcBorders>
            <w:shd w:val="clear" w:color="000000" w:fill="FFFFFF"/>
            <w:noWrap/>
            <w:vAlign w:val="center"/>
            <w:hideMark/>
          </w:tcPr>
          <w:p w14:paraId="72C2FFBB" w14:textId="77777777" w:rsidR="00C56F09" w:rsidRPr="002D6FDE" w:rsidRDefault="00C56F09" w:rsidP="005363D7">
            <w:pPr>
              <w:jc w:val="right"/>
              <w:rPr>
                <w:lang w:val="vi-VN" w:eastAsia="vi-VN"/>
              </w:rPr>
            </w:pPr>
            <w:r w:rsidRPr="002D6FDE">
              <w:t>2.512.500</w:t>
            </w:r>
          </w:p>
        </w:tc>
      </w:tr>
      <w:tr w:rsidR="00C56F09" w:rsidRPr="002D6FDE" w14:paraId="31C5BC3B" w14:textId="77777777" w:rsidTr="005363D7">
        <w:tblPrEx>
          <w:tblLook w:val="04A0" w:firstRow="1" w:lastRow="0" w:firstColumn="1" w:lastColumn="0" w:noHBand="0" w:noVBand="1"/>
        </w:tblPrEx>
        <w:trPr>
          <w:gridAfter w:val="1"/>
          <w:wAfter w:w="379" w:type="pct"/>
          <w:trHeight w:val="315"/>
        </w:trPr>
        <w:tc>
          <w:tcPr>
            <w:tcW w:w="610" w:type="pct"/>
            <w:gridSpan w:val="2"/>
            <w:vMerge/>
            <w:tcBorders>
              <w:top w:val="nil"/>
              <w:left w:val="single" w:sz="4" w:space="0" w:color="auto"/>
              <w:bottom w:val="single" w:sz="4" w:space="0" w:color="auto"/>
              <w:right w:val="single" w:sz="4" w:space="0" w:color="auto"/>
            </w:tcBorders>
            <w:vAlign w:val="center"/>
            <w:hideMark/>
          </w:tcPr>
          <w:p w14:paraId="6257342B" w14:textId="77777777" w:rsidR="00C56F09" w:rsidRPr="002D6FDE" w:rsidRDefault="00C56F09" w:rsidP="005363D7">
            <w:pPr>
              <w:rPr>
                <w:lang w:val="vi-VN" w:eastAsia="vi-VN"/>
              </w:rPr>
            </w:pPr>
          </w:p>
        </w:tc>
        <w:tc>
          <w:tcPr>
            <w:tcW w:w="813" w:type="pct"/>
            <w:tcBorders>
              <w:top w:val="nil"/>
              <w:left w:val="nil"/>
              <w:bottom w:val="single" w:sz="4" w:space="0" w:color="auto"/>
              <w:right w:val="single" w:sz="4" w:space="0" w:color="auto"/>
            </w:tcBorders>
            <w:shd w:val="clear" w:color="000000" w:fill="FFFFFF"/>
            <w:noWrap/>
            <w:vAlign w:val="center"/>
            <w:hideMark/>
          </w:tcPr>
          <w:p w14:paraId="46793322" w14:textId="77777777" w:rsidR="00C56F09" w:rsidRPr="002D6FDE" w:rsidRDefault="00C56F09" w:rsidP="005363D7">
            <w:pPr>
              <w:rPr>
                <w:lang w:val="vi-VN" w:eastAsia="vi-VN"/>
              </w:rPr>
            </w:pPr>
            <w:r w:rsidRPr="002D6FDE">
              <w:rPr>
                <w:lang w:val="vi-VN" w:eastAsia="vi-VN"/>
              </w:rPr>
              <w:t>Hướng dẫn độc lập</w:t>
            </w:r>
          </w:p>
        </w:tc>
        <w:tc>
          <w:tcPr>
            <w:tcW w:w="532" w:type="pct"/>
            <w:tcBorders>
              <w:top w:val="nil"/>
              <w:left w:val="nil"/>
              <w:bottom w:val="single" w:sz="4" w:space="0" w:color="auto"/>
              <w:right w:val="single" w:sz="4" w:space="0" w:color="auto"/>
            </w:tcBorders>
            <w:shd w:val="clear" w:color="000000" w:fill="FFFFFF"/>
            <w:noWrap/>
            <w:vAlign w:val="center"/>
            <w:hideMark/>
          </w:tcPr>
          <w:p w14:paraId="32AB6D34" w14:textId="77777777" w:rsidR="00C56F09" w:rsidRPr="002D6FDE" w:rsidRDefault="00C56F09" w:rsidP="005363D7">
            <w:pPr>
              <w:jc w:val="right"/>
              <w:rPr>
                <w:lang w:val="vi-VN" w:eastAsia="vi-VN"/>
              </w:rPr>
            </w:pPr>
            <w:r w:rsidRPr="002D6FDE">
              <w:rPr>
                <w:lang w:val="vi-VN" w:eastAsia="vi-VN"/>
              </w:rPr>
              <w:t>30</w:t>
            </w:r>
          </w:p>
        </w:tc>
        <w:tc>
          <w:tcPr>
            <w:tcW w:w="532" w:type="pct"/>
            <w:tcBorders>
              <w:top w:val="nil"/>
              <w:left w:val="nil"/>
              <w:bottom w:val="single" w:sz="4" w:space="0" w:color="auto"/>
              <w:right w:val="single" w:sz="4" w:space="0" w:color="auto"/>
            </w:tcBorders>
            <w:shd w:val="clear" w:color="000000" w:fill="FFFFFF"/>
            <w:noWrap/>
            <w:vAlign w:val="center"/>
            <w:hideMark/>
          </w:tcPr>
          <w:p w14:paraId="75893329" w14:textId="77777777" w:rsidR="00C56F09" w:rsidRPr="002D6FDE" w:rsidRDefault="00C56F09" w:rsidP="005363D7">
            <w:pPr>
              <w:jc w:val="right"/>
              <w:rPr>
                <w:lang w:val="vi-VN" w:eastAsia="vi-VN"/>
              </w:rPr>
            </w:pPr>
            <w:r w:rsidRPr="002D6FDE">
              <w:rPr>
                <w:lang w:val="vi-VN" w:eastAsia="vi-VN"/>
              </w:rPr>
              <w:t>2,00</w:t>
            </w:r>
          </w:p>
        </w:tc>
        <w:tc>
          <w:tcPr>
            <w:tcW w:w="684" w:type="pct"/>
            <w:tcBorders>
              <w:top w:val="nil"/>
              <w:left w:val="nil"/>
              <w:bottom w:val="single" w:sz="4" w:space="0" w:color="auto"/>
              <w:right w:val="single" w:sz="4" w:space="0" w:color="auto"/>
            </w:tcBorders>
            <w:shd w:val="clear" w:color="000000" w:fill="FFFFFF"/>
            <w:noWrap/>
            <w:vAlign w:val="center"/>
            <w:hideMark/>
          </w:tcPr>
          <w:p w14:paraId="2B7CB2D8" w14:textId="77777777" w:rsidR="00C56F09" w:rsidRPr="002D6FDE" w:rsidRDefault="00C56F09" w:rsidP="005363D7">
            <w:pPr>
              <w:jc w:val="right"/>
              <w:rPr>
                <w:lang w:val="vi-VN" w:eastAsia="vi-VN"/>
              </w:rPr>
            </w:pPr>
            <w:r w:rsidRPr="002D6FDE">
              <w:t>4.824.000</w:t>
            </w:r>
          </w:p>
        </w:tc>
        <w:tc>
          <w:tcPr>
            <w:tcW w:w="684" w:type="pct"/>
            <w:tcBorders>
              <w:top w:val="nil"/>
              <w:left w:val="nil"/>
              <w:bottom w:val="single" w:sz="4" w:space="0" w:color="auto"/>
              <w:right w:val="single" w:sz="4" w:space="0" w:color="auto"/>
            </w:tcBorders>
            <w:shd w:val="clear" w:color="000000" w:fill="FFFFFF"/>
            <w:noWrap/>
            <w:vAlign w:val="center"/>
            <w:hideMark/>
          </w:tcPr>
          <w:p w14:paraId="69E5C130" w14:textId="77777777" w:rsidR="00C56F09" w:rsidRPr="002D6FDE" w:rsidRDefault="00C56F09" w:rsidP="005363D7">
            <w:pPr>
              <w:jc w:val="right"/>
              <w:rPr>
                <w:lang w:val="vi-VN" w:eastAsia="vi-VN"/>
              </w:rPr>
            </w:pPr>
            <w:r w:rsidRPr="002D6FDE">
              <w:t>5.226.000</w:t>
            </w:r>
          </w:p>
        </w:tc>
        <w:tc>
          <w:tcPr>
            <w:tcW w:w="766" w:type="pct"/>
            <w:tcBorders>
              <w:top w:val="nil"/>
              <w:left w:val="nil"/>
              <w:bottom w:val="single" w:sz="4" w:space="0" w:color="auto"/>
              <w:right w:val="single" w:sz="4" w:space="0" w:color="auto"/>
            </w:tcBorders>
            <w:shd w:val="clear" w:color="000000" w:fill="FFFFFF"/>
            <w:noWrap/>
            <w:vAlign w:val="center"/>
            <w:hideMark/>
          </w:tcPr>
          <w:p w14:paraId="2E313B89" w14:textId="77777777" w:rsidR="00C56F09" w:rsidRPr="002D6FDE" w:rsidRDefault="00C56F09" w:rsidP="005363D7">
            <w:pPr>
              <w:jc w:val="right"/>
              <w:rPr>
                <w:lang w:val="vi-VN" w:eastAsia="vi-VN"/>
              </w:rPr>
            </w:pPr>
            <w:r w:rsidRPr="002D6FDE">
              <w:t>6.030.000</w:t>
            </w:r>
          </w:p>
        </w:tc>
      </w:tr>
      <w:tr w:rsidR="00C56F09" w:rsidRPr="002D6FDE" w14:paraId="30118EE0" w14:textId="77777777" w:rsidTr="005363D7">
        <w:tblPrEx>
          <w:tblLook w:val="04A0" w:firstRow="1" w:lastRow="0" w:firstColumn="1" w:lastColumn="0" w:noHBand="0" w:noVBand="1"/>
        </w:tblPrEx>
        <w:trPr>
          <w:gridAfter w:val="1"/>
          <w:wAfter w:w="379" w:type="pct"/>
          <w:trHeight w:val="315"/>
        </w:trPr>
        <w:tc>
          <w:tcPr>
            <w:tcW w:w="1423"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9D2E586" w14:textId="77777777" w:rsidR="00C56F09" w:rsidRPr="002D6FDE" w:rsidRDefault="00C56F09" w:rsidP="005363D7">
            <w:pPr>
              <w:ind w:left="-221" w:firstLine="221"/>
              <w:rPr>
                <w:b/>
                <w:bCs/>
                <w:lang w:val="vi-VN" w:eastAsia="vi-VN"/>
              </w:rPr>
            </w:pPr>
            <w:r w:rsidRPr="002D6FDE">
              <w:rPr>
                <w:b/>
                <w:bCs/>
                <w:lang w:val="vi-VN" w:eastAsia="vi-VN"/>
              </w:rPr>
              <w:t>Cao học bằng tiếng  nước ngoài (Hệ số c</w:t>
            </w:r>
            <w:r w:rsidRPr="002D6FDE">
              <w:rPr>
                <w:b/>
                <w:bCs/>
                <w:lang w:eastAsia="vi-VN"/>
              </w:rPr>
              <w:t>c</w:t>
            </w:r>
            <w:r w:rsidRPr="002D6FDE">
              <w:rPr>
                <w:b/>
                <w:bCs/>
                <w:lang w:val="vi-VN" w:eastAsia="vi-VN"/>
              </w:rPr>
              <w:t>ộng thêm 0,1)</w:t>
            </w:r>
          </w:p>
        </w:tc>
        <w:tc>
          <w:tcPr>
            <w:tcW w:w="532" w:type="pct"/>
            <w:tcBorders>
              <w:top w:val="nil"/>
              <w:left w:val="nil"/>
              <w:bottom w:val="single" w:sz="4" w:space="0" w:color="auto"/>
              <w:right w:val="single" w:sz="4" w:space="0" w:color="auto"/>
            </w:tcBorders>
            <w:shd w:val="clear" w:color="000000" w:fill="FFFFFF"/>
            <w:noWrap/>
            <w:vAlign w:val="center"/>
            <w:hideMark/>
          </w:tcPr>
          <w:p w14:paraId="7ABC0118" w14:textId="77777777" w:rsidR="00C56F09" w:rsidRPr="002D6FDE" w:rsidRDefault="00C56F09" w:rsidP="005363D7">
            <w:pPr>
              <w:jc w:val="right"/>
              <w:rPr>
                <w:lang w:val="vi-VN" w:eastAsia="vi-VN"/>
              </w:rPr>
            </w:pPr>
            <w:r w:rsidRPr="002D6FDE">
              <w:rPr>
                <w:lang w:val="vi-VN" w:eastAsia="vi-VN"/>
              </w:rPr>
              <w:t>30</w:t>
            </w:r>
          </w:p>
        </w:tc>
        <w:tc>
          <w:tcPr>
            <w:tcW w:w="532" w:type="pct"/>
            <w:tcBorders>
              <w:top w:val="nil"/>
              <w:left w:val="nil"/>
              <w:bottom w:val="single" w:sz="4" w:space="0" w:color="auto"/>
              <w:right w:val="single" w:sz="4" w:space="0" w:color="auto"/>
            </w:tcBorders>
            <w:shd w:val="clear" w:color="000000" w:fill="FFFFFF"/>
            <w:noWrap/>
            <w:vAlign w:val="center"/>
            <w:hideMark/>
          </w:tcPr>
          <w:p w14:paraId="1982F77F" w14:textId="77777777" w:rsidR="00C56F09" w:rsidRPr="002D6FDE" w:rsidRDefault="00C56F09" w:rsidP="005363D7">
            <w:pPr>
              <w:jc w:val="right"/>
              <w:rPr>
                <w:lang w:val="vi-VN" w:eastAsia="vi-VN"/>
              </w:rPr>
            </w:pPr>
            <w:r w:rsidRPr="002D6FDE">
              <w:rPr>
                <w:lang w:val="vi-VN" w:eastAsia="vi-VN"/>
              </w:rPr>
              <w:t>2,80</w:t>
            </w:r>
          </w:p>
        </w:tc>
        <w:tc>
          <w:tcPr>
            <w:tcW w:w="2134" w:type="pct"/>
            <w:gridSpan w:val="3"/>
            <w:tcBorders>
              <w:top w:val="single" w:sz="4" w:space="0" w:color="auto"/>
              <w:left w:val="nil"/>
              <w:bottom w:val="single" w:sz="4" w:space="0" w:color="auto"/>
              <w:right w:val="single" w:sz="4" w:space="0" w:color="auto"/>
            </w:tcBorders>
            <w:shd w:val="clear" w:color="000000" w:fill="FFFFFF"/>
            <w:noWrap/>
            <w:vAlign w:val="center"/>
            <w:hideMark/>
          </w:tcPr>
          <w:p w14:paraId="505D8DB1" w14:textId="77777777" w:rsidR="00C56F09" w:rsidRPr="002D6FDE" w:rsidRDefault="00C56F09" w:rsidP="005363D7">
            <w:pPr>
              <w:jc w:val="center"/>
              <w:rPr>
                <w:lang w:eastAsia="vi-VN"/>
              </w:rPr>
            </w:pPr>
            <w:r w:rsidRPr="002D6FDE">
              <w:rPr>
                <w:rFonts w:hint="cs"/>
                <w:rtl/>
              </w:rPr>
              <w:t>6.190.800</w:t>
            </w:r>
          </w:p>
        </w:tc>
      </w:tr>
      <w:tr w:rsidR="00C56F09" w:rsidRPr="002D6FDE" w14:paraId="45DB5D26" w14:textId="77777777" w:rsidTr="005363D7">
        <w:tblPrEx>
          <w:tblLook w:val="04A0" w:firstRow="1" w:lastRow="0" w:firstColumn="1" w:lastColumn="0" w:noHBand="0" w:noVBand="1"/>
        </w:tblPrEx>
        <w:trPr>
          <w:gridAfter w:val="1"/>
          <w:wAfter w:w="379" w:type="pct"/>
          <w:trHeight w:val="315"/>
        </w:trPr>
        <w:tc>
          <w:tcPr>
            <w:tcW w:w="1423" w:type="pct"/>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CA2FD78" w14:textId="77777777" w:rsidR="00C56F09" w:rsidRPr="002D6FDE" w:rsidRDefault="00C56F09" w:rsidP="005363D7">
            <w:pPr>
              <w:ind w:left="-221" w:firstLine="221"/>
              <w:rPr>
                <w:b/>
                <w:bCs/>
                <w:lang w:val="vi-VN" w:eastAsia="vi-VN"/>
              </w:rPr>
            </w:pPr>
            <w:r w:rsidRPr="002D6FDE">
              <w:rPr>
                <w:b/>
                <w:bCs/>
                <w:lang w:val="vi-VN" w:eastAsia="vi-VN"/>
              </w:rPr>
              <w:t xml:space="preserve">Cao học </w:t>
            </w:r>
            <w:r w:rsidRPr="002D6FDE">
              <w:rPr>
                <w:b/>
                <w:bCs/>
                <w:lang w:eastAsia="vi-VN"/>
              </w:rPr>
              <w:t xml:space="preserve">ISB </w:t>
            </w:r>
          </w:p>
        </w:tc>
        <w:tc>
          <w:tcPr>
            <w:tcW w:w="532" w:type="pct"/>
            <w:tcBorders>
              <w:top w:val="single" w:sz="4" w:space="0" w:color="auto"/>
              <w:left w:val="nil"/>
              <w:bottom w:val="single" w:sz="4" w:space="0" w:color="auto"/>
              <w:right w:val="single" w:sz="4" w:space="0" w:color="auto"/>
            </w:tcBorders>
            <w:shd w:val="clear" w:color="000000" w:fill="FFFFFF"/>
            <w:noWrap/>
            <w:vAlign w:val="center"/>
          </w:tcPr>
          <w:p w14:paraId="03E2B31F" w14:textId="77777777" w:rsidR="00C56F09" w:rsidRPr="002D6FDE" w:rsidRDefault="00C56F09" w:rsidP="005363D7">
            <w:pPr>
              <w:jc w:val="right"/>
              <w:rPr>
                <w:lang w:eastAsia="vi-VN"/>
              </w:rPr>
            </w:pPr>
            <w:r w:rsidRPr="002D6FDE">
              <w:rPr>
                <w:lang w:eastAsia="vi-VN"/>
              </w:rPr>
              <w:t>30</w:t>
            </w:r>
          </w:p>
        </w:tc>
        <w:tc>
          <w:tcPr>
            <w:tcW w:w="532" w:type="pct"/>
            <w:tcBorders>
              <w:top w:val="single" w:sz="4" w:space="0" w:color="auto"/>
              <w:left w:val="nil"/>
              <w:bottom w:val="single" w:sz="4" w:space="0" w:color="auto"/>
              <w:right w:val="single" w:sz="4" w:space="0" w:color="auto"/>
            </w:tcBorders>
            <w:shd w:val="clear" w:color="000000" w:fill="FFFFFF"/>
            <w:noWrap/>
            <w:vAlign w:val="center"/>
          </w:tcPr>
          <w:p w14:paraId="2AFE6D87" w14:textId="77777777" w:rsidR="00C56F09" w:rsidRPr="002D6FDE" w:rsidRDefault="00C56F09" w:rsidP="005363D7">
            <w:pPr>
              <w:jc w:val="right"/>
              <w:rPr>
                <w:lang w:eastAsia="vi-VN"/>
              </w:rPr>
            </w:pPr>
            <w:r w:rsidRPr="002D6FDE">
              <w:rPr>
                <w:lang w:eastAsia="vi-VN"/>
              </w:rPr>
              <w:t>3,60</w:t>
            </w:r>
          </w:p>
        </w:tc>
        <w:tc>
          <w:tcPr>
            <w:tcW w:w="2134" w:type="pct"/>
            <w:gridSpan w:val="3"/>
            <w:tcBorders>
              <w:top w:val="single" w:sz="4" w:space="0" w:color="auto"/>
              <w:left w:val="nil"/>
              <w:bottom w:val="single" w:sz="4" w:space="0" w:color="auto"/>
              <w:right w:val="single" w:sz="4" w:space="0" w:color="auto"/>
            </w:tcBorders>
            <w:shd w:val="clear" w:color="000000" w:fill="FFFFFF"/>
            <w:noWrap/>
            <w:vAlign w:val="center"/>
          </w:tcPr>
          <w:p w14:paraId="7DBC8F88" w14:textId="77777777" w:rsidR="00C56F09" w:rsidRPr="002D6FDE" w:rsidRDefault="00C56F09" w:rsidP="005363D7">
            <w:pPr>
              <w:jc w:val="center"/>
              <w:rPr>
                <w:lang w:eastAsia="vi-VN"/>
              </w:rPr>
            </w:pPr>
            <w:r w:rsidRPr="002D6FDE">
              <w:t>7.236.000</w:t>
            </w:r>
          </w:p>
        </w:tc>
      </w:tr>
    </w:tbl>
    <w:p w14:paraId="0B9167AE" w14:textId="77777777" w:rsidR="00C56F09" w:rsidRPr="002D6FDE" w:rsidRDefault="00C56F09" w:rsidP="00C56F09"/>
    <w:p w14:paraId="64432EC3" w14:textId="77777777" w:rsidR="00C56F09" w:rsidRPr="002D6FDE" w:rsidRDefault="00C56F09" w:rsidP="00C56F09">
      <w:r w:rsidRPr="002D6FDE">
        <w:tab/>
        <w:t xml:space="preserve">Lưu ý: </w:t>
      </w:r>
    </w:p>
    <w:p w14:paraId="0065E3A8" w14:textId="77777777" w:rsidR="00C56F09" w:rsidRPr="002D6FDE" w:rsidRDefault="00C56F09" w:rsidP="00C56F09">
      <w:pPr>
        <w:ind w:left="1530" w:hanging="720"/>
      </w:pPr>
      <w:r w:rsidRPr="002D6FDE">
        <w:t>+ Hệ số điều chỉnh hệ EMBA, EMPM: 1,5</w:t>
      </w:r>
    </w:p>
    <w:p w14:paraId="5FDB5E53" w14:textId="77777777" w:rsidR="00C56F09" w:rsidRPr="002D6FDE" w:rsidRDefault="00C56F09" w:rsidP="00C56F09">
      <w:pPr>
        <w:ind w:left="810" w:hanging="810"/>
        <w:jc w:val="both"/>
      </w:pPr>
      <w:r w:rsidRPr="002D6FDE">
        <w:rPr>
          <w:b/>
          <w:i/>
        </w:rPr>
        <w:tab/>
      </w:r>
      <w:r w:rsidRPr="002D6FDE">
        <w:rPr>
          <w:b/>
        </w:rPr>
        <w:t>+ Đối với hướng dẫn cao học:</w:t>
      </w:r>
      <w:r w:rsidRPr="002D6FDE">
        <w:t xml:space="preserve"> Đơn giá và số tiết thanh toán được tính cho 1 lần hướng dẫn 1 học viên. Viện SĐH thực hiện kê khai thanh toán sau khi học viên bảo vệ trước hội đồng. </w:t>
      </w:r>
      <w:r w:rsidRPr="002D6FDE">
        <w:rPr>
          <w:bCs/>
          <w:iCs/>
        </w:rPr>
        <w:t xml:space="preserve">Trường hợp học viên không </w:t>
      </w:r>
      <w:r w:rsidRPr="002D6FDE">
        <w:rPr>
          <w:bCs/>
          <w:iCs/>
          <w:lang w:val="vi-VN"/>
        </w:rPr>
        <w:t>nộp</w:t>
      </w:r>
      <w:r w:rsidRPr="002D6FDE">
        <w:rPr>
          <w:bCs/>
          <w:iCs/>
        </w:rPr>
        <w:t xml:space="preserve"> luận văn thì thanh toán bằng 50% thù lao hướng dẫn khi có minh chứng đính kèm</w:t>
      </w:r>
    </w:p>
    <w:p w14:paraId="7DBE7C21" w14:textId="77777777" w:rsidR="00C56F09" w:rsidRPr="002D6FDE" w:rsidRDefault="00C56F09" w:rsidP="00C56F09">
      <w:pPr>
        <w:ind w:left="810" w:hanging="810"/>
        <w:jc w:val="both"/>
      </w:pPr>
      <w:r w:rsidRPr="002D6FDE">
        <w:rPr>
          <w:b/>
        </w:rPr>
        <w:tab/>
        <w:t>+ Đối với hướng dẫn NCS:</w:t>
      </w:r>
      <w:r w:rsidRPr="002D6FDE">
        <w:t xml:space="preserve"> Đơn giá và số tiết thanh toán được tính từng năm cho 1 NCS trong thời gian học tập. Tháng 11 hàng năm, Viện SĐH thực hiện kê khai thanh toán cho GV hướng dẫn.</w:t>
      </w:r>
    </w:p>
    <w:p w14:paraId="0FACEE62" w14:textId="77777777" w:rsidR="00C56F09" w:rsidRPr="002D6FDE" w:rsidRDefault="00C56F09" w:rsidP="00C56F09">
      <w:pPr>
        <w:ind w:left="810" w:hanging="810"/>
        <w:jc w:val="both"/>
      </w:pPr>
      <w:r w:rsidRPr="002D6FDE">
        <w:t xml:space="preserve">              +</w:t>
      </w:r>
      <w:r w:rsidRPr="002D6FDE">
        <w:rPr>
          <w:lang w:val="vi-VN"/>
        </w:rPr>
        <w:t xml:space="preserve">Thù lao </w:t>
      </w:r>
      <w:r w:rsidRPr="002D6FDE">
        <w:t xml:space="preserve">thực nhận </w:t>
      </w:r>
      <w:r w:rsidRPr="002D6FDE">
        <w:rPr>
          <w:lang w:val="vi-VN"/>
        </w:rPr>
        <w:t xml:space="preserve">của </w:t>
      </w:r>
      <w:r w:rsidRPr="002D6FDE">
        <w:t xml:space="preserve">GV </w:t>
      </w:r>
      <w:r w:rsidRPr="002D6FDE">
        <w:rPr>
          <w:lang w:val="vi-VN"/>
        </w:rPr>
        <w:t>người nước ngoài</w:t>
      </w:r>
      <w:r w:rsidRPr="002D6FDE">
        <w:t xml:space="preserve"> </w:t>
      </w:r>
      <w:r w:rsidRPr="002D6FDE">
        <w:rPr>
          <w:lang w:val="vi-VN"/>
        </w:rPr>
        <w:t>hướng dẫn luận án tiến sĩ (áp dụng từ khóa 2018 về sau, thời gian đào tạo trong hạn là 03 năm)</w:t>
      </w:r>
      <w:r w:rsidRPr="002D6FDE">
        <w:t xml:space="preserve">, </w:t>
      </w:r>
      <w:r w:rsidRPr="002D6FDE">
        <w:rPr>
          <w:lang w:val="vi-VN"/>
        </w:rPr>
        <w:t>thanh toán 01 lần mức thù lao</w:t>
      </w:r>
      <w:r w:rsidRPr="002D6FDE">
        <w:t xml:space="preserve"> khi hướng dẫn hoàn thành </w:t>
      </w:r>
      <w:r w:rsidRPr="002D6FDE">
        <w:rPr>
          <w:lang w:val="vi-VN"/>
        </w:rPr>
        <w:t>luận án tiến sĩ:</w:t>
      </w:r>
      <w:r w:rsidRPr="002D6FDE">
        <w:t xml:space="preserve"> 20.0000.000đ/luận án tiến sĩ hoàn thành</w:t>
      </w:r>
    </w:p>
    <w:p w14:paraId="7841EAC2" w14:textId="77777777" w:rsidR="00C56F09" w:rsidRPr="002D6FDE" w:rsidRDefault="00C56F09" w:rsidP="00C56F09">
      <w:pPr>
        <w:ind w:left="810" w:hanging="810"/>
        <w:jc w:val="both"/>
      </w:pPr>
    </w:p>
    <w:p w14:paraId="13D8076B" w14:textId="77777777" w:rsidR="00C56F09" w:rsidRPr="002D6FDE" w:rsidRDefault="00C56F09" w:rsidP="00C56F09">
      <w:pPr>
        <w:ind w:left="810" w:hanging="810"/>
        <w:jc w:val="both"/>
        <w:rPr>
          <w:i/>
        </w:rPr>
      </w:pPr>
    </w:p>
    <w:p w14:paraId="06E9C897" w14:textId="77777777" w:rsidR="00C56F09" w:rsidRPr="002D6FDE" w:rsidRDefault="00C56F09" w:rsidP="00C56F09">
      <w:pPr>
        <w:spacing w:before="120" w:after="120"/>
        <w:jc w:val="center"/>
        <w:rPr>
          <w:b/>
          <w:sz w:val="28"/>
        </w:rPr>
      </w:pPr>
      <w:r w:rsidRPr="002D6FDE">
        <w:rPr>
          <w:b/>
          <w:sz w:val="28"/>
        </w:rPr>
        <w:t>Phụ lục số 2.13</w:t>
      </w:r>
    </w:p>
    <w:p w14:paraId="51C0F2E4" w14:textId="77777777" w:rsidR="00C56F09" w:rsidRPr="002D6FDE" w:rsidRDefault="00C56F09" w:rsidP="00C56F09">
      <w:pPr>
        <w:jc w:val="center"/>
        <w:rPr>
          <w:b/>
          <w:bCs/>
          <w:sz w:val="28"/>
        </w:rPr>
      </w:pPr>
      <w:r w:rsidRPr="002D6FDE">
        <w:rPr>
          <w:b/>
          <w:bCs/>
          <w:sz w:val="28"/>
        </w:rPr>
        <w:t>Giới thiệu nội dung thực tập, hướng dẫn viết chuyên đề, khóa luận tốt nghiệp, hướng dẫn ôn thi tốt nghiệp, ôn thi đầu vào</w:t>
      </w:r>
    </w:p>
    <w:p w14:paraId="7232EAD8" w14:textId="77777777" w:rsidR="00C56F09" w:rsidRPr="002D6FDE" w:rsidRDefault="00C56F09" w:rsidP="00C56F09">
      <w:pPr>
        <w:jc w:val="center"/>
        <w:rPr>
          <w:b/>
          <w:bCs/>
          <w:sz w:val="28"/>
          <w:szCs w:val="26"/>
        </w:rPr>
      </w:pPr>
    </w:p>
    <w:p w14:paraId="26684E64" w14:textId="77777777" w:rsidR="00C56F09" w:rsidRPr="002D6FDE" w:rsidRDefault="00C56F09" w:rsidP="00C56F09">
      <w:pPr>
        <w:rPr>
          <w:b/>
          <w:sz w:val="26"/>
          <w:szCs w:val="20"/>
        </w:rPr>
      </w:pPr>
      <w:r w:rsidRPr="002D6FDE">
        <w:rPr>
          <w:b/>
          <w:sz w:val="26"/>
          <w:szCs w:val="20"/>
        </w:rPr>
        <w:t xml:space="preserve">Đơn giá: </w:t>
      </w:r>
      <w:r w:rsidRPr="002D6FDE">
        <w:rPr>
          <w:b/>
        </w:rPr>
        <w:t>67.000đ/tiết</w:t>
      </w:r>
    </w:p>
    <w:tbl>
      <w:tblPr>
        <w:tblW w:w="14765" w:type="dxa"/>
        <w:tblLayout w:type="fixed"/>
        <w:tblLook w:val="04A0" w:firstRow="1" w:lastRow="0" w:firstColumn="1" w:lastColumn="0" w:noHBand="0" w:noVBand="1"/>
      </w:tblPr>
      <w:tblGrid>
        <w:gridCol w:w="620"/>
        <w:gridCol w:w="3587"/>
        <w:gridCol w:w="1620"/>
        <w:gridCol w:w="990"/>
        <w:gridCol w:w="1720"/>
        <w:gridCol w:w="1255"/>
        <w:gridCol w:w="1255"/>
        <w:gridCol w:w="1859"/>
        <w:gridCol w:w="1859"/>
      </w:tblGrid>
      <w:tr w:rsidR="00C56F09" w:rsidRPr="002D6FDE" w14:paraId="20E27072" w14:textId="77777777" w:rsidTr="005363D7">
        <w:trPr>
          <w:trHeight w:val="615"/>
        </w:trPr>
        <w:tc>
          <w:tcPr>
            <w:tcW w:w="620" w:type="dxa"/>
            <w:vMerge w:val="restart"/>
            <w:tcBorders>
              <w:top w:val="single" w:sz="4" w:space="0" w:color="auto"/>
              <w:left w:val="single" w:sz="4" w:space="0" w:color="auto"/>
              <w:right w:val="single" w:sz="4" w:space="0" w:color="auto"/>
            </w:tcBorders>
            <w:shd w:val="clear" w:color="auto" w:fill="auto"/>
            <w:noWrap/>
            <w:vAlign w:val="center"/>
            <w:hideMark/>
          </w:tcPr>
          <w:p w14:paraId="0A9417CA" w14:textId="77777777" w:rsidR="00C56F09" w:rsidRPr="002D6FDE" w:rsidRDefault="00C56F09" w:rsidP="005363D7">
            <w:pPr>
              <w:jc w:val="center"/>
              <w:rPr>
                <w:b/>
                <w:bCs/>
                <w:lang w:val="vi-VN" w:eastAsia="vi-VN"/>
              </w:rPr>
            </w:pPr>
            <w:r w:rsidRPr="002D6FDE">
              <w:rPr>
                <w:b/>
                <w:bCs/>
                <w:lang w:val="vi-VN" w:eastAsia="vi-VN"/>
              </w:rPr>
              <w:t>STT</w:t>
            </w:r>
          </w:p>
          <w:p w14:paraId="6E616278" w14:textId="77777777" w:rsidR="00C56F09" w:rsidRPr="002D6FDE" w:rsidRDefault="00C56F09" w:rsidP="005363D7">
            <w:pPr>
              <w:jc w:val="right"/>
              <w:rPr>
                <w:b/>
                <w:bCs/>
                <w:lang w:val="vi-VN" w:eastAsia="vi-VN"/>
              </w:rPr>
            </w:pPr>
            <w:r w:rsidRPr="002D6FDE">
              <w:rPr>
                <w:lang w:val="vi-VN" w:eastAsia="vi-VN"/>
              </w:rPr>
              <w:t> </w:t>
            </w:r>
          </w:p>
        </w:tc>
        <w:tc>
          <w:tcPr>
            <w:tcW w:w="3587" w:type="dxa"/>
            <w:vMerge w:val="restart"/>
            <w:tcBorders>
              <w:top w:val="single" w:sz="4" w:space="0" w:color="auto"/>
              <w:left w:val="single" w:sz="4" w:space="0" w:color="auto"/>
              <w:right w:val="single" w:sz="4" w:space="0" w:color="auto"/>
            </w:tcBorders>
            <w:shd w:val="clear" w:color="auto" w:fill="auto"/>
            <w:vAlign w:val="center"/>
            <w:hideMark/>
          </w:tcPr>
          <w:p w14:paraId="290B7760" w14:textId="77777777" w:rsidR="00C56F09" w:rsidRPr="002D6FDE" w:rsidRDefault="00C56F09" w:rsidP="005363D7">
            <w:pPr>
              <w:jc w:val="center"/>
              <w:rPr>
                <w:b/>
                <w:bCs/>
                <w:lang w:val="vi-VN" w:eastAsia="vi-VN"/>
              </w:rPr>
            </w:pPr>
            <w:r w:rsidRPr="002D6FDE">
              <w:rPr>
                <w:b/>
                <w:bCs/>
                <w:lang w:val="vi-VN" w:eastAsia="vi-VN"/>
              </w:rPr>
              <w:t>Các công việc</w:t>
            </w:r>
          </w:p>
          <w:p w14:paraId="37EF795D" w14:textId="77777777" w:rsidR="00C56F09" w:rsidRPr="002D6FDE" w:rsidRDefault="00C56F09" w:rsidP="005363D7">
            <w:pPr>
              <w:rPr>
                <w:b/>
                <w:bCs/>
                <w:lang w:val="vi-VN" w:eastAsia="vi-VN"/>
              </w:rPr>
            </w:pPr>
            <w:r w:rsidRPr="002D6FDE">
              <w:rPr>
                <w:lang w:val="vi-VN" w:eastAsia="vi-VN"/>
              </w:rPr>
              <w:t> </w:t>
            </w:r>
          </w:p>
        </w:tc>
        <w:tc>
          <w:tcPr>
            <w:tcW w:w="1620" w:type="dxa"/>
            <w:vMerge w:val="restart"/>
            <w:tcBorders>
              <w:top w:val="single" w:sz="4" w:space="0" w:color="auto"/>
              <w:left w:val="single" w:sz="4" w:space="0" w:color="auto"/>
              <w:right w:val="single" w:sz="4" w:space="0" w:color="auto"/>
            </w:tcBorders>
            <w:shd w:val="clear" w:color="auto" w:fill="auto"/>
            <w:noWrap/>
            <w:vAlign w:val="center"/>
            <w:hideMark/>
          </w:tcPr>
          <w:p w14:paraId="790FB64E" w14:textId="77777777" w:rsidR="00C56F09" w:rsidRPr="002D6FDE" w:rsidRDefault="00C56F09" w:rsidP="005363D7">
            <w:pPr>
              <w:jc w:val="center"/>
              <w:rPr>
                <w:b/>
                <w:bCs/>
                <w:lang w:val="vi-VN" w:eastAsia="vi-VN"/>
              </w:rPr>
            </w:pPr>
            <w:r w:rsidRPr="002D6FDE">
              <w:rPr>
                <w:b/>
                <w:bCs/>
                <w:lang w:val="vi-VN" w:eastAsia="vi-VN"/>
              </w:rPr>
              <w:t>ĐVT</w:t>
            </w:r>
          </w:p>
          <w:p w14:paraId="6AD1C026" w14:textId="77777777" w:rsidR="00C56F09" w:rsidRPr="002D6FDE" w:rsidRDefault="00C56F09" w:rsidP="005363D7">
            <w:pPr>
              <w:jc w:val="center"/>
              <w:rPr>
                <w:b/>
                <w:bCs/>
                <w:lang w:val="vi-VN" w:eastAsia="vi-VN"/>
              </w:rPr>
            </w:pPr>
            <w:r w:rsidRPr="002D6FDE">
              <w:rPr>
                <w:lang w:val="vi-VN" w:eastAsia="vi-VN"/>
              </w:rPr>
              <w:t> </w:t>
            </w:r>
          </w:p>
        </w:tc>
        <w:tc>
          <w:tcPr>
            <w:tcW w:w="990" w:type="dxa"/>
            <w:vMerge w:val="restart"/>
            <w:tcBorders>
              <w:top w:val="single" w:sz="4" w:space="0" w:color="auto"/>
              <w:left w:val="single" w:sz="4" w:space="0" w:color="auto"/>
              <w:right w:val="single" w:sz="4" w:space="0" w:color="auto"/>
            </w:tcBorders>
            <w:shd w:val="clear" w:color="auto" w:fill="auto"/>
            <w:vAlign w:val="center"/>
            <w:hideMark/>
          </w:tcPr>
          <w:p w14:paraId="0BC56EB7" w14:textId="77777777" w:rsidR="00C56F09" w:rsidRPr="002D6FDE" w:rsidRDefault="00C56F09" w:rsidP="005363D7">
            <w:pPr>
              <w:jc w:val="center"/>
              <w:rPr>
                <w:b/>
                <w:bCs/>
                <w:lang w:val="vi-VN" w:eastAsia="vi-VN"/>
              </w:rPr>
            </w:pPr>
            <w:r w:rsidRPr="002D6FDE">
              <w:rPr>
                <w:b/>
                <w:bCs/>
                <w:lang w:val="vi-VN" w:eastAsia="vi-VN"/>
              </w:rPr>
              <w:t>Số tiết</w:t>
            </w:r>
          </w:p>
          <w:p w14:paraId="30350E2A" w14:textId="77777777" w:rsidR="00C56F09" w:rsidRPr="002D6FDE" w:rsidRDefault="00C56F09" w:rsidP="005363D7">
            <w:pPr>
              <w:jc w:val="center"/>
              <w:rPr>
                <w:b/>
                <w:bCs/>
                <w:lang w:val="vi-VN" w:eastAsia="vi-VN"/>
              </w:rPr>
            </w:pPr>
            <w:r w:rsidRPr="002D6FDE">
              <w:rPr>
                <w:lang w:val="vi-VN" w:eastAsia="vi-VN"/>
              </w:rPr>
              <w:t> </w:t>
            </w:r>
          </w:p>
        </w:tc>
        <w:tc>
          <w:tcPr>
            <w:tcW w:w="1720" w:type="dxa"/>
            <w:vMerge w:val="restart"/>
            <w:tcBorders>
              <w:top w:val="single" w:sz="4" w:space="0" w:color="auto"/>
              <w:left w:val="nil"/>
              <w:right w:val="single" w:sz="4" w:space="0" w:color="auto"/>
            </w:tcBorders>
            <w:shd w:val="clear" w:color="auto" w:fill="auto"/>
            <w:noWrap/>
            <w:vAlign w:val="center"/>
            <w:hideMark/>
          </w:tcPr>
          <w:p w14:paraId="7E6D371F" w14:textId="77777777" w:rsidR="00C56F09" w:rsidRPr="002D6FDE" w:rsidRDefault="00C56F09" w:rsidP="005363D7">
            <w:pPr>
              <w:jc w:val="center"/>
              <w:rPr>
                <w:b/>
                <w:bCs/>
                <w:lang w:val="vi-VN" w:eastAsia="vi-VN"/>
              </w:rPr>
            </w:pPr>
            <w:r w:rsidRPr="002D6FDE">
              <w:rPr>
                <w:b/>
                <w:bCs/>
                <w:lang w:val="vi-VN" w:eastAsia="vi-VN"/>
              </w:rPr>
              <w:t> </w:t>
            </w:r>
          </w:p>
          <w:p w14:paraId="3EE8A69C" w14:textId="77777777" w:rsidR="00C56F09" w:rsidRPr="002D6FDE" w:rsidRDefault="00C56F09" w:rsidP="005363D7">
            <w:pPr>
              <w:jc w:val="center"/>
              <w:rPr>
                <w:lang w:val="vi-VN" w:eastAsia="vi-VN"/>
              </w:rPr>
            </w:pPr>
            <w:r w:rsidRPr="002D6FDE">
              <w:rPr>
                <w:lang w:val="vi-VN" w:eastAsia="vi-VN"/>
              </w:rPr>
              <w:t> </w:t>
            </w:r>
          </w:p>
          <w:p w14:paraId="7E4C7C5E" w14:textId="77777777" w:rsidR="00C56F09" w:rsidRPr="002D6FDE" w:rsidRDefault="00C56F09" w:rsidP="005363D7">
            <w:pPr>
              <w:jc w:val="center"/>
              <w:rPr>
                <w:b/>
                <w:bCs/>
                <w:lang w:val="vi-VN" w:eastAsia="vi-VN"/>
              </w:rPr>
            </w:pPr>
            <w:r w:rsidRPr="002D6FDE">
              <w:rPr>
                <w:lang w:val="vi-VN" w:eastAsia="vi-VN"/>
              </w:rPr>
              <w:t> </w:t>
            </w:r>
          </w:p>
        </w:tc>
        <w:tc>
          <w:tcPr>
            <w:tcW w:w="6228" w:type="dxa"/>
            <w:gridSpan w:val="4"/>
            <w:tcBorders>
              <w:top w:val="single" w:sz="4" w:space="0" w:color="auto"/>
              <w:left w:val="nil"/>
              <w:bottom w:val="single" w:sz="4" w:space="0" w:color="auto"/>
              <w:right w:val="single" w:sz="4" w:space="0" w:color="auto"/>
            </w:tcBorders>
            <w:shd w:val="clear" w:color="auto" w:fill="auto"/>
            <w:noWrap/>
            <w:vAlign w:val="center"/>
            <w:hideMark/>
          </w:tcPr>
          <w:p w14:paraId="574C3036" w14:textId="77777777" w:rsidR="00C56F09" w:rsidRPr="002D6FDE" w:rsidRDefault="00C56F09" w:rsidP="005363D7">
            <w:pPr>
              <w:jc w:val="center"/>
              <w:rPr>
                <w:b/>
                <w:bCs/>
                <w:lang w:val="vi-VN" w:eastAsia="vi-VN"/>
              </w:rPr>
            </w:pPr>
            <w:r w:rsidRPr="002D6FDE">
              <w:rPr>
                <w:b/>
                <w:bCs/>
                <w:lang w:val="vi-VN" w:eastAsia="vi-VN"/>
              </w:rPr>
              <w:t>Thành tiền (đồng)</w:t>
            </w:r>
          </w:p>
        </w:tc>
      </w:tr>
      <w:tr w:rsidR="00C56F09" w:rsidRPr="002D6FDE" w14:paraId="33E54E93" w14:textId="77777777" w:rsidTr="005363D7">
        <w:trPr>
          <w:trHeight w:val="315"/>
        </w:trPr>
        <w:tc>
          <w:tcPr>
            <w:tcW w:w="620" w:type="dxa"/>
            <w:vMerge/>
            <w:tcBorders>
              <w:left w:val="single" w:sz="4" w:space="0" w:color="auto"/>
              <w:right w:val="single" w:sz="4" w:space="0" w:color="auto"/>
            </w:tcBorders>
            <w:vAlign w:val="center"/>
            <w:hideMark/>
          </w:tcPr>
          <w:p w14:paraId="2A007D50" w14:textId="77777777" w:rsidR="00C56F09" w:rsidRPr="002D6FDE" w:rsidRDefault="00C56F09" w:rsidP="005363D7">
            <w:pPr>
              <w:jc w:val="right"/>
              <w:rPr>
                <w:b/>
                <w:bCs/>
                <w:lang w:val="vi-VN" w:eastAsia="vi-VN"/>
              </w:rPr>
            </w:pPr>
          </w:p>
        </w:tc>
        <w:tc>
          <w:tcPr>
            <w:tcW w:w="3587" w:type="dxa"/>
            <w:vMerge/>
            <w:tcBorders>
              <w:left w:val="single" w:sz="4" w:space="0" w:color="auto"/>
              <w:right w:val="single" w:sz="4" w:space="0" w:color="auto"/>
            </w:tcBorders>
            <w:vAlign w:val="center"/>
            <w:hideMark/>
          </w:tcPr>
          <w:p w14:paraId="6FD42CDE" w14:textId="77777777" w:rsidR="00C56F09" w:rsidRPr="002D6FDE" w:rsidRDefault="00C56F09" w:rsidP="005363D7">
            <w:pPr>
              <w:rPr>
                <w:b/>
                <w:bCs/>
                <w:lang w:val="vi-VN" w:eastAsia="vi-VN"/>
              </w:rPr>
            </w:pPr>
          </w:p>
        </w:tc>
        <w:tc>
          <w:tcPr>
            <w:tcW w:w="1620" w:type="dxa"/>
            <w:vMerge/>
            <w:tcBorders>
              <w:left w:val="single" w:sz="4" w:space="0" w:color="auto"/>
              <w:right w:val="single" w:sz="4" w:space="0" w:color="auto"/>
            </w:tcBorders>
            <w:vAlign w:val="center"/>
            <w:hideMark/>
          </w:tcPr>
          <w:p w14:paraId="39CA3370" w14:textId="77777777" w:rsidR="00C56F09" w:rsidRPr="002D6FDE" w:rsidRDefault="00C56F09" w:rsidP="005363D7">
            <w:pPr>
              <w:jc w:val="center"/>
              <w:rPr>
                <w:b/>
                <w:bCs/>
                <w:lang w:val="vi-VN" w:eastAsia="vi-VN"/>
              </w:rPr>
            </w:pPr>
          </w:p>
        </w:tc>
        <w:tc>
          <w:tcPr>
            <w:tcW w:w="990" w:type="dxa"/>
            <w:vMerge/>
            <w:tcBorders>
              <w:left w:val="single" w:sz="4" w:space="0" w:color="auto"/>
              <w:right w:val="single" w:sz="4" w:space="0" w:color="auto"/>
            </w:tcBorders>
            <w:vAlign w:val="center"/>
            <w:hideMark/>
          </w:tcPr>
          <w:p w14:paraId="1D243405" w14:textId="77777777" w:rsidR="00C56F09" w:rsidRPr="002D6FDE" w:rsidRDefault="00C56F09" w:rsidP="005363D7">
            <w:pPr>
              <w:jc w:val="center"/>
              <w:rPr>
                <w:b/>
                <w:bCs/>
                <w:lang w:val="vi-VN" w:eastAsia="vi-VN"/>
              </w:rPr>
            </w:pPr>
          </w:p>
        </w:tc>
        <w:tc>
          <w:tcPr>
            <w:tcW w:w="1720" w:type="dxa"/>
            <w:vMerge/>
            <w:tcBorders>
              <w:left w:val="nil"/>
              <w:right w:val="single" w:sz="4" w:space="0" w:color="auto"/>
            </w:tcBorders>
            <w:shd w:val="clear" w:color="auto" w:fill="auto"/>
            <w:noWrap/>
            <w:vAlign w:val="center"/>
            <w:hideMark/>
          </w:tcPr>
          <w:p w14:paraId="10EC5F9D" w14:textId="77777777" w:rsidR="00C56F09" w:rsidRPr="002D6FDE" w:rsidRDefault="00C56F09" w:rsidP="005363D7">
            <w:pPr>
              <w:jc w:val="center"/>
              <w:rPr>
                <w:lang w:val="vi-VN" w:eastAsia="vi-VN"/>
              </w:rPr>
            </w:pPr>
          </w:p>
        </w:tc>
        <w:tc>
          <w:tcPr>
            <w:tcW w:w="251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71CBB90" w14:textId="77777777" w:rsidR="00C56F09" w:rsidRPr="002D6FDE" w:rsidRDefault="00C56F09" w:rsidP="005363D7">
            <w:pPr>
              <w:jc w:val="center"/>
              <w:rPr>
                <w:b/>
                <w:bCs/>
                <w:lang w:val="vi-VN" w:eastAsia="vi-VN"/>
              </w:rPr>
            </w:pPr>
            <w:r w:rsidRPr="002D6FDE">
              <w:rPr>
                <w:b/>
                <w:bCs/>
                <w:lang w:val="vi-VN" w:eastAsia="vi-VN"/>
              </w:rPr>
              <w:t>TP.HCM</w:t>
            </w:r>
          </w:p>
        </w:tc>
        <w:tc>
          <w:tcPr>
            <w:tcW w:w="3718" w:type="dxa"/>
            <w:gridSpan w:val="2"/>
            <w:tcBorders>
              <w:top w:val="single" w:sz="4" w:space="0" w:color="auto"/>
              <w:left w:val="nil"/>
              <w:bottom w:val="single" w:sz="4" w:space="0" w:color="auto"/>
              <w:right w:val="single" w:sz="4" w:space="0" w:color="auto"/>
            </w:tcBorders>
            <w:shd w:val="clear" w:color="auto" w:fill="auto"/>
            <w:noWrap/>
            <w:vAlign w:val="center"/>
            <w:hideMark/>
          </w:tcPr>
          <w:p w14:paraId="04545FA1" w14:textId="77777777" w:rsidR="00C56F09" w:rsidRPr="002D6FDE" w:rsidRDefault="00C56F09" w:rsidP="005363D7">
            <w:pPr>
              <w:jc w:val="center"/>
              <w:rPr>
                <w:b/>
                <w:bCs/>
                <w:lang w:val="vi-VN" w:eastAsia="vi-VN"/>
              </w:rPr>
            </w:pPr>
            <w:r w:rsidRPr="002D6FDE">
              <w:rPr>
                <w:b/>
                <w:bCs/>
                <w:lang w:val="vi-VN" w:eastAsia="vi-VN"/>
              </w:rPr>
              <w:t>Giảng Tỉnh, ngoại thành HCM (0,5)</w:t>
            </w:r>
          </w:p>
        </w:tc>
      </w:tr>
      <w:tr w:rsidR="00C56F09" w:rsidRPr="002D6FDE" w14:paraId="2F812762" w14:textId="77777777" w:rsidTr="005363D7">
        <w:trPr>
          <w:trHeight w:val="315"/>
        </w:trPr>
        <w:tc>
          <w:tcPr>
            <w:tcW w:w="620" w:type="dxa"/>
            <w:vMerge/>
            <w:tcBorders>
              <w:left w:val="single" w:sz="4" w:space="0" w:color="auto"/>
              <w:bottom w:val="single" w:sz="4" w:space="0" w:color="auto"/>
              <w:right w:val="single" w:sz="4" w:space="0" w:color="auto"/>
            </w:tcBorders>
            <w:shd w:val="clear" w:color="auto" w:fill="auto"/>
            <w:noWrap/>
            <w:vAlign w:val="center"/>
            <w:hideMark/>
          </w:tcPr>
          <w:p w14:paraId="7F0421E2" w14:textId="77777777" w:rsidR="00C56F09" w:rsidRPr="002D6FDE" w:rsidRDefault="00C56F09" w:rsidP="005363D7">
            <w:pPr>
              <w:jc w:val="right"/>
              <w:rPr>
                <w:lang w:val="vi-VN" w:eastAsia="vi-VN"/>
              </w:rPr>
            </w:pPr>
          </w:p>
        </w:tc>
        <w:tc>
          <w:tcPr>
            <w:tcW w:w="3587" w:type="dxa"/>
            <w:vMerge/>
            <w:tcBorders>
              <w:left w:val="single" w:sz="4" w:space="0" w:color="auto"/>
              <w:bottom w:val="single" w:sz="4" w:space="0" w:color="auto"/>
              <w:right w:val="single" w:sz="4" w:space="0" w:color="auto"/>
            </w:tcBorders>
            <w:shd w:val="clear" w:color="auto" w:fill="auto"/>
            <w:vAlign w:val="center"/>
            <w:hideMark/>
          </w:tcPr>
          <w:p w14:paraId="5C94DC0D" w14:textId="77777777" w:rsidR="00C56F09" w:rsidRPr="002D6FDE" w:rsidRDefault="00C56F09" w:rsidP="005363D7">
            <w:pPr>
              <w:rPr>
                <w:lang w:val="vi-VN" w:eastAsia="vi-VN"/>
              </w:rPr>
            </w:pPr>
          </w:p>
        </w:tc>
        <w:tc>
          <w:tcPr>
            <w:tcW w:w="1620" w:type="dxa"/>
            <w:vMerge/>
            <w:tcBorders>
              <w:left w:val="single" w:sz="4" w:space="0" w:color="auto"/>
              <w:bottom w:val="single" w:sz="4" w:space="0" w:color="auto"/>
              <w:right w:val="single" w:sz="4" w:space="0" w:color="auto"/>
            </w:tcBorders>
            <w:shd w:val="clear" w:color="auto" w:fill="auto"/>
            <w:noWrap/>
            <w:vAlign w:val="center"/>
            <w:hideMark/>
          </w:tcPr>
          <w:p w14:paraId="55CACFCA" w14:textId="77777777" w:rsidR="00C56F09" w:rsidRPr="002D6FDE" w:rsidRDefault="00C56F09" w:rsidP="005363D7">
            <w:pPr>
              <w:jc w:val="center"/>
              <w:rPr>
                <w:lang w:val="vi-VN" w:eastAsia="vi-VN"/>
              </w:rPr>
            </w:pPr>
          </w:p>
        </w:tc>
        <w:tc>
          <w:tcPr>
            <w:tcW w:w="990" w:type="dxa"/>
            <w:vMerge/>
            <w:tcBorders>
              <w:left w:val="single" w:sz="4" w:space="0" w:color="auto"/>
              <w:bottom w:val="single" w:sz="4" w:space="0" w:color="auto"/>
              <w:right w:val="single" w:sz="4" w:space="0" w:color="auto"/>
            </w:tcBorders>
            <w:shd w:val="clear" w:color="auto" w:fill="auto"/>
            <w:vAlign w:val="center"/>
            <w:hideMark/>
          </w:tcPr>
          <w:p w14:paraId="609255E4" w14:textId="77777777" w:rsidR="00C56F09" w:rsidRPr="002D6FDE" w:rsidRDefault="00C56F09" w:rsidP="005363D7">
            <w:pPr>
              <w:jc w:val="center"/>
              <w:rPr>
                <w:lang w:val="vi-VN" w:eastAsia="vi-VN"/>
              </w:rPr>
            </w:pPr>
          </w:p>
        </w:tc>
        <w:tc>
          <w:tcPr>
            <w:tcW w:w="1720" w:type="dxa"/>
            <w:vMerge/>
            <w:tcBorders>
              <w:left w:val="nil"/>
              <w:bottom w:val="single" w:sz="4" w:space="0" w:color="auto"/>
              <w:right w:val="single" w:sz="4" w:space="0" w:color="auto"/>
            </w:tcBorders>
            <w:shd w:val="clear" w:color="auto" w:fill="auto"/>
            <w:noWrap/>
            <w:vAlign w:val="center"/>
            <w:hideMark/>
          </w:tcPr>
          <w:p w14:paraId="68F6000A" w14:textId="77777777" w:rsidR="00C56F09" w:rsidRPr="002D6FDE" w:rsidRDefault="00C56F09" w:rsidP="005363D7">
            <w:pPr>
              <w:jc w:val="center"/>
              <w:rPr>
                <w:lang w:val="vi-VN" w:eastAsia="vi-VN"/>
              </w:rPr>
            </w:pPr>
          </w:p>
        </w:tc>
        <w:tc>
          <w:tcPr>
            <w:tcW w:w="1255" w:type="dxa"/>
            <w:tcBorders>
              <w:top w:val="nil"/>
              <w:left w:val="nil"/>
              <w:bottom w:val="single" w:sz="4" w:space="0" w:color="auto"/>
              <w:right w:val="single" w:sz="4" w:space="0" w:color="auto"/>
            </w:tcBorders>
            <w:shd w:val="clear" w:color="auto" w:fill="auto"/>
            <w:noWrap/>
            <w:vAlign w:val="center"/>
            <w:hideMark/>
          </w:tcPr>
          <w:p w14:paraId="406C7545" w14:textId="77777777" w:rsidR="00C56F09" w:rsidRPr="002D6FDE" w:rsidRDefault="00C56F09" w:rsidP="005363D7">
            <w:pPr>
              <w:jc w:val="center"/>
              <w:rPr>
                <w:b/>
                <w:bCs/>
                <w:lang w:val="vi-VN" w:eastAsia="vi-VN"/>
              </w:rPr>
            </w:pPr>
            <w:r w:rsidRPr="002D6FDE">
              <w:rPr>
                <w:b/>
                <w:bCs/>
                <w:lang w:val="vi-VN" w:eastAsia="vi-VN"/>
              </w:rPr>
              <w:t>NH</w:t>
            </w:r>
          </w:p>
        </w:tc>
        <w:tc>
          <w:tcPr>
            <w:tcW w:w="1255" w:type="dxa"/>
            <w:tcBorders>
              <w:top w:val="nil"/>
              <w:left w:val="nil"/>
              <w:bottom w:val="single" w:sz="4" w:space="0" w:color="auto"/>
              <w:right w:val="single" w:sz="4" w:space="0" w:color="auto"/>
            </w:tcBorders>
            <w:shd w:val="clear" w:color="auto" w:fill="auto"/>
            <w:noWrap/>
            <w:vAlign w:val="center"/>
            <w:hideMark/>
          </w:tcPr>
          <w:p w14:paraId="1BDBB8A7" w14:textId="77777777" w:rsidR="00C56F09" w:rsidRPr="002D6FDE" w:rsidRDefault="00C56F09" w:rsidP="005363D7">
            <w:pPr>
              <w:jc w:val="center"/>
              <w:rPr>
                <w:b/>
                <w:bCs/>
                <w:lang w:val="vi-VN" w:eastAsia="vi-VN"/>
              </w:rPr>
            </w:pPr>
            <w:r w:rsidRPr="002D6FDE">
              <w:rPr>
                <w:b/>
                <w:bCs/>
                <w:lang w:val="vi-VN" w:eastAsia="vi-VN"/>
              </w:rPr>
              <w:t>Nghỉ</w:t>
            </w:r>
          </w:p>
        </w:tc>
        <w:tc>
          <w:tcPr>
            <w:tcW w:w="1859" w:type="dxa"/>
            <w:tcBorders>
              <w:top w:val="nil"/>
              <w:left w:val="nil"/>
              <w:bottom w:val="single" w:sz="4" w:space="0" w:color="auto"/>
              <w:right w:val="single" w:sz="4" w:space="0" w:color="auto"/>
            </w:tcBorders>
            <w:shd w:val="clear" w:color="auto" w:fill="auto"/>
            <w:noWrap/>
            <w:vAlign w:val="center"/>
            <w:hideMark/>
          </w:tcPr>
          <w:p w14:paraId="57479750" w14:textId="77777777" w:rsidR="00C56F09" w:rsidRPr="002D6FDE" w:rsidRDefault="00C56F09" w:rsidP="005363D7">
            <w:pPr>
              <w:jc w:val="center"/>
              <w:rPr>
                <w:b/>
                <w:bCs/>
                <w:lang w:val="vi-VN" w:eastAsia="vi-VN"/>
              </w:rPr>
            </w:pPr>
            <w:r w:rsidRPr="002D6FDE">
              <w:rPr>
                <w:b/>
                <w:bCs/>
                <w:lang w:val="vi-VN" w:eastAsia="vi-VN"/>
              </w:rPr>
              <w:t>NH</w:t>
            </w:r>
          </w:p>
        </w:tc>
        <w:tc>
          <w:tcPr>
            <w:tcW w:w="1859" w:type="dxa"/>
            <w:tcBorders>
              <w:top w:val="nil"/>
              <w:left w:val="nil"/>
              <w:bottom w:val="single" w:sz="4" w:space="0" w:color="auto"/>
              <w:right w:val="single" w:sz="4" w:space="0" w:color="auto"/>
            </w:tcBorders>
            <w:shd w:val="clear" w:color="auto" w:fill="auto"/>
            <w:noWrap/>
            <w:vAlign w:val="center"/>
            <w:hideMark/>
          </w:tcPr>
          <w:p w14:paraId="7084BE30" w14:textId="77777777" w:rsidR="00C56F09" w:rsidRPr="002D6FDE" w:rsidRDefault="00C56F09" w:rsidP="005363D7">
            <w:pPr>
              <w:jc w:val="center"/>
              <w:rPr>
                <w:b/>
                <w:bCs/>
                <w:lang w:val="vi-VN" w:eastAsia="vi-VN"/>
              </w:rPr>
            </w:pPr>
            <w:r w:rsidRPr="002D6FDE">
              <w:rPr>
                <w:b/>
                <w:bCs/>
                <w:lang w:val="vi-VN" w:eastAsia="vi-VN"/>
              </w:rPr>
              <w:t>Nghỉ</w:t>
            </w:r>
          </w:p>
        </w:tc>
      </w:tr>
      <w:tr w:rsidR="00C56F09" w:rsidRPr="002D6FDE" w14:paraId="59A5C717" w14:textId="77777777" w:rsidTr="005363D7">
        <w:trPr>
          <w:trHeight w:val="1157"/>
        </w:trPr>
        <w:tc>
          <w:tcPr>
            <w:tcW w:w="6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8D09C78" w14:textId="77777777" w:rsidR="00C56F09" w:rsidRPr="002D6FDE" w:rsidRDefault="00C56F09" w:rsidP="005363D7">
            <w:pPr>
              <w:jc w:val="center"/>
              <w:rPr>
                <w:lang w:val="vi-VN" w:eastAsia="vi-VN"/>
              </w:rPr>
            </w:pPr>
            <w:r w:rsidRPr="002D6FDE">
              <w:rPr>
                <w:lang w:val="vi-VN" w:eastAsia="vi-VN"/>
              </w:rPr>
              <w:t>1</w:t>
            </w:r>
          </w:p>
        </w:tc>
        <w:tc>
          <w:tcPr>
            <w:tcW w:w="3587" w:type="dxa"/>
            <w:vMerge w:val="restart"/>
            <w:tcBorders>
              <w:top w:val="nil"/>
              <w:left w:val="single" w:sz="4" w:space="0" w:color="auto"/>
              <w:bottom w:val="single" w:sz="4" w:space="0" w:color="auto"/>
              <w:right w:val="single" w:sz="4" w:space="0" w:color="auto"/>
            </w:tcBorders>
            <w:shd w:val="clear" w:color="auto" w:fill="auto"/>
            <w:vAlign w:val="center"/>
            <w:hideMark/>
          </w:tcPr>
          <w:p w14:paraId="460F4E1B" w14:textId="77777777" w:rsidR="00C56F09" w:rsidRPr="002D6FDE" w:rsidRDefault="00C56F09" w:rsidP="005363D7">
            <w:pPr>
              <w:rPr>
                <w:lang w:val="vi-VN" w:eastAsia="vi-VN"/>
              </w:rPr>
            </w:pPr>
            <w:r w:rsidRPr="002D6FDE">
              <w:rPr>
                <w:lang w:val="vi-VN" w:eastAsia="vi-VN"/>
              </w:rPr>
              <w:t>Giới thiệu nội dung thực tập, Hướng dẫn viết CĐTN</w:t>
            </w:r>
          </w:p>
        </w:tc>
        <w:tc>
          <w:tcPr>
            <w:tcW w:w="16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4344995" w14:textId="77777777" w:rsidR="00C56F09" w:rsidRPr="002D6FDE" w:rsidRDefault="00C56F09" w:rsidP="005363D7">
            <w:pPr>
              <w:jc w:val="center"/>
              <w:rPr>
                <w:lang w:val="vi-VN" w:eastAsia="vi-VN"/>
              </w:rPr>
            </w:pPr>
            <w:r w:rsidRPr="002D6FDE">
              <w:rPr>
                <w:lang w:val="vi-VN" w:eastAsia="vi-VN"/>
              </w:rPr>
              <w:t xml:space="preserve">Khối </w:t>
            </w:r>
            <w:r w:rsidRPr="002D6FDE">
              <w:rPr>
                <w:lang w:val="vi-VN" w:eastAsia="vi-VN"/>
              </w:rPr>
              <w:cr/>
              <w:t>huyên ngành</w:t>
            </w:r>
          </w:p>
        </w:tc>
        <w:tc>
          <w:tcPr>
            <w:tcW w:w="990" w:type="dxa"/>
            <w:vMerge w:val="restart"/>
            <w:tcBorders>
              <w:top w:val="nil"/>
              <w:left w:val="single" w:sz="4" w:space="0" w:color="auto"/>
              <w:bottom w:val="single" w:sz="4" w:space="0" w:color="auto"/>
              <w:right w:val="single" w:sz="4" w:space="0" w:color="auto"/>
            </w:tcBorders>
            <w:shd w:val="clear" w:color="auto" w:fill="auto"/>
            <w:vAlign w:val="center"/>
            <w:hideMark/>
          </w:tcPr>
          <w:p w14:paraId="74F7C8EB" w14:textId="77777777" w:rsidR="00C56F09" w:rsidRPr="002D6FDE" w:rsidRDefault="00C56F09" w:rsidP="005363D7">
            <w:pPr>
              <w:jc w:val="center"/>
              <w:rPr>
                <w:lang w:val="vi-VN" w:eastAsia="vi-VN"/>
              </w:rPr>
            </w:pPr>
            <w:r w:rsidRPr="002D6FDE">
              <w:rPr>
                <w:lang w:val="vi-VN" w:eastAsia="vi-VN"/>
              </w:rPr>
              <w:t>5</w:t>
            </w:r>
          </w:p>
        </w:tc>
        <w:tc>
          <w:tcPr>
            <w:tcW w:w="1720" w:type="dxa"/>
            <w:tcBorders>
              <w:top w:val="nil"/>
              <w:left w:val="nil"/>
              <w:bottom w:val="single" w:sz="4" w:space="0" w:color="auto"/>
              <w:right w:val="single" w:sz="4" w:space="0" w:color="auto"/>
            </w:tcBorders>
            <w:shd w:val="clear" w:color="auto" w:fill="auto"/>
            <w:noWrap/>
            <w:vAlign w:val="center"/>
            <w:hideMark/>
          </w:tcPr>
          <w:p w14:paraId="60E3DFDF" w14:textId="77777777" w:rsidR="00C56F09" w:rsidRPr="002D6FDE" w:rsidRDefault="00C56F09" w:rsidP="005363D7">
            <w:pPr>
              <w:jc w:val="center"/>
              <w:rPr>
                <w:lang w:val="vi-VN" w:eastAsia="vi-VN"/>
              </w:rPr>
            </w:pPr>
            <w:r w:rsidRPr="002D6FDE">
              <w:rPr>
                <w:lang w:val="vi-VN" w:eastAsia="vi-VN"/>
              </w:rPr>
              <w:t>Trong giờ</w:t>
            </w:r>
          </w:p>
        </w:tc>
        <w:tc>
          <w:tcPr>
            <w:tcW w:w="1255" w:type="dxa"/>
            <w:tcBorders>
              <w:top w:val="nil"/>
              <w:left w:val="nil"/>
              <w:bottom w:val="single" w:sz="4" w:space="0" w:color="auto"/>
              <w:right w:val="single" w:sz="4" w:space="0" w:color="auto"/>
            </w:tcBorders>
            <w:shd w:val="clear" w:color="auto" w:fill="auto"/>
            <w:noWrap/>
            <w:vAlign w:val="center"/>
            <w:hideMark/>
          </w:tcPr>
          <w:p w14:paraId="21105BA2" w14:textId="77777777" w:rsidR="00C56F09" w:rsidRPr="002D6FDE" w:rsidRDefault="00C56F09" w:rsidP="005363D7">
            <w:pPr>
              <w:jc w:val="right"/>
              <w:rPr>
                <w:lang w:val="vi-VN" w:eastAsia="vi-VN"/>
              </w:rPr>
            </w:pPr>
            <w:r w:rsidRPr="002D6FDE">
              <w:t>335.000</w:t>
            </w:r>
          </w:p>
        </w:tc>
        <w:tc>
          <w:tcPr>
            <w:tcW w:w="1255" w:type="dxa"/>
            <w:tcBorders>
              <w:top w:val="nil"/>
              <w:left w:val="nil"/>
              <w:bottom w:val="single" w:sz="4" w:space="0" w:color="auto"/>
              <w:right w:val="single" w:sz="4" w:space="0" w:color="auto"/>
            </w:tcBorders>
            <w:shd w:val="clear" w:color="auto" w:fill="auto"/>
            <w:noWrap/>
            <w:vAlign w:val="center"/>
            <w:hideMark/>
          </w:tcPr>
          <w:p w14:paraId="0B9825BB" w14:textId="77777777" w:rsidR="00C56F09" w:rsidRPr="002D6FDE" w:rsidRDefault="00C56F09" w:rsidP="005363D7">
            <w:pPr>
              <w:jc w:val="right"/>
              <w:rPr>
                <w:lang w:val="vi-VN" w:eastAsia="vi-VN"/>
              </w:rPr>
            </w:pPr>
            <w:r w:rsidRPr="002D6FDE">
              <w:t>502.500</w:t>
            </w:r>
          </w:p>
        </w:tc>
        <w:tc>
          <w:tcPr>
            <w:tcW w:w="1859" w:type="dxa"/>
            <w:tcBorders>
              <w:top w:val="nil"/>
              <w:left w:val="nil"/>
              <w:bottom w:val="single" w:sz="4" w:space="0" w:color="auto"/>
              <w:right w:val="single" w:sz="4" w:space="0" w:color="auto"/>
            </w:tcBorders>
            <w:shd w:val="clear" w:color="auto" w:fill="auto"/>
            <w:noWrap/>
            <w:vAlign w:val="center"/>
            <w:hideMark/>
          </w:tcPr>
          <w:p w14:paraId="66EC1C2C" w14:textId="77777777" w:rsidR="00C56F09" w:rsidRPr="002D6FDE" w:rsidRDefault="00C56F09" w:rsidP="005363D7">
            <w:pPr>
              <w:jc w:val="right"/>
              <w:rPr>
                <w:lang w:val="vi-VN" w:eastAsia="vi-VN"/>
              </w:rPr>
            </w:pPr>
            <w:r w:rsidRPr="002D6FDE">
              <w:t>502.500</w:t>
            </w:r>
          </w:p>
        </w:tc>
        <w:tc>
          <w:tcPr>
            <w:tcW w:w="1859" w:type="dxa"/>
            <w:tcBorders>
              <w:top w:val="nil"/>
              <w:left w:val="nil"/>
              <w:bottom w:val="single" w:sz="4" w:space="0" w:color="auto"/>
              <w:right w:val="single" w:sz="4" w:space="0" w:color="auto"/>
            </w:tcBorders>
            <w:shd w:val="clear" w:color="auto" w:fill="auto"/>
            <w:noWrap/>
            <w:vAlign w:val="center"/>
            <w:hideMark/>
          </w:tcPr>
          <w:p w14:paraId="0B01A864" w14:textId="77777777" w:rsidR="00C56F09" w:rsidRPr="002D6FDE" w:rsidRDefault="00C56F09" w:rsidP="005363D7">
            <w:pPr>
              <w:jc w:val="right"/>
              <w:rPr>
                <w:lang w:val="vi-VN" w:eastAsia="vi-VN"/>
              </w:rPr>
            </w:pPr>
            <w:r w:rsidRPr="002D6FDE">
              <w:t>670.000</w:t>
            </w:r>
          </w:p>
        </w:tc>
      </w:tr>
      <w:tr w:rsidR="00C56F09" w:rsidRPr="002D6FDE" w14:paraId="20DD2486" w14:textId="77777777" w:rsidTr="005363D7">
        <w:trPr>
          <w:trHeight w:val="550"/>
        </w:trPr>
        <w:tc>
          <w:tcPr>
            <w:tcW w:w="620" w:type="dxa"/>
            <w:vMerge/>
            <w:tcBorders>
              <w:top w:val="nil"/>
              <w:left w:val="single" w:sz="4" w:space="0" w:color="auto"/>
              <w:bottom w:val="single" w:sz="4" w:space="0" w:color="auto"/>
              <w:right w:val="single" w:sz="4" w:space="0" w:color="auto"/>
            </w:tcBorders>
            <w:vAlign w:val="center"/>
            <w:hideMark/>
          </w:tcPr>
          <w:p w14:paraId="47D39120" w14:textId="77777777" w:rsidR="00C56F09" w:rsidRPr="002D6FDE" w:rsidRDefault="00C56F09" w:rsidP="005363D7">
            <w:pPr>
              <w:rPr>
                <w:lang w:val="vi-VN" w:eastAsia="vi-VN"/>
              </w:rPr>
            </w:pPr>
          </w:p>
        </w:tc>
        <w:tc>
          <w:tcPr>
            <w:tcW w:w="3587" w:type="dxa"/>
            <w:vMerge/>
            <w:tcBorders>
              <w:top w:val="nil"/>
              <w:left w:val="single" w:sz="4" w:space="0" w:color="auto"/>
              <w:bottom w:val="single" w:sz="4" w:space="0" w:color="auto"/>
              <w:right w:val="single" w:sz="4" w:space="0" w:color="auto"/>
            </w:tcBorders>
            <w:vAlign w:val="center"/>
            <w:hideMark/>
          </w:tcPr>
          <w:p w14:paraId="1A735550" w14:textId="77777777" w:rsidR="00C56F09" w:rsidRPr="002D6FDE" w:rsidRDefault="00C56F09" w:rsidP="005363D7">
            <w:pPr>
              <w:rPr>
                <w:lang w:val="vi-VN" w:eastAsia="vi-VN"/>
              </w:rPr>
            </w:pPr>
          </w:p>
        </w:tc>
        <w:tc>
          <w:tcPr>
            <w:tcW w:w="1620" w:type="dxa"/>
            <w:vMerge/>
            <w:tcBorders>
              <w:top w:val="nil"/>
              <w:left w:val="single" w:sz="4" w:space="0" w:color="auto"/>
              <w:bottom w:val="single" w:sz="4" w:space="0" w:color="auto"/>
              <w:right w:val="single" w:sz="4" w:space="0" w:color="auto"/>
            </w:tcBorders>
            <w:vAlign w:val="center"/>
            <w:hideMark/>
          </w:tcPr>
          <w:p w14:paraId="559CABFD" w14:textId="77777777" w:rsidR="00C56F09" w:rsidRPr="002D6FDE" w:rsidRDefault="00C56F09" w:rsidP="005363D7">
            <w:pPr>
              <w:jc w:val="center"/>
              <w:rPr>
                <w:lang w:val="vi-VN" w:eastAsia="vi-VN"/>
              </w:rPr>
            </w:pPr>
          </w:p>
        </w:tc>
        <w:tc>
          <w:tcPr>
            <w:tcW w:w="990" w:type="dxa"/>
            <w:vMerge/>
            <w:tcBorders>
              <w:top w:val="nil"/>
              <w:left w:val="single" w:sz="4" w:space="0" w:color="auto"/>
              <w:bottom w:val="single" w:sz="4" w:space="0" w:color="auto"/>
              <w:right w:val="single" w:sz="4" w:space="0" w:color="auto"/>
            </w:tcBorders>
            <w:vAlign w:val="center"/>
            <w:hideMark/>
          </w:tcPr>
          <w:p w14:paraId="767EDF26" w14:textId="77777777" w:rsidR="00C56F09" w:rsidRPr="002D6FDE" w:rsidRDefault="00C56F09" w:rsidP="005363D7">
            <w:pPr>
              <w:rPr>
                <w:lang w:val="vi-VN" w:eastAsia="vi-VN"/>
              </w:rPr>
            </w:pPr>
          </w:p>
        </w:tc>
        <w:tc>
          <w:tcPr>
            <w:tcW w:w="1720" w:type="dxa"/>
            <w:tcBorders>
              <w:top w:val="nil"/>
              <w:left w:val="nil"/>
              <w:bottom w:val="single" w:sz="4" w:space="0" w:color="auto"/>
              <w:right w:val="single" w:sz="4" w:space="0" w:color="auto"/>
            </w:tcBorders>
            <w:shd w:val="clear" w:color="auto" w:fill="auto"/>
            <w:noWrap/>
            <w:vAlign w:val="center"/>
            <w:hideMark/>
          </w:tcPr>
          <w:p w14:paraId="7C43B7A0" w14:textId="77777777" w:rsidR="00C56F09" w:rsidRPr="002D6FDE" w:rsidRDefault="00C56F09" w:rsidP="005363D7">
            <w:pPr>
              <w:jc w:val="center"/>
              <w:rPr>
                <w:lang w:val="vi-VN" w:eastAsia="vi-VN"/>
              </w:rPr>
            </w:pPr>
            <w:r w:rsidRPr="002D6FDE">
              <w:rPr>
                <w:lang w:val="vi-VN" w:eastAsia="vi-VN"/>
              </w:rPr>
              <w:t>Ngoài giờ (0,5)</w:t>
            </w:r>
          </w:p>
        </w:tc>
        <w:tc>
          <w:tcPr>
            <w:tcW w:w="1255" w:type="dxa"/>
            <w:tcBorders>
              <w:top w:val="nil"/>
              <w:left w:val="nil"/>
              <w:bottom w:val="single" w:sz="4" w:space="0" w:color="auto"/>
              <w:right w:val="single" w:sz="4" w:space="0" w:color="auto"/>
            </w:tcBorders>
            <w:shd w:val="clear" w:color="auto" w:fill="auto"/>
            <w:noWrap/>
            <w:vAlign w:val="center"/>
            <w:hideMark/>
          </w:tcPr>
          <w:p w14:paraId="4CE87B05" w14:textId="77777777" w:rsidR="00C56F09" w:rsidRPr="002D6FDE" w:rsidRDefault="00C56F09" w:rsidP="005363D7">
            <w:pPr>
              <w:jc w:val="right"/>
              <w:rPr>
                <w:lang w:val="vi-VN" w:eastAsia="vi-VN"/>
              </w:rPr>
            </w:pPr>
            <w:r w:rsidRPr="002D6FDE">
              <w:t>502.500</w:t>
            </w:r>
          </w:p>
        </w:tc>
        <w:tc>
          <w:tcPr>
            <w:tcW w:w="1255" w:type="dxa"/>
            <w:tcBorders>
              <w:top w:val="nil"/>
              <w:left w:val="nil"/>
              <w:bottom w:val="single" w:sz="4" w:space="0" w:color="auto"/>
              <w:right w:val="single" w:sz="4" w:space="0" w:color="auto"/>
            </w:tcBorders>
            <w:shd w:val="clear" w:color="auto" w:fill="auto"/>
            <w:noWrap/>
            <w:vAlign w:val="center"/>
            <w:hideMark/>
          </w:tcPr>
          <w:p w14:paraId="0DC45F70" w14:textId="77777777" w:rsidR="00C56F09" w:rsidRPr="002D6FDE" w:rsidRDefault="00C56F09" w:rsidP="005363D7">
            <w:pPr>
              <w:jc w:val="right"/>
              <w:rPr>
                <w:lang w:val="vi-VN" w:eastAsia="vi-VN"/>
              </w:rPr>
            </w:pPr>
            <w:r w:rsidRPr="002D6FDE">
              <w:t>670.000</w:t>
            </w:r>
          </w:p>
        </w:tc>
        <w:tc>
          <w:tcPr>
            <w:tcW w:w="1859" w:type="dxa"/>
            <w:tcBorders>
              <w:top w:val="nil"/>
              <w:left w:val="nil"/>
              <w:bottom w:val="single" w:sz="4" w:space="0" w:color="auto"/>
              <w:right w:val="single" w:sz="4" w:space="0" w:color="auto"/>
            </w:tcBorders>
            <w:shd w:val="clear" w:color="auto" w:fill="auto"/>
            <w:noWrap/>
            <w:vAlign w:val="center"/>
            <w:hideMark/>
          </w:tcPr>
          <w:p w14:paraId="418DFF63" w14:textId="77777777" w:rsidR="00C56F09" w:rsidRPr="002D6FDE" w:rsidRDefault="00C56F09" w:rsidP="005363D7">
            <w:pPr>
              <w:jc w:val="right"/>
              <w:rPr>
                <w:lang w:val="vi-VN" w:eastAsia="vi-VN"/>
              </w:rPr>
            </w:pPr>
            <w:r w:rsidRPr="002D6FDE">
              <w:t>670.000</w:t>
            </w:r>
          </w:p>
        </w:tc>
        <w:tc>
          <w:tcPr>
            <w:tcW w:w="1859" w:type="dxa"/>
            <w:tcBorders>
              <w:top w:val="nil"/>
              <w:left w:val="nil"/>
              <w:bottom w:val="single" w:sz="4" w:space="0" w:color="auto"/>
              <w:right w:val="single" w:sz="4" w:space="0" w:color="auto"/>
            </w:tcBorders>
            <w:shd w:val="clear" w:color="auto" w:fill="auto"/>
            <w:noWrap/>
            <w:vAlign w:val="center"/>
            <w:hideMark/>
          </w:tcPr>
          <w:p w14:paraId="7F8B5F8A" w14:textId="77777777" w:rsidR="00C56F09" w:rsidRPr="002D6FDE" w:rsidRDefault="00C56F09" w:rsidP="005363D7">
            <w:pPr>
              <w:jc w:val="right"/>
              <w:rPr>
                <w:lang w:val="vi-VN" w:eastAsia="vi-VN"/>
              </w:rPr>
            </w:pPr>
            <w:r w:rsidRPr="002D6FDE">
              <w:t>837.500</w:t>
            </w:r>
          </w:p>
        </w:tc>
      </w:tr>
      <w:tr w:rsidR="00C56F09" w:rsidRPr="002D6FDE" w14:paraId="69958C6D" w14:textId="77777777" w:rsidTr="005363D7">
        <w:trPr>
          <w:trHeight w:val="558"/>
        </w:trPr>
        <w:tc>
          <w:tcPr>
            <w:tcW w:w="6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ECEF807" w14:textId="77777777" w:rsidR="00C56F09" w:rsidRPr="002D6FDE" w:rsidRDefault="00C56F09" w:rsidP="005363D7">
            <w:pPr>
              <w:jc w:val="center"/>
              <w:rPr>
                <w:lang w:val="vi-VN" w:eastAsia="vi-VN"/>
              </w:rPr>
            </w:pPr>
            <w:r w:rsidRPr="002D6FDE">
              <w:rPr>
                <w:lang w:val="vi-VN" w:eastAsia="vi-VN"/>
              </w:rPr>
              <w:t>2</w:t>
            </w:r>
          </w:p>
        </w:tc>
        <w:tc>
          <w:tcPr>
            <w:tcW w:w="358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50E0C18" w14:textId="77777777" w:rsidR="00C56F09" w:rsidRPr="002D6FDE" w:rsidRDefault="00C56F09" w:rsidP="005363D7">
            <w:pPr>
              <w:rPr>
                <w:lang w:val="vi-VN" w:eastAsia="vi-VN"/>
              </w:rPr>
            </w:pPr>
            <w:r w:rsidRPr="002D6FDE">
              <w:rPr>
                <w:lang w:val="vi-VN" w:eastAsia="vi-VN"/>
              </w:rPr>
              <w:t>Hướng dẫn ôn thi tốt nghiệp</w:t>
            </w:r>
          </w:p>
        </w:tc>
        <w:tc>
          <w:tcPr>
            <w:tcW w:w="16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6F2CF9B" w14:textId="77777777" w:rsidR="00C56F09" w:rsidRPr="002D6FDE" w:rsidRDefault="00C56F09" w:rsidP="005363D7">
            <w:pPr>
              <w:jc w:val="center"/>
              <w:rPr>
                <w:lang w:val="vi-VN" w:eastAsia="vi-VN"/>
              </w:rPr>
            </w:pPr>
            <w:r w:rsidRPr="002D6FDE">
              <w:rPr>
                <w:lang w:val="vi-VN" w:eastAsia="vi-VN"/>
              </w:rPr>
              <w:t>Môn</w:t>
            </w:r>
          </w:p>
        </w:tc>
        <w:tc>
          <w:tcPr>
            <w:tcW w:w="990" w:type="dxa"/>
            <w:vMerge w:val="restart"/>
            <w:tcBorders>
              <w:top w:val="nil"/>
              <w:left w:val="single" w:sz="4" w:space="0" w:color="auto"/>
              <w:bottom w:val="single" w:sz="4" w:space="0" w:color="auto"/>
              <w:right w:val="single" w:sz="4" w:space="0" w:color="auto"/>
            </w:tcBorders>
            <w:shd w:val="clear" w:color="auto" w:fill="auto"/>
            <w:vAlign w:val="center"/>
            <w:hideMark/>
          </w:tcPr>
          <w:p w14:paraId="6C1353CF" w14:textId="77777777" w:rsidR="00C56F09" w:rsidRPr="002D6FDE" w:rsidRDefault="00C56F09" w:rsidP="005363D7">
            <w:pPr>
              <w:jc w:val="center"/>
              <w:rPr>
                <w:lang w:val="vi-VN" w:eastAsia="vi-VN"/>
              </w:rPr>
            </w:pPr>
            <w:r w:rsidRPr="002D6FDE">
              <w:rPr>
                <w:lang w:val="vi-VN" w:eastAsia="vi-VN"/>
              </w:rPr>
              <w:t>12*</w:t>
            </w:r>
          </w:p>
        </w:tc>
        <w:tc>
          <w:tcPr>
            <w:tcW w:w="1720" w:type="dxa"/>
            <w:tcBorders>
              <w:top w:val="nil"/>
              <w:left w:val="nil"/>
              <w:bottom w:val="single" w:sz="4" w:space="0" w:color="auto"/>
              <w:right w:val="single" w:sz="4" w:space="0" w:color="auto"/>
            </w:tcBorders>
            <w:shd w:val="clear" w:color="auto" w:fill="auto"/>
            <w:noWrap/>
            <w:vAlign w:val="center"/>
            <w:hideMark/>
          </w:tcPr>
          <w:p w14:paraId="3C83189F" w14:textId="77777777" w:rsidR="00C56F09" w:rsidRPr="002D6FDE" w:rsidRDefault="00C56F09" w:rsidP="005363D7">
            <w:pPr>
              <w:jc w:val="center"/>
              <w:rPr>
                <w:lang w:val="vi-VN" w:eastAsia="vi-VN"/>
              </w:rPr>
            </w:pPr>
            <w:r w:rsidRPr="002D6FDE">
              <w:rPr>
                <w:lang w:val="vi-VN" w:eastAsia="vi-VN"/>
              </w:rPr>
              <w:t>Trong giờ</w:t>
            </w:r>
          </w:p>
        </w:tc>
        <w:tc>
          <w:tcPr>
            <w:tcW w:w="1255" w:type="dxa"/>
            <w:tcBorders>
              <w:top w:val="nil"/>
              <w:left w:val="nil"/>
              <w:bottom w:val="single" w:sz="4" w:space="0" w:color="auto"/>
              <w:right w:val="single" w:sz="4" w:space="0" w:color="auto"/>
            </w:tcBorders>
            <w:shd w:val="clear" w:color="auto" w:fill="auto"/>
            <w:noWrap/>
            <w:vAlign w:val="center"/>
            <w:hideMark/>
          </w:tcPr>
          <w:p w14:paraId="0C545F4F" w14:textId="77777777" w:rsidR="00C56F09" w:rsidRPr="002D6FDE" w:rsidRDefault="00C56F09" w:rsidP="005363D7">
            <w:pPr>
              <w:jc w:val="right"/>
              <w:rPr>
                <w:lang w:val="vi-VN" w:eastAsia="vi-VN"/>
              </w:rPr>
            </w:pPr>
            <w:r w:rsidRPr="002D6FDE">
              <w:t>804.000</w:t>
            </w:r>
          </w:p>
        </w:tc>
        <w:tc>
          <w:tcPr>
            <w:tcW w:w="1255" w:type="dxa"/>
            <w:tcBorders>
              <w:top w:val="nil"/>
              <w:left w:val="nil"/>
              <w:bottom w:val="single" w:sz="4" w:space="0" w:color="auto"/>
              <w:right w:val="single" w:sz="4" w:space="0" w:color="auto"/>
            </w:tcBorders>
            <w:shd w:val="clear" w:color="auto" w:fill="auto"/>
            <w:noWrap/>
            <w:vAlign w:val="center"/>
            <w:hideMark/>
          </w:tcPr>
          <w:p w14:paraId="1BD9217C" w14:textId="77777777" w:rsidR="00C56F09" w:rsidRPr="002D6FDE" w:rsidRDefault="00C56F09" w:rsidP="005363D7">
            <w:pPr>
              <w:jc w:val="right"/>
              <w:rPr>
                <w:lang w:val="vi-VN" w:eastAsia="vi-VN"/>
              </w:rPr>
            </w:pPr>
            <w:r w:rsidRPr="002D6FDE">
              <w:t>1.206.000</w:t>
            </w:r>
          </w:p>
        </w:tc>
        <w:tc>
          <w:tcPr>
            <w:tcW w:w="1859" w:type="dxa"/>
            <w:tcBorders>
              <w:top w:val="nil"/>
              <w:left w:val="nil"/>
              <w:bottom w:val="single" w:sz="4" w:space="0" w:color="auto"/>
              <w:right w:val="single" w:sz="4" w:space="0" w:color="auto"/>
            </w:tcBorders>
            <w:shd w:val="clear" w:color="auto" w:fill="auto"/>
            <w:noWrap/>
            <w:vAlign w:val="center"/>
            <w:hideMark/>
          </w:tcPr>
          <w:p w14:paraId="73E645F8" w14:textId="77777777" w:rsidR="00C56F09" w:rsidRPr="002D6FDE" w:rsidRDefault="00C56F09" w:rsidP="005363D7">
            <w:pPr>
              <w:jc w:val="right"/>
              <w:rPr>
                <w:lang w:val="vi-VN" w:eastAsia="vi-VN"/>
              </w:rPr>
            </w:pPr>
            <w:r w:rsidRPr="002D6FDE">
              <w:t>1.206.000</w:t>
            </w:r>
          </w:p>
        </w:tc>
        <w:tc>
          <w:tcPr>
            <w:tcW w:w="1859" w:type="dxa"/>
            <w:tcBorders>
              <w:top w:val="nil"/>
              <w:left w:val="nil"/>
              <w:bottom w:val="single" w:sz="4" w:space="0" w:color="auto"/>
              <w:right w:val="single" w:sz="4" w:space="0" w:color="auto"/>
            </w:tcBorders>
            <w:shd w:val="clear" w:color="auto" w:fill="auto"/>
            <w:noWrap/>
            <w:vAlign w:val="center"/>
            <w:hideMark/>
          </w:tcPr>
          <w:p w14:paraId="64173693" w14:textId="77777777" w:rsidR="00C56F09" w:rsidRPr="002D6FDE" w:rsidRDefault="00C56F09" w:rsidP="005363D7">
            <w:pPr>
              <w:jc w:val="right"/>
              <w:rPr>
                <w:lang w:val="vi-VN" w:eastAsia="vi-VN"/>
              </w:rPr>
            </w:pPr>
            <w:r w:rsidRPr="002D6FDE">
              <w:t>1.608.000</w:t>
            </w:r>
          </w:p>
        </w:tc>
      </w:tr>
      <w:tr w:rsidR="00C56F09" w:rsidRPr="002D6FDE" w14:paraId="64D9867F" w14:textId="77777777" w:rsidTr="005363D7">
        <w:trPr>
          <w:trHeight w:val="708"/>
        </w:trPr>
        <w:tc>
          <w:tcPr>
            <w:tcW w:w="620" w:type="dxa"/>
            <w:vMerge/>
            <w:tcBorders>
              <w:top w:val="nil"/>
              <w:left w:val="single" w:sz="4" w:space="0" w:color="auto"/>
              <w:bottom w:val="single" w:sz="4" w:space="0" w:color="auto"/>
              <w:right w:val="single" w:sz="4" w:space="0" w:color="auto"/>
            </w:tcBorders>
            <w:vAlign w:val="center"/>
            <w:hideMark/>
          </w:tcPr>
          <w:p w14:paraId="29392870" w14:textId="77777777" w:rsidR="00C56F09" w:rsidRPr="002D6FDE" w:rsidRDefault="00C56F09" w:rsidP="005363D7">
            <w:pPr>
              <w:rPr>
                <w:lang w:val="vi-VN" w:eastAsia="vi-VN"/>
              </w:rPr>
            </w:pPr>
          </w:p>
        </w:tc>
        <w:tc>
          <w:tcPr>
            <w:tcW w:w="3587" w:type="dxa"/>
            <w:vMerge/>
            <w:tcBorders>
              <w:top w:val="nil"/>
              <w:left w:val="single" w:sz="4" w:space="0" w:color="auto"/>
              <w:bottom w:val="single" w:sz="4" w:space="0" w:color="auto"/>
              <w:right w:val="single" w:sz="4" w:space="0" w:color="auto"/>
            </w:tcBorders>
            <w:vAlign w:val="center"/>
            <w:hideMark/>
          </w:tcPr>
          <w:p w14:paraId="10D10750" w14:textId="77777777" w:rsidR="00C56F09" w:rsidRPr="002D6FDE" w:rsidRDefault="00C56F09" w:rsidP="005363D7">
            <w:pPr>
              <w:rPr>
                <w:lang w:val="vi-VN" w:eastAsia="vi-VN"/>
              </w:rPr>
            </w:pPr>
          </w:p>
        </w:tc>
        <w:tc>
          <w:tcPr>
            <w:tcW w:w="1620" w:type="dxa"/>
            <w:vMerge/>
            <w:tcBorders>
              <w:top w:val="nil"/>
              <w:left w:val="single" w:sz="4" w:space="0" w:color="auto"/>
              <w:bottom w:val="single" w:sz="4" w:space="0" w:color="auto"/>
              <w:right w:val="single" w:sz="4" w:space="0" w:color="auto"/>
            </w:tcBorders>
            <w:vAlign w:val="center"/>
            <w:hideMark/>
          </w:tcPr>
          <w:p w14:paraId="3E124B80" w14:textId="77777777" w:rsidR="00C56F09" w:rsidRPr="002D6FDE" w:rsidRDefault="00C56F09" w:rsidP="005363D7">
            <w:pPr>
              <w:rPr>
                <w:lang w:val="vi-VN" w:eastAsia="vi-VN"/>
              </w:rPr>
            </w:pPr>
          </w:p>
        </w:tc>
        <w:tc>
          <w:tcPr>
            <w:tcW w:w="990" w:type="dxa"/>
            <w:vMerge/>
            <w:tcBorders>
              <w:top w:val="nil"/>
              <w:left w:val="single" w:sz="4" w:space="0" w:color="auto"/>
              <w:bottom w:val="single" w:sz="4" w:space="0" w:color="auto"/>
              <w:right w:val="single" w:sz="4" w:space="0" w:color="auto"/>
            </w:tcBorders>
            <w:vAlign w:val="center"/>
            <w:hideMark/>
          </w:tcPr>
          <w:p w14:paraId="5EE73342" w14:textId="77777777" w:rsidR="00C56F09" w:rsidRPr="002D6FDE" w:rsidRDefault="00C56F09" w:rsidP="005363D7">
            <w:pPr>
              <w:rPr>
                <w:lang w:val="vi-VN" w:eastAsia="vi-VN"/>
              </w:rPr>
            </w:pPr>
          </w:p>
        </w:tc>
        <w:tc>
          <w:tcPr>
            <w:tcW w:w="1720" w:type="dxa"/>
            <w:tcBorders>
              <w:top w:val="single" w:sz="4" w:space="0" w:color="auto"/>
              <w:left w:val="nil"/>
              <w:bottom w:val="single" w:sz="4" w:space="0" w:color="auto"/>
              <w:right w:val="single" w:sz="4" w:space="0" w:color="auto"/>
            </w:tcBorders>
            <w:shd w:val="clear" w:color="auto" w:fill="auto"/>
            <w:noWrap/>
            <w:vAlign w:val="center"/>
            <w:hideMark/>
          </w:tcPr>
          <w:p w14:paraId="66A648EF" w14:textId="77777777" w:rsidR="00C56F09" w:rsidRPr="002D6FDE" w:rsidRDefault="00C56F09" w:rsidP="005363D7">
            <w:pPr>
              <w:jc w:val="center"/>
              <w:rPr>
                <w:lang w:val="vi-VN" w:eastAsia="vi-VN"/>
              </w:rPr>
            </w:pPr>
            <w:r w:rsidRPr="002D6FDE">
              <w:rPr>
                <w:lang w:val="vi-VN" w:eastAsia="vi-VN"/>
              </w:rPr>
              <w:t>Ngoài giờ (0,5)</w:t>
            </w:r>
          </w:p>
        </w:tc>
        <w:tc>
          <w:tcPr>
            <w:tcW w:w="1255" w:type="dxa"/>
            <w:tcBorders>
              <w:top w:val="single" w:sz="4" w:space="0" w:color="auto"/>
              <w:left w:val="nil"/>
              <w:bottom w:val="single" w:sz="4" w:space="0" w:color="auto"/>
              <w:right w:val="single" w:sz="4" w:space="0" w:color="auto"/>
            </w:tcBorders>
            <w:shd w:val="clear" w:color="auto" w:fill="auto"/>
            <w:noWrap/>
            <w:vAlign w:val="center"/>
            <w:hideMark/>
          </w:tcPr>
          <w:p w14:paraId="1448F07D" w14:textId="77777777" w:rsidR="00C56F09" w:rsidRPr="002D6FDE" w:rsidRDefault="00C56F09" w:rsidP="005363D7">
            <w:pPr>
              <w:jc w:val="right"/>
              <w:rPr>
                <w:lang w:val="vi-VN" w:eastAsia="vi-VN"/>
              </w:rPr>
            </w:pPr>
            <w:r w:rsidRPr="002D6FDE">
              <w:t>1.206.000</w:t>
            </w:r>
          </w:p>
        </w:tc>
        <w:tc>
          <w:tcPr>
            <w:tcW w:w="1255" w:type="dxa"/>
            <w:tcBorders>
              <w:top w:val="single" w:sz="4" w:space="0" w:color="auto"/>
              <w:left w:val="nil"/>
              <w:bottom w:val="single" w:sz="4" w:space="0" w:color="auto"/>
              <w:right w:val="single" w:sz="4" w:space="0" w:color="auto"/>
            </w:tcBorders>
            <w:shd w:val="clear" w:color="auto" w:fill="auto"/>
            <w:noWrap/>
            <w:vAlign w:val="center"/>
            <w:hideMark/>
          </w:tcPr>
          <w:p w14:paraId="4D3EA1F5" w14:textId="77777777" w:rsidR="00C56F09" w:rsidRPr="002D6FDE" w:rsidRDefault="00C56F09" w:rsidP="005363D7">
            <w:pPr>
              <w:jc w:val="right"/>
              <w:rPr>
                <w:lang w:val="vi-VN" w:eastAsia="vi-VN"/>
              </w:rPr>
            </w:pPr>
            <w:r w:rsidRPr="002D6FDE">
              <w:t>1.608.000</w:t>
            </w:r>
          </w:p>
        </w:tc>
        <w:tc>
          <w:tcPr>
            <w:tcW w:w="1859" w:type="dxa"/>
            <w:tcBorders>
              <w:top w:val="single" w:sz="4" w:space="0" w:color="auto"/>
              <w:left w:val="nil"/>
              <w:bottom w:val="single" w:sz="4" w:space="0" w:color="auto"/>
              <w:right w:val="single" w:sz="4" w:space="0" w:color="auto"/>
            </w:tcBorders>
            <w:shd w:val="clear" w:color="auto" w:fill="auto"/>
            <w:noWrap/>
            <w:vAlign w:val="center"/>
            <w:hideMark/>
          </w:tcPr>
          <w:p w14:paraId="76D816D5" w14:textId="77777777" w:rsidR="00C56F09" w:rsidRPr="002D6FDE" w:rsidRDefault="00C56F09" w:rsidP="005363D7">
            <w:pPr>
              <w:jc w:val="right"/>
              <w:rPr>
                <w:lang w:val="vi-VN" w:eastAsia="vi-VN"/>
              </w:rPr>
            </w:pPr>
            <w:r w:rsidRPr="002D6FDE">
              <w:t>1.608.000</w:t>
            </w:r>
          </w:p>
        </w:tc>
        <w:tc>
          <w:tcPr>
            <w:tcW w:w="1859" w:type="dxa"/>
            <w:tcBorders>
              <w:top w:val="single" w:sz="4" w:space="0" w:color="auto"/>
              <w:left w:val="nil"/>
              <w:bottom w:val="single" w:sz="4" w:space="0" w:color="auto"/>
              <w:right w:val="single" w:sz="4" w:space="0" w:color="auto"/>
            </w:tcBorders>
            <w:shd w:val="clear" w:color="auto" w:fill="auto"/>
            <w:noWrap/>
            <w:vAlign w:val="center"/>
            <w:hideMark/>
          </w:tcPr>
          <w:p w14:paraId="5AF0D99F" w14:textId="77777777" w:rsidR="00C56F09" w:rsidRPr="002D6FDE" w:rsidRDefault="00C56F09" w:rsidP="005363D7">
            <w:pPr>
              <w:jc w:val="right"/>
              <w:rPr>
                <w:lang w:val="vi-VN" w:eastAsia="vi-VN"/>
              </w:rPr>
            </w:pPr>
            <w:r w:rsidRPr="002D6FDE">
              <w:t>2.010.000</w:t>
            </w:r>
          </w:p>
        </w:tc>
      </w:tr>
      <w:tr w:rsidR="00C56F09" w:rsidRPr="002D6FDE" w14:paraId="5166F151" w14:textId="77777777" w:rsidTr="005363D7">
        <w:trPr>
          <w:trHeight w:val="708"/>
        </w:trPr>
        <w:tc>
          <w:tcPr>
            <w:tcW w:w="620" w:type="dxa"/>
            <w:tcBorders>
              <w:top w:val="nil"/>
              <w:left w:val="single" w:sz="4" w:space="0" w:color="auto"/>
              <w:bottom w:val="single" w:sz="4" w:space="0" w:color="auto"/>
              <w:right w:val="single" w:sz="4" w:space="0" w:color="auto"/>
            </w:tcBorders>
            <w:vAlign w:val="center"/>
          </w:tcPr>
          <w:p w14:paraId="080998E5" w14:textId="77777777" w:rsidR="00C56F09" w:rsidRPr="002D6FDE" w:rsidRDefault="00C56F09" w:rsidP="005363D7">
            <w:pPr>
              <w:rPr>
                <w:lang w:eastAsia="vi-VN"/>
              </w:rPr>
            </w:pPr>
            <w:r w:rsidRPr="002D6FDE">
              <w:rPr>
                <w:lang w:eastAsia="vi-VN"/>
              </w:rPr>
              <w:t>3</w:t>
            </w:r>
          </w:p>
        </w:tc>
        <w:tc>
          <w:tcPr>
            <w:tcW w:w="3587" w:type="dxa"/>
            <w:tcBorders>
              <w:top w:val="nil"/>
              <w:left w:val="single" w:sz="4" w:space="0" w:color="auto"/>
              <w:bottom w:val="single" w:sz="4" w:space="0" w:color="auto"/>
              <w:right w:val="single" w:sz="4" w:space="0" w:color="auto"/>
            </w:tcBorders>
            <w:vAlign w:val="center"/>
          </w:tcPr>
          <w:p w14:paraId="733B4C19" w14:textId="77777777" w:rsidR="00C56F09" w:rsidRPr="002D6FDE" w:rsidRDefault="00C56F09" w:rsidP="005363D7">
            <w:pPr>
              <w:rPr>
                <w:lang w:val="vi-VN" w:eastAsia="vi-VN"/>
              </w:rPr>
            </w:pPr>
            <w:r w:rsidRPr="002D6FDE">
              <w:t>Ôn thi tuyển sinh đầu vào các hệ</w:t>
            </w:r>
          </w:p>
        </w:tc>
        <w:tc>
          <w:tcPr>
            <w:tcW w:w="1620" w:type="dxa"/>
            <w:tcBorders>
              <w:top w:val="nil"/>
              <w:left w:val="single" w:sz="4" w:space="0" w:color="auto"/>
              <w:bottom w:val="single" w:sz="4" w:space="0" w:color="auto"/>
              <w:right w:val="single" w:sz="4" w:space="0" w:color="auto"/>
            </w:tcBorders>
            <w:vAlign w:val="center"/>
          </w:tcPr>
          <w:p w14:paraId="44E36327" w14:textId="77777777" w:rsidR="00C56F09" w:rsidRPr="002D6FDE" w:rsidRDefault="00C56F09" w:rsidP="005363D7">
            <w:pPr>
              <w:jc w:val="center"/>
              <w:rPr>
                <w:lang w:eastAsia="vi-VN"/>
              </w:rPr>
            </w:pPr>
            <w:r w:rsidRPr="002D6FDE">
              <w:rPr>
                <w:lang w:eastAsia="vi-VN"/>
              </w:rPr>
              <w:t>Môn</w:t>
            </w:r>
          </w:p>
        </w:tc>
        <w:tc>
          <w:tcPr>
            <w:tcW w:w="990" w:type="dxa"/>
            <w:tcBorders>
              <w:top w:val="nil"/>
              <w:left w:val="single" w:sz="4" w:space="0" w:color="auto"/>
              <w:bottom w:val="single" w:sz="4" w:space="0" w:color="auto"/>
              <w:right w:val="single" w:sz="4" w:space="0" w:color="auto"/>
            </w:tcBorders>
            <w:vAlign w:val="center"/>
          </w:tcPr>
          <w:p w14:paraId="625FA39C" w14:textId="77777777" w:rsidR="00C56F09" w:rsidRPr="002D6FDE" w:rsidRDefault="00C56F09" w:rsidP="005363D7">
            <w:pPr>
              <w:jc w:val="center"/>
              <w:rPr>
                <w:lang w:eastAsia="vi-VN"/>
              </w:rPr>
            </w:pPr>
            <w:r w:rsidRPr="002D6FDE">
              <w:rPr>
                <w:lang w:eastAsia="vi-VN"/>
              </w:rPr>
              <w:t>0,5</w:t>
            </w:r>
          </w:p>
        </w:tc>
        <w:tc>
          <w:tcPr>
            <w:tcW w:w="7948" w:type="dxa"/>
            <w:gridSpan w:val="5"/>
            <w:tcBorders>
              <w:top w:val="single" w:sz="4" w:space="0" w:color="auto"/>
              <w:left w:val="nil"/>
              <w:bottom w:val="single" w:sz="4" w:space="0" w:color="auto"/>
              <w:right w:val="single" w:sz="4" w:space="0" w:color="auto"/>
            </w:tcBorders>
            <w:shd w:val="clear" w:color="auto" w:fill="auto"/>
            <w:noWrap/>
            <w:vAlign w:val="center"/>
          </w:tcPr>
          <w:p w14:paraId="0A148CB7" w14:textId="77777777" w:rsidR="00C56F09" w:rsidRPr="002D6FDE" w:rsidRDefault="00C56F09" w:rsidP="005363D7">
            <w:pPr>
              <w:jc w:val="center"/>
              <w:rPr>
                <w:lang w:val="vi-VN" w:eastAsia="vi-VN"/>
              </w:rPr>
            </w:pPr>
            <w:r w:rsidRPr="002D6FDE">
              <w:t>Đơn giá: Theo dự toán từng đợt tuyển sinh</w:t>
            </w:r>
          </w:p>
        </w:tc>
      </w:tr>
    </w:tbl>
    <w:p w14:paraId="75448A09" w14:textId="77777777" w:rsidR="00C56F09" w:rsidRPr="002D6FDE" w:rsidRDefault="00C56F09" w:rsidP="00C56F09">
      <w:pPr>
        <w:spacing w:before="120" w:after="120"/>
        <w:ind w:left="1080"/>
        <w:rPr>
          <w:sz w:val="28"/>
          <w:szCs w:val="26"/>
        </w:rPr>
      </w:pPr>
      <w:r w:rsidRPr="002D6FDE">
        <w:rPr>
          <w:i/>
          <w:sz w:val="26"/>
          <w:szCs w:val="26"/>
        </w:rPr>
        <w:t>*Số tiết hướng dẫn ôn thi tốt nghiệp được thanh toán theo số tiết thực tế nhưng không quá 12 tiết/môn</w:t>
      </w:r>
    </w:p>
    <w:p w14:paraId="2C2B8DD7" w14:textId="77777777" w:rsidR="00C56F09" w:rsidRPr="002D6FDE" w:rsidRDefault="00C56F09" w:rsidP="00C56F09">
      <w:pPr>
        <w:tabs>
          <w:tab w:val="left" w:pos="1600"/>
        </w:tabs>
        <w:sectPr w:rsidR="00C56F09" w:rsidRPr="002D6FDE" w:rsidSect="00C56F09">
          <w:footerReference w:type="default" r:id="rId11"/>
          <w:pgSz w:w="16840" w:h="11907" w:orient="landscape" w:code="9"/>
          <w:pgMar w:top="1008" w:right="720" w:bottom="576" w:left="720" w:header="706" w:footer="576" w:gutter="0"/>
          <w:cols w:space="708"/>
          <w:docGrid w:linePitch="360"/>
        </w:sectPr>
      </w:pPr>
    </w:p>
    <w:p w14:paraId="02E2A48A" w14:textId="23A548E4" w:rsidR="0073443C" w:rsidRPr="002D6FDE" w:rsidRDefault="0073443C" w:rsidP="000C6942">
      <w:pPr>
        <w:jc w:val="center"/>
        <w:rPr>
          <w:b/>
          <w:sz w:val="28"/>
          <w:szCs w:val="26"/>
        </w:rPr>
      </w:pPr>
      <w:r w:rsidRPr="002D6FDE">
        <w:rPr>
          <w:b/>
          <w:sz w:val="28"/>
          <w:szCs w:val="26"/>
        </w:rPr>
        <w:lastRenderedPageBreak/>
        <w:t>Phụ lục số 2.14</w:t>
      </w:r>
    </w:p>
    <w:p w14:paraId="5FD64624" w14:textId="445BB82F" w:rsidR="0073443C" w:rsidRPr="002D6FDE" w:rsidRDefault="0073443C" w:rsidP="00505EDA">
      <w:pPr>
        <w:jc w:val="center"/>
      </w:pPr>
      <w:r w:rsidRPr="002D6FDE">
        <w:rPr>
          <w:b/>
          <w:sz w:val="28"/>
          <w:szCs w:val="26"/>
        </w:rPr>
        <w:t>Các hoạt động đào tạo khác</w:t>
      </w:r>
    </w:p>
    <w:p w14:paraId="3A4DB6A9" w14:textId="77777777" w:rsidR="0073443C" w:rsidRPr="002D6FDE" w:rsidRDefault="0073443C" w:rsidP="0073443C">
      <w:pPr>
        <w:rPr>
          <w:b/>
        </w:rPr>
      </w:pPr>
      <w:r w:rsidRPr="002D6FDE">
        <w:rPr>
          <w:b/>
        </w:rPr>
        <w:t>Đơn giá: 67.000đ/tiết</w:t>
      </w:r>
      <w:r w:rsidRPr="002D6FDE">
        <w:rPr>
          <w:b/>
        </w:rPr>
        <w:tab/>
      </w:r>
    </w:p>
    <w:p w14:paraId="0F91962D" w14:textId="0DB5C72F" w:rsidR="0073443C" w:rsidRPr="002D6FDE" w:rsidRDefault="0073443C" w:rsidP="00505EDA">
      <w:pPr>
        <w:jc w:val="right"/>
      </w:pPr>
      <w:r w:rsidRPr="002D6FDE">
        <w:rPr>
          <w:b/>
        </w:rPr>
        <w:tab/>
      </w:r>
      <w:r w:rsidRPr="002D6FDE">
        <w:rPr>
          <w:b/>
        </w:rPr>
        <w:tab/>
      </w:r>
      <w:r w:rsidRPr="002D6FDE">
        <w:rPr>
          <w:b/>
        </w:rPr>
        <w:tab/>
      </w:r>
      <w:r w:rsidRPr="002D6FDE">
        <w:rPr>
          <w:b/>
        </w:rPr>
        <w:tab/>
      </w:r>
      <w:r w:rsidRPr="002D6FDE">
        <w:rPr>
          <w:b/>
        </w:rPr>
        <w:tab/>
      </w:r>
      <w:r w:rsidRPr="002D6FDE">
        <w:rPr>
          <w:b/>
        </w:rPr>
        <w:tab/>
      </w:r>
      <w:r w:rsidRPr="002D6FDE">
        <w:rPr>
          <w:b/>
        </w:rPr>
        <w:tab/>
        <w:t>ĐVT: Đồng</w:t>
      </w:r>
    </w:p>
    <w:tbl>
      <w:tblPr>
        <w:tblW w:w="10259" w:type="dxa"/>
        <w:tblInd w:w="118" w:type="dxa"/>
        <w:tblLayout w:type="fixed"/>
        <w:tblLook w:val="04A0" w:firstRow="1" w:lastRow="0" w:firstColumn="1" w:lastColumn="0" w:noHBand="0" w:noVBand="1"/>
      </w:tblPr>
      <w:tblGrid>
        <w:gridCol w:w="845"/>
        <w:gridCol w:w="2115"/>
        <w:gridCol w:w="319"/>
        <w:gridCol w:w="211"/>
        <w:gridCol w:w="2530"/>
        <w:gridCol w:w="1800"/>
        <w:gridCol w:w="816"/>
        <w:gridCol w:w="252"/>
        <w:gridCol w:w="1350"/>
        <w:gridCol w:w="12"/>
        <w:gridCol w:w="9"/>
      </w:tblGrid>
      <w:tr w:rsidR="001C6186" w:rsidRPr="002D6FDE" w14:paraId="72DE6585" w14:textId="77777777" w:rsidTr="00505EDA">
        <w:trPr>
          <w:trHeight w:val="20"/>
        </w:trPr>
        <w:tc>
          <w:tcPr>
            <w:tcW w:w="10259" w:type="dxa"/>
            <w:gridSpan w:val="11"/>
            <w:tcBorders>
              <w:top w:val="single" w:sz="8" w:space="0" w:color="auto"/>
              <w:left w:val="single" w:sz="8" w:space="0" w:color="auto"/>
              <w:bottom w:val="single" w:sz="8" w:space="0" w:color="auto"/>
              <w:right w:val="single" w:sz="8" w:space="0" w:color="000000"/>
            </w:tcBorders>
            <w:shd w:val="clear" w:color="auto" w:fill="auto"/>
            <w:vAlign w:val="center"/>
            <w:hideMark/>
          </w:tcPr>
          <w:p w14:paraId="5F3AEE8C" w14:textId="77777777" w:rsidR="0073443C" w:rsidRPr="002D6FDE" w:rsidRDefault="0073443C" w:rsidP="007C0C9D">
            <w:pPr>
              <w:jc w:val="center"/>
              <w:rPr>
                <w:b/>
                <w:bCs/>
              </w:rPr>
            </w:pPr>
            <w:r w:rsidRPr="002D6FDE">
              <w:rPr>
                <w:b/>
                <w:bCs/>
              </w:rPr>
              <w:t>HOẠT ĐỘNG CHUNG</w:t>
            </w:r>
          </w:p>
        </w:tc>
      </w:tr>
      <w:tr w:rsidR="001C6186" w:rsidRPr="002D6FDE" w14:paraId="123D7B06" w14:textId="77777777" w:rsidTr="00505EDA">
        <w:trPr>
          <w:gridAfter w:val="2"/>
          <w:wAfter w:w="21" w:type="dxa"/>
          <w:trHeight w:val="20"/>
        </w:trPr>
        <w:tc>
          <w:tcPr>
            <w:tcW w:w="845" w:type="dxa"/>
            <w:tcBorders>
              <w:top w:val="nil"/>
              <w:left w:val="single" w:sz="8" w:space="0" w:color="auto"/>
              <w:bottom w:val="single" w:sz="8" w:space="0" w:color="auto"/>
              <w:right w:val="single" w:sz="8" w:space="0" w:color="auto"/>
            </w:tcBorders>
            <w:shd w:val="clear" w:color="auto" w:fill="auto"/>
            <w:vAlign w:val="center"/>
            <w:hideMark/>
          </w:tcPr>
          <w:p w14:paraId="58E99866" w14:textId="77777777" w:rsidR="0073443C" w:rsidRPr="002D6FDE" w:rsidRDefault="0073443C" w:rsidP="007C0C9D">
            <w:pPr>
              <w:jc w:val="center"/>
              <w:rPr>
                <w:b/>
                <w:bCs/>
              </w:rPr>
            </w:pPr>
            <w:r w:rsidRPr="002D6FDE">
              <w:rPr>
                <w:b/>
                <w:bCs/>
              </w:rPr>
              <w:t>STT</w:t>
            </w:r>
          </w:p>
        </w:tc>
        <w:tc>
          <w:tcPr>
            <w:tcW w:w="5175" w:type="dxa"/>
            <w:gridSpan w:val="4"/>
            <w:tcBorders>
              <w:top w:val="single" w:sz="8" w:space="0" w:color="auto"/>
              <w:left w:val="nil"/>
              <w:bottom w:val="single" w:sz="8" w:space="0" w:color="auto"/>
              <w:right w:val="single" w:sz="8" w:space="0" w:color="000000"/>
            </w:tcBorders>
            <w:shd w:val="clear" w:color="auto" w:fill="auto"/>
            <w:vAlign w:val="center"/>
            <w:hideMark/>
          </w:tcPr>
          <w:p w14:paraId="14886F47" w14:textId="77777777" w:rsidR="0073443C" w:rsidRPr="002D6FDE" w:rsidRDefault="0073443C" w:rsidP="007C0C9D">
            <w:pPr>
              <w:jc w:val="center"/>
              <w:rPr>
                <w:b/>
                <w:bCs/>
              </w:rPr>
            </w:pPr>
            <w:r w:rsidRPr="002D6FDE">
              <w:rPr>
                <w:b/>
                <w:bCs/>
              </w:rPr>
              <w:t>Các công việc</w:t>
            </w:r>
          </w:p>
        </w:tc>
        <w:tc>
          <w:tcPr>
            <w:tcW w:w="1800" w:type="dxa"/>
            <w:tcBorders>
              <w:top w:val="nil"/>
              <w:left w:val="nil"/>
              <w:bottom w:val="single" w:sz="8" w:space="0" w:color="auto"/>
              <w:right w:val="single" w:sz="8" w:space="0" w:color="auto"/>
            </w:tcBorders>
            <w:shd w:val="clear" w:color="auto" w:fill="auto"/>
            <w:vAlign w:val="center"/>
            <w:hideMark/>
          </w:tcPr>
          <w:p w14:paraId="5121B1B0" w14:textId="77777777" w:rsidR="0073443C" w:rsidRPr="002D6FDE" w:rsidRDefault="0073443C" w:rsidP="007C0C9D">
            <w:pPr>
              <w:jc w:val="center"/>
              <w:rPr>
                <w:b/>
                <w:bCs/>
              </w:rPr>
            </w:pPr>
            <w:r w:rsidRPr="002D6FDE">
              <w:rPr>
                <w:b/>
                <w:bCs/>
              </w:rPr>
              <w:t>ĐVT</w:t>
            </w:r>
          </w:p>
        </w:tc>
        <w:tc>
          <w:tcPr>
            <w:tcW w:w="1068" w:type="dxa"/>
            <w:gridSpan w:val="2"/>
            <w:tcBorders>
              <w:top w:val="nil"/>
              <w:left w:val="nil"/>
              <w:bottom w:val="single" w:sz="8" w:space="0" w:color="auto"/>
              <w:right w:val="single" w:sz="8" w:space="0" w:color="auto"/>
            </w:tcBorders>
            <w:shd w:val="clear" w:color="auto" w:fill="auto"/>
            <w:vAlign w:val="center"/>
            <w:hideMark/>
          </w:tcPr>
          <w:p w14:paraId="14AA7DF0" w14:textId="77777777" w:rsidR="0073443C" w:rsidRPr="002D6FDE" w:rsidRDefault="0073443C" w:rsidP="007C0C9D">
            <w:pPr>
              <w:rPr>
                <w:sz w:val="20"/>
                <w:szCs w:val="20"/>
              </w:rPr>
            </w:pPr>
            <w:r w:rsidRPr="002D6FDE">
              <w:rPr>
                <w:sz w:val="20"/>
                <w:szCs w:val="20"/>
              </w:rPr>
              <w:t> </w:t>
            </w:r>
          </w:p>
        </w:tc>
        <w:tc>
          <w:tcPr>
            <w:tcW w:w="1350" w:type="dxa"/>
            <w:tcBorders>
              <w:top w:val="single" w:sz="8" w:space="0" w:color="auto"/>
              <w:left w:val="nil"/>
              <w:bottom w:val="single" w:sz="8" w:space="0" w:color="auto"/>
              <w:right w:val="single" w:sz="8" w:space="0" w:color="000000"/>
            </w:tcBorders>
            <w:shd w:val="clear" w:color="auto" w:fill="auto"/>
            <w:vAlign w:val="center"/>
            <w:hideMark/>
          </w:tcPr>
          <w:p w14:paraId="6BAE2139" w14:textId="77777777" w:rsidR="0073443C" w:rsidRPr="002D6FDE" w:rsidRDefault="0073443C" w:rsidP="007C0C9D">
            <w:pPr>
              <w:jc w:val="center"/>
              <w:rPr>
                <w:b/>
                <w:bCs/>
              </w:rPr>
            </w:pPr>
            <w:r w:rsidRPr="002D6FDE">
              <w:rPr>
                <w:b/>
                <w:bCs/>
              </w:rPr>
              <w:t>Thành tiền</w:t>
            </w:r>
          </w:p>
        </w:tc>
      </w:tr>
      <w:tr w:rsidR="001C6186" w:rsidRPr="002D6FDE" w14:paraId="3F0E101A" w14:textId="77777777" w:rsidTr="00505EDA">
        <w:trPr>
          <w:gridAfter w:val="2"/>
          <w:wAfter w:w="21" w:type="dxa"/>
          <w:trHeight w:val="20"/>
        </w:trPr>
        <w:tc>
          <w:tcPr>
            <w:tcW w:w="845" w:type="dxa"/>
            <w:tcBorders>
              <w:top w:val="nil"/>
              <w:left w:val="single" w:sz="8" w:space="0" w:color="auto"/>
              <w:bottom w:val="single" w:sz="8" w:space="0" w:color="auto"/>
              <w:right w:val="single" w:sz="8" w:space="0" w:color="auto"/>
            </w:tcBorders>
            <w:shd w:val="clear" w:color="auto" w:fill="auto"/>
            <w:vAlign w:val="center"/>
            <w:hideMark/>
          </w:tcPr>
          <w:p w14:paraId="5BA55DA2" w14:textId="77777777" w:rsidR="0073443C" w:rsidRPr="002D6FDE" w:rsidRDefault="0073443C" w:rsidP="007C0C9D">
            <w:pPr>
              <w:rPr>
                <w:sz w:val="20"/>
                <w:szCs w:val="20"/>
              </w:rPr>
            </w:pPr>
            <w:r w:rsidRPr="002D6FDE">
              <w:rPr>
                <w:sz w:val="20"/>
                <w:szCs w:val="20"/>
              </w:rPr>
              <w:t> </w:t>
            </w:r>
          </w:p>
        </w:tc>
        <w:tc>
          <w:tcPr>
            <w:tcW w:w="5175" w:type="dxa"/>
            <w:gridSpan w:val="4"/>
            <w:tcBorders>
              <w:top w:val="single" w:sz="8" w:space="0" w:color="auto"/>
              <w:left w:val="nil"/>
              <w:bottom w:val="single" w:sz="8" w:space="0" w:color="auto"/>
              <w:right w:val="single" w:sz="8" w:space="0" w:color="000000"/>
            </w:tcBorders>
            <w:shd w:val="clear" w:color="auto" w:fill="auto"/>
            <w:vAlign w:val="center"/>
            <w:hideMark/>
          </w:tcPr>
          <w:p w14:paraId="7206027D" w14:textId="77777777" w:rsidR="0073443C" w:rsidRPr="002D6FDE" w:rsidRDefault="0073443C" w:rsidP="007C0C9D">
            <w:r w:rsidRPr="002D6FDE">
              <w:t>Các hội đồng thành lập theo quyết định của Hiệu Trưởng (trừ các hội đồng bảo vệ luận văn, luận án tại phụ lục 2.14 và các hội đồng khoa học tại phụ lục 8, 10):  Chỉ thanh toán họp ngoài giờ</w:t>
            </w:r>
          </w:p>
        </w:tc>
        <w:tc>
          <w:tcPr>
            <w:tcW w:w="1800" w:type="dxa"/>
            <w:tcBorders>
              <w:top w:val="nil"/>
              <w:left w:val="nil"/>
              <w:bottom w:val="single" w:sz="8" w:space="0" w:color="auto"/>
              <w:right w:val="single" w:sz="8" w:space="0" w:color="auto"/>
            </w:tcBorders>
            <w:shd w:val="clear" w:color="auto" w:fill="auto"/>
            <w:vAlign w:val="center"/>
            <w:hideMark/>
          </w:tcPr>
          <w:p w14:paraId="6B9A722A" w14:textId="77777777" w:rsidR="0073443C" w:rsidRPr="002D6FDE" w:rsidRDefault="0073443C" w:rsidP="007C0C9D">
            <w:pPr>
              <w:jc w:val="center"/>
            </w:pPr>
            <w:r w:rsidRPr="002D6FDE">
              <w:t>Người</w:t>
            </w:r>
          </w:p>
        </w:tc>
        <w:tc>
          <w:tcPr>
            <w:tcW w:w="1068" w:type="dxa"/>
            <w:gridSpan w:val="2"/>
            <w:tcBorders>
              <w:top w:val="nil"/>
              <w:left w:val="nil"/>
              <w:bottom w:val="single" w:sz="8" w:space="0" w:color="auto"/>
              <w:right w:val="single" w:sz="8" w:space="0" w:color="auto"/>
            </w:tcBorders>
            <w:shd w:val="clear" w:color="auto" w:fill="auto"/>
            <w:vAlign w:val="center"/>
            <w:hideMark/>
          </w:tcPr>
          <w:p w14:paraId="1F1A9FBC" w14:textId="77777777" w:rsidR="0073443C" w:rsidRPr="002D6FDE" w:rsidRDefault="0073443C" w:rsidP="007C0C9D">
            <w:pPr>
              <w:rPr>
                <w:sz w:val="20"/>
                <w:szCs w:val="20"/>
              </w:rPr>
            </w:pPr>
            <w:r w:rsidRPr="002D6FDE">
              <w:rPr>
                <w:sz w:val="20"/>
                <w:szCs w:val="20"/>
              </w:rPr>
              <w:t> </w:t>
            </w:r>
          </w:p>
        </w:tc>
        <w:tc>
          <w:tcPr>
            <w:tcW w:w="1350" w:type="dxa"/>
            <w:tcBorders>
              <w:top w:val="single" w:sz="8" w:space="0" w:color="auto"/>
              <w:left w:val="nil"/>
              <w:bottom w:val="single" w:sz="8" w:space="0" w:color="auto"/>
              <w:right w:val="single" w:sz="8" w:space="0" w:color="000000"/>
            </w:tcBorders>
            <w:shd w:val="clear" w:color="auto" w:fill="auto"/>
            <w:vAlign w:val="center"/>
            <w:hideMark/>
          </w:tcPr>
          <w:p w14:paraId="5B6EA71E" w14:textId="11A6FCF7" w:rsidR="0073443C" w:rsidRPr="002D6FDE" w:rsidRDefault="0073443C" w:rsidP="007C0C9D">
            <w:pPr>
              <w:jc w:val="right"/>
            </w:pPr>
            <w:r w:rsidRPr="002D6FDE">
              <w:t>500</w:t>
            </w:r>
            <w:r w:rsidR="000C6942" w:rsidRPr="002D6FDE">
              <w:t>.</w:t>
            </w:r>
            <w:r w:rsidRPr="002D6FDE">
              <w:t>000</w:t>
            </w:r>
          </w:p>
        </w:tc>
      </w:tr>
      <w:tr w:rsidR="001C6186" w:rsidRPr="002D6FDE" w14:paraId="3EFD453A" w14:textId="77777777" w:rsidTr="00505EDA">
        <w:trPr>
          <w:trHeight w:val="20"/>
        </w:trPr>
        <w:tc>
          <w:tcPr>
            <w:tcW w:w="10259" w:type="dxa"/>
            <w:gridSpan w:val="11"/>
            <w:tcBorders>
              <w:top w:val="single" w:sz="8" w:space="0" w:color="auto"/>
              <w:left w:val="single" w:sz="8" w:space="0" w:color="auto"/>
              <w:bottom w:val="single" w:sz="8" w:space="0" w:color="auto"/>
              <w:right w:val="single" w:sz="8" w:space="0" w:color="000000"/>
            </w:tcBorders>
            <w:shd w:val="clear" w:color="auto" w:fill="auto"/>
            <w:vAlign w:val="center"/>
            <w:hideMark/>
          </w:tcPr>
          <w:p w14:paraId="198C85FF" w14:textId="77777777" w:rsidR="0073443C" w:rsidRPr="002D6FDE" w:rsidRDefault="0073443C" w:rsidP="007C0C9D">
            <w:pPr>
              <w:jc w:val="center"/>
              <w:rPr>
                <w:b/>
                <w:bCs/>
              </w:rPr>
            </w:pPr>
            <w:r w:rsidRPr="002D6FDE">
              <w:rPr>
                <w:b/>
                <w:bCs/>
              </w:rPr>
              <w:t>BẬC ĐẠI HỌC</w:t>
            </w:r>
          </w:p>
        </w:tc>
      </w:tr>
      <w:tr w:rsidR="001C6186" w:rsidRPr="002D6FDE" w14:paraId="4C97B2EE" w14:textId="77777777" w:rsidTr="00505EDA">
        <w:trPr>
          <w:gridAfter w:val="2"/>
          <w:wAfter w:w="21" w:type="dxa"/>
          <w:trHeight w:val="20"/>
        </w:trPr>
        <w:tc>
          <w:tcPr>
            <w:tcW w:w="845" w:type="dxa"/>
            <w:tcBorders>
              <w:top w:val="nil"/>
              <w:left w:val="single" w:sz="8" w:space="0" w:color="auto"/>
              <w:bottom w:val="single" w:sz="8" w:space="0" w:color="auto"/>
              <w:right w:val="single" w:sz="8" w:space="0" w:color="auto"/>
            </w:tcBorders>
            <w:shd w:val="clear" w:color="auto" w:fill="auto"/>
            <w:vAlign w:val="center"/>
            <w:hideMark/>
          </w:tcPr>
          <w:p w14:paraId="1555A7C0" w14:textId="77777777" w:rsidR="0073443C" w:rsidRPr="002D6FDE" w:rsidRDefault="0073443C" w:rsidP="007C0C9D">
            <w:pPr>
              <w:jc w:val="center"/>
              <w:rPr>
                <w:b/>
                <w:bCs/>
              </w:rPr>
            </w:pPr>
            <w:r w:rsidRPr="002D6FDE">
              <w:rPr>
                <w:b/>
                <w:bCs/>
              </w:rPr>
              <w:t>STT</w:t>
            </w:r>
          </w:p>
        </w:tc>
        <w:tc>
          <w:tcPr>
            <w:tcW w:w="5175" w:type="dxa"/>
            <w:gridSpan w:val="4"/>
            <w:tcBorders>
              <w:top w:val="single" w:sz="8" w:space="0" w:color="auto"/>
              <w:left w:val="nil"/>
              <w:bottom w:val="single" w:sz="8" w:space="0" w:color="auto"/>
              <w:right w:val="single" w:sz="8" w:space="0" w:color="000000"/>
            </w:tcBorders>
            <w:shd w:val="clear" w:color="auto" w:fill="auto"/>
            <w:vAlign w:val="center"/>
            <w:hideMark/>
          </w:tcPr>
          <w:p w14:paraId="121136E3" w14:textId="77777777" w:rsidR="0073443C" w:rsidRPr="002D6FDE" w:rsidRDefault="0073443C" w:rsidP="007C0C9D">
            <w:pPr>
              <w:jc w:val="center"/>
              <w:rPr>
                <w:b/>
                <w:bCs/>
              </w:rPr>
            </w:pPr>
            <w:r w:rsidRPr="002D6FDE">
              <w:rPr>
                <w:b/>
                <w:bCs/>
              </w:rPr>
              <w:t>Các công việc</w:t>
            </w:r>
          </w:p>
        </w:tc>
        <w:tc>
          <w:tcPr>
            <w:tcW w:w="1800" w:type="dxa"/>
            <w:tcBorders>
              <w:top w:val="nil"/>
              <w:left w:val="nil"/>
              <w:bottom w:val="single" w:sz="8" w:space="0" w:color="auto"/>
              <w:right w:val="single" w:sz="8" w:space="0" w:color="auto"/>
            </w:tcBorders>
            <w:shd w:val="clear" w:color="auto" w:fill="auto"/>
            <w:vAlign w:val="center"/>
            <w:hideMark/>
          </w:tcPr>
          <w:p w14:paraId="3973568A" w14:textId="77777777" w:rsidR="0073443C" w:rsidRPr="002D6FDE" w:rsidRDefault="0073443C" w:rsidP="007C0C9D">
            <w:pPr>
              <w:jc w:val="center"/>
              <w:rPr>
                <w:b/>
                <w:bCs/>
              </w:rPr>
            </w:pPr>
            <w:r w:rsidRPr="002D6FDE">
              <w:rPr>
                <w:b/>
                <w:bCs/>
              </w:rPr>
              <w:t>ĐVT</w:t>
            </w:r>
          </w:p>
        </w:tc>
        <w:tc>
          <w:tcPr>
            <w:tcW w:w="1068" w:type="dxa"/>
            <w:gridSpan w:val="2"/>
            <w:tcBorders>
              <w:top w:val="nil"/>
              <w:left w:val="nil"/>
              <w:bottom w:val="single" w:sz="8" w:space="0" w:color="auto"/>
              <w:right w:val="single" w:sz="8" w:space="0" w:color="auto"/>
            </w:tcBorders>
            <w:shd w:val="clear" w:color="auto" w:fill="auto"/>
            <w:vAlign w:val="center"/>
            <w:hideMark/>
          </w:tcPr>
          <w:p w14:paraId="18CBCF31" w14:textId="77777777" w:rsidR="0073443C" w:rsidRPr="002D6FDE" w:rsidRDefault="0073443C" w:rsidP="007C0C9D">
            <w:pPr>
              <w:jc w:val="center"/>
              <w:rPr>
                <w:b/>
                <w:bCs/>
              </w:rPr>
            </w:pPr>
            <w:r w:rsidRPr="002D6FDE">
              <w:rPr>
                <w:b/>
                <w:bCs/>
              </w:rPr>
              <w:t>Số tiết</w:t>
            </w:r>
          </w:p>
        </w:tc>
        <w:tc>
          <w:tcPr>
            <w:tcW w:w="1350" w:type="dxa"/>
            <w:tcBorders>
              <w:top w:val="single" w:sz="8" w:space="0" w:color="auto"/>
              <w:left w:val="nil"/>
              <w:bottom w:val="single" w:sz="8" w:space="0" w:color="auto"/>
              <w:right w:val="single" w:sz="8" w:space="0" w:color="000000"/>
            </w:tcBorders>
            <w:shd w:val="clear" w:color="auto" w:fill="auto"/>
            <w:vAlign w:val="center"/>
            <w:hideMark/>
          </w:tcPr>
          <w:p w14:paraId="5DD84338" w14:textId="77777777" w:rsidR="0073443C" w:rsidRPr="002D6FDE" w:rsidRDefault="0073443C" w:rsidP="007C0C9D">
            <w:pPr>
              <w:rPr>
                <w:sz w:val="20"/>
                <w:szCs w:val="20"/>
              </w:rPr>
            </w:pPr>
            <w:r w:rsidRPr="002D6FDE">
              <w:rPr>
                <w:sz w:val="20"/>
                <w:szCs w:val="20"/>
              </w:rPr>
              <w:t> </w:t>
            </w:r>
          </w:p>
        </w:tc>
      </w:tr>
      <w:tr w:rsidR="001C6186" w:rsidRPr="002D6FDE" w14:paraId="08C53E05" w14:textId="77777777" w:rsidTr="00505EDA">
        <w:trPr>
          <w:trHeight w:val="20"/>
        </w:trPr>
        <w:tc>
          <w:tcPr>
            <w:tcW w:w="845" w:type="dxa"/>
            <w:tcBorders>
              <w:top w:val="nil"/>
              <w:left w:val="single" w:sz="8" w:space="0" w:color="auto"/>
              <w:bottom w:val="single" w:sz="8" w:space="0" w:color="auto"/>
              <w:right w:val="single" w:sz="8" w:space="0" w:color="auto"/>
            </w:tcBorders>
            <w:shd w:val="clear" w:color="auto" w:fill="auto"/>
            <w:vAlign w:val="center"/>
            <w:hideMark/>
          </w:tcPr>
          <w:p w14:paraId="72B82A67" w14:textId="77777777" w:rsidR="0073443C" w:rsidRPr="002D6FDE" w:rsidRDefault="0073443C" w:rsidP="00505EDA">
            <w:pPr>
              <w:rPr>
                <w:b/>
                <w:bCs/>
              </w:rPr>
            </w:pPr>
            <w:r w:rsidRPr="002D6FDE">
              <w:rPr>
                <w:b/>
                <w:bCs/>
              </w:rPr>
              <w:t>1</w:t>
            </w:r>
          </w:p>
        </w:tc>
        <w:tc>
          <w:tcPr>
            <w:tcW w:w="9414" w:type="dxa"/>
            <w:gridSpan w:val="10"/>
            <w:tcBorders>
              <w:top w:val="single" w:sz="8" w:space="0" w:color="auto"/>
              <w:left w:val="nil"/>
              <w:bottom w:val="single" w:sz="8" w:space="0" w:color="auto"/>
              <w:right w:val="single" w:sz="8" w:space="0" w:color="000000"/>
            </w:tcBorders>
            <w:shd w:val="clear" w:color="auto" w:fill="auto"/>
            <w:vAlign w:val="center"/>
            <w:hideMark/>
          </w:tcPr>
          <w:p w14:paraId="1E3F985F" w14:textId="77777777" w:rsidR="0073443C" w:rsidRPr="002D6FDE" w:rsidRDefault="0073443C" w:rsidP="007C0C9D">
            <w:pPr>
              <w:rPr>
                <w:b/>
                <w:bCs/>
              </w:rPr>
            </w:pPr>
            <w:r w:rsidRPr="002D6FDE">
              <w:rPr>
                <w:b/>
                <w:bCs/>
              </w:rPr>
              <w:t>COI THI</w:t>
            </w:r>
          </w:p>
        </w:tc>
      </w:tr>
      <w:tr w:rsidR="001C6186" w:rsidRPr="002D6FDE" w14:paraId="73D72D5C" w14:textId="77777777" w:rsidTr="00505EDA">
        <w:trPr>
          <w:gridAfter w:val="2"/>
          <w:wAfter w:w="21" w:type="dxa"/>
          <w:trHeight w:val="20"/>
        </w:trPr>
        <w:tc>
          <w:tcPr>
            <w:tcW w:w="845" w:type="dxa"/>
            <w:vMerge w:val="restart"/>
            <w:tcBorders>
              <w:top w:val="nil"/>
              <w:left w:val="single" w:sz="8" w:space="0" w:color="auto"/>
              <w:bottom w:val="single" w:sz="8" w:space="0" w:color="000000"/>
              <w:right w:val="single" w:sz="8" w:space="0" w:color="auto"/>
            </w:tcBorders>
            <w:shd w:val="clear" w:color="auto" w:fill="auto"/>
            <w:vAlign w:val="center"/>
            <w:hideMark/>
          </w:tcPr>
          <w:p w14:paraId="11E90090" w14:textId="77777777" w:rsidR="0073443C" w:rsidRPr="002D6FDE" w:rsidRDefault="0073443C" w:rsidP="007C0C9D">
            <w:r w:rsidRPr="002D6FDE">
              <w:t>1.1</w:t>
            </w:r>
          </w:p>
        </w:tc>
        <w:tc>
          <w:tcPr>
            <w:tcW w:w="5175" w:type="dxa"/>
            <w:gridSpan w:val="4"/>
            <w:tcBorders>
              <w:top w:val="single" w:sz="8" w:space="0" w:color="auto"/>
              <w:left w:val="nil"/>
              <w:bottom w:val="single" w:sz="8" w:space="0" w:color="auto"/>
              <w:right w:val="single" w:sz="8" w:space="0" w:color="000000"/>
            </w:tcBorders>
            <w:shd w:val="clear" w:color="auto" w:fill="auto"/>
            <w:vAlign w:val="center"/>
            <w:hideMark/>
          </w:tcPr>
          <w:p w14:paraId="32C75760" w14:textId="77777777" w:rsidR="0073443C" w:rsidRPr="002D6FDE" w:rsidRDefault="0073443C" w:rsidP="007C0C9D">
            <w:r w:rsidRPr="002D6FDE">
              <w:t>Coi thi kết thúc học phần:</w:t>
            </w:r>
          </w:p>
        </w:tc>
        <w:tc>
          <w:tcPr>
            <w:tcW w:w="1800" w:type="dxa"/>
            <w:tcBorders>
              <w:top w:val="nil"/>
              <w:left w:val="nil"/>
              <w:bottom w:val="single" w:sz="8" w:space="0" w:color="auto"/>
              <w:right w:val="single" w:sz="8" w:space="0" w:color="auto"/>
            </w:tcBorders>
            <w:shd w:val="clear" w:color="auto" w:fill="auto"/>
            <w:vAlign w:val="center"/>
            <w:hideMark/>
          </w:tcPr>
          <w:p w14:paraId="246FC728" w14:textId="77777777" w:rsidR="0073443C" w:rsidRPr="002D6FDE" w:rsidRDefault="0073443C" w:rsidP="007C0C9D">
            <w:pPr>
              <w:rPr>
                <w:sz w:val="20"/>
                <w:szCs w:val="20"/>
              </w:rPr>
            </w:pPr>
            <w:r w:rsidRPr="002D6FDE">
              <w:rPr>
                <w:sz w:val="20"/>
                <w:szCs w:val="20"/>
              </w:rPr>
              <w:t> </w:t>
            </w:r>
          </w:p>
        </w:tc>
        <w:tc>
          <w:tcPr>
            <w:tcW w:w="1068" w:type="dxa"/>
            <w:gridSpan w:val="2"/>
            <w:tcBorders>
              <w:top w:val="nil"/>
              <w:left w:val="nil"/>
              <w:bottom w:val="single" w:sz="8" w:space="0" w:color="auto"/>
              <w:right w:val="single" w:sz="8" w:space="0" w:color="auto"/>
            </w:tcBorders>
            <w:shd w:val="clear" w:color="auto" w:fill="auto"/>
            <w:vAlign w:val="center"/>
            <w:hideMark/>
          </w:tcPr>
          <w:p w14:paraId="6F3815BB" w14:textId="77777777" w:rsidR="0073443C" w:rsidRPr="002D6FDE" w:rsidRDefault="0073443C" w:rsidP="007C0C9D">
            <w:pPr>
              <w:rPr>
                <w:sz w:val="20"/>
                <w:szCs w:val="20"/>
              </w:rPr>
            </w:pPr>
            <w:r w:rsidRPr="002D6FDE">
              <w:rPr>
                <w:sz w:val="20"/>
                <w:szCs w:val="20"/>
              </w:rPr>
              <w:t> </w:t>
            </w:r>
          </w:p>
        </w:tc>
        <w:tc>
          <w:tcPr>
            <w:tcW w:w="1350" w:type="dxa"/>
            <w:tcBorders>
              <w:top w:val="single" w:sz="8" w:space="0" w:color="auto"/>
              <w:left w:val="nil"/>
              <w:bottom w:val="single" w:sz="8" w:space="0" w:color="auto"/>
              <w:right w:val="single" w:sz="8" w:space="0" w:color="000000"/>
            </w:tcBorders>
            <w:shd w:val="clear" w:color="auto" w:fill="auto"/>
            <w:vAlign w:val="center"/>
            <w:hideMark/>
          </w:tcPr>
          <w:p w14:paraId="55A69CB8" w14:textId="77777777" w:rsidR="0073443C" w:rsidRPr="002D6FDE" w:rsidRDefault="0073443C" w:rsidP="007C0C9D">
            <w:pPr>
              <w:rPr>
                <w:sz w:val="20"/>
                <w:szCs w:val="20"/>
              </w:rPr>
            </w:pPr>
            <w:r w:rsidRPr="002D6FDE">
              <w:rPr>
                <w:sz w:val="20"/>
                <w:szCs w:val="20"/>
              </w:rPr>
              <w:t> </w:t>
            </w:r>
          </w:p>
        </w:tc>
      </w:tr>
      <w:tr w:rsidR="001C6186" w:rsidRPr="002D6FDE" w14:paraId="0699A38B" w14:textId="77777777" w:rsidTr="00BE3AA7">
        <w:trPr>
          <w:gridAfter w:val="2"/>
          <w:wAfter w:w="21" w:type="dxa"/>
          <w:trHeight w:val="20"/>
        </w:trPr>
        <w:tc>
          <w:tcPr>
            <w:tcW w:w="845" w:type="dxa"/>
            <w:vMerge/>
            <w:tcBorders>
              <w:top w:val="nil"/>
              <w:left w:val="single" w:sz="8" w:space="0" w:color="auto"/>
              <w:bottom w:val="single" w:sz="8" w:space="0" w:color="000000"/>
              <w:right w:val="single" w:sz="8" w:space="0" w:color="auto"/>
            </w:tcBorders>
            <w:vAlign w:val="center"/>
            <w:hideMark/>
          </w:tcPr>
          <w:p w14:paraId="20F41F8E" w14:textId="77777777" w:rsidR="0073443C" w:rsidRPr="002D6FDE" w:rsidRDefault="0073443C" w:rsidP="007C0C9D"/>
        </w:tc>
        <w:tc>
          <w:tcPr>
            <w:tcW w:w="2645"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506B4B19" w14:textId="77777777" w:rsidR="0073443C" w:rsidRPr="002D6FDE" w:rsidRDefault="0073443C" w:rsidP="007C0C9D">
            <w:r w:rsidRPr="002D6FDE">
              <w:t>- Học phần &lt;  5 đơn vị học trình, thời gian thi &lt; hoặc = 90 phút</w:t>
            </w:r>
          </w:p>
        </w:tc>
        <w:tc>
          <w:tcPr>
            <w:tcW w:w="2530" w:type="dxa"/>
            <w:tcBorders>
              <w:top w:val="single" w:sz="8" w:space="0" w:color="auto"/>
              <w:left w:val="nil"/>
              <w:bottom w:val="single" w:sz="8" w:space="0" w:color="auto"/>
              <w:right w:val="single" w:sz="8" w:space="0" w:color="000000"/>
            </w:tcBorders>
            <w:shd w:val="clear" w:color="auto" w:fill="auto"/>
            <w:vAlign w:val="center"/>
            <w:hideMark/>
          </w:tcPr>
          <w:p w14:paraId="3F2CE6FB" w14:textId="77777777" w:rsidR="0073443C" w:rsidRPr="002D6FDE" w:rsidRDefault="0073443C" w:rsidP="007C0C9D">
            <w:r w:rsidRPr="002D6FDE">
              <w:t>Trong giờ</w:t>
            </w:r>
          </w:p>
        </w:tc>
        <w:tc>
          <w:tcPr>
            <w:tcW w:w="1800" w:type="dxa"/>
            <w:tcBorders>
              <w:top w:val="nil"/>
              <w:left w:val="nil"/>
              <w:bottom w:val="single" w:sz="8" w:space="0" w:color="auto"/>
              <w:right w:val="single" w:sz="8" w:space="0" w:color="auto"/>
            </w:tcBorders>
            <w:shd w:val="clear" w:color="auto" w:fill="auto"/>
            <w:vAlign w:val="center"/>
            <w:hideMark/>
          </w:tcPr>
          <w:p w14:paraId="38A6106A" w14:textId="77777777" w:rsidR="0073443C" w:rsidRPr="002D6FDE" w:rsidRDefault="0073443C" w:rsidP="007C0C9D">
            <w:pPr>
              <w:jc w:val="center"/>
            </w:pPr>
            <w:r w:rsidRPr="002D6FDE">
              <w:t>Buổi</w:t>
            </w:r>
          </w:p>
        </w:tc>
        <w:tc>
          <w:tcPr>
            <w:tcW w:w="1068" w:type="dxa"/>
            <w:gridSpan w:val="2"/>
            <w:tcBorders>
              <w:top w:val="nil"/>
              <w:left w:val="nil"/>
              <w:bottom w:val="single" w:sz="8" w:space="0" w:color="auto"/>
              <w:right w:val="single" w:sz="8" w:space="0" w:color="auto"/>
            </w:tcBorders>
            <w:shd w:val="clear" w:color="auto" w:fill="auto"/>
            <w:vAlign w:val="center"/>
            <w:hideMark/>
          </w:tcPr>
          <w:p w14:paraId="55D07531" w14:textId="77777777" w:rsidR="0073443C" w:rsidRPr="002D6FDE" w:rsidRDefault="0073443C" w:rsidP="007C0C9D">
            <w:pPr>
              <w:jc w:val="center"/>
            </w:pPr>
            <w:r w:rsidRPr="002D6FDE">
              <w:t>2</w:t>
            </w:r>
          </w:p>
        </w:tc>
        <w:tc>
          <w:tcPr>
            <w:tcW w:w="1350" w:type="dxa"/>
            <w:tcBorders>
              <w:top w:val="single" w:sz="8" w:space="0" w:color="auto"/>
              <w:left w:val="nil"/>
              <w:bottom w:val="single" w:sz="8" w:space="0" w:color="auto"/>
              <w:right w:val="single" w:sz="8" w:space="0" w:color="000000"/>
            </w:tcBorders>
            <w:shd w:val="clear" w:color="auto" w:fill="auto"/>
            <w:vAlign w:val="center"/>
            <w:hideMark/>
          </w:tcPr>
          <w:p w14:paraId="392CCBF7" w14:textId="0CB6BD3D" w:rsidR="0073443C" w:rsidRPr="002D6FDE" w:rsidRDefault="00BC441D" w:rsidP="007C0C9D">
            <w:pPr>
              <w:jc w:val="right"/>
            </w:pPr>
            <w:r w:rsidRPr="002D6FDE">
              <w:t>134.</w:t>
            </w:r>
            <w:r w:rsidR="0073443C" w:rsidRPr="002D6FDE">
              <w:t>000</w:t>
            </w:r>
          </w:p>
        </w:tc>
      </w:tr>
      <w:tr w:rsidR="001C6186" w:rsidRPr="002D6FDE" w14:paraId="3B8CE53B" w14:textId="77777777" w:rsidTr="00BE3AA7">
        <w:trPr>
          <w:gridAfter w:val="2"/>
          <w:wAfter w:w="21" w:type="dxa"/>
          <w:trHeight w:val="20"/>
        </w:trPr>
        <w:tc>
          <w:tcPr>
            <w:tcW w:w="845" w:type="dxa"/>
            <w:vMerge/>
            <w:tcBorders>
              <w:top w:val="nil"/>
              <w:left w:val="single" w:sz="8" w:space="0" w:color="auto"/>
              <w:bottom w:val="single" w:sz="8" w:space="0" w:color="000000"/>
              <w:right w:val="single" w:sz="8" w:space="0" w:color="auto"/>
            </w:tcBorders>
            <w:vAlign w:val="center"/>
            <w:hideMark/>
          </w:tcPr>
          <w:p w14:paraId="4F23B2AF" w14:textId="77777777" w:rsidR="0073443C" w:rsidRPr="002D6FDE" w:rsidRDefault="0073443C" w:rsidP="007C0C9D"/>
        </w:tc>
        <w:tc>
          <w:tcPr>
            <w:tcW w:w="2645" w:type="dxa"/>
            <w:gridSpan w:val="3"/>
            <w:vMerge/>
            <w:tcBorders>
              <w:top w:val="single" w:sz="8" w:space="0" w:color="auto"/>
              <w:left w:val="single" w:sz="8" w:space="0" w:color="auto"/>
              <w:bottom w:val="single" w:sz="8" w:space="0" w:color="000000"/>
              <w:right w:val="single" w:sz="8" w:space="0" w:color="000000"/>
            </w:tcBorders>
            <w:vAlign w:val="center"/>
            <w:hideMark/>
          </w:tcPr>
          <w:p w14:paraId="278ABD57" w14:textId="77777777" w:rsidR="0073443C" w:rsidRPr="002D6FDE" w:rsidRDefault="0073443C" w:rsidP="007C0C9D"/>
        </w:tc>
        <w:tc>
          <w:tcPr>
            <w:tcW w:w="2530" w:type="dxa"/>
            <w:tcBorders>
              <w:top w:val="single" w:sz="8" w:space="0" w:color="auto"/>
              <w:left w:val="nil"/>
              <w:bottom w:val="single" w:sz="8" w:space="0" w:color="auto"/>
              <w:right w:val="single" w:sz="8" w:space="0" w:color="000000"/>
            </w:tcBorders>
            <w:shd w:val="clear" w:color="auto" w:fill="auto"/>
            <w:vAlign w:val="center"/>
            <w:hideMark/>
          </w:tcPr>
          <w:p w14:paraId="108E7D50" w14:textId="77777777" w:rsidR="0073443C" w:rsidRPr="002D6FDE" w:rsidRDefault="0073443C" w:rsidP="007C0C9D">
            <w:r w:rsidRPr="002D6FDE">
              <w:t>Ngoài giờ  (Cộng thêm 0,5)</w:t>
            </w:r>
          </w:p>
        </w:tc>
        <w:tc>
          <w:tcPr>
            <w:tcW w:w="1800" w:type="dxa"/>
            <w:tcBorders>
              <w:top w:val="nil"/>
              <w:left w:val="nil"/>
              <w:bottom w:val="single" w:sz="8" w:space="0" w:color="auto"/>
              <w:right w:val="single" w:sz="8" w:space="0" w:color="auto"/>
            </w:tcBorders>
            <w:shd w:val="clear" w:color="auto" w:fill="auto"/>
            <w:vAlign w:val="center"/>
            <w:hideMark/>
          </w:tcPr>
          <w:p w14:paraId="456A1D36" w14:textId="77777777" w:rsidR="0073443C" w:rsidRPr="002D6FDE" w:rsidRDefault="0073443C" w:rsidP="007C0C9D">
            <w:pPr>
              <w:jc w:val="center"/>
            </w:pPr>
            <w:r w:rsidRPr="002D6FDE">
              <w:t>Buổi</w:t>
            </w:r>
          </w:p>
        </w:tc>
        <w:tc>
          <w:tcPr>
            <w:tcW w:w="1068" w:type="dxa"/>
            <w:gridSpan w:val="2"/>
            <w:tcBorders>
              <w:top w:val="nil"/>
              <w:left w:val="nil"/>
              <w:bottom w:val="single" w:sz="8" w:space="0" w:color="auto"/>
              <w:right w:val="single" w:sz="8" w:space="0" w:color="auto"/>
            </w:tcBorders>
            <w:shd w:val="clear" w:color="auto" w:fill="auto"/>
            <w:vAlign w:val="center"/>
            <w:hideMark/>
          </w:tcPr>
          <w:p w14:paraId="12EF6E79" w14:textId="77777777" w:rsidR="0073443C" w:rsidRPr="002D6FDE" w:rsidRDefault="0073443C" w:rsidP="007C0C9D">
            <w:pPr>
              <w:jc w:val="center"/>
            </w:pPr>
            <w:r w:rsidRPr="002D6FDE">
              <w:t>2</w:t>
            </w:r>
          </w:p>
        </w:tc>
        <w:tc>
          <w:tcPr>
            <w:tcW w:w="1350" w:type="dxa"/>
            <w:tcBorders>
              <w:top w:val="single" w:sz="8" w:space="0" w:color="auto"/>
              <w:left w:val="nil"/>
              <w:bottom w:val="single" w:sz="8" w:space="0" w:color="auto"/>
              <w:right w:val="single" w:sz="8" w:space="0" w:color="000000"/>
            </w:tcBorders>
            <w:shd w:val="clear" w:color="auto" w:fill="auto"/>
            <w:vAlign w:val="center"/>
            <w:hideMark/>
          </w:tcPr>
          <w:p w14:paraId="066DC0DF" w14:textId="51248C96" w:rsidR="0073443C" w:rsidRPr="002D6FDE" w:rsidRDefault="00BC441D" w:rsidP="007C0C9D">
            <w:pPr>
              <w:jc w:val="right"/>
            </w:pPr>
            <w:r w:rsidRPr="002D6FDE">
              <w:t>201.</w:t>
            </w:r>
            <w:r w:rsidR="0073443C" w:rsidRPr="002D6FDE">
              <w:t>000</w:t>
            </w:r>
          </w:p>
        </w:tc>
      </w:tr>
      <w:tr w:rsidR="001C6186" w:rsidRPr="002D6FDE" w14:paraId="4A7035A1" w14:textId="77777777" w:rsidTr="00BE3AA7">
        <w:trPr>
          <w:gridAfter w:val="2"/>
          <w:wAfter w:w="21" w:type="dxa"/>
          <w:trHeight w:val="20"/>
        </w:trPr>
        <w:tc>
          <w:tcPr>
            <w:tcW w:w="845" w:type="dxa"/>
            <w:vMerge/>
            <w:tcBorders>
              <w:top w:val="nil"/>
              <w:left w:val="single" w:sz="8" w:space="0" w:color="auto"/>
              <w:bottom w:val="single" w:sz="8" w:space="0" w:color="000000"/>
              <w:right w:val="single" w:sz="8" w:space="0" w:color="auto"/>
            </w:tcBorders>
            <w:vAlign w:val="center"/>
            <w:hideMark/>
          </w:tcPr>
          <w:p w14:paraId="2742E772" w14:textId="77777777" w:rsidR="0073443C" w:rsidRPr="002D6FDE" w:rsidRDefault="0073443C" w:rsidP="007C0C9D"/>
        </w:tc>
        <w:tc>
          <w:tcPr>
            <w:tcW w:w="2645"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4CB5C02D" w14:textId="77777777" w:rsidR="0073443C" w:rsidRPr="002D6FDE" w:rsidRDefault="0073443C" w:rsidP="007C0C9D">
            <w:r w:rsidRPr="002D6FDE">
              <w:t>- Học phần &gt; hoặc =  5 đơn vị học trình, thời gian thi &gt; 90 phút, &lt;=120 phút</w:t>
            </w:r>
          </w:p>
        </w:tc>
        <w:tc>
          <w:tcPr>
            <w:tcW w:w="2530" w:type="dxa"/>
            <w:tcBorders>
              <w:top w:val="single" w:sz="8" w:space="0" w:color="auto"/>
              <w:left w:val="nil"/>
              <w:bottom w:val="single" w:sz="8" w:space="0" w:color="auto"/>
              <w:right w:val="single" w:sz="8" w:space="0" w:color="000000"/>
            </w:tcBorders>
            <w:shd w:val="clear" w:color="auto" w:fill="auto"/>
            <w:vAlign w:val="center"/>
            <w:hideMark/>
          </w:tcPr>
          <w:p w14:paraId="739A6E4A" w14:textId="77777777" w:rsidR="0073443C" w:rsidRPr="002D6FDE" w:rsidRDefault="0073443C" w:rsidP="007C0C9D">
            <w:r w:rsidRPr="002D6FDE">
              <w:t>Trong giờ (Hệ số nhân 1,5)</w:t>
            </w:r>
          </w:p>
        </w:tc>
        <w:tc>
          <w:tcPr>
            <w:tcW w:w="1800" w:type="dxa"/>
            <w:tcBorders>
              <w:top w:val="nil"/>
              <w:left w:val="nil"/>
              <w:bottom w:val="single" w:sz="8" w:space="0" w:color="auto"/>
              <w:right w:val="single" w:sz="8" w:space="0" w:color="auto"/>
            </w:tcBorders>
            <w:shd w:val="clear" w:color="auto" w:fill="auto"/>
            <w:vAlign w:val="center"/>
            <w:hideMark/>
          </w:tcPr>
          <w:p w14:paraId="0685F4F6" w14:textId="77777777" w:rsidR="0073443C" w:rsidRPr="002D6FDE" w:rsidRDefault="0073443C" w:rsidP="007C0C9D">
            <w:pPr>
              <w:jc w:val="center"/>
            </w:pPr>
            <w:r w:rsidRPr="002D6FDE">
              <w:t>Buổi</w:t>
            </w:r>
          </w:p>
        </w:tc>
        <w:tc>
          <w:tcPr>
            <w:tcW w:w="1068" w:type="dxa"/>
            <w:gridSpan w:val="2"/>
            <w:tcBorders>
              <w:top w:val="nil"/>
              <w:left w:val="nil"/>
              <w:bottom w:val="single" w:sz="8" w:space="0" w:color="auto"/>
              <w:right w:val="single" w:sz="8" w:space="0" w:color="auto"/>
            </w:tcBorders>
            <w:shd w:val="clear" w:color="auto" w:fill="auto"/>
            <w:vAlign w:val="center"/>
            <w:hideMark/>
          </w:tcPr>
          <w:p w14:paraId="5C134061" w14:textId="77777777" w:rsidR="0073443C" w:rsidRPr="002D6FDE" w:rsidRDefault="0073443C" w:rsidP="007C0C9D">
            <w:pPr>
              <w:jc w:val="center"/>
            </w:pPr>
            <w:r w:rsidRPr="002D6FDE">
              <w:t>2</w:t>
            </w:r>
          </w:p>
        </w:tc>
        <w:tc>
          <w:tcPr>
            <w:tcW w:w="1350" w:type="dxa"/>
            <w:tcBorders>
              <w:top w:val="single" w:sz="8" w:space="0" w:color="auto"/>
              <w:left w:val="nil"/>
              <w:bottom w:val="single" w:sz="8" w:space="0" w:color="auto"/>
              <w:right w:val="single" w:sz="8" w:space="0" w:color="000000"/>
            </w:tcBorders>
            <w:shd w:val="clear" w:color="auto" w:fill="auto"/>
            <w:vAlign w:val="center"/>
            <w:hideMark/>
          </w:tcPr>
          <w:p w14:paraId="6999C039" w14:textId="45263740" w:rsidR="0073443C" w:rsidRPr="002D6FDE" w:rsidRDefault="00BC441D" w:rsidP="007C0C9D">
            <w:pPr>
              <w:jc w:val="right"/>
            </w:pPr>
            <w:r w:rsidRPr="002D6FDE">
              <w:t>201.</w:t>
            </w:r>
            <w:r w:rsidR="0073443C" w:rsidRPr="002D6FDE">
              <w:t>000</w:t>
            </w:r>
          </w:p>
        </w:tc>
      </w:tr>
      <w:tr w:rsidR="001C6186" w:rsidRPr="002D6FDE" w14:paraId="1C60635D" w14:textId="77777777" w:rsidTr="00BE3AA7">
        <w:trPr>
          <w:gridAfter w:val="2"/>
          <w:wAfter w:w="21" w:type="dxa"/>
          <w:trHeight w:val="20"/>
        </w:trPr>
        <w:tc>
          <w:tcPr>
            <w:tcW w:w="845" w:type="dxa"/>
            <w:vMerge/>
            <w:tcBorders>
              <w:top w:val="nil"/>
              <w:left w:val="single" w:sz="8" w:space="0" w:color="auto"/>
              <w:bottom w:val="single" w:sz="8" w:space="0" w:color="000000"/>
              <w:right w:val="single" w:sz="8" w:space="0" w:color="auto"/>
            </w:tcBorders>
            <w:vAlign w:val="center"/>
            <w:hideMark/>
          </w:tcPr>
          <w:p w14:paraId="4DC6430B" w14:textId="77777777" w:rsidR="0073443C" w:rsidRPr="002D6FDE" w:rsidRDefault="0073443C" w:rsidP="007C0C9D"/>
        </w:tc>
        <w:tc>
          <w:tcPr>
            <w:tcW w:w="2645" w:type="dxa"/>
            <w:gridSpan w:val="3"/>
            <w:vMerge/>
            <w:tcBorders>
              <w:top w:val="single" w:sz="8" w:space="0" w:color="auto"/>
              <w:left w:val="single" w:sz="8" w:space="0" w:color="auto"/>
              <w:bottom w:val="single" w:sz="8" w:space="0" w:color="000000"/>
              <w:right w:val="single" w:sz="8" w:space="0" w:color="000000"/>
            </w:tcBorders>
            <w:vAlign w:val="center"/>
            <w:hideMark/>
          </w:tcPr>
          <w:p w14:paraId="4A06E9DE" w14:textId="77777777" w:rsidR="0073443C" w:rsidRPr="002D6FDE" w:rsidRDefault="0073443C" w:rsidP="007C0C9D"/>
        </w:tc>
        <w:tc>
          <w:tcPr>
            <w:tcW w:w="2530" w:type="dxa"/>
            <w:tcBorders>
              <w:top w:val="single" w:sz="8" w:space="0" w:color="auto"/>
              <w:left w:val="nil"/>
              <w:bottom w:val="single" w:sz="8" w:space="0" w:color="auto"/>
              <w:right w:val="single" w:sz="8" w:space="0" w:color="000000"/>
            </w:tcBorders>
            <w:shd w:val="clear" w:color="auto" w:fill="auto"/>
            <w:vAlign w:val="center"/>
            <w:hideMark/>
          </w:tcPr>
          <w:p w14:paraId="0646C092" w14:textId="77777777" w:rsidR="0073443C" w:rsidRPr="002D6FDE" w:rsidRDefault="0073443C" w:rsidP="007C0C9D">
            <w:r w:rsidRPr="002D6FDE">
              <w:t>Ngoài giờ  (Hệ số nhân 1,5, cộng thêm 0,5)</w:t>
            </w:r>
          </w:p>
        </w:tc>
        <w:tc>
          <w:tcPr>
            <w:tcW w:w="1800" w:type="dxa"/>
            <w:tcBorders>
              <w:top w:val="nil"/>
              <w:left w:val="nil"/>
              <w:bottom w:val="single" w:sz="8" w:space="0" w:color="auto"/>
              <w:right w:val="single" w:sz="8" w:space="0" w:color="auto"/>
            </w:tcBorders>
            <w:shd w:val="clear" w:color="auto" w:fill="auto"/>
            <w:vAlign w:val="center"/>
            <w:hideMark/>
          </w:tcPr>
          <w:p w14:paraId="63564920" w14:textId="77777777" w:rsidR="0073443C" w:rsidRPr="002D6FDE" w:rsidRDefault="0073443C" w:rsidP="007C0C9D">
            <w:pPr>
              <w:jc w:val="center"/>
            </w:pPr>
            <w:r w:rsidRPr="002D6FDE">
              <w:t>Buổi</w:t>
            </w:r>
          </w:p>
        </w:tc>
        <w:tc>
          <w:tcPr>
            <w:tcW w:w="1068" w:type="dxa"/>
            <w:gridSpan w:val="2"/>
            <w:tcBorders>
              <w:top w:val="nil"/>
              <w:left w:val="nil"/>
              <w:bottom w:val="single" w:sz="8" w:space="0" w:color="auto"/>
              <w:right w:val="single" w:sz="8" w:space="0" w:color="auto"/>
            </w:tcBorders>
            <w:shd w:val="clear" w:color="auto" w:fill="auto"/>
            <w:vAlign w:val="center"/>
            <w:hideMark/>
          </w:tcPr>
          <w:p w14:paraId="00403149" w14:textId="77777777" w:rsidR="0073443C" w:rsidRPr="002D6FDE" w:rsidRDefault="0073443C" w:rsidP="007C0C9D">
            <w:pPr>
              <w:jc w:val="center"/>
            </w:pPr>
            <w:r w:rsidRPr="002D6FDE">
              <w:t>2</w:t>
            </w:r>
          </w:p>
        </w:tc>
        <w:tc>
          <w:tcPr>
            <w:tcW w:w="1350" w:type="dxa"/>
            <w:tcBorders>
              <w:top w:val="single" w:sz="8" w:space="0" w:color="auto"/>
              <w:left w:val="nil"/>
              <w:bottom w:val="single" w:sz="8" w:space="0" w:color="auto"/>
              <w:right w:val="single" w:sz="8" w:space="0" w:color="000000"/>
            </w:tcBorders>
            <w:shd w:val="clear" w:color="auto" w:fill="auto"/>
            <w:vAlign w:val="center"/>
            <w:hideMark/>
          </w:tcPr>
          <w:p w14:paraId="39AF7D22" w14:textId="0B34BE6D" w:rsidR="0073443C" w:rsidRPr="002D6FDE" w:rsidRDefault="00BC441D" w:rsidP="007C0C9D">
            <w:pPr>
              <w:jc w:val="right"/>
            </w:pPr>
            <w:r w:rsidRPr="002D6FDE">
              <w:t>301.</w:t>
            </w:r>
            <w:r w:rsidR="0073443C" w:rsidRPr="002D6FDE">
              <w:t>500</w:t>
            </w:r>
          </w:p>
        </w:tc>
      </w:tr>
      <w:tr w:rsidR="001C6186" w:rsidRPr="002D6FDE" w14:paraId="20BB6593" w14:textId="77777777" w:rsidTr="00BE3AA7">
        <w:trPr>
          <w:gridAfter w:val="2"/>
          <w:wAfter w:w="21" w:type="dxa"/>
          <w:trHeight w:val="20"/>
        </w:trPr>
        <w:tc>
          <w:tcPr>
            <w:tcW w:w="845" w:type="dxa"/>
            <w:vMerge/>
            <w:tcBorders>
              <w:top w:val="nil"/>
              <w:left w:val="single" w:sz="8" w:space="0" w:color="auto"/>
              <w:bottom w:val="single" w:sz="8" w:space="0" w:color="000000"/>
              <w:right w:val="single" w:sz="8" w:space="0" w:color="auto"/>
            </w:tcBorders>
            <w:vAlign w:val="center"/>
            <w:hideMark/>
          </w:tcPr>
          <w:p w14:paraId="38D098C3" w14:textId="77777777" w:rsidR="0073443C" w:rsidRPr="002D6FDE" w:rsidRDefault="0073443C" w:rsidP="007C0C9D"/>
        </w:tc>
        <w:tc>
          <w:tcPr>
            <w:tcW w:w="2645"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35815099" w14:textId="77777777" w:rsidR="0073443C" w:rsidRPr="002D6FDE" w:rsidRDefault="0073443C" w:rsidP="007C0C9D">
            <w:r w:rsidRPr="002D6FDE">
              <w:t>- Các học phần thi bằng tiếng Anh có thời gian thi &gt;120 phút</w:t>
            </w:r>
          </w:p>
        </w:tc>
        <w:tc>
          <w:tcPr>
            <w:tcW w:w="2530" w:type="dxa"/>
            <w:tcBorders>
              <w:top w:val="single" w:sz="8" w:space="0" w:color="auto"/>
              <w:left w:val="nil"/>
              <w:bottom w:val="single" w:sz="8" w:space="0" w:color="auto"/>
              <w:right w:val="single" w:sz="8" w:space="0" w:color="000000"/>
            </w:tcBorders>
            <w:shd w:val="clear" w:color="auto" w:fill="auto"/>
            <w:vAlign w:val="center"/>
            <w:hideMark/>
          </w:tcPr>
          <w:p w14:paraId="3CFDDCAB" w14:textId="77777777" w:rsidR="0073443C" w:rsidRPr="002D6FDE" w:rsidRDefault="0073443C" w:rsidP="007C0C9D">
            <w:r w:rsidRPr="002D6FDE">
              <w:t>Trong giờ (Hệ số nhân 2)</w:t>
            </w:r>
          </w:p>
        </w:tc>
        <w:tc>
          <w:tcPr>
            <w:tcW w:w="1800" w:type="dxa"/>
            <w:tcBorders>
              <w:top w:val="nil"/>
              <w:left w:val="nil"/>
              <w:bottom w:val="single" w:sz="8" w:space="0" w:color="auto"/>
              <w:right w:val="single" w:sz="8" w:space="0" w:color="auto"/>
            </w:tcBorders>
            <w:shd w:val="clear" w:color="auto" w:fill="auto"/>
            <w:vAlign w:val="center"/>
            <w:hideMark/>
          </w:tcPr>
          <w:p w14:paraId="720752DA" w14:textId="77777777" w:rsidR="0073443C" w:rsidRPr="002D6FDE" w:rsidRDefault="0073443C" w:rsidP="007C0C9D">
            <w:pPr>
              <w:jc w:val="center"/>
            </w:pPr>
            <w:r w:rsidRPr="002D6FDE">
              <w:t>Buổi</w:t>
            </w:r>
          </w:p>
        </w:tc>
        <w:tc>
          <w:tcPr>
            <w:tcW w:w="1068" w:type="dxa"/>
            <w:gridSpan w:val="2"/>
            <w:tcBorders>
              <w:top w:val="nil"/>
              <w:left w:val="nil"/>
              <w:bottom w:val="single" w:sz="8" w:space="0" w:color="auto"/>
              <w:right w:val="single" w:sz="8" w:space="0" w:color="auto"/>
            </w:tcBorders>
            <w:shd w:val="clear" w:color="auto" w:fill="auto"/>
            <w:vAlign w:val="center"/>
            <w:hideMark/>
          </w:tcPr>
          <w:p w14:paraId="1E026105" w14:textId="77777777" w:rsidR="0073443C" w:rsidRPr="002D6FDE" w:rsidRDefault="0073443C" w:rsidP="007C0C9D">
            <w:pPr>
              <w:jc w:val="center"/>
            </w:pPr>
            <w:r w:rsidRPr="002D6FDE">
              <w:t>2</w:t>
            </w:r>
          </w:p>
        </w:tc>
        <w:tc>
          <w:tcPr>
            <w:tcW w:w="1350" w:type="dxa"/>
            <w:tcBorders>
              <w:top w:val="single" w:sz="8" w:space="0" w:color="auto"/>
              <w:left w:val="nil"/>
              <w:bottom w:val="single" w:sz="8" w:space="0" w:color="auto"/>
              <w:right w:val="single" w:sz="8" w:space="0" w:color="000000"/>
            </w:tcBorders>
            <w:shd w:val="clear" w:color="auto" w:fill="auto"/>
            <w:vAlign w:val="center"/>
            <w:hideMark/>
          </w:tcPr>
          <w:p w14:paraId="5C50BEFA" w14:textId="27C25F42" w:rsidR="0073443C" w:rsidRPr="002D6FDE" w:rsidRDefault="00BC441D" w:rsidP="007C0C9D">
            <w:pPr>
              <w:jc w:val="right"/>
            </w:pPr>
            <w:r w:rsidRPr="002D6FDE">
              <w:t>268.</w:t>
            </w:r>
            <w:r w:rsidR="0073443C" w:rsidRPr="002D6FDE">
              <w:t>000</w:t>
            </w:r>
          </w:p>
        </w:tc>
      </w:tr>
      <w:tr w:rsidR="001C6186" w:rsidRPr="002D6FDE" w14:paraId="17BBDBF8" w14:textId="77777777" w:rsidTr="00BE3AA7">
        <w:trPr>
          <w:gridAfter w:val="2"/>
          <w:wAfter w:w="21" w:type="dxa"/>
          <w:trHeight w:val="20"/>
        </w:trPr>
        <w:tc>
          <w:tcPr>
            <w:tcW w:w="845" w:type="dxa"/>
            <w:vMerge/>
            <w:tcBorders>
              <w:top w:val="nil"/>
              <w:left w:val="single" w:sz="8" w:space="0" w:color="auto"/>
              <w:bottom w:val="single" w:sz="8" w:space="0" w:color="000000"/>
              <w:right w:val="single" w:sz="8" w:space="0" w:color="auto"/>
            </w:tcBorders>
            <w:vAlign w:val="center"/>
            <w:hideMark/>
          </w:tcPr>
          <w:p w14:paraId="50346954" w14:textId="77777777" w:rsidR="0073443C" w:rsidRPr="002D6FDE" w:rsidRDefault="0073443C" w:rsidP="007C0C9D"/>
        </w:tc>
        <w:tc>
          <w:tcPr>
            <w:tcW w:w="2645" w:type="dxa"/>
            <w:gridSpan w:val="3"/>
            <w:vMerge/>
            <w:tcBorders>
              <w:top w:val="single" w:sz="8" w:space="0" w:color="auto"/>
              <w:left w:val="single" w:sz="8" w:space="0" w:color="auto"/>
              <w:bottom w:val="single" w:sz="8" w:space="0" w:color="000000"/>
              <w:right w:val="single" w:sz="8" w:space="0" w:color="000000"/>
            </w:tcBorders>
            <w:vAlign w:val="center"/>
            <w:hideMark/>
          </w:tcPr>
          <w:p w14:paraId="05B9ACD0" w14:textId="77777777" w:rsidR="0073443C" w:rsidRPr="002D6FDE" w:rsidRDefault="0073443C" w:rsidP="007C0C9D"/>
        </w:tc>
        <w:tc>
          <w:tcPr>
            <w:tcW w:w="2530" w:type="dxa"/>
            <w:tcBorders>
              <w:top w:val="single" w:sz="8" w:space="0" w:color="auto"/>
              <w:left w:val="nil"/>
              <w:bottom w:val="single" w:sz="8" w:space="0" w:color="auto"/>
              <w:right w:val="single" w:sz="8" w:space="0" w:color="000000"/>
            </w:tcBorders>
            <w:shd w:val="clear" w:color="auto" w:fill="auto"/>
            <w:vAlign w:val="center"/>
            <w:hideMark/>
          </w:tcPr>
          <w:p w14:paraId="3F274D40" w14:textId="77777777" w:rsidR="0073443C" w:rsidRPr="002D6FDE" w:rsidRDefault="0073443C" w:rsidP="007C0C9D">
            <w:r w:rsidRPr="002D6FDE">
              <w:t>Ngoài giờ  (Hệ số nhân 2, cộng thêm 0,5)</w:t>
            </w:r>
          </w:p>
        </w:tc>
        <w:tc>
          <w:tcPr>
            <w:tcW w:w="1800" w:type="dxa"/>
            <w:tcBorders>
              <w:top w:val="nil"/>
              <w:left w:val="nil"/>
              <w:bottom w:val="single" w:sz="8" w:space="0" w:color="auto"/>
              <w:right w:val="single" w:sz="8" w:space="0" w:color="auto"/>
            </w:tcBorders>
            <w:shd w:val="clear" w:color="auto" w:fill="auto"/>
            <w:vAlign w:val="center"/>
            <w:hideMark/>
          </w:tcPr>
          <w:p w14:paraId="61CB7819" w14:textId="77777777" w:rsidR="0073443C" w:rsidRPr="002D6FDE" w:rsidRDefault="0073443C" w:rsidP="007C0C9D">
            <w:pPr>
              <w:jc w:val="center"/>
            </w:pPr>
            <w:r w:rsidRPr="002D6FDE">
              <w:t>Buổi</w:t>
            </w:r>
          </w:p>
        </w:tc>
        <w:tc>
          <w:tcPr>
            <w:tcW w:w="1068" w:type="dxa"/>
            <w:gridSpan w:val="2"/>
            <w:tcBorders>
              <w:top w:val="nil"/>
              <w:left w:val="nil"/>
              <w:bottom w:val="single" w:sz="8" w:space="0" w:color="auto"/>
              <w:right w:val="single" w:sz="8" w:space="0" w:color="auto"/>
            </w:tcBorders>
            <w:shd w:val="clear" w:color="auto" w:fill="auto"/>
            <w:vAlign w:val="center"/>
            <w:hideMark/>
          </w:tcPr>
          <w:p w14:paraId="55CB4DD8" w14:textId="77777777" w:rsidR="0073443C" w:rsidRPr="002D6FDE" w:rsidRDefault="0073443C" w:rsidP="007C0C9D">
            <w:pPr>
              <w:jc w:val="center"/>
            </w:pPr>
            <w:r w:rsidRPr="002D6FDE">
              <w:t>2</w:t>
            </w:r>
          </w:p>
        </w:tc>
        <w:tc>
          <w:tcPr>
            <w:tcW w:w="1350" w:type="dxa"/>
            <w:tcBorders>
              <w:top w:val="single" w:sz="8" w:space="0" w:color="auto"/>
              <w:left w:val="nil"/>
              <w:bottom w:val="single" w:sz="8" w:space="0" w:color="auto"/>
              <w:right w:val="single" w:sz="8" w:space="0" w:color="000000"/>
            </w:tcBorders>
            <w:shd w:val="clear" w:color="auto" w:fill="auto"/>
            <w:vAlign w:val="center"/>
            <w:hideMark/>
          </w:tcPr>
          <w:p w14:paraId="73762D7C" w14:textId="28AF5D73" w:rsidR="0073443C" w:rsidRPr="002D6FDE" w:rsidRDefault="00BC441D" w:rsidP="007C0C9D">
            <w:pPr>
              <w:jc w:val="right"/>
            </w:pPr>
            <w:r w:rsidRPr="002D6FDE">
              <w:t>402.</w:t>
            </w:r>
            <w:r w:rsidR="0073443C" w:rsidRPr="002D6FDE">
              <w:t>000</w:t>
            </w:r>
          </w:p>
        </w:tc>
      </w:tr>
      <w:tr w:rsidR="001C6186" w:rsidRPr="002D6FDE" w14:paraId="1B046793" w14:textId="77777777" w:rsidTr="00BE3AA7">
        <w:trPr>
          <w:gridAfter w:val="2"/>
          <w:wAfter w:w="21" w:type="dxa"/>
          <w:trHeight w:val="20"/>
        </w:trPr>
        <w:tc>
          <w:tcPr>
            <w:tcW w:w="845" w:type="dxa"/>
            <w:vMerge w:val="restart"/>
            <w:tcBorders>
              <w:top w:val="nil"/>
              <w:left w:val="single" w:sz="8" w:space="0" w:color="auto"/>
              <w:bottom w:val="single" w:sz="8" w:space="0" w:color="000000"/>
              <w:right w:val="single" w:sz="8" w:space="0" w:color="auto"/>
            </w:tcBorders>
            <w:shd w:val="clear" w:color="auto" w:fill="auto"/>
            <w:vAlign w:val="center"/>
            <w:hideMark/>
          </w:tcPr>
          <w:p w14:paraId="1CF27E8E" w14:textId="77777777" w:rsidR="0073443C" w:rsidRPr="002D6FDE" w:rsidRDefault="0073443C" w:rsidP="007C0C9D">
            <w:r w:rsidRPr="002D6FDE">
              <w:t>1.2</w:t>
            </w:r>
          </w:p>
        </w:tc>
        <w:tc>
          <w:tcPr>
            <w:tcW w:w="2645"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1DEDCFAD" w14:textId="77777777" w:rsidR="0073443C" w:rsidRPr="002D6FDE" w:rsidRDefault="0073443C" w:rsidP="007C0C9D">
            <w:r w:rsidRPr="002D6FDE">
              <w:t>Coi thi học phần cuối khóa, AV đầu ra</w:t>
            </w:r>
          </w:p>
        </w:tc>
        <w:tc>
          <w:tcPr>
            <w:tcW w:w="2530" w:type="dxa"/>
            <w:tcBorders>
              <w:top w:val="single" w:sz="8" w:space="0" w:color="auto"/>
              <w:left w:val="nil"/>
              <w:bottom w:val="single" w:sz="8" w:space="0" w:color="auto"/>
              <w:right w:val="single" w:sz="8" w:space="0" w:color="000000"/>
            </w:tcBorders>
            <w:shd w:val="clear" w:color="auto" w:fill="auto"/>
            <w:vAlign w:val="center"/>
            <w:hideMark/>
          </w:tcPr>
          <w:p w14:paraId="4744DB44" w14:textId="77777777" w:rsidR="0073443C" w:rsidRPr="002D6FDE" w:rsidRDefault="0073443C" w:rsidP="007C0C9D">
            <w:r w:rsidRPr="002D6FDE">
              <w:t>Trong giờ (Hệ số nhân 3)</w:t>
            </w:r>
          </w:p>
        </w:tc>
        <w:tc>
          <w:tcPr>
            <w:tcW w:w="1800" w:type="dxa"/>
            <w:tcBorders>
              <w:top w:val="nil"/>
              <w:left w:val="nil"/>
              <w:bottom w:val="single" w:sz="8" w:space="0" w:color="auto"/>
              <w:right w:val="single" w:sz="8" w:space="0" w:color="auto"/>
            </w:tcBorders>
            <w:shd w:val="clear" w:color="auto" w:fill="auto"/>
            <w:vAlign w:val="center"/>
            <w:hideMark/>
          </w:tcPr>
          <w:p w14:paraId="379C9B1E" w14:textId="77777777" w:rsidR="0073443C" w:rsidRPr="002D6FDE" w:rsidRDefault="0073443C" w:rsidP="007C0C9D">
            <w:pPr>
              <w:jc w:val="center"/>
            </w:pPr>
            <w:r w:rsidRPr="002D6FDE">
              <w:t>Buổi</w:t>
            </w:r>
          </w:p>
        </w:tc>
        <w:tc>
          <w:tcPr>
            <w:tcW w:w="1068" w:type="dxa"/>
            <w:gridSpan w:val="2"/>
            <w:tcBorders>
              <w:top w:val="nil"/>
              <w:left w:val="nil"/>
              <w:bottom w:val="single" w:sz="8" w:space="0" w:color="auto"/>
              <w:right w:val="single" w:sz="8" w:space="0" w:color="auto"/>
            </w:tcBorders>
            <w:shd w:val="clear" w:color="auto" w:fill="auto"/>
            <w:vAlign w:val="center"/>
            <w:hideMark/>
          </w:tcPr>
          <w:p w14:paraId="0DF79875" w14:textId="77777777" w:rsidR="0073443C" w:rsidRPr="002D6FDE" w:rsidRDefault="0073443C" w:rsidP="007C0C9D">
            <w:pPr>
              <w:jc w:val="center"/>
            </w:pPr>
            <w:r w:rsidRPr="002D6FDE">
              <w:t>2</w:t>
            </w:r>
          </w:p>
        </w:tc>
        <w:tc>
          <w:tcPr>
            <w:tcW w:w="1350" w:type="dxa"/>
            <w:tcBorders>
              <w:top w:val="single" w:sz="8" w:space="0" w:color="auto"/>
              <w:left w:val="nil"/>
              <w:bottom w:val="single" w:sz="8" w:space="0" w:color="auto"/>
              <w:right w:val="single" w:sz="8" w:space="0" w:color="000000"/>
            </w:tcBorders>
            <w:shd w:val="clear" w:color="auto" w:fill="auto"/>
            <w:vAlign w:val="center"/>
            <w:hideMark/>
          </w:tcPr>
          <w:p w14:paraId="6EA069B6" w14:textId="7EF58D4A" w:rsidR="0073443C" w:rsidRPr="002D6FDE" w:rsidRDefault="00BC441D" w:rsidP="007C0C9D">
            <w:pPr>
              <w:jc w:val="right"/>
            </w:pPr>
            <w:r w:rsidRPr="002D6FDE">
              <w:t>402.</w:t>
            </w:r>
            <w:r w:rsidR="0073443C" w:rsidRPr="002D6FDE">
              <w:t>000</w:t>
            </w:r>
          </w:p>
        </w:tc>
      </w:tr>
      <w:tr w:rsidR="001C6186" w:rsidRPr="002D6FDE" w14:paraId="0EBC9356" w14:textId="77777777" w:rsidTr="00BE3AA7">
        <w:trPr>
          <w:gridAfter w:val="2"/>
          <w:wAfter w:w="21" w:type="dxa"/>
          <w:trHeight w:val="20"/>
        </w:trPr>
        <w:tc>
          <w:tcPr>
            <w:tcW w:w="845" w:type="dxa"/>
            <w:vMerge/>
            <w:tcBorders>
              <w:top w:val="nil"/>
              <w:left w:val="single" w:sz="8" w:space="0" w:color="auto"/>
              <w:bottom w:val="single" w:sz="8" w:space="0" w:color="000000"/>
              <w:right w:val="single" w:sz="8" w:space="0" w:color="auto"/>
            </w:tcBorders>
            <w:vAlign w:val="center"/>
            <w:hideMark/>
          </w:tcPr>
          <w:p w14:paraId="13064101" w14:textId="77777777" w:rsidR="0073443C" w:rsidRPr="002D6FDE" w:rsidRDefault="0073443C" w:rsidP="007C0C9D"/>
        </w:tc>
        <w:tc>
          <w:tcPr>
            <w:tcW w:w="2645" w:type="dxa"/>
            <w:gridSpan w:val="3"/>
            <w:vMerge/>
            <w:tcBorders>
              <w:top w:val="single" w:sz="8" w:space="0" w:color="auto"/>
              <w:left w:val="single" w:sz="8" w:space="0" w:color="auto"/>
              <w:bottom w:val="single" w:sz="8" w:space="0" w:color="000000"/>
              <w:right w:val="single" w:sz="8" w:space="0" w:color="000000"/>
            </w:tcBorders>
            <w:vAlign w:val="center"/>
            <w:hideMark/>
          </w:tcPr>
          <w:p w14:paraId="71F88B97" w14:textId="77777777" w:rsidR="0073443C" w:rsidRPr="002D6FDE" w:rsidRDefault="0073443C" w:rsidP="007C0C9D"/>
        </w:tc>
        <w:tc>
          <w:tcPr>
            <w:tcW w:w="2530" w:type="dxa"/>
            <w:tcBorders>
              <w:top w:val="single" w:sz="8" w:space="0" w:color="auto"/>
              <w:left w:val="nil"/>
              <w:bottom w:val="single" w:sz="8" w:space="0" w:color="auto"/>
              <w:right w:val="single" w:sz="8" w:space="0" w:color="000000"/>
            </w:tcBorders>
            <w:shd w:val="clear" w:color="auto" w:fill="auto"/>
            <w:vAlign w:val="center"/>
            <w:hideMark/>
          </w:tcPr>
          <w:p w14:paraId="671023F4" w14:textId="77777777" w:rsidR="0073443C" w:rsidRPr="002D6FDE" w:rsidRDefault="0073443C" w:rsidP="007C0C9D">
            <w:r w:rsidRPr="002D6FDE">
              <w:t>Ngoài giờ  (Hệ số nhân 3, cộng thêm 0,5)</w:t>
            </w:r>
          </w:p>
        </w:tc>
        <w:tc>
          <w:tcPr>
            <w:tcW w:w="1800" w:type="dxa"/>
            <w:tcBorders>
              <w:top w:val="nil"/>
              <w:left w:val="nil"/>
              <w:bottom w:val="single" w:sz="8" w:space="0" w:color="auto"/>
              <w:right w:val="single" w:sz="8" w:space="0" w:color="auto"/>
            </w:tcBorders>
            <w:shd w:val="clear" w:color="auto" w:fill="auto"/>
            <w:vAlign w:val="center"/>
            <w:hideMark/>
          </w:tcPr>
          <w:p w14:paraId="71402A78" w14:textId="77777777" w:rsidR="0073443C" w:rsidRPr="002D6FDE" w:rsidRDefault="0073443C" w:rsidP="007C0C9D">
            <w:pPr>
              <w:jc w:val="center"/>
            </w:pPr>
            <w:r w:rsidRPr="002D6FDE">
              <w:t>Buổi</w:t>
            </w:r>
          </w:p>
        </w:tc>
        <w:tc>
          <w:tcPr>
            <w:tcW w:w="1068" w:type="dxa"/>
            <w:gridSpan w:val="2"/>
            <w:tcBorders>
              <w:top w:val="nil"/>
              <w:left w:val="nil"/>
              <w:bottom w:val="single" w:sz="8" w:space="0" w:color="auto"/>
              <w:right w:val="single" w:sz="8" w:space="0" w:color="auto"/>
            </w:tcBorders>
            <w:shd w:val="clear" w:color="auto" w:fill="auto"/>
            <w:vAlign w:val="center"/>
            <w:hideMark/>
          </w:tcPr>
          <w:p w14:paraId="45AA2DD6" w14:textId="77777777" w:rsidR="0073443C" w:rsidRPr="002D6FDE" w:rsidRDefault="0073443C" w:rsidP="007C0C9D">
            <w:pPr>
              <w:jc w:val="center"/>
            </w:pPr>
            <w:r w:rsidRPr="002D6FDE">
              <w:t>2</w:t>
            </w:r>
          </w:p>
        </w:tc>
        <w:tc>
          <w:tcPr>
            <w:tcW w:w="1350" w:type="dxa"/>
            <w:tcBorders>
              <w:top w:val="single" w:sz="8" w:space="0" w:color="auto"/>
              <w:left w:val="nil"/>
              <w:bottom w:val="single" w:sz="8" w:space="0" w:color="auto"/>
              <w:right w:val="single" w:sz="8" w:space="0" w:color="000000"/>
            </w:tcBorders>
            <w:shd w:val="clear" w:color="auto" w:fill="auto"/>
            <w:vAlign w:val="center"/>
            <w:hideMark/>
          </w:tcPr>
          <w:p w14:paraId="2CAD4854" w14:textId="6EECB8F8" w:rsidR="0073443C" w:rsidRPr="002D6FDE" w:rsidRDefault="00BC441D" w:rsidP="007C0C9D">
            <w:pPr>
              <w:jc w:val="right"/>
            </w:pPr>
            <w:r w:rsidRPr="002D6FDE">
              <w:t>603.</w:t>
            </w:r>
            <w:r w:rsidR="0073443C" w:rsidRPr="002D6FDE">
              <w:t>000</w:t>
            </w:r>
          </w:p>
        </w:tc>
      </w:tr>
      <w:tr w:rsidR="001C6186" w:rsidRPr="002D6FDE" w14:paraId="5DD28005" w14:textId="77777777" w:rsidTr="00BE3AA7">
        <w:trPr>
          <w:gridAfter w:val="2"/>
          <w:wAfter w:w="21" w:type="dxa"/>
          <w:trHeight w:val="20"/>
        </w:trPr>
        <w:tc>
          <w:tcPr>
            <w:tcW w:w="845" w:type="dxa"/>
            <w:vMerge w:val="restart"/>
            <w:tcBorders>
              <w:top w:val="nil"/>
              <w:left w:val="single" w:sz="8" w:space="0" w:color="auto"/>
              <w:bottom w:val="single" w:sz="8" w:space="0" w:color="000000"/>
              <w:right w:val="single" w:sz="8" w:space="0" w:color="auto"/>
            </w:tcBorders>
            <w:shd w:val="clear" w:color="auto" w:fill="auto"/>
            <w:vAlign w:val="center"/>
            <w:hideMark/>
          </w:tcPr>
          <w:p w14:paraId="736D1564" w14:textId="77777777" w:rsidR="0073443C" w:rsidRPr="002D6FDE" w:rsidRDefault="0073443C" w:rsidP="007C0C9D">
            <w:r w:rsidRPr="002D6FDE">
              <w:t>1.3</w:t>
            </w:r>
          </w:p>
        </w:tc>
        <w:tc>
          <w:tcPr>
            <w:tcW w:w="2645"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3ADAA4A6" w14:textId="77777777" w:rsidR="0073443C" w:rsidRPr="002D6FDE" w:rsidRDefault="0073443C" w:rsidP="007C0C9D">
            <w:r w:rsidRPr="002D6FDE">
              <w:t>Coi thi tuyển sinh cho tất cả các hệ, loại hình đào tạo đại học, sau đại học tại UEH</w:t>
            </w:r>
          </w:p>
        </w:tc>
        <w:tc>
          <w:tcPr>
            <w:tcW w:w="2530" w:type="dxa"/>
            <w:tcBorders>
              <w:top w:val="single" w:sz="8" w:space="0" w:color="auto"/>
              <w:left w:val="nil"/>
              <w:bottom w:val="single" w:sz="8" w:space="0" w:color="auto"/>
              <w:right w:val="single" w:sz="8" w:space="0" w:color="000000"/>
            </w:tcBorders>
            <w:shd w:val="clear" w:color="auto" w:fill="auto"/>
            <w:vAlign w:val="center"/>
            <w:hideMark/>
          </w:tcPr>
          <w:p w14:paraId="70EB4FCA" w14:textId="77777777" w:rsidR="0073443C" w:rsidRPr="002D6FDE" w:rsidRDefault="0073443C" w:rsidP="007C0C9D">
            <w:r w:rsidRPr="002D6FDE">
              <w:t>Thời gian thi &lt;=120 phút (hệ số nhân 3,5)</w:t>
            </w:r>
          </w:p>
        </w:tc>
        <w:tc>
          <w:tcPr>
            <w:tcW w:w="1800" w:type="dxa"/>
            <w:tcBorders>
              <w:top w:val="nil"/>
              <w:left w:val="nil"/>
              <w:bottom w:val="single" w:sz="8" w:space="0" w:color="auto"/>
              <w:right w:val="single" w:sz="8" w:space="0" w:color="auto"/>
            </w:tcBorders>
            <w:shd w:val="clear" w:color="auto" w:fill="auto"/>
            <w:vAlign w:val="center"/>
            <w:hideMark/>
          </w:tcPr>
          <w:p w14:paraId="0E60F045" w14:textId="77777777" w:rsidR="0073443C" w:rsidRPr="002D6FDE" w:rsidRDefault="0073443C" w:rsidP="007C0C9D">
            <w:pPr>
              <w:jc w:val="center"/>
            </w:pPr>
            <w:r w:rsidRPr="002D6FDE">
              <w:t>Buổi</w:t>
            </w:r>
          </w:p>
        </w:tc>
        <w:tc>
          <w:tcPr>
            <w:tcW w:w="1068" w:type="dxa"/>
            <w:gridSpan w:val="2"/>
            <w:tcBorders>
              <w:top w:val="nil"/>
              <w:left w:val="nil"/>
              <w:bottom w:val="single" w:sz="8" w:space="0" w:color="auto"/>
              <w:right w:val="single" w:sz="8" w:space="0" w:color="auto"/>
            </w:tcBorders>
            <w:shd w:val="clear" w:color="auto" w:fill="auto"/>
            <w:vAlign w:val="center"/>
            <w:hideMark/>
          </w:tcPr>
          <w:p w14:paraId="37EE5285" w14:textId="77777777" w:rsidR="0073443C" w:rsidRPr="002D6FDE" w:rsidRDefault="0073443C" w:rsidP="007C0C9D">
            <w:pPr>
              <w:jc w:val="center"/>
            </w:pPr>
            <w:r w:rsidRPr="002D6FDE">
              <w:t>2</w:t>
            </w:r>
          </w:p>
        </w:tc>
        <w:tc>
          <w:tcPr>
            <w:tcW w:w="1350" w:type="dxa"/>
            <w:tcBorders>
              <w:top w:val="single" w:sz="8" w:space="0" w:color="auto"/>
              <w:left w:val="nil"/>
              <w:bottom w:val="single" w:sz="8" w:space="0" w:color="auto"/>
              <w:right w:val="single" w:sz="8" w:space="0" w:color="000000"/>
            </w:tcBorders>
            <w:shd w:val="clear" w:color="auto" w:fill="auto"/>
            <w:vAlign w:val="center"/>
            <w:hideMark/>
          </w:tcPr>
          <w:p w14:paraId="4CE08EC8" w14:textId="14934182" w:rsidR="0073443C" w:rsidRPr="002D6FDE" w:rsidRDefault="00BC441D" w:rsidP="007C0C9D">
            <w:pPr>
              <w:jc w:val="right"/>
            </w:pPr>
            <w:r w:rsidRPr="002D6FDE">
              <w:t>469.</w:t>
            </w:r>
            <w:r w:rsidR="0073443C" w:rsidRPr="002D6FDE">
              <w:t>000</w:t>
            </w:r>
          </w:p>
        </w:tc>
      </w:tr>
      <w:tr w:rsidR="001C6186" w:rsidRPr="002D6FDE" w14:paraId="28CCE20D" w14:textId="77777777" w:rsidTr="00BE3AA7">
        <w:trPr>
          <w:gridAfter w:val="2"/>
          <w:wAfter w:w="21" w:type="dxa"/>
          <w:trHeight w:val="20"/>
        </w:trPr>
        <w:tc>
          <w:tcPr>
            <w:tcW w:w="845" w:type="dxa"/>
            <w:vMerge/>
            <w:tcBorders>
              <w:top w:val="nil"/>
              <w:left w:val="single" w:sz="8" w:space="0" w:color="auto"/>
              <w:bottom w:val="single" w:sz="8" w:space="0" w:color="000000"/>
              <w:right w:val="single" w:sz="8" w:space="0" w:color="auto"/>
            </w:tcBorders>
            <w:vAlign w:val="center"/>
            <w:hideMark/>
          </w:tcPr>
          <w:p w14:paraId="6F863933" w14:textId="77777777" w:rsidR="0073443C" w:rsidRPr="002D6FDE" w:rsidRDefault="0073443C" w:rsidP="007C0C9D"/>
        </w:tc>
        <w:tc>
          <w:tcPr>
            <w:tcW w:w="2645" w:type="dxa"/>
            <w:gridSpan w:val="3"/>
            <w:vMerge/>
            <w:tcBorders>
              <w:top w:val="single" w:sz="8" w:space="0" w:color="auto"/>
              <w:left w:val="single" w:sz="8" w:space="0" w:color="auto"/>
              <w:bottom w:val="single" w:sz="8" w:space="0" w:color="000000"/>
              <w:right w:val="single" w:sz="8" w:space="0" w:color="000000"/>
            </w:tcBorders>
            <w:vAlign w:val="center"/>
            <w:hideMark/>
          </w:tcPr>
          <w:p w14:paraId="0B4D3D43" w14:textId="77777777" w:rsidR="0073443C" w:rsidRPr="002D6FDE" w:rsidRDefault="0073443C" w:rsidP="007C0C9D"/>
        </w:tc>
        <w:tc>
          <w:tcPr>
            <w:tcW w:w="2530" w:type="dxa"/>
            <w:tcBorders>
              <w:top w:val="single" w:sz="8" w:space="0" w:color="auto"/>
              <w:left w:val="nil"/>
              <w:bottom w:val="single" w:sz="8" w:space="0" w:color="auto"/>
              <w:right w:val="single" w:sz="8" w:space="0" w:color="000000"/>
            </w:tcBorders>
            <w:shd w:val="clear" w:color="auto" w:fill="auto"/>
            <w:vAlign w:val="center"/>
            <w:hideMark/>
          </w:tcPr>
          <w:p w14:paraId="2D33DDD3" w14:textId="77777777" w:rsidR="0073443C" w:rsidRPr="002D6FDE" w:rsidRDefault="0073443C" w:rsidP="007C0C9D">
            <w:r w:rsidRPr="002D6FDE">
              <w:t>Thời gian thi  &gt;120 phút (hệ số nhân 4)</w:t>
            </w:r>
          </w:p>
        </w:tc>
        <w:tc>
          <w:tcPr>
            <w:tcW w:w="1800" w:type="dxa"/>
            <w:tcBorders>
              <w:top w:val="nil"/>
              <w:left w:val="nil"/>
              <w:bottom w:val="single" w:sz="8" w:space="0" w:color="auto"/>
              <w:right w:val="single" w:sz="8" w:space="0" w:color="auto"/>
            </w:tcBorders>
            <w:shd w:val="clear" w:color="auto" w:fill="auto"/>
            <w:vAlign w:val="center"/>
            <w:hideMark/>
          </w:tcPr>
          <w:p w14:paraId="39D1C11E" w14:textId="77777777" w:rsidR="0073443C" w:rsidRPr="002D6FDE" w:rsidRDefault="0073443C" w:rsidP="007C0C9D">
            <w:pPr>
              <w:jc w:val="center"/>
            </w:pPr>
            <w:r w:rsidRPr="002D6FDE">
              <w:t>Buổi</w:t>
            </w:r>
          </w:p>
        </w:tc>
        <w:tc>
          <w:tcPr>
            <w:tcW w:w="1068" w:type="dxa"/>
            <w:gridSpan w:val="2"/>
            <w:tcBorders>
              <w:top w:val="nil"/>
              <w:left w:val="nil"/>
              <w:bottom w:val="single" w:sz="8" w:space="0" w:color="auto"/>
              <w:right w:val="single" w:sz="8" w:space="0" w:color="auto"/>
            </w:tcBorders>
            <w:shd w:val="clear" w:color="auto" w:fill="auto"/>
            <w:vAlign w:val="center"/>
            <w:hideMark/>
          </w:tcPr>
          <w:p w14:paraId="3EEA7118" w14:textId="77777777" w:rsidR="0073443C" w:rsidRPr="002D6FDE" w:rsidRDefault="0073443C" w:rsidP="007C0C9D">
            <w:pPr>
              <w:jc w:val="center"/>
            </w:pPr>
            <w:r w:rsidRPr="002D6FDE">
              <w:t> 2</w:t>
            </w:r>
          </w:p>
        </w:tc>
        <w:tc>
          <w:tcPr>
            <w:tcW w:w="1350" w:type="dxa"/>
            <w:tcBorders>
              <w:top w:val="single" w:sz="8" w:space="0" w:color="auto"/>
              <w:left w:val="nil"/>
              <w:bottom w:val="single" w:sz="8" w:space="0" w:color="auto"/>
              <w:right w:val="single" w:sz="8" w:space="0" w:color="000000"/>
            </w:tcBorders>
            <w:shd w:val="clear" w:color="auto" w:fill="auto"/>
            <w:vAlign w:val="center"/>
            <w:hideMark/>
          </w:tcPr>
          <w:p w14:paraId="43016D5A" w14:textId="2FA3ABA5" w:rsidR="0073443C" w:rsidRPr="002D6FDE" w:rsidRDefault="00BC441D" w:rsidP="007C0C9D">
            <w:pPr>
              <w:jc w:val="right"/>
            </w:pPr>
            <w:r w:rsidRPr="002D6FDE">
              <w:t>536.</w:t>
            </w:r>
            <w:r w:rsidR="0073443C" w:rsidRPr="002D6FDE">
              <w:t>000</w:t>
            </w:r>
          </w:p>
        </w:tc>
      </w:tr>
      <w:tr w:rsidR="001C6186" w:rsidRPr="002D6FDE" w14:paraId="45938CC7" w14:textId="77777777" w:rsidTr="00505EDA">
        <w:trPr>
          <w:trHeight w:val="20"/>
        </w:trPr>
        <w:tc>
          <w:tcPr>
            <w:tcW w:w="845" w:type="dxa"/>
            <w:tcBorders>
              <w:top w:val="nil"/>
              <w:left w:val="single" w:sz="8" w:space="0" w:color="auto"/>
              <w:bottom w:val="single" w:sz="8" w:space="0" w:color="auto"/>
              <w:right w:val="single" w:sz="8" w:space="0" w:color="auto"/>
            </w:tcBorders>
            <w:shd w:val="clear" w:color="auto" w:fill="auto"/>
            <w:vAlign w:val="center"/>
            <w:hideMark/>
          </w:tcPr>
          <w:p w14:paraId="5708C3B8" w14:textId="77777777" w:rsidR="0073443C" w:rsidRPr="002D6FDE" w:rsidRDefault="0073443C" w:rsidP="00505EDA">
            <w:pPr>
              <w:rPr>
                <w:b/>
                <w:bCs/>
              </w:rPr>
            </w:pPr>
            <w:r w:rsidRPr="002D6FDE">
              <w:rPr>
                <w:b/>
                <w:bCs/>
              </w:rPr>
              <w:t>2</w:t>
            </w:r>
          </w:p>
        </w:tc>
        <w:tc>
          <w:tcPr>
            <w:tcW w:w="9414" w:type="dxa"/>
            <w:gridSpan w:val="10"/>
            <w:tcBorders>
              <w:top w:val="single" w:sz="8" w:space="0" w:color="auto"/>
              <w:left w:val="nil"/>
              <w:bottom w:val="single" w:sz="8" w:space="0" w:color="auto"/>
              <w:right w:val="single" w:sz="8" w:space="0" w:color="000000"/>
            </w:tcBorders>
            <w:shd w:val="clear" w:color="auto" w:fill="auto"/>
            <w:vAlign w:val="center"/>
            <w:hideMark/>
          </w:tcPr>
          <w:p w14:paraId="06495020" w14:textId="77777777" w:rsidR="0073443C" w:rsidRPr="002D6FDE" w:rsidRDefault="0073443C" w:rsidP="007C0C9D">
            <w:pPr>
              <w:rPr>
                <w:b/>
                <w:bCs/>
              </w:rPr>
            </w:pPr>
            <w:r w:rsidRPr="002D6FDE">
              <w:rPr>
                <w:b/>
                <w:bCs/>
              </w:rPr>
              <w:t>CHẤM BÀI</w:t>
            </w:r>
          </w:p>
        </w:tc>
      </w:tr>
      <w:tr w:rsidR="001C6186" w:rsidRPr="002D6FDE" w14:paraId="047FDD00" w14:textId="77777777" w:rsidTr="00505EDA">
        <w:trPr>
          <w:gridAfter w:val="2"/>
          <w:wAfter w:w="21" w:type="dxa"/>
          <w:trHeight w:val="20"/>
        </w:trPr>
        <w:tc>
          <w:tcPr>
            <w:tcW w:w="845" w:type="dxa"/>
            <w:tcBorders>
              <w:top w:val="nil"/>
              <w:left w:val="single" w:sz="8" w:space="0" w:color="auto"/>
              <w:bottom w:val="single" w:sz="8" w:space="0" w:color="auto"/>
              <w:right w:val="single" w:sz="8" w:space="0" w:color="auto"/>
            </w:tcBorders>
            <w:shd w:val="clear" w:color="auto" w:fill="auto"/>
            <w:vAlign w:val="center"/>
            <w:hideMark/>
          </w:tcPr>
          <w:p w14:paraId="488C8E20" w14:textId="77777777" w:rsidR="0073443C" w:rsidRPr="002D6FDE" w:rsidRDefault="0073443C" w:rsidP="007C0C9D">
            <w:r w:rsidRPr="002D6FDE">
              <w:t>2.1</w:t>
            </w:r>
          </w:p>
        </w:tc>
        <w:tc>
          <w:tcPr>
            <w:tcW w:w="5175" w:type="dxa"/>
            <w:gridSpan w:val="4"/>
            <w:tcBorders>
              <w:top w:val="single" w:sz="8" w:space="0" w:color="auto"/>
              <w:left w:val="nil"/>
              <w:bottom w:val="single" w:sz="8" w:space="0" w:color="auto"/>
              <w:right w:val="single" w:sz="8" w:space="0" w:color="000000"/>
            </w:tcBorders>
            <w:shd w:val="clear" w:color="auto" w:fill="auto"/>
            <w:vAlign w:val="center"/>
            <w:hideMark/>
          </w:tcPr>
          <w:p w14:paraId="533547AD" w14:textId="77777777" w:rsidR="0073443C" w:rsidRPr="002D6FDE" w:rsidRDefault="0073443C" w:rsidP="007C0C9D">
            <w:r w:rsidRPr="002D6FDE">
              <w:t>Chấm đề án các môn Mác-Lênin (hệ số nhân 10)</w:t>
            </w:r>
          </w:p>
        </w:tc>
        <w:tc>
          <w:tcPr>
            <w:tcW w:w="1800" w:type="dxa"/>
            <w:tcBorders>
              <w:top w:val="nil"/>
              <w:left w:val="nil"/>
              <w:bottom w:val="single" w:sz="8" w:space="0" w:color="auto"/>
              <w:right w:val="single" w:sz="8" w:space="0" w:color="auto"/>
            </w:tcBorders>
            <w:shd w:val="clear" w:color="auto" w:fill="auto"/>
            <w:vAlign w:val="center"/>
            <w:hideMark/>
          </w:tcPr>
          <w:p w14:paraId="3E0BA0D3" w14:textId="77777777" w:rsidR="0073443C" w:rsidRPr="002D6FDE" w:rsidRDefault="0073443C" w:rsidP="007C0C9D">
            <w:pPr>
              <w:jc w:val="center"/>
            </w:pPr>
            <w:r w:rsidRPr="002D6FDE">
              <w:t>Đề án</w:t>
            </w:r>
          </w:p>
        </w:tc>
        <w:tc>
          <w:tcPr>
            <w:tcW w:w="1068" w:type="dxa"/>
            <w:gridSpan w:val="2"/>
            <w:tcBorders>
              <w:top w:val="nil"/>
              <w:left w:val="nil"/>
              <w:bottom w:val="single" w:sz="8" w:space="0" w:color="auto"/>
              <w:right w:val="single" w:sz="8" w:space="0" w:color="auto"/>
            </w:tcBorders>
            <w:shd w:val="clear" w:color="auto" w:fill="auto"/>
            <w:vAlign w:val="center"/>
            <w:hideMark/>
          </w:tcPr>
          <w:p w14:paraId="5F25847C" w14:textId="4E434D9F" w:rsidR="0073443C" w:rsidRPr="002D6FDE" w:rsidRDefault="0073443C" w:rsidP="007C0C9D">
            <w:pPr>
              <w:jc w:val="center"/>
            </w:pPr>
            <w:r w:rsidRPr="002D6FDE">
              <w:t>0</w:t>
            </w:r>
            <w:r w:rsidR="000C6942" w:rsidRPr="002D6FDE">
              <w:t>,</w:t>
            </w:r>
            <w:r w:rsidRPr="002D6FDE">
              <w:t>1</w:t>
            </w:r>
          </w:p>
        </w:tc>
        <w:tc>
          <w:tcPr>
            <w:tcW w:w="1350" w:type="dxa"/>
            <w:tcBorders>
              <w:top w:val="single" w:sz="8" w:space="0" w:color="auto"/>
              <w:left w:val="nil"/>
              <w:bottom w:val="single" w:sz="8" w:space="0" w:color="auto"/>
              <w:right w:val="single" w:sz="8" w:space="0" w:color="000000"/>
            </w:tcBorders>
            <w:shd w:val="clear" w:color="auto" w:fill="auto"/>
            <w:vAlign w:val="center"/>
            <w:hideMark/>
          </w:tcPr>
          <w:p w14:paraId="3D586DFA" w14:textId="0C85230C" w:rsidR="0073443C" w:rsidRPr="002D6FDE" w:rsidRDefault="00BC441D" w:rsidP="007C0C9D">
            <w:pPr>
              <w:jc w:val="right"/>
            </w:pPr>
            <w:r w:rsidRPr="002D6FDE">
              <w:t>67.</w:t>
            </w:r>
            <w:r w:rsidR="0073443C" w:rsidRPr="002D6FDE">
              <w:t>000</w:t>
            </w:r>
          </w:p>
        </w:tc>
      </w:tr>
      <w:tr w:rsidR="001C6186" w:rsidRPr="002D6FDE" w14:paraId="5A444FA5" w14:textId="77777777" w:rsidTr="00505EDA">
        <w:trPr>
          <w:gridAfter w:val="2"/>
          <w:wAfter w:w="21" w:type="dxa"/>
          <w:trHeight w:val="20"/>
        </w:trPr>
        <w:tc>
          <w:tcPr>
            <w:tcW w:w="845" w:type="dxa"/>
            <w:tcBorders>
              <w:top w:val="nil"/>
              <w:left w:val="single" w:sz="8" w:space="0" w:color="auto"/>
              <w:bottom w:val="single" w:sz="8" w:space="0" w:color="auto"/>
              <w:right w:val="single" w:sz="8" w:space="0" w:color="auto"/>
            </w:tcBorders>
            <w:shd w:val="clear" w:color="auto" w:fill="auto"/>
            <w:vAlign w:val="center"/>
            <w:hideMark/>
          </w:tcPr>
          <w:p w14:paraId="384DFFEC" w14:textId="77777777" w:rsidR="000C6942" w:rsidRPr="002D6FDE" w:rsidRDefault="000C6942" w:rsidP="000C6942">
            <w:r w:rsidRPr="002D6FDE">
              <w:t>2.2</w:t>
            </w:r>
          </w:p>
        </w:tc>
        <w:tc>
          <w:tcPr>
            <w:tcW w:w="5175" w:type="dxa"/>
            <w:gridSpan w:val="4"/>
            <w:tcBorders>
              <w:top w:val="single" w:sz="8" w:space="0" w:color="auto"/>
              <w:left w:val="nil"/>
              <w:bottom w:val="single" w:sz="8" w:space="0" w:color="auto"/>
              <w:right w:val="single" w:sz="8" w:space="0" w:color="000000"/>
            </w:tcBorders>
            <w:shd w:val="clear" w:color="auto" w:fill="auto"/>
            <w:vAlign w:val="center"/>
            <w:hideMark/>
          </w:tcPr>
          <w:p w14:paraId="235FE00C" w14:textId="77777777" w:rsidR="000C6942" w:rsidRPr="002D6FDE" w:rsidRDefault="000C6942" w:rsidP="000C6942">
            <w:r w:rsidRPr="002D6FDE">
              <w:t>Chấm bài thu hoạch tham quan bảo tàng (hệ số nhân 0,4)</w:t>
            </w:r>
          </w:p>
        </w:tc>
        <w:tc>
          <w:tcPr>
            <w:tcW w:w="1800" w:type="dxa"/>
            <w:tcBorders>
              <w:top w:val="nil"/>
              <w:left w:val="nil"/>
              <w:bottom w:val="single" w:sz="8" w:space="0" w:color="auto"/>
              <w:right w:val="single" w:sz="8" w:space="0" w:color="auto"/>
            </w:tcBorders>
            <w:shd w:val="clear" w:color="auto" w:fill="auto"/>
            <w:vAlign w:val="center"/>
            <w:hideMark/>
          </w:tcPr>
          <w:p w14:paraId="3022E1A2" w14:textId="77777777" w:rsidR="000C6942" w:rsidRPr="002D6FDE" w:rsidRDefault="000C6942" w:rsidP="000C6942">
            <w:pPr>
              <w:jc w:val="center"/>
            </w:pPr>
            <w:r w:rsidRPr="002D6FDE">
              <w:t>Bài</w:t>
            </w:r>
          </w:p>
        </w:tc>
        <w:tc>
          <w:tcPr>
            <w:tcW w:w="1068" w:type="dxa"/>
            <w:gridSpan w:val="2"/>
            <w:tcBorders>
              <w:top w:val="nil"/>
              <w:left w:val="nil"/>
              <w:bottom w:val="single" w:sz="8" w:space="0" w:color="auto"/>
              <w:right w:val="single" w:sz="8" w:space="0" w:color="auto"/>
            </w:tcBorders>
            <w:shd w:val="clear" w:color="auto" w:fill="auto"/>
            <w:hideMark/>
          </w:tcPr>
          <w:p w14:paraId="4536E34F" w14:textId="0705A7F4" w:rsidR="000C6942" w:rsidRPr="002D6FDE" w:rsidRDefault="000C6942" w:rsidP="000C6942">
            <w:pPr>
              <w:jc w:val="center"/>
            </w:pPr>
            <w:r w:rsidRPr="002D6FDE">
              <w:t>0,1</w:t>
            </w:r>
          </w:p>
        </w:tc>
        <w:tc>
          <w:tcPr>
            <w:tcW w:w="1350" w:type="dxa"/>
            <w:tcBorders>
              <w:top w:val="single" w:sz="8" w:space="0" w:color="auto"/>
              <w:left w:val="nil"/>
              <w:bottom w:val="single" w:sz="8" w:space="0" w:color="auto"/>
              <w:right w:val="single" w:sz="8" w:space="0" w:color="000000"/>
            </w:tcBorders>
            <w:shd w:val="clear" w:color="auto" w:fill="auto"/>
            <w:vAlign w:val="center"/>
            <w:hideMark/>
          </w:tcPr>
          <w:p w14:paraId="65BB3745" w14:textId="7FC20F8E" w:rsidR="000C6942" w:rsidRPr="002D6FDE" w:rsidRDefault="000C6942" w:rsidP="000C6942">
            <w:pPr>
              <w:jc w:val="right"/>
            </w:pPr>
            <w:r w:rsidRPr="002D6FDE">
              <w:t>2.680</w:t>
            </w:r>
          </w:p>
        </w:tc>
      </w:tr>
      <w:tr w:rsidR="001C6186" w:rsidRPr="002D6FDE" w14:paraId="434993C2" w14:textId="77777777" w:rsidTr="00BE3AA7">
        <w:trPr>
          <w:gridAfter w:val="2"/>
          <w:wAfter w:w="21" w:type="dxa"/>
          <w:trHeight w:val="20"/>
        </w:trPr>
        <w:tc>
          <w:tcPr>
            <w:tcW w:w="845" w:type="dxa"/>
            <w:vMerge w:val="restart"/>
            <w:tcBorders>
              <w:top w:val="nil"/>
              <w:left w:val="single" w:sz="8" w:space="0" w:color="auto"/>
              <w:bottom w:val="single" w:sz="8" w:space="0" w:color="000000"/>
              <w:right w:val="single" w:sz="8" w:space="0" w:color="auto"/>
            </w:tcBorders>
            <w:shd w:val="clear" w:color="auto" w:fill="auto"/>
            <w:vAlign w:val="center"/>
            <w:hideMark/>
          </w:tcPr>
          <w:p w14:paraId="09B05745" w14:textId="77777777" w:rsidR="000C6942" w:rsidRPr="002D6FDE" w:rsidRDefault="000C6942" w:rsidP="000C6942">
            <w:r w:rsidRPr="002D6FDE">
              <w:t>2.3</w:t>
            </w:r>
          </w:p>
        </w:tc>
        <w:tc>
          <w:tcPr>
            <w:tcW w:w="2645"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4D109BE0" w14:textId="77777777" w:rsidR="000C6942" w:rsidRPr="002D6FDE" w:rsidRDefault="000C6942" w:rsidP="000C6942">
            <w:r w:rsidRPr="002D6FDE">
              <w:t>Chấm bài thi kết thúc học phần, điểm quá trình (kể cả thi trắc nghiệm)</w:t>
            </w:r>
          </w:p>
        </w:tc>
        <w:tc>
          <w:tcPr>
            <w:tcW w:w="2530" w:type="dxa"/>
            <w:tcBorders>
              <w:top w:val="single" w:sz="8" w:space="0" w:color="auto"/>
              <w:left w:val="nil"/>
              <w:bottom w:val="single" w:sz="8" w:space="0" w:color="auto"/>
              <w:right w:val="single" w:sz="8" w:space="0" w:color="000000"/>
            </w:tcBorders>
            <w:shd w:val="clear" w:color="auto" w:fill="auto"/>
            <w:vAlign w:val="center"/>
            <w:hideMark/>
          </w:tcPr>
          <w:p w14:paraId="1138C7DB" w14:textId="77777777" w:rsidR="000C6942" w:rsidRPr="002D6FDE" w:rsidRDefault="000C6942" w:rsidP="000C6942">
            <w:r w:rsidRPr="002D6FDE">
              <w:t xml:space="preserve">Lớp thường </w:t>
            </w:r>
          </w:p>
        </w:tc>
        <w:tc>
          <w:tcPr>
            <w:tcW w:w="1800" w:type="dxa"/>
            <w:tcBorders>
              <w:top w:val="nil"/>
              <w:left w:val="nil"/>
              <w:bottom w:val="single" w:sz="8" w:space="0" w:color="auto"/>
              <w:right w:val="single" w:sz="8" w:space="0" w:color="auto"/>
            </w:tcBorders>
            <w:shd w:val="clear" w:color="auto" w:fill="auto"/>
            <w:hideMark/>
          </w:tcPr>
          <w:p w14:paraId="4A57CA1D" w14:textId="7F08F149" w:rsidR="000C6942" w:rsidRPr="002D6FDE" w:rsidRDefault="000C6942" w:rsidP="000C6942">
            <w:pPr>
              <w:jc w:val="center"/>
            </w:pPr>
            <w:r w:rsidRPr="002D6FDE">
              <w:t>0,1</w:t>
            </w:r>
          </w:p>
        </w:tc>
        <w:tc>
          <w:tcPr>
            <w:tcW w:w="1068" w:type="dxa"/>
            <w:gridSpan w:val="2"/>
            <w:tcBorders>
              <w:top w:val="nil"/>
              <w:left w:val="nil"/>
              <w:bottom w:val="single" w:sz="8" w:space="0" w:color="auto"/>
              <w:right w:val="single" w:sz="8" w:space="0" w:color="auto"/>
            </w:tcBorders>
            <w:shd w:val="clear" w:color="auto" w:fill="auto"/>
            <w:vAlign w:val="center"/>
            <w:hideMark/>
          </w:tcPr>
          <w:p w14:paraId="24F1A529" w14:textId="151D7FD3" w:rsidR="000C6942" w:rsidRPr="002D6FDE" w:rsidRDefault="000C6942" w:rsidP="000C6942">
            <w:pPr>
              <w:jc w:val="center"/>
            </w:pPr>
            <w:r w:rsidRPr="002D6FDE">
              <w:t>0,1</w:t>
            </w:r>
          </w:p>
        </w:tc>
        <w:tc>
          <w:tcPr>
            <w:tcW w:w="1350" w:type="dxa"/>
            <w:tcBorders>
              <w:top w:val="single" w:sz="8" w:space="0" w:color="auto"/>
              <w:left w:val="nil"/>
              <w:bottom w:val="single" w:sz="8" w:space="0" w:color="auto"/>
              <w:right w:val="single" w:sz="8" w:space="0" w:color="000000"/>
            </w:tcBorders>
            <w:shd w:val="clear" w:color="auto" w:fill="auto"/>
            <w:vAlign w:val="center"/>
            <w:hideMark/>
          </w:tcPr>
          <w:p w14:paraId="6559DB93" w14:textId="5E49C3B5" w:rsidR="000C6942" w:rsidRPr="002D6FDE" w:rsidRDefault="000C6942" w:rsidP="000C6942">
            <w:pPr>
              <w:jc w:val="right"/>
            </w:pPr>
            <w:r w:rsidRPr="002D6FDE">
              <w:t>6.700</w:t>
            </w:r>
          </w:p>
        </w:tc>
      </w:tr>
      <w:tr w:rsidR="001C6186" w:rsidRPr="002D6FDE" w14:paraId="1740896A" w14:textId="77777777" w:rsidTr="00BE3AA7">
        <w:trPr>
          <w:gridAfter w:val="2"/>
          <w:wAfter w:w="21" w:type="dxa"/>
          <w:trHeight w:val="20"/>
        </w:trPr>
        <w:tc>
          <w:tcPr>
            <w:tcW w:w="845" w:type="dxa"/>
            <w:vMerge/>
            <w:tcBorders>
              <w:top w:val="nil"/>
              <w:left w:val="single" w:sz="8" w:space="0" w:color="auto"/>
              <w:bottom w:val="single" w:sz="8" w:space="0" w:color="000000"/>
              <w:right w:val="single" w:sz="8" w:space="0" w:color="auto"/>
            </w:tcBorders>
            <w:vAlign w:val="center"/>
            <w:hideMark/>
          </w:tcPr>
          <w:p w14:paraId="78B64EE4" w14:textId="77777777" w:rsidR="000C6942" w:rsidRPr="002D6FDE" w:rsidRDefault="000C6942" w:rsidP="000C6942"/>
        </w:tc>
        <w:tc>
          <w:tcPr>
            <w:tcW w:w="2645" w:type="dxa"/>
            <w:gridSpan w:val="3"/>
            <w:vMerge/>
            <w:tcBorders>
              <w:top w:val="single" w:sz="8" w:space="0" w:color="auto"/>
              <w:left w:val="single" w:sz="8" w:space="0" w:color="auto"/>
              <w:bottom w:val="single" w:sz="8" w:space="0" w:color="000000"/>
              <w:right w:val="single" w:sz="8" w:space="0" w:color="000000"/>
            </w:tcBorders>
            <w:vAlign w:val="center"/>
            <w:hideMark/>
          </w:tcPr>
          <w:p w14:paraId="04FD83BB" w14:textId="77777777" w:rsidR="000C6942" w:rsidRPr="002D6FDE" w:rsidRDefault="000C6942" w:rsidP="000C6942"/>
        </w:tc>
        <w:tc>
          <w:tcPr>
            <w:tcW w:w="2530" w:type="dxa"/>
            <w:tcBorders>
              <w:top w:val="single" w:sz="8" w:space="0" w:color="auto"/>
              <w:left w:val="nil"/>
              <w:bottom w:val="single" w:sz="8" w:space="0" w:color="auto"/>
              <w:right w:val="single" w:sz="8" w:space="0" w:color="000000"/>
            </w:tcBorders>
            <w:shd w:val="clear" w:color="auto" w:fill="auto"/>
            <w:vAlign w:val="center"/>
            <w:hideMark/>
          </w:tcPr>
          <w:p w14:paraId="0CB35D00" w14:textId="27BD7056" w:rsidR="000C6942" w:rsidRPr="002D6FDE" w:rsidRDefault="000C6942" w:rsidP="000C6942">
            <w:r w:rsidRPr="002D6FDE">
              <w:t>CLC, ISB tiếng Anh (hệ số nhân 2,5)</w:t>
            </w:r>
          </w:p>
        </w:tc>
        <w:tc>
          <w:tcPr>
            <w:tcW w:w="1800" w:type="dxa"/>
            <w:tcBorders>
              <w:top w:val="nil"/>
              <w:left w:val="nil"/>
              <w:bottom w:val="single" w:sz="8" w:space="0" w:color="auto"/>
              <w:right w:val="single" w:sz="8" w:space="0" w:color="auto"/>
            </w:tcBorders>
            <w:shd w:val="clear" w:color="auto" w:fill="auto"/>
            <w:hideMark/>
          </w:tcPr>
          <w:p w14:paraId="58038817" w14:textId="298B4CF0" w:rsidR="000C6942" w:rsidRPr="002D6FDE" w:rsidRDefault="000C6942" w:rsidP="000C6942">
            <w:pPr>
              <w:jc w:val="center"/>
            </w:pPr>
            <w:r w:rsidRPr="002D6FDE">
              <w:t>0,1</w:t>
            </w:r>
          </w:p>
        </w:tc>
        <w:tc>
          <w:tcPr>
            <w:tcW w:w="1068" w:type="dxa"/>
            <w:gridSpan w:val="2"/>
            <w:tcBorders>
              <w:top w:val="nil"/>
              <w:left w:val="nil"/>
              <w:bottom w:val="single" w:sz="8" w:space="0" w:color="auto"/>
              <w:right w:val="single" w:sz="8" w:space="0" w:color="auto"/>
            </w:tcBorders>
            <w:shd w:val="clear" w:color="auto" w:fill="auto"/>
            <w:vAlign w:val="center"/>
            <w:hideMark/>
          </w:tcPr>
          <w:p w14:paraId="1A88B1F3" w14:textId="601367C8" w:rsidR="000C6942" w:rsidRPr="002D6FDE" w:rsidRDefault="000C6942" w:rsidP="000C6942">
            <w:pPr>
              <w:jc w:val="center"/>
            </w:pPr>
            <w:r w:rsidRPr="002D6FDE">
              <w:t>0,1</w:t>
            </w:r>
          </w:p>
        </w:tc>
        <w:tc>
          <w:tcPr>
            <w:tcW w:w="1350" w:type="dxa"/>
            <w:tcBorders>
              <w:top w:val="single" w:sz="8" w:space="0" w:color="auto"/>
              <w:left w:val="nil"/>
              <w:bottom w:val="single" w:sz="8" w:space="0" w:color="auto"/>
              <w:right w:val="single" w:sz="8" w:space="0" w:color="000000"/>
            </w:tcBorders>
            <w:shd w:val="clear" w:color="auto" w:fill="auto"/>
            <w:vAlign w:val="center"/>
            <w:hideMark/>
          </w:tcPr>
          <w:p w14:paraId="091F77B8" w14:textId="107B5459" w:rsidR="000C6942" w:rsidRPr="002D6FDE" w:rsidRDefault="000C6942" w:rsidP="000C6942">
            <w:pPr>
              <w:jc w:val="right"/>
            </w:pPr>
            <w:r w:rsidRPr="002D6FDE">
              <w:t>16.750</w:t>
            </w:r>
          </w:p>
        </w:tc>
      </w:tr>
      <w:tr w:rsidR="001C6186" w:rsidRPr="002D6FDE" w14:paraId="4E8D70F0" w14:textId="77777777" w:rsidTr="00505EDA">
        <w:trPr>
          <w:gridAfter w:val="2"/>
          <w:wAfter w:w="21" w:type="dxa"/>
          <w:trHeight w:val="20"/>
        </w:trPr>
        <w:tc>
          <w:tcPr>
            <w:tcW w:w="845" w:type="dxa"/>
            <w:tcBorders>
              <w:top w:val="nil"/>
              <w:left w:val="single" w:sz="8" w:space="0" w:color="auto"/>
              <w:bottom w:val="single" w:sz="8" w:space="0" w:color="auto"/>
              <w:right w:val="single" w:sz="8" w:space="0" w:color="auto"/>
            </w:tcBorders>
            <w:shd w:val="clear" w:color="auto" w:fill="auto"/>
            <w:vAlign w:val="center"/>
            <w:hideMark/>
          </w:tcPr>
          <w:p w14:paraId="21E46A7F" w14:textId="77777777" w:rsidR="000C6942" w:rsidRPr="002D6FDE" w:rsidRDefault="000C6942" w:rsidP="000C6942">
            <w:r w:rsidRPr="002D6FDE">
              <w:t>2.4</w:t>
            </w:r>
          </w:p>
        </w:tc>
        <w:tc>
          <w:tcPr>
            <w:tcW w:w="5175" w:type="dxa"/>
            <w:gridSpan w:val="4"/>
            <w:tcBorders>
              <w:top w:val="single" w:sz="8" w:space="0" w:color="auto"/>
              <w:left w:val="nil"/>
              <w:bottom w:val="single" w:sz="8" w:space="0" w:color="auto"/>
              <w:right w:val="single" w:sz="8" w:space="0" w:color="000000"/>
            </w:tcBorders>
            <w:shd w:val="clear" w:color="auto" w:fill="auto"/>
            <w:vAlign w:val="center"/>
            <w:hideMark/>
          </w:tcPr>
          <w:p w14:paraId="52D64C73" w14:textId="63814044" w:rsidR="000C6942" w:rsidRPr="002D6FDE" w:rsidRDefault="000C6942" w:rsidP="000C6942">
            <w:r w:rsidRPr="002D6FDE">
              <w:t>Chấm bài thi học phần cuối khóa, AV đầu ra kể cả</w:t>
            </w:r>
            <w:r w:rsidRPr="002D6FDE">
              <w:rPr>
                <w:u w:val="single"/>
              </w:rPr>
              <w:t xml:space="preserve"> </w:t>
            </w:r>
            <w:r w:rsidRPr="002D6FDE">
              <w:t>thi trắc nghiệm (1GV/bài) (hệ số nhân 2,5)</w:t>
            </w:r>
          </w:p>
        </w:tc>
        <w:tc>
          <w:tcPr>
            <w:tcW w:w="1800" w:type="dxa"/>
            <w:tcBorders>
              <w:top w:val="nil"/>
              <w:left w:val="nil"/>
              <w:bottom w:val="single" w:sz="8" w:space="0" w:color="auto"/>
              <w:right w:val="single" w:sz="8" w:space="0" w:color="auto"/>
            </w:tcBorders>
            <w:shd w:val="clear" w:color="auto" w:fill="auto"/>
            <w:vAlign w:val="center"/>
            <w:hideMark/>
          </w:tcPr>
          <w:p w14:paraId="023FA81B" w14:textId="77777777" w:rsidR="000C6942" w:rsidRPr="002D6FDE" w:rsidRDefault="000C6942" w:rsidP="000C6942">
            <w:pPr>
              <w:jc w:val="center"/>
            </w:pPr>
            <w:r w:rsidRPr="002D6FDE">
              <w:t>Bài</w:t>
            </w:r>
          </w:p>
        </w:tc>
        <w:tc>
          <w:tcPr>
            <w:tcW w:w="1068" w:type="dxa"/>
            <w:gridSpan w:val="2"/>
            <w:tcBorders>
              <w:top w:val="nil"/>
              <w:left w:val="nil"/>
              <w:bottom w:val="single" w:sz="8" w:space="0" w:color="auto"/>
              <w:right w:val="single" w:sz="8" w:space="0" w:color="auto"/>
            </w:tcBorders>
            <w:shd w:val="clear" w:color="auto" w:fill="auto"/>
            <w:hideMark/>
          </w:tcPr>
          <w:p w14:paraId="5F20BC7E" w14:textId="708B5E05" w:rsidR="000C6942" w:rsidRPr="002D6FDE" w:rsidRDefault="000C6942" w:rsidP="000C6942">
            <w:pPr>
              <w:jc w:val="center"/>
            </w:pPr>
            <w:r w:rsidRPr="002D6FDE">
              <w:t>0,1</w:t>
            </w:r>
          </w:p>
        </w:tc>
        <w:tc>
          <w:tcPr>
            <w:tcW w:w="1350" w:type="dxa"/>
            <w:tcBorders>
              <w:top w:val="single" w:sz="8" w:space="0" w:color="auto"/>
              <w:left w:val="nil"/>
              <w:bottom w:val="single" w:sz="8" w:space="0" w:color="auto"/>
              <w:right w:val="single" w:sz="8" w:space="0" w:color="000000"/>
            </w:tcBorders>
            <w:shd w:val="clear" w:color="auto" w:fill="auto"/>
            <w:vAlign w:val="center"/>
            <w:hideMark/>
          </w:tcPr>
          <w:p w14:paraId="05EC1FD2" w14:textId="696082FC" w:rsidR="000C6942" w:rsidRPr="002D6FDE" w:rsidRDefault="000C6942" w:rsidP="000C6942">
            <w:pPr>
              <w:jc w:val="right"/>
            </w:pPr>
            <w:r w:rsidRPr="002D6FDE">
              <w:t>16.750</w:t>
            </w:r>
          </w:p>
        </w:tc>
      </w:tr>
      <w:tr w:rsidR="001C6186" w:rsidRPr="002D6FDE" w14:paraId="38AA9B4F" w14:textId="77777777" w:rsidTr="00505EDA">
        <w:trPr>
          <w:trHeight w:val="20"/>
        </w:trPr>
        <w:tc>
          <w:tcPr>
            <w:tcW w:w="845" w:type="dxa"/>
            <w:vMerge w:val="restart"/>
            <w:tcBorders>
              <w:top w:val="nil"/>
              <w:left w:val="single" w:sz="8" w:space="0" w:color="auto"/>
              <w:bottom w:val="single" w:sz="8" w:space="0" w:color="000000"/>
              <w:right w:val="single" w:sz="8" w:space="0" w:color="auto"/>
            </w:tcBorders>
            <w:shd w:val="clear" w:color="auto" w:fill="auto"/>
            <w:vAlign w:val="center"/>
            <w:hideMark/>
          </w:tcPr>
          <w:p w14:paraId="23328320" w14:textId="77777777" w:rsidR="0073443C" w:rsidRPr="002D6FDE" w:rsidRDefault="0073443C" w:rsidP="007C0C9D">
            <w:r w:rsidRPr="002D6FDE">
              <w:t>2.5</w:t>
            </w:r>
          </w:p>
        </w:tc>
        <w:tc>
          <w:tcPr>
            <w:tcW w:w="9414" w:type="dxa"/>
            <w:gridSpan w:val="10"/>
            <w:tcBorders>
              <w:top w:val="single" w:sz="8" w:space="0" w:color="auto"/>
              <w:left w:val="nil"/>
              <w:bottom w:val="single" w:sz="8" w:space="0" w:color="auto"/>
              <w:right w:val="single" w:sz="8" w:space="0" w:color="000000"/>
            </w:tcBorders>
            <w:shd w:val="clear" w:color="auto" w:fill="auto"/>
            <w:vAlign w:val="center"/>
            <w:hideMark/>
          </w:tcPr>
          <w:p w14:paraId="63DD3798" w14:textId="77777777" w:rsidR="0073443C" w:rsidRPr="002D6FDE" w:rsidRDefault="0073443C" w:rsidP="007C0C9D">
            <w:r w:rsidRPr="002D6FDE">
              <w:t>Chấm thi vấn đáp (Bao gồm thù lao chấm thi và tổ chức quản lý phòng thi)</w:t>
            </w:r>
          </w:p>
        </w:tc>
      </w:tr>
      <w:tr w:rsidR="001C6186" w:rsidRPr="002D6FDE" w14:paraId="1441444D" w14:textId="77777777" w:rsidTr="00505EDA">
        <w:trPr>
          <w:gridAfter w:val="1"/>
          <w:wAfter w:w="9" w:type="dxa"/>
          <w:trHeight w:val="20"/>
        </w:trPr>
        <w:tc>
          <w:tcPr>
            <w:tcW w:w="845" w:type="dxa"/>
            <w:vMerge/>
            <w:tcBorders>
              <w:top w:val="nil"/>
              <w:left w:val="single" w:sz="8" w:space="0" w:color="auto"/>
              <w:bottom w:val="single" w:sz="8" w:space="0" w:color="000000"/>
              <w:right w:val="single" w:sz="8" w:space="0" w:color="auto"/>
            </w:tcBorders>
            <w:vAlign w:val="center"/>
            <w:hideMark/>
          </w:tcPr>
          <w:p w14:paraId="0414FE6B" w14:textId="77777777" w:rsidR="000C6942" w:rsidRPr="002D6FDE" w:rsidRDefault="000C6942" w:rsidP="000C6942"/>
        </w:tc>
        <w:tc>
          <w:tcPr>
            <w:tcW w:w="2434"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347104BF" w14:textId="77777777" w:rsidR="000C6942" w:rsidRPr="002D6FDE" w:rsidRDefault="000C6942" w:rsidP="000C6942">
            <w:r w:rsidRPr="002D6FDE">
              <w:t>Môn học 2 tín chỉ (hệ số nhân 4)</w:t>
            </w:r>
          </w:p>
        </w:tc>
        <w:tc>
          <w:tcPr>
            <w:tcW w:w="2741" w:type="dxa"/>
            <w:gridSpan w:val="2"/>
            <w:tcBorders>
              <w:top w:val="nil"/>
              <w:left w:val="nil"/>
              <w:bottom w:val="single" w:sz="4" w:space="0" w:color="auto"/>
              <w:right w:val="single" w:sz="8" w:space="0" w:color="auto"/>
            </w:tcBorders>
            <w:shd w:val="clear" w:color="auto" w:fill="auto"/>
            <w:vAlign w:val="center"/>
            <w:hideMark/>
          </w:tcPr>
          <w:p w14:paraId="6ECFDDDD" w14:textId="77777777" w:rsidR="000C6942" w:rsidRPr="002D6FDE" w:rsidRDefault="000C6942" w:rsidP="000C6942">
            <w:r w:rsidRPr="002D6FDE">
              <w:t>Trong giờ</w:t>
            </w:r>
          </w:p>
        </w:tc>
        <w:tc>
          <w:tcPr>
            <w:tcW w:w="1800" w:type="dxa"/>
            <w:tcBorders>
              <w:top w:val="nil"/>
              <w:left w:val="nil"/>
              <w:bottom w:val="single" w:sz="4" w:space="0" w:color="auto"/>
              <w:right w:val="single" w:sz="8" w:space="0" w:color="auto"/>
            </w:tcBorders>
            <w:shd w:val="clear" w:color="auto" w:fill="auto"/>
            <w:vAlign w:val="center"/>
            <w:hideMark/>
          </w:tcPr>
          <w:p w14:paraId="377F5641" w14:textId="77777777" w:rsidR="000C6942" w:rsidRPr="002D6FDE" w:rsidRDefault="000C6942" w:rsidP="000C6942">
            <w:pPr>
              <w:jc w:val="center"/>
            </w:pPr>
            <w:r w:rsidRPr="002D6FDE">
              <w:t>Bài</w:t>
            </w:r>
          </w:p>
        </w:tc>
        <w:tc>
          <w:tcPr>
            <w:tcW w:w="816" w:type="dxa"/>
            <w:tcBorders>
              <w:top w:val="single" w:sz="8" w:space="0" w:color="auto"/>
              <w:left w:val="nil"/>
              <w:bottom w:val="single" w:sz="4" w:space="0" w:color="auto"/>
              <w:right w:val="single" w:sz="8" w:space="0" w:color="000000"/>
            </w:tcBorders>
            <w:shd w:val="clear" w:color="auto" w:fill="auto"/>
            <w:hideMark/>
          </w:tcPr>
          <w:p w14:paraId="2B1CD5E7" w14:textId="2DA2E68B" w:rsidR="000C6942" w:rsidRPr="002D6FDE" w:rsidRDefault="000C6942" w:rsidP="000C6942">
            <w:pPr>
              <w:jc w:val="center"/>
            </w:pPr>
            <w:r w:rsidRPr="002D6FDE">
              <w:t>0,1</w:t>
            </w:r>
          </w:p>
        </w:tc>
        <w:tc>
          <w:tcPr>
            <w:tcW w:w="1614" w:type="dxa"/>
            <w:gridSpan w:val="3"/>
            <w:tcBorders>
              <w:top w:val="nil"/>
              <w:left w:val="nil"/>
              <w:bottom w:val="single" w:sz="4" w:space="0" w:color="auto"/>
              <w:right w:val="single" w:sz="8" w:space="0" w:color="auto"/>
            </w:tcBorders>
            <w:shd w:val="clear" w:color="auto" w:fill="auto"/>
            <w:vAlign w:val="center"/>
            <w:hideMark/>
          </w:tcPr>
          <w:p w14:paraId="0C46D40A" w14:textId="7E91D456" w:rsidR="000C6942" w:rsidRPr="002D6FDE" w:rsidRDefault="000C6942" w:rsidP="000C6942">
            <w:pPr>
              <w:jc w:val="right"/>
            </w:pPr>
            <w:r w:rsidRPr="002D6FDE">
              <w:t>26.800</w:t>
            </w:r>
          </w:p>
        </w:tc>
      </w:tr>
      <w:tr w:rsidR="001C6186" w:rsidRPr="002D6FDE" w14:paraId="4812392B" w14:textId="77777777" w:rsidTr="00505EDA">
        <w:trPr>
          <w:gridAfter w:val="1"/>
          <w:wAfter w:w="9" w:type="dxa"/>
          <w:trHeight w:val="20"/>
        </w:trPr>
        <w:tc>
          <w:tcPr>
            <w:tcW w:w="845" w:type="dxa"/>
            <w:vMerge/>
            <w:tcBorders>
              <w:top w:val="nil"/>
              <w:left w:val="single" w:sz="8" w:space="0" w:color="auto"/>
              <w:bottom w:val="single" w:sz="8" w:space="0" w:color="000000"/>
              <w:right w:val="single" w:sz="8" w:space="0" w:color="auto"/>
            </w:tcBorders>
            <w:vAlign w:val="center"/>
            <w:hideMark/>
          </w:tcPr>
          <w:p w14:paraId="26E5E816" w14:textId="77777777" w:rsidR="000C6942" w:rsidRPr="002D6FDE" w:rsidRDefault="000C6942" w:rsidP="000C6942"/>
        </w:tc>
        <w:tc>
          <w:tcPr>
            <w:tcW w:w="2434" w:type="dxa"/>
            <w:gridSpan w:val="2"/>
            <w:vMerge/>
            <w:tcBorders>
              <w:top w:val="single" w:sz="8" w:space="0" w:color="auto"/>
              <w:left w:val="single" w:sz="8" w:space="0" w:color="auto"/>
              <w:bottom w:val="single" w:sz="8" w:space="0" w:color="000000"/>
              <w:right w:val="single" w:sz="4" w:space="0" w:color="auto"/>
            </w:tcBorders>
            <w:vAlign w:val="center"/>
            <w:hideMark/>
          </w:tcPr>
          <w:p w14:paraId="5D054A9D" w14:textId="77777777" w:rsidR="000C6942" w:rsidRPr="002D6FDE" w:rsidRDefault="000C6942" w:rsidP="000C6942"/>
        </w:tc>
        <w:tc>
          <w:tcPr>
            <w:tcW w:w="27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0C52D6" w14:textId="77777777" w:rsidR="000C6942" w:rsidRPr="002D6FDE" w:rsidRDefault="000C6942" w:rsidP="000C6942">
            <w:r w:rsidRPr="002D6FDE">
              <w:t>Ngoài giờ (0,5)</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D2A181" w14:textId="77777777" w:rsidR="000C6942" w:rsidRPr="002D6FDE" w:rsidRDefault="000C6942" w:rsidP="000C6942">
            <w:pPr>
              <w:jc w:val="center"/>
            </w:pPr>
            <w:r w:rsidRPr="002D6FDE">
              <w:t>Bài</w:t>
            </w:r>
          </w:p>
        </w:tc>
        <w:tc>
          <w:tcPr>
            <w:tcW w:w="816" w:type="dxa"/>
            <w:tcBorders>
              <w:top w:val="single" w:sz="4" w:space="0" w:color="auto"/>
              <w:left w:val="single" w:sz="4" w:space="0" w:color="auto"/>
              <w:bottom w:val="single" w:sz="4" w:space="0" w:color="auto"/>
              <w:right w:val="single" w:sz="4" w:space="0" w:color="auto"/>
            </w:tcBorders>
            <w:shd w:val="clear" w:color="auto" w:fill="auto"/>
            <w:hideMark/>
          </w:tcPr>
          <w:p w14:paraId="598A8975" w14:textId="5D733EBB" w:rsidR="000C6942" w:rsidRPr="002D6FDE" w:rsidRDefault="000C6942" w:rsidP="000C6942">
            <w:pPr>
              <w:jc w:val="center"/>
            </w:pPr>
            <w:r w:rsidRPr="002D6FDE">
              <w:t>0,1</w:t>
            </w:r>
          </w:p>
        </w:tc>
        <w:tc>
          <w:tcPr>
            <w:tcW w:w="161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2C8452A" w14:textId="669A097E" w:rsidR="000C6942" w:rsidRPr="002D6FDE" w:rsidRDefault="000C6942" w:rsidP="000C6942">
            <w:pPr>
              <w:jc w:val="right"/>
            </w:pPr>
            <w:r w:rsidRPr="002D6FDE">
              <w:t>40.200</w:t>
            </w:r>
          </w:p>
        </w:tc>
      </w:tr>
      <w:tr w:rsidR="001C6186" w:rsidRPr="002D6FDE" w14:paraId="75231D4E" w14:textId="77777777" w:rsidTr="00BE3AA7">
        <w:trPr>
          <w:gridAfter w:val="1"/>
          <w:wAfter w:w="9" w:type="dxa"/>
          <w:trHeight w:val="20"/>
        </w:trPr>
        <w:tc>
          <w:tcPr>
            <w:tcW w:w="845" w:type="dxa"/>
            <w:vMerge/>
            <w:tcBorders>
              <w:top w:val="nil"/>
              <w:left w:val="single" w:sz="8" w:space="0" w:color="auto"/>
              <w:bottom w:val="single" w:sz="8" w:space="0" w:color="000000"/>
              <w:right w:val="single" w:sz="8" w:space="0" w:color="auto"/>
            </w:tcBorders>
            <w:vAlign w:val="center"/>
            <w:hideMark/>
          </w:tcPr>
          <w:p w14:paraId="7E280973" w14:textId="77777777" w:rsidR="000C6942" w:rsidRPr="002D6FDE" w:rsidRDefault="000C6942" w:rsidP="000C6942"/>
        </w:tc>
        <w:tc>
          <w:tcPr>
            <w:tcW w:w="2434"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60FF7105" w14:textId="77777777" w:rsidR="000C6942" w:rsidRPr="002D6FDE" w:rsidRDefault="000C6942" w:rsidP="000C6942">
            <w:r w:rsidRPr="002D6FDE">
              <w:t>Môn học 3 tín chỉ (hệ số nhân 4,2)</w:t>
            </w:r>
          </w:p>
        </w:tc>
        <w:tc>
          <w:tcPr>
            <w:tcW w:w="2741" w:type="dxa"/>
            <w:gridSpan w:val="2"/>
            <w:tcBorders>
              <w:top w:val="single" w:sz="4" w:space="0" w:color="auto"/>
              <w:left w:val="nil"/>
              <w:bottom w:val="single" w:sz="8" w:space="0" w:color="auto"/>
              <w:right w:val="single" w:sz="8" w:space="0" w:color="auto"/>
            </w:tcBorders>
            <w:shd w:val="clear" w:color="auto" w:fill="auto"/>
            <w:vAlign w:val="center"/>
            <w:hideMark/>
          </w:tcPr>
          <w:p w14:paraId="429FAA67" w14:textId="77777777" w:rsidR="000C6942" w:rsidRPr="002D6FDE" w:rsidRDefault="000C6942" w:rsidP="000C6942">
            <w:r w:rsidRPr="002D6FDE">
              <w:t>Trong giờ</w:t>
            </w:r>
          </w:p>
        </w:tc>
        <w:tc>
          <w:tcPr>
            <w:tcW w:w="1800" w:type="dxa"/>
            <w:tcBorders>
              <w:top w:val="single" w:sz="4" w:space="0" w:color="auto"/>
              <w:left w:val="nil"/>
              <w:bottom w:val="single" w:sz="8" w:space="0" w:color="auto"/>
              <w:right w:val="single" w:sz="8" w:space="0" w:color="auto"/>
            </w:tcBorders>
            <w:shd w:val="clear" w:color="auto" w:fill="auto"/>
            <w:vAlign w:val="center"/>
            <w:hideMark/>
          </w:tcPr>
          <w:p w14:paraId="0259063E" w14:textId="77777777" w:rsidR="000C6942" w:rsidRPr="002D6FDE" w:rsidRDefault="000C6942" w:rsidP="000C6942">
            <w:pPr>
              <w:jc w:val="center"/>
            </w:pPr>
            <w:r w:rsidRPr="002D6FDE">
              <w:t>Bài</w:t>
            </w:r>
          </w:p>
        </w:tc>
        <w:tc>
          <w:tcPr>
            <w:tcW w:w="816" w:type="dxa"/>
            <w:tcBorders>
              <w:top w:val="single" w:sz="4" w:space="0" w:color="auto"/>
              <w:left w:val="nil"/>
              <w:bottom w:val="single" w:sz="8" w:space="0" w:color="auto"/>
              <w:right w:val="single" w:sz="8" w:space="0" w:color="000000"/>
            </w:tcBorders>
            <w:shd w:val="clear" w:color="auto" w:fill="auto"/>
            <w:hideMark/>
          </w:tcPr>
          <w:p w14:paraId="2C511D51" w14:textId="293A7CC7" w:rsidR="000C6942" w:rsidRPr="002D6FDE" w:rsidRDefault="000C6942" w:rsidP="000C6942">
            <w:pPr>
              <w:jc w:val="center"/>
            </w:pPr>
            <w:r w:rsidRPr="002D6FDE">
              <w:t>0,1</w:t>
            </w:r>
          </w:p>
        </w:tc>
        <w:tc>
          <w:tcPr>
            <w:tcW w:w="1614" w:type="dxa"/>
            <w:gridSpan w:val="3"/>
            <w:tcBorders>
              <w:top w:val="single" w:sz="4" w:space="0" w:color="auto"/>
              <w:left w:val="nil"/>
              <w:bottom w:val="single" w:sz="8" w:space="0" w:color="auto"/>
              <w:right w:val="single" w:sz="8" w:space="0" w:color="auto"/>
            </w:tcBorders>
            <w:shd w:val="clear" w:color="auto" w:fill="auto"/>
            <w:vAlign w:val="center"/>
            <w:hideMark/>
          </w:tcPr>
          <w:p w14:paraId="3EDE6706" w14:textId="24170F5E" w:rsidR="000C6942" w:rsidRPr="002D6FDE" w:rsidRDefault="000C6942" w:rsidP="000C6942">
            <w:pPr>
              <w:jc w:val="right"/>
            </w:pPr>
            <w:r w:rsidRPr="002D6FDE">
              <w:t>28.140</w:t>
            </w:r>
          </w:p>
        </w:tc>
      </w:tr>
      <w:tr w:rsidR="001C6186" w:rsidRPr="002D6FDE" w14:paraId="2E142F8F" w14:textId="77777777" w:rsidTr="00505EDA">
        <w:trPr>
          <w:gridAfter w:val="1"/>
          <w:wAfter w:w="9" w:type="dxa"/>
          <w:trHeight w:val="20"/>
        </w:trPr>
        <w:tc>
          <w:tcPr>
            <w:tcW w:w="845" w:type="dxa"/>
            <w:vMerge/>
            <w:tcBorders>
              <w:top w:val="nil"/>
              <w:left w:val="single" w:sz="8" w:space="0" w:color="auto"/>
              <w:bottom w:val="single" w:sz="8" w:space="0" w:color="000000"/>
              <w:right w:val="single" w:sz="8" w:space="0" w:color="auto"/>
            </w:tcBorders>
            <w:vAlign w:val="center"/>
            <w:hideMark/>
          </w:tcPr>
          <w:p w14:paraId="5F282827" w14:textId="77777777" w:rsidR="000C6942" w:rsidRPr="002D6FDE" w:rsidRDefault="000C6942" w:rsidP="000C6942"/>
        </w:tc>
        <w:tc>
          <w:tcPr>
            <w:tcW w:w="2434" w:type="dxa"/>
            <w:gridSpan w:val="2"/>
            <w:vMerge/>
            <w:tcBorders>
              <w:top w:val="single" w:sz="8" w:space="0" w:color="auto"/>
              <w:left w:val="single" w:sz="8" w:space="0" w:color="auto"/>
              <w:bottom w:val="single" w:sz="8" w:space="0" w:color="000000"/>
              <w:right w:val="single" w:sz="8" w:space="0" w:color="000000"/>
            </w:tcBorders>
            <w:vAlign w:val="center"/>
            <w:hideMark/>
          </w:tcPr>
          <w:p w14:paraId="229952E3" w14:textId="77777777" w:rsidR="000C6942" w:rsidRPr="002D6FDE" w:rsidRDefault="000C6942" w:rsidP="000C6942"/>
        </w:tc>
        <w:tc>
          <w:tcPr>
            <w:tcW w:w="2741" w:type="dxa"/>
            <w:gridSpan w:val="2"/>
            <w:tcBorders>
              <w:top w:val="nil"/>
              <w:left w:val="nil"/>
              <w:bottom w:val="single" w:sz="8" w:space="0" w:color="auto"/>
              <w:right w:val="single" w:sz="8" w:space="0" w:color="auto"/>
            </w:tcBorders>
            <w:shd w:val="clear" w:color="auto" w:fill="auto"/>
            <w:vAlign w:val="center"/>
            <w:hideMark/>
          </w:tcPr>
          <w:p w14:paraId="6F0D8576" w14:textId="77777777" w:rsidR="000C6942" w:rsidRPr="002D6FDE" w:rsidRDefault="000C6942" w:rsidP="000C6942">
            <w:r w:rsidRPr="002D6FDE">
              <w:t>Ngoài giờ (0,5)</w:t>
            </w:r>
          </w:p>
        </w:tc>
        <w:tc>
          <w:tcPr>
            <w:tcW w:w="1800" w:type="dxa"/>
            <w:tcBorders>
              <w:top w:val="nil"/>
              <w:left w:val="nil"/>
              <w:bottom w:val="single" w:sz="8" w:space="0" w:color="auto"/>
              <w:right w:val="single" w:sz="8" w:space="0" w:color="auto"/>
            </w:tcBorders>
            <w:shd w:val="clear" w:color="auto" w:fill="auto"/>
            <w:vAlign w:val="center"/>
            <w:hideMark/>
          </w:tcPr>
          <w:p w14:paraId="74C5E624" w14:textId="77777777" w:rsidR="000C6942" w:rsidRPr="002D6FDE" w:rsidRDefault="000C6942" w:rsidP="000C6942">
            <w:pPr>
              <w:jc w:val="center"/>
            </w:pPr>
            <w:r w:rsidRPr="002D6FDE">
              <w:t>Bài</w:t>
            </w:r>
          </w:p>
        </w:tc>
        <w:tc>
          <w:tcPr>
            <w:tcW w:w="816" w:type="dxa"/>
            <w:tcBorders>
              <w:top w:val="single" w:sz="8" w:space="0" w:color="auto"/>
              <w:left w:val="nil"/>
              <w:bottom w:val="single" w:sz="8" w:space="0" w:color="auto"/>
              <w:right w:val="single" w:sz="8" w:space="0" w:color="000000"/>
            </w:tcBorders>
            <w:shd w:val="clear" w:color="auto" w:fill="auto"/>
            <w:hideMark/>
          </w:tcPr>
          <w:p w14:paraId="671AF108" w14:textId="43D1A6E6" w:rsidR="000C6942" w:rsidRPr="002D6FDE" w:rsidRDefault="000C6942" w:rsidP="000C6942">
            <w:pPr>
              <w:jc w:val="center"/>
            </w:pPr>
            <w:r w:rsidRPr="002D6FDE">
              <w:t>0,1</w:t>
            </w:r>
          </w:p>
        </w:tc>
        <w:tc>
          <w:tcPr>
            <w:tcW w:w="1614" w:type="dxa"/>
            <w:gridSpan w:val="3"/>
            <w:tcBorders>
              <w:top w:val="nil"/>
              <w:left w:val="nil"/>
              <w:bottom w:val="single" w:sz="8" w:space="0" w:color="auto"/>
              <w:right w:val="single" w:sz="8" w:space="0" w:color="auto"/>
            </w:tcBorders>
            <w:shd w:val="clear" w:color="auto" w:fill="auto"/>
            <w:vAlign w:val="center"/>
            <w:hideMark/>
          </w:tcPr>
          <w:p w14:paraId="0F9DA6C9" w14:textId="24E9C091" w:rsidR="000C6942" w:rsidRPr="002D6FDE" w:rsidRDefault="000C6942" w:rsidP="000C6942">
            <w:pPr>
              <w:jc w:val="right"/>
            </w:pPr>
            <w:r w:rsidRPr="002D6FDE">
              <w:t>42.210</w:t>
            </w:r>
          </w:p>
        </w:tc>
      </w:tr>
      <w:tr w:rsidR="001C6186" w:rsidRPr="002D6FDE" w14:paraId="5D6CCE5E" w14:textId="77777777" w:rsidTr="00505EDA">
        <w:trPr>
          <w:gridAfter w:val="1"/>
          <w:wAfter w:w="9" w:type="dxa"/>
          <w:trHeight w:val="20"/>
        </w:trPr>
        <w:tc>
          <w:tcPr>
            <w:tcW w:w="845" w:type="dxa"/>
            <w:vMerge/>
            <w:tcBorders>
              <w:top w:val="nil"/>
              <w:left w:val="single" w:sz="8" w:space="0" w:color="auto"/>
              <w:bottom w:val="single" w:sz="8" w:space="0" w:color="000000"/>
              <w:right w:val="single" w:sz="8" w:space="0" w:color="auto"/>
            </w:tcBorders>
            <w:vAlign w:val="center"/>
            <w:hideMark/>
          </w:tcPr>
          <w:p w14:paraId="57713FD0" w14:textId="77777777" w:rsidR="000C6942" w:rsidRPr="002D6FDE" w:rsidRDefault="000C6942" w:rsidP="000C6942"/>
        </w:tc>
        <w:tc>
          <w:tcPr>
            <w:tcW w:w="2434"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2EA9F79D" w14:textId="77777777" w:rsidR="000C6942" w:rsidRPr="002D6FDE" w:rsidRDefault="000C6942" w:rsidP="000C6942">
            <w:r w:rsidRPr="002D6FDE">
              <w:t>Môn học 4 tín chỉ (hệ số nhân 4,4)</w:t>
            </w:r>
          </w:p>
        </w:tc>
        <w:tc>
          <w:tcPr>
            <w:tcW w:w="2741" w:type="dxa"/>
            <w:gridSpan w:val="2"/>
            <w:tcBorders>
              <w:top w:val="nil"/>
              <w:left w:val="nil"/>
              <w:bottom w:val="single" w:sz="8" w:space="0" w:color="auto"/>
              <w:right w:val="single" w:sz="8" w:space="0" w:color="auto"/>
            </w:tcBorders>
            <w:shd w:val="clear" w:color="auto" w:fill="auto"/>
            <w:vAlign w:val="center"/>
            <w:hideMark/>
          </w:tcPr>
          <w:p w14:paraId="498D0ED6" w14:textId="77777777" w:rsidR="000C6942" w:rsidRPr="002D6FDE" w:rsidRDefault="000C6942" w:rsidP="000C6942">
            <w:r w:rsidRPr="002D6FDE">
              <w:t>Trong giờ</w:t>
            </w:r>
          </w:p>
        </w:tc>
        <w:tc>
          <w:tcPr>
            <w:tcW w:w="1800" w:type="dxa"/>
            <w:tcBorders>
              <w:top w:val="nil"/>
              <w:left w:val="nil"/>
              <w:bottom w:val="single" w:sz="8" w:space="0" w:color="auto"/>
              <w:right w:val="single" w:sz="8" w:space="0" w:color="auto"/>
            </w:tcBorders>
            <w:shd w:val="clear" w:color="auto" w:fill="auto"/>
            <w:vAlign w:val="center"/>
            <w:hideMark/>
          </w:tcPr>
          <w:p w14:paraId="437F088D" w14:textId="77777777" w:rsidR="000C6942" w:rsidRPr="002D6FDE" w:rsidRDefault="000C6942" w:rsidP="000C6942">
            <w:pPr>
              <w:jc w:val="center"/>
            </w:pPr>
            <w:r w:rsidRPr="002D6FDE">
              <w:t>Bài</w:t>
            </w:r>
          </w:p>
        </w:tc>
        <w:tc>
          <w:tcPr>
            <w:tcW w:w="816" w:type="dxa"/>
            <w:tcBorders>
              <w:top w:val="single" w:sz="8" w:space="0" w:color="auto"/>
              <w:left w:val="nil"/>
              <w:bottom w:val="single" w:sz="8" w:space="0" w:color="auto"/>
              <w:right w:val="single" w:sz="8" w:space="0" w:color="000000"/>
            </w:tcBorders>
            <w:shd w:val="clear" w:color="auto" w:fill="auto"/>
            <w:hideMark/>
          </w:tcPr>
          <w:p w14:paraId="7B77D6C5" w14:textId="5CFC9FC4" w:rsidR="000C6942" w:rsidRPr="002D6FDE" w:rsidRDefault="000C6942" w:rsidP="000C6942">
            <w:pPr>
              <w:jc w:val="center"/>
            </w:pPr>
            <w:r w:rsidRPr="002D6FDE">
              <w:t>0,1</w:t>
            </w:r>
          </w:p>
        </w:tc>
        <w:tc>
          <w:tcPr>
            <w:tcW w:w="1614" w:type="dxa"/>
            <w:gridSpan w:val="3"/>
            <w:tcBorders>
              <w:top w:val="nil"/>
              <w:left w:val="nil"/>
              <w:bottom w:val="single" w:sz="8" w:space="0" w:color="auto"/>
              <w:right w:val="single" w:sz="8" w:space="0" w:color="auto"/>
            </w:tcBorders>
            <w:shd w:val="clear" w:color="auto" w:fill="auto"/>
            <w:vAlign w:val="center"/>
            <w:hideMark/>
          </w:tcPr>
          <w:p w14:paraId="3F7743B2" w14:textId="3150A0DC" w:rsidR="000C6942" w:rsidRPr="002D6FDE" w:rsidRDefault="000C6942" w:rsidP="000C6942">
            <w:pPr>
              <w:jc w:val="right"/>
            </w:pPr>
            <w:r w:rsidRPr="002D6FDE">
              <w:t>29.480</w:t>
            </w:r>
          </w:p>
        </w:tc>
      </w:tr>
      <w:tr w:rsidR="001C6186" w:rsidRPr="002D6FDE" w14:paraId="4B5AC0FC" w14:textId="77777777" w:rsidTr="00505EDA">
        <w:trPr>
          <w:gridAfter w:val="1"/>
          <w:wAfter w:w="9" w:type="dxa"/>
          <w:trHeight w:val="20"/>
        </w:trPr>
        <w:tc>
          <w:tcPr>
            <w:tcW w:w="845" w:type="dxa"/>
            <w:vMerge/>
            <w:tcBorders>
              <w:top w:val="nil"/>
              <w:left w:val="single" w:sz="8" w:space="0" w:color="auto"/>
              <w:bottom w:val="single" w:sz="8" w:space="0" w:color="000000"/>
              <w:right w:val="single" w:sz="8" w:space="0" w:color="auto"/>
            </w:tcBorders>
            <w:vAlign w:val="center"/>
            <w:hideMark/>
          </w:tcPr>
          <w:p w14:paraId="3235C9A9" w14:textId="77777777" w:rsidR="000C6942" w:rsidRPr="002D6FDE" w:rsidRDefault="000C6942" w:rsidP="000C6942"/>
        </w:tc>
        <w:tc>
          <w:tcPr>
            <w:tcW w:w="2434" w:type="dxa"/>
            <w:gridSpan w:val="2"/>
            <w:vMerge/>
            <w:tcBorders>
              <w:top w:val="single" w:sz="8" w:space="0" w:color="auto"/>
              <w:left w:val="single" w:sz="8" w:space="0" w:color="auto"/>
              <w:bottom w:val="single" w:sz="8" w:space="0" w:color="000000"/>
              <w:right w:val="single" w:sz="8" w:space="0" w:color="000000"/>
            </w:tcBorders>
            <w:vAlign w:val="center"/>
            <w:hideMark/>
          </w:tcPr>
          <w:p w14:paraId="5486263E" w14:textId="77777777" w:rsidR="000C6942" w:rsidRPr="002D6FDE" w:rsidRDefault="000C6942" w:rsidP="000C6942"/>
        </w:tc>
        <w:tc>
          <w:tcPr>
            <w:tcW w:w="2741" w:type="dxa"/>
            <w:gridSpan w:val="2"/>
            <w:tcBorders>
              <w:top w:val="nil"/>
              <w:left w:val="nil"/>
              <w:bottom w:val="single" w:sz="8" w:space="0" w:color="auto"/>
              <w:right w:val="single" w:sz="8" w:space="0" w:color="auto"/>
            </w:tcBorders>
            <w:shd w:val="clear" w:color="auto" w:fill="auto"/>
            <w:vAlign w:val="center"/>
            <w:hideMark/>
          </w:tcPr>
          <w:p w14:paraId="39760E29" w14:textId="77777777" w:rsidR="000C6942" w:rsidRPr="002D6FDE" w:rsidRDefault="000C6942" w:rsidP="000C6942">
            <w:r w:rsidRPr="002D6FDE">
              <w:t>Ngoài giờ (0,5)</w:t>
            </w:r>
          </w:p>
        </w:tc>
        <w:tc>
          <w:tcPr>
            <w:tcW w:w="1800" w:type="dxa"/>
            <w:tcBorders>
              <w:top w:val="nil"/>
              <w:left w:val="nil"/>
              <w:bottom w:val="single" w:sz="8" w:space="0" w:color="auto"/>
              <w:right w:val="single" w:sz="8" w:space="0" w:color="auto"/>
            </w:tcBorders>
            <w:shd w:val="clear" w:color="auto" w:fill="auto"/>
            <w:vAlign w:val="center"/>
            <w:hideMark/>
          </w:tcPr>
          <w:p w14:paraId="010A1B7B" w14:textId="77777777" w:rsidR="000C6942" w:rsidRPr="002D6FDE" w:rsidRDefault="000C6942" w:rsidP="000C6942">
            <w:pPr>
              <w:jc w:val="center"/>
            </w:pPr>
            <w:r w:rsidRPr="002D6FDE">
              <w:t>Bài</w:t>
            </w:r>
          </w:p>
        </w:tc>
        <w:tc>
          <w:tcPr>
            <w:tcW w:w="816" w:type="dxa"/>
            <w:tcBorders>
              <w:top w:val="single" w:sz="8" w:space="0" w:color="auto"/>
              <w:left w:val="nil"/>
              <w:bottom w:val="single" w:sz="8" w:space="0" w:color="auto"/>
              <w:right w:val="single" w:sz="8" w:space="0" w:color="000000"/>
            </w:tcBorders>
            <w:shd w:val="clear" w:color="auto" w:fill="auto"/>
            <w:hideMark/>
          </w:tcPr>
          <w:p w14:paraId="7BCCF653" w14:textId="628A16B7" w:rsidR="000C6942" w:rsidRPr="002D6FDE" w:rsidRDefault="000C6942" w:rsidP="000C6942">
            <w:pPr>
              <w:jc w:val="center"/>
            </w:pPr>
            <w:r w:rsidRPr="002D6FDE">
              <w:t>0,1</w:t>
            </w:r>
          </w:p>
        </w:tc>
        <w:tc>
          <w:tcPr>
            <w:tcW w:w="1614" w:type="dxa"/>
            <w:gridSpan w:val="3"/>
            <w:tcBorders>
              <w:top w:val="nil"/>
              <w:left w:val="nil"/>
              <w:bottom w:val="single" w:sz="8" w:space="0" w:color="auto"/>
              <w:right w:val="single" w:sz="8" w:space="0" w:color="auto"/>
            </w:tcBorders>
            <w:shd w:val="clear" w:color="auto" w:fill="auto"/>
            <w:vAlign w:val="center"/>
            <w:hideMark/>
          </w:tcPr>
          <w:p w14:paraId="0112DAA6" w14:textId="6ECCCDF0" w:rsidR="000C6942" w:rsidRPr="002D6FDE" w:rsidRDefault="000C6942" w:rsidP="000C6942">
            <w:pPr>
              <w:jc w:val="right"/>
            </w:pPr>
            <w:r w:rsidRPr="002D6FDE">
              <w:t>44.220</w:t>
            </w:r>
          </w:p>
        </w:tc>
      </w:tr>
      <w:tr w:rsidR="001C6186" w:rsidRPr="002D6FDE" w14:paraId="789DE06A" w14:textId="77777777" w:rsidTr="00505EDA">
        <w:trPr>
          <w:gridAfter w:val="1"/>
          <w:wAfter w:w="9" w:type="dxa"/>
          <w:trHeight w:val="20"/>
        </w:trPr>
        <w:tc>
          <w:tcPr>
            <w:tcW w:w="845" w:type="dxa"/>
            <w:vMerge/>
            <w:tcBorders>
              <w:top w:val="nil"/>
              <w:left w:val="single" w:sz="8" w:space="0" w:color="auto"/>
              <w:bottom w:val="single" w:sz="8" w:space="0" w:color="000000"/>
              <w:right w:val="single" w:sz="8" w:space="0" w:color="auto"/>
            </w:tcBorders>
            <w:vAlign w:val="center"/>
            <w:hideMark/>
          </w:tcPr>
          <w:p w14:paraId="73AA639A" w14:textId="77777777" w:rsidR="000C6942" w:rsidRPr="002D6FDE" w:rsidRDefault="000C6942" w:rsidP="000C6942"/>
        </w:tc>
        <w:tc>
          <w:tcPr>
            <w:tcW w:w="2434"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6ABC115D" w14:textId="77777777" w:rsidR="000C6942" w:rsidRPr="002D6FDE" w:rsidRDefault="000C6942" w:rsidP="000C6942">
            <w:r w:rsidRPr="002D6FDE">
              <w:t>Anh văn đầu ra (hệ số nhân 4,6)</w:t>
            </w:r>
          </w:p>
        </w:tc>
        <w:tc>
          <w:tcPr>
            <w:tcW w:w="2741" w:type="dxa"/>
            <w:gridSpan w:val="2"/>
            <w:tcBorders>
              <w:top w:val="nil"/>
              <w:left w:val="nil"/>
              <w:bottom w:val="single" w:sz="8" w:space="0" w:color="auto"/>
              <w:right w:val="single" w:sz="8" w:space="0" w:color="auto"/>
            </w:tcBorders>
            <w:shd w:val="clear" w:color="auto" w:fill="auto"/>
            <w:vAlign w:val="center"/>
            <w:hideMark/>
          </w:tcPr>
          <w:p w14:paraId="4BF317BE" w14:textId="77777777" w:rsidR="000C6942" w:rsidRPr="002D6FDE" w:rsidRDefault="000C6942" w:rsidP="000C6942">
            <w:r w:rsidRPr="002D6FDE">
              <w:t>Trong giờ</w:t>
            </w:r>
          </w:p>
        </w:tc>
        <w:tc>
          <w:tcPr>
            <w:tcW w:w="1800" w:type="dxa"/>
            <w:tcBorders>
              <w:top w:val="nil"/>
              <w:left w:val="nil"/>
              <w:bottom w:val="single" w:sz="8" w:space="0" w:color="auto"/>
              <w:right w:val="single" w:sz="8" w:space="0" w:color="auto"/>
            </w:tcBorders>
            <w:shd w:val="clear" w:color="auto" w:fill="auto"/>
            <w:vAlign w:val="center"/>
            <w:hideMark/>
          </w:tcPr>
          <w:p w14:paraId="47E2B0A2" w14:textId="77777777" w:rsidR="000C6942" w:rsidRPr="002D6FDE" w:rsidRDefault="000C6942" w:rsidP="000C6942">
            <w:pPr>
              <w:jc w:val="center"/>
            </w:pPr>
            <w:r w:rsidRPr="002D6FDE">
              <w:t>Bài</w:t>
            </w:r>
          </w:p>
        </w:tc>
        <w:tc>
          <w:tcPr>
            <w:tcW w:w="816" w:type="dxa"/>
            <w:tcBorders>
              <w:top w:val="single" w:sz="8" w:space="0" w:color="auto"/>
              <w:left w:val="nil"/>
              <w:bottom w:val="single" w:sz="8" w:space="0" w:color="auto"/>
              <w:right w:val="single" w:sz="8" w:space="0" w:color="000000"/>
            </w:tcBorders>
            <w:shd w:val="clear" w:color="auto" w:fill="auto"/>
            <w:hideMark/>
          </w:tcPr>
          <w:p w14:paraId="5E9F242C" w14:textId="669655A0" w:rsidR="000C6942" w:rsidRPr="002D6FDE" w:rsidRDefault="000C6942" w:rsidP="000C6942">
            <w:pPr>
              <w:jc w:val="center"/>
            </w:pPr>
            <w:r w:rsidRPr="002D6FDE">
              <w:t>0,1</w:t>
            </w:r>
          </w:p>
        </w:tc>
        <w:tc>
          <w:tcPr>
            <w:tcW w:w="1614" w:type="dxa"/>
            <w:gridSpan w:val="3"/>
            <w:tcBorders>
              <w:top w:val="nil"/>
              <w:left w:val="nil"/>
              <w:bottom w:val="single" w:sz="8" w:space="0" w:color="auto"/>
              <w:right w:val="single" w:sz="8" w:space="0" w:color="auto"/>
            </w:tcBorders>
            <w:shd w:val="clear" w:color="auto" w:fill="auto"/>
            <w:vAlign w:val="center"/>
            <w:hideMark/>
          </w:tcPr>
          <w:p w14:paraId="1A3B865A" w14:textId="4DCD199E" w:rsidR="000C6942" w:rsidRPr="002D6FDE" w:rsidRDefault="000C6942" w:rsidP="000C6942">
            <w:pPr>
              <w:jc w:val="right"/>
            </w:pPr>
            <w:r w:rsidRPr="002D6FDE">
              <w:t>30.820</w:t>
            </w:r>
          </w:p>
        </w:tc>
      </w:tr>
      <w:tr w:rsidR="001C6186" w:rsidRPr="002D6FDE" w14:paraId="64493EB5" w14:textId="77777777" w:rsidTr="00505EDA">
        <w:trPr>
          <w:gridAfter w:val="1"/>
          <w:wAfter w:w="9" w:type="dxa"/>
          <w:trHeight w:val="20"/>
        </w:trPr>
        <w:tc>
          <w:tcPr>
            <w:tcW w:w="845" w:type="dxa"/>
            <w:vMerge/>
            <w:tcBorders>
              <w:top w:val="nil"/>
              <w:left w:val="single" w:sz="8" w:space="0" w:color="auto"/>
              <w:bottom w:val="single" w:sz="8" w:space="0" w:color="000000"/>
              <w:right w:val="single" w:sz="8" w:space="0" w:color="auto"/>
            </w:tcBorders>
            <w:vAlign w:val="center"/>
            <w:hideMark/>
          </w:tcPr>
          <w:p w14:paraId="5BB74BC6" w14:textId="77777777" w:rsidR="000C6942" w:rsidRPr="002D6FDE" w:rsidRDefault="000C6942" w:rsidP="000C6942"/>
        </w:tc>
        <w:tc>
          <w:tcPr>
            <w:tcW w:w="2434" w:type="dxa"/>
            <w:gridSpan w:val="2"/>
            <w:vMerge/>
            <w:tcBorders>
              <w:top w:val="single" w:sz="8" w:space="0" w:color="auto"/>
              <w:left w:val="single" w:sz="8" w:space="0" w:color="auto"/>
              <w:bottom w:val="single" w:sz="8" w:space="0" w:color="000000"/>
              <w:right w:val="single" w:sz="8" w:space="0" w:color="000000"/>
            </w:tcBorders>
            <w:vAlign w:val="center"/>
            <w:hideMark/>
          </w:tcPr>
          <w:p w14:paraId="21E2E225" w14:textId="77777777" w:rsidR="000C6942" w:rsidRPr="002D6FDE" w:rsidRDefault="000C6942" w:rsidP="000C6942"/>
        </w:tc>
        <w:tc>
          <w:tcPr>
            <w:tcW w:w="2741" w:type="dxa"/>
            <w:gridSpan w:val="2"/>
            <w:tcBorders>
              <w:top w:val="nil"/>
              <w:left w:val="nil"/>
              <w:bottom w:val="single" w:sz="8" w:space="0" w:color="auto"/>
              <w:right w:val="single" w:sz="8" w:space="0" w:color="auto"/>
            </w:tcBorders>
            <w:shd w:val="clear" w:color="auto" w:fill="auto"/>
            <w:vAlign w:val="center"/>
            <w:hideMark/>
          </w:tcPr>
          <w:p w14:paraId="180A588C" w14:textId="77777777" w:rsidR="000C6942" w:rsidRPr="002D6FDE" w:rsidRDefault="000C6942" w:rsidP="000C6942">
            <w:r w:rsidRPr="002D6FDE">
              <w:t>Ngoài giờ (0,5)</w:t>
            </w:r>
          </w:p>
        </w:tc>
        <w:tc>
          <w:tcPr>
            <w:tcW w:w="1800" w:type="dxa"/>
            <w:tcBorders>
              <w:top w:val="nil"/>
              <w:left w:val="nil"/>
              <w:bottom w:val="single" w:sz="8" w:space="0" w:color="auto"/>
              <w:right w:val="single" w:sz="8" w:space="0" w:color="auto"/>
            </w:tcBorders>
            <w:shd w:val="clear" w:color="auto" w:fill="auto"/>
            <w:vAlign w:val="center"/>
            <w:hideMark/>
          </w:tcPr>
          <w:p w14:paraId="5FF3A1B0" w14:textId="77777777" w:rsidR="000C6942" w:rsidRPr="002D6FDE" w:rsidRDefault="000C6942" w:rsidP="000C6942">
            <w:pPr>
              <w:jc w:val="center"/>
            </w:pPr>
            <w:r w:rsidRPr="002D6FDE">
              <w:t>Bài</w:t>
            </w:r>
          </w:p>
        </w:tc>
        <w:tc>
          <w:tcPr>
            <w:tcW w:w="816" w:type="dxa"/>
            <w:tcBorders>
              <w:top w:val="single" w:sz="8" w:space="0" w:color="auto"/>
              <w:left w:val="nil"/>
              <w:bottom w:val="single" w:sz="8" w:space="0" w:color="auto"/>
              <w:right w:val="single" w:sz="8" w:space="0" w:color="000000"/>
            </w:tcBorders>
            <w:shd w:val="clear" w:color="auto" w:fill="auto"/>
            <w:hideMark/>
          </w:tcPr>
          <w:p w14:paraId="208ECAEF" w14:textId="305FD197" w:rsidR="000C6942" w:rsidRPr="002D6FDE" w:rsidRDefault="000C6942" w:rsidP="000C6942">
            <w:pPr>
              <w:jc w:val="center"/>
            </w:pPr>
            <w:r w:rsidRPr="002D6FDE">
              <w:t>0,1</w:t>
            </w:r>
          </w:p>
        </w:tc>
        <w:tc>
          <w:tcPr>
            <w:tcW w:w="1614" w:type="dxa"/>
            <w:gridSpan w:val="3"/>
            <w:tcBorders>
              <w:top w:val="nil"/>
              <w:left w:val="nil"/>
              <w:bottom w:val="single" w:sz="8" w:space="0" w:color="auto"/>
              <w:right w:val="single" w:sz="8" w:space="0" w:color="auto"/>
            </w:tcBorders>
            <w:shd w:val="clear" w:color="auto" w:fill="auto"/>
            <w:vAlign w:val="center"/>
            <w:hideMark/>
          </w:tcPr>
          <w:p w14:paraId="210BFF2E" w14:textId="710017E3" w:rsidR="000C6942" w:rsidRPr="002D6FDE" w:rsidRDefault="000C6942" w:rsidP="000C6942">
            <w:pPr>
              <w:jc w:val="right"/>
            </w:pPr>
            <w:r w:rsidRPr="002D6FDE">
              <w:t>46.230</w:t>
            </w:r>
          </w:p>
        </w:tc>
      </w:tr>
      <w:tr w:rsidR="001C6186" w:rsidRPr="002D6FDE" w14:paraId="256B9D12" w14:textId="77777777" w:rsidTr="00505EDA">
        <w:trPr>
          <w:trHeight w:val="20"/>
        </w:trPr>
        <w:tc>
          <w:tcPr>
            <w:tcW w:w="845" w:type="dxa"/>
            <w:tcBorders>
              <w:top w:val="nil"/>
              <w:left w:val="single" w:sz="8" w:space="0" w:color="auto"/>
              <w:bottom w:val="single" w:sz="8" w:space="0" w:color="auto"/>
              <w:right w:val="single" w:sz="8" w:space="0" w:color="auto"/>
            </w:tcBorders>
            <w:shd w:val="clear" w:color="auto" w:fill="auto"/>
            <w:vAlign w:val="center"/>
            <w:hideMark/>
          </w:tcPr>
          <w:p w14:paraId="68F78C07" w14:textId="77777777" w:rsidR="0073443C" w:rsidRPr="002D6FDE" w:rsidRDefault="0073443C" w:rsidP="00505EDA">
            <w:pPr>
              <w:rPr>
                <w:b/>
                <w:bCs/>
              </w:rPr>
            </w:pPr>
            <w:r w:rsidRPr="002D6FDE">
              <w:rPr>
                <w:b/>
                <w:bCs/>
              </w:rPr>
              <w:lastRenderedPageBreak/>
              <w:t>3</w:t>
            </w:r>
          </w:p>
        </w:tc>
        <w:tc>
          <w:tcPr>
            <w:tcW w:w="9414" w:type="dxa"/>
            <w:gridSpan w:val="10"/>
            <w:tcBorders>
              <w:top w:val="single" w:sz="8" w:space="0" w:color="auto"/>
              <w:left w:val="nil"/>
              <w:bottom w:val="single" w:sz="8" w:space="0" w:color="auto"/>
              <w:right w:val="single" w:sz="8" w:space="0" w:color="000000"/>
            </w:tcBorders>
            <w:shd w:val="clear" w:color="auto" w:fill="auto"/>
            <w:vAlign w:val="center"/>
            <w:hideMark/>
          </w:tcPr>
          <w:p w14:paraId="7BC3E66B" w14:textId="77777777" w:rsidR="0073443C" w:rsidRPr="002D6FDE" w:rsidRDefault="0073443C" w:rsidP="007C0C9D">
            <w:pPr>
              <w:rPr>
                <w:b/>
                <w:bCs/>
              </w:rPr>
            </w:pPr>
            <w:r w:rsidRPr="002D6FDE">
              <w:rPr>
                <w:b/>
                <w:bCs/>
              </w:rPr>
              <w:t>ĐỀ THI</w:t>
            </w:r>
          </w:p>
        </w:tc>
      </w:tr>
      <w:tr w:rsidR="001C6186" w:rsidRPr="002D6FDE" w14:paraId="1DD5885E" w14:textId="77777777" w:rsidTr="00505EDA">
        <w:trPr>
          <w:gridAfter w:val="2"/>
          <w:wAfter w:w="21" w:type="dxa"/>
          <w:trHeight w:val="20"/>
        </w:trPr>
        <w:tc>
          <w:tcPr>
            <w:tcW w:w="845" w:type="dxa"/>
            <w:tcBorders>
              <w:top w:val="nil"/>
              <w:left w:val="single" w:sz="8" w:space="0" w:color="auto"/>
              <w:bottom w:val="single" w:sz="8" w:space="0" w:color="auto"/>
              <w:right w:val="single" w:sz="8" w:space="0" w:color="auto"/>
            </w:tcBorders>
            <w:shd w:val="clear" w:color="auto" w:fill="auto"/>
            <w:vAlign w:val="center"/>
            <w:hideMark/>
          </w:tcPr>
          <w:p w14:paraId="2C757B4E" w14:textId="77777777" w:rsidR="0073443C" w:rsidRPr="002D6FDE" w:rsidRDefault="0073443C" w:rsidP="007C0C9D">
            <w:r w:rsidRPr="002D6FDE">
              <w:t>3.1</w:t>
            </w:r>
          </w:p>
        </w:tc>
        <w:tc>
          <w:tcPr>
            <w:tcW w:w="5175" w:type="dxa"/>
            <w:gridSpan w:val="4"/>
            <w:tcBorders>
              <w:top w:val="single" w:sz="8" w:space="0" w:color="auto"/>
              <w:left w:val="nil"/>
              <w:bottom w:val="single" w:sz="8" w:space="0" w:color="auto"/>
              <w:right w:val="single" w:sz="8" w:space="0" w:color="000000"/>
            </w:tcBorders>
            <w:shd w:val="clear" w:color="auto" w:fill="auto"/>
            <w:vAlign w:val="center"/>
            <w:hideMark/>
          </w:tcPr>
          <w:p w14:paraId="320828EB" w14:textId="77777777" w:rsidR="0073443C" w:rsidRPr="002D6FDE" w:rsidRDefault="0073443C" w:rsidP="007C0C9D">
            <w:r w:rsidRPr="002D6FDE">
              <w:t>Ra đề thi tốt nghiệp, tuyển sinh bậc Đại học:</w:t>
            </w:r>
          </w:p>
        </w:tc>
        <w:tc>
          <w:tcPr>
            <w:tcW w:w="1800" w:type="dxa"/>
            <w:tcBorders>
              <w:top w:val="nil"/>
              <w:left w:val="nil"/>
              <w:bottom w:val="single" w:sz="8" w:space="0" w:color="auto"/>
              <w:right w:val="single" w:sz="8" w:space="0" w:color="auto"/>
            </w:tcBorders>
            <w:shd w:val="clear" w:color="auto" w:fill="auto"/>
            <w:vAlign w:val="center"/>
            <w:hideMark/>
          </w:tcPr>
          <w:p w14:paraId="7E168114" w14:textId="77777777" w:rsidR="0073443C" w:rsidRPr="002D6FDE" w:rsidRDefault="0073443C" w:rsidP="007C0C9D">
            <w:pPr>
              <w:rPr>
                <w:sz w:val="20"/>
                <w:szCs w:val="20"/>
              </w:rPr>
            </w:pPr>
            <w:r w:rsidRPr="002D6FDE">
              <w:rPr>
                <w:sz w:val="20"/>
                <w:szCs w:val="20"/>
              </w:rPr>
              <w:t> </w:t>
            </w:r>
          </w:p>
        </w:tc>
        <w:tc>
          <w:tcPr>
            <w:tcW w:w="1068" w:type="dxa"/>
            <w:gridSpan w:val="2"/>
            <w:tcBorders>
              <w:top w:val="nil"/>
              <w:left w:val="nil"/>
              <w:bottom w:val="single" w:sz="8" w:space="0" w:color="auto"/>
              <w:right w:val="single" w:sz="8" w:space="0" w:color="auto"/>
            </w:tcBorders>
            <w:shd w:val="clear" w:color="auto" w:fill="auto"/>
            <w:vAlign w:val="center"/>
            <w:hideMark/>
          </w:tcPr>
          <w:p w14:paraId="4062E7EF" w14:textId="77777777" w:rsidR="0073443C" w:rsidRPr="002D6FDE" w:rsidRDefault="0073443C" w:rsidP="007C0C9D">
            <w:pPr>
              <w:rPr>
                <w:sz w:val="20"/>
                <w:szCs w:val="20"/>
              </w:rPr>
            </w:pPr>
            <w:r w:rsidRPr="002D6FDE">
              <w:rPr>
                <w:sz w:val="20"/>
                <w:szCs w:val="20"/>
              </w:rPr>
              <w:t> </w:t>
            </w:r>
          </w:p>
        </w:tc>
        <w:tc>
          <w:tcPr>
            <w:tcW w:w="1350" w:type="dxa"/>
            <w:tcBorders>
              <w:top w:val="single" w:sz="8" w:space="0" w:color="auto"/>
              <w:left w:val="nil"/>
              <w:bottom w:val="single" w:sz="8" w:space="0" w:color="auto"/>
              <w:right w:val="single" w:sz="8" w:space="0" w:color="000000"/>
            </w:tcBorders>
            <w:shd w:val="clear" w:color="auto" w:fill="auto"/>
            <w:vAlign w:val="center"/>
            <w:hideMark/>
          </w:tcPr>
          <w:p w14:paraId="2D68857B" w14:textId="77777777" w:rsidR="0073443C" w:rsidRPr="002D6FDE" w:rsidRDefault="0073443C" w:rsidP="007C0C9D">
            <w:pPr>
              <w:rPr>
                <w:sz w:val="20"/>
                <w:szCs w:val="20"/>
              </w:rPr>
            </w:pPr>
            <w:r w:rsidRPr="002D6FDE">
              <w:rPr>
                <w:sz w:val="20"/>
                <w:szCs w:val="20"/>
              </w:rPr>
              <w:t> </w:t>
            </w:r>
          </w:p>
        </w:tc>
      </w:tr>
      <w:tr w:rsidR="001C6186" w:rsidRPr="002D6FDE" w14:paraId="01C06CDC" w14:textId="77777777" w:rsidTr="00505EDA">
        <w:trPr>
          <w:gridAfter w:val="2"/>
          <w:wAfter w:w="21" w:type="dxa"/>
          <w:trHeight w:val="20"/>
        </w:trPr>
        <w:tc>
          <w:tcPr>
            <w:tcW w:w="845" w:type="dxa"/>
            <w:tcBorders>
              <w:top w:val="nil"/>
              <w:left w:val="single" w:sz="8" w:space="0" w:color="auto"/>
              <w:bottom w:val="single" w:sz="8" w:space="0" w:color="auto"/>
              <w:right w:val="single" w:sz="8" w:space="0" w:color="auto"/>
            </w:tcBorders>
            <w:shd w:val="clear" w:color="auto" w:fill="auto"/>
            <w:vAlign w:val="center"/>
            <w:hideMark/>
          </w:tcPr>
          <w:p w14:paraId="23DD38F8" w14:textId="77777777" w:rsidR="0073443C" w:rsidRPr="002D6FDE" w:rsidRDefault="0073443C" w:rsidP="007C0C9D">
            <w:pPr>
              <w:rPr>
                <w:sz w:val="20"/>
                <w:szCs w:val="20"/>
              </w:rPr>
            </w:pPr>
            <w:r w:rsidRPr="002D6FDE">
              <w:rPr>
                <w:sz w:val="20"/>
                <w:szCs w:val="20"/>
              </w:rPr>
              <w:t> </w:t>
            </w:r>
          </w:p>
        </w:tc>
        <w:tc>
          <w:tcPr>
            <w:tcW w:w="5175" w:type="dxa"/>
            <w:gridSpan w:val="4"/>
            <w:tcBorders>
              <w:top w:val="single" w:sz="8" w:space="0" w:color="auto"/>
              <w:left w:val="nil"/>
              <w:bottom w:val="single" w:sz="8" w:space="0" w:color="auto"/>
              <w:right w:val="single" w:sz="8" w:space="0" w:color="000000"/>
            </w:tcBorders>
            <w:shd w:val="clear" w:color="auto" w:fill="auto"/>
            <w:vAlign w:val="center"/>
            <w:hideMark/>
          </w:tcPr>
          <w:p w14:paraId="78DF4C1F" w14:textId="66F847FF" w:rsidR="0073443C" w:rsidRPr="002D6FDE" w:rsidRDefault="0073443C" w:rsidP="007C0C9D">
            <w:r w:rsidRPr="002D6FDE">
              <w:t xml:space="preserve"> + Đề tự luận (Môn: 3 đề/lần thi)</w:t>
            </w:r>
          </w:p>
        </w:tc>
        <w:tc>
          <w:tcPr>
            <w:tcW w:w="1800" w:type="dxa"/>
            <w:tcBorders>
              <w:top w:val="nil"/>
              <w:left w:val="nil"/>
              <w:bottom w:val="single" w:sz="8" w:space="0" w:color="auto"/>
              <w:right w:val="single" w:sz="8" w:space="0" w:color="auto"/>
            </w:tcBorders>
            <w:shd w:val="clear" w:color="auto" w:fill="auto"/>
            <w:vAlign w:val="center"/>
            <w:hideMark/>
          </w:tcPr>
          <w:p w14:paraId="29782CC9" w14:textId="77777777" w:rsidR="0073443C" w:rsidRPr="002D6FDE" w:rsidRDefault="0073443C" w:rsidP="007C0C9D">
            <w:pPr>
              <w:jc w:val="center"/>
            </w:pPr>
            <w:r w:rsidRPr="002D6FDE">
              <w:t>Môn/lần thi</w:t>
            </w:r>
          </w:p>
        </w:tc>
        <w:tc>
          <w:tcPr>
            <w:tcW w:w="1068" w:type="dxa"/>
            <w:gridSpan w:val="2"/>
            <w:tcBorders>
              <w:top w:val="nil"/>
              <w:left w:val="nil"/>
              <w:bottom w:val="single" w:sz="8" w:space="0" w:color="auto"/>
              <w:right w:val="single" w:sz="8" w:space="0" w:color="auto"/>
            </w:tcBorders>
            <w:shd w:val="clear" w:color="auto" w:fill="auto"/>
            <w:vAlign w:val="center"/>
            <w:hideMark/>
          </w:tcPr>
          <w:p w14:paraId="025AE7AD" w14:textId="77777777" w:rsidR="0073443C" w:rsidRPr="002D6FDE" w:rsidRDefault="0073443C" w:rsidP="007C0C9D">
            <w:pPr>
              <w:jc w:val="center"/>
            </w:pPr>
            <w:r w:rsidRPr="002D6FDE">
              <w:t>30</w:t>
            </w:r>
          </w:p>
        </w:tc>
        <w:tc>
          <w:tcPr>
            <w:tcW w:w="1350" w:type="dxa"/>
            <w:tcBorders>
              <w:top w:val="single" w:sz="8" w:space="0" w:color="auto"/>
              <w:left w:val="nil"/>
              <w:bottom w:val="single" w:sz="8" w:space="0" w:color="auto"/>
              <w:right w:val="single" w:sz="8" w:space="0" w:color="000000"/>
            </w:tcBorders>
            <w:shd w:val="clear" w:color="auto" w:fill="auto"/>
            <w:vAlign w:val="center"/>
            <w:hideMark/>
          </w:tcPr>
          <w:p w14:paraId="7476845A" w14:textId="7BFF3A1B" w:rsidR="0073443C" w:rsidRPr="002D6FDE" w:rsidRDefault="00BC441D" w:rsidP="007C0C9D">
            <w:pPr>
              <w:jc w:val="right"/>
            </w:pPr>
            <w:r w:rsidRPr="002D6FDE">
              <w:t>2.010.</w:t>
            </w:r>
            <w:r w:rsidR="0073443C" w:rsidRPr="002D6FDE">
              <w:t>000</w:t>
            </w:r>
          </w:p>
        </w:tc>
      </w:tr>
      <w:tr w:rsidR="001C6186" w:rsidRPr="002D6FDE" w14:paraId="739CD0E4" w14:textId="77777777" w:rsidTr="00505EDA">
        <w:trPr>
          <w:gridAfter w:val="2"/>
          <w:wAfter w:w="21" w:type="dxa"/>
          <w:trHeight w:val="20"/>
        </w:trPr>
        <w:tc>
          <w:tcPr>
            <w:tcW w:w="845" w:type="dxa"/>
            <w:tcBorders>
              <w:top w:val="nil"/>
              <w:left w:val="single" w:sz="8" w:space="0" w:color="auto"/>
              <w:bottom w:val="single" w:sz="8" w:space="0" w:color="auto"/>
              <w:right w:val="single" w:sz="8" w:space="0" w:color="auto"/>
            </w:tcBorders>
            <w:shd w:val="clear" w:color="auto" w:fill="auto"/>
            <w:vAlign w:val="center"/>
            <w:hideMark/>
          </w:tcPr>
          <w:p w14:paraId="4E1CD736" w14:textId="77777777" w:rsidR="0073443C" w:rsidRPr="002D6FDE" w:rsidRDefault="0073443C" w:rsidP="007C0C9D">
            <w:pPr>
              <w:rPr>
                <w:sz w:val="20"/>
                <w:szCs w:val="20"/>
              </w:rPr>
            </w:pPr>
            <w:r w:rsidRPr="002D6FDE">
              <w:rPr>
                <w:sz w:val="20"/>
                <w:szCs w:val="20"/>
              </w:rPr>
              <w:t> </w:t>
            </w:r>
          </w:p>
        </w:tc>
        <w:tc>
          <w:tcPr>
            <w:tcW w:w="5175" w:type="dxa"/>
            <w:gridSpan w:val="4"/>
            <w:tcBorders>
              <w:top w:val="single" w:sz="8" w:space="0" w:color="auto"/>
              <w:left w:val="nil"/>
              <w:bottom w:val="single" w:sz="8" w:space="0" w:color="auto"/>
              <w:right w:val="single" w:sz="8" w:space="0" w:color="000000"/>
            </w:tcBorders>
            <w:shd w:val="clear" w:color="auto" w:fill="auto"/>
            <w:vAlign w:val="center"/>
            <w:hideMark/>
          </w:tcPr>
          <w:p w14:paraId="437921AA" w14:textId="77777777" w:rsidR="0073443C" w:rsidRPr="002D6FDE" w:rsidRDefault="0073443C" w:rsidP="007C0C9D">
            <w:r w:rsidRPr="002D6FDE">
              <w:t xml:space="preserve"> + Đề trắc nghiệm hoặc trắc nghiệm + tự luận (Môn: 3 bộ đề/lần thi)</w:t>
            </w:r>
          </w:p>
        </w:tc>
        <w:tc>
          <w:tcPr>
            <w:tcW w:w="1800" w:type="dxa"/>
            <w:tcBorders>
              <w:top w:val="nil"/>
              <w:left w:val="nil"/>
              <w:bottom w:val="single" w:sz="8" w:space="0" w:color="auto"/>
              <w:right w:val="single" w:sz="8" w:space="0" w:color="auto"/>
            </w:tcBorders>
            <w:shd w:val="clear" w:color="auto" w:fill="auto"/>
            <w:vAlign w:val="center"/>
            <w:hideMark/>
          </w:tcPr>
          <w:p w14:paraId="190D4895" w14:textId="77777777" w:rsidR="0073443C" w:rsidRPr="002D6FDE" w:rsidRDefault="0073443C" w:rsidP="007C0C9D">
            <w:pPr>
              <w:jc w:val="center"/>
            </w:pPr>
            <w:r w:rsidRPr="002D6FDE">
              <w:t>Môn/lần thi</w:t>
            </w:r>
          </w:p>
        </w:tc>
        <w:tc>
          <w:tcPr>
            <w:tcW w:w="1068" w:type="dxa"/>
            <w:gridSpan w:val="2"/>
            <w:tcBorders>
              <w:top w:val="nil"/>
              <w:left w:val="nil"/>
              <w:bottom w:val="single" w:sz="8" w:space="0" w:color="auto"/>
              <w:right w:val="single" w:sz="8" w:space="0" w:color="auto"/>
            </w:tcBorders>
            <w:shd w:val="clear" w:color="auto" w:fill="auto"/>
            <w:vAlign w:val="center"/>
            <w:hideMark/>
          </w:tcPr>
          <w:p w14:paraId="2DA63D18" w14:textId="77777777" w:rsidR="0073443C" w:rsidRPr="002D6FDE" w:rsidRDefault="0073443C" w:rsidP="007C0C9D">
            <w:pPr>
              <w:jc w:val="center"/>
            </w:pPr>
            <w:r w:rsidRPr="002D6FDE">
              <w:t>45</w:t>
            </w:r>
          </w:p>
        </w:tc>
        <w:tc>
          <w:tcPr>
            <w:tcW w:w="1350" w:type="dxa"/>
            <w:tcBorders>
              <w:top w:val="single" w:sz="8" w:space="0" w:color="auto"/>
              <w:left w:val="nil"/>
              <w:bottom w:val="single" w:sz="8" w:space="0" w:color="auto"/>
              <w:right w:val="single" w:sz="8" w:space="0" w:color="000000"/>
            </w:tcBorders>
            <w:shd w:val="clear" w:color="auto" w:fill="auto"/>
            <w:vAlign w:val="center"/>
            <w:hideMark/>
          </w:tcPr>
          <w:p w14:paraId="5D8287B3" w14:textId="167E77C6" w:rsidR="0073443C" w:rsidRPr="002D6FDE" w:rsidRDefault="00BC441D" w:rsidP="007C0C9D">
            <w:pPr>
              <w:jc w:val="right"/>
            </w:pPr>
            <w:r w:rsidRPr="002D6FDE">
              <w:t>3.015.</w:t>
            </w:r>
            <w:r w:rsidR="0073443C" w:rsidRPr="002D6FDE">
              <w:t>000</w:t>
            </w:r>
          </w:p>
        </w:tc>
      </w:tr>
      <w:tr w:rsidR="001C6186" w:rsidRPr="002D6FDE" w14:paraId="4EEE1083" w14:textId="77777777" w:rsidTr="00505EDA">
        <w:trPr>
          <w:gridAfter w:val="2"/>
          <w:wAfter w:w="21" w:type="dxa"/>
          <w:trHeight w:val="20"/>
        </w:trPr>
        <w:tc>
          <w:tcPr>
            <w:tcW w:w="845" w:type="dxa"/>
            <w:tcBorders>
              <w:top w:val="nil"/>
              <w:left w:val="single" w:sz="8" w:space="0" w:color="auto"/>
              <w:bottom w:val="single" w:sz="8" w:space="0" w:color="auto"/>
              <w:right w:val="single" w:sz="8" w:space="0" w:color="auto"/>
            </w:tcBorders>
            <w:shd w:val="clear" w:color="auto" w:fill="auto"/>
            <w:vAlign w:val="center"/>
            <w:hideMark/>
          </w:tcPr>
          <w:p w14:paraId="6206A620" w14:textId="77777777" w:rsidR="0073443C" w:rsidRPr="002D6FDE" w:rsidRDefault="0073443C" w:rsidP="007C0C9D">
            <w:r w:rsidRPr="002D6FDE">
              <w:t>3.2</w:t>
            </w:r>
          </w:p>
        </w:tc>
        <w:tc>
          <w:tcPr>
            <w:tcW w:w="5175" w:type="dxa"/>
            <w:gridSpan w:val="4"/>
            <w:tcBorders>
              <w:top w:val="single" w:sz="8" w:space="0" w:color="auto"/>
              <w:left w:val="nil"/>
              <w:bottom w:val="single" w:sz="8" w:space="0" w:color="auto"/>
              <w:right w:val="single" w:sz="8" w:space="0" w:color="000000"/>
            </w:tcBorders>
            <w:shd w:val="clear" w:color="auto" w:fill="auto"/>
            <w:vAlign w:val="center"/>
            <w:hideMark/>
          </w:tcPr>
          <w:p w14:paraId="341FF7A9" w14:textId="77777777" w:rsidR="0073443C" w:rsidRPr="002D6FDE" w:rsidRDefault="0073443C" w:rsidP="007C0C9D">
            <w:r w:rsidRPr="002D6FDE">
              <w:t>Ra đề thi tuyển sinh bậc Sau đại học:</w:t>
            </w:r>
          </w:p>
        </w:tc>
        <w:tc>
          <w:tcPr>
            <w:tcW w:w="1800" w:type="dxa"/>
            <w:tcBorders>
              <w:top w:val="nil"/>
              <w:left w:val="nil"/>
              <w:bottom w:val="single" w:sz="8" w:space="0" w:color="auto"/>
              <w:right w:val="single" w:sz="8" w:space="0" w:color="auto"/>
            </w:tcBorders>
            <w:shd w:val="clear" w:color="auto" w:fill="auto"/>
            <w:vAlign w:val="center"/>
            <w:hideMark/>
          </w:tcPr>
          <w:p w14:paraId="496CE6A9" w14:textId="77777777" w:rsidR="0073443C" w:rsidRPr="002D6FDE" w:rsidRDefault="0073443C" w:rsidP="007C0C9D">
            <w:pPr>
              <w:rPr>
                <w:sz w:val="20"/>
                <w:szCs w:val="20"/>
              </w:rPr>
            </w:pPr>
            <w:r w:rsidRPr="002D6FDE">
              <w:rPr>
                <w:sz w:val="20"/>
                <w:szCs w:val="20"/>
              </w:rPr>
              <w:t> </w:t>
            </w:r>
          </w:p>
        </w:tc>
        <w:tc>
          <w:tcPr>
            <w:tcW w:w="1068" w:type="dxa"/>
            <w:gridSpan w:val="2"/>
            <w:tcBorders>
              <w:top w:val="nil"/>
              <w:left w:val="nil"/>
              <w:bottom w:val="single" w:sz="8" w:space="0" w:color="auto"/>
              <w:right w:val="single" w:sz="8" w:space="0" w:color="auto"/>
            </w:tcBorders>
            <w:shd w:val="clear" w:color="auto" w:fill="auto"/>
            <w:vAlign w:val="center"/>
            <w:hideMark/>
          </w:tcPr>
          <w:p w14:paraId="71D9BA2F" w14:textId="77777777" w:rsidR="0073443C" w:rsidRPr="002D6FDE" w:rsidRDefault="0073443C" w:rsidP="007C0C9D">
            <w:pPr>
              <w:rPr>
                <w:sz w:val="20"/>
                <w:szCs w:val="20"/>
              </w:rPr>
            </w:pPr>
            <w:r w:rsidRPr="002D6FDE">
              <w:rPr>
                <w:sz w:val="20"/>
                <w:szCs w:val="20"/>
              </w:rPr>
              <w:t> </w:t>
            </w:r>
          </w:p>
        </w:tc>
        <w:tc>
          <w:tcPr>
            <w:tcW w:w="1350" w:type="dxa"/>
            <w:tcBorders>
              <w:top w:val="single" w:sz="8" w:space="0" w:color="auto"/>
              <w:left w:val="nil"/>
              <w:bottom w:val="single" w:sz="8" w:space="0" w:color="auto"/>
              <w:right w:val="single" w:sz="8" w:space="0" w:color="000000"/>
            </w:tcBorders>
            <w:shd w:val="clear" w:color="auto" w:fill="auto"/>
            <w:vAlign w:val="center"/>
          </w:tcPr>
          <w:p w14:paraId="48C88047" w14:textId="37A41467" w:rsidR="0073443C" w:rsidRPr="002D6FDE" w:rsidRDefault="0073443C" w:rsidP="007C0C9D">
            <w:pPr>
              <w:jc w:val="right"/>
            </w:pPr>
          </w:p>
        </w:tc>
      </w:tr>
      <w:tr w:rsidR="001C6186" w:rsidRPr="002D6FDE" w14:paraId="44BB93FD" w14:textId="77777777" w:rsidTr="00505EDA">
        <w:trPr>
          <w:gridAfter w:val="2"/>
          <w:wAfter w:w="21" w:type="dxa"/>
          <w:trHeight w:val="20"/>
        </w:trPr>
        <w:tc>
          <w:tcPr>
            <w:tcW w:w="845" w:type="dxa"/>
            <w:tcBorders>
              <w:top w:val="nil"/>
              <w:left w:val="single" w:sz="8" w:space="0" w:color="auto"/>
              <w:bottom w:val="single" w:sz="8" w:space="0" w:color="auto"/>
              <w:right w:val="single" w:sz="8" w:space="0" w:color="auto"/>
            </w:tcBorders>
            <w:shd w:val="clear" w:color="auto" w:fill="auto"/>
            <w:vAlign w:val="center"/>
            <w:hideMark/>
          </w:tcPr>
          <w:p w14:paraId="1DFC60F0" w14:textId="77777777" w:rsidR="0073443C" w:rsidRPr="002D6FDE" w:rsidRDefault="0073443C" w:rsidP="007C0C9D">
            <w:pPr>
              <w:rPr>
                <w:sz w:val="20"/>
                <w:szCs w:val="20"/>
              </w:rPr>
            </w:pPr>
            <w:r w:rsidRPr="002D6FDE">
              <w:rPr>
                <w:sz w:val="20"/>
                <w:szCs w:val="20"/>
              </w:rPr>
              <w:t> </w:t>
            </w:r>
          </w:p>
        </w:tc>
        <w:tc>
          <w:tcPr>
            <w:tcW w:w="5175" w:type="dxa"/>
            <w:gridSpan w:val="4"/>
            <w:tcBorders>
              <w:top w:val="single" w:sz="8" w:space="0" w:color="auto"/>
              <w:left w:val="nil"/>
              <w:bottom w:val="single" w:sz="8" w:space="0" w:color="auto"/>
              <w:right w:val="single" w:sz="8" w:space="0" w:color="000000"/>
            </w:tcBorders>
            <w:shd w:val="clear" w:color="auto" w:fill="auto"/>
            <w:vAlign w:val="center"/>
            <w:hideMark/>
          </w:tcPr>
          <w:p w14:paraId="761F8783" w14:textId="5DEF000A" w:rsidR="0073443C" w:rsidRPr="002D6FDE" w:rsidRDefault="0073443C" w:rsidP="007C0C9D">
            <w:r w:rsidRPr="002D6FDE">
              <w:t xml:space="preserve"> + Đề tự luận  (Môn: 3 đề/lần thi)</w:t>
            </w:r>
          </w:p>
        </w:tc>
        <w:tc>
          <w:tcPr>
            <w:tcW w:w="1800" w:type="dxa"/>
            <w:tcBorders>
              <w:top w:val="nil"/>
              <w:left w:val="nil"/>
              <w:bottom w:val="single" w:sz="8" w:space="0" w:color="auto"/>
              <w:right w:val="single" w:sz="8" w:space="0" w:color="auto"/>
            </w:tcBorders>
            <w:shd w:val="clear" w:color="auto" w:fill="auto"/>
            <w:vAlign w:val="center"/>
            <w:hideMark/>
          </w:tcPr>
          <w:p w14:paraId="329EB2DD" w14:textId="77777777" w:rsidR="0073443C" w:rsidRPr="002D6FDE" w:rsidRDefault="0073443C" w:rsidP="007C0C9D">
            <w:pPr>
              <w:jc w:val="center"/>
            </w:pPr>
            <w:r w:rsidRPr="002D6FDE">
              <w:t>Môn/lần thi</w:t>
            </w:r>
          </w:p>
        </w:tc>
        <w:tc>
          <w:tcPr>
            <w:tcW w:w="1068" w:type="dxa"/>
            <w:gridSpan w:val="2"/>
            <w:tcBorders>
              <w:top w:val="nil"/>
              <w:left w:val="nil"/>
              <w:bottom w:val="single" w:sz="8" w:space="0" w:color="auto"/>
              <w:right w:val="single" w:sz="8" w:space="0" w:color="auto"/>
            </w:tcBorders>
            <w:shd w:val="clear" w:color="auto" w:fill="auto"/>
            <w:vAlign w:val="center"/>
            <w:hideMark/>
          </w:tcPr>
          <w:p w14:paraId="0D408EF2" w14:textId="77777777" w:rsidR="0073443C" w:rsidRPr="002D6FDE" w:rsidRDefault="0073443C" w:rsidP="007C0C9D">
            <w:pPr>
              <w:jc w:val="center"/>
            </w:pPr>
            <w:r w:rsidRPr="002D6FDE">
              <w:t>40</w:t>
            </w:r>
          </w:p>
        </w:tc>
        <w:tc>
          <w:tcPr>
            <w:tcW w:w="1350" w:type="dxa"/>
            <w:tcBorders>
              <w:top w:val="single" w:sz="8" w:space="0" w:color="auto"/>
              <w:left w:val="nil"/>
              <w:bottom w:val="single" w:sz="8" w:space="0" w:color="auto"/>
              <w:right w:val="single" w:sz="8" w:space="0" w:color="000000"/>
            </w:tcBorders>
            <w:shd w:val="clear" w:color="auto" w:fill="auto"/>
            <w:vAlign w:val="center"/>
            <w:hideMark/>
          </w:tcPr>
          <w:p w14:paraId="00B89869" w14:textId="197FA6E9" w:rsidR="0073443C" w:rsidRPr="002D6FDE" w:rsidRDefault="00BC441D" w:rsidP="007C0C9D">
            <w:pPr>
              <w:jc w:val="right"/>
            </w:pPr>
            <w:r w:rsidRPr="002D6FDE">
              <w:t>2.680.</w:t>
            </w:r>
            <w:r w:rsidR="0073443C" w:rsidRPr="002D6FDE">
              <w:t>000</w:t>
            </w:r>
          </w:p>
        </w:tc>
      </w:tr>
      <w:tr w:rsidR="001C6186" w:rsidRPr="002D6FDE" w14:paraId="22D6A5C3" w14:textId="77777777" w:rsidTr="00505EDA">
        <w:trPr>
          <w:gridAfter w:val="2"/>
          <w:wAfter w:w="21" w:type="dxa"/>
          <w:trHeight w:val="20"/>
        </w:trPr>
        <w:tc>
          <w:tcPr>
            <w:tcW w:w="845" w:type="dxa"/>
            <w:tcBorders>
              <w:top w:val="nil"/>
              <w:left w:val="single" w:sz="8" w:space="0" w:color="auto"/>
              <w:bottom w:val="single" w:sz="8" w:space="0" w:color="auto"/>
              <w:right w:val="single" w:sz="8" w:space="0" w:color="auto"/>
            </w:tcBorders>
            <w:shd w:val="clear" w:color="auto" w:fill="auto"/>
            <w:vAlign w:val="center"/>
            <w:hideMark/>
          </w:tcPr>
          <w:p w14:paraId="6B293251" w14:textId="77777777" w:rsidR="0073443C" w:rsidRPr="002D6FDE" w:rsidRDefault="0073443C" w:rsidP="007C0C9D">
            <w:pPr>
              <w:rPr>
                <w:sz w:val="20"/>
                <w:szCs w:val="20"/>
              </w:rPr>
            </w:pPr>
            <w:r w:rsidRPr="002D6FDE">
              <w:rPr>
                <w:sz w:val="20"/>
                <w:szCs w:val="20"/>
              </w:rPr>
              <w:t> </w:t>
            </w:r>
          </w:p>
        </w:tc>
        <w:tc>
          <w:tcPr>
            <w:tcW w:w="5175" w:type="dxa"/>
            <w:gridSpan w:val="4"/>
            <w:tcBorders>
              <w:top w:val="single" w:sz="8" w:space="0" w:color="auto"/>
              <w:left w:val="nil"/>
              <w:bottom w:val="single" w:sz="8" w:space="0" w:color="auto"/>
              <w:right w:val="single" w:sz="8" w:space="0" w:color="000000"/>
            </w:tcBorders>
            <w:shd w:val="clear" w:color="auto" w:fill="auto"/>
            <w:vAlign w:val="center"/>
            <w:hideMark/>
          </w:tcPr>
          <w:p w14:paraId="267C37D3" w14:textId="77777777" w:rsidR="0073443C" w:rsidRPr="002D6FDE" w:rsidRDefault="0073443C" w:rsidP="007C0C9D">
            <w:r w:rsidRPr="002D6FDE">
              <w:t xml:space="preserve"> + Đề trắc nghiệm hoặc trắc nghiệm + tự luận  (Môn: 3 bộ đề/lần thi)</w:t>
            </w:r>
          </w:p>
        </w:tc>
        <w:tc>
          <w:tcPr>
            <w:tcW w:w="1800" w:type="dxa"/>
            <w:tcBorders>
              <w:top w:val="nil"/>
              <w:left w:val="nil"/>
              <w:bottom w:val="single" w:sz="8" w:space="0" w:color="auto"/>
              <w:right w:val="single" w:sz="8" w:space="0" w:color="auto"/>
            </w:tcBorders>
            <w:shd w:val="clear" w:color="auto" w:fill="auto"/>
            <w:vAlign w:val="center"/>
            <w:hideMark/>
          </w:tcPr>
          <w:p w14:paraId="067670CC" w14:textId="77777777" w:rsidR="0073443C" w:rsidRPr="002D6FDE" w:rsidRDefault="0073443C" w:rsidP="007C0C9D">
            <w:pPr>
              <w:jc w:val="center"/>
            </w:pPr>
            <w:r w:rsidRPr="002D6FDE">
              <w:t>Môn/lần thi</w:t>
            </w:r>
          </w:p>
        </w:tc>
        <w:tc>
          <w:tcPr>
            <w:tcW w:w="1068" w:type="dxa"/>
            <w:gridSpan w:val="2"/>
            <w:tcBorders>
              <w:top w:val="nil"/>
              <w:left w:val="nil"/>
              <w:bottom w:val="single" w:sz="8" w:space="0" w:color="auto"/>
              <w:right w:val="single" w:sz="8" w:space="0" w:color="auto"/>
            </w:tcBorders>
            <w:shd w:val="clear" w:color="auto" w:fill="auto"/>
            <w:vAlign w:val="center"/>
            <w:hideMark/>
          </w:tcPr>
          <w:p w14:paraId="08D1FF1B" w14:textId="77777777" w:rsidR="0073443C" w:rsidRPr="002D6FDE" w:rsidRDefault="0073443C" w:rsidP="007C0C9D">
            <w:pPr>
              <w:jc w:val="center"/>
            </w:pPr>
            <w:r w:rsidRPr="002D6FDE">
              <w:t>50</w:t>
            </w:r>
          </w:p>
        </w:tc>
        <w:tc>
          <w:tcPr>
            <w:tcW w:w="1350" w:type="dxa"/>
            <w:tcBorders>
              <w:top w:val="single" w:sz="8" w:space="0" w:color="auto"/>
              <w:left w:val="nil"/>
              <w:bottom w:val="single" w:sz="8" w:space="0" w:color="auto"/>
              <w:right w:val="single" w:sz="8" w:space="0" w:color="000000"/>
            </w:tcBorders>
            <w:shd w:val="clear" w:color="auto" w:fill="auto"/>
            <w:vAlign w:val="center"/>
            <w:hideMark/>
          </w:tcPr>
          <w:p w14:paraId="7B345CBD" w14:textId="54ED88C0" w:rsidR="0073443C" w:rsidRPr="002D6FDE" w:rsidRDefault="00BC441D" w:rsidP="007C0C9D">
            <w:pPr>
              <w:jc w:val="right"/>
            </w:pPr>
            <w:r w:rsidRPr="002D6FDE">
              <w:t>3.350.</w:t>
            </w:r>
            <w:r w:rsidR="0073443C" w:rsidRPr="002D6FDE">
              <w:t>000</w:t>
            </w:r>
          </w:p>
        </w:tc>
      </w:tr>
      <w:tr w:rsidR="001C6186" w:rsidRPr="002D6FDE" w14:paraId="4288C816" w14:textId="77777777" w:rsidTr="00505EDA">
        <w:trPr>
          <w:gridAfter w:val="2"/>
          <w:wAfter w:w="21" w:type="dxa"/>
          <w:trHeight w:val="20"/>
        </w:trPr>
        <w:tc>
          <w:tcPr>
            <w:tcW w:w="845" w:type="dxa"/>
            <w:tcBorders>
              <w:top w:val="nil"/>
              <w:left w:val="single" w:sz="8" w:space="0" w:color="auto"/>
              <w:bottom w:val="single" w:sz="8" w:space="0" w:color="auto"/>
              <w:right w:val="single" w:sz="8" w:space="0" w:color="auto"/>
            </w:tcBorders>
            <w:shd w:val="clear" w:color="auto" w:fill="auto"/>
            <w:vAlign w:val="center"/>
            <w:hideMark/>
          </w:tcPr>
          <w:p w14:paraId="1FA20149" w14:textId="77777777" w:rsidR="0073443C" w:rsidRPr="002D6FDE" w:rsidRDefault="0073443C" w:rsidP="007C0C9D">
            <w:r w:rsidRPr="002D6FDE">
              <w:t>3.3</w:t>
            </w:r>
          </w:p>
        </w:tc>
        <w:tc>
          <w:tcPr>
            <w:tcW w:w="5175" w:type="dxa"/>
            <w:gridSpan w:val="4"/>
            <w:tcBorders>
              <w:top w:val="single" w:sz="8" w:space="0" w:color="auto"/>
              <w:left w:val="nil"/>
              <w:bottom w:val="single" w:sz="8" w:space="0" w:color="auto"/>
              <w:right w:val="single" w:sz="8" w:space="0" w:color="000000"/>
            </w:tcBorders>
            <w:shd w:val="clear" w:color="auto" w:fill="auto"/>
            <w:vAlign w:val="center"/>
            <w:hideMark/>
          </w:tcPr>
          <w:p w14:paraId="25180006" w14:textId="77777777" w:rsidR="0073443C" w:rsidRPr="002D6FDE" w:rsidRDefault="0073443C" w:rsidP="007C0C9D">
            <w:r w:rsidRPr="002D6FDE">
              <w:t>Ra đề thi AVĐR:</w:t>
            </w:r>
          </w:p>
        </w:tc>
        <w:tc>
          <w:tcPr>
            <w:tcW w:w="1800" w:type="dxa"/>
            <w:tcBorders>
              <w:top w:val="nil"/>
              <w:left w:val="nil"/>
              <w:bottom w:val="single" w:sz="8" w:space="0" w:color="auto"/>
              <w:right w:val="single" w:sz="8" w:space="0" w:color="auto"/>
            </w:tcBorders>
            <w:shd w:val="clear" w:color="auto" w:fill="auto"/>
            <w:vAlign w:val="center"/>
            <w:hideMark/>
          </w:tcPr>
          <w:p w14:paraId="24C5A9FE" w14:textId="77777777" w:rsidR="0073443C" w:rsidRPr="002D6FDE" w:rsidRDefault="0073443C" w:rsidP="007C0C9D">
            <w:pPr>
              <w:rPr>
                <w:sz w:val="20"/>
                <w:szCs w:val="20"/>
              </w:rPr>
            </w:pPr>
            <w:r w:rsidRPr="002D6FDE">
              <w:rPr>
                <w:sz w:val="20"/>
                <w:szCs w:val="20"/>
              </w:rPr>
              <w:t> </w:t>
            </w:r>
          </w:p>
        </w:tc>
        <w:tc>
          <w:tcPr>
            <w:tcW w:w="1068" w:type="dxa"/>
            <w:gridSpan w:val="2"/>
            <w:tcBorders>
              <w:top w:val="nil"/>
              <w:left w:val="nil"/>
              <w:bottom w:val="single" w:sz="8" w:space="0" w:color="auto"/>
              <w:right w:val="single" w:sz="8" w:space="0" w:color="auto"/>
            </w:tcBorders>
            <w:shd w:val="clear" w:color="auto" w:fill="auto"/>
            <w:vAlign w:val="center"/>
            <w:hideMark/>
          </w:tcPr>
          <w:p w14:paraId="4E173782" w14:textId="77777777" w:rsidR="0073443C" w:rsidRPr="002D6FDE" w:rsidRDefault="0073443C" w:rsidP="007C0C9D">
            <w:pPr>
              <w:rPr>
                <w:sz w:val="20"/>
                <w:szCs w:val="20"/>
              </w:rPr>
            </w:pPr>
            <w:r w:rsidRPr="002D6FDE">
              <w:rPr>
                <w:sz w:val="20"/>
                <w:szCs w:val="20"/>
              </w:rPr>
              <w:t> </w:t>
            </w:r>
          </w:p>
        </w:tc>
        <w:tc>
          <w:tcPr>
            <w:tcW w:w="1350" w:type="dxa"/>
            <w:tcBorders>
              <w:top w:val="single" w:sz="8" w:space="0" w:color="auto"/>
              <w:left w:val="nil"/>
              <w:bottom w:val="single" w:sz="8" w:space="0" w:color="auto"/>
              <w:right w:val="single" w:sz="8" w:space="0" w:color="000000"/>
            </w:tcBorders>
            <w:shd w:val="clear" w:color="auto" w:fill="auto"/>
            <w:vAlign w:val="center"/>
          </w:tcPr>
          <w:p w14:paraId="6BB965F1" w14:textId="2CAF876A" w:rsidR="0073443C" w:rsidRPr="002D6FDE" w:rsidRDefault="0073443C" w:rsidP="007C0C9D">
            <w:pPr>
              <w:jc w:val="right"/>
            </w:pPr>
          </w:p>
        </w:tc>
      </w:tr>
      <w:tr w:rsidR="001C6186" w:rsidRPr="002D6FDE" w14:paraId="3F3A3B6C" w14:textId="77777777" w:rsidTr="00505EDA">
        <w:trPr>
          <w:gridAfter w:val="2"/>
          <w:wAfter w:w="21" w:type="dxa"/>
          <w:trHeight w:val="20"/>
        </w:trPr>
        <w:tc>
          <w:tcPr>
            <w:tcW w:w="845" w:type="dxa"/>
            <w:tcBorders>
              <w:top w:val="nil"/>
              <w:left w:val="single" w:sz="8" w:space="0" w:color="auto"/>
              <w:bottom w:val="single" w:sz="8" w:space="0" w:color="auto"/>
              <w:right w:val="single" w:sz="8" w:space="0" w:color="auto"/>
            </w:tcBorders>
            <w:shd w:val="clear" w:color="auto" w:fill="auto"/>
            <w:vAlign w:val="center"/>
            <w:hideMark/>
          </w:tcPr>
          <w:p w14:paraId="1470BF4C" w14:textId="77777777" w:rsidR="0073443C" w:rsidRPr="002D6FDE" w:rsidRDefault="0073443C" w:rsidP="007C0C9D">
            <w:pPr>
              <w:rPr>
                <w:sz w:val="20"/>
                <w:szCs w:val="20"/>
              </w:rPr>
            </w:pPr>
            <w:r w:rsidRPr="002D6FDE">
              <w:rPr>
                <w:sz w:val="20"/>
                <w:szCs w:val="20"/>
              </w:rPr>
              <w:t> </w:t>
            </w:r>
          </w:p>
        </w:tc>
        <w:tc>
          <w:tcPr>
            <w:tcW w:w="5175" w:type="dxa"/>
            <w:gridSpan w:val="4"/>
            <w:tcBorders>
              <w:top w:val="single" w:sz="8" w:space="0" w:color="auto"/>
              <w:left w:val="nil"/>
              <w:bottom w:val="single" w:sz="8" w:space="0" w:color="auto"/>
              <w:right w:val="single" w:sz="8" w:space="0" w:color="000000"/>
            </w:tcBorders>
            <w:shd w:val="clear" w:color="auto" w:fill="auto"/>
            <w:vAlign w:val="center"/>
            <w:hideMark/>
          </w:tcPr>
          <w:p w14:paraId="44678F24" w14:textId="77777777" w:rsidR="0073443C" w:rsidRPr="002D6FDE" w:rsidRDefault="0073443C" w:rsidP="007C0C9D">
            <w:r w:rsidRPr="002D6FDE">
              <w:t>+ Bộ đề thi nghe, nói</w:t>
            </w:r>
          </w:p>
        </w:tc>
        <w:tc>
          <w:tcPr>
            <w:tcW w:w="1800" w:type="dxa"/>
            <w:tcBorders>
              <w:top w:val="nil"/>
              <w:left w:val="nil"/>
              <w:bottom w:val="single" w:sz="8" w:space="0" w:color="auto"/>
              <w:right w:val="single" w:sz="8" w:space="0" w:color="auto"/>
            </w:tcBorders>
            <w:shd w:val="clear" w:color="auto" w:fill="auto"/>
            <w:vAlign w:val="center"/>
            <w:hideMark/>
          </w:tcPr>
          <w:p w14:paraId="53EB2B53" w14:textId="77777777" w:rsidR="0073443C" w:rsidRPr="002D6FDE" w:rsidRDefault="0073443C" w:rsidP="007C0C9D">
            <w:pPr>
              <w:jc w:val="center"/>
            </w:pPr>
            <w:r w:rsidRPr="002D6FDE">
              <w:t>Lần thi</w:t>
            </w:r>
          </w:p>
        </w:tc>
        <w:tc>
          <w:tcPr>
            <w:tcW w:w="1068" w:type="dxa"/>
            <w:gridSpan w:val="2"/>
            <w:tcBorders>
              <w:top w:val="nil"/>
              <w:left w:val="nil"/>
              <w:bottom w:val="single" w:sz="8" w:space="0" w:color="auto"/>
              <w:right w:val="single" w:sz="8" w:space="0" w:color="auto"/>
            </w:tcBorders>
            <w:shd w:val="clear" w:color="auto" w:fill="auto"/>
            <w:vAlign w:val="center"/>
            <w:hideMark/>
          </w:tcPr>
          <w:p w14:paraId="7FE9E16C" w14:textId="77777777" w:rsidR="0073443C" w:rsidRPr="002D6FDE" w:rsidRDefault="0073443C" w:rsidP="007C0C9D">
            <w:pPr>
              <w:jc w:val="center"/>
            </w:pPr>
            <w:r w:rsidRPr="002D6FDE">
              <w:t>20</w:t>
            </w:r>
          </w:p>
        </w:tc>
        <w:tc>
          <w:tcPr>
            <w:tcW w:w="1350" w:type="dxa"/>
            <w:tcBorders>
              <w:top w:val="single" w:sz="8" w:space="0" w:color="auto"/>
              <w:left w:val="nil"/>
              <w:bottom w:val="single" w:sz="8" w:space="0" w:color="auto"/>
              <w:right w:val="single" w:sz="8" w:space="0" w:color="000000"/>
            </w:tcBorders>
            <w:shd w:val="clear" w:color="auto" w:fill="auto"/>
            <w:vAlign w:val="center"/>
            <w:hideMark/>
          </w:tcPr>
          <w:p w14:paraId="4A79D702" w14:textId="052771D2" w:rsidR="0073443C" w:rsidRPr="002D6FDE" w:rsidRDefault="00BC441D" w:rsidP="007C0C9D">
            <w:pPr>
              <w:jc w:val="right"/>
            </w:pPr>
            <w:r w:rsidRPr="002D6FDE">
              <w:t>1.340.</w:t>
            </w:r>
            <w:r w:rsidR="0073443C" w:rsidRPr="002D6FDE">
              <w:t>000</w:t>
            </w:r>
          </w:p>
        </w:tc>
      </w:tr>
      <w:tr w:rsidR="001C6186" w:rsidRPr="002D6FDE" w14:paraId="5D78B2BD" w14:textId="77777777" w:rsidTr="00505EDA">
        <w:trPr>
          <w:gridAfter w:val="2"/>
          <w:wAfter w:w="21" w:type="dxa"/>
          <w:trHeight w:val="20"/>
        </w:trPr>
        <w:tc>
          <w:tcPr>
            <w:tcW w:w="845" w:type="dxa"/>
            <w:tcBorders>
              <w:top w:val="nil"/>
              <w:left w:val="single" w:sz="8" w:space="0" w:color="auto"/>
              <w:bottom w:val="single" w:sz="8" w:space="0" w:color="auto"/>
              <w:right w:val="single" w:sz="8" w:space="0" w:color="auto"/>
            </w:tcBorders>
            <w:shd w:val="clear" w:color="auto" w:fill="auto"/>
            <w:vAlign w:val="center"/>
            <w:hideMark/>
          </w:tcPr>
          <w:p w14:paraId="380673F4" w14:textId="77777777" w:rsidR="0073443C" w:rsidRPr="002D6FDE" w:rsidRDefault="0073443C" w:rsidP="007C0C9D">
            <w:pPr>
              <w:rPr>
                <w:sz w:val="20"/>
                <w:szCs w:val="20"/>
              </w:rPr>
            </w:pPr>
            <w:r w:rsidRPr="002D6FDE">
              <w:rPr>
                <w:sz w:val="20"/>
                <w:szCs w:val="20"/>
              </w:rPr>
              <w:t> </w:t>
            </w:r>
          </w:p>
        </w:tc>
        <w:tc>
          <w:tcPr>
            <w:tcW w:w="5175" w:type="dxa"/>
            <w:gridSpan w:val="4"/>
            <w:tcBorders>
              <w:top w:val="single" w:sz="8" w:space="0" w:color="auto"/>
              <w:left w:val="nil"/>
              <w:bottom w:val="single" w:sz="8" w:space="0" w:color="auto"/>
              <w:right w:val="single" w:sz="8" w:space="0" w:color="000000"/>
            </w:tcBorders>
            <w:shd w:val="clear" w:color="auto" w:fill="auto"/>
            <w:vAlign w:val="center"/>
            <w:hideMark/>
          </w:tcPr>
          <w:p w14:paraId="6A9B29AF" w14:textId="77777777" w:rsidR="0073443C" w:rsidRPr="002D6FDE" w:rsidRDefault="0073443C" w:rsidP="007C0C9D">
            <w:r w:rsidRPr="002D6FDE">
              <w:t>+ Bộ đề thi đọc, viết</w:t>
            </w:r>
          </w:p>
        </w:tc>
        <w:tc>
          <w:tcPr>
            <w:tcW w:w="1800" w:type="dxa"/>
            <w:tcBorders>
              <w:top w:val="nil"/>
              <w:left w:val="nil"/>
              <w:bottom w:val="single" w:sz="8" w:space="0" w:color="auto"/>
              <w:right w:val="single" w:sz="8" w:space="0" w:color="auto"/>
            </w:tcBorders>
            <w:shd w:val="clear" w:color="auto" w:fill="auto"/>
            <w:vAlign w:val="center"/>
            <w:hideMark/>
          </w:tcPr>
          <w:p w14:paraId="5D9B1ACE" w14:textId="77777777" w:rsidR="0073443C" w:rsidRPr="002D6FDE" w:rsidRDefault="0073443C" w:rsidP="007C0C9D">
            <w:pPr>
              <w:jc w:val="center"/>
            </w:pPr>
            <w:r w:rsidRPr="002D6FDE">
              <w:t>Lần thi</w:t>
            </w:r>
          </w:p>
        </w:tc>
        <w:tc>
          <w:tcPr>
            <w:tcW w:w="1068" w:type="dxa"/>
            <w:gridSpan w:val="2"/>
            <w:tcBorders>
              <w:top w:val="nil"/>
              <w:left w:val="nil"/>
              <w:bottom w:val="single" w:sz="8" w:space="0" w:color="auto"/>
              <w:right w:val="single" w:sz="8" w:space="0" w:color="auto"/>
            </w:tcBorders>
            <w:shd w:val="clear" w:color="auto" w:fill="auto"/>
            <w:vAlign w:val="center"/>
            <w:hideMark/>
          </w:tcPr>
          <w:p w14:paraId="226030D2" w14:textId="77777777" w:rsidR="0073443C" w:rsidRPr="002D6FDE" w:rsidRDefault="0073443C" w:rsidP="007C0C9D">
            <w:pPr>
              <w:jc w:val="center"/>
            </w:pPr>
            <w:r w:rsidRPr="002D6FDE">
              <w:t>20</w:t>
            </w:r>
          </w:p>
        </w:tc>
        <w:tc>
          <w:tcPr>
            <w:tcW w:w="1350" w:type="dxa"/>
            <w:tcBorders>
              <w:top w:val="single" w:sz="8" w:space="0" w:color="auto"/>
              <w:left w:val="nil"/>
              <w:bottom w:val="single" w:sz="8" w:space="0" w:color="auto"/>
              <w:right w:val="single" w:sz="8" w:space="0" w:color="000000"/>
            </w:tcBorders>
            <w:shd w:val="clear" w:color="auto" w:fill="auto"/>
            <w:vAlign w:val="center"/>
            <w:hideMark/>
          </w:tcPr>
          <w:p w14:paraId="5F3DB5EA" w14:textId="54930F0E" w:rsidR="0073443C" w:rsidRPr="002D6FDE" w:rsidRDefault="00BC441D" w:rsidP="007C0C9D">
            <w:pPr>
              <w:jc w:val="right"/>
            </w:pPr>
            <w:r w:rsidRPr="002D6FDE">
              <w:t>1.340.</w:t>
            </w:r>
            <w:r w:rsidR="0073443C" w:rsidRPr="002D6FDE">
              <w:t>000</w:t>
            </w:r>
          </w:p>
        </w:tc>
      </w:tr>
      <w:tr w:rsidR="001C6186" w:rsidRPr="002D6FDE" w14:paraId="4ABA7ED9" w14:textId="77777777" w:rsidTr="00505EDA">
        <w:trPr>
          <w:gridAfter w:val="2"/>
          <w:wAfter w:w="21" w:type="dxa"/>
          <w:trHeight w:val="20"/>
        </w:trPr>
        <w:tc>
          <w:tcPr>
            <w:tcW w:w="845" w:type="dxa"/>
            <w:tcBorders>
              <w:top w:val="nil"/>
              <w:left w:val="single" w:sz="8" w:space="0" w:color="auto"/>
              <w:bottom w:val="single" w:sz="8" w:space="0" w:color="auto"/>
              <w:right w:val="single" w:sz="8" w:space="0" w:color="auto"/>
            </w:tcBorders>
            <w:shd w:val="clear" w:color="auto" w:fill="auto"/>
            <w:vAlign w:val="center"/>
            <w:hideMark/>
          </w:tcPr>
          <w:p w14:paraId="7A6DE99A" w14:textId="77777777" w:rsidR="0073443C" w:rsidRPr="002D6FDE" w:rsidRDefault="0073443C" w:rsidP="007C0C9D">
            <w:r w:rsidRPr="002D6FDE">
              <w:t>3.4</w:t>
            </w:r>
          </w:p>
        </w:tc>
        <w:tc>
          <w:tcPr>
            <w:tcW w:w="5175" w:type="dxa"/>
            <w:gridSpan w:val="4"/>
            <w:tcBorders>
              <w:top w:val="single" w:sz="8" w:space="0" w:color="auto"/>
              <w:left w:val="nil"/>
              <w:bottom w:val="single" w:sz="8" w:space="0" w:color="auto"/>
              <w:right w:val="single" w:sz="8" w:space="0" w:color="000000"/>
            </w:tcBorders>
            <w:shd w:val="clear" w:color="auto" w:fill="auto"/>
            <w:vAlign w:val="center"/>
            <w:hideMark/>
          </w:tcPr>
          <w:p w14:paraId="65A7BD31" w14:textId="77777777" w:rsidR="0073443C" w:rsidRPr="002D6FDE" w:rsidRDefault="0073443C" w:rsidP="007C0C9D">
            <w:r w:rsidRPr="002D6FDE">
              <w:t>Soạn ngân hàng đề thi</w:t>
            </w:r>
          </w:p>
        </w:tc>
        <w:tc>
          <w:tcPr>
            <w:tcW w:w="1800" w:type="dxa"/>
            <w:tcBorders>
              <w:top w:val="nil"/>
              <w:left w:val="nil"/>
              <w:bottom w:val="single" w:sz="8" w:space="0" w:color="auto"/>
              <w:right w:val="single" w:sz="8" w:space="0" w:color="auto"/>
            </w:tcBorders>
            <w:shd w:val="clear" w:color="auto" w:fill="auto"/>
            <w:vAlign w:val="center"/>
            <w:hideMark/>
          </w:tcPr>
          <w:p w14:paraId="6F11F191" w14:textId="77777777" w:rsidR="0073443C" w:rsidRPr="002D6FDE" w:rsidRDefault="0073443C" w:rsidP="007C0C9D">
            <w:pPr>
              <w:rPr>
                <w:sz w:val="20"/>
                <w:szCs w:val="20"/>
              </w:rPr>
            </w:pPr>
            <w:r w:rsidRPr="002D6FDE">
              <w:rPr>
                <w:sz w:val="20"/>
                <w:szCs w:val="20"/>
              </w:rPr>
              <w:t> </w:t>
            </w:r>
          </w:p>
        </w:tc>
        <w:tc>
          <w:tcPr>
            <w:tcW w:w="1068" w:type="dxa"/>
            <w:gridSpan w:val="2"/>
            <w:tcBorders>
              <w:top w:val="nil"/>
              <w:left w:val="nil"/>
              <w:bottom w:val="single" w:sz="8" w:space="0" w:color="auto"/>
              <w:right w:val="single" w:sz="8" w:space="0" w:color="auto"/>
            </w:tcBorders>
            <w:shd w:val="clear" w:color="auto" w:fill="auto"/>
            <w:vAlign w:val="center"/>
            <w:hideMark/>
          </w:tcPr>
          <w:p w14:paraId="1E6D2FAE" w14:textId="77777777" w:rsidR="0073443C" w:rsidRPr="002D6FDE" w:rsidRDefault="0073443C" w:rsidP="007C0C9D">
            <w:pPr>
              <w:rPr>
                <w:sz w:val="20"/>
                <w:szCs w:val="20"/>
              </w:rPr>
            </w:pPr>
            <w:r w:rsidRPr="002D6FDE">
              <w:rPr>
                <w:sz w:val="20"/>
                <w:szCs w:val="20"/>
              </w:rPr>
              <w:t> </w:t>
            </w:r>
          </w:p>
        </w:tc>
        <w:tc>
          <w:tcPr>
            <w:tcW w:w="1350" w:type="dxa"/>
            <w:tcBorders>
              <w:top w:val="single" w:sz="8" w:space="0" w:color="auto"/>
              <w:left w:val="nil"/>
              <w:bottom w:val="single" w:sz="8" w:space="0" w:color="auto"/>
              <w:right w:val="single" w:sz="8" w:space="0" w:color="000000"/>
            </w:tcBorders>
            <w:shd w:val="clear" w:color="auto" w:fill="auto"/>
            <w:vAlign w:val="center"/>
          </w:tcPr>
          <w:p w14:paraId="5DCADE2E" w14:textId="64EAB8BC" w:rsidR="0073443C" w:rsidRPr="002D6FDE" w:rsidRDefault="0073443C" w:rsidP="007C0C9D">
            <w:pPr>
              <w:jc w:val="right"/>
            </w:pPr>
          </w:p>
        </w:tc>
      </w:tr>
      <w:tr w:rsidR="001C6186" w:rsidRPr="002D6FDE" w14:paraId="446DE03B" w14:textId="77777777" w:rsidTr="00505EDA">
        <w:trPr>
          <w:gridAfter w:val="2"/>
          <w:wAfter w:w="21" w:type="dxa"/>
          <w:trHeight w:val="20"/>
        </w:trPr>
        <w:tc>
          <w:tcPr>
            <w:tcW w:w="845" w:type="dxa"/>
            <w:tcBorders>
              <w:top w:val="nil"/>
              <w:left w:val="single" w:sz="8" w:space="0" w:color="auto"/>
              <w:bottom w:val="single" w:sz="8" w:space="0" w:color="auto"/>
              <w:right w:val="single" w:sz="8" w:space="0" w:color="auto"/>
            </w:tcBorders>
            <w:shd w:val="clear" w:color="auto" w:fill="auto"/>
            <w:vAlign w:val="center"/>
            <w:hideMark/>
          </w:tcPr>
          <w:p w14:paraId="6FA13980" w14:textId="77777777" w:rsidR="0073443C" w:rsidRPr="002D6FDE" w:rsidRDefault="0073443C" w:rsidP="007C0C9D">
            <w:pPr>
              <w:rPr>
                <w:sz w:val="20"/>
                <w:szCs w:val="20"/>
              </w:rPr>
            </w:pPr>
            <w:r w:rsidRPr="002D6FDE">
              <w:rPr>
                <w:sz w:val="20"/>
                <w:szCs w:val="20"/>
              </w:rPr>
              <w:t> </w:t>
            </w:r>
          </w:p>
        </w:tc>
        <w:tc>
          <w:tcPr>
            <w:tcW w:w="5175" w:type="dxa"/>
            <w:gridSpan w:val="4"/>
            <w:tcBorders>
              <w:top w:val="single" w:sz="8" w:space="0" w:color="auto"/>
              <w:left w:val="nil"/>
              <w:bottom w:val="single" w:sz="8" w:space="0" w:color="auto"/>
              <w:right w:val="single" w:sz="8" w:space="0" w:color="000000"/>
            </w:tcBorders>
            <w:shd w:val="clear" w:color="auto" w:fill="auto"/>
            <w:vAlign w:val="center"/>
            <w:hideMark/>
          </w:tcPr>
          <w:p w14:paraId="1727C835" w14:textId="77777777" w:rsidR="0073443C" w:rsidRPr="002D6FDE" w:rsidRDefault="0073443C" w:rsidP="007C0C9D">
            <w:r w:rsidRPr="002D6FDE">
              <w:t>+ Soạn mới</w:t>
            </w:r>
          </w:p>
        </w:tc>
        <w:tc>
          <w:tcPr>
            <w:tcW w:w="1800" w:type="dxa"/>
            <w:tcBorders>
              <w:top w:val="nil"/>
              <w:left w:val="nil"/>
              <w:bottom w:val="single" w:sz="8" w:space="0" w:color="auto"/>
              <w:right w:val="single" w:sz="8" w:space="0" w:color="auto"/>
            </w:tcBorders>
            <w:shd w:val="clear" w:color="auto" w:fill="auto"/>
            <w:vAlign w:val="center"/>
            <w:hideMark/>
          </w:tcPr>
          <w:p w14:paraId="6C385186" w14:textId="77777777" w:rsidR="0073443C" w:rsidRPr="002D6FDE" w:rsidRDefault="0073443C" w:rsidP="007C0C9D">
            <w:pPr>
              <w:jc w:val="center"/>
            </w:pPr>
            <w:r w:rsidRPr="002D6FDE">
              <w:t>Bộ đề</w:t>
            </w:r>
          </w:p>
        </w:tc>
        <w:tc>
          <w:tcPr>
            <w:tcW w:w="1068" w:type="dxa"/>
            <w:gridSpan w:val="2"/>
            <w:tcBorders>
              <w:top w:val="nil"/>
              <w:left w:val="nil"/>
              <w:bottom w:val="single" w:sz="8" w:space="0" w:color="auto"/>
              <w:right w:val="single" w:sz="8" w:space="0" w:color="auto"/>
            </w:tcBorders>
            <w:shd w:val="clear" w:color="auto" w:fill="auto"/>
            <w:vAlign w:val="center"/>
            <w:hideMark/>
          </w:tcPr>
          <w:p w14:paraId="479C6B54" w14:textId="77777777" w:rsidR="0073443C" w:rsidRPr="002D6FDE" w:rsidRDefault="0073443C" w:rsidP="007C0C9D">
            <w:pPr>
              <w:jc w:val="center"/>
            </w:pPr>
            <w:r w:rsidRPr="002D6FDE">
              <w:t>50</w:t>
            </w:r>
          </w:p>
        </w:tc>
        <w:tc>
          <w:tcPr>
            <w:tcW w:w="1350" w:type="dxa"/>
            <w:tcBorders>
              <w:top w:val="single" w:sz="8" w:space="0" w:color="auto"/>
              <w:left w:val="nil"/>
              <w:bottom w:val="single" w:sz="8" w:space="0" w:color="auto"/>
              <w:right w:val="single" w:sz="8" w:space="0" w:color="000000"/>
            </w:tcBorders>
            <w:shd w:val="clear" w:color="auto" w:fill="auto"/>
            <w:vAlign w:val="center"/>
            <w:hideMark/>
          </w:tcPr>
          <w:p w14:paraId="56CE53B3" w14:textId="2E8EE8B1" w:rsidR="0073443C" w:rsidRPr="002D6FDE" w:rsidRDefault="00BC441D" w:rsidP="007C0C9D">
            <w:pPr>
              <w:jc w:val="right"/>
            </w:pPr>
            <w:r w:rsidRPr="002D6FDE">
              <w:t>3.350.</w:t>
            </w:r>
            <w:r w:rsidR="0073443C" w:rsidRPr="002D6FDE">
              <w:t>000</w:t>
            </w:r>
          </w:p>
        </w:tc>
      </w:tr>
      <w:tr w:rsidR="001C6186" w:rsidRPr="002D6FDE" w14:paraId="6566F269" w14:textId="77777777" w:rsidTr="00505EDA">
        <w:trPr>
          <w:gridAfter w:val="2"/>
          <w:wAfter w:w="21" w:type="dxa"/>
          <w:trHeight w:val="20"/>
        </w:trPr>
        <w:tc>
          <w:tcPr>
            <w:tcW w:w="845" w:type="dxa"/>
            <w:tcBorders>
              <w:top w:val="nil"/>
              <w:left w:val="single" w:sz="8" w:space="0" w:color="auto"/>
              <w:bottom w:val="single" w:sz="8" w:space="0" w:color="auto"/>
              <w:right w:val="single" w:sz="8" w:space="0" w:color="auto"/>
            </w:tcBorders>
            <w:shd w:val="clear" w:color="auto" w:fill="auto"/>
            <w:vAlign w:val="center"/>
            <w:hideMark/>
          </w:tcPr>
          <w:p w14:paraId="464007FB" w14:textId="77777777" w:rsidR="0073443C" w:rsidRPr="002D6FDE" w:rsidRDefault="0073443C" w:rsidP="007C0C9D">
            <w:pPr>
              <w:rPr>
                <w:sz w:val="20"/>
                <w:szCs w:val="20"/>
              </w:rPr>
            </w:pPr>
            <w:r w:rsidRPr="002D6FDE">
              <w:rPr>
                <w:sz w:val="20"/>
                <w:szCs w:val="20"/>
              </w:rPr>
              <w:t> </w:t>
            </w:r>
          </w:p>
        </w:tc>
        <w:tc>
          <w:tcPr>
            <w:tcW w:w="5175" w:type="dxa"/>
            <w:gridSpan w:val="4"/>
            <w:tcBorders>
              <w:top w:val="single" w:sz="8" w:space="0" w:color="auto"/>
              <w:left w:val="nil"/>
              <w:bottom w:val="single" w:sz="8" w:space="0" w:color="auto"/>
              <w:right w:val="single" w:sz="8" w:space="0" w:color="000000"/>
            </w:tcBorders>
            <w:shd w:val="clear" w:color="auto" w:fill="auto"/>
            <w:vAlign w:val="center"/>
            <w:hideMark/>
          </w:tcPr>
          <w:p w14:paraId="217F0C24" w14:textId="77777777" w:rsidR="0073443C" w:rsidRPr="002D6FDE" w:rsidRDefault="0073443C" w:rsidP="007C0C9D">
            <w:r w:rsidRPr="002D6FDE">
              <w:t>+ Bổ sung 10% câu hỏi mỗi năm</w:t>
            </w:r>
          </w:p>
        </w:tc>
        <w:tc>
          <w:tcPr>
            <w:tcW w:w="1800" w:type="dxa"/>
            <w:tcBorders>
              <w:top w:val="nil"/>
              <w:left w:val="nil"/>
              <w:bottom w:val="single" w:sz="8" w:space="0" w:color="auto"/>
              <w:right w:val="single" w:sz="8" w:space="0" w:color="auto"/>
            </w:tcBorders>
            <w:shd w:val="clear" w:color="auto" w:fill="auto"/>
            <w:vAlign w:val="center"/>
            <w:hideMark/>
          </w:tcPr>
          <w:p w14:paraId="22018065" w14:textId="77777777" w:rsidR="0073443C" w:rsidRPr="002D6FDE" w:rsidRDefault="0073443C" w:rsidP="007C0C9D">
            <w:pPr>
              <w:jc w:val="center"/>
            </w:pPr>
            <w:r w:rsidRPr="002D6FDE">
              <w:t>10%/Hằng năm</w:t>
            </w:r>
          </w:p>
        </w:tc>
        <w:tc>
          <w:tcPr>
            <w:tcW w:w="1068" w:type="dxa"/>
            <w:gridSpan w:val="2"/>
            <w:tcBorders>
              <w:top w:val="nil"/>
              <w:left w:val="nil"/>
              <w:bottom w:val="single" w:sz="8" w:space="0" w:color="auto"/>
              <w:right w:val="single" w:sz="8" w:space="0" w:color="auto"/>
            </w:tcBorders>
            <w:shd w:val="clear" w:color="auto" w:fill="auto"/>
            <w:vAlign w:val="center"/>
            <w:hideMark/>
          </w:tcPr>
          <w:p w14:paraId="2EA768D3" w14:textId="77777777" w:rsidR="0073443C" w:rsidRPr="002D6FDE" w:rsidRDefault="0073443C" w:rsidP="007C0C9D">
            <w:pPr>
              <w:jc w:val="center"/>
            </w:pPr>
            <w:r w:rsidRPr="002D6FDE">
              <w:t>5</w:t>
            </w:r>
          </w:p>
        </w:tc>
        <w:tc>
          <w:tcPr>
            <w:tcW w:w="1350" w:type="dxa"/>
            <w:tcBorders>
              <w:top w:val="single" w:sz="8" w:space="0" w:color="auto"/>
              <w:left w:val="nil"/>
              <w:bottom w:val="single" w:sz="8" w:space="0" w:color="auto"/>
              <w:right w:val="single" w:sz="8" w:space="0" w:color="000000"/>
            </w:tcBorders>
            <w:shd w:val="clear" w:color="auto" w:fill="auto"/>
            <w:vAlign w:val="center"/>
            <w:hideMark/>
          </w:tcPr>
          <w:p w14:paraId="676D4117" w14:textId="29DEEAFB" w:rsidR="0073443C" w:rsidRPr="002D6FDE" w:rsidRDefault="00BC441D" w:rsidP="007C0C9D">
            <w:pPr>
              <w:jc w:val="right"/>
            </w:pPr>
            <w:r w:rsidRPr="002D6FDE">
              <w:t>335.</w:t>
            </w:r>
            <w:r w:rsidR="0073443C" w:rsidRPr="002D6FDE">
              <w:t>000</w:t>
            </w:r>
          </w:p>
        </w:tc>
      </w:tr>
      <w:tr w:rsidR="001C6186" w:rsidRPr="002D6FDE" w14:paraId="593F6284" w14:textId="77777777" w:rsidTr="00505EDA">
        <w:trPr>
          <w:trHeight w:val="20"/>
        </w:trPr>
        <w:tc>
          <w:tcPr>
            <w:tcW w:w="845" w:type="dxa"/>
            <w:tcBorders>
              <w:top w:val="nil"/>
              <w:left w:val="single" w:sz="8" w:space="0" w:color="auto"/>
              <w:bottom w:val="single" w:sz="8" w:space="0" w:color="auto"/>
              <w:right w:val="single" w:sz="8" w:space="0" w:color="auto"/>
            </w:tcBorders>
            <w:shd w:val="clear" w:color="auto" w:fill="auto"/>
            <w:vAlign w:val="center"/>
            <w:hideMark/>
          </w:tcPr>
          <w:p w14:paraId="396E84EE" w14:textId="77777777" w:rsidR="0073443C" w:rsidRPr="002D6FDE" w:rsidRDefault="0073443C" w:rsidP="00505EDA">
            <w:pPr>
              <w:rPr>
                <w:b/>
                <w:bCs/>
              </w:rPr>
            </w:pPr>
            <w:r w:rsidRPr="002D6FDE">
              <w:rPr>
                <w:b/>
                <w:bCs/>
              </w:rPr>
              <w:t>4</w:t>
            </w:r>
          </w:p>
        </w:tc>
        <w:tc>
          <w:tcPr>
            <w:tcW w:w="9414" w:type="dxa"/>
            <w:gridSpan w:val="10"/>
            <w:tcBorders>
              <w:top w:val="single" w:sz="8" w:space="0" w:color="auto"/>
              <w:left w:val="nil"/>
              <w:bottom w:val="single" w:sz="8" w:space="0" w:color="auto"/>
              <w:right w:val="single" w:sz="8" w:space="0" w:color="000000"/>
            </w:tcBorders>
            <w:shd w:val="clear" w:color="auto" w:fill="auto"/>
            <w:vAlign w:val="center"/>
            <w:hideMark/>
          </w:tcPr>
          <w:p w14:paraId="5FEE6FAE" w14:textId="77777777" w:rsidR="0073443C" w:rsidRPr="002D6FDE" w:rsidRDefault="0073443C" w:rsidP="007C0C9D">
            <w:pPr>
              <w:rPr>
                <w:b/>
                <w:bCs/>
              </w:rPr>
            </w:pPr>
            <w:r w:rsidRPr="002D6FDE">
              <w:rPr>
                <w:b/>
                <w:bCs/>
              </w:rPr>
              <w:t>PHỤ CẤP HOẠT ĐỘNG</w:t>
            </w:r>
          </w:p>
        </w:tc>
      </w:tr>
      <w:tr w:rsidR="001C6186" w:rsidRPr="002D6FDE" w14:paraId="33300178" w14:textId="77777777" w:rsidTr="00505EDA">
        <w:trPr>
          <w:gridAfter w:val="2"/>
          <w:wAfter w:w="21" w:type="dxa"/>
          <w:trHeight w:val="180"/>
        </w:trPr>
        <w:tc>
          <w:tcPr>
            <w:tcW w:w="845" w:type="dxa"/>
            <w:vMerge w:val="restart"/>
            <w:tcBorders>
              <w:top w:val="nil"/>
              <w:left w:val="single" w:sz="8" w:space="0" w:color="auto"/>
              <w:bottom w:val="single" w:sz="8" w:space="0" w:color="000000"/>
              <w:right w:val="single" w:sz="8" w:space="0" w:color="auto"/>
            </w:tcBorders>
            <w:shd w:val="clear" w:color="auto" w:fill="auto"/>
            <w:vAlign w:val="center"/>
            <w:hideMark/>
          </w:tcPr>
          <w:p w14:paraId="6FB348E7" w14:textId="77777777" w:rsidR="0073443C" w:rsidRPr="002D6FDE" w:rsidRDefault="0073443C" w:rsidP="007C0C9D">
            <w:r w:rsidRPr="002D6FDE">
              <w:t>4.1</w:t>
            </w:r>
          </w:p>
        </w:tc>
        <w:tc>
          <w:tcPr>
            <w:tcW w:w="2645" w:type="dxa"/>
            <w:gridSpan w:val="3"/>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C00B5C9" w14:textId="77777777" w:rsidR="0073443C" w:rsidRPr="002D6FDE" w:rsidRDefault="0073443C" w:rsidP="007C0C9D">
            <w:r w:rsidRPr="002D6FDE">
              <w:t>Phụ cấp công tác cố vấn học tập</w:t>
            </w:r>
          </w:p>
        </w:tc>
        <w:tc>
          <w:tcPr>
            <w:tcW w:w="253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24AC133" w14:textId="34E169E2" w:rsidR="0073443C" w:rsidRPr="002D6FDE" w:rsidRDefault="00BE3AA7">
            <w:r w:rsidRPr="002D6FDE">
              <w:t>GV CVHT (hoàn thành xuất sắc)</w:t>
            </w:r>
          </w:p>
        </w:tc>
        <w:tc>
          <w:tcPr>
            <w:tcW w:w="18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8E2B1EC" w14:textId="77777777" w:rsidR="0073443C" w:rsidRPr="002D6FDE" w:rsidRDefault="0073443C" w:rsidP="007C0C9D">
            <w:pPr>
              <w:jc w:val="center"/>
            </w:pPr>
            <w:r w:rsidRPr="002D6FDE">
              <w:t>1 lớp/học kỳ</w:t>
            </w:r>
          </w:p>
        </w:tc>
        <w:tc>
          <w:tcPr>
            <w:tcW w:w="1068"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4BD06FE5" w14:textId="46A7CC4E" w:rsidR="0073443C" w:rsidRPr="002D6FDE" w:rsidRDefault="00BE3AA7" w:rsidP="007C0C9D">
            <w:pPr>
              <w:jc w:val="center"/>
            </w:pPr>
            <w:r w:rsidRPr="002D6FDE">
              <w:t>32</w:t>
            </w:r>
          </w:p>
        </w:tc>
        <w:tc>
          <w:tcPr>
            <w:tcW w:w="13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66170C5" w14:textId="212476E4" w:rsidR="0073443C" w:rsidRPr="002D6FDE" w:rsidRDefault="00BE3AA7" w:rsidP="007C0C9D">
            <w:pPr>
              <w:jc w:val="right"/>
            </w:pPr>
            <w:r w:rsidRPr="002D6FDE">
              <w:t>2.144.000</w:t>
            </w:r>
          </w:p>
        </w:tc>
      </w:tr>
      <w:tr w:rsidR="001C6186" w:rsidRPr="002D6FDE" w14:paraId="55E72FB0" w14:textId="77777777" w:rsidTr="00505EDA">
        <w:trPr>
          <w:gridAfter w:val="2"/>
          <w:wAfter w:w="21" w:type="dxa"/>
          <w:trHeight w:val="372"/>
        </w:trPr>
        <w:tc>
          <w:tcPr>
            <w:tcW w:w="845" w:type="dxa"/>
            <w:vMerge/>
            <w:tcBorders>
              <w:top w:val="nil"/>
              <w:left w:val="single" w:sz="8" w:space="0" w:color="auto"/>
              <w:bottom w:val="single" w:sz="8" w:space="0" w:color="000000"/>
              <w:right w:val="single" w:sz="8" w:space="0" w:color="auto"/>
            </w:tcBorders>
            <w:shd w:val="clear" w:color="auto" w:fill="auto"/>
            <w:vAlign w:val="center"/>
          </w:tcPr>
          <w:p w14:paraId="01362D3C" w14:textId="77777777" w:rsidR="00BE3AA7" w:rsidRPr="002D6FDE" w:rsidRDefault="00BE3AA7" w:rsidP="00BE3AA7"/>
        </w:tc>
        <w:tc>
          <w:tcPr>
            <w:tcW w:w="2645" w:type="dxa"/>
            <w:gridSpan w:val="3"/>
            <w:vMerge/>
            <w:tcBorders>
              <w:top w:val="single" w:sz="8" w:space="0" w:color="auto"/>
              <w:left w:val="single" w:sz="8" w:space="0" w:color="auto"/>
              <w:bottom w:val="single" w:sz="8" w:space="0" w:color="000000"/>
              <w:right w:val="single" w:sz="8" w:space="0" w:color="000000"/>
            </w:tcBorders>
            <w:shd w:val="clear" w:color="auto" w:fill="auto"/>
            <w:vAlign w:val="center"/>
          </w:tcPr>
          <w:p w14:paraId="16720B53" w14:textId="77777777" w:rsidR="00BE3AA7" w:rsidRPr="002D6FDE" w:rsidRDefault="00BE3AA7" w:rsidP="00BE3AA7"/>
        </w:tc>
        <w:tc>
          <w:tcPr>
            <w:tcW w:w="2530" w:type="dxa"/>
            <w:tcBorders>
              <w:left w:val="nil"/>
              <w:bottom w:val="single" w:sz="8" w:space="0" w:color="auto"/>
              <w:right w:val="single" w:sz="8" w:space="0" w:color="000000"/>
            </w:tcBorders>
            <w:shd w:val="clear" w:color="auto" w:fill="auto"/>
            <w:vAlign w:val="center"/>
          </w:tcPr>
          <w:p w14:paraId="30292F4B" w14:textId="74EE9146" w:rsidR="00BE3AA7" w:rsidRPr="002D6FDE" w:rsidRDefault="00BE3AA7" w:rsidP="00BE3AA7">
            <w:r w:rsidRPr="002D6FDE">
              <w:t>GV CVHT (hoàn thành tốt)</w:t>
            </w:r>
          </w:p>
        </w:tc>
        <w:tc>
          <w:tcPr>
            <w:tcW w:w="1800" w:type="dxa"/>
            <w:tcBorders>
              <w:left w:val="nil"/>
              <w:bottom w:val="single" w:sz="8" w:space="0" w:color="auto"/>
              <w:right w:val="single" w:sz="8" w:space="0" w:color="auto"/>
            </w:tcBorders>
            <w:shd w:val="clear" w:color="auto" w:fill="auto"/>
            <w:vAlign w:val="center"/>
          </w:tcPr>
          <w:p w14:paraId="370821CE" w14:textId="4A457D2A" w:rsidR="00BE3AA7" w:rsidRPr="002D6FDE" w:rsidRDefault="00BE3AA7" w:rsidP="00BE3AA7">
            <w:pPr>
              <w:jc w:val="center"/>
            </w:pPr>
            <w:r w:rsidRPr="002D6FDE">
              <w:t>1 lớp/học kỳ</w:t>
            </w:r>
          </w:p>
        </w:tc>
        <w:tc>
          <w:tcPr>
            <w:tcW w:w="1068" w:type="dxa"/>
            <w:gridSpan w:val="2"/>
            <w:tcBorders>
              <w:left w:val="nil"/>
              <w:bottom w:val="single" w:sz="8" w:space="0" w:color="auto"/>
              <w:right w:val="single" w:sz="8" w:space="0" w:color="auto"/>
            </w:tcBorders>
            <w:shd w:val="clear" w:color="auto" w:fill="auto"/>
            <w:vAlign w:val="center"/>
          </w:tcPr>
          <w:p w14:paraId="4E05BDF4" w14:textId="66DF7F69" w:rsidR="00BE3AA7" w:rsidRPr="002D6FDE" w:rsidRDefault="00BE3AA7" w:rsidP="00BE3AA7">
            <w:pPr>
              <w:jc w:val="center"/>
            </w:pPr>
            <w:r w:rsidRPr="002D6FDE">
              <w:t>26</w:t>
            </w:r>
          </w:p>
        </w:tc>
        <w:tc>
          <w:tcPr>
            <w:tcW w:w="1350" w:type="dxa"/>
            <w:tcBorders>
              <w:left w:val="nil"/>
              <w:bottom w:val="single" w:sz="8" w:space="0" w:color="auto"/>
              <w:right w:val="single" w:sz="8" w:space="0" w:color="000000"/>
            </w:tcBorders>
            <w:shd w:val="clear" w:color="auto" w:fill="auto"/>
            <w:vAlign w:val="center"/>
          </w:tcPr>
          <w:p w14:paraId="4D552131" w14:textId="2727C01B" w:rsidR="00BE3AA7" w:rsidRPr="002D6FDE" w:rsidRDefault="00BE3AA7" w:rsidP="00BE3AA7">
            <w:pPr>
              <w:jc w:val="right"/>
            </w:pPr>
            <w:r w:rsidRPr="002D6FDE">
              <w:t>1.742.000</w:t>
            </w:r>
          </w:p>
        </w:tc>
      </w:tr>
      <w:tr w:rsidR="001C6186" w:rsidRPr="002D6FDE" w14:paraId="343EE53E" w14:textId="77777777" w:rsidTr="00505EDA">
        <w:trPr>
          <w:gridAfter w:val="2"/>
          <w:wAfter w:w="21" w:type="dxa"/>
          <w:trHeight w:val="20"/>
        </w:trPr>
        <w:tc>
          <w:tcPr>
            <w:tcW w:w="845" w:type="dxa"/>
            <w:vMerge/>
            <w:tcBorders>
              <w:top w:val="nil"/>
              <w:left w:val="single" w:sz="8" w:space="0" w:color="auto"/>
              <w:bottom w:val="single" w:sz="8" w:space="0" w:color="000000"/>
              <w:right w:val="single" w:sz="8" w:space="0" w:color="auto"/>
            </w:tcBorders>
            <w:vAlign w:val="center"/>
            <w:hideMark/>
          </w:tcPr>
          <w:p w14:paraId="53B53282" w14:textId="77777777" w:rsidR="00BE3AA7" w:rsidRPr="002D6FDE" w:rsidRDefault="00BE3AA7" w:rsidP="00BE3AA7"/>
        </w:tc>
        <w:tc>
          <w:tcPr>
            <w:tcW w:w="2645" w:type="dxa"/>
            <w:gridSpan w:val="3"/>
            <w:vMerge/>
            <w:tcBorders>
              <w:top w:val="single" w:sz="8" w:space="0" w:color="auto"/>
              <w:left w:val="single" w:sz="8" w:space="0" w:color="auto"/>
              <w:bottom w:val="single" w:sz="8" w:space="0" w:color="000000"/>
              <w:right w:val="single" w:sz="8" w:space="0" w:color="000000"/>
            </w:tcBorders>
            <w:vAlign w:val="center"/>
            <w:hideMark/>
          </w:tcPr>
          <w:p w14:paraId="695F7DDD" w14:textId="77777777" w:rsidR="00BE3AA7" w:rsidRPr="002D6FDE" w:rsidRDefault="00BE3AA7" w:rsidP="00BE3AA7"/>
        </w:tc>
        <w:tc>
          <w:tcPr>
            <w:tcW w:w="2530" w:type="dxa"/>
            <w:tcBorders>
              <w:top w:val="single" w:sz="8" w:space="0" w:color="auto"/>
              <w:left w:val="nil"/>
              <w:bottom w:val="single" w:sz="8" w:space="0" w:color="auto"/>
              <w:right w:val="single" w:sz="8" w:space="0" w:color="000000"/>
            </w:tcBorders>
            <w:shd w:val="clear" w:color="auto" w:fill="auto"/>
            <w:vAlign w:val="center"/>
            <w:hideMark/>
          </w:tcPr>
          <w:p w14:paraId="0F6C82EC" w14:textId="77777777" w:rsidR="00BE3AA7" w:rsidRPr="002D6FDE" w:rsidRDefault="00BE3AA7" w:rsidP="00BE3AA7">
            <w:r w:rsidRPr="002D6FDE">
              <w:t>GV CVHT (hoàn thành)</w:t>
            </w:r>
          </w:p>
        </w:tc>
        <w:tc>
          <w:tcPr>
            <w:tcW w:w="1800" w:type="dxa"/>
            <w:tcBorders>
              <w:top w:val="nil"/>
              <w:left w:val="nil"/>
              <w:bottom w:val="single" w:sz="8" w:space="0" w:color="auto"/>
              <w:right w:val="single" w:sz="8" w:space="0" w:color="auto"/>
            </w:tcBorders>
            <w:shd w:val="clear" w:color="auto" w:fill="auto"/>
            <w:vAlign w:val="center"/>
            <w:hideMark/>
          </w:tcPr>
          <w:p w14:paraId="50E73FF8" w14:textId="77777777" w:rsidR="00BE3AA7" w:rsidRPr="002D6FDE" w:rsidRDefault="00BE3AA7" w:rsidP="00BE3AA7">
            <w:pPr>
              <w:jc w:val="center"/>
            </w:pPr>
            <w:r w:rsidRPr="002D6FDE">
              <w:t>1 lớp/học kỳ</w:t>
            </w:r>
          </w:p>
        </w:tc>
        <w:tc>
          <w:tcPr>
            <w:tcW w:w="1068" w:type="dxa"/>
            <w:gridSpan w:val="2"/>
            <w:tcBorders>
              <w:top w:val="nil"/>
              <w:left w:val="nil"/>
              <w:bottom w:val="single" w:sz="8" w:space="0" w:color="auto"/>
              <w:right w:val="single" w:sz="8" w:space="0" w:color="auto"/>
            </w:tcBorders>
            <w:shd w:val="clear" w:color="auto" w:fill="auto"/>
            <w:vAlign w:val="center"/>
            <w:hideMark/>
          </w:tcPr>
          <w:p w14:paraId="528DFBB0" w14:textId="77777777" w:rsidR="00BE3AA7" w:rsidRPr="002D6FDE" w:rsidRDefault="00BE3AA7" w:rsidP="00BE3AA7">
            <w:pPr>
              <w:jc w:val="center"/>
            </w:pPr>
            <w:r w:rsidRPr="002D6FDE">
              <w:t>20</w:t>
            </w:r>
          </w:p>
        </w:tc>
        <w:tc>
          <w:tcPr>
            <w:tcW w:w="1350" w:type="dxa"/>
            <w:tcBorders>
              <w:top w:val="single" w:sz="8" w:space="0" w:color="auto"/>
              <w:left w:val="nil"/>
              <w:bottom w:val="single" w:sz="8" w:space="0" w:color="auto"/>
              <w:right w:val="single" w:sz="8" w:space="0" w:color="000000"/>
            </w:tcBorders>
            <w:shd w:val="clear" w:color="auto" w:fill="auto"/>
            <w:vAlign w:val="center"/>
            <w:hideMark/>
          </w:tcPr>
          <w:p w14:paraId="2BFD6CAD" w14:textId="6EFC896B" w:rsidR="00BE3AA7" w:rsidRPr="002D6FDE" w:rsidRDefault="00BE3AA7" w:rsidP="00BE3AA7">
            <w:pPr>
              <w:jc w:val="right"/>
            </w:pPr>
            <w:r w:rsidRPr="002D6FDE">
              <w:t>1.340.000</w:t>
            </w:r>
          </w:p>
        </w:tc>
      </w:tr>
      <w:tr w:rsidR="001C6186" w:rsidRPr="002D6FDE" w14:paraId="61DF3F10" w14:textId="77777777" w:rsidTr="00505EDA">
        <w:trPr>
          <w:gridAfter w:val="2"/>
          <w:wAfter w:w="21" w:type="dxa"/>
          <w:trHeight w:val="20"/>
        </w:trPr>
        <w:tc>
          <w:tcPr>
            <w:tcW w:w="845" w:type="dxa"/>
            <w:vMerge/>
            <w:tcBorders>
              <w:top w:val="nil"/>
              <w:left w:val="single" w:sz="8" w:space="0" w:color="auto"/>
              <w:bottom w:val="single" w:sz="8" w:space="0" w:color="000000"/>
              <w:right w:val="single" w:sz="8" w:space="0" w:color="auto"/>
            </w:tcBorders>
            <w:vAlign w:val="center"/>
            <w:hideMark/>
          </w:tcPr>
          <w:p w14:paraId="6BED3E6F" w14:textId="77777777" w:rsidR="00BE3AA7" w:rsidRPr="002D6FDE" w:rsidRDefault="00BE3AA7" w:rsidP="00BE3AA7"/>
        </w:tc>
        <w:tc>
          <w:tcPr>
            <w:tcW w:w="2645" w:type="dxa"/>
            <w:gridSpan w:val="3"/>
            <w:vMerge/>
            <w:tcBorders>
              <w:top w:val="single" w:sz="8" w:space="0" w:color="auto"/>
              <w:left w:val="single" w:sz="8" w:space="0" w:color="auto"/>
              <w:bottom w:val="single" w:sz="8" w:space="0" w:color="000000"/>
              <w:right w:val="single" w:sz="8" w:space="0" w:color="000000"/>
            </w:tcBorders>
            <w:vAlign w:val="center"/>
            <w:hideMark/>
          </w:tcPr>
          <w:p w14:paraId="07810A09" w14:textId="77777777" w:rsidR="00BE3AA7" w:rsidRPr="002D6FDE" w:rsidRDefault="00BE3AA7" w:rsidP="00BE3AA7"/>
        </w:tc>
        <w:tc>
          <w:tcPr>
            <w:tcW w:w="2530" w:type="dxa"/>
            <w:tcBorders>
              <w:top w:val="single" w:sz="8" w:space="0" w:color="auto"/>
              <w:left w:val="nil"/>
              <w:bottom w:val="single" w:sz="8" w:space="0" w:color="auto"/>
              <w:right w:val="single" w:sz="8" w:space="0" w:color="000000"/>
            </w:tcBorders>
            <w:shd w:val="clear" w:color="auto" w:fill="auto"/>
            <w:vAlign w:val="center"/>
            <w:hideMark/>
          </w:tcPr>
          <w:p w14:paraId="7C6AA959" w14:textId="77777777" w:rsidR="00BE3AA7" w:rsidRPr="002D6FDE" w:rsidRDefault="00BE3AA7" w:rsidP="00BE3AA7">
            <w:r w:rsidRPr="002D6FDE">
              <w:t>Các Khoa/Viện đào tạo</w:t>
            </w:r>
          </w:p>
        </w:tc>
        <w:tc>
          <w:tcPr>
            <w:tcW w:w="1800" w:type="dxa"/>
            <w:tcBorders>
              <w:top w:val="nil"/>
              <w:left w:val="nil"/>
              <w:bottom w:val="single" w:sz="8" w:space="0" w:color="auto"/>
              <w:right w:val="single" w:sz="8" w:space="0" w:color="auto"/>
            </w:tcBorders>
            <w:shd w:val="clear" w:color="auto" w:fill="auto"/>
            <w:vAlign w:val="center"/>
            <w:hideMark/>
          </w:tcPr>
          <w:p w14:paraId="22EFB05F" w14:textId="77777777" w:rsidR="00BE3AA7" w:rsidRPr="002D6FDE" w:rsidRDefault="00BE3AA7" w:rsidP="00BE3AA7">
            <w:pPr>
              <w:jc w:val="center"/>
            </w:pPr>
            <w:r w:rsidRPr="002D6FDE">
              <w:t>1 lớp/học kỳ</w:t>
            </w:r>
          </w:p>
        </w:tc>
        <w:tc>
          <w:tcPr>
            <w:tcW w:w="1068" w:type="dxa"/>
            <w:gridSpan w:val="2"/>
            <w:tcBorders>
              <w:top w:val="nil"/>
              <w:left w:val="nil"/>
              <w:bottom w:val="single" w:sz="8" w:space="0" w:color="auto"/>
              <w:right w:val="single" w:sz="8" w:space="0" w:color="auto"/>
            </w:tcBorders>
            <w:shd w:val="clear" w:color="auto" w:fill="auto"/>
            <w:vAlign w:val="center"/>
            <w:hideMark/>
          </w:tcPr>
          <w:p w14:paraId="604DFBB6" w14:textId="77777777" w:rsidR="00BE3AA7" w:rsidRPr="002D6FDE" w:rsidRDefault="00BE3AA7" w:rsidP="00BE3AA7">
            <w:pPr>
              <w:jc w:val="center"/>
            </w:pPr>
            <w:r w:rsidRPr="002D6FDE">
              <w:t>2</w:t>
            </w:r>
          </w:p>
        </w:tc>
        <w:tc>
          <w:tcPr>
            <w:tcW w:w="1350" w:type="dxa"/>
            <w:tcBorders>
              <w:top w:val="single" w:sz="8" w:space="0" w:color="auto"/>
              <w:left w:val="nil"/>
              <w:bottom w:val="single" w:sz="8" w:space="0" w:color="auto"/>
              <w:right w:val="single" w:sz="8" w:space="0" w:color="000000"/>
            </w:tcBorders>
            <w:shd w:val="clear" w:color="auto" w:fill="auto"/>
            <w:vAlign w:val="center"/>
            <w:hideMark/>
          </w:tcPr>
          <w:p w14:paraId="2ABE4EBC" w14:textId="10672030" w:rsidR="00BE3AA7" w:rsidRPr="002D6FDE" w:rsidRDefault="00BE3AA7" w:rsidP="00BE3AA7">
            <w:pPr>
              <w:jc w:val="right"/>
            </w:pPr>
            <w:r w:rsidRPr="002D6FDE">
              <w:t>134.000</w:t>
            </w:r>
          </w:p>
        </w:tc>
      </w:tr>
      <w:tr w:rsidR="001C6186" w:rsidRPr="002D6FDE" w14:paraId="376F731D" w14:textId="77777777" w:rsidTr="00505EDA">
        <w:trPr>
          <w:gridAfter w:val="2"/>
          <w:wAfter w:w="21" w:type="dxa"/>
          <w:trHeight w:val="20"/>
        </w:trPr>
        <w:tc>
          <w:tcPr>
            <w:tcW w:w="845" w:type="dxa"/>
            <w:vMerge/>
            <w:tcBorders>
              <w:top w:val="nil"/>
              <w:left w:val="single" w:sz="8" w:space="0" w:color="auto"/>
              <w:bottom w:val="single" w:sz="8" w:space="0" w:color="000000"/>
              <w:right w:val="single" w:sz="8" w:space="0" w:color="auto"/>
            </w:tcBorders>
            <w:vAlign w:val="center"/>
            <w:hideMark/>
          </w:tcPr>
          <w:p w14:paraId="4C832E91" w14:textId="77777777" w:rsidR="00BE3AA7" w:rsidRPr="002D6FDE" w:rsidRDefault="00BE3AA7" w:rsidP="00BE3AA7"/>
        </w:tc>
        <w:tc>
          <w:tcPr>
            <w:tcW w:w="2645" w:type="dxa"/>
            <w:gridSpan w:val="3"/>
            <w:vMerge/>
            <w:tcBorders>
              <w:top w:val="single" w:sz="8" w:space="0" w:color="auto"/>
              <w:left w:val="single" w:sz="8" w:space="0" w:color="auto"/>
              <w:bottom w:val="single" w:sz="8" w:space="0" w:color="000000"/>
              <w:right w:val="single" w:sz="8" w:space="0" w:color="000000"/>
            </w:tcBorders>
            <w:vAlign w:val="center"/>
            <w:hideMark/>
          </w:tcPr>
          <w:p w14:paraId="5F9E3DC7" w14:textId="77777777" w:rsidR="00BE3AA7" w:rsidRPr="002D6FDE" w:rsidRDefault="00BE3AA7" w:rsidP="00BE3AA7"/>
        </w:tc>
        <w:tc>
          <w:tcPr>
            <w:tcW w:w="2530" w:type="dxa"/>
            <w:tcBorders>
              <w:top w:val="single" w:sz="8" w:space="0" w:color="auto"/>
              <w:left w:val="nil"/>
              <w:bottom w:val="single" w:sz="8" w:space="0" w:color="auto"/>
              <w:right w:val="single" w:sz="8" w:space="0" w:color="000000"/>
            </w:tcBorders>
            <w:shd w:val="clear" w:color="auto" w:fill="auto"/>
            <w:vAlign w:val="center"/>
            <w:hideMark/>
          </w:tcPr>
          <w:p w14:paraId="54B4D19C" w14:textId="77777777" w:rsidR="00BE3AA7" w:rsidRPr="002D6FDE" w:rsidRDefault="00BE3AA7" w:rsidP="00BE3AA7">
            <w:r w:rsidRPr="002D6FDE">
              <w:t>P.QLĐT-CTSV, P.CTCT, TTHTSV</w:t>
            </w:r>
          </w:p>
        </w:tc>
        <w:tc>
          <w:tcPr>
            <w:tcW w:w="1800" w:type="dxa"/>
            <w:tcBorders>
              <w:top w:val="nil"/>
              <w:left w:val="nil"/>
              <w:bottom w:val="single" w:sz="8" w:space="0" w:color="auto"/>
              <w:right w:val="single" w:sz="8" w:space="0" w:color="auto"/>
            </w:tcBorders>
            <w:shd w:val="clear" w:color="auto" w:fill="auto"/>
            <w:vAlign w:val="center"/>
            <w:hideMark/>
          </w:tcPr>
          <w:p w14:paraId="37DA311A" w14:textId="77777777" w:rsidR="00BE3AA7" w:rsidRPr="002D6FDE" w:rsidRDefault="00BE3AA7" w:rsidP="00BE3AA7">
            <w:pPr>
              <w:jc w:val="center"/>
            </w:pPr>
            <w:r w:rsidRPr="002D6FDE">
              <w:t>1 lớp/học kỳ</w:t>
            </w:r>
          </w:p>
        </w:tc>
        <w:tc>
          <w:tcPr>
            <w:tcW w:w="1068" w:type="dxa"/>
            <w:gridSpan w:val="2"/>
            <w:tcBorders>
              <w:top w:val="nil"/>
              <w:left w:val="nil"/>
              <w:bottom w:val="single" w:sz="8" w:space="0" w:color="auto"/>
              <w:right w:val="single" w:sz="8" w:space="0" w:color="auto"/>
            </w:tcBorders>
            <w:shd w:val="clear" w:color="auto" w:fill="auto"/>
            <w:vAlign w:val="center"/>
            <w:hideMark/>
          </w:tcPr>
          <w:p w14:paraId="489A8DB5" w14:textId="77777777" w:rsidR="00BE3AA7" w:rsidRPr="002D6FDE" w:rsidRDefault="00BE3AA7" w:rsidP="00BE3AA7">
            <w:pPr>
              <w:jc w:val="center"/>
            </w:pPr>
            <w:r w:rsidRPr="002D6FDE">
              <w:t>2</w:t>
            </w:r>
          </w:p>
        </w:tc>
        <w:tc>
          <w:tcPr>
            <w:tcW w:w="1350" w:type="dxa"/>
            <w:tcBorders>
              <w:top w:val="single" w:sz="8" w:space="0" w:color="auto"/>
              <w:left w:val="nil"/>
              <w:bottom w:val="single" w:sz="8" w:space="0" w:color="auto"/>
              <w:right w:val="single" w:sz="8" w:space="0" w:color="000000"/>
            </w:tcBorders>
            <w:shd w:val="clear" w:color="auto" w:fill="auto"/>
            <w:vAlign w:val="center"/>
            <w:hideMark/>
          </w:tcPr>
          <w:p w14:paraId="6C3B3BBB" w14:textId="4BD8B751" w:rsidR="00BE3AA7" w:rsidRPr="002D6FDE" w:rsidRDefault="00BE3AA7" w:rsidP="00BE3AA7">
            <w:pPr>
              <w:jc w:val="right"/>
            </w:pPr>
            <w:r w:rsidRPr="002D6FDE">
              <w:t>134.000</w:t>
            </w:r>
          </w:p>
        </w:tc>
      </w:tr>
      <w:tr w:rsidR="001C6186" w:rsidRPr="002D6FDE" w14:paraId="0D13595B" w14:textId="77777777" w:rsidTr="00505EDA">
        <w:trPr>
          <w:gridAfter w:val="2"/>
          <w:wAfter w:w="21" w:type="dxa"/>
          <w:trHeight w:val="20"/>
        </w:trPr>
        <w:tc>
          <w:tcPr>
            <w:tcW w:w="845" w:type="dxa"/>
            <w:vMerge/>
            <w:tcBorders>
              <w:top w:val="nil"/>
              <w:left w:val="single" w:sz="8" w:space="0" w:color="auto"/>
              <w:bottom w:val="single" w:sz="8" w:space="0" w:color="000000"/>
              <w:right w:val="single" w:sz="8" w:space="0" w:color="auto"/>
            </w:tcBorders>
            <w:vAlign w:val="center"/>
            <w:hideMark/>
          </w:tcPr>
          <w:p w14:paraId="499FF4E1" w14:textId="77777777" w:rsidR="00BE3AA7" w:rsidRPr="002D6FDE" w:rsidRDefault="00BE3AA7" w:rsidP="00BE3AA7"/>
        </w:tc>
        <w:tc>
          <w:tcPr>
            <w:tcW w:w="2645" w:type="dxa"/>
            <w:gridSpan w:val="3"/>
            <w:vMerge/>
            <w:tcBorders>
              <w:top w:val="single" w:sz="8" w:space="0" w:color="auto"/>
              <w:left w:val="single" w:sz="8" w:space="0" w:color="auto"/>
              <w:bottom w:val="single" w:sz="8" w:space="0" w:color="000000"/>
              <w:right w:val="single" w:sz="8" w:space="0" w:color="000000"/>
            </w:tcBorders>
            <w:vAlign w:val="center"/>
            <w:hideMark/>
          </w:tcPr>
          <w:p w14:paraId="1882314F" w14:textId="77777777" w:rsidR="00BE3AA7" w:rsidRPr="002D6FDE" w:rsidRDefault="00BE3AA7" w:rsidP="00BE3AA7"/>
        </w:tc>
        <w:tc>
          <w:tcPr>
            <w:tcW w:w="2530" w:type="dxa"/>
            <w:tcBorders>
              <w:top w:val="single" w:sz="8" w:space="0" w:color="auto"/>
              <w:left w:val="nil"/>
              <w:bottom w:val="single" w:sz="8" w:space="0" w:color="auto"/>
              <w:right w:val="single" w:sz="8" w:space="0" w:color="000000"/>
            </w:tcBorders>
            <w:shd w:val="clear" w:color="auto" w:fill="auto"/>
            <w:vAlign w:val="center"/>
            <w:hideMark/>
          </w:tcPr>
          <w:p w14:paraId="55AA67CF" w14:textId="77777777" w:rsidR="00BE3AA7" w:rsidRPr="002D6FDE" w:rsidRDefault="00BE3AA7" w:rsidP="00BE3AA7">
            <w:r w:rsidRPr="002D6FDE">
              <w:t>Đoàn TN – HSV</w:t>
            </w:r>
          </w:p>
        </w:tc>
        <w:tc>
          <w:tcPr>
            <w:tcW w:w="1800" w:type="dxa"/>
            <w:tcBorders>
              <w:top w:val="nil"/>
              <w:left w:val="nil"/>
              <w:bottom w:val="single" w:sz="8" w:space="0" w:color="auto"/>
              <w:right w:val="single" w:sz="8" w:space="0" w:color="auto"/>
            </w:tcBorders>
            <w:shd w:val="clear" w:color="auto" w:fill="auto"/>
            <w:vAlign w:val="center"/>
            <w:hideMark/>
          </w:tcPr>
          <w:p w14:paraId="055D4E50" w14:textId="77777777" w:rsidR="00BE3AA7" w:rsidRPr="002D6FDE" w:rsidRDefault="00BE3AA7" w:rsidP="00BE3AA7">
            <w:pPr>
              <w:jc w:val="center"/>
            </w:pPr>
            <w:r w:rsidRPr="002D6FDE">
              <w:t>1 lớp/học kỳ</w:t>
            </w:r>
          </w:p>
        </w:tc>
        <w:tc>
          <w:tcPr>
            <w:tcW w:w="1068" w:type="dxa"/>
            <w:gridSpan w:val="2"/>
            <w:tcBorders>
              <w:top w:val="nil"/>
              <w:left w:val="nil"/>
              <w:bottom w:val="single" w:sz="8" w:space="0" w:color="auto"/>
              <w:right w:val="single" w:sz="8" w:space="0" w:color="auto"/>
            </w:tcBorders>
            <w:shd w:val="clear" w:color="auto" w:fill="auto"/>
            <w:vAlign w:val="center"/>
            <w:hideMark/>
          </w:tcPr>
          <w:p w14:paraId="67920BEE" w14:textId="0EF1C97F" w:rsidR="00BE3AA7" w:rsidRPr="002D6FDE" w:rsidRDefault="00BE3AA7" w:rsidP="00BE3AA7">
            <w:pPr>
              <w:jc w:val="center"/>
            </w:pPr>
            <w:r w:rsidRPr="002D6FDE">
              <w:t>1,5</w:t>
            </w:r>
          </w:p>
        </w:tc>
        <w:tc>
          <w:tcPr>
            <w:tcW w:w="1350" w:type="dxa"/>
            <w:tcBorders>
              <w:top w:val="single" w:sz="8" w:space="0" w:color="auto"/>
              <w:left w:val="nil"/>
              <w:bottom w:val="single" w:sz="8" w:space="0" w:color="auto"/>
              <w:right w:val="single" w:sz="8" w:space="0" w:color="000000"/>
            </w:tcBorders>
            <w:shd w:val="clear" w:color="auto" w:fill="auto"/>
            <w:vAlign w:val="center"/>
            <w:hideMark/>
          </w:tcPr>
          <w:p w14:paraId="68E0A47E" w14:textId="0037F8BD" w:rsidR="00BE3AA7" w:rsidRPr="002D6FDE" w:rsidRDefault="00BE3AA7" w:rsidP="00BE3AA7">
            <w:pPr>
              <w:jc w:val="right"/>
            </w:pPr>
            <w:r w:rsidRPr="002D6FDE">
              <w:t>100.500</w:t>
            </w:r>
          </w:p>
        </w:tc>
      </w:tr>
      <w:tr w:rsidR="001C6186" w:rsidRPr="002D6FDE" w14:paraId="738CF849" w14:textId="77777777" w:rsidTr="00505EDA">
        <w:trPr>
          <w:gridAfter w:val="2"/>
          <w:wAfter w:w="21" w:type="dxa"/>
          <w:trHeight w:val="20"/>
        </w:trPr>
        <w:tc>
          <w:tcPr>
            <w:tcW w:w="845" w:type="dxa"/>
            <w:vMerge/>
            <w:tcBorders>
              <w:top w:val="nil"/>
              <w:left w:val="single" w:sz="8" w:space="0" w:color="auto"/>
              <w:bottom w:val="single" w:sz="8" w:space="0" w:color="000000"/>
              <w:right w:val="single" w:sz="8" w:space="0" w:color="auto"/>
            </w:tcBorders>
            <w:vAlign w:val="center"/>
            <w:hideMark/>
          </w:tcPr>
          <w:p w14:paraId="3A57BAE5" w14:textId="77777777" w:rsidR="00BE3AA7" w:rsidRPr="002D6FDE" w:rsidRDefault="00BE3AA7" w:rsidP="00BE3AA7"/>
        </w:tc>
        <w:tc>
          <w:tcPr>
            <w:tcW w:w="2645" w:type="dxa"/>
            <w:gridSpan w:val="3"/>
            <w:vMerge/>
            <w:tcBorders>
              <w:top w:val="single" w:sz="8" w:space="0" w:color="auto"/>
              <w:left w:val="single" w:sz="8" w:space="0" w:color="auto"/>
              <w:bottom w:val="single" w:sz="8" w:space="0" w:color="000000"/>
              <w:right w:val="single" w:sz="8" w:space="0" w:color="000000"/>
            </w:tcBorders>
            <w:vAlign w:val="center"/>
            <w:hideMark/>
          </w:tcPr>
          <w:p w14:paraId="52A9BDEE" w14:textId="77777777" w:rsidR="00BE3AA7" w:rsidRPr="002D6FDE" w:rsidRDefault="00BE3AA7" w:rsidP="00BE3AA7"/>
        </w:tc>
        <w:tc>
          <w:tcPr>
            <w:tcW w:w="2530" w:type="dxa"/>
            <w:tcBorders>
              <w:top w:val="single" w:sz="8" w:space="0" w:color="auto"/>
              <w:left w:val="nil"/>
              <w:bottom w:val="single" w:sz="8" w:space="0" w:color="auto"/>
              <w:right w:val="single" w:sz="8" w:space="0" w:color="000000"/>
            </w:tcBorders>
            <w:shd w:val="clear" w:color="auto" w:fill="auto"/>
            <w:vAlign w:val="center"/>
            <w:hideMark/>
          </w:tcPr>
          <w:p w14:paraId="54E82C06" w14:textId="77777777" w:rsidR="00BE3AA7" w:rsidRPr="002D6FDE" w:rsidRDefault="00BE3AA7" w:rsidP="00BE3AA7">
            <w:r w:rsidRPr="002D6FDE">
              <w:t>P.QLKH-HTQT</w:t>
            </w:r>
          </w:p>
        </w:tc>
        <w:tc>
          <w:tcPr>
            <w:tcW w:w="1800" w:type="dxa"/>
            <w:tcBorders>
              <w:top w:val="nil"/>
              <w:left w:val="nil"/>
              <w:bottom w:val="single" w:sz="8" w:space="0" w:color="auto"/>
              <w:right w:val="single" w:sz="8" w:space="0" w:color="auto"/>
            </w:tcBorders>
            <w:shd w:val="clear" w:color="auto" w:fill="auto"/>
            <w:vAlign w:val="center"/>
            <w:hideMark/>
          </w:tcPr>
          <w:p w14:paraId="69EDD6D7" w14:textId="77777777" w:rsidR="00BE3AA7" w:rsidRPr="002D6FDE" w:rsidRDefault="00BE3AA7" w:rsidP="00BE3AA7">
            <w:pPr>
              <w:jc w:val="center"/>
            </w:pPr>
            <w:r w:rsidRPr="002D6FDE">
              <w:t>1 lớp/học kỳ</w:t>
            </w:r>
          </w:p>
        </w:tc>
        <w:tc>
          <w:tcPr>
            <w:tcW w:w="1068" w:type="dxa"/>
            <w:gridSpan w:val="2"/>
            <w:tcBorders>
              <w:top w:val="nil"/>
              <w:left w:val="nil"/>
              <w:bottom w:val="single" w:sz="8" w:space="0" w:color="auto"/>
              <w:right w:val="single" w:sz="8" w:space="0" w:color="auto"/>
            </w:tcBorders>
            <w:shd w:val="clear" w:color="auto" w:fill="auto"/>
            <w:vAlign w:val="center"/>
            <w:hideMark/>
          </w:tcPr>
          <w:p w14:paraId="6457EF30" w14:textId="77777777" w:rsidR="00BE3AA7" w:rsidRPr="002D6FDE" w:rsidRDefault="00BE3AA7" w:rsidP="00BE3AA7">
            <w:pPr>
              <w:jc w:val="center"/>
            </w:pPr>
            <w:r w:rsidRPr="002D6FDE">
              <w:t>1</w:t>
            </w:r>
          </w:p>
        </w:tc>
        <w:tc>
          <w:tcPr>
            <w:tcW w:w="1350" w:type="dxa"/>
            <w:tcBorders>
              <w:top w:val="single" w:sz="8" w:space="0" w:color="auto"/>
              <w:left w:val="nil"/>
              <w:bottom w:val="single" w:sz="8" w:space="0" w:color="auto"/>
              <w:right w:val="single" w:sz="8" w:space="0" w:color="000000"/>
            </w:tcBorders>
            <w:shd w:val="clear" w:color="auto" w:fill="auto"/>
            <w:vAlign w:val="center"/>
            <w:hideMark/>
          </w:tcPr>
          <w:p w14:paraId="1C7FF2A9" w14:textId="3B25F2F6" w:rsidR="00BE3AA7" w:rsidRPr="002D6FDE" w:rsidRDefault="00BE3AA7" w:rsidP="00BE3AA7">
            <w:pPr>
              <w:jc w:val="right"/>
            </w:pPr>
            <w:r w:rsidRPr="002D6FDE">
              <w:t>67.000</w:t>
            </w:r>
          </w:p>
        </w:tc>
      </w:tr>
      <w:tr w:rsidR="001C6186" w:rsidRPr="002D6FDE" w14:paraId="3D4F113E" w14:textId="77777777" w:rsidTr="00505EDA">
        <w:trPr>
          <w:gridAfter w:val="2"/>
          <w:wAfter w:w="21" w:type="dxa"/>
          <w:trHeight w:val="20"/>
        </w:trPr>
        <w:tc>
          <w:tcPr>
            <w:tcW w:w="845" w:type="dxa"/>
            <w:vMerge/>
            <w:tcBorders>
              <w:top w:val="nil"/>
              <w:left w:val="single" w:sz="8" w:space="0" w:color="auto"/>
              <w:bottom w:val="single" w:sz="8" w:space="0" w:color="000000"/>
              <w:right w:val="single" w:sz="8" w:space="0" w:color="auto"/>
            </w:tcBorders>
            <w:vAlign w:val="center"/>
            <w:hideMark/>
          </w:tcPr>
          <w:p w14:paraId="021DFFE2" w14:textId="77777777" w:rsidR="00BE3AA7" w:rsidRPr="002D6FDE" w:rsidRDefault="00BE3AA7" w:rsidP="00BE3AA7"/>
        </w:tc>
        <w:tc>
          <w:tcPr>
            <w:tcW w:w="2645" w:type="dxa"/>
            <w:gridSpan w:val="3"/>
            <w:vMerge/>
            <w:tcBorders>
              <w:top w:val="single" w:sz="8" w:space="0" w:color="auto"/>
              <w:left w:val="single" w:sz="8" w:space="0" w:color="auto"/>
              <w:bottom w:val="single" w:sz="8" w:space="0" w:color="000000"/>
              <w:right w:val="single" w:sz="8" w:space="0" w:color="000000"/>
            </w:tcBorders>
            <w:vAlign w:val="center"/>
            <w:hideMark/>
          </w:tcPr>
          <w:p w14:paraId="53EE4237" w14:textId="77777777" w:rsidR="00BE3AA7" w:rsidRPr="002D6FDE" w:rsidRDefault="00BE3AA7" w:rsidP="00BE3AA7"/>
        </w:tc>
        <w:tc>
          <w:tcPr>
            <w:tcW w:w="2530" w:type="dxa"/>
            <w:tcBorders>
              <w:top w:val="single" w:sz="8" w:space="0" w:color="auto"/>
              <w:left w:val="nil"/>
              <w:bottom w:val="single" w:sz="8" w:space="0" w:color="auto"/>
              <w:right w:val="single" w:sz="8" w:space="0" w:color="000000"/>
            </w:tcBorders>
            <w:shd w:val="clear" w:color="auto" w:fill="auto"/>
            <w:vAlign w:val="center"/>
            <w:hideMark/>
          </w:tcPr>
          <w:p w14:paraId="766F0BE6" w14:textId="77777777" w:rsidR="00BE3AA7" w:rsidRPr="002D6FDE" w:rsidRDefault="00BE3AA7" w:rsidP="00BE3AA7">
            <w:r w:rsidRPr="002D6FDE">
              <w:t>P.TCKT, P.TT, P.KHĐT-KT, P.ĐBCL-PTCT</w:t>
            </w:r>
          </w:p>
        </w:tc>
        <w:tc>
          <w:tcPr>
            <w:tcW w:w="1800" w:type="dxa"/>
            <w:tcBorders>
              <w:top w:val="nil"/>
              <w:left w:val="nil"/>
              <w:bottom w:val="single" w:sz="8" w:space="0" w:color="auto"/>
              <w:right w:val="single" w:sz="8" w:space="0" w:color="auto"/>
            </w:tcBorders>
            <w:shd w:val="clear" w:color="auto" w:fill="auto"/>
            <w:vAlign w:val="center"/>
            <w:hideMark/>
          </w:tcPr>
          <w:p w14:paraId="1D28782F" w14:textId="77777777" w:rsidR="00BE3AA7" w:rsidRPr="002D6FDE" w:rsidRDefault="00BE3AA7" w:rsidP="00BE3AA7">
            <w:pPr>
              <w:jc w:val="center"/>
            </w:pPr>
            <w:r w:rsidRPr="002D6FDE">
              <w:t>1 lớp/học kỳ</w:t>
            </w:r>
          </w:p>
        </w:tc>
        <w:tc>
          <w:tcPr>
            <w:tcW w:w="1068" w:type="dxa"/>
            <w:gridSpan w:val="2"/>
            <w:tcBorders>
              <w:top w:val="nil"/>
              <w:left w:val="nil"/>
              <w:bottom w:val="single" w:sz="8" w:space="0" w:color="auto"/>
              <w:right w:val="single" w:sz="8" w:space="0" w:color="auto"/>
            </w:tcBorders>
            <w:shd w:val="clear" w:color="auto" w:fill="auto"/>
            <w:vAlign w:val="center"/>
            <w:hideMark/>
          </w:tcPr>
          <w:p w14:paraId="34975FB1" w14:textId="77777777" w:rsidR="00BE3AA7" w:rsidRPr="002D6FDE" w:rsidRDefault="00BE3AA7" w:rsidP="00BE3AA7">
            <w:pPr>
              <w:jc w:val="center"/>
            </w:pPr>
            <w:r w:rsidRPr="002D6FDE">
              <w:t>0.5</w:t>
            </w:r>
          </w:p>
        </w:tc>
        <w:tc>
          <w:tcPr>
            <w:tcW w:w="1350" w:type="dxa"/>
            <w:tcBorders>
              <w:top w:val="single" w:sz="8" w:space="0" w:color="auto"/>
              <w:left w:val="nil"/>
              <w:bottom w:val="single" w:sz="8" w:space="0" w:color="auto"/>
              <w:right w:val="single" w:sz="8" w:space="0" w:color="000000"/>
            </w:tcBorders>
            <w:shd w:val="clear" w:color="auto" w:fill="auto"/>
            <w:vAlign w:val="center"/>
            <w:hideMark/>
          </w:tcPr>
          <w:p w14:paraId="2E3EE11E" w14:textId="74952F16" w:rsidR="00BE3AA7" w:rsidRPr="002D6FDE" w:rsidRDefault="00BE3AA7" w:rsidP="00BE3AA7">
            <w:pPr>
              <w:jc w:val="right"/>
            </w:pPr>
            <w:r w:rsidRPr="002D6FDE">
              <w:t>33.500</w:t>
            </w:r>
          </w:p>
        </w:tc>
      </w:tr>
      <w:tr w:rsidR="001C6186" w:rsidRPr="002D6FDE" w14:paraId="7889AE6F" w14:textId="77777777" w:rsidTr="00505EDA">
        <w:trPr>
          <w:gridAfter w:val="2"/>
          <w:wAfter w:w="21" w:type="dxa"/>
          <w:trHeight w:val="20"/>
        </w:trPr>
        <w:tc>
          <w:tcPr>
            <w:tcW w:w="845" w:type="dxa"/>
            <w:tcBorders>
              <w:top w:val="nil"/>
              <w:left w:val="single" w:sz="8" w:space="0" w:color="auto"/>
              <w:bottom w:val="single" w:sz="8" w:space="0" w:color="auto"/>
              <w:right w:val="single" w:sz="8" w:space="0" w:color="auto"/>
            </w:tcBorders>
            <w:shd w:val="clear" w:color="auto" w:fill="auto"/>
            <w:vAlign w:val="center"/>
            <w:hideMark/>
          </w:tcPr>
          <w:p w14:paraId="1D554D18" w14:textId="77777777" w:rsidR="00BE3AA7" w:rsidRPr="002D6FDE" w:rsidRDefault="00BE3AA7" w:rsidP="00BE3AA7">
            <w:r w:rsidRPr="002D6FDE">
              <w:t>4.3</w:t>
            </w:r>
          </w:p>
        </w:tc>
        <w:tc>
          <w:tcPr>
            <w:tcW w:w="5175" w:type="dxa"/>
            <w:gridSpan w:val="4"/>
            <w:tcBorders>
              <w:top w:val="single" w:sz="8" w:space="0" w:color="auto"/>
              <w:left w:val="nil"/>
              <w:bottom w:val="single" w:sz="8" w:space="0" w:color="auto"/>
              <w:right w:val="single" w:sz="8" w:space="0" w:color="000000"/>
            </w:tcBorders>
            <w:shd w:val="clear" w:color="auto" w:fill="auto"/>
            <w:vAlign w:val="center"/>
            <w:hideMark/>
          </w:tcPr>
          <w:p w14:paraId="6C7B55D4" w14:textId="77777777" w:rsidR="00BE3AA7" w:rsidRPr="002D6FDE" w:rsidRDefault="00BE3AA7" w:rsidP="00BE3AA7">
            <w:r w:rsidRPr="002D6FDE">
              <w:t>GV ban GDTC tham gia làm trọng tài, giám sát các giải thể dục, thể thao của trường</w:t>
            </w:r>
          </w:p>
        </w:tc>
        <w:tc>
          <w:tcPr>
            <w:tcW w:w="1800" w:type="dxa"/>
            <w:tcBorders>
              <w:top w:val="nil"/>
              <w:left w:val="nil"/>
              <w:bottom w:val="single" w:sz="8" w:space="0" w:color="auto"/>
              <w:right w:val="single" w:sz="8" w:space="0" w:color="auto"/>
            </w:tcBorders>
            <w:shd w:val="clear" w:color="auto" w:fill="auto"/>
            <w:vAlign w:val="center"/>
            <w:hideMark/>
          </w:tcPr>
          <w:p w14:paraId="52988420" w14:textId="77777777" w:rsidR="00BE3AA7" w:rsidRPr="002D6FDE" w:rsidRDefault="00BE3AA7" w:rsidP="00BE3AA7">
            <w:pPr>
              <w:jc w:val="center"/>
            </w:pPr>
            <w:r w:rsidRPr="002D6FDE">
              <w:t>Buổi/ Người</w:t>
            </w:r>
          </w:p>
        </w:tc>
        <w:tc>
          <w:tcPr>
            <w:tcW w:w="1068" w:type="dxa"/>
            <w:gridSpan w:val="2"/>
            <w:tcBorders>
              <w:top w:val="nil"/>
              <w:left w:val="nil"/>
              <w:bottom w:val="single" w:sz="8" w:space="0" w:color="auto"/>
              <w:right w:val="single" w:sz="8" w:space="0" w:color="auto"/>
            </w:tcBorders>
            <w:shd w:val="clear" w:color="auto" w:fill="auto"/>
            <w:vAlign w:val="center"/>
            <w:hideMark/>
          </w:tcPr>
          <w:p w14:paraId="40119EDC" w14:textId="77777777" w:rsidR="00BE3AA7" w:rsidRPr="002D6FDE" w:rsidRDefault="00BE3AA7" w:rsidP="00BE3AA7">
            <w:pPr>
              <w:jc w:val="center"/>
            </w:pPr>
            <w:r w:rsidRPr="002D6FDE">
              <w:t>4</w:t>
            </w:r>
          </w:p>
        </w:tc>
        <w:tc>
          <w:tcPr>
            <w:tcW w:w="1350" w:type="dxa"/>
            <w:tcBorders>
              <w:top w:val="single" w:sz="8" w:space="0" w:color="auto"/>
              <w:left w:val="nil"/>
              <w:bottom w:val="single" w:sz="8" w:space="0" w:color="auto"/>
              <w:right w:val="single" w:sz="8" w:space="0" w:color="000000"/>
            </w:tcBorders>
            <w:shd w:val="clear" w:color="auto" w:fill="auto"/>
            <w:vAlign w:val="center"/>
            <w:hideMark/>
          </w:tcPr>
          <w:p w14:paraId="7F083296" w14:textId="3B6A30FE" w:rsidR="00BE3AA7" w:rsidRPr="002D6FDE" w:rsidRDefault="00BE3AA7" w:rsidP="00BE3AA7">
            <w:pPr>
              <w:jc w:val="right"/>
            </w:pPr>
            <w:r w:rsidRPr="002D6FDE">
              <w:t>268.000</w:t>
            </w:r>
          </w:p>
        </w:tc>
      </w:tr>
      <w:tr w:rsidR="001C6186" w:rsidRPr="002D6FDE" w14:paraId="7310EC5C" w14:textId="77777777" w:rsidTr="00505EDA">
        <w:trPr>
          <w:trHeight w:val="20"/>
        </w:trPr>
        <w:tc>
          <w:tcPr>
            <w:tcW w:w="10259" w:type="dxa"/>
            <w:gridSpan w:val="11"/>
            <w:tcBorders>
              <w:top w:val="single" w:sz="8" w:space="0" w:color="auto"/>
              <w:left w:val="single" w:sz="8" w:space="0" w:color="auto"/>
              <w:bottom w:val="single" w:sz="8" w:space="0" w:color="auto"/>
              <w:right w:val="single" w:sz="8" w:space="0" w:color="000000"/>
            </w:tcBorders>
            <w:shd w:val="clear" w:color="auto" w:fill="auto"/>
            <w:vAlign w:val="center"/>
            <w:hideMark/>
          </w:tcPr>
          <w:p w14:paraId="54F5C199" w14:textId="77777777" w:rsidR="00BE3AA7" w:rsidRPr="002D6FDE" w:rsidRDefault="00BE3AA7" w:rsidP="00BE3AA7">
            <w:pPr>
              <w:jc w:val="center"/>
              <w:rPr>
                <w:b/>
                <w:bCs/>
              </w:rPr>
            </w:pPr>
            <w:r w:rsidRPr="002D6FDE">
              <w:rPr>
                <w:b/>
                <w:bCs/>
              </w:rPr>
              <w:t>BẬC SAU ĐẠI HỌC</w:t>
            </w:r>
          </w:p>
        </w:tc>
      </w:tr>
      <w:tr w:rsidR="001C6186" w:rsidRPr="002D6FDE" w14:paraId="5810F771" w14:textId="77777777" w:rsidTr="00505EDA">
        <w:trPr>
          <w:gridAfter w:val="2"/>
          <w:wAfter w:w="21" w:type="dxa"/>
          <w:trHeight w:val="20"/>
        </w:trPr>
        <w:tc>
          <w:tcPr>
            <w:tcW w:w="845" w:type="dxa"/>
            <w:tcBorders>
              <w:top w:val="nil"/>
              <w:left w:val="single" w:sz="8" w:space="0" w:color="auto"/>
              <w:bottom w:val="single" w:sz="8" w:space="0" w:color="auto"/>
              <w:right w:val="single" w:sz="8" w:space="0" w:color="auto"/>
            </w:tcBorders>
            <w:shd w:val="clear" w:color="auto" w:fill="auto"/>
            <w:vAlign w:val="center"/>
            <w:hideMark/>
          </w:tcPr>
          <w:p w14:paraId="6B488732" w14:textId="77777777" w:rsidR="00BE3AA7" w:rsidRPr="002D6FDE" w:rsidRDefault="00BE3AA7" w:rsidP="00BE3AA7">
            <w:pPr>
              <w:jc w:val="center"/>
              <w:rPr>
                <w:b/>
                <w:bCs/>
              </w:rPr>
            </w:pPr>
            <w:r w:rsidRPr="002D6FDE">
              <w:rPr>
                <w:b/>
                <w:bCs/>
              </w:rPr>
              <w:t>STT</w:t>
            </w:r>
          </w:p>
        </w:tc>
        <w:tc>
          <w:tcPr>
            <w:tcW w:w="5175" w:type="dxa"/>
            <w:gridSpan w:val="4"/>
            <w:tcBorders>
              <w:top w:val="single" w:sz="8" w:space="0" w:color="auto"/>
              <w:left w:val="nil"/>
              <w:bottom w:val="single" w:sz="8" w:space="0" w:color="auto"/>
              <w:right w:val="single" w:sz="8" w:space="0" w:color="000000"/>
            </w:tcBorders>
            <w:shd w:val="clear" w:color="auto" w:fill="auto"/>
            <w:vAlign w:val="center"/>
            <w:hideMark/>
          </w:tcPr>
          <w:p w14:paraId="58777A14" w14:textId="77777777" w:rsidR="00BE3AA7" w:rsidRPr="002D6FDE" w:rsidRDefault="00BE3AA7" w:rsidP="00BE3AA7">
            <w:pPr>
              <w:jc w:val="center"/>
              <w:rPr>
                <w:b/>
                <w:bCs/>
              </w:rPr>
            </w:pPr>
            <w:r w:rsidRPr="002D6FDE">
              <w:rPr>
                <w:b/>
                <w:bCs/>
              </w:rPr>
              <w:t>Các công việc</w:t>
            </w:r>
          </w:p>
        </w:tc>
        <w:tc>
          <w:tcPr>
            <w:tcW w:w="1800" w:type="dxa"/>
            <w:tcBorders>
              <w:top w:val="nil"/>
              <w:left w:val="nil"/>
              <w:bottom w:val="single" w:sz="8" w:space="0" w:color="auto"/>
              <w:right w:val="single" w:sz="8" w:space="0" w:color="auto"/>
            </w:tcBorders>
            <w:shd w:val="clear" w:color="auto" w:fill="auto"/>
            <w:vAlign w:val="center"/>
            <w:hideMark/>
          </w:tcPr>
          <w:p w14:paraId="7A934746" w14:textId="77777777" w:rsidR="00BE3AA7" w:rsidRPr="002D6FDE" w:rsidRDefault="00BE3AA7" w:rsidP="00BE3AA7">
            <w:pPr>
              <w:jc w:val="center"/>
              <w:rPr>
                <w:b/>
                <w:bCs/>
              </w:rPr>
            </w:pPr>
            <w:r w:rsidRPr="002D6FDE">
              <w:rPr>
                <w:b/>
                <w:bCs/>
              </w:rPr>
              <w:t>ĐVT</w:t>
            </w:r>
          </w:p>
        </w:tc>
        <w:tc>
          <w:tcPr>
            <w:tcW w:w="1068" w:type="dxa"/>
            <w:gridSpan w:val="2"/>
            <w:tcBorders>
              <w:top w:val="nil"/>
              <w:left w:val="nil"/>
              <w:bottom w:val="single" w:sz="8" w:space="0" w:color="auto"/>
              <w:right w:val="single" w:sz="8" w:space="0" w:color="auto"/>
            </w:tcBorders>
            <w:shd w:val="clear" w:color="auto" w:fill="auto"/>
            <w:vAlign w:val="center"/>
            <w:hideMark/>
          </w:tcPr>
          <w:p w14:paraId="7F224BDA" w14:textId="77777777" w:rsidR="00BE3AA7" w:rsidRPr="002D6FDE" w:rsidRDefault="00BE3AA7" w:rsidP="00BE3AA7">
            <w:pPr>
              <w:jc w:val="center"/>
              <w:rPr>
                <w:b/>
                <w:bCs/>
              </w:rPr>
            </w:pPr>
            <w:r w:rsidRPr="002D6FDE">
              <w:rPr>
                <w:b/>
                <w:bCs/>
              </w:rPr>
              <w:t>Số tiết</w:t>
            </w:r>
          </w:p>
        </w:tc>
        <w:tc>
          <w:tcPr>
            <w:tcW w:w="1350" w:type="dxa"/>
            <w:tcBorders>
              <w:top w:val="single" w:sz="8" w:space="0" w:color="auto"/>
              <w:left w:val="nil"/>
              <w:bottom w:val="single" w:sz="8" w:space="0" w:color="auto"/>
              <w:right w:val="single" w:sz="8" w:space="0" w:color="000000"/>
            </w:tcBorders>
            <w:shd w:val="clear" w:color="auto" w:fill="auto"/>
            <w:vAlign w:val="center"/>
            <w:hideMark/>
          </w:tcPr>
          <w:p w14:paraId="61C4DAF6" w14:textId="77777777" w:rsidR="00BE3AA7" w:rsidRPr="002D6FDE" w:rsidRDefault="00BE3AA7" w:rsidP="00BE3AA7">
            <w:pPr>
              <w:rPr>
                <w:sz w:val="20"/>
                <w:szCs w:val="20"/>
              </w:rPr>
            </w:pPr>
            <w:r w:rsidRPr="002D6FDE">
              <w:rPr>
                <w:sz w:val="20"/>
                <w:szCs w:val="20"/>
              </w:rPr>
              <w:t> </w:t>
            </w:r>
          </w:p>
        </w:tc>
      </w:tr>
      <w:tr w:rsidR="001C6186" w:rsidRPr="002D6FDE" w14:paraId="6A05B829" w14:textId="77777777" w:rsidTr="00505EDA">
        <w:trPr>
          <w:trHeight w:val="20"/>
        </w:trPr>
        <w:tc>
          <w:tcPr>
            <w:tcW w:w="845" w:type="dxa"/>
            <w:tcBorders>
              <w:top w:val="nil"/>
              <w:left w:val="single" w:sz="8" w:space="0" w:color="auto"/>
              <w:bottom w:val="single" w:sz="8" w:space="0" w:color="auto"/>
              <w:right w:val="single" w:sz="8" w:space="0" w:color="auto"/>
            </w:tcBorders>
            <w:shd w:val="clear" w:color="auto" w:fill="auto"/>
            <w:vAlign w:val="center"/>
            <w:hideMark/>
          </w:tcPr>
          <w:p w14:paraId="1DF18F5B" w14:textId="77777777" w:rsidR="00BE3AA7" w:rsidRPr="002D6FDE" w:rsidRDefault="00BE3AA7" w:rsidP="00505EDA">
            <w:pPr>
              <w:rPr>
                <w:b/>
                <w:bCs/>
              </w:rPr>
            </w:pPr>
            <w:r w:rsidRPr="002D6FDE">
              <w:rPr>
                <w:b/>
                <w:bCs/>
              </w:rPr>
              <w:t>1</w:t>
            </w:r>
          </w:p>
        </w:tc>
        <w:tc>
          <w:tcPr>
            <w:tcW w:w="9414" w:type="dxa"/>
            <w:gridSpan w:val="10"/>
            <w:tcBorders>
              <w:top w:val="single" w:sz="8" w:space="0" w:color="auto"/>
              <w:left w:val="nil"/>
              <w:bottom w:val="single" w:sz="8" w:space="0" w:color="auto"/>
              <w:right w:val="single" w:sz="8" w:space="0" w:color="000000"/>
            </w:tcBorders>
            <w:shd w:val="clear" w:color="auto" w:fill="auto"/>
            <w:vAlign w:val="center"/>
            <w:hideMark/>
          </w:tcPr>
          <w:p w14:paraId="57155FB6" w14:textId="77777777" w:rsidR="00BE3AA7" w:rsidRPr="002D6FDE" w:rsidRDefault="00BE3AA7" w:rsidP="00BE3AA7">
            <w:pPr>
              <w:rPr>
                <w:b/>
                <w:bCs/>
              </w:rPr>
            </w:pPr>
            <w:r w:rsidRPr="002D6FDE">
              <w:rPr>
                <w:b/>
                <w:bCs/>
              </w:rPr>
              <w:t xml:space="preserve">COI THI: </w:t>
            </w:r>
            <w:r w:rsidRPr="002D6FDE">
              <w:t>Tương tự như bậc Đại học</w:t>
            </w:r>
          </w:p>
        </w:tc>
      </w:tr>
      <w:tr w:rsidR="001C6186" w:rsidRPr="002D6FDE" w14:paraId="40E47BC5" w14:textId="77777777" w:rsidTr="00505EDA">
        <w:trPr>
          <w:trHeight w:val="20"/>
        </w:trPr>
        <w:tc>
          <w:tcPr>
            <w:tcW w:w="845" w:type="dxa"/>
            <w:tcBorders>
              <w:top w:val="nil"/>
              <w:left w:val="single" w:sz="8" w:space="0" w:color="auto"/>
              <w:bottom w:val="single" w:sz="8" w:space="0" w:color="auto"/>
              <w:right w:val="single" w:sz="8" w:space="0" w:color="auto"/>
            </w:tcBorders>
            <w:shd w:val="clear" w:color="auto" w:fill="auto"/>
            <w:vAlign w:val="center"/>
            <w:hideMark/>
          </w:tcPr>
          <w:p w14:paraId="7876DE13" w14:textId="77777777" w:rsidR="00BE3AA7" w:rsidRPr="002D6FDE" w:rsidRDefault="00BE3AA7" w:rsidP="00505EDA">
            <w:pPr>
              <w:rPr>
                <w:b/>
                <w:bCs/>
              </w:rPr>
            </w:pPr>
            <w:r w:rsidRPr="002D6FDE">
              <w:rPr>
                <w:b/>
                <w:bCs/>
              </w:rPr>
              <w:t>2</w:t>
            </w:r>
          </w:p>
        </w:tc>
        <w:tc>
          <w:tcPr>
            <w:tcW w:w="9414" w:type="dxa"/>
            <w:gridSpan w:val="10"/>
            <w:tcBorders>
              <w:top w:val="single" w:sz="8" w:space="0" w:color="auto"/>
              <w:left w:val="nil"/>
              <w:bottom w:val="single" w:sz="8" w:space="0" w:color="auto"/>
              <w:right w:val="single" w:sz="8" w:space="0" w:color="000000"/>
            </w:tcBorders>
            <w:shd w:val="clear" w:color="auto" w:fill="auto"/>
            <w:vAlign w:val="center"/>
            <w:hideMark/>
          </w:tcPr>
          <w:p w14:paraId="03326F4C" w14:textId="77777777" w:rsidR="00BE3AA7" w:rsidRPr="002D6FDE" w:rsidRDefault="00BE3AA7" w:rsidP="00BE3AA7">
            <w:pPr>
              <w:rPr>
                <w:b/>
                <w:bCs/>
              </w:rPr>
            </w:pPr>
            <w:r w:rsidRPr="002D6FDE">
              <w:rPr>
                <w:b/>
                <w:bCs/>
              </w:rPr>
              <w:t>CHẤM BÀI</w:t>
            </w:r>
          </w:p>
        </w:tc>
      </w:tr>
      <w:tr w:rsidR="001C6186" w:rsidRPr="002D6FDE" w14:paraId="27C4AF21" w14:textId="77777777" w:rsidTr="00505EDA">
        <w:trPr>
          <w:gridAfter w:val="2"/>
          <w:wAfter w:w="21" w:type="dxa"/>
          <w:trHeight w:val="20"/>
        </w:trPr>
        <w:tc>
          <w:tcPr>
            <w:tcW w:w="845" w:type="dxa"/>
            <w:tcBorders>
              <w:top w:val="nil"/>
              <w:left w:val="single" w:sz="8" w:space="0" w:color="auto"/>
              <w:bottom w:val="single" w:sz="8" w:space="0" w:color="auto"/>
              <w:right w:val="single" w:sz="8" w:space="0" w:color="auto"/>
            </w:tcBorders>
            <w:shd w:val="clear" w:color="auto" w:fill="auto"/>
            <w:vAlign w:val="center"/>
            <w:hideMark/>
          </w:tcPr>
          <w:p w14:paraId="186D0126" w14:textId="77777777" w:rsidR="00BE3AA7" w:rsidRPr="002D6FDE" w:rsidRDefault="00BE3AA7" w:rsidP="00BE3AA7">
            <w:r w:rsidRPr="002D6FDE">
              <w:t>2.1</w:t>
            </w:r>
          </w:p>
        </w:tc>
        <w:tc>
          <w:tcPr>
            <w:tcW w:w="5175" w:type="dxa"/>
            <w:gridSpan w:val="4"/>
            <w:tcBorders>
              <w:top w:val="single" w:sz="8" w:space="0" w:color="auto"/>
              <w:left w:val="nil"/>
              <w:bottom w:val="single" w:sz="8" w:space="0" w:color="auto"/>
              <w:right w:val="single" w:sz="8" w:space="0" w:color="000000"/>
            </w:tcBorders>
            <w:shd w:val="clear" w:color="auto" w:fill="auto"/>
            <w:vAlign w:val="center"/>
            <w:hideMark/>
          </w:tcPr>
          <w:p w14:paraId="28D1CB59" w14:textId="77777777" w:rsidR="00BE3AA7" w:rsidRPr="002D6FDE" w:rsidRDefault="00BE3AA7" w:rsidP="00BE3AA7">
            <w:r w:rsidRPr="002D6FDE">
              <w:t>Tiểu luận triết học của học viên cao học (hệ số nhân 5)</w:t>
            </w:r>
          </w:p>
        </w:tc>
        <w:tc>
          <w:tcPr>
            <w:tcW w:w="1800" w:type="dxa"/>
            <w:tcBorders>
              <w:top w:val="nil"/>
              <w:left w:val="nil"/>
              <w:bottom w:val="single" w:sz="8" w:space="0" w:color="auto"/>
              <w:right w:val="single" w:sz="8" w:space="0" w:color="auto"/>
            </w:tcBorders>
            <w:shd w:val="clear" w:color="auto" w:fill="auto"/>
            <w:vAlign w:val="center"/>
            <w:hideMark/>
          </w:tcPr>
          <w:p w14:paraId="1372E62F" w14:textId="77777777" w:rsidR="00BE3AA7" w:rsidRPr="002D6FDE" w:rsidRDefault="00BE3AA7" w:rsidP="00BE3AA7">
            <w:pPr>
              <w:jc w:val="center"/>
            </w:pPr>
            <w:r w:rsidRPr="002D6FDE">
              <w:t>Tiểu luận</w:t>
            </w:r>
          </w:p>
        </w:tc>
        <w:tc>
          <w:tcPr>
            <w:tcW w:w="1068" w:type="dxa"/>
            <w:gridSpan w:val="2"/>
            <w:tcBorders>
              <w:top w:val="nil"/>
              <w:left w:val="nil"/>
              <w:bottom w:val="single" w:sz="8" w:space="0" w:color="auto"/>
              <w:right w:val="single" w:sz="8" w:space="0" w:color="auto"/>
            </w:tcBorders>
            <w:shd w:val="clear" w:color="auto" w:fill="auto"/>
            <w:vAlign w:val="center"/>
            <w:hideMark/>
          </w:tcPr>
          <w:p w14:paraId="39F54C2D" w14:textId="6CCBB73E" w:rsidR="00BE3AA7" w:rsidRPr="002D6FDE" w:rsidRDefault="00BE3AA7" w:rsidP="00BE3AA7">
            <w:pPr>
              <w:jc w:val="center"/>
            </w:pPr>
            <w:r w:rsidRPr="002D6FDE">
              <w:t>0,1</w:t>
            </w:r>
          </w:p>
        </w:tc>
        <w:tc>
          <w:tcPr>
            <w:tcW w:w="1350" w:type="dxa"/>
            <w:tcBorders>
              <w:top w:val="single" w:sz="8" w:space="0" w:color="auto"/>
              <w:left w:val="nil"/>
              <w:bottom w:val="single" w:sz="8" w:space="0" w:color="auto"/>
              <w:right w:val="single" w:sz="8" w:space="0" w:color="000000"/>
            </w:tcBorders>
            <w:shd w:val="clear" w:color="auto" w:fill="auto"/>
            <w:vAlign w:val="center"/>
            <w:hideMark/>
          </w:tcPr>
          <w:p w14:paraId="12782F8B" w14:textId="0382BD9E" w:rsidR="00BE3AA7" w:rsidRPr="002D6FDE" w:rsidRDefault="00BE3AA7" w:rsidP="00BE3AA7">
            <w:pPr>
              <w:jc w:val="right"/>
            </w:pPr>
            <w:r w:rsidRPr="002D6FDE">
              <w:t>33.500</w:t>
            </w:r>
          </w:p>
        </w:tc>
      </w:tr>
      <w:tr w:rsidR="001C6186" w:rsidRPr="002D6FDE" w14:paraId="05DC6F26" w14:textId="77777777" w:rsidTr="00505EDA">
        <w:trPr>
          <w:gridAfter w:val="2"/>
          <w:wAfter w:w="21" w:type="dxa"/>
          <w:trHeight w:val="20"/>
        </w:trPr>
        <w:tc>
          <w:tcPr>
            <w:tcW w:w="845" w:type="dxa"/>
            <w:vMerge w:val="restart"/>
            <w:tcBorders>
              <w:top w:val="nil"/>
              <w:left w:val="single" w:sz="8" w:space="0" w:color="auto"/>
              <w:bottom w:val="single" w:sz="8" w:space="0" w:color="000000"/>
              <w:right w:val="single" w:sz="8" w:space="0" w:color="auto"/>
            </w:tcBorders>
            <w:shd w:val="clear" w:color="auto" w:fill="auto"/>
            <w:vAlign w:val="center"/>
            <w:hideMark/>
          </w:tcPr>
          <w:p w14:paraId="3F7F5157" w14:textId="77777777" w:rsidR="00BE3AA7" w:rsidRPr="002D6FDE" w:rsidRDefault="00BE3AA7" w:rsidP="00BE3AA7">
            <w:r w:rsidRPr="002D6FDE">
              <w:t>2.2</w:t>
            </w:r>
          </w:p>
        </w:tc>
        <w:tc>
          <w:tcPr>
            <w:tcW w:w="2115" w:type="dxa"/>
            <w:vMerge w:val="restart"/>
            <w:tcBorders>
              <w:top w:val="nil"/>
              <w:left w:val="single" w:sz="8" w:space="0" w:color="auto"/>
              <w:bottom w:val="single" w:sz="8" w:space="0" w:color="000000"/>
              <w:right w:val="single" w:sz="8" w:space="0" w:color="auto"/>
            </w:tcBorders>
            <w:shd w:val="clear" w:color="auto" w:fill="auto"/>
            <w:vAlign w:val="center"/>
            <w:hideMark/>
          </w:tcPr>
          <w:p w14:paraId="126053F8" w14:textId="77777777" w:rsidR="00BE3AA7" w:rsidRPr="002D6FDE" w:rsidRDefault="00BE3AA7" w:rsidP="00BE3AA7">
            <w:r w:rsidRPr="002D6FDE">
              <w:t>Chấm bài thi hết môn, điểm quá trình (hệ số nhân 2)</w:t>
            </w:r>
          </w:p>
        </w:tc>
        <w:tc>
          <w:tcPr>
            <w:tcW w:w="3060" w:type="dxa"/>
            <w:gridSpan w:val="3"/>
            <w:tcBorders>
              <w:top w:val="single" w:sz="8" w:space="0" w:color="auto"/>
              <w:left w:val="nil"/>
              <w:bottom w:val="single" w:sz="8" w:space="0" w:color="auto"/>
              <w:right w:val="single" w:sz="8" w:space="0" w:color="000000"/>
            </w:tcBorders>
            <w:shd w:val="clear" w:color="auto" w:fill="auto"/>
            <w:vAlign w:val="center"/>
            <w:hideMark/>
          </w:tcPr>
          <w:p w14:paraId="14821103" w14:textId="77777777" w:rsidR="00BE3AA7" w:rsidRPr="002D6FDE" w:rsidRDefault="00BE3AA7" w:rsidP="00BE3AA7">
            <w:r w:rsidRPr="002D6FDE">
              <w:t>Lớp thường</w:t>
            </w:r>
          </w:p>
        </w:tc>
        <w:tc>
          <w:tcPr>
            <w:tcW w:w="1800" w:type="dxa"/>
            <w:tcBorders>
              <w:top w:val="nil"/>
              <w:left w:val="nil"/>
              <w:bottom w:val="single" w:sz="8" w:space="0" w:color="auto"/>
              <w:right w:val="single" w:sz="8" w:space="0" w:color="auto"/>
            </w:tcBorders>
            <w:shd w:val="clear" w:color="auto" w:fill="auto"/>
            <w:vAlign w:val="center"/>
            <w:hideMark/>
          </w:tcPr>
          <w:p w14:paraId="5CD3513E" w14:textId="77777777" w:rsidR="00BE3AA7" w:rsidRPr="002D6FDE" w:rsidRDefault="00BE3AA7" w:rsidP="00BE3AA7">
            <w:pPr>
              <w:jc w:val="center"/>
            </w:pPr>
            <w:r w:rsidRPr="002D6FDE">
              <w:t>Bài/học viên</w:t>
            </w:r>
          </w:p>
        </w:tc>
        <w:tc>
          <w:tcPr>
            <w:tcW w:w="1068" w:type="dxa"/>
            <w:gridSpan w:val="2"/>
            <w:tcBorders>
              <w:top w:val="nil"/>
              <w:left w:val="nil"/>
              <w:bottom w:val="single" w:sz="8" w:space="0" w:color="auto"/>
              <w:right w:val="single" w:sz="8" w:space="0" w:color="auto"/>
            </w:tcBorders>
            <w:shd w:val="clear" w:color="auto" w:fill="auto"/>
            <w:hideMark/>
          </w:tcPr>
          <w:p w14:paraId="31E0975C" w14:textId="5E41C8DF" w:rsidR="00BE3AA7" w:rsidRPr="002D6FDE" w:rsidRDefault="00BE3AA7" w:rsidP="00BE3AA7">
            <w:pPr>
              <w:jc w:val="center"/>
            </w:pPr>
            <w:r w:rsidRPr="002D6FDE">
              <w:t>0,1</w:t>
            </w:r>
          </w:p>
        </w:tc>
        <w:tc>
          <w:tcPr>
            <w:tcW w:w="1350" w:type="dxa"/>
            <w:tcBorders>
              <w:top w:val="single" w:sz="8" w:space="0" w:color="auto"/>
              <w:left w:val="nil"/>
              <w:bottom w:val="single" w:sz="8" w:space="0" w:color="auto"/>
              <w:right w:val="single" w:sz="8" w:space="0" w:color="000000"/>
            </w:tcBorders>
            <w:shd w:val="clear" w:color="auto" w:fill="auto"/>
            <w:vAlign w:val="center"/>
            <w:hideMark/>
          </w:tcPr>
          <w:p w14:paraId="101B641D" w14:textId="72E0B38C" w:rsidR="00BE3AA7" w:rsidRPr="002D6FDE" w:rsidRDefault="00BE3AA7" w:rsidP="00BE3AA7">
            <w:pPr>
              <w:jc w:val="right"/>
            </w:pPr>
            <w:r w:rsidRPr="002D6FDE">
              <w:t>13.400</w:t>
            </w:r>
          </w:p>
        </w:tc>
      </w:tr>
      <w:tr w:rsidR="001C6186" w:rsidRPr="002D6FDE" w14:paraId="1424447E" w14:textId="77777777" w:rsidTr="00505EDA">
        <w:trPr>
          <w:gridAfter w:val="2"/>
          <w:wAfter w:w="21" w:type="dxa"/>
          <w:trHeight w:val="20"/>
        </w:trPr>
        <w:tc>
          <w:tcPr>
            <w:tcW w:w="845" w:type="dxa"/>
            <w:vMerge/>
            <w:tcBorders>
              <w:top w:val="nil"/>
              <w:left w:val="single" w:sz="8" w:space="0" w:color="auto"/>
              <w:bottom w:val="single" w:sz="8" w:space="0" w:color="000000"/>
              <w:right w:val="single" w:sz="8" w:space="0" w:color="auto"/>
            </w:tcBorders>
            <w:vAlign w:val="center"/>
            <w:hideMark/>
          </w:tcPr>
          <w:p w14:paraId="74A0CAA3" w14:textId="77777777" w:rsidR="00BE3AA7" w:rsidRPr="002D6FDE" w:rsidRDefault="00BE3AA7" w:rsidP="00BE3AA7"/>
        </w:tc>
        <w:tc>
          <w:tcPr>
            <w:tcW w:w="2115" w:type="dxa"/>
            <w:vMerge/>
            <w:tcBorders>
              <w:top w:val="nil"/>
              <w:left w:val="single" w:sz="8" w:space="0" w:color="auto"/>
              <w:bottom w:val="single" w:sz="8" w:space="0" w:color="000000"/>
              <w:right w:val="single" w:sz="8" w:space="0" w:color="auto"/>
            </w:tcBorders>
            <w:vAlign w:val="center"/>
            <w:hideMark/>
          </w:tcPr>
          <w:p w14:paraId="578AB424" w14:textId="77777777" w:rsidR="00BE3AA7" w:rsidRPr="002D6FDE" w:rsidRDefault="00BE3AA7" w:rsidP="00BE3AA7"/>
        </w:tc>
        <w:tc>
          <w:tcPr>
            <w:tcW w:w="3060" w:type="dxa"/>
            <w:gridSpan w:val="3"/>
            <w:tcBorders>
              <w:top w:val="single" w:sz="8" w:space="0" w:color="auto"/>
              <w:left w:val="nil"/>
              <w:bottom w:val="single" w:sz="8" w:space="0" w:color="auto"/>
              <w:right w:val="single" w:sz="8" w:space="0" w:color="000000"/>
            </w:tcBorders>
            <w:shd w:val="clear" w:color="auto" w:fill="auto"/>
            <w:vAlign w:val="center"/>
            <w:hideMark/>
          </w:tcPr>
          <w:p w14:paraId="7F2DBCB0" w14:textId="77777777" w:rsidR="00BE3AA7" w:rsidRPr="002D6FDE" w:rsidRDefault="00BE3AA7" w:rsidP="00BE3AA7">
            <w:r w:rsidRPr="002D6FDE">
              <w:t>ISB (hệ số 2,5)</w:t>
            </w:r>
          </w:p>
        </w:tc>
        <w:tc>
          <w:tcPr>
            <w:tcW w:w="1800" w:type="dxa"/>
            <w:tcBorders>
              <w:top w:val="nil"/>
              <w:left w:val="nil"/>
              <w:bottom w:val="single" w:sz="8" w:space="0" w:color="auto"/>
              <w:right w:val="single" w:sz="8" w:space="0" w:color="auto"/>
            </w:tcBorders>
            <w:shd w:val="clear" w:color="auto" w:fill="auto"/>
            <w:vAlign w:val="center"/>
            <w:hideMark/>
          </w:tcPr>
          <w:p w14:paraId="18ACB68F" w14:textId="77777777" w:rsidR="00BE3AA7" w:rsidRPr="002D6FDE" w:rsidRDefault="00BE3AA7" w:rsidP="00BE3AA7">
            <w:pPr>
              <w:jc w:val="center"/>
            </w:pPr>
            <w:r w:rsidRPr="002D6FDE">
              <w:t>Bài/học viên</w:t>
            </w:r>
          </w:p>
        </w:tc>
        <w:tc>
          <w:tcPr>
            <w:tcW w:w="1068" w:type="dxa"/>
            <w:gridSpan w:val="2"/>
            <w:tcBorders>
              <w:top w:val="nil"/>
              <w:left w:val="nil"/>
              <w:bottom w:val="single" w:sz="8" w:space="0" w:color="auto"/>
              <w:right w:val="single" w:sz="8" w:space="0" w:color="auto"/>
            </w:tcBorders>
            <w:shd w:val="clear" w:color="auto" w:fill="auto"/>
            <w:hideMark/>
          </w:tcPr>
          <w:p w14:paraId="34E440C6" w14:textId="1CC3FCE3" w:rsidR="00BE3AA7" w:rsidRPr="002D6FDE" w:rsidRDefault="00BE3AA7" w:rsidP="00BE3AA7">
            <w:pPr>
              <w:jc w:val="center"/>
            </w:pPr>
            <w:r w:rsidRPr="002D6FDE">
              <w:t>0,1</w:t>
            </w:r>
          </w:p>
        </w:tc>
        <w:tc>
          <w:tcPr>
            <w:tcW w:w="1350" w:type="dxa"/>
            <w:tcBorders>
              <w:top w:val="single" w:sz="8" w:space="0" w:color="auto"/>
              <w:left w:val="nil"/>
              <w:bottom w:val="single" w:sz="8" w:space="0" w:color="auto"/>
              <w:right w:val="single" w:sz="8" w:space="0" w:color="000000"/>
            </w:tcBorders>
            <w:shd w:val="clear" w:color="auto" w:fill="auto"/>
            <w:vAlign w:val="center"/>
            <w:hideMark/>
          </w:tcPr>
          <w:p w14:paraId="3395C7F1" w14:textId="65BB133B" w:rsidR="00BE3AA7" w:rsidRPr="002D6FDE" w:rsidRDefault="00BE3AA7" w:rsidP="00BE3AA7">
            <w:pPr>
              <w:jc w:val="right"/>
            </w:pPr>
            <w:r w:rsidRPr="002D6FDE">
              <w:t>33.500</w:t>
            </w:r>
          </w:p>
        </w:tc>
      </w:tr>
      <w:tr w:rsidR="001C6186" w:rsidRPr="002D6FDE" w14:paraId="1D1D6575" w14:textId="77777777" w:rsidTr="00505EDA">
        <w:trPr>
          <w:gridAfter w:val="2"/>
          <w:wAfter w:w="21" w:type="dxa"/>
          <w:trHeight w:val="20"/>
        </w:trPr>
        <w:tc>
          <w:tcPr>
            <w:tcW w:w="845" w:type="dxa"/>
            <w:vMerge/>
            <w:tcBorders>
              <w:top w:val="nil"/>
              <w:left w:val="single" w:sz="8" w:space="0" w:color="auto"/>
              <w:bottom w:val="single" w:sz="8" w:space="0" w:color="000000"/>
              <w:right w:val="single" w:sz="8" w:space="0" w:color="auto"/>
            </w:tcBorders>
            <w:vAlign w:val="center"/>
            <w:hideMark/>
          </w:tcPr>
          <w:p w14:paraId="4E644461" w14:textId="77777777" w:rsidR="00BE3AA7" w:rsidRPr="002D6FDE" w:rsidRDefault="00BE3AA7" w:rsidP="00BE3AA7"/>
        </w:tc>
        <w:tc>
          <w:tcPr>
            <w:tcW w:w="2115" w:type="dxa"/>
            <w:vMerge/>
            <w:tcBorders>
              <w:top w:val="nil"/>
              <w:left w:val="single" w:sz="8" w:space="0" w:color="auto"/>
              <w:bottom w:val="single" w:sz="8" w:space="0" w:color="000000"/>
              <w:right w:val="single" w:sz="8" w:space="0" w:color="auto"/>
            </w:tcBorders>
            <w:vAlign w:val="center"/>
            <w:hideMark/>
          </w:tcPr>
          <w:p w14:paraId="77A01653" w14:textId="77777777" w:rsidR="00BE3AA7" w:rsidRPr="002D6FDE" w:rsidRDefault="00BE3AA7" w:rsidP="00BE3AA7"/>
        </w:tc>
        <w:tc>
          <w:tcPr>
            <w:tcW w:w="3060" w:type="dxa"/>
            <w:gridSpan w:val="3"/>
            <w:tcBorders>
              <w:top w:val="single" w:sz="8" w:space="0" w:color="auto"/>
              <w:left w:val="nil"/>
              <w:bottom w:val="single" w:sz="8" w:space="0" w:color="auto"/>
              <w:right w:val="single" w:sz="8" w:space="0" w:color="000000"/>
            </w:tcBorders>
            <w:shd w:val="clear" w:color="auto" w:fill="auto"/>
            <w:vAlign w:val="center"/>
            <w:hideMark/>
          </w:tcPr>
          <w:p w14:paraId="53856D3B" w14:textId="77777777" w:rsidR="00BE3AA7" w:rsidRPr="002D6FDE" w:rsidRDefault="00BE3AA7" w:rsidP="00BE3AA7">
            <w:r w:rsidRPr="002D6FDE">
              <w:t>EMBA, EMPM (hệ số 1,5)</w:t>
            </w:r>
          </w:p>
        </w:tc>
        <w:tc>
          <w:tcPr>
            <w:tcW w:w="1800" w:type="dxa"/>
            <w:tcBorders>
              <w:top w:val="nil"/>
              <w:left w:val="nil"/>
              <w:bottom w:val="single" w:sz="8" w:space="0" w:color="auto"/>
              <w:right w:val="single" w:sz="8" w:space="0" w:color="auto"/>
            </w:tcBorders>
            <w:shd w:val="clear" w:color="auto" w:fill="auto"/>
            <w:vAlign w:val="center"/>
            <w:hideMark/>
          </w:tcPr>
          <w:p w14:paraId="40BC4CAC" w14:textId="77777777" w:rsidR="00BE3AA7" w:rsidRPr="002D6FDE" w:rsidRDefault="00BE3AA7" w:rsidP="00BE3AA7">
            <w:pPr>
              <w:jc w:val="center"/>
            </w:pPr>
            <w:r w:rsidRPr="002D6FDE">
              <w:t>Bài/học viên</w:t>
            </w:r>
          </w:p>
        </w:tc>
        <w:tc>
          <w:tcPr>
            <w:tcW w:w="1068" w:type="dxa"/>
            <w:gridSpan w:val="2"/>
            <w:tcBorders>
              <w:top w:val="nil"/>
              <w:left w:val="nil"/>
              <w:bottom w:val="single" w:sz="8" w:space="0" w:color="auto"/>
              <w:right w:val="single" w:sz="8" w:space="0" w:color="auto"/>
            </w:tcBorders>
            <w:shd w:val="clear" w:color="auto" w:fill="auto"/>
            <w:vAlign w:val="center"/>
            <w:hideMark/>
          </w:tcPr>
          <w:p w14:paraId="12D62CF7" w14:textId="25C95D31" w:rsidR="00BE3AA7" w:rsidRPr="002D6FDE" w:rsidRDefault="00BE3AA7" w:rsidP="00BE3AA7">
            <w:pPr>
              <w:jc w:val="center"/>
            </w:pPr>
            <w:r w:rsidRPr="002D6FDE">
              <w:t>0,1</w:t>
            </w:r>
          </w:p>
        </w:tc>
        <w:tc>
          <w:tcPr>
            <w:tcW w:w="1350" w:type="dxa"/>
            <w:tcBorders>
              <w:top w:val="single" w:sz="8" w:space="0" w:color="auto"/>
              <w:left w:val="nil"/>
              <w:bottom w:val="single" w:sz="8" w:space="0" w:color="auto"/>
              <w:right w:val="single" w:sz="8" w:space="0" w:color="000000"/>
            </w:tcBorders>
            <w:shd w:val="clear" w:color="auto" w:fill="auto"/>
            <w:vAlign w:val="center"/>
            <w:hideMark/>
          </w:tcPr>
          <w:p w14:paraId="3D87C856" w14:textId="5F6F2481" w:rsidR="00BE3AA7" w:rsidRPr="002D6FDE" w:rsidRDefault="00BE3AA7" w:rsidP="00BE3AA7">
            <w:pPr>
              <w:jc w:val="right"/>
            </w:pPr>
            <w:r w:rsidRPr="002D6FDE">
              <w:t>20.100</w:t>
            </w:r>
          </w:p>
        </w:tc>
      </w:tr>
      <w:tr w:rsidR="001C6186" w:rsidRPr="002D6FDE" w14:paraId="3B852E06" w14:textId="77777777" w:rsidTr="00505EDA">
        <w:trPr>
          <w:trHeight w:val="20"/>
        </w:trPr>
        <w:tc>
          <w:tcPr>
            <w:tcW w:w="845" w:type="dxa"/>
            <w:vMerge w:val="restart"/>
            <w:tcBorders>
              <w:top w:val="nil"/>
              <w:left w:val="single" w:sz="8" w:space="0" w:color="auto"/>
              <w:bottom w:val="single" w:sz="8" w:space="0" w:color="000000"/>
              <w:right w:val="single" w:sz="8" w:space="0" w:color="auto"/>
            </w:tcBorders>
            <w:shd w:val="clear" w:color="auto" w:fill="auto"/>
            <w:vAlign w:val="center"/>
            <w:hideMark/>
          </w:tcPr>
          <w:p w14:paraId="0BCA07A8" w14:textId="77777777" w:rsidR="00BE3AA7" w:rsidRPr="002D6FDE" w:rsidRDefault="00BE3AA7" w:rsidP="00BE3AA7">
            <w:r w:rsidRPr="002D6FDE">
              <w:t>2.3</w:t>
            </w:r>
          </w:p>
        </w:tc>
        <w:tc>
          <w:tcPr>
            <w:tcW w:w="9414" w:type="dxa"/>
            <w:gridSpan w:val="10"/>
            <w:tcBorders>
              <w:top w:val="single" w:sz="8" w:space="0" w:color="auto"/>
              <w:left w:val="nil"/>
              <w:bottom w:val="single" w:sz="8" w:space="0" w:color="auto"/>
              <w:right w:val="single" w:sz="8" w:space="0" w:color="000000"/>
            </w:tcBorders>
            <w:shd w:val="clear" w:color="auto" w:fill="auto"/>
            <w:vAlign w:val="center"/>
            <w:hideMark/>
          </w:tcPr>
          <w:p w14:paraId="60947CD0" w14:textId="77777777" w:rsidR="00BE3AA7" w:rsidRPr="002D6FDE" w:rsidRDefault="00BE3AA7" w:rsidP="00BE3AA7">
            <w:r w:rsidRPr="002D6FDE">
              <w:t>Chấm thi vấn đáp (Bao gồm thù lao chấm thi và tổ chức quản lý phòng thi)</w:t>
            </w:r>
          </w:p>
        </w:tc>
      </w:tr>
      <w:tr w:rsidR="001C6186" w:rsidRPr="002D6FDE" w14:paraId="06BE43DA" w14:textId="77777777" w:rsidTr="00505EDA">
        <w:trPr>
          <w:gridAfter w:val="2"/>
          <w:wAfter w:w="21" w:type="dxa"/>
          <w:trHeight w:val="20"/>
        </w:trPr>
        <w:tc>
          <w:tcPr>
            <w:tcW w:w="845" w:type="dxa"/>
            <w:vMerge/>
            <w:tcBorders>
              <w:top w:val="nil"/>
              <w:left w:val="single" w:sz="8" w:space="0" w:color="auto"/>
              <w:bottom w:val="single" w:sz="8" w:space="0" w:color="000000"/>
              <w:right w:val="single" w:sz="8" w:space="0" w:color="auto"/>
            </w:tcBorders>
            <w:vAlign w:val="center"/>
            <w:hideMark/>
          </w:tcPr>
          <w:p w14:paraId="7F437CAF" w14:textId="77777777" w:rsidR="00BE3AA7" w:rsidRPr="002D6FDE" w:rsidRDefault="00BE3AA7" w:rsidP="00BE3AA7"/>
        </w:tc>
        <w:tc>
          <w:tcPr>
            <w:tcW w:w="2645"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5B1343FA" w14:textId="77777777" w:rsidR="00BE3AA7" w:rsidRPr="002D6FDE" w:rsidRDefault="00BE3AA7" w:rsidP="00BE3AA7">
            <w:r w:rsidRPr="002D6FDE">
              <w:t>Môn học 2 tín chỉ (hệ số nhân 6)</w:t>
            </w:r>
          </w:p>
        </w:tc>
        <w:tc>
          <w:tcPr>
            <w:tcW w:w="2530" w:type="dxa"/>
            <w:tcBorders>
              <w:top w:val="single" w:sz="8" w:space="0" w:color="auto"/>
              <w:left w:val="nil"/>
              <w:bottom w:val="single" w:sz="8" w:space="0" w:color="auto"/>
              <w:right w:val="single" w:sz="8" w:space="0" w:color="000000"/>
            </w:tcBorders>
            <w:shd w:val="clear" w:color="auto" w:fill="auto"/>
            <w:vAlign w:val="center"/>
            <w:hideMark/>
          </w:tcPr>
          <w:p w14:paraId="0D23B826" w14:textId="77777777" w:rsidR="00BE3AA7" w:rsidRPr="002D6FDE" w:rsidRDefault="00BE3AA7" w:rsidP="00BE3AA7">
            <w:r w:rsidRPr="002D6FDE">
              <w:t>Trong giờ</w:t>
            </w:r>
          </w:p>
        </w:tc>
        <w:tc>
          <w:tcPr>
            <w:tcW w:w="1800" w:type="dxa"/>
            <w:tcBorders>
              <w:top w:val="nil"/>
              <w:left w:val="nil"/>
              <w:bottom w:val="single" w:sz="8" w:space="0" w:color="auto"/>
              <w:right w:val="single" w:sz="8" w:space="0" w:color="auto"/>
            </w:tcBorders>
            <w:shd w:val="clear" w:color="auto" w:fill="auto"/>
            <w:vAlign w:val="center"/>
            <w:hideMark/>
          </w:tcPr>
          <w:p w14:paraId="2E5C339E" w14:textId="77777777" w:rsidR="00BE3AA7" w:rsidRPr="002D6FDE" w:rsidRDefault="00BE3AA7" w:rsidP="00BE3AA7">
            <w:pPr>
              <w:jc w:val="center"/>
            </w:pPr>
            <w:r w:rsidRPr="002D6FDE">
              <w:t>Bài</w:t>
            </w:r>
          </w:p>
        </w:tc>
        <w:tc>
          <w:tcPr>
            <w:tcW w:w="1068" w:type="dxa"/>
            <w:gridSpan w:val="2"/>
            <w:tcBorders>
              <w:top w:val="nil"/>
              <w:left w:val="nil"/>
              <w:bottom w:val="single" w:sz="8" w:space="0" w:color="auto"/>
              <w:right w:val="single" w:sz="8" w:space="0" w:color="auto"/>
            </w:tcBorders>
            <w:shd w:val="clear" w:color="auto" w:fill="auto"/>
            <w:hideMark/>
          </w:tcPr>
          <w:p w14:paraId="2234F583" w14:textId="3908FAA4" w:rsidR="00BE3AA7" w:rsidRPr="002D6FDE" w:rsidRDefault="00BE3AA7" w:rsidP="00BE3AA7">
            <w:pPr>
              <w:jc w:val="center"/>
            </w:pPr>
            <w:r w:rsidRPr="002D6FDE">
              <w:t>0,1</w:t>
            </w:r>
          </w:p>
        </w:tc>
        <w:tc>
          <w:tcPr>
            <w:tcW w:w="1350" w:type="dxa"/>
            <w:tcBorders>
              <w:top w:val="single" w:sz="8" w:space="0" w:color="auto"/>
              <w:left w:val="nil"/>
              <w:bottom w:val="single" w:sz="8" w:space="0" w:color="auto"/>
              <w:right w:val="single" w:sz="8" w:space="0" w:color="000000"/>
            </w:tcBorders>
            <w:shd w:val="clear" w:color="auto" w:fill="auto"/>
            <w:vAlign w:val="center"/>
            <w:hideMark/>
          </w:tcPr>
          <w:p w14:paraId="64BB7682" w14:textId="56E82071" w:rsidR="00BE3AA7" w:rsidRPr="002D6FDE" w:rsidRDefault="00BE3AA7" w:rsidP="00BE3AA7">
            <w:pPr>
              <w:jc w:val="right"/>
            </w:pPr>
            <w:r w:rsidRPr="002D6FDE">
              <w:t>40.200</w:t>
            </w:r>
          </w:p>
        </w:tc>
      </w:tr>
      <w:tr w:rsidR="001C6186" w:rsidRPr="002D6FDE" w14:paraId="0883EB94" w14:textId="77777777" w:rsidTr="00505EDA">
        <w:trPr>
          <w:gridAfter w:val="2"/>
          <w:wAfter w:w="21" w:type="dxa"/>
          <w:trHeight w:val="20"/>
        </w:trPr>
        <w:tc>
          <w:tcPr>
            <w:tcW w:w="845" w:type="dxa"/>
            <w:vMerge/>
            <w:tcBorders>
              <w:top w:val="nil"/>
              <w:left w:val="single" w:sz="8" w:space="0" w:color="auto"/>
              <w:bottom w:val="single" w:sz="8" w:space="0" w:color="000000"/>
              <w:right w:val="single" w:sz="8" w:space="0" w:color="auto"/>
            </w:tcBorders>
            <w:vAlign w:val="center"/>
            <w:hideMark/>
          </w:tcPr>
          <w:p w14:paraId="4C3DC7E1" w14:textId="77777777" w:rsidR="00BE3AA7" w:rsidRPr="002D6FDE" w:rsidRDefault="00BE3AA7" w:rsidP="00BE3AA7"/>
        </w:tc>
        <w:tc>
          <w:tcPr>
            <w:tcW w:w="2645" w:type="dxa"/>
            <w:gridSpan w:val="3"/>
            <w:vMerge/>
            <w:tcBorders>
              <w:top w:val="single" w:sz="8" w:space="0" w:color="auto"/>
              <w:left w:val="single" w:sz="8" w:space="0" w:color="auto"/>
              <w:bottom w:val="single" w:sz="8" w:space="0" w:color="000000"/>
              <w:right w:val="single" w:sz="8" w:space="0" w:color="000000"/>
            </w:tcBorders>
            <w:vAlign w:val="center"/>
            <w:hideMark/>
          </w:tcPr>
          <w:p w14:paraId="7929D9BA" w14:textId="77777777" w:rsidR="00BE3AA7" w:rsidRPr="002D6FDE" w:rsidRDefault="00BE3AA7" w:rsidP="00BE3AA7"/>
        </w:tc>
        <w:tc>
          <w:tcPr>
            <w:tcW w:w="2530" w:type="dxa"/>
            <w:tcBorders>
              <w:top w:val="single" w:sz="8" w:space="0" w:color="auto"/>
              <w:left w:val="nil"/>
              <w:bottom w:val="single" w:sz="8" w:space="0" w:color="auto"/>
              <w:right w:val="single" w:sz="8" w:space="0" w:color="000000"/>
            </w:tcBorders>
            <w:shd w:val="clear" w:color="auto" w:fill="auto"/>
            <w:vAlign w:val="center"/>
            <w:hideMark/>
          </w:tcPr>
          <w:p w14:paraId="5592B05A" w14:textId="77777777" w:rsidR="00BE3AA7" w:rsidRPr="002D6FDE" w:rsidRDefault="00BE3AA7" w:rsidP="00BE3AA7">
            <w:r w:rsidRPr="002D6FDE">
              <w:t>Ngoài giờ (0,5)</w:t>
            </w:r>
          </w:p>
        </w:tc>
        <w:tc>
          <w:tcPr>
            <w:tcW w:w="1800" w:type="dxa"/>
            <w:tcBorders>
              <w:top w:val="nil"/>
              <w:left w:val="nil"/>
              <w:bottom w:val="single" w:sz="8" w:space="0" w:color="auto"/>
              <w:right w:val="single" w:sz="8" w:space="0" w:color="auto"/>
            </w:tcBorders>
            <w:shd w:val="clear" w:color="auto" w:fill="auto"/>
            <w:vAlign w:val="center"/>
            <w:hideMark/>
          </w:tcPr>
          <w:p w14:paraId="7784493B" w14:textId="77777777" w:rsidR="00BE3AA7" w:rsidRPr="002D6FDE" w:rsidRDefault="00BE3AA7" w:rsidP="00BE3AA7">
            <w:pPr>
              <w:jc w:val="center"/>
            </w:pPr>
            <w:r w:rsidRPr="002D6FDE">
              <w:t>Bài</w:t>
            </w:r>
          </w:p>
        </w:tc>
        <w:tc>
          <w:tcPr>
            <w:tcW w:w="1068" w:type="dxa"/>
            <w:gridSpan w:val="2"/>
            <w:tcBorders>
              <w:top w:val="nil"/>
              <w:left w:val="nil"/>
              <w:bottom w:val="single" w:sz="8" w:space="0" w:color="auto"/>
              <w:right w:val="single" w:sz="8" w:space="0" w:color="auto"/>
            </w:tcBorders>
            <w:shd w:val="clear" w:color="auto" w:fill="auto"/>
            <w:hideMark/>
          </w:tcPr>
          <w:p w14:paraId="28FA42CA" w14:textId="28843740" w:rsidR="00BE3AA7" w:rsidRPr="002D6FDE" w:rsidRDefault="00BE3AA7" w:rsidP="00BE3AA7">
            <w:pPr>
              <w:jc w:val="center"/>
            </w:pPr>
            <w:r w:rsidRPr="002D6FDE">
              <w:t>0,1</w:t>
            </w:r>
          </w:p>
        </w:tc>
        <w:tc>
          <w:tcPr>
            <w:tcW w:w="1350" w:type="dxa"/>
            <w:tcBorders>
              <w:top w:val="single" w:sz="8" w:space="0" w:color="auto"/>
              <w:left w:val="nil"/>
              <w:bottom w:val="single" w:sz="8" w:space="0" w:color="auto"/>
              <w:right w:val="single" w:sz="8" w:space="0" w:color="000000"/>
            </w:tcBorders>
            <w:shd w:val="clear" w:color="auto" w:fill="auto"/>
            <w:vAlign w:val="center"/>
            <w:hideMark/>
          </w:tcPr>
          <w:p w14:paraId="23E0F782" w14:textId="2963E807" w:rsidR="00BE3AA7" w:rsidRPr="002D6FDE" w:rsidRDefault="00BE3AA7" w:rsidP="00BE3AA7">
            <w:pPr>
              <w:jc w:val="right"/>
            </w:pPr>
            <w:r w:rsidRPr="002D6FDE">
              <w:t>60.300</w:t>
            </w:r>
          </w:p>
        </w:tc>
      </w:tr>
      <w:tr w:rsidR="001C6186" w:rsidRPr="002D6FDE" w14:paraId="4468C840" w14:textId="77777777" w:rsidTr="00505EDA">
        <w:trPr>
          <w:gridAfter w:val="2"/>
          <w:wAfter w:w="21" w:type="dxa"/>
          <w:trHeight w:val="20"/>
        </w:trPr>
        <w:tc>
          <w:tcPr>
            <w:tcW w:w="845" w:type="dxa"/>
            <w:vMerge/>
            <w:tcBorders>
              <w:top w:val="nil"/>
              <w:left w:val="single" w:sz="8" w:space="0" w:color="auto"/>
              <w:bottom w:val="single" w:sz="8" w:space="0" w:color="000000"/>
              <w:right w:val="single" w:sz="8" w:space="0" w:color="auto"/>
            </w:tcBorders>
            <w:vAlign w:val="center"/>
            <w:hideMark/>
          </w:tcPr>
          <w:p w14:paraId="47F14CD4" w14:textId="77777777" w:rsidR="00BE3AA7" w:rsidRPr="002D6FDE" w:rsidRDefault="00BE3AA7" w:rsidP="00BE3AA7"/>
        </w:tc>
        <w:tc>
          <w:tcPr>
            <w:tcW w:w="2645"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0F1D4679" w14:textId="77777777" w:rsidR="00BE3AA7" w:rsidRPr="002D6FDE" w:rsidRDefault="00BE3AA7" w:rsidP="00BE3AA7">
            <w:r w:rsidRPr="002D6FDE">
              <w:t>Môn học 3 tín chỉ chỉ (hệ số nhân 6,2)</w:t>
            </w:r>
          </w:p>
        </w:tc>
        <w:tc>
          <w:tcPr>
            <w:tcW w:w="2530" w:type="dxa"/>
            <w:tcBorders>
              <w:top w:val="single" w:sz="8" w:space="0" w:color="auto"/>
              <w:left w:val="nil"/>
              <w:bottom w:val="single" w:sz="8" w:space="0" w:color="auto"/>
              <w:right w:val="single" w:sz="8" w:space="0" w:color="000000"/>
            </w:tcBorders>
            <w:shd w:val="clear" w:color="auto" w:fill="auto"/>
            <w:vAlign w:val="center"/>
            <w:hideMark/>
          </w:tcPr>
          <w:p w14:paraId="7125412F" w14:textId="77777777" w:rsidR="00BE3AA7" w:rsidRPr="002D6FDE" w:rsidRDefault="00BE3AA7" w:rsidP="00BE3AA7">
            <w:r w:rsidRPr="002D6FDE">
              <w:t>Trong giờ</w:t>
            </w:r>
          </w:p>
        </w:tc>
        <w:tc>
          <w:tcPr>
            <w:tcW w:w="1800" w:type="dxa"/>
            <w:tcBorders>
              <w:top w:val="nil"/>
              <w:left w:val="nil"/>
              <w:bottom w:val="single" w:sz="8" w:space="0" w:color="auto"/>
              <w:right w:val="single" w:sz="8" w:space="0" w:color="auto"/>
            </w:tcBorders>
            <w:shd w:val="clear" w:color="auto" w:fill="auto"/>
            <w:vAlign w:val="center"/>
            <w:hideMark/>
          </w:tcPr>
          <w:p w14:paraId="3D428EE0" w14:textId="77777777" w:rsidR="00BE3AA7" w:rsidRPr="002D6FDE" w:rsidRDefault="00BE3AA7" w:rsidP="00BE3AA7">
            <w:pPr>
              <w:jc w:val="center"/>
            </w:pPr>
            <w:r w:rsidRPr="002D6FDE">
              <w:t>Bài</w:t>
            </w:r>
          </w:p>
        </w:tc>
        <w:tc>
          <w:tcPr>
            <w:tcW w:w="1068" w:type="dxa"/>
            <w:gridSpan w:val="2"/>
            <w:tcBorders>
              <w:top w:val="nil"/>
              <w:left w:val="nil"/>
              <w:bottom w:val="single" w:sz="8" w:space="0" w:color="auto"/>
              <w:right w:val="single" w:sz="8" w:space="0" w:color="auto"/>
            </w:tcBorders>
            <w:shd w:val="clear" w:color="auto" w:fill="auto"/>
            <w:hideMark/>
          </w:tcPr>
          <w:p w14:paraId="3D70094F" w14:textId="73486BA3" w:rsidR="00BE3AA7" w:rsidRPr="002D6FDE" w:rsidRDefault="00BE3AA7" w:rsidP="00BE3AA7">
            <w:pPr>
              <w:jc w:val="center"/>
            </w:pPr>
            <w:r w:rsidRPr="002D6FDE">
              <w:t>0,1</w:t>
            </w:r>
          </w:p>
        </w:tc>
        <w:tc>
          <w:tcPr>
            <w:tcW w:w="1350" w:type="dxa"/>
            <w:tcBorders>
              <w:top w:val="single" w:sz="8" w:space="0" w:color="auto"/>
              <w:left w:val="nil"/>
              <w:bottom w:val="single" w:sz="8" w:space="0" w:color="auto"/>
              <w:right w:val="single" w:sz="8" w:space="0" w:color="000000"/>
            </w:tcBorders>
            <w:shd w:val="clear" w:color="auto" w:fill="auto"/>
            <w:vAlign w:val="center"/>
            <w:hideMark/>
          </w:tcPr>
          <w:p w14:paraId="0E21DEB0" w14:textId="401F3978" w:rsidR="00BE3AA7" w:rsidRPr="002D6FDE" w:rsidRDefault="00BE3AA7" w:rsidP="00BE3AA7">
            <w:pPr>
              <w:jc w:val="right"/>
            </w:pPr>
            <w:r w:rsidRPr="002D6FDE">
              <w:t>41.540</w:t>
            </w:r>
          </w:p>
        </w:tc>
      </w:tr>
      <w:tr w:rsidR="001C6186" w:rsidRPr="002D6FDE" w14:paraId="7963061F" w14:textId="77777777" w:rsidTr="00505EDA">
        <w:trPr>
          <w:gridAfter w:val="2"/>
          <w:wAfter w:w="21" w:type="dxa"/>
          <w:trHeight w:val="20"/>
        </w:trPr>
        <w:tc>
          <w:tcPr>
            <w:tcW w:w="845" w:type="dxa"/>
            <w:vMerge/>
            <w:tcBorders>
              <w:top w:val="nil"/>
              <w:left w:val="single" w:sz="8" w:space="0" w:color="auto"/>
              <w:bottom w:val="single" w:sz="8" w:space="0" w:color="000000"/>
              <w:right w:val="single" w:sz="8" w:space="0" w:color="auto"/>
            </w:tcBorders>
            <w:vAlign w:val="center"/>
            <w:hideMark/>
          </w:tcPr>
          <w:p w14:paraId="02D70F94" w14:textId="77777777" w:rsidR="00BE3AA7" w:rsidRPr="002D6FDE" w:rsidRDefault="00BE3AA7" w:rsidP="00BE3AA7"/>
        </w:tc>
        <w:tc>
          <w:tcPr>
            <w:tcW w:w="2645" w:type="dxa"/>
            <w:gridSpan w:val="3"/>
            <w:vMerge/>
            <w:tcBorders>
              <w:top w:val="single" w:sz="8" w:space="0" w:color="auto"/>
              <w:left w:val="single" w:sz="8" w:space="0" w:color="auto"/>
              <w:bottom w:val="single" w:sz="8" w:space="0" w:color="000000"/>
              <w:right w:val="single" w:sz="8" w:space="0" w:color="000000"/>
            </w:tcBorders>
            <w:vAlign w:val="center"/>
            <w:hideMark/>
          </w:tcPr>
          <w:p w14:paraId="0F7D4974" w14:textId="77777777" w:rsidR="00BE3AA7" w:rsidRPr="002D6FDE" w:rsidRDefault="00BE3AA7" w:rsidP="00BE3AA7"/>
        </w:tc>
        <w:tc>
          <w:tcPr>
            <w:tcW w:w="2530" w:type="dxa"/>
            <w:tcBorders>
              <w:top w:val="single" w:sz="8" w:space="0" w:color="auto"/>
              <w:left w:val="nil"/>
              <w:bottom w:val="single" w:sz="8" w:space="0" w:color="auto"/>
              <w:right w:val="single" w:sz="8" w:space="0" w:color="000000"/>
            </w:tcBorders>
            <w:shd w:val="clear" w:color="auto" w:fill="auto"/>
            <w:vAlign w:val="center"/>
            <w:hideMark/>
          </w:tcPr>
          <w:p w14:paraId="5477B2D2" w14:textId="77777777" w:rsidR="00BE3AA7" w:rsidRPr="002D6FDE" w:rsidRDefault="00BE3AA7" w:rsidP="00BE3AA7">
            <w:r w:rsidRPr="002D6FDE">
              <w:t>Ngoài giờ (0,5)</w:t>
            </w:r>
          </w:p>
        </w:tc>
        <w:tc>
          <w:tcPr>
            <w:tcW w:w="1800" w:type="dxa"/>
            <w:tcBorders>
              <w:top w:val="nil"/>
              <w:left w:val="nil"/>
              <w:bottom w:val="single" w:sz="8" w:space="0" w:color="auto"/>
              <w:right w:val="single" w:sz="8" w:space="0" w:color="auto"/>
            </w:tcBorders>
            <w:shd w:val="clear" w:color="auto" w:fill="auto"/>
            <w:vAlign w:val="center"/>
            <w:hideMark/>
          </w:tcPr>
          <w:p w14:paraId="0F13FE4E" w14:textId="77777777" w:rsidR="00BE3AA7" w:rsidRPr="002D6FDE" w:rsidRDefault="00BE3AA7" w:rsidP="00BE3AA7">
            <w:pPr>
              <w:jc w:val="center"/>
            </w:pPr>
            <w:r w:rsidRPr="002D6FDE">
              <w:t>Bài</w:t>
            </w:r>
          </w:p>
        </w:tc>
        <w:tc>
          <w:tcPr>
            <w:tcW w:w="1068" w:type="dxa"/>
            <w:gridSpan w:val="2"/>
            <w:tcBorders>
              <w:top w:val="nil"/>
              <w:left w:val="nil"/>
              <w:bottom w:val="single" w:sz="8" w:space="0" w:color="auto"/>
              <w:right w:val="single" w:sz="8" w:space="0" w:color="auto"/>
            </w:tcBorders>
            <w:shd w:val="clear" w:color="auto" w:fill="auto"/>
            <w:hideMark/>
          </w:tcPr>
          <w:p w14:paraId="0D0FABEA" w14:textId="3C5640CE" w:rsidR="00BE3AA7" w:rsidRPr="002D6FDE" w:rsidRDefault="00BE3AA7" w:rsidP="00BE3AA7">
            <w:pPr>
              <w:jc w:val="center"/>
            </w:pPr>
            <w:r w:rsidRPr="002D6FDE">
              <w:t>0,1</w:t>
            </w:r>
          </w:p>
        </w:tc>
        <w:tc>
          <w:tcPr>
            <w:tcW w:w="1350" w:type="dxa"/>
            <w:tcBorders>
              <w:top w:val="single" w:sz="8" w:space="0" w:color="auto"/>
              <w:left w:val="nil"/>
              <w:bottom w:val="single" w:sz="8" w:space="0" w:color="auto"/>
              <w:right w:val="single" w:sz="8" w:space="0" w:color="000000"/>
            </w:tcBorders>
            <w:shd w:val="clear" w:color="auto" w:fill="auto"/>
            <w:vAlign w:val="center"/>
            <w:hideMark/>
          </w:tcPr>
          <w:p w14:paraId="2D42DE9D" w14:textId="6D34D9B4" w:rsidR="00BE3AA7" w:rsidRPr="002D6FDE" w:rsidRDefault="00BE3AA7" w:rsidP="00BE3AA7">
            <w:pPr>
              <w:jc w:val="right"/>
            </w:pPr>
            <w:r w:rsidRPr="002D6FDE">
              <w:t>62.310</w:t>
            </w:r>
          </w:p>
        </w:tc>
      </w:tr>
      <w:tr w:rsidR="001C6186" w:rsidRPr="002D6FDE" w14:paraId="3F921C8D" w14:textId="77777777" w:rsidTr="00505EDA">
        <w:trPr>
          <w:gridAfter w:val="2"/>
          <w:wAfter w:w="21" w:type="dxa"/>
          <w:trHeight w:val="20"/>
        </w:trPr>
        <w:tc>
          <w:tcPr>
            <w:tcW w:w="845" w:type="dxa"/>
            <w:vMerge/>
            <w:tcBorders>
              <w:top w:val="nil"/>
              <w:left w:val="single" w:sz="8" w:space="0" w:color="auto"/>
              <w:bottom w:val="single" w:sz="8" w:space="0" w:color="000000"/>
              <w:right w:val="single" w:sz="8" w:space="0" w:color="auto"/>
            </w:tcBorders>
            <w:vAlign w:val="center"/>
            <w:hideMark/>
          </w:tcPr>
          <w:p w14:paraId="66EED257" w14:textId="77777777" w:rsidR="00BE3AA7" w:rsidRPr="002D6FDE" w:rsidRDefault="00BE3AA7" w:rsidP="00BE3AA7"/>
        </w:tc>
        <w:tc>
          <w:tcPr>
            <w:tcW w:w="2645"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73082FD7" w14:textId="77777777" w:rsidR="00BE3AA7" w:rsidRPr="002D6FDE" w:rsidRDefault="00BE3AA7" w:rsidP="00BE3AA7">
            <w:r w:rsidRPr="002D6FDE">
              <w:t>Môn học 4 tín chỉ chỉ (hệ số nhân 6,4)</w:t>
            </w:r>
          </w:p>
        </w:tc>
        <w:tc>
          <w:tcPr>
            <w:tcW w:w="2530" w:type="dxa"/>
            <w:tcBorders>
              <w:top w:val="single" w:sz="8" w:space="0" w:color="auto"/>
              <w:left w:val="nil"/>
              <w:bottom w:val="single" w:sz="8" w:space="0" w:color="auto"/>
              <w:right w:val="single" w:sz="8" w:space="0" w:color="000000"/>
            </w:tcBorders>
            <w:shd w:val="clear" w:color="auto" w:fill="auto"/>
            <w:vAlign w:val="center"/>
            <w:hideMark/>
          </w:tcPr>
          <w:p w14:paraId="1C203BF3" w14:textId="77777777" w:rsidR="00BE3AA7" w:rsidRPr="002D6FDE" w:rsidRDefault="00BE3AA7" w:rsidP="00BE3AA7">
            <w:r w:rsidRPr="002D6FDE">
              <w:t>Trong giờ</w:t>
            </w:r>
          </w:p>
        </w:tc>
        <w:tc>
          <w:tcPr>
            <w:tcW w:w="1800" w:type="dxa"/>
            <w:tcBorders>
              <w:top w:val="nil"/>
              <w:left w:val="nil"/>
              <w:bottom w:val="single" w:sz="8" w:space="0" w:color="auto"/>
              <w:right w:val="single" w:sz="8" w:space="0" w:color="auto"/>
            </w:tcBorders>
            <w:shd w:val="clear" w:color="auto" w:fill="auto"/>
            <w:vAlign w:val="center"/>
            <w:hideMark/>
          </w:tcPr>
          <w:p w14:paraId="1BA8A1E3" w14:textId="77777777" w:rsidR="00BE3AA7" w:rsidRPr="002D6FDE" w:rsidRDefault="00BE3AA7" w:rsidP="00BE3AA7">
            <w:pPr>
              <w:jc w:val="center"/>
            </w:pPr>
            <w:r w:rsidRPr="002D6FDE">
              <w:t>Bài</w:t>
            </w:r>
          </w:p>
        </w:tc>
        <w:tc>
          <w:tcPr>
            <w:tcW w:w="1068" w:type="dxa"/>
            <w:gridSpan w:val="2"/>
            <w:tcBorders>
              <w:top w:val="nil"/>
              <w:left w:val="nil"/>
              <w:bottom w:val="single" w:sz="8" w:space="0" w:color="auto"/>
              <w:right w:val="single" w:sz="8" w:space="0" w:color="auto"/>
            </w:tcBorders>
            <w:shd w:val="clear" w:color="auto" w:fill="auto"/>
            <w:hideMark/>
          </w:tcPr>
          <w:p w14:paraId="2F573551" w14:textId="5400EA96" w:rsidR="00BE3AA7" w:rsidRPr="002D6FDE" w:rsidRDefault="00BE3AA7" w:rsidP="00BE3AA7">
            <w:pPr>
              <w:jc w:val="center"/>
            </w:pPr>
            <w:r w:rsidRPr="002D6FDE">
              <w:t>0,1</w:t>
            </w:r>
          </w:p>
        </w:tc>
        <w:tc>
          <w:tcPr>
            <w:tcW w:w="1350" w:type="dxa"/>
            <w:tcBorders>
              <w:top w:val="single" w:sz="8" w:space="0" w:color="auto"/>
              <w:left w:val="nil"/>
              <w:bottom w:val="single" w:sz="8" w:space="0" w:color="auto"/>
              <w:right w:val="single" w:sz="8" w:space="0" w:color="000000"/>
            </w:tcBorders>
            <w:shd w:val="clear" w:color="auto" w:fill="auto"/>
            <w:vAlign w:val="center"/>
            <w:hideMark/>
          </w:tcPr>
          <w:p w14:paraId="3FA53294" w14:textId="425B7865" w:rsidR="00BE3AA7" w:rsidRPr="002D6FDE" w:rsidRDefault="00BE3AA7" w:rsidP="00BE3AA7">
            <w:pPr>
              <w:jc w:val="right"/>
            </w:pPr>
            <w:r w:rsidRPr="002D6FDE">
              <w:t>42.880</w:t>
            </w:r>
          </w:p>
        </w:tc>
      </w:tr>
      <w:tr w:rsidR="001C6186" w:rsidRPr="002D6FDE" w14:paraId="6A8844BA" w14:textId="77777777" w:rsidTr="00505EDA">
        <w:trPr>
          <w:gridAfter w:val="2"/>
          <w:wAfter w:w="21" w:type="dxa"/>
          <w:trHeight w:val="20"/>
        </w:trPr>
        <w:tc>
          <w:tcPr>
            <w:tcW w:w="845" w:type="dxa"/>
            <w:vMerge/>
            <w:tcBorders>
              <w:top w:val="nil"/>
              <w:left w:val="single" w:sz="8" w:space="0" w:color="auto"/>
              <w:bottom w:val="single" w:sz="8" w:space="0" w:color="000000"/>
              <w:right w:val="single" w:sz="8" w:space="0" w:color="auto"/>
            </w:tcBorders>
            <w:vAlign w:val="center"/>
            <w:hideMark/>
          </w:tcPr>
          <w:p w14:paraId="635E1D52" w14:textId="77777777" w:rsidR="00BE3AA7" w:rsidRPr="002D6FDE" w:rsidRDefault="00BE3AA7" w:rsidP="00BE3AA7"/>
        </w:tc>
        <w:tc>
          <w:tcPr>
            <w:tcW w:w="2645" w:type="dxa"/>
            <w:gridSpan w:val="3"/>
            <w:vMerge/>
            <w:tcBorders>
              <w:top w:val="single" w:sz="8" w:space="0" w:color="auto"/>
              <w:left w:val="single" w:sz="8" w:space="0" w:color="auto"/>
              <w:bottom w:val="single" w:sz="8" w:space="0" w:color="000000"/>
              <w:right w:val="single" w:sz="8" w:space="0" w:color="000000"/>
            </w:tcBorders>
            <w:vAlign w:val="center"/>
            <w:hideMark/>
          </w:tcPr>
          <w:p w14:paraId="2C97B34C" w14:textId="77777777" w:rsidR="00BE3AA7" w:rsidRPr="002D6FDE" w:rsidRDefault="00BE3AA7" w:rsidP="00BE3AA7"/>
        </w:tc>
        <w:tc>
          <w:tcPr>
            <w:tcW w:w="2530" w:type="dxa"/>
            <w:tcBorders>
              <w:top w:val="single" w:sz="8" w:space="0" w:color="auto"/>
              <w:left w:val="nil"/>
              <w:bottom w:val="single" w:sz="8" w:space="0" w:color="auto"/>
              <w:right w:val="single" w:sz="8" w:space="0" w:color="000000"/>
            </w:tcBorders>
            <w:shd w:val="clear" w:color="auto" w:fill="auto"/>
            <w:vAlign w:val="center"/>
            <w:hideMark/>
          </w:tcPr>
          <w:p w14:paraId="52C642A6" w14:textId="77777777" w:rsidR="00BE3AA7" w:rsidRPr="002D6FDE" w:rsidRDefault="00BE3AA7" w:rsidP="00BE3AA7">
            <w:r w:rsidRPr="002D6FDE">
              <w:t>Ngoài giờ (0,5)</w:t>
            </w:r>
          </w:p>
        </w:tc>
        <w:tc>
          <w:tcPr>
            <w:tcW w:w="1800" w:type="dxa"/>
            <w:tcBorders>
              <w:top w:val="nil"/>
              <w:left w:val="nil"/>
              <w:bottom w:val="single" w:sz="8" w:space="0" w:color="auto"/>
              <w:right w:val="single" w:sz="8" w:space="0" w:color="auto"/>
            </w:tcBorders>
            <w:shd w:val="clear" w:color="auto" w:fill="auto"/>
            <w:vAlign w:val="center"/>
            <w:hideMark/>
          </w:tcPr>
          <w:p w14:paraId="1AF7C48E" w14:textId="77777777" w:rsidR="00BE3AA7" w:rsidRPr="002D6FDE" w:rsidRDefault="00BE3AA7" w:rsidP="00BE3AA7">
            <w:pPr>
              <w:jc w:val="center"/>
            </w:pPr>
            <w:r w:rsidRPr="002D6FDE">
              <w:t>Bài</w:t>
            </w:r>
          </w:p>
        </w:tc>
        <w:tc>
          <w:tcPr>
            <w:tcW w:w="1068" w:type="dxa"/>
            <w:gridSpan w:val="2"/>
            <w:tcBorders>
              <w:top w:val="nil"/>
              <w:left w:val="nil"/>
              <w:bottom w:val="single" w:sz="8" w:space="0" w:color="auto"/>
              <w:right w:val="single" w:sz="8" w:space="0" w:color="auto"/>
            </w:tcBorders>
            <w:shd w:val="clear" w:color="auto" w:fill="auto"/>
            <w:hideMark/>
          </w:tcPr>
          <w:p w14:paraId="2E3C44CB" w14:textId="42346ED5" w:rsidR="00BE3AA7" w:rsidRPr="002D6FDE" w:rsidRDefault="00BE3AA7" w:rsidP="00BE3AA7">
            <w:pPr>
              <w:jc w:val="center"/>
            </w:pPr>
            <w:r w:rsidRPr="002D6FDE">
              <w:t>0,1</w:t>
            </w:r>
          </w:p>
        </w:tc>
        <w:tc>
          <w:tcPr>
            <w:tcW w:w="1350" w:type="dxa"/>
            <w:tcBorders>
              <w:top w:val="single" w:sz="8" w:space="0" w:color="auto"/>
              <w:left w:val="nil"/>
              <w:bottom w:val="single" w:sz="8" w:space="0" w:color="auto"/>
              <w:right w:val="single" w:sz="8" w:space="0" w:color="000000"/>
            </w:tcBorders>
            <w:shd w:val="clear" w:color="auto" w:fill="auto"/>
            <w:vAlign w:val="center"/>
            <w:hideMark/>
          </w:tcPr>
          <w:p w14:paraId="5927E4FB" w14:textId="46965E2E" w:rsidR="00BE3AA7" w:rsidRPr="002D6FDE" w:rsidRDefault="00BE3AA7" w:rsidP="00BE3AA7">
            <w:pPr>
              <w:jc w:val="right"/>
            </w:pPr>
            <w:r w:rsidRPr="002D6FDE">
              <w:t>64.320</w:t>
            </w:r>
          </w:p>
        </w:tc>
      </w:tr>
      <w:tr w:rsidR="001C6186" w:rsidRPr="002D6FDE" w14:paraId="3C916DCB" w14:textId="77777777" w:rsidTr="00505EDA">
        <w:trPr>
          <w:gridAfter w:val="2"/>
          <w:wAfter w:w="21" w:type="dxa"/>
          <w:trHeight w:val="20"/>
        </w:trPr>
        <w:tc>
          <w:tcPr>
            <w:tcW w:w="845" w:type="dxa"/>
            <w:vMerge/>
            <w:tcBorders>
              <w:top w:val="nil"/>
              <w:left w:val="single" w:sz="8" w:space="0" w:color="auto"/>
              <w:bottom w:val="single" w:sz="8" w:space="0" w:color="000000"/>
              <w:right w:val="single" w:sz="8" w:space="0" w:color="auto"/>
            </w:tcBorders>
            <w:vAlign w:val="center"/>
            <w:hideMark/>
          </w:tcPr>
          <w:p w14:paraId="08C181B8" w14:textId="77777777" w:rsidR="00BE3AA7" w:rsidRPr="002D6FDE" w:rsidRDefault="00BE3AA7" w:rsidP="00BE3AA7"/>
        </w:tc>
        <w:tc>
          <w:tcPr>
            <w:tcW w:w="2645"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029A23C6" w14:textId="77777777" w:rsidR="00BE3AA7" w:rsidRPr="002D6FDE" w:rsidRDefault="00BE3AA7" w:rsidP="00BE3AA7">
            <w:r w:rsidRPr="002D6FDE">
              <w:t>Anh văn đầu ra chỉ (hệ số nhân 6,6)</w:t>
            </w:r>
          </w:p>
        </w:tc>
        <w:tc>
          <w:tcPr>
            <w:tcW w:w="2530" w:type="dxa"/>
            <w:tcBorders>
              <w:top w:val="single" w:sz="8" w:space="0" w:color="auto"/>
              <w:left w:val="nil"/>
              <w:bottom w:val="single" w:sz="8" w:space="0" w:color="auto"/>
              <w:right w:val="single" w:sz="8" w:space="0" w:color="000000"/>
            </w:tcBorders>
            <w:shd w:val="clear" w:color="auto" w:fill="auto"/>
            <w:vAlign w:val="center"/>
            <w:hideMark/>
          </w:tcPr>
          <w:p w14:paraId="6E5B11AF" w14:textId="77777777" w:rsidR="00BE3AA7" w:rsidRPr="002D6FDE" w:rsidRDefault="00BE3AA7" w:rsidP="00BE3AA7">
            <w:r w:rsidRPr="002D6FDE">
              <w:t>Trong giờ</w:t>
            </w:r>
          </w:p>
        </w:tc>
        <w:tc>
          <w:tcPr>
            <w:tcW w:w="1800" w:type="dxa"/>
            <w:tcBorders>
              <w:top w:val="nil"/>
              <w:left w:val="nil"/>
              <w:bottom w:val="single" w:sz="8" w:space="0" w:color="auto"/>
              <w:right w:val="single" w:sz="8" w:space="0" w:color="auto"/>
            </w:tcBorders>
            <w:shd w:val="clear" w:color="auto" w:fill="auto"/>
            <w:vAlign w:val="center"/>
            <w:hideMark/>
          </w:tcPr>
          <w:p w14:paraId="36C24D9B" w14:textId="77777777" w:rsidR="00BE3AA7" w:rsidRPr="002D6FDE" w:rsidRDefault="00BE3AA7" w:rsidP="00BE3AA7">
            <w:pPr>
              <w:jc w:val="center"/>
            </w:pPr>
            <w:r w:rsidRPr="002D6FDE">
              <w:t>Bài</w:t>
            </w:r>
          </w:p>
        </w:tc>
        <w:tc>
          <w:tcPr>
            <w:tcW w:w="1068" w:type="dxa"/>
            <w:gridSpan w:val="2"/>
            <w:tcBorders>
              <w:top w:val="nil"/>
              <w:left w:val="nil"/>
              <w:bottom w:val="single" w:sz="8" w:space="0" w:color="auto"/>
              <w:right w:val="single" w:sz="8" w:space="0" w:color="auto"/>
            </w:tcBorders>
            <w:shd w:val="clear" w:color="auto" w:fill="auto"/>
            <w:hideMark/>
          </w:tcPr>
          <w:p w14:paraId="5727F46C" w14:textId="708CC242" w:rsidR="00BE3AA7" w:rsidRPr="002D6FDE" w:rsidRDefault="00BE3AA7" w:rsidP="00BE3AA7">
            <w:pPr>
              <w:jc w:val="center"/>
            </w:pPr>
            <w:r w:rsidRPr="002D6FDE">
              <w:t>0,1</w:t>
            </w:r>
          </w:p>
        </w:tc>
        <w:tc>
          <w:tcPr>
            <w:tcW w:w="1350" w:type="dxa"/>
            <w:tcBorders>
              <w:top w:val="single" w:sz="8" w:space="0" w:color="auto"/>
              <w:left w:val="nil"/>
              <w:bottom w:val="single" w:sz="8" w:space="0" w:color="auto"/>
              <w:right w:val="single" w:sz="8" w:space="0" w:color="000000"/>
            </w:tcBorders>
            <w:shd w:val="clear" w:color="auto" w:fill="auto"/>
            <w:vAlign w:val="center"/>
            <w:hideMark/>
          </w:tcPr>
          <w:p w14:paraId="32D8A728" w14:textId="124D8030" w:rsidR="00BE3AA7" w:rsidRPr="002D6FDE" w:rsidRDefault="00BE3AA7" w:rsidP="00BE3AA7">
            <w:pPr>
              <w:jc w:val="right"/>
            </w:pPr>
            <w:r w:rsidRPr="002D6FDE">
              <w:t>44.220</w:t>
            </w:r>
          </w:p>
        </w:tc>
      </w:tr>
      <w:tr w:rsidR="001C6186" w:rsidRPr="002D6FDE" w14:paraId="2E47BB59" w14:textId="77777777" w:rsidTr="00505EDA">
        <w:trPr>
          <w:gridAfter w:val="2"/>
          <w:wAfter w:w="21" w:type="dxa"/>
          <w:trHeight w:val="20"/>
        </w:trPr>
        <w:tc>
          <w:tcPr>
            <w:tcW w:w="845" w:type="dxa"/>
            <w:vMerge/>
            <w:tcBorders>
              <w:top w:val="nil"/>
              <w:left w:val="single" w:sz="8" w:space="0" w:color="auto"/>
              <w:bottom w:val="single" w:sz="8" w:space="0" w:color="000000"/>
              <w:right w:val="single" w:sz="8" w:space="0" w:color="auto"/>
            </w:tcBorders>
            <w:vAlign w:val="center"/>
            <w:hideMark/>
          </w:tcPr>
          <w:p w14:paraId="322DCA6E" w14:textId="77777777" w:rsidR="00BE3AA7" w:rsidRPr="002D6FDE" w:rsidRDefault="00BE3AA7" w:rsidP="00BE3AA7"/>
        </w:tc>
        <w:tc>
          <w:tcPr>
            <w:tcW w:w="2645" w:type="dxa"/>
            <w:gridSpan w:val="3"/>
            <w:vMerge/>
            <w:tcBorders>
              <w:top w:val="single" w:sz="8" w:space="0" w:color="auto"/>
              <w:left w:val="single" w:sz="8" w:space="0" w:color="auto"/>
              <w:bottom w:val="single" w:sz="8" w:space="0" w:color="000000"/>
              <w:right w:val="single" w:sz="8" w:space="0" w:color="000000"/>
            </w:tcBorders>
            <w:vAlign w:val="center"/>
            <w:hideMark/>
          </w:tcPr>
          <w:p w14:paraId="21BBB4F4" w14:textId="77777777" w:rsidR="00BE3AA7" w:rsidRPr="002D6FDE" w:rsidRDefault="00BE3AA7" w:rsidP="00BE3AA7"/>
        </w:tc>
        <w:tc>
          <w:tcPr>
            <w:tcW w:w="2530" w:type="dxa"/>
            <w:tcBorders>
              <w:top w:val="single" w:sz="8" w:space="0" w:color="auto"/>
              <w:left w:val="nil"/>
              <w:bottom w:val="single" w:sz="8" w:space="0" w:color="auto"/>
              <w:right w:val="single" w:sz="8" w:space="0" w:color="000000"/>
            </w:tcBorders>
            <w:shd w:val="clear" w:color="auto" w:fill="auto"/>
            <w:vAlign w:val="center"/>
            <w:hideMark/>
          </w:tcPr>
          <w:p w14:paraId="3919CA0F" w14:textId="77777777" w:rsidR="00BE3AA7" w:rsidRPr="002D6FDE" w:rsidRDefault="00BE3AA7" w:rsidP="00BE3AA7">
            <w:r w:rsidRPr="002D6FDE">
              <w:t>Ngoài giờ (0,5)</w:t>
            </w:r>
          </w:p>
        </w:tc>
        <w:tc>
          <w:tcPr>
            <w:tcW w:w="1800" w:type="dxa"/>
            <w:tcBorders>
              <w:top w:val="nil"/>
              <w:left w:val="nil"/>
              <w:bottom w:val="single" w:sz="8" w:space="0" w:color="auto"/>
              <w:right w:val="single" w:sz="8" w:space="0" w:color="auto"/>
            </w:tcBorders>
            <w:shd w:val="clear" w:color="auto" w:fill="auto"/>
            <w:vAlign w:val="center"/>
            <w:hideMark/>
          </w:tcPr>
          <w:p w14:paraId="2D697DFD" w14:textId="77777777" w:rsidR="00BE3AA7" w:rsidRPr="002D6FDE" w:rsidRDefault="00BE3AA7" w:rsidP="00BE3AA7">
            <w:pPr>
              <w:jc w:val="center"/>
            </w:pPr>
            <w:r w:rsidRPr="002D6FDE">
              <w:t>Bài</w:t>
            </w:r>
          </w:p>
        </w:tc>
        <w:tc>
          <w:tcPr>
            <w:tcW w:w="1068" w:type="dxa"/>
            <w:gridSpan w:val="2"/>
            <w:tcBorders>
              <w:top w:val="nil"/>
              <w:left w:val="nil"/>
              <w:bottom w:val="single" w:sz="8" w:space="0" w:color="auto"/>
              <w:right w:val="single" w:sz="8" w:space="0" w:color="auto"/>
            </w:tcBorders>
            <w:shd w:val="clear" w:color="auto" w:fill="auto"/>
            <w:hideMark/>
          </w:tcPr>
          <w:p w14:paraId="431312E6" w14:textId="630558DB" w:rsidR="00BE3AA7" w:rsidRPr="002D6FDE" w:rsidRDefault="00BE3AA7" w:rsidP="00BE3AA7">
            <w:pPr>
              <w:jc w:val="center"/>
            </w:pPr>
            <w:r w:rsidRPr="002D6FDE">
              <w:t>0,1</w:t>
            </w:r>
          </w:p>
        </w:tc>
        <w:tc>
          <w:tcPr>
            <w:tcW w:w="1350" w:type="dxa"/>
            <w:tcBorders>
              <w:top w:val="single" w:sz="8" w:space="0" w:color="auto"/>
              <w:left w:val="nil"/>
              <w:bottom w:val="single" w:sz="8" w:space="0" w:color="auto"/>
              <w:right w:val="single" w:sz="8" w:space="0" w:color="000000"/>
            </w:tcBorders>
            <w:shd w:val="clear" w:color="auto" w:fill="auto"/>
            <w:vAlign w:val="center"/>
            <w:hideMark/>
          </w:tcPr>
          <w:p w14:paraId="4DC8E00A" w14:textId="1E28039B" w:rsidR="00BE3AA7" w:rsidRPr="002D6FDE" w:rsidRDefault="00BE3AA7" w:rsidP="00BE3AA7">
            <w:pPr>
              <w:jc w:val="right"/>
            </w:pPr>
            <w:r w:rsidRPr="002D6FDE">
              <w:t>66.330</w:t>
            </w:r>
          </w:p>
        </w:tc>
      </w:tr>
      <w:tr w:rsidR="001C6186" w:rsidRPr="002D6FDE" w14:paraId="3A169E69" w14:textId="77777777" w:rsidTr="00505EDA">
        <w:trPr>
          <w:gridAfter w:val="2"/>
          <w:wAfter w:w="21" w:type="dxa"/>
          <w:trHeight w:val="20"/>
        </w:trPr>
        <w:tc>
          <w:tcPr>
            <w:tcW w:w="845" w:type="dxa"/>
            <w:vMerge w:val="restart"/>
            <w:tcBorders>
              <w:top w:val="nil"/>
              <w:left w:val="single" w:sz="8" w:space="0" w:color="auto"/>
              <w:bottom w:val="single" w:sz="8" w:space="0" w:color="000000"/>
              <w:right w:val="single" w:sz="8" w:space="0" w:color="auto"/>
            </w:tcBorders>
            <w:shd w:val="clear" w:color="auto" w:fill="auto"/>
            <w:vAlign w:val="center"/>
            <w:hideMark/>
          </w:tcPr>
          <w:p w14:paraId="10EB0566" w14:textId="77777777" w:rsidR="00BE3AA7" w:rsidRPr="002D6FDE" w:rsidRDefault="00BE3AA7" w:rsidP="00BE3AA7">
            <w:r w:rsidRPr="002D6FDE">
              <w:lastRenderedPageBreak/>
              <w:t>2.4</w:t>
            </w:r>
          </w:p>
        </w:tc>
        <w:tc>
          <w:tcPr>
            <w:tcW w:w="2645"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233AD925" w14:textId="77777777" w:rsidR="00BE3AA7" w:rsidRPr="002D6FDE" w:rsidRDefault="00BE3AA7" w:rsidP="00BE3AA7">
            <w:r w:rsidRPr="002D6FDE">
              <w:t>Chấm chuyên đề tiến sĩ</w:t>
            </w:r>
          </w:p>
        </w:tc>
        <w:tc>
          <w:tcPr>
            <w:tcW w:w="2530" w:type="dxa"/>
            <w:tcBorders>
              <w:top w:val="single" w:sz="8" w:space="0" w:color="auto"/>
              <w:left w:val="nil"/>
              <w:bottom w:val="single" w:sz="8" w:space="0" w:color="auto"/>
              <w:right w:val="single" w:sz="8" w:space="0" w:color="000000"/>
            </w:tcBorders>
            <w:shd w:val="clear" w:color="auto" w:fill="auto"/>
            <w:vAlign w:val="center"/>
            <w:hideMark/>
          </w:tcPr>
          <w:p w14:paraId="23A93809" w14:textId="77777777" w:rsidR="00BE3AA7" w:rsidRPr="002D6FDE" w:rsidRDefault="00BE3AA7" w:rsidP="00BE3AA7">
            <w:r w:rsidRPr="002D6FDE">
              <w:t>TS (hệ số nhân 30)</w:t>
            </w:r>
          </w:p>
        </w:tc>
        <w:tc>
          <w:tcPr>
            <w:tcW w:w="1800" w:type="dxa"/>
            <w:tcBorders>
              <w:top w:val="nil"/>
              <w:left w:val="nil"/>
              <w:bottom w:val="single" w:sz="8" w:space="0" w:color="auto"/>
              <w:right w:val="single" w:sz="8" w:space="0" w:color="auto"/>
            </w:tcBorders>
            <w:shd w:val="clear" w:color="auto" w:fill="auto"/>
            <w:vAlign w:val="center"/>
            <w:hideMark/>
          </w:tcPr>
          <w:p w14:paraId="2DD771B6" w14:textId="77777777" w:rsidR="00BE3AA7" w:rsidRPr="002D6FDE" w:rsidRDefault="00BE3AA7" w:rsidP="00BE3AA7">
            <w:pPr>
              <w:jc w:val="center"/>
            </w:pPr>
            <w:r w:rsidRPr="002D6FDE">
              <w:t>Chuyên đề/người</w:t>
            </w:r>
          </w:p>
        </w:tc>
        <w:tc>
          <w:tcPr>
            <w:tcW w:w="1068" w:type="dxa"/>
            <w:gridSpan w:val="2"/>
            <w:tcBorders>
              <w:top w:val="nil"/>
              <w:left w:val="nil"/>
              <w:bottom w:val="single" w:sz="8" w:space="0" w:color="auto"/>
              <w:right w:val="single" w:sz="8" w:space="0" w:color="auto"/>
            </w:tcBorders>
            <w:shd w:val="clear" w:color="auto" w:fill="auto"/>
            <w:vAlign w:val="center"/>
            <w:hideMark/>
          </w:tcPr>
          <w:p w14:paraId="3D320EB0" w14:textId="5F2EC590" w:rsidR="00BE3AA7" w:rsidRPr="002D6FDE" w:rsidRDefault="00BE3AA7" w:rsidP="00BE3AA7">
            <w:pPr>
              <w:jc w:val="center"/>
            </w:pPr>
            <w:r w:rsidRPr="002D6FDE">
              <w:t>0,1</w:t>
            </w:r>
          </w:p>
        </w:tc>
        <w:tc>
          <w:tcPr>
            <w:tcW w:w="1350" w:type="dxa"/>
            <w:tcBorders>
              <w:top w:val="single" w:sz="8" w:space="0" w:color="auto"/>
              <w:left w:val="nil"/>
              <w:bottom w:val="single" w:sz="8" w:space="0" w:color="auto"/>
              <w:right w:val="single" w:sz="8" w:space="0" w:color="000000"/>
            </w:tcBorders>
            <w:shd w:val="clear" w:color="auto" w:fill="auto"/>
            <w:vAlign w:val="center"/>
            <w:hideMark/>
          </w:tcPr>
          <w:p w14:paraId="446A38EC" w14:textId="42E48F39" w:rsidR="00BE3AA7" w:rsidRPr="002D6FDE" w:rsidRDefault="00BE3AA7" w:rsidP="00BE3AA7">
            <w:pPr>
              <w:jc w:val="right"/>
            </w:pPr>
            <w:r w:rsidRPr="002D6FDE">
              <w:t>201.000</w:t>
            </w:r>
          </w:p>
        </w:tc>
      </w:tr>
      <w:tr w:rsidR="001C6186" w:rsidRPr="002D6FDE" w14:paraId="76B8103C" w14:textId="77777777" w:rsidTr="00505EDA">
        <w:trPr>
          <w:gridAfter w:val="2"/>
          <w:wAfter w:w="21" w:type="dxa"/>
          <w:trHeight w:val="20"/>
        </w:trPr>
        <w:tc>
          <w:tcPr>
            <w:tcW w:w="845" w:type="dxa"/>
            <w:vMerge/>
            <w:tcBorders>
              <w:top w:val="nil"/>
              <w:left w:val="single" w:sz="8" w:space="0" w:color="auto"/>
              <w:bottom w:val="single" w:sz="8" w:space="0" w:color="000000"/>
              <w:right w:val="single" w:sz="8" w:space="0" w:color="auto"/>
            </w:tcBorders>
            <w:vAlign w:val="center"/>
            <w:hideMark/>
          </w:tcPr>
          <w:p w14:paraId="10C7F279" w14:textId="77777777" w:rsidR="00BE3AA7" w:rsidRPr="002D6FDE" w:rsidRDefault="00BE3AA7" w:rsidP="00BE3AA7"/>
        </w:tc>
        <w:tc>
          <w:tcPr>
            <w:tcW w:w="2645" w:type="dxa"/>
            <w:gridSpan w:val="3"/>
            <w:vMerge/>
            <w:tcBorders>
              <w:top w:val="single" w:sz="8" w:space="0" w:color="auto"/>
              <w:left w:val="single" w:sz="8" w:space="0" w:color="auto"/>
              <w:bottom w:val="single" w:sz="8" w:space="0" w:color="000000"/>
              <w:right w:val="single" w:sz="8" w:space="0" w:color="000000"/>
            </w:tcBorders>
            <w:vAlign w:val="center"/>
            <w:hideMark/>
          </w:tcPr>
          <w:p w14:paraId="61ADB4A4" w14:textId="77777777" w:rsidR="00BE3AA7" w:rsidRPr="002D6FDE" w:rsidRDefault="00BE3AA7" w:rsidP="00BE3AA7"/>
        </w:tc>
        <w:tc>
          <w:tcPr>
            <w:tcW w:w="2530" w:type="dxa"/>
            <w:tcBorders>
              <w:top w:val="single" w:sz="8" w:space="0" w:color="auto"/>
              <w:left w:val="nil"/>
              <w:bottom w:val="single" w:sz="8" w:space="0" w:color="auto"/>
              <w:right w:val="single" w:sz="8" w:space="0" w:color="000000"/>
            </w:tcBorders>
            <w:shd w:val="clear" w:color="auto" w:fill="auto"/>
            <w:vAlign w:val="center"/>
            <w:hideMark/>
          </w:tcPr>
          <w:p w14:paraId="5FF7E99E" w14:textId="77777777" w:rsidR="00BE3AA7" w:rsidRPr="002D6FDE" w:rsidRDefault="00BE3AA7" w:rsidP="00BE3AA7">
            <w:r w:rsidRPr="002D6FDE">
              <w:t>PGS  (hệ số nhân 35)</w:t>
            </w:r>
          </w:p>
        </w:tc>
        <w:tc>
          <w:tcPr>
            <w:tcW w:w="1800" w:type="dxa"/>
            <w:tcBorders>
              <w:top w:val="nil"/>
              <w:left w:val="nil"/>
              <w:bottom w:val="single" w:sz="8" w:space="0" w:color="auto"/>
              <w:right w:val="single" w:sz="8" w:space="0" w:color="auto"/>
            </w:tcBorders>
            <w:shd w:val="clear" w:color="auto" w:fill="auto"/>
            <w:vAlign w:val="center"/>
            <w:hideMark/>
          </w:tcPr>
          <w:p w14:paraId="44CA3DC5" w14:textId="77777777" w:rsidR="00BE3AA7" w:rsidRPr="002D6FDE" w:rsidRDefault="00BE3AA7" w:rsidP="00BE3AA7">
            <w:pPr>
              <w:jc w:val="center"/>
            </w:pPr>
            <w:r w:rsidRPr="002D6FDE">
              <w:t>Chuyên đề/người</w:t>
            </w:r>
          </w:p>
        </w:tc>
        <w:tc>
          <w:tcPr>
            <w:tcW w:w="1068" w:type="dxa"/>
            <w:gridSpan w:val="2"/>
            <w:tcBorders>
              <w:top w:val="nil"/>
              <w:left w:val="nil"/>
              <w:bottom w:val="single" w:sz="8" w:space="0" w:color="auto"/>
              <w:right w:val="single" w:sz="8" w:space="0" w:color="auto"/>
            </w:tcBorders>
            <w:shd w:val="clear" w:color="auto" w:fill="auto"/>
            <w:vAlign w:val="center"/>
            <w:hideMark/>
          </w:tcPr>
          <w:p w14:paraId="1DB09392" w14:textId="205E16C2" w:rsidR="00BE3AA7" w:rsidRPr="002D6FDE" w:rsidRDefault="00BE3AA7" w:rsidP="00BE3AA7">
            <w:pPr>
              <w:jc w:val="center"/>
            </w:pPr>
            <w:r w:rsidRPr="002D6FDE">
              <w:t>0,1</w:t>
            </w:r>
          </w:p>
        </w:tc>
        <w:tc>
          <w:tcPr>
            <w:tcW w:w="1350" w:type="dxa"/>
            <w:tcBorders>
              <w:top w:val="single" w:sz="8" w:space="0" w:color="auto"/>
              <w:left w:val="nil"/>
              <w:bottom w:val="single" w:sz="8" w:space="0" w:color="auto"/>
              <w:right w:val="single" w:sz="8" w:space="0" w:color="000000"/>
            </w:tcBorders>
            <w:shd w:val="clear" w:color="auto" w:fill="auto"/>
            <w:vAlign w:val="center"/>
            <w:hideMark/>
          </w:tcPr>
          <w:p w14:paraId="1A1A1C30" w14:textId="58A7A438" w:rsidR="00BE3AA7" w:rsidRPr="002D6FDE" w:rsidRDefault="00BE3AA7" w:rsidP="00BE3AA7">
            <w:pPr>
              <w:jc w:val="right"/>
            </w:pPr>
            <w:r w:rsidRPr="002D6FDE">
              <w:t>234.500</w:t>
            </w:r>
          </w:p>
        </w:tc>
      </w:tr>
      <w:tr w:rsidR="001C6186" w:rsidRPr="002D6FDE" w14:paraId="781AF532" w14:textId="77777777" w:rsidTr="00505EDA">
        <w:trPr>
          <w:gridAfter w:val="2"/>
          <w:wAfter w:w="21" w:type="dxa"/>
          <w:trHeight w:val="20"/>
        </w:trPr>
        <w:tc>
          <w:tcPr>
            <w:tcW w:w="845" w:type="dxa"/>
            <w:vMerge/>
            <w:tcBorders>
              <w:top w:val="nil"/>
              <w:left w:val="single" w:sz="8" w:space="0" w:color="auto"/>
              <w:bottom w:val="single" w:sz="8" w:space="0" w:color="000000"/>
              <w:right w:val="single" w:sz="8" w:space="0" w:color="auto"/>
            </w:tcBorders>
            <w:vAlign w:val="center"/>
            <w:hideMark/>
          </w:tcPr>
          <w:p w14:paraId="0E53D3D9" w14:textId="77777777" w:rsidR="00BE3AA7" w:rsidRPr="002D6FDE" w:rsidRDefault="00BE3AA7" w:rsidP="00BE3AA7"/>
        </w:tc>
        <w:tc>
          <w:tcPr>
            <w:tcW w:w="2645" w:type="dxa"/>
            <w:gridSpan w:val="3"/>
            <w:vMerge/>
            <w:tcBorders>
              <w:top w:val="single" w:sz="8" w:space="0" w:color="auto"/>
              <w:left w:val="single" w:sz="8" w:space="0" w:color="auto"/>
              <w:bottom w:val="single" w:sz="8" w:space="0" w:color="000000"/>
              <w:right w:val="single" w:sz="8" w:space="0" w:color="000000"/>
            </w:tcBorders>
            <w:vAlign w:val="center"/>
            <w:hideMark/>
          </w:tcPr>
          <w:p w14:paraId="40F2DDA9" w14:textId="77777777" w:rsidR="00BE3AA7" w:rsidRPr="002D6FDE" w:rsidRDefault="00BE3AA7" w:rsidP="00BE3AA7"/>
        </w:tc>
        <w:tc>
          <w:tcPr>
            <w:tcW w:w="2530" w:type="dxa"/>
            <w:tcBorders>
              <w:top w:val="single" w:sz="8" w:space="0" w:color="auto"/>
              <w:left w:val="nil"/>
              <w:bottom w:val="single" w:sz="8" w:space="0" w:color="auto"/>
              <w:right w:val="single" w:sz="8" w:space="0" w:color="000000"/>
            </w:tcBorders>
            <w:shd w:val="clear" w:color="auto" w:fill="auto"/>
            <w:vAlign w:val="center"/>
            <w:hideMark/>
          </w:tcPr>
          <w:p w14:paraId="402E6E37" w14:textId="77777777" w:rsidR="00BE3AA7" w:rsidRPr="002D6FDE" w:rsidRDefault="00BE3AA7" w:rsidP="00BE3AA7">
            <w:r w:rsidRPr="002D6FDE">
              <w:t>GS (hệ số nhân 40)</w:t>
            </w:r>
          </w:p>
        </w:tc>
        <w:tc>
          <w:tcPr>
            <w:tcW w:w="1800" w:type="dxa"/>
            <w:tcBorders>
              <w:top w:val="nil"/>
              <w:left w:val="nil"/>
              <w:bottom w:val="single" w:sz="8" w:space="0" w:color="auto"/>
              <w:right w:val="single" w:sz="8" w:space="0" w:color="auto"/>
            </w:tcBorders>
            <w:shd w:val="clear" w:color="auto" w:fill="auto"/>
            <w:vAlign w:val="center"/>
            <w:hideMark/>
          </w:tcPr>
          <w:p w14:paraId="50471B4E" w14:textId="77777777" w:rsidR="00BE3AA7" w:rsidRPr="002D6FDE" w:rsidRDefault="00BE3AA7" w:rsidP="00BE3AA7">
            <w:pPr>
              <w:jc w:val="center"/>
            </w:pPr>
            <w:r w:rsidRPr="002D6FDE">
              <w:t>Chuyên đề/người</w:t>
            </w:r>
          </w:p>
        </w:tc>
        <w:tc>
          <w:tcPr>
            <w:tcW w:w="1068" w:type="dxa"/>
            <w:gridSpan w:val="2"/>
            <w:tcBorders>
              <w:top w:val="nil"/>
              <w:left w:val="nil"/>
              <w:bottom w:val="single" w:sz="8" w:space="0" w:color="auto"/>
              <w:right w:val="single" w:sz="8" w:space="0" w:color="auto"/>
            </w:tcBorders>
            <w:shd w:val="clear" w:color="auto" w:fill="auto"/>
            <w:vAlign w:val="center"/>
            <w:hideMark/>
          </w:tcPr>
          <w:p w14:paraId="52EF6BAE" w14:textId="549BC41A" w:rsidR="00BE3AA7" w:rsidRPr="002D6FDE" w:rsidRDefault="00BE3AA7" w:rsidP="00BE3AA7">
            <w:pPr>
              <w:jc w:val="center"/>
            </w:pPr>
            <w:r w:rsidRPr="002D6FDE">
              <w:t>0,1</w:t>
            </w:r>
          </w:p>
        </w:tc>
        <w:tc>
          <w:tcPr>
            <w:tcW w:w="1350" w:type="dxa"/>
            <w:tcBorders>
              <w:top w:val="single" w:sz="8" w:space="0" w:color="auto"/>
              <w:left w:val="nil"/>
              <w:bottom w:val="single" w:sz="8" w:space="0" w:color="auto"/>
              <w:right w:val="single" w:sz="8" w:space="0" w:color="000000"/>
            </w:tcBorders>
            <w:shd w:val="clear" w:color="auto" w:fill="auto"/>
            <w:vAlign w:val="center"/>
            <w:hideMark/>
          </w:tcPr>
          <w:p w14:paraId="4602E513" w14:textId="294140FA" w:rsidR="00BE3AA7" w:rsidRPr="002D6FDE" w:rsidRDefault="00BE3AA7" w:rsidP="00BE3AA7">
            <w:pPr>
              <w:jc w:val="right"/>
            </w:pPr>
            <w:r w:rsidRPr="002D6FDE">
              <w:t>268.000</w:t>
            </w:r>
          </w:p>
        </w:tc>
      </w:tr>
      <w:tr w:rsidR="001C6186" w:rsidRPr="002D6FDE" w14:paraId="4EB1FD6D" w14:textId="77777777" w:rsidTr="00505EDA">
        <w:trPr>
          <w:trHeight w:val="20"/>
        </w:trPr>
        <w:tc>
          <w:tcPr>
            <w:tcW w:w="845" w:type="dxa"/>
            <w:tcBorders>
              <w:top w:val="nil"/>
              <w:left w:val="single" w:sz="8" w:space="0" w:color="auto"/>
              <w:bottom w:val="single" w:sz="8" w:space="0" w:color="auto"/>
              <w:right w:val="single" w:sz="8" w:space="0" w:color="auto"/>
            </w:tcBorders>
            <w:shd w:val="clear" w:color="auto" w:fill="auto"/>
            <w:vAlign w:val="center"/>
            <w:hideMark/>
          </w:tcPr>
          <w:p w14:paraId="3D3D8390" w14:textId="77777777" w:rsidR="00BE3AA7" w:rsidRPr="002D6FDE" w:rsidRDefault="00BE3AA7" w:rsidP="00BE3AA7">
            <w:pPr>
              <w:jc w:val="right"/>
              <w:rPr>
                <w:b/>
                <w:bCs/>
              </w:rPr>
            </w:pPr>
            <w:r w:rsidRPr="002D6FDE">
              <w:rPr>
                <w:b/>
                <w:bCs/>
              </w:rPr>
              <w:t>3</w:t>
            </w:r>
          </w:p>
        </w:tc>
        <w:tc>
          <w:tcPr>
            <w:tcW w:w="9414" w:type="dxa"/>
            <w:gridSpan w:val="10"/>
            <w:tcBorders>
              <w:top w:val="single" w:sz="8" w:space="0" w:color="auto"/>
              <w:left w:val="nil"/>
              <w:bottom w:val="single" w:sz="8" w:space="0" w:color="auto"/>
              <w:right w:val="single" w:sz="8" w:space="0" w:color="000000"/>
            </w:tcBorders>
            <w:shd w:val="clear" w:color="auto" w:fill="auto"/>
            <w:vAlign w:val="center"/>
            <w:hideMark/>
          </w:tcPr>
          <w:p w14:paraId="7BED03A6" w14:textId="77777777" w:rsidR="00BE3AA7" w:rsidRPr="002D6FDE" w:rsidRDefault="00BE3AA7" w:rsidP="00BE3AA7">
            <w:pPr>
              <w:rPr>
                <w:b/>
                <w:bCs/>
              </w:rPr>
            </w:pPr>
            <w:r w:rsidRPr="002D6FDE">
              <w:rPr>
                <w:b/>
                <w:bCs/>
              </w:rPr>
              <w:t>HỘI ĐỒNG</w:t>
            </w:r>
          </w:p>
        </w:tc>
      </w:tr>
      <w:tr w:rsidR="001C6186" w:rsidRPr="002D6FDE" w14:paraId="1E3F2025" w14:textId="77777777" w:rsidTr="00505EDA">
        <w:trPr>
          <w:gridAfter w:val="2"/>
          <w:wAfter w:w="21" w:type="dxa"/>
          <w:trHeight w:val="20"/>
        </w:trPr>
        <w:tc>
          <w:tcPr>
            <w:tcW w:w="845" w:type="dxa"/>
            <w:tcBorders>
              <w:top w:val="nil"/>
              <w:left w:val="single" w:sz="8" w:space="0" w:color="auto"/>
              <w:bottom w:val="single" w:sz="8" w:space="0" w:color="auto"/>
              <w:right w:val="single" w:sz="8" w:space="0" w:color="auto"/>
            </w:tcBorders>
            <w:shd w:val="clear" w:color="auto" w:fill="auto"/>
            <w:vAlign w:val="center"/>
            <w:hideMark/>
          </w:tcPr>
          <w:p w14:paraId="1D541DAF" w14:textId="77777777" w:rsidR="00BE3AA7" w:rsidRPr="002D6FDE" w:rsidRDefault="00BE3AA7" w:rsidP="00BE3AA7">
            <w:r w:rsidRPr="002D6FDE">
              <w:t>3.1</w:t>
            </w:r>
          </w:p>
        </w:tc>
        <w:tc>
          <w:tcPr>
            <w:tcW w:w="5175" w:type="dxa"/>
            <w:gridSpan w:val="4"/>
            <w:tcBorders>
              <w:top w:val="single" w:sz="8" w:space="0" w:color="auto"/>
              <w:left w:val="nil"/>
              <w:bottom w:val="single" w:sz="8" w:space="0" w:color="auto"/>
              <w:right w:val="single" w:sz="8" w:space="0" w:color="000000"/>
            </w:tcBorders>
            <w:shd w:val="clear" w:color="auto" w:fill="auto"/>
            <w:vAlign w:val="center"/>
            <w:hideMark/>
          </w:tcPr>
          <w:p w14:paraId="3F03894F" w14:textId="77777777" w:rsidR="00BE3AA7" w:rsidRPr="002D6FDE" w:rsidRDefault="00BE3AA7" w:rsidP="00BE3AA7">
            <w:r w:rsidRPr="002D6FDE">
              <w:t>Góp ý đề cương luận văn thạc sĩ</w:t>
            </w:r>
          </w:p>
        </w:tc>
        <w:tc>
          <w:tcPr>
            <w:tcW w:w="1800" w:type="dxa"/>
            <w:tcBorders>
              <w:top w:val="nil"/>
              <w:left w:val="nil"/>
              <w:bottom w:val="single" w:sz="8" w:space="0" w:color="auto"/>
              <w:right w:val="single" w:sz="8" w:space="0" w:color="auto"/>
            </w:tcBorders>
            <w:shd w:val="clear" w:color="auto" w:fill="auto"/>
            <w:vAlign w:val="center"/>
            <w:hideMark/>
          </w:tcPr>
          <w:p w14:paraId="05B76129" w14:textId="77777777" w:rsidR="00BE3AA7" w:rsidRPr="002D6FDE" w:rsidRDefault="00BE3AA7" w:rsidP="00BE3AA7">
            <w:pPr>
              <w:rPr>
                <w:sz w:val="20"/>
                <w:szCs w:val="20"/>
              </w:rPr>
            </w:pPr>
            <w:r w:rsidRPr="002D6FDE">
              <w:rPr>
                <w:sz w:val="20"/>
                <w:szCs w:val="20"/>
              </w:rPr>
              <w:t> </w:t>
            </w:r>
          </w:p>
        </w:tc>
        <w:tc>
          <w:tcPr>
            <w:tcW w:w="1068" w:type="dxa"/>
            <w:gridSpan w:val="2"/>
            <w:tcBorders>
              <w:top w:val="nil"/>
              <w:left w:val="nil"/>
              <w:bottom w:val="single" w:sz="8" w:space="0" w:color="auto"/>
              <w:right w:val="single" w:sz="8" w:space="0" w:color="auto"/>
            </w:tcBorders>
            <w:shd w:val="clear" w:color="auto" w:fill="auto"/>
            <w:vAlign w:val="center"/>
            <w:hideMark/>
          </w:tcPr>
          <w:p w14:paraId="671723FB" w14:textId="77777777" w:rsidR="00BE3AA7" w:rsidRPr="002D6FDE" w:rsidRDefault="00BE3AA7" w:rsidP="00BE3AA7">
            <w:pPr>
              <w:rPr>
                <w:sz w:val="20"/>
                <w:szCs w:val="20"/>
              </w:rPr>
            </w:pPr>
            <w:r w:rsidRPr="002D6FDE">
              <w:rPr>
                <w:sz w:val="20"/>
                <w:szCs w:val="20"/>
              </w:rPr>
              <w:t> </w:t>
            </w:r>
          </w:p>
        </w:tc>
        <w:tc>
          <w:tcPr>
            <w:tcW w:w="1350" w:type="dxa"/>
            <w:tcBorders>
              <w:top w:val="single" w:sz="8" w:space="0" w:color="auto"/>
              <w:left w:val="nil"/>
              <w:bottom w:val="single" w:sz="8" w:space="0" w:color="auto"/>
              <w:right w:val="single" w:sz="8" w:space="0" w:color="000000"/>
            </w:tcBorders>
            <w:shd w:val="clear" w:color="auto" w:fill="auto"/>
            <w:vAlign w:val="center"/>
            <w:hideMark/>
          </w:tcPr>
          <w:p w14:paraId="7DCC35F6" w14:textId="77777777" w:rsidR="00BE3AA7" w:rsidRPr="002D6FDE" w:rsidRDefault="00BE3AA7" w:rsidP="00BE3AA7">
            <w:pPr>
              <w:rPr>
                <w:sz w:val="20"/>
                <w:szCs w:val="20"/>
              </w:rPr>
            </w:pPr>
            <w:r w:rsidRPr="002D6FDE">
              <w:rPr>
                <w:sz w:val="20"/>
                <w:szCs w:val="20"/>
              </w:rPr>
              <w:t> </w:t>
            </w:r>
          </w:p>
        </w:tc>
      </w:tr>
      <w:tr w:rsidR="001C6186" w:rsidRPr="002D6FDE" w14:paraId="3B6167BF" w14:textId="77777777" w:rsidTr="00505EDA">
        <w:trPr>
          <w:gridAfter w:val="2"/>
          <w:wAfter w:w="21" w:type="dxa"/>
          <w:trHeight w:val="20"/>
        </w:trPr>
        <w:tc>
          <w:tcPr>
            <w:tcW w:w="845" w:type="dxa"/>
            <w:tcBorders>
              <w:top w:val="nil"/>
              <w:left w:val="single" w:sz="8" w:space="0" w:color="auto"/>
              <w:bottom w:val="single" w:sz="8" w:space="0" w:color="auto"/>
              <w:right w:val="single" w:sz="8" w:space="0" w:color="auto"/>
            </w:tcBorders>
            <w:shd w:val="clear" w:color="auto" w:fill="auto"/>
            <w:vAlign w:val="center"/>
            <w:hideMark/>
          </w:tcPr>
          <w:p w14:paraId="76C0F5FE" w14:textId="77777777" w:rsidR="00BE3AA7" w:rsidRPr="002D6FDE" w:rsidRDefault="00BE3AA7" w:rsidP="00BE3AA7">
            <w:pPr>
              <w:rPr>
                <w:sz w:val="20"/>
                <w:szCs w:val="20"/>
              </w:rPr>
            </w:pPr>
            <w:r w:rsidRPr="002D6FDE">
              <w:rPr>
                <w:sz w:val="20"/>
                <w:szCs w:val="20"/>
              </w:rPr>
              <w:t> </w:t>
            </w:r>
          </w:p>
        </w:tc>
        <w:tc>
          <w:tcPr>
            <w:tcW w:w="5175" w:type="dxa"/>
            <w:gridSpan w:val="4"/>
            <w:tcBorders>
              <w:top w:val="single" w:sz="8" w:space="0" w:color="auto"/>
              <w:left w:val="nil"/>
              <w:bottom w:val="single" w:sz="8" w:space="0" w:color="auto"/>
              <w:right w:val="single" w:sz="8" w:space="0" w:color="000000"/>
            </w:tcBorders>
            <w:shd w:val="clear" w:color="auto" w:fill="auto"/>
            <w:vAlign w:val="center"/>
            <w:hideMark/>
          </w:tcPr>
          <w:p w14:paraId="63AA0735" w14:textId="77777777" w:rsidR="00BE3AA7" w:rsidRPr="002D6FDE" w:rsidRDefault="00BE3AA7" w:rsidP="00BE3AA7">
            <w:r w:rsidRPr="002D6FDE">
              <w:t xml:space="preserve">- Thành viên góp ý đề cương </w:t>
            </w:r>
          </w:p>
        </w:tc>
        <w:tc>
          <w:tcPr>
            <w:tcW w:w="1800" w:type="dxa"/>
            <w:tcBorders>
              <w:top w:val="nil"/>
              <w:left w:val="nil"/>
              <w:bottom w:val="single" w:sz="8" w:space="0" w:color="auto"/>
              <w:right w:val="single" w:sz="8" w:space="0" w:color="auto"/>
            </w:tcBorders>
            <w:shd w:val="clear" w:color="auto" w:fill="auto"/>
            <w:vAlign w:val="center"/>
            <w:hideMark/>
          </w:tcPr>
          <w:p w14:paraId="0CE378B7" w14:textId="77777777" w:rsidR="00BE3AA7" w:rsidRPr="002D6FDE" w:rsidRDefault="00BE3AA7" w:rsidP="00BE3AA7">
            <w:pPr>
              <w:jc w:val="center"/>
            </w:pPr>
            <w:r w:rsidRPr="002D6FDE">
              <w:t>Tiết/thành viên/đề cương</w:t>
            </w:r>
          </w:p>
        </w:tc>
        <w:tc>
          <w:tcPr>
            <w:tcW w:w="1068" w:type="dxa"/>
            <w:gridSpan w:val="2"/>
            <w:tcBorders>
              <w:top w:val="nil"/>
              <w:left w:val="nil"/>
              <w:bottom w:val="single" w:sz="8" w:space="0" w:color="auto"/>
              <w:right w:val="single" w:sz="8" w:space="0" w:color="auto"/>
            </w:tcBorders>
            <w:shd w:val="clear" w:color="auto" w:fill="auto"/>
            <w:vAlign w:val="center"/>
            <w:hideMark/>
          </w:tcPr>
          <w:p w14:paraId="0D9AACA5" w14:textId="77777777" w:rsidR="00BE3AA7" w:rsidRPr="002D6FDE" w:rsidRDefault="00BE3AA7" w:rsidP="00BE3AA7">
            <w:pPr>
              <w:jc w:val="center"/>
            </w:pPr>
            <w:r w:rsidRPr="002D6FDE">
              <w:t>1</w:t>
            </w:r>
          </w:p>
        </w:tc>
        <w:tc>
          <w:tcPr>
            <w:tcW w:w="1350" w:type="dxa"/>
            <w:tcBorders>
              <w:top w:val="single" w:sz="8" w:space="0" w:color="auto"/>
              <w:left w:val="nil"/>
              <w:bottom w:val="single" w:sz="8" w:space="0" w:color="auto"/>
              <w:right w:val="single" w:sz="8" w:space="0" w:color="000000"/>
            </w:tcBorders>
            <w:shd w:val="clear" w:color="auto" w:fill="auto"/>
            <w:vAlign w:val="center"/>
            <w:hideMark/>
          </w:tcPr>
          <w:p w14:paraId="01DDF735" w14:textId="184C7489" w:rsidR="00BE3AA7" w:rsidRPr="002D6FDE" w:rsidRDefault="00BE3AA7" w:rsidP="00BE3AA7">
            <w:pPr>
              <w:jc w:val="right"/>
            </w:pPr>
            <w:r w:rsidRPr="002D6FDE">
              <w:t>67.000</w:t>
            </w:r>
          </w:p>
        </w:tc>
      </w:tr>
      <w:tr w:rsidR="001C6186" w:rsidRPr="002D6FDE" w14:paraId="3AD2E851" w14:textId="77777777" w:rsidTr="00505EDA">
        <w:trPr>
          <w:gridAfter w:val="2"/>
          <w:wAfter w:w="21" w:type="dxa"/>
          <w:trHeight w:val="20"/>
        </w:trPr>
        <w:tc>
          <w:tcPr>
            <w:tcW w:w="845" w:type="dxa"/>
            <w:tcBorders>
              <w:top w:val="nil"/>
              <w:left w:val="single" w:sz="8" w:space="0" w:color="auto"/>
              <w:bottom w:val="single" w:sz="8" w:space="0" w:color="auto"/>
              <w:right w:val="single" w:sz="8" w:space="0" w:color="auto"/>
            </w:tcBorders>
            <w:shd w:val="clear" w:color="auto" w:fill="auto"/>
            <w:vAlign w:val="center"/>
            <w:hideMark/>
          </w:tcPr>
          <w:p w14:paraId="22D5ECC6" w14:textId="77777777" w:rsidR="00BE3AA7" w:rsidRPr="002D6FDE" w:rsidRDefault="00BE3AA7" w:rsidP="00BE3AA7">
            <w:r w:rsidRPr="002D6FDE">
              <w:t>3.2</w:t>
            </w:r>
          </w:p>
        </w:tc>
        <w:tc>
          <w:tcPr>
            <w:tcW w:w="5175" w:type="dxa"/>
            <w:gridSpan w:val="4"/>
            <w:tcBorders>
              <w:top w:val="single" w:sz="8" w:space="0" w:color="auto"/>
              <w:left w:val="nil"/>
              <w:bottom w:val="single" w:sz="8" w:space="0" w:color="auto"/>
              <w:right w:val="single" w:sz="8" w:space="0" w:color="000000"/>
            </w:tcBorders>
            <w:shd w:val="clear" w:color="auto" w:fill="auto"/>
            <w:vAlign w:val="center"/>
            <w:hideMark/>
          </w:tcPr>
          <w:p w14:paraId="03E91F02" w14:textId="77777777" w:rsidR="00BE3AA7" w:rsidRPr="002D6FDE" w:rsidRDefault="00BE3AA7" w:rsidP="00BE3AA7">
            <w:r w:rsidRPr="002D6FDE">
              <w:t>Hội đồng bảo vệ luận văn:</w:t>
            </w:r>
          </w:p>
        </w:tc>
        <w:tc>
          <w:tcPr>
            <w:tcW w:w="1800" w:type="dxa"/>
            <w:tcBorders>
              <w:top w:val="nil"/>
              <w:left w:val="nil"/>
              <w:bottom w:val="single" w:sz="8" w:space="0" w:color="auto"/>
              <w:right w:val="single" w:sz="8" w:space="0" w:color="auto"/>
            </w:tcBorders>
            <w:shd w:val="clear" w:color="auto" w:fill="auto"/>
            <w:vAlign w:val="center"/>
            <w:hideMark/>
          </w:tcPr>
          <w:p w14:paraId="2157303F" w14:textId="77777777" w:rsidR="00BE3AA7" w:rsidRPr="002D6FDE" w:rsidRDefault="00BE3AA7" w:rsidP="00BE3AA7">
            <w:pPr>
              <w:rPr>
                <w:sz w:val="20"/>
                <w:szCs w:val="20"/>
              </w:rPr>
            </w:pPr>
            <w:r w:rsidRPr="002D6FDE">
              <w:rPr>
                <w:sz w:val="20"/>
                <w:szCs w:val="20"/>
              </w:rPr>
              <w:t> </w:t>
            </w:r>
          </w:p>
        </w:tc>
        <w:tc>
          <w:tcPr>
            <w:tcW w:w="1068" w:type="dxa"/>
            <w:gridSpan w:val="2"/>
            <w:tcBorders>
              <w:top w:val="nil"/>
              <w:left w:val="nil"/>
              <w:bottom w:val="single" w:sz="8" w:space="0" w:color="auto"/>
              <w:right w:val="single" w:sz="8" w:space="0" w:color="auto"/>
            </w:tcBorders>
            <w:shd w:val="clear" w:color="auto" w:fill="auto"/>
            <w:vAlign w:val="center"/>
            <w:hideMark/>
          </w:tcPr>
          <w:p w14:paraId="28E2B449" w14:textId="77777777" w:rsidR="00BE3AA7" w:rsidRPr="002D6FDE" w:rsidRDefault="00BE3AA7" w:rsidP="00BE3AA7">
            <w:pPr>
              <w:rPr>
                <w:sz w:val="20"/>
                <w:szCs w:val="20"/>
              </w:rPr>
            </w:pPr>
            <w:r w:rsidRPr="002D6FDE">
              <w:rPr>
                <w:sz w:val="20"/>
                <w:szCs w:val="20"/>
              </w:rPr>
              <w:t> </w:t>
            </w:r>
          </w:p>
        </w:tc>
        <w:tc>
          <w:tcPr>
            <w:tcW w:w="1350" w:type="dxa"/>
            <w:tcBorders>
              <w:top w:val="single" w:sz="8" w:space="0" w:color="auto"/>
              <w:left w:val="nil"/>
              <w:bottom w:val="single" w:sz="8" w:space="0" w:color="auto"/>
              <w:right w:val="single" w:sz="8" w:space="0" w:color="000000"/>
            </w:tcBorders>
            <w:shd w:val="clear" w:color="auto" w:fill="auto"/>
            <w:vAlign w:val="center"/>
            <w:hideMark/>
          </w:tcPr>
          <w:p w14:paraId="1C2B0E5E" w14:textId="77777777" w:rsidR="00BE3AA7" w:rsidRPr="002D6FDE" w:rsidRDefault="00BE3AA7" w:rsidP="00BE3AA7">
            <w:pPr>
              <w:jc w:val="right"/>
              <w:rPr>
                <w:sz w:val="20"/>
                <w:szCs w:val="20"/>
              </w:rPr>
            </w:pPr>
            <w:r w:rsidRPr="002D6FDE">
              <w:rPr>
                <w:sz w:val="20"/>
                <w:szCs w:val="20"/>
              </w:rPr>
              <w:t> </w:t>
            </w:r>
          </w:p>
        </w:tc>
      </w:tr>
      <w:tr w:rsidR="001C6186" w:rsidRPr="002D6FDE" w14:paraId="33A3F0CA" w14:textId="77777777" w:rsidTr="00505EDA">
        <w:trPr>
          <w:gridAfter w:val="2"/>
          <w:wAfter w:w="21" w:type="dxa"/>
          <w:trHeight w:val="20"/>
        </w:trPr>
        <w:tc>
          <w:tcPr>
            <w:tcW w:w="845" w:type="dxa"/>
            <w:tcBorders>
              <w:top w:val="nil"/>
              <w:left w:val="single" w:sz="8" w:space="0" w:color="auto"/>
              <w:bottom w:val="single" w:sz="8" w:space="0" w:color="auto"/>
              <w:right w:val="single" w:sz="8" w:space="0" w:color="auto"/>
            </w:tcBorders>
            <w:shd w:val="clear" w:color="auto" w:fill="auto"/>
            <w:vAlign w:val="center"/>
            <w:hideMark/>
          </w:tcPr>
          <w:p w14:paraId="48273FCB" w14:textId="77777777" w:rsidR="00BE3AA7" w:rsidRPr="002D6FDE" w:rsidRDefault="00BE3AA7" w:rsidP="00BE3AA7">
            <w:pPr>
              <w:rPr>
                <w:sz w:val="20"/>
                <w:szCs w:val="20"/>
              </w:rPr>
            </w:pPr>
            <w:r w:rsidRPr="002D6FDE">
              <w:rPr>
                <w:sz w:val="20"/>
                <w:szCs w:val="20"/>
              </w:rPr>
              <w:t> </w:t>
            </w:r>
          </w:p>
        </w:tc>
        <w:tc>
          <w:tcPr>
            <w:tcW w:w="5175" w:type="dxa"/>
            <w:gridSpan w:val="4"/>
            <w:tcBorders>
              <w:top w:val="single" w:sz="8" w:space="0" w:color="auto"/>
              <w:left w:val="nil"/>
              <w:bottom w:val="single" w:sz="8" w:space="0" w:color="auto"/>
              <w:right w:val="single" w:sz="8" w:space="0" w:color="000000"/>
            </w:tcBorders>
            <w:shd w:val="clear" w:color="auto" w:fill="auto"/>
            <w:vAlign w:val="center"/>
            <w:hideMark/>
          </w:tcPr>
          <w:p w14:paraId="24C73CD1" w14:textId="77777777" w:rsidR="00BE3AA7" w:rsidRPr="002D6FDE" w:rsidRDefault="00BE3AA7" w:rsidP="00BE3AA7">
            <w:r w:rsidRPr="002D6FDE">
              <w:t>- Chủ tịch, phản biện, thư ký (hệ số nhân 1,2)</w:t>
            </w:r>
          </w:p>
        </w:tc>
        <w:tc>
          <w:tcPr>
            <w:tcW w:w="1800" w:type="dxa"/>
            <w:tcBorders>
              <w:top w:val="nil"/>
              <w:left w:val="nil"/>
              <w:bottom w:val="single" w:sz="8" w:space="0" w:color="auto"/>
              <w:right w:val="single" w:sz="8" w:space="0" w:color="auto"/>
            </w:tcBorders>
            <w:shd w:val="clear" w:color="auto" w:fill="auto"/>
            <w:vAlign w:val="center"/>
            <w:hideMark/>
          </w:tcPr>
          <w:p w14:paraId="0A74F140" w14:textId="77777777" w:rsidR="00BE3AA7" w:rsidRPr="002D6FDE" w:rsidRDefault="00BE3AA7" w:rsidP="00BE3AA7">
            <w:pPr>
              <w:jc w:val="center"/>
            </w:pPr>
            <w:r w:rsidRPr="002D6FDE">
              <w:t>Người/luận văn</w:t>
            </w:r>
          </w:p>
        </w:tc>
        <w:tc>
          <w:tcPr>
            <w:tcW w:w="1068" w:type="dxa"/>
            <w:gridSpan w:val="2"/>
            <w:tcBorders>
              <w:top w:val="nil"/>
              <w:left w:val="nil"/>
              <w:bottom w:val="single" w:sz="8" w:space="0" w:color="auto"/>
              <w:right w:val="single" w:sz="8" w:space="0" w:color="auto"/>
            </w:tcBorders>
            <w:shd w:val="clear" w:color="auto" w:fill="auto"/>
            <w:vAlign w:val="center"/>
            <w:hideMark/>
          </w:tcPr>
          <w:p w14:paraId="4357D720" w14:textId="77777777" w:rsidR="00BE3AA7" w:rsidRPr="002D6FDE" w:rsidRDefault="00BE3AA7" w:rsidP="00BE3AA7">
            <w:pPr>
              <w:jc w:val="center"/>
            </w:pPr>
            <w:r w:rsidRPr="002D6FDE">
              <w:t>10</w:t>
            </w:r>
          </w:p>
        </w:tc>
        <w:tc>
          <w:tcPr>
            <w:tcW w:w="1350" w:type="dxa"/>
            <w:tcBorders>
              <w:top w:val="single" w:sz="8" w:space="0" w:color="auto"/>
              <w:left w:val="nil"/>
              <w:bottom w:val="single" w:sz="8" w:space="0" w:color="auto"/>
              <w:right w:val="single" w:sz="8" w:space="0" w:color="000000"/>
            </w:tcBorders>
            <w:shd w:val="clear" w:color="auto" w:fill="auto"/>
            <w:vAlign w:val="center"/>
            <w:hideMark/>
          </w:tcPr>
          <w:p w14:paraId="1BE4CD47" w14:textId="6E394925" w:rsidR="00BE3AA7" w:rsidRPr="002D6FDE" w:rsidRDefault="00BE3AA7" w:rsidP="00BE3AA7">
            <w:pPr>
              <w:jc w:val="right"/>
            </w:pPr>
            <w:r w:rsidRPr="002D6FDE">
              <w:t>804.000</w:t>
            </w:r>
          </w:p>
        </w:tc>
      </w:tr>
      <w:tr w:rsidR="001C6186" w:rsidRPr="002D6FDE" w14:paraId="2C83AA51" w14:textId="77777777" w:rsidTr="00505EDA">
        <w:trPr>
          <w:gridAfter w:val="2"/>
          <w:wAfter w:w="21" w:type="dxa"/>
          <w:trHeight w:val="20"/>
        </w:trPr>
        <w:tc>
          <w:tcPr>
            <w:tcW w:w="845" w:type="dxa"/>
            <w:tcBorders>
              <w:top w:val="nil"/>
              <w:left w:val="single" w:sz="8" w:space="0" w:color="auto"/>
              <w:bottom w:val="single" w:sz="8" w:space="0" w:color="auto"/>
              <w:right w:val="single" w:sz="8" w:space="0" w:color="auto"/>
            </w:tcBorders>
            <w:shd w:val="clear" w:color="auto" w:fill="auto"/>
            <w:vAlign w:val="center"/>
            <w:hideMark/>
          </w:tcPr>
          <w:p w14:paraId="3359409D" w14:textId="77777777" w:rsidR="00BE3AA7" w:rsidRPr="002D6FDE" w:rsidRDefault="00BE3AA7" w:rsidP="00BE3AA7">
            <w:pPr>
              <w:rPr>
                <w:sz w:val="20"/>
                <w:szCs w:val="20"/>
              </w:rPr>
            </w:pPr>
            <w:r w:rsidRPr="002D6FDE">
              <w:rPr>
                <w:sz w:val="20"/>
                <w:szCs w:val="20"/>
              </w:rPr>
              <w:t> </w:t>
            </w:r>
          </w:p>
        </w:tc>
        <w:tc>
          <w:tcPr>
            <w:tcW w:w="5175" w:type="dxa"/>
            <w:gridSpan w:val="4"/>
            <w:tcBorders>
              <w:top w:val="single" w:sz="8" w:space="0" w:color="auto"/>
              <w:left w:val="nil"/>
              <w:bottom w:val="single" w:sz="8" w:space="0" w:color="auto"/>
              <w:right w:val="single" w:sz="8" w:space="0" w:color="000000"/>
            </w:tcBorders>
            <w:shd w:val="clear" w:color="auto" w:fill="auto"/>
            <w:vAlign w:val="center"/>
            <w:hideMark/>
          </w:tcPr>
          <w:p w14:paraId="0210889A" w14:textId="77777777" w:rsidR="00BE3AA7" w:rsidRPr="002D6FDE" w:rsidRDefault="00BE3AA7" w:rsidP="00BE3AA7">
            <w:r w:rsidRPr="002D6FDE">
              <w:t>- Ủy viên</w:t>
            </w:r>
          </w:p>
        </w:tc>
        <w:tc>
          <w:tcPr>
            <w:tcW w:w="1800" w:type="dxa"/>
            <w:tcBorders>
              <w:top w:val="nil"/>
              <w:left w:val="nil"/>
              <w:bottom w:val="single" w:sz="8" w:space="0" w:color="auto"/>
              <w:right w:val="single" w:sz="8" w:space="0" w:color="auto"/>
            </w:tcBorders>
            <w:shd w:val="clear" w:color="auto" w:fill="auto"/>
            <w:vAlign w:val="center"/>
            <w:hideMark/>
          </w:tcPr>
          <w:p w14:paraId="4F552CF3" w14:textId="77777777" w:rsidR="00BE3AA7" w:rsidRPr="002D6FDE" w:rsidRDefault="00BE3AA7" w:rsidP="00BE3AA7">
            <w:pPr>
              <w:jc w:val="center"/>
            </w:pPr>
            <w:r w:rsidRPr="002D6FDE">
              <w:t>Người/luận văn</w:t>
            </w:r>
          </w:p>
        </w:tc>
        <w:tc>
          <w:tcPr>
            <w:tcW w:w="1068" w:type="dxa"/>
            <w:gridSpan w:val="2"/>
            <w:tcBorders>
              <w:top w:val="nil"/>
              <w:left w:val="nil"/>
              <w:bottom w:val="single" w:sz="8" w:space="0" w:color="auto"/>
              <w:right w:val="single" w:sz="8" w:space="0" w:color="auto"/>
            </w:tcBorders>
            <w:shd w:val="clear" w:color="auto" w:fill="auto"/>
            <w:vAlign w:val="center"/>
            <w:hideMark/>
          </w:tcPr>
          <w:p w14:paraId="11AA382E" w14:textId="77777777" w:rsidR="00BE3AA7" w:rsidRPr="002D6FDE" w:rsidRDefault="00BE3AA7" w:rsidP="00BE3AA7">
            <w:pPr>
              <w:jc w:val="center"/>
            </w:pPr>
            <w:r w:rsidRPr="002D6FDE">
              <w:t>10</w:t>
            </w:r>
          </w:p>
        </w:tc>
        <w:tc>
          <w:tcPr>
            <w:tcW w:w="1350" w:type="dxa"/>
            <w:tcBorders>
              <w:top w:val="single" w:sz="8" w:space="0" w:color="auto"/>
              <w:left w:val="nil"/>
              <w:bottom w:val="single" w:sz="8" w:space="0" w:color="auto"/>
              <w:right w:val="single" w:sz="8" w:space="0" w:color="000000"/>
            </w:tcBorders>
            <w:shd w:val="clear" w:color="auto" w:fill="auto"/>
            <w:vAlign w:val="center"/>
            <w:hideMark/>
          </w:tcPr>
          <w:p w14:paraId="4A39F548" w14:textId="6AD60E38" w:rsidR="00BE3AA7" w:rsidRPr="002D6FDE" w:rsidRDefault="00BE3AA7" w:rsidP="00BE3AA7">
            <w:pPr>
              <w:jc w:val="right"/>
            </w:pPr>
            <w:r w:rsidRPr="002D6FDE">
              <w:t>670.000</w:t>
            </w:r>
          </w:p>
        </w:tc>
      </w:tr>
      <w:tr w:rsidR="001C6186" w:rsidRPr="002D6FDE" w14:paraId="09F9A01E" w14:textId="77777777" w:rsidTr="00505EDA">
        <w:trPr>
          <w:gridAfter w:val="2"/>
          <w:wAfter w:w="21" w:type="dxa"/>
          <w:trHeight w:val="20"/>
        </w:trPr>
        <w:tc>
          <w:tcPr>
            <w:tcW w:w="845" w:type="dxa"/>
            <w:tcBorders>
              <w:top w:val="nil"/>
              <w:left w:val="single" w:sz="8" w:space="0" w:color="auto"/>
              <w:bottom w:val="single" w:sz="8" w:space="0" w:color="auto"/>
              <w:right w:val="single" w:sz="8" w:space="0" w:color="auto"/>
            </w:tcBorders>
            <w:shd w:val="clear" w:color="auto" w:fill="auto"/>
            <w:vAlign w:val="center"/>
            <w:hideMark/>
          </w:tcPr>
          <w:p w14:paraId="5229B320" w14:textId="77777777" w:rsidR="00BE3AA7" w:rsidRPr="002D6FDE" w:rsidRDefault="00BE3AA7" w:rsidP="00BE3AA7">
            <w:r w:rsidRPr="002D6FDE">
              <w:t>3.3</w:t>
            </w:r>
          </w:p>
        </w:tc>
        <w:tc>
          <w:tcPr>
            <w:tcW w:w="5175" w:type="dxa"/>
            <w:gridSpan w:val="4"/>
            <w:tcBorders>
              <w:top w:val="single" w:sz="8" w:space="0" w:color="auto"/>
              <w:left w:val="nil"/>
              <w:bottom w:val="single" w:sz="8" w:space="0" w:color="auto"/>
              <w:right w:val="single" w:sz="8" w:space="0" w:color="000000"/>
            </w:tcBorders>
            <w:shd w:val="clear" w:color="auto" w:fill="auto"/>
            <w:vAlign w:val="center"/>
            <w:hideMark/>
          </w:tcPr>
          <w:p w14:paraId="24C9BA54" w14:textId="77777777" w:rsidR="00BE3AA7" w:rsidRPr="002D6FDE" w:rsidRDefault="00BE3AA7" w:rsidP="00BE3AA7">
            <w:r w:rsidRPr="002D6FDE">
              <w:t>Hội đồng bảo vệ luận văn bằng tiếng Anh, tiếng Pháp:</w:t>
            </w:r>
          </w:p>
        </w:tc>
        <w:tc>
          <w:tcPr>
            <w:tcW w:w="1800" w:type="dxa"/>
            <w:tcBorders>
              <w:top w:val="nil"/>
              <w:left w:val="nil"/>
              <w:bottom w:val="single" w:sz="8" w:space="0" w:color="auto"/>
              <w:right w:val="single" w:sz="8" w:space="0" w:color="auto"/>
            </w:tcBorders>
            <w:shd w:val="clear" w:color="auto" w:fill="auto"/>
            <w:vAlign w:val="center"/>
            <w:hideMark/>
          </w:tcPr>
          <w:p w14:paraId="69FDEAFA" w14:textId="77777777" w:rsidR="00BE3AA7" w:rsidRPr="002D6FDE" w:rsidRDefault="00BE3AA7" w:rsidP="00BE3AA7">
            <w:pPr>
              <w:rPr>
                <w:sz w:val="20"/>
                <w:szCs w:val="20"/>
              </w:rPr>
            </w:pPr>
            <w:r w:rsidRPr="002D6FDE">
              <w:rPr>
                <w:sz w:val="20"/>
                <w:szCs w:val="20"/>
              </w:rPr>
              <w:t> </w:t>
            </w:r>
          </w:p>
        </w:tc>
        <w:tc>
          <w:tcPr>
            <w:tcW w:w="1068" w:type="dxa"/>
            <w:gridSpan w:val="2"/>
            <w:tcBorders>
              <w:top w:val="nil"/>
              <w:left w:val="nil"/>
              <w:bottom w:val="single" w:sz="8" w:space="0" w:color="auto"/>
              <w:right w:val="single" w:sz="8" w:space="0" w:color="auto"/>
            </w:tcBorders>
            <w:shd w:val="clear" w:color="auto" w:fill="auto"/>
            <w:vAlign w:val="center"/>
            <w:hideMark/>
          </w:tcPr>
          <w:p w14:paraId="4D2C5714" w14:textId="77777777" w:rsidR="00BE3AA7" w:rsidRPr="002D6FDE" w:rsidRDefault="00BE3AA7" w:rsidP="00BE3AA7">
            <w:pPr>
              <w:rPr>
                <w:sz w:val="20"/>
                <w:szCs w:val="20"/>
              </w:rPr>
            </w:pPr>
            <w:r w:rsidRPr="002D6FDE">
              <w:rPr>
                <w:sz w:val="20"/>
                <w:szCs w:val="20"/>
              </w:rPr>
              <w:t> </w:t>
            </w:r>
          </w:p>
        </w:tc>
        <w:tc>
          <w:tcPr>
            <w:tcW w:w="1350" w:type="dxa"/>
            <w:tcBorders>
              <w:top w:val="single" w:sz="8" w:space="0" w:color="auto"/>
              <w:left w:val="nil"/>
              <w:bottom w:val="single" w:sz="8" w:space="0" w:color="auto"/>
              <w:right w:val="single" w:sz="8" w:space="0" w:color="000000"/>
            </w:tcBorders>
            <w:shd w:val="clear" w:color="auto" w:fill="auto"/>
            <w:vAlign w:val="center"/>
            <w:hideMark/>
          </w:tcPr>
          <w:p w14:paraId="39158770" w14:textId="77777777" w:rsidR="00BE3AA7" w:rsidRPr="002D6FDE" w:rsidRDefault="00BE3AA7" w:rsidP="00BE3AA7">
            <w:pPr>
              <w:rPr>
                <w:sz w:val="20"/>
                <w:szCs w:val="20"/>
              </w:rPr>
            </w:pPr>
            <w:r w:rsidRPr="002D6FDE">
              <w:rPr>
                <w:sz w:val="20"/>
                <w:szCs w:val="20"/>
              </w:rPr>
              <w:t> </w:t>
            </w:r>
          </w:p>
        </w:tc>
      </w:tr>
      <w:tr w:rsidR="001C6186" w:rsidRPr="002D6FDE" w14:paraId="1C19B8AD" w14:textId="77777777" w:rsidTr="00505EDA">
        <w:trPr>
          <w:gridAfter w:val="2"/>
          <w:wAfter w:w="21" w:type="dxa"/>
          <w:trHeight w:val="20"/>
        </w:trPr>
        <w:tc>
          <w:tcPr>
            <w:tcW w:w="845" w:type="dxa"/>
            <w:tcBorders>
              <w:top w:val="nil"/>
              <w:left w:val="single" w:sz="8" w:space="0" w:color="auto"/>
              <w:bottom w:val="single" w:sz="8" w:space="0" w:color="auto"/>
              <w:right w:val="single" w:sz="8" w:space="0" w:color="auto"/>
            </w:tcBorders>
            <w:shd w:val="clear" w:color="auto" w:fill="auto"/>
            <w:vAlign w:val="center"/>
            <w:hideMark/>
          </w:tcPr>
          <w:p w14:paraId="48805CDD" w14:textId="77777777" w:rsidR="00BE3AA7" w:rsidRPr="002D6FDE" w:rsidRDefault="00BE3AA7" w:rsidP="00BE3AA7">
            <w:pPr>
              <w:rPr>
                <w:sz w:val="20"/>
                <w:szCs w:val="20"/>
              </w:rPr>
            </w:pPr>
            <w:r w:rsidRPr="002D6FDE">
              <w:rPr>
                <w:sz w:val="20"/>
                <w:szCs w:val="20"/>
              </w:rPr>
              <w:t> </w:t>
            </w:r>
          </w:p>
        </w:tc>
        <w:tc>
          <w:tcPr>
            <w:tcW w:w="5175" w:type="dxa"/>
            <w:gridSpan w:val="4"/>
            <w:tcBorders>
              <w:top w:val="single" w:sz="8" w:space="0" w:color="auto"/>
              <w:left w:val="nil"/>
              <w:bottom w:val="single" w:sz="8" w:space="0" w:color="auto"/>
              <w:right w:val="single" w:sz="8" w:space="0" w:color="000000"/>
            </w:tcBorders>
            <w:shd w:val="clear" w:color="auto" w:fill="auto"/>
            <w:vAlign w:val="center"/>
            <w:hideMark/>
          </w:tcPr>
          <w:p w14:paraId="7F776C70" w14:textId="77777777" w:rsidR="00BE3AA7" w:rsidRPr="002D6FDE" w:rsidRDefault="00BE3AA7" w:rsidP="00BE3AA7">
            <w:r w:rsidRPr="002D6FDE">
              <w:t>- Chủ tịch, phản biện, thư ký (hệ số nhân 1,1)</w:t>
            </w:r>
          </w:p>
        </w:tc>
        <w:tc>
          <w:tcPr>
            <w:tcW w:w="1800" w:type="dxa"/>
            <w:tcBorders>
              <w:top w:val="nil"/>
              <w:left w:val="nil"/>
              <w:bottom w:val="single" w:sz="8" w:space="0" w:color="auto"/>
              <w:right w:val="single" w:sz="8" w:space="0" w:color="auto"/>
            </w:tcBorders>
            <w:shd w:val="clear" w:color="auto" w:fill="auto"/>
            <w:vAlign w:val="center"/>
            <w:hideMark/>
          </w:tcPr>
          <w:p w14:paraId="238802F2" w14:textId="77777777" w:rsidR="00BE3AA7" w:rsidRPr="002D6FDE" w:rsidRDefault="00BE3AA7" w:rsidP="00BE3AA7">
            <w:pPr>
              <w:jc w:val="center"/>
            </w:pPr>
            <w:r w:rsidRPr="002D6FDE">
              <w:t>Người/luận văn</w:t>
            </w:r>
          </w:p>
        </w:tc>
        <w:tc>
          <w:tcPr>
            <w:tcW w:w="1068" w:type="dxa"/>
            <w:gridSpan w:val="2"/>
            <w:tcBorders>
              <w:top w:val="nil"/>
              <w:left w:val="nil"/>
              <w:bottom w:val="single" w:sz="8" w:space="0" w:color="auto"/>
              <w:right w:val="single" w:sz="8" w:space="0" w:color="auto"/>
            </w:tcBorders>
            <w:shd w:val="clear" w:color="auto" w:fill="auto"/>
            <w:vAlign w:val="center"/>
            <w:hideMark/>
          </w:tcPr>
          <w:p w14:paraId="33E5B3F0" w14:textId="77777777" w:rsidR="00BE3AA7" w:rsidRPr="002D6FDE" w:rsidRDefault="00BE3AA7" w:rsidP="00BE3AA7">
            <w:pPr>
              <w:jc w:val="center"/>
            </w:pPr>
            <w:r w:rsidRPr="002D6FDE">
              <w:t>15</w:t>
            </w:r>
          </w:p>
        </w:tc>
        <w:tc>
          <w:tcPr>
            <w:tcW w:w="1350" w:type="dxa"/>
            <w:tcBorders>
              <w:top w:val="single" w:sz="8" w:space="0" w:color="auto"/>
              <w:left w:val="nil"/>
              <w:bottom w:val="single" w:sz="8" w:space="0" w:color="auto"/>
              <w:right w:val="single" w:sz="8" w:space="0" w:color="000000"/>
            </w:tcBorders>
            <w:shd w:val="clear" w:color="auto" w:fill="auto"/>
            <w:vAlign w:val="center"/>
            <w:hideMark/>
          </w:tcPr>
          <w:p w14:paraId="0E34D69B" w14:textId="4AB94854" w:rsidR="00BE3AA7" w:rsidRPr="002D6FDE" w:rsidRDefault="00BE3AA7" w:rsidP="00BE3AA7">
            <w:pPr>
              <w:jc w:val="right"/>
            </w:pPr>
            <w:r w:rsidRPr="002D6FDE">
              <w:t>1.105.500</w:t>
            </w:r>
          </w:p>
        </w:tc>
      </w:tr>
      <w:tr w:rsidR="001C6186" w:rsidRPr="002D6FDE" w14:paraId="63463970" w14:textId="77777777" w:rsidTr="00505EDA">
        <w:trPr>
          <w:gridAfter w:val="2"/>
          <w:wAfter w:w="21" w:type="dxa"/>
          <w:trHeight w:val="20"/>
        </w:trPr>
        <w:tc>
          <w:tcPr>
            <w:tcW w:w="845" w:type="dxa"/>
            <w:tcBorders>
              <w:top w:val="nil"/>
              <w:left w:val="single" w:sz="8" w:space="0" w:color="auto"/>
              <w:bottom w:val="single" w:sz="8" w:space="0" w:color="auto"/>
              <w:right w:val="single" w:sz="8" w:space="0" w:color="auto"/>
            </w:tcBorders>
            <w:shd w:val="clear" w:color="auto" w:fill="auto"/>
            <w:vAlign w:val="center"/>
            <w:hideMark/>
          </w:tcPr>
          <w:p w14:paraId="21CE7973" w14:textId="77777777" w:rsidR="00BE3AA7" w:rsidRPr="002D6FDE" w:rsidRDefault="00BE3AA7" w:rsidP="00BE3AA7">
            <w:pPr>
              <w:rPr>
                <w:sz w:val="20"/>
                <w:szCs w:val="20"/>
              </w:rPr>
            </w:pPr>
            <w:r w:rsidRPr="002D6FDE">
              <w:rPr>
                <w:sz w:val="20"/>
                <w:szCs w:val="20"/>
              </w:rPr>
              <w:t> </w:t>
            </w:r>
          </w:p>
        </w:tc>
        <w:tc>
          <w:tcPr>
            <w:tcW w:w="5175" w:type="dxa"/>
            <w:gridSpan w:val="4"/>
            <w:tcBorders>
              <w:top w:val="single" w:sz="8" w:space="0" w:color="auto"/>
              <w:left w:val="nil"/>
              <w:bottom w:val="single" w:sz="8" w:space="0" w:color="auto"/>
              <w:right w:val="single" w:sz="8" w:space="0" w:color="000000"/>
            </w:tcBorders>
            <w:shd w:val="clear" w:color="auto" w:fill="auto"/>
            <w:vAlign w:val="center"/>
            <w:hideMark/>
          </w:tcPr>
          <w:p w14:paraId="0915F7E3" w14:textId="77777777" w:rsidR="00BE3AA7" w:rsidRPr="002D6FDE" w:rsidRDefault="00BE3AA7" w:rsidP="00BE3AA7">
            <w:r w:rsidRPr="002D6FDE">
              <w:t>- Ủy viên</w:t>
            </w:r>
          </w:p>
        </w:tc>
        <w:tc>
          <w:tcPr>
            <w:tcW w:w="1800" w:type="dxa"/>
            <w:tcBorders>
              <w:top w:val="nil"/>
              <w:left w:val="nil"/>
              <w:bottom w:val="single" w:sz="8" w:space="0" w:color="auto"/>
              <w:right w:val="single" w:sz="8" w:space="0" w:color="auto"/>
            </w:tcBorders>
            <w:shd w:val="clear" w:color="auto" w:fill="auto"/>
            <w:vAlign w:val="center"/>
            <w:hideMark/>
          </w:tcPr>
          <w:p w14:paraId="2AD38167" w14:textId="77777777" w:rsidR="00BE3AA7" w:rsidRPr="002D6FDE" w:rsidRDefault="00BE3AA7" w:rsidP="00BE3AA7">
            <w:pPr>
              <w:jc w:val="center"/>
            </w:pPr>
            <w:r w:rsidRPr="002D6FDE">
              <w:t>Người/luận văn</w:t>
            </w:r>
          </w:p>
        </w:tc>
        <w:tc>
          <w:tcPr>
            <w:tcW w:w="1068" w:type="dxa"/>
            <w:gridSpan w:val="2"/>
            <w:tcBorders>
              <w:top w:val="nil"/>
              <w:left w:val="nil"/>
              <w:bottom w:val="single" w:sz="8" w:space="0" w:color="auto"/>
              <w:right w:val="single" w:sz="8" w:space="0" w:color="auto"/>
            </w:tcBorders>
            <w:shd w:val="clear" w:color="auto" w:fill="auto"/>
            <w:vAlign w:val="center"/>
            <w:hideMark/>
          </w:tcPr>
          <w:p w14:paraId="0F182044" w14:textId="77777777" w:rsidR="00BE3AA7" w:rsidRPr="002D6FDE" w:rsidRDefault="00BE3AA7" w:rsidP="00BE3AA7">
            <w:pPr>
              <w:jc w:val="center"/>
            </w:pPr>
            <w:r w:rsidRPr="002D6FDE">
              <w:t>15</w:t>
            </w:r>
          </w:p>
        </w:tc>
        <w:tc>
          <w:tcPr>
            <w:tcW w:w="1350" w:type="dxa"/>
            <w:tcBorders>
              <w:top w:val="single" w:sz="8" w:space="0" w:color="auto"/>
              <w:left w:val="nil"/>
              <w:bottom w:val="single" w:sz="8" w:space="0" w:color="auto"/>
              <w:right w:val="single" w:sz="8" w:space="0" w:color="000000"/>
            </w:tcBorders>
            <w:shd w:val="clear" w:color="auto" w:fill="auto"/>
            <w:vAlign w:val="center"/>
            <w:hideMark/>
          </w:tcPr>
          <w:p w14:paraId="2B9A8DFF" w14:textId="15C37D7A" w:rsidR="00BE3AA7" w:rsidRPr="002D6FDE" w:rsidRDefault="00BE3AA7" w:rsidP="00BE3AA7">
            <w:pPr>
              <w:jc w:val="right"/>
            </w:pPr>
            <w:r w:rsidRPr="002D6FDE">
              <w:t>1.005.000</w:t>
            </w:r>
          </w:p>
        </w:tc>
      </w:tr>
      <w:tr w:rsidR="001C6186" w:rsidRPr="002D6FDE" w14:paraId="7A6CB41A" w14:textId="77777777" w:rsidTr="00505EDA">
        <w:trPr>
          <w:gridAfter w:val="2"/>
          <w:wAfter w:w="21" w:type="dxa"/>
          <w:trHeight w:val="20"/>
        </w:trPr>
        <w:tc>
          <w:tcPr>
            <w:tcW w:w="845" w:type="dxa"/>
            <w:tcBorders>
              <w:top w:val="nil"/>
              <w:left w:val="single" w:sz="8" w:space="0" w:color="auto"/>
              <w:bottom w:val="single" w:sz="8" w:space="0" w:color="auto"/>
              <w:right w:val="single" w:sz="8" w:space="0" w:color="auto"/>
            </w:tcBorders>
            <w:shd w:val="clear" w:color="auto" w:fill="auto"/>
            <w:vAlign w:val="center"/>
            <w:hideMark/>
          </w:tcPr>
          <w:p w14:paraId="18167AAC" w14:textId="77777777" w:rsidR="00BE3AA7" w:rsidRPr="002D6FDE" w:rsidRDefault="00BE3AA7" w:rsidP="00BE3AA7">
            <w:r w:rsidRPr="002D6FDE">
              <w:t>3.4</w:t>
            </w:r>
          </w:p>
        </w:tc>
        <w:tc>
          <w:tcPr>
            <w:tcW w:w="5175" w:type="dxa"/>
            <w:gridSpan w:val="4"/>
            <w:tcBorders>
              <w:top w:val="single" w:sz="8" w:space="0" w:color="auto"/>
              <w:left w:val="nil"/>
              <w:bottom w:val="single" w:sz="8" w:space="0" w:color="auto"/>
              <w:right w:val="single" w:sz="8" w:space="0" w:color="000000"/>
            </w:tcBorders>
            <w:shd w:val="clear" w:color="auto" w:fill="auto"/>
            <w:vAlign w:val="center"/>
            <w:hideMark/>
          </w:tcPr>
          <w:p w14:paraId="316CCB10" w14:textId="77777777" w:rsidR="00BE3AA7" w:rsidRPr="002D6FDE" w:rsidRDefault="00BE3AA7" w:rsidP="00BE3AA7">
            <w:r w:rsidRPr="002D6FDE">
              <w:t>Hội đồng bảo vệ luận án tiến sĩ cấp cơ sở</w:t>
            </w:r>
          </w:p>
        </w:tc>
        <w:tc>
          <w:tcPr>
            <w:tcW w:w="1800" w:type="dxa"/>
            <w:tcBorders>
              <w:top w:val="nil"/>
              <w:left w:val="nil"/>
              <w:bottom w:val="single" w:sz="8" w:space="0" w:color="auto"/>
              <w:right w:val="single" w:sz="8" w:space="0" w:color="auto"/>
            </w:tcBorders>
            <w:shd w:val="clear" w:color="auto" w:fill="auto"/>
            <w:vAlign w:val="center"/>
            <w:hideMark/>
          </w:tcPr>
          <w:p w14:paraId="35B6EF98" w14:textId="77777777" w:rsidR="00BE3AA7" w:rsidRPr="002D6FDE" w:rsidRDefault="00BE3AA7" w:rsidP="00BE3AA7">
            <w:pPr>
              <w:rPr>
                <w:sz w:val="20"/>
                <w:szCs w:val="20"/>
              </w:rPr>
            </w:pPr>
            <w:r w:rsidRPr="002D6FDE">
              <w:rPr>
                <w:sz w:val="20"/>
                <w:szCs w:val="20"/>
              </w:rPr>
              <w:t> </w:t>
            </w:r>
          </w:p>
        </w:tc>
        <w:tc>
          <w:tcPr>
            <w:tcW w:w="1068" w:type="dxa"/>
            <w:gridSpan w:val="2"/>
            <w:tcBorders>
              <w:top w:val="nil"/>
              <w:left w:val="nil"/>
              <w:bottom w:val="single" w:sz="8" w:space="0" w:color="auto"/>
              <w:right w:val="single" w:sz="8" w:space="0" w:color="auto"/>
            </w:tcBorders>
            <w:shd w:val="clear" w:color="auto" w:fill="auto"/>
            <w:vAlign w:val="center"/>
            <w:hideMark/>
          </w:tcPr>
          <w:p w14:paraId="46125856" w14:textId="77777777" w:rsidR="00BE3AA7" w:rsidRPr="002D6FDE" w:rsidRDefault="00BE3AA7" w:rsidP="00BE3AA7">
            <w:pPr>
              <w:rPr>
                <w:sz w:val="20"/>
                <w:szCs w:val="20"/>
              </w:rPr>
            </w:pPr>
            <w:r w:rsidRPr="002D6FDE">
              <w:rPr>
                <w:sz w:val="20"/>
                <w:szCs w:val="20"/>
              </w:rPr>
              <w:t> </w:t>
            </w:r>
          </w:p>
        </w:tc>
        <w:tc>
          <w:tcPr>
            <w:tcW w:w="1350" w:type="dxa"/>
            <w:tcBorders>
              <w:top w:val="single" w:sz="8" w:space="0" w:color="auto"/>
              <w:left w:val="nil"/>
              <w:bottom w:val="single" w:sz="8" w:space="0" w:color="auto"/>
              <w:right w:val="single" w:sz="8" w:space="0" w:color="000000"/>
            </w:tcBorders>
            <w:shd w:val="clear" w:color="auto" w:fill="auto"/>
            <w:vAlign w:val="center"/>
            <w:hideMark/>
          </w:tcPr>
          <w:p w14:paraId="48D3A4F9" w14:textId="77777777" w:rsidR="00BE3AA7" w:rsidRPr="002D6FDE" w:rsidRDefault="00BE3AA7" w:rsidP="00BE3AA7">
            <w:pPr>
              <w:rPr>
                <w:sz w:val="20"/>
                <w:szCs w:val="20"/>
              </w:rPr>
            </w:pPr>
            <w:r w:rsidRPr="002D6FDE">
              <w:rPr>
                <w:sz w:val="20"/>
                <w:szCs w:val="20"/>
              </w:rPr>
              <w:t> </w:t>
            </w:r>
          </w:p>
        </w:tc>
      </w:tr>
      <w:tr w:rsidR="001C6186" w:rsidRPr="002D6FDE" w14:paraId="058548AA" w14:textId="77777777" w:rsidTr="00505EDA">
        <w:trPr>
          <w:gridAfter w:val="2"/>
          <w:wAfter w:w="21" w:type="dxa"/>
          <w:trHeight w:val="20"/>
        </w:trPr>
        <w:tc>
          <w:tcPr>
            <w:tcW w:w="845" w:type="dxa"/>
            <w:tcBorders>
              <w:top w:val="nil"/>
              <w:left w:val="single" w:sz="8" w:space="0" w:color="auto"/>
              <w:bottom w:val="single" w:sz="8" w:space="0" w:color="auto"/>
              <w:right w:val="single" w:sz="8" w:space="0" w:color="auto"/>
            </w:tcBorders>
            <w:shd w:val="clear" w:color="auto" w:fill="auto"/>
            <w:vAlign w:val="center"/>
            <w:hideMark/>
          </w:tcPr>
          <w:p w14:paraId="37464CDF" w14:textId="77777777" w:rsidR="00BE3AA7" w:rsidRPr="002D6FDE" w:rsidRDefault="00BE3AA7" w:rsidP="00BE3AA7">
            <w:pPr>
              <w:rPr>
                <w:sz w:val="20"/>
                <w:szCs w:val="20"/>
              </w:rPr>
            </w:pPr>
            <w:r w:rsidRPr="002D6FDE">
              <w:rPr>
                <w:sz w:val="20"/>
                <w:szCs w:val="20"/>
              </w:rPr>
              <w:t> </w:t>
            </w:r>
          </w:p>
        </w:tc>
        <w:tc>
          <w:tcPr>
            <w:tcW w:w="5175" w:type="dxa"/>
            <w:gridSpan w:val="4"/>
            <w:tcBorders>
              <w:top w:val="single" w:sz="8" w:space="0" w:color="auto"/>
              <w:left w:val="nil"/>
              <w:bottom w:val="single" w:sz="8" w:space="0" w:color="auto"/>
              <w:right w:val="single" w:sz="8" w:space="0" w:color="000000"/>
            </w:tcBorders>
            <w:shd w:val="clear" w:color="auto" w:fill="auto"/>
            <w:vAlign w:val="center"/>
            <w:hideMark/>
          </w:tcPr>
          <w:p w14:paraId="1EFFD16B" w14:textId="77777777" w:rsidR="00BE3AA7" w:rsidRPr="002D6FDE" w:rsidRDefault="00BE3AA7" w:rsidP="00BE3AA7">
            <w:r w:rsidRPr="002D6FDE">
              <w:t>- Chủ tịch, người giới thiệu luận án (hệ số nhân 1,2)</w:t>
            </w:r>
          </w:p>
        </w:tc>
        <w:tc>
          <w:tcPr>
            <w:tcW w:w="1800" w:type="dxa"/>
            <w:tcBorders>
              <w:top w:val="nil"/>
              <w:left w:val="nil"/>
              <w:bottom w:val="single" w:sz="8" w:space="0" w:color="auto"/>
              <w:right w:val="single" w:sz="8" w:space="0" w:color="auto"/>
            </w:tcBorders>
            <w:shd w:val="clear" w:color="auto" w:fill="auto"/>
            <w:vAlign w:val="center"/>
            <w:hideMark/>
          </w:tcPr>
          <w:p w14:paraId="5711B782" w14:textId="77777777" w:rsidR="00BE3AA7" w:rsidRPr="002D6FDE" w:rsidRDefault="00BE3AA7" w:rsidP="00BE3AA7">
            <w:pPr>
              <w:jc w:val="center"/>
            </w:pPr>
            <w:r w:rsidRPr="002D6FDE">
              <w:t>Người/luận văn</w:t>
            </w:r>
          </w:p>
        </w:tc>
        <w:tc>
          <w:tcPr>
            <w:tcW w:w="1068" w:type="dxa"/>
            <w:gridSpan w:val="2"/>
            <w:tcBorders>
              <w:top w:val="nil"/>
              <w:left w:val="nil"/>
              <w:bottom w:val="single" w:sz="8" w:space="0" w:color="auto"/>
              <w:right w:val="single" w:sz="8" w:space="0" w:color="auto"/>
            </w:tcBorders>
            <w:shd w:val="clear" w:color="auto" w:fill="auto"/>
            <w:vAlign w:val="center"/>
            <w:hideMark/>
          </w:tcPr>
          <w:p w14:paraId="5DB9D48F" w14:textId="77777777" w:rsidR="00BE3AA7" w:rsidRPr="002D6FDE" w:rsidRDefault="00BE3AA7" w:rsidP="00BE3AA7">
            <w:pPr>
              <w:jc w:val="center"/>
            </w:pPr>
            <w:r w:rsidRPr="002D6FDE">
              <w:t>14</w:t>
            </w:r>
          </w:p>
        </w:tc>
        <w:tc>
          <w:tcPr>
            <w:tcW w:w="1350" w:type="dxa"/>
            <w:tcBorders>
              <w:top w:val="single" w:sz="8" w:space="0" w:color="auto"/>
              <w:left w:val="nil"/>
              <w:bottom w:val="single" w:sz="8" w:space="0" w:color="auto"/>
              <w:right w:val="single" w:sz="8" w:space="0" w:color="000000"/>
            </w:tcBorders>
            <w:shd w:val="clear" w:color="auto" w:fill="auto"/>
            <w:vAlign w:val="center"/>
            <w:hideMark/>
          </w:tcPr>
          <w:p w14:paraId="3D1C6617" w14:textId="4F89C3C9" w:rsidR="00BE3AA7" w:rsidRPr="002D6FDE" w:rsidRDefault="00BE3AA7" w:rsidP="00BE3AA7">
            <w:pPr>
              <w:jc w:val="right"/>
            </w:pPr>
            <w:r w:rsidRPr="002D6FDE">
              <w:t>1.125.600</w:t>
            </w:r>
          </w:p>
        </w:tc>
      </w:tr>
      <w:tr w:rsidR="001C6186" w:rsidRPr="002D6FDE" w14:paraId="4223D2FC" w14:textId="77777777" w:rsidTr="00505EDA">
        <w:trPr>
          <w:gridAfter w:val="2"/>
          <w:wAfter w:w="21" w:type="dxa"/>
          <w:trHeight w:val="20"/>
        </w:trPr>
        <w:tc>
          <w:tcPr>
            <w:tcW w:w="845" w:type="dxa"/>
            <w:tcBorders>
              <w:top w:val="nil"/>
              <w:left w:val="single" w:sz="8" w:space="0" w:color="auto"/>
              <w:bottom w:val="single" w:sz="8" w:space="0" w:color="auto"/>
              <w:right w:val="single" w:sz="8" w:space="0" w:color="auto"/>
            </w:tcBorders>
            <w:shd w:val="clear" w:color="auto" w:fill="auto"/>
            <w:vAlign w:val="center"/>
            <w:hideMark/>
          </w:tcPr>
          <w:p w14:paraId="65416019" w14:textId="77777777" w:rsidR="00BE3AA7" w:rsidRPr="002D6FDE" w:rsidRDefault="00BE3AA7" w:rsidP="00BE3AA7">
            <w:pPr>
              <w:rPr>
                <w:sz w:val="20"/>
                <w:szCs w:val="20"/>
              </w:rPr>
            </w:pPr>
            <w:r w:rsidRPr="002D6FDE">
              <w:rPr>
                <w:sz w:val="20"/>
                <w:szCs w:val="20"/>
              </w:rPr>
              <w:t> </w:t>
            </w:r>
          </w:p>
        </w:tc>
        <w:tc>
          <w:tcPr>
            <w:tcW w:w="5175" w:type="dxa"/>
            <w:gridSpan w:val="4"/>
            <w:tcBorders>
              <w:top w:val="single" w:sz="8" w:space="0" w:color="auto"/>
              <w:left w:val="nil"/>
              <w:bottom w:val="single" w:sz="8" w:space="0" w:color="auto"/>
              <w:right w:val="single" w:sz="8" w:space="0" w:color="000000"/>
            </w:tcBorders>
            <w:shd w:val="clear" w:color="auto" w:fill="auto"/>
            <w:vAlign w:val="center"/>
            <w:hideMark/>
          </w:tcPr>
          <w:p w14:paraId="18107DB8" w14:textId="77777777" w:rsidR="00BE3AA7" w:rsidRPr="002D6FDE" w:rsidRDefault="00BE3AA7" w:rsidP="00BE3AA7">
            <w:r w:rsidRPr="002D6FDE">
              <w:t>- Thư ký (hệ số nhân 1,1)</w:t>
            </w:r>
          </w:p>
        </w:tc>
        <w:tc>
          <w:tcPr>
            <w:tcW w:w="1800" w:type="dxa"/>
            <w:tcBorders>
              <w:top w:val="nil"/>
              <w:left w:val="nil"/>
              <w:bottom w:val="single" w:sz="8" w:space="0" w:color="auto"/>
              <w:right w:val="single" w:sz="8" w:space="0" w:color="auto"/>
            </w:tcBorders>
            <w:shd w:val="clear" w:color="auto" w:fill="auto"/>
            <w:vAlign w:val="center"/>
            <w:hideMark/>
          </w:tcPr>
          <w:p w14:paraId="4BB3BF21" w14:textId="77777777" w:rsidR="00BE3AA7" w:rsidRPr="002D6FDE" w:rsidRDefault="00BE3AA7" w:rsidP="00BE3AA7">
            <w:pPr>
              <w:jc w:val="center"/>
            </w:pPr>
            <w:r w:rsidRPr="002D6FDE">
              <w:t>Người/luận văn</w:t>
            </w:r>
          </w:p>
        </w:tc>
        <w:tc>
          <w:tcPr>
            <w:tcW w:w="1068" w:type="dxa"/>
            <w:gridSpan w:val="2"/>
            <w:tcBorders>
              <w:top w:val="nil"/>
              <w:left w:val="nil"/>
              <w:bottom w:val="single" w:sz="8" w:space="0" w:color="auto"/>
              <w:right w:val="single" w:sz="8" w:space="0" w:color="auto"/>
            </w:tcBorders>
            <w:shd w:val="clear" w:color="auto" w:fill="auto"/>
            <w:vAlign w:val="center"/>
            <w:hideMark/>
          </w:tcPr>
          <w:p w14:paraId="49B8332C" w14:textId="77777777" w:rsidR="00BE3AA7" w:rsidRPr="002D6FDE" w:rsidRDefault="00BE3AA7" w:rsidP="00BE3AA7">
            <w:pPr>
              <w:jc w:val="center"/>
            </w:pPr>
            <w:r w:rsidRPr="002D6FDE">
              <w:t>14</w:t>
            </w:r>
          </w:p>
        </w:tc>
        <w:tc>
          <w:tcPr>
            <w:tcW w:w="1350" w:type="dxa"/>
            <w:tcBorders>
              <w:top w:val="single" w:sz="8" w:space="0" w:color="auto"/>
              <w:left w:val="nil"/>
              <w:bottom w:val="single" w:sz="8" w:space="0" w:color="auto"/>
              <w:right w:val="single" w:sz="8" w:space="0" w:color="000000"/>
            </w:tcBorders>
            <w:shd w:val="clear" w:color="auto" w:fill="auto"/>
            <w:vAlign w:val="center"/>
            <w:hideMark/>
          </w:tcPr>
          <w:p w14:paraId="3A900530" w14:textId="18AD299B" w:rsidR="00BE3AA7" w:rsidRPr="002D6FDE" w:rsidRDefault="00BE3AA7" w:rsidP="00BE3AA7">
            <w:pPr>
              <w:jc w:val="right"/>
            </w:pPr>
            <w:r w:rsidRPr="002D6FDE">
              <w:t>1.031.800</w:t>
            </w:r>
          </w:p>
        </w:tc>
      </w:tr>
      <w:tr w:rsidR="001C6186" w:rsidRPr="002D6FDE" w14:paraId="2E6F783B" w14:textId="77777777" w:rsidTr="00505EDA">
        <w:trPr>
          <w:gridAfter w:val="2"/>
          <w:wAfter w:w="21" w:type="dxa"/>
          <w:trHeight w:val="20"/>
        </w:trPr>
        <w:tc>
          <w:tcPr>
            <w:tcW w:w="845" w:type="dxa"/>
            <w:tcBorders>
              <w:top w:val="nil"/>
              <w:left w:val="single" w:sz="8" w:space="0" w:color="auto"/>
              <w:bottom w:val="single" w:sz="8" w:space="0" w:color="auto"/>
              <w:right w:val="single" w:sz="8" w:space="0" w:color="auto"/>
            </w:tcBorders>
            <w:shd w:val="clear" w:color="auto" w:fill="auto"/>
            <w:vAlign w:val="center"/>
            <w:hideMark/>
          </w:tcPr>
          <w:p w14:paraId="7361F180" w14:textId="77777777" w:rsidR="00BE3AA7" w:rsidRPr="002D6FDE" w:rsidRDefault="00BE3AA7" w:rsidP="00BE3AA7">
            <w:pPr>
              <w:rPr>
                <w:sz w:val="20"/>
                <w:szCs w:val="20"/>
              </w:rPr>
            </w:pPr>
            <w:r w:rsidRPr="002D6FDE">
              <w:rPr>
                <w:sz w:val="20"/>
                <w:szCs w:val="20"/>
              </w:rPr>
              <w:t> </w:t>
            </w:r>
          </w:p>
        </w:tc>
        <w:tc>
          <w:tcPr>
            <w:tcW w:w="5175" w:type="dxa"/>
            <w:gridSpan w:val="4"/>
            <w:tcBorders>
              <w:top w:val="single" w:sz="8" w:space="0" w:color="auto"/>
              <w:left w:val="nil"/>
              <w:bottom w:val="single" w:sz="8" w:space="0" w:color="auto"/>
              <w:right w:val="single" w:sz="8" w:space="0" w:color="000000"/>
            </w:tcBorders>
            <w:shd w:val="clear" w:color="auto" w:fill="auto"/>
            <w:vAlign w:val="center"/>
            <w:hideMark/>
          </w:tcPr>
          <w:p w14:paraId="0F7AA12E" w14:textId="77777777" w:rsidR="00BE3AA7" w:rsidRPr="002D6FDE" w:rsidRDefault="00BE3AA7" w:rsidP="00BE3AA7">
            <w:r w:rsidRPr="002D6FDE">
              <w:t>- Ủy viên</w:t>
            </w:r>
          </w:p>
        </w:tc>
        <w:tc>
          <w:tcPr>
            <w:tcW w:w="1800" w:type="dxa"/>
            <w:tcBorders>
              <w:top w:val="nil"/>
              <w:left w:val="nil"/>
              <w:bottom w:val="single" w:sz="8" w:space="0" w:color="auto"/>
              <w:right w:val="single" w:sz="8" w:space="0" w:color="auto"/>
            </w:tcBorders>
            <w:shd w:val="clear" w:color="auto" w:fill="auto"/>
            <w:vAlign w:val="center"/>
            <w:hideMark/>
          </w:tcPr>
          <w:p w14:paraId="6E8627EB" w14:textId="77777777" w:rsidR="00BE3AA7" w:rsidRPr="002D6FDE" w:rsidRDefault="00BE3AA7" w:rsidP="00BE3AA7">
            <w:pPr>
              <w:jc w:val="center"/>
            </w:pPr>
            <w:r w:rsidRPr="002D6FDE">
              <w:t>Người/luận văn</w:t>
            </w:r>
          </w:p>
        </w:tc>
        <w:tc>
          <w:tcPr>
            <w:tcW w:w="1068" w:type="dxa"/>
            <w:gridSpan w:val="2"/>
            <w:tcBorders>
              <w:top w:val="nil"/>
              <w:left w:val="nil"/>
              <w:bottom w:val="single" w:sz="8" w:space="0" w:color="auto"/>
              <w:right w:val="single" w:sz="8" w:space="0" w:color="auto"/>
            </w:tcBorders>
            <w:shd w:val="clear" w:color="auto" w:fill="auto"/>
            <w:vAlign w:val="center"/>
            <w:hideMark/>
          </w:tcPr>
          <w:p w14:paraId="2BB643C8" w14:textId="77777777" w:rsidR="00BE3AA7" w:rsidRPr="002D6FDE" w:rsidRDefault="00BE3AA7" w:rsidP="00BE3AA7">
            <w:pPr>
              <w:jc w:val="center"/>
            </w:pPr>
            <w:r w:rsidRPr="002D6FDE">
              <w:t>14</w:t>
            </w:r>
          </w:p>
        </w:tc>
        <w:tc>
          <w:tcPr>
            <w:tcW w:w="1350" w:type="dxa"/>
            <w:tcBorders>
              <w:top w:val="single" w:sz="8" w:space="0" w:color="auto"/>
              <w:left w:val="nil"/>
              <w:bottom w:val="single" w:sz="8" w:space="0" w:color="auto"/>
              <w:right w:val="single" w:sz="8" w:space="0" w:color="000000"/>
            </w:tcBorders>
            <w:shd w:val="clear" w:color="auto" w:fill="auto"/>
            <w:vAlign w:val="center"/>
            <w:hideMark/>
          </w:tcPr>
          <w:p w14:paraId="0A53083B" w14:textId="338ABB04" w:rsidR="00BE3AA7" w:rsidRPr="002D6FDE" w:rsidRDefault="00BE3AA7" w:rsidP="00BE3AA7">
            <w:pPr>
              <w:jc w:val="right"/>
            </w:pPr>
            <w:r w:rsidRPr="002D6FDE">
              <w:t>938.000</w:t>
            </w:r>
          </w:p>
        </w:tc>
      </w:tr>
      <w:tr w:rsidR="001C6186" w:rsidRPr="002D6FDE" w14:paraId="322745DC" w14:textId="77777777" w:rsidTr="00505EDA">
        <w:trPr>
          <w:gridAfter w:val="2"/>
          <w:wAfter w:w="21" w:type="dxa"/>
          <w:trHeight w:val="20"/>
        </w:trPr>
        <w:tc>
          <w:tcPr>
            <w:tcW w:w="845" w:type="dxa"/>
            <w:tcBorders>
              <w:top w:val="nil"/>
              <w:left w:val="single" w:sz="8" w:space="0" w:color="auto"/>
              <w:bottom w:val="single" w:sz="8" w:space="0" w:color="auto"/>
              <w:right w:val="single" w:sz="8" w:space="0" w:color="auto"/>
            </w:tcBorders>
            <w:shd w:val="clear" w:color="auto" w:fill="auto"/>
            <w:vAlign w:val="center"/>
            <w:hideMark/>
          </w:tcPr>
          <w:p w14:paraId="05643D23" w14:textId="77777777" w:rsidR="00BE3AA7" w:rsidRPr="002D6FDE" w:rsidRDefault="00BE3AA7" w:rsidP="00BE3AA7">
            <w:r w:rsidRPr="002D6FDE">
              <w:t>3.5</w:t>
            </w:r>
          </w:p>
        </w:tc>
        <w:tc>
          <w:tcPr>
            <w:tcW w:w="5175" w:type="dxa"/>
            <w:gridSpan w:val="4"/>
            <w:tcBorders>
              <w:top w:val="single" w:sz="8" w:space="0" w:color="auto"/>
              <w:left w:val="nil"/>
              <w:bottom w:val="single" w:sz="8" w:space="0" w:color="auto"/>
              <w:right w:val="single" w:sz="8" w:space="0" w:color="000000"/>
            </w:tcBorders>
            <w:shd w:val="clear" w:color="auto" w:fill="auto"/>
            <w:vAlign w:val="center"/>
            <w:hideMark/>
          </w:tcPr>
          <w:p w14:paraId="718A290D" w14:textId="77777777" w:rsidR="00BE3AA7" w:rsidRPr="002D6FDE" w:rsidRDefault="00BE3AA7" w:rsidP="00BE3AA7">
            <w:r w:rsidRPr="002D6FDE">
              <w:t>Hội đồng bảo vệ luận án tiến sĩ cấp cơ sở bằng tiếng Anh, tiếng Pháp:</w:t>
            </w:r>
          </w:p>
        </w:tc>
        <w:tc>
          <w:tcPr>
            <w:tcW w:w="1800" w:type="dxa"/>
            <w:tcBorders>
              <w:top w:val="nil"/>
              <w:left w:val="nil"/>
              <w:bottom w:val="single" w:sz="8" w:space="0" w:color="auto"/>
              <w:right w:val="single" w:sz="8" w:space="0" w:color="auto"/>
            </w:tcBorders>
            <w:shd w:val="clear" w:color="auto" w:fill="auto"/>
            <w:vAlign w:val="center"/>
            <w:hideMark/>
          </w:tcPr>
          <w:p w14:paraId="5C55C08C" w14:textId="77777777" w:rsidR="00BE3AA7" w:rsidRPr="002D6FDE" w:rsidRDefault="00BE3AA7" w:rsidP="00BE3AA7">
            <w:pPr>
              <w:rPr>
                <w:sz w:val="20"/>
                <w:szCs w:val="20"/>
              </w:rPr>
            </w:pPr>
            <w:r w:rsidRPr="002D6FDE">
              <w:rPr>
                <w:sz w:val="20"/>
                <w:szCs w:val="20"/>
              </w:rPr>
              <w:t> </w:t>
            </w:r>
          </w:p>
        </w:tc>
        <w:tc>
          <w:tcPr>
            <w:tcW w:w="1068" w:type="dxa"/>
            <w:gridSpan w:val="2"/>
            <w:tcBorders>
              <w:top w:val="nil"/>
              <w:left w:val="nil"/>
              <w:bottom w:val="single" w:sz="8" w:space="0" w:color="auto"/>
              <w:right w:val="single" w:sz="8" w:space="0" w:color="auto"/>
            </w:tcBorders>
            <w:shd w:val="clear" w:color="auto" w:fill="auto"/>
            <w:vAlign w:val="center"/>
            <w:hideMark/>
          </w:tcPr>
          <w:p w14:paraId="60C89931" w14:textId="77777777" w:rsidR="00BE3AA7" w:rsidRPr="002D6FDE" w:rsidRDefault="00BE3AA7" w:rsidP="00BE3AA7">
            <w:pPr>
              <w:rPr>
                <w:sz w:val="20"/>
                <w:szCs w:val="20"/>
              </w:rPr>
            </w:pPr>
            <w:r w:rsidRPr="002D6FDE">
              <w:rPr>
                <w:sz w:val="20"/>
                <w:szCs w:val="20"/>
              </w:rPr>
              <w:t> </w:t>
            </w:r>
          </w:p>
        </w:tc>
        <w:tc>
          <w:tcPr>
            <w:tcW w:w="1350" w:type="dxa"/>
            <w:tcBorders>
              <w:top w:val="single" w:sz="8" w:space="0" w:color="auto"/>
              <w:left w:val="nil"/>
              <w:bottom w:val="single" w:sz="8" w:space="0" w:color="auto"/>
              <w:right w:val="single" w:sz="8" w:space="0" w:color="000000"/>
            </w:tcBorders>
            <w:shd w:val="clear" w:color="auto" w:fill="auto"/>
            <w:vAlign w:val="center"/>
            <w:hideMark/>
          </w:tcPr>
          <w:p w14:paraId="0AA9E0F1" w14:textId="77777777" w:rsidR="00BE3AA7" w:rsidRPr="002D6FDE" w:rsidRDefault="00BE3AA7" w:rsidP="00BE3AA7">
            <w:pPr>
              <w:rPr>
                <w:sz w:val="20"/>
                <w:szCs w:val="20"/>
              </w:rPr>
            </w:pPr>
            <w:r w:rsidRPr="002D6FDE">
              <w:rPr>
                <w:sz w:val="20"/>
                <w:szCs w:val="20"/>
              </w:rPr>
              <w:t> </w:t>
            </w:r>
          </w:p>
        </w:tc>
      </w:tr>
      <w:tr w:rsidR="001C6186" w:rsidRPr="002D6FDE" w14:paraId="1EA82CDF" w14:textId="77777777" w:rsidTr="00505EDA">
        <w:trPr>
          <w:gridAfter w:val="2"/>
          <w:wAfter w:w="21" w:type="dxa"/>
          <w:trHeight w:val="20"/>
        </w:trPr>
        <w:tc>
          <w:tcPr>
            <w:tcW w:w="845" w:type="dxa"/>
            <w:tcBorders>
              <w:top w:val="nil"/>
              <w:left w:val="single" w:sz="8" w:space="0" w:color="auto"/>
              <w:bottom w:val="single" w:sz="8" w:space="0" w:color="auto"/>
              <w:right w:val="single" w:sz="8" w:space="0" w:color="auto"/>
            </w:tcBorders>
            <w:shd w:val="clear" w:color="auto" w:fill="auto"/>
            <w:vAlign w:val="center"/>
            <w:hideMark/>
          </w:tcPr>
          <w:p w14:paraId="27AFC744" w14:textId="77777777" w:rsidR="00BE3AA7" w:rsidRPr="002D6FDE" w:rsidRDefault="00BE3AA7" w:rsidP="00BE3AA7">
            <w:pPr>
              <w:rPr>
                <w:sz w:val="20"/>
                <w:szCs w:val="20"/>
              </w:rPr>
            </w:pPr>
            <w:r w:rsidRPr="002D6FDE">
              <w:rPr>
                <w:sz w:val="20"/>
                <w:szCs w:val="20"/>
              </w:rPr>
              <w:t> </w:t>
            </w:r>
          </w:p>
        </w:tc>
        <w:tc>
          <w:tcPr>
            <w:tcW w:w="5175" w:type="dxa"/>
            <w:gridSpan w:val="4"/>
            <w:tcBorders>
              <w:top w:val="single" w:sz="8" w:space="0" w:color="auto"/>
              <w:left w:val="nil"/>
              <w:bottom w:val="single" w:sz="8" w:space="0" w:color="auto"/>
              <w:right w:val="single" w:sz="8" w:space="0" w:color="000000"/>
            </w:tcBorders>
            <w:shd w:val="clear" w:color="auto" w:fill="auto"/>
            <w:vAlign w:val="center"/>
            <w:hideMark/>
          </w:tcPr>
          <w:p w14:paraId="1D7C33FA" w14:textId="77777777" w:rsidR="00BE3AA7" w:rsidRPr="002D6FDE" w:rsidRDefault="00BE3AA7" w:rsidP="00BE3AA7">
            <w:r w:rsidRPr="002D6FDE">
              <w:t>- Chủ tịch, người giới thiệu luận án (hệ số nhân 1,5)</w:t>
            </w:r>
          </w:p>
        </w:tc>
        <w:tc>
          <w:tcPr>
            <w:tcW w:w="1800" w:type="dxa"/>
            <w:tcBorders>
              <w:top w:val="nil"/>
              <w:left w:val="nil"/>
              <w:bottom w:val="single" w:sz="8" w:space="0" w:color="auto"/>
              <w:right w:val="single" w:sz="8" w:space="0" w:color="auto"/>
            </w:tcBorders>
            <w:shd w:val="clear" w:color="auto" w:fill="auto"/>
            <w:vAlign w:val="center"/>
            <w:hideMark/>
          </w:tcPr>
          <w:p w14:paraId="40E2C11B" w14:textId="77777777" w:rsidR="00BE3AA7" w:rsidRPr="002D6FDE" w:rsidRDefault="00BE3AA7" w:rsidP="00BE3AA7">
            <w:pPr>
              <w:jc w:val="center"/>
            </w:pPr>
            <w:r w:rsidRPr="002D6FDE">
              <w:t>Người/luận văn</w:t>
            </w:r>
          </w:p>
        </w:tc>
        <w:tc>
          <w:tcPr>
            <w:tcW w:w="1068" w:type="dxa"/>
            <w:gridSpan w:val="2"/>
            <w:tcBorders>
              <w:top w:val="nil"/>
              <w:left w:val="nil"/>
              <w:bottom w:val="single" w:sz="8" w:space="0" w:color="auto"/>
              <w:right w:val="single" w:sz="8" w:space="0" w:color="auto"/>
            </w:tcBorders>
            <w:shd w:val="clear" w:color="auto" w:fill="auto"/>
            <w:vAlign w:val="center"/>
            <w:hideMark/>
          </w:tcPr>
          <w:p w14:paraId="561706FE" w14:textId="77777777" w:rsidR="00BE3AA7" w:rsidRPr="002D6FDE" w:rsidRDefault="00BE3AA7" w:rsidP="00BE3AA7">
            <w:pPr>
              <w:jc w:val="center"/>
            </w:pPr>
            <w:r w:rsidRPr="002D6FDE">
              <w:t>21</w:t>
            </w:r>
          </w:p>
        </w:tc>
        <w:tc>
          <w:tcPr>
            <w:tcW w:w="1350" w:type="dxa"/>
            <w:tcBorders>
              <w:top w:val="single" w:sz="8" w:space="0" w:color="auto"/>
              <w:left w:val="nil"/>
              <w:bottom w:val="single" w:sz="8" w:space="0" w:color="auto"/>
              <w:right w:val="single" w:sz="8" w:space="0" w:color="000000"/>
            </w:tcBorders>
            <w:shd w:val="clear" w:color="auto" w:fill="auto"/>
            <w:vAlign w:val="center"/>
            <w:hideMark/>
          </w:tcPr>
          <w:p w14:paraId="4C74247A" w14:textId="51BAC874" w:rsidR="00BE3AA7" w:rsidRPr="002D6FDE" w:rsidRDefault="00BE3AA7" w:rsidP="00BE3AA7">
            <w:pPr>
              <w:jc w:val="right"/>
            </w:pPr>
            <w:r w:rsidRPr="002D6FDE">
              <w:t>2.110.500</w:t>
            </w:r>
          </w:p>
        </w:tc>
      </w:tr>
      <w:tr w:rsidR="001C6186" w:rsidRPr="002D6FDE" w14:paraId="07818F1A" w14:textId="77777777" w:rsidTr="00505EDA">
        <w:trPr>
          <w:gridAfter w:val="2"/>
          <w:wAfter w:w="21" w:type="dxa"/>
          <w:trHeight w:val="20"/>
        </w:trPr>
        <w:tc>
          <w:tcPr>
            <w:tcW w:w="845" w:type="dxa"/>
            <w:tcBorders>
              <w:top w:val="nil"/>
              <w:left w:val="single" w:sz="8" w:space="0" w:color="auto"/>
              <w:bottom w:val="single" w:sz="8" w:space="0" w:color="auto"/>
              <w:right w:val="single" w:sz="8" w:space="0" w:color="auto"/>
            </w:tcBorders>
            <w:shd w:val="clear" w:color="auto" w:fill="auto"/>
            <w:vAlign w:val="center"/>
            <w:hideMark/>
          </w:tcPr>
          <w:p w14:paraId="34CE249B" w14:textId="77777777" w:rsidR="00BE3AA7" w:rsidRPr="002D6FDE" w:rsidRDefault="00BE3AA7" w:rsidP="00BE3AA7">
            <w:pPr>
              <w:rPr>
                <w:sz w:val="20"/>
                <w:szCs w:val="20"/>
              </w:rPr>
            </w:pPr>
            <w:r w:rsidRPr="002D6FDE">
              <w:rPr>
                <w:sz w:val="20"/>
                <w:szCs w:val="20"/>
              </w:rPr>
              <w:t> </w:t>
            </w:r>
          </w:p>
        </w:tc>
        <w:tc>
          <w:tcPr>
            <w:tcW w:w="5175" w:type="dxa"/>
            <w:gridSpan w:val="4"/>
            <w:tcBorders>
              <w:top w:val="single" w:sz="8" w:space="0" w:color="auto"/>
              <w:left w:val="nil"/>
              <w:bottom w:val="single" w:sz="8" w:space="0" w:color="auto"/>
              <w:right w:val="single" w:sz="8" w:space="0" w:color="000000"/>
            </w:tcBorders>
            <w:shd w:val="clear" w:color="auto" w:fill="auto"/>
            <w:vAlign w:val="center"/>
            <w:hideMark/>
          </w:tcPr>
          <w:p w14:paraId="635F0D9F" w14:textId="77777777" w:rsidR="00BE3AA7" w:rsidRPr="002D6FDE" w:rsidRDefault="00BE3AA7" w:rsidP="00BE3AA7">
            <w:r w:rsidRPr="002D6FDE">
              <w:t>- Thư ký (hệ số nhân 1,5)</w:t>
            </w:r>
          </w:p>
        </w:tc>
        <w:tc>
          <w:tcPr>
            <w:tcW w:w="1800" w:type="dxa"/>
            <w:tcBorders>
              <w:top w:val="nil"/>
              <w:left w:val="nil"/>
              <w:bottom w:val="single" w:sz="8" w:space="0" w:color="auto"/>
              <w:right w:val="single" w:sz="8" w:space="0" w:color="auto"/>
            </w:tcBorders>
            <w:shd w:val="clear" w:color="auto" w:fill="auto"/>
            <w:vAlign w:val="center"/>
            <w:hideMark/>
          </w:tcPr>
          <w:p w14:paraId="509A7942" w14:textId="77777777" w:rsidR="00BE3AA7" w:rsidRPr="002D6FDE" w:rsidRDefault="00BE3AA7" w:rsidP="00BE3AA7">
            <w:pPr>
              <w:jc w:val="center"/>
            </w:pPr>
            <w:r w:rsidRPr="002D6FDE">
              <w:t>Người/luận văn</w:t>
            </w:r>
          </w:p>
        </w:tc>
        <w:tc>
          <w:tcPr>
            <w:tcW w:w="1068" w:type="dxa"/>
            <w:gridSpan w:val="2"/>
            <w:tcBorders>
              <w:top w:val="nil"/>
              <w:left w:val="nil"/>
              <w:bottom w:val="single" w:sz="8" w:space="0" w:color="auto"/>
              <w:right w:val="single" w:sz="8" w:space="0" w:color="auto"/>
            </w:tcBorders>
            <w:shd w:val="clear" w:color="auto" w:fill="auto"/>
            <w:vAlign w:val="center"/>
            <w:hideMark/>
          </w:tcPr>
          <w:p w14:paraId="512AB36A" w14:textId="77777777" w:rsidR="00BE3AA7" w:rsidRPr="002D6FDE" w:rsidRDefault="00BE3AA7" w:rsidP="00BE3AA7">
            <w:pPr>
              <w:jc w:val="center"/>
            </w:pPr>
            <w:r w:rsidRPr="002D6FDE">
              <w:t>21</w:t>
            </w:r>
          </w:p>
        </w:tc>
        <w:tc>
          <w:tcPr>
            <w:tcW w:w="1350" w:type="dxa"/>
            <w:tcBorders>
              <w:top w:val="single" w:sz="8" w:space="0" w:color="auto"/>
              <w:left w:val="nil"/>
              <w:bottom w:val="single" w:sz="8" w:space="0" w:color="auto"/>
              <w:right w:val="single" w:sz="8" w:space="0" w:color="000000"/>
            </w:tcBorders>
            <w:shd w:val="clear" w:color="auto" w:fill="auto"/>
            <w:vAlign w:val="center"/>
            <w:hideMark/>
          </w:tcPr>
          <w:p w14:paraId="6E31CC8F" w14:textId="3C04694F" w:rsidR="00BE3AA7" w:rsidRPr="002D6FDE" w:rsidRDefault="00BE3AA7" w:rsidP="00BE3AA7">
            <w:pPr>
              <w:jc w:val="right"/>
            </w:pPr>
            <w:r w:rsidRPr="002D6FDE">
              <w:t>2.110.500</w:t>
            </w:r>
          </w:p>
        </w:tc>
      </w:tr>
      <w:tr w:rsidR="001C6186" w:rsidRPr="002D6FDE" w14:paraId="05BC0329" w14:textId="77777777" w:rsidTr="00505EDA">
        <w:trPr>
          <w:gridAfter w:val="2"/>
          <w:wAfter w:w="21" w:type="dxa"/>
          <w:trHeight w:val="20"/>
        </w:trPr>
        <w:tc>
          <w:tcPr>
            <w:tcW w:w="845" w:type="dxa"/>
            <w:tcBorders>
              <w:top w:val="nil"/>
              <w:left w:val="single" w:sz="8" w:space="0" w:color="auto"/>
              <w:bottom w:val="single" w:sz="8" w:space="0" w:color="auto"/>
              <w:right w:val="single" w:sz="8" w:space="0" w:color="auto"/>
            </w:tcBorders>
            <w:shd w:val="clear" w:color="auto" w:fill="auto"/>
            <w:vAlign w:val="center"/>
            <w:hideMark/>
          </w:tcPr>
          <w:p w14:paraId="105B8362" w14:textId="77777777" w:rsidR="00BE3AA7" w:rsidRPr="002D6FDE" w:rsidRDefault="00BE3AA7" w:rsidP="00BE3AA7">
            <w:pPr>
              <w:rPr>
                <w:sz w:val="20"/>
                <w:szCs w:val="20"/>
              </w:rPr>
            </w:pPr>
            <w:r w:rsidRPr="002D6FDE">
              <w:rPr>
                <w:sz w:val="20"/>
                <w:szCs w:val="20"/>
              </w:rPr>
              <w:t> </w:t>
            </w:r>
          </w:p>
        </w:tc>
        <w:tc>
          <w:tcPr>
            <w:tcW w:w="5175" w:type="dxa"/>
            <w:gridSpan w:val="4"/>
            <w:tcBorders>
              <w:top w:val="single" w:sz="8" w:space="0" w:color="auto"/>
              <w:left w:val="nil"/>
              <w:bottom w:val="single" w:sz="8" w:space="0" w:color="auto"/>
              <w:right w:val="single" w:sz="8" w:space="0" w:color="000000"/>
            </w:tcBorders>
            <w:shd w:val="clear" w:color="auto" w:fill="auto"/>
            <w:vAlign w:val="center"/>
            <w:hideMark/>
          </w:tcPr>
          <w:p w14:paraId="21CBFD27" w14:textId="77777777" w:rsidR="00BE3AA7" w:rsidRPr="002D6FDE" w:rsidRDefault="00BE3AA7" w:rsidP="00BE3AA7">
            <w:r w:rsidRPr="002D6FDE">
              <w:t>- Ủy viên (hệ số nhân 1,2)</w:t>
            </w:r>
          </w:p>
        </w:tc>
        <w:tc>
          <w:tcPr>
            <w:tcW w:w="1800" w:type="dxa"/>
            <w:tcBorders>
              <w:top w:val="nil"/>
              <w:left w:val="nil"/>
              <w:bottom w:val="single" w:sz="8" w:space="0" w:color="auto"/>
              <w:right w:val="single" w:sz="8" w:space="0" w:color="auto"/>
            </w:tcBorders>
            <w:shd w:val="clear" w:color="auto" w:fill="auto"/>
            <w:vAlign w:val="center"/>
            <w:hideMark/>
          </w:tcPr>
          <w:p w14:paraId="29BB7DA3" w14:textId="77777777" w:rsidR="00BE3AA7" w:rsidRPr="002D6FDE" w:rsidRDefault="00BE3AA7" w:rsidP="00BE3AA7">
            <w:pPr>
              <w:jc w:val="center"/>
            </w:pPr>
            <w:r w:rsidRPr="002D6FDE">
              <w:t>Người/luận văn</w:t>
            </w:r>
          </w:p>
        </w:tc>
        <w:tc>
          <w:tcPr>
            <w:tcW w:w="1068" w:type="dxa"/>
            <w:gridSpan w:val="2"/>
            <w:tcBorders>
              <w:top w:val="nil"/>
              <w:left w:val="nil"/>
              <w:bottom w:val="single" w:sz="8" w:space="0" w:color="auto"/>
              <w:right w:val="single" w:sz="8" w:space="0" w:color="auto"/>
            </w:tcBorders>
            <w:shd w:val="clear" w:color="auto" w:fill="auto"/>
            <w:vAlign w:val="center"/>
            <w:hideMark/>
          </w:tcPr>
          <w:p w14:paraId="18CFA019" w14:textId="77777777" w:rsidR="00BE3AA7" w:rsidRPr="002D6FDE" w:rsidRDefault="00BE3AA7" w:rsidP="00BE3AA7">
            <w:pPr>
              <w:jc w:val="center"/>
            </w:pPr>
            <w:r w:rsidRPr="002D6FDE">
              <w:t>21</w:t>
            </w:r>
          </w:p>
        </w:tc>
        <w:tc>
          <w:tcPr>
            <w:tcW w:w="1350" w:type="dxa"/>
            <w:tcBorders>
              <w:top w:val="single" w:sz="8" w:space="0" w:color="auto"/>
              <w:left w:val="nil"/>
              <w:bottom w:val="single" w:sz="8" w:space="0" w:color="auto"/>
              <w:right w:val="single" w:sz="8" w:space="0" w:color="000000"/>
            </w:tcBorders>
            <w:shd w:val="clear" w:color="auto" w:fill="auto"/>
            <w:vAlign w:val="center"/>
            <w:hideMark/>
          </w:tcPr>
          <w:p w14:paraId="703D964D" w14:textId="48C4C17C" w:rsidR="00BE3AA7" w:rsidRPr="002D6FDE" w:rsidRDefault="00BE3AA7" w:rsidP="00BE3AA7">
            <w:pPr>
              <w:jc w:val="right"/>
            </w:pPr>
            <w:r w:rsidRPr="002D6FDE">
              <w:t>1.688.400</w:t>
            </w:r>
          </w:p>
        </w:tc>
      </w:tr>
      <w:tr w:rsidR="001C6186" w:rsidRPr="002D6FDE" w14:paraId="66C71A4A" w14:textId="77777777" w:rsidTr="00505EDA">
        <w:trPr>
          <w:gridAfter w:val="2"/>
          <w:wAfter w:w="21" w:type="dxa"/>
          <w:trHeight w:val="340"/>
        </w:trPr>
        <w:tc>
          <w:tcPr>
            <w:tcW w:w="845" w:type="dxa"/>
            <w:tcBorders>
              <w:top w:val="nil"/>
              <w:left w:val="single" w:sz="8" w:space="0" w:color="auto"/>
              <w:bottom w:val="single" w:sz="8" w:space="0" w:color="auto"/>
              <w:right w:val="single" w:sz="8" w:space="0" w:color="auto"/>
            </w:tcBorders>
            <w:shd w:val="clear" w:color="auto" w:fill="auto"/>
            <w:vAlign w:val="center"/>
            <w:hideMark/>
          </w:tcPr>
          <w:p w14:paraId="18D1E0B0" w14:textId="77777777" w:rsidR="00BE3AA7" w:rsidRPr="002D6FDE" w:rsidRDefault="00BE3AA7" w:rsidP="00BE3AA7">
            <w:r w:rsidRPr="002D6FDE">
              <w:t>3.6</w:t>
            </w:r>
          </w:p>
        </w:tc>
        <w:tc>
          <w:tcPr>
            <w:tcW w:w="5175" w:type="dxa"/>
            <w:gridSpan w:val="4"/>
            <w:tcBorders>
              <w:top w:val="single" w:sz="8" w:space="0" w:color="auto"/>
              <w:left w:val="nil"/>
              <w:bottom w:val="single" w:sz="8" w:space="0" w:color="auto"/>
              <w:right w:val="single" w:sz="8" w:space="0" w:color="000000"/>
            </w:tcBorders>
            <w:shd w:val="clear" w:color="auto" w:fill="auto"/>
            <w:vAlign w:val="center"/>
            <w:hideMark/>
          </w:tcPr>
          <w:p w14:paraId="46A57A88" w14:textId="77777777" w:rsidR="00BE3AA7" w:rsidRPr="002D6FDE" w:rsidRDefault="00BE3AA7" w:rsidP="00BE3AA7">
            <w:r w:rsidRPr="002D6FDE">
              <w:t>Thù lao viết nhận xét luận án tiến sỹ cấp trường</w:t>
            </w:r>
          </w:p>
        </w:tc>
        <w:tc>
          <w:tcPr>
            <w:tcW w:w="1800" w:type="dxa"/>
            <w:tcBorders>
              <w:top w:val="nil"/>
              <w:left w:val="nil"/>
              <w:bottom w:val="single" w:sz="8" w:space="0" w:color="auto"/>
              <w:right w:val="single" w:sz="8" w:space="0" w:color="auto"/>
            </w:tcBorders>
            <w:shd w:val="clear" w:color="auto" w:fill="auto"/>
            <w:vAlign w:val="center"/>
            <w:hideMark/>
          </w:tcPr>
          <w:p w14:paraId="555A8EE5" w14:textId="77777777" w:rsidR="00BE3AA7" w:rsidRPr="002D6FDE" w:rsidRDefault="00BE3AA7" w:rsidP="00BE3AA7">
            <w:pPr>
              <w:jc w:val="center"/>
            </w:pPr>
            <w:r w:rsidRPr="002D6FDE">
              <w:t>Người/luận văn</w:t>
            </w:r>
          </w:p>
        </w:tc>
        <w:tc>
          <w:tcPr>
            <w:tcW w:w="1068" w:type="dxa"/>
            <w:gridSpan w:val="2"/>
            <w:tcBorders>
              <w:top w:val="nil"/>
              <w:left w:val="nil"/>
              <w:bottom w:val="single" w:sz="8" w:space="0" w:color="auto"/>
              <w:right w:val="single" w:sz="8" w:space="0" w:color="auto"/>
            </w:tcBorders>
            <w:shd w:val="clear" w:color="auto" w:fill="auto"/>
            <w:vAlign w:val="center"/>
            <w:hideMark/>
          </w:tcPr>
          <w:p w14:paraId="0E28B8B7" w14:textId="77777777" w:rsidR="00BE3AA7" w:rsidRPr="002D6FDE" w:rsidRDefault="00BE3AA7" w:rsidP="00BE3AA7">
            <w:pPr>
              <w:jc w:val="center"/>
            </w:pPr>
            <w:r w:rsidRPr="002D6FDE">
              <w:t>16</w:t>
            </w:r>
          </w:p>
        </w:tc>
        <w:tc>
          <w:tcPr>
            <w:tcW w:w="1350" w:type="dxa"/>
            <w:tcBorders>
              <w:top w:val="single" w:sz="8" w:space="0" w:color="auto"/>
              <w:left w:val="nil"/>
              <w:bottom w:val="single" w:sz="8" w:space="0" w:color="auto"/>
              <w:right w:val="single" w:sz="8" w:space="0" w:color="000000"/>
            </w:tcBorders>
            <w:shd w:val="clear" w:color="auto" w:fill="auto"/>
            <w:vAlign w:val="center"/>
            <w:hideMark/>
          </w:tcPr>
          <w:p w14:paraId="4B430FEF" w14:textId="4CC109E5" w:rsidR="00BE3AA7" w:rsidRPr="002D6FDE" w:rsidRDefault="00BE3AA7" w:rsidP="00BE3AA7">
            <w:pPr>
              <w:jc w:val="right"/>
            </w:pPr>
            <w:r w:rsidRPr="002D6FDE">
              <w:t>1.072.000</w:t>
            </w:r>
          </w:p>
        </w:tc>
      </w:tr>
      <w:tr w:rsidR="001C6186" w:rsidRPr="002D6FDE" w14:paraId="3C0B46F9" w14:textId="77777777" w:rsidTr="00505EDA">
        <w:trPr>
          <w:gridAfter w:val="2"/>
          <w:wAfter w:w="21" w:type="dxa"/>
          <w:trHeight w:val="20"/>
        </w:trPr>
        <w:tc>
          <w:tcPr>
            <w:tcW w:w="845" w:type="dxa"/>
            <w:tcBorders>
              <w:top w:val="nil"/>
              <w:left w:val="single" w:sz="8" w:space="0" w:color="auto"/>
              <w:bottom w:val="single" w:sz="8" w:space="0" w:color="auto"/>
              <w:right w:val="single" w:sz="8" w:space="0" w:color="auto"/>
            </w:tcBorders>
            <w:shd w:val="clear" w:color="auto" w:fill="auto"/>
            <w:vAlign w:val="center"/>
            <w:hideMark/>
          </w:tcPr>
          <w:p w14:paraId="7F487A3F" w14:textId="77777777" w:rsidR="00BE3AA7" w:rsidRPr="002D6FDE" w:rsidRDefault="00BE3AA7" w:rsidP="00BE3AA7">
            <w:r w:rsidRPr="002D6FDE">
              <w:t>3.7</w:t>
            </w:r>
          </w:p>
        </w:tc>
        <w:tc>
          <w:tcPr>
            <w:tcW w:w="5175" w:type="dxa"/>
            <w:gridSpan w:val="4"/>
            <w:tcBorders>
              <w:top w:val="single" w:sz="8" w:space="0" w:color="auto"/>
              <w:left w:val="nil"/>
              <w:bottom w:val="single" w:sz="8" w:space="0" w:color="auto"/>
              <w:right w:val="single" w:sz="8" w:space="0" w:color="000000"/>
            </w:tcBorders>
            <w:shd w:val="clear" w:color="auto" w:fill="auto"/>
            <w:vAlign w:val="center"/>
            <w:hideMark/>
          </w:tcPr>
          <w:p w14:paraId="1A86BC46" w14:textId="77777777" w:rsidR="00BE3AA7" w:rsidRPr="002D6FDE" w:rsidRDefault="00BE3AA7" w:rsidP="00BE3AA7">
            <w:r w:rsidRPr="002D6FDE">
              <w:t>Hội đồng bảo vệ luận án tiến sĩ cấp trường</w:t>
            </w:r>
          </w:p>
        </w:tc>
        <w:tc>
          <w:tcPr>
            <w:tcW w:w="1800" w:type="dxa"/>
            <w:tcBorders>
              <w:top w:val="nil"/>
              <w:left w:val="nil"/>
              <w:bottom w:val="single" w:sz="8" w:space="0" w:color="auto"/>
              <w:right w:val="single" w:sz="8" w:space="0" w:color="auto"/>
            </w:tcBorders>
            <w:shd w:val="clear" w:color="auto" w:fill="auto"/>
            <w:vAlign w:val="center"/>
            <w:hideMark/>
          </w:tcPr>
          <w:p w14:paraId="3DF186CC" w14:textId="77777777" w:rsidR="00BE3AA7" w:rsidRPr="002D6FDE" w:rsidRDefault="00BE3AA7" w:rsidP="00BE3AA7">
            <w:pPr>
              <w:rPr>
                <w:sz w:val="20"/>
                <w:szCs w:val="20"/>
              </w:rPr>
            </w:pPr>
            <w:r w:rsidRPr="002D6FDE">
              <w:rPr>
                <w:sz w:val="20"/>
                <w:szCs w:val="20"/>
              </w:rPr>
              <w:t> </w:t>
            </w:r>
          </w:p>
        </w:tc>
        <w:tc>
          <w:tcPr>
            <w:tcW w:w="1068" w:type="dxa"/>
            <w:gridSpan w:val="2"/>
            <w:tcBorders>
              <w:top w:val="nil"/>
              <w:left w:val="nil"/>
              <w:bottom w:val="single" w:sz="8" w:space="0" w:color="auto"/>
              <w:right w:val="single" w:sz="8" w:space="0" w:color="auto"/>
            </w:tcBorders>
            <w:shd w:val="clear" w:color="auto" w:fill="auto"/>
            <w:vAlign w:val="center"/>
            <w:hideMark/>
          </w:tcPr>
          <w:p w14:paraId="75CD10E1" w14:textId="77777777" w:rsidR="00BE3AA7" w:rsidRPr="002D6FDE" w:rsidRDefault="00BE3AA7" w:rsidP="00BE3AA7">
            <w:pPr>
              <w:rPr>
                <w:sz w:val="20"/>
                <w:szCs w:val="20"/>
              </w:rPr>
            </w:pPr>
            <w:r w:rsidRPr="002D6FDE">
              <w:rPr>
                <w:sz w:val="20"/>
                <w:szCs w:val="20"/>
              </w:rPr>
              <w:t> </w:t>
            </w:r>
          </w:p>
        </w:tc>
        <w:tc>
          <w:tcPr>
            <w:tcW w:w="1350" w:type="dxa"/>
            <w:tcBorders>
              <w:top w:val="single" w:sz="8" w:space="0" w:color="auto"/>
              <w:left w:val="nil"/>
              <w:bottom w:val="single" w:sz="8" w:space="0" w:color="auto"/>
              <w:right w:val="single" w:sz="8" w:space="0" w:color="000000"/>
            </w:tcBorders>
            <w:shd w:val="clear" w:color="auto" w:fill="auto"/>
            <w:vAlign w:val="center"/>
            <w:hideMark/>
          </w:tcPr>
          <w:p w14:paraId="570D8099" w14:textId="77777777" w:rsidR="00BE3AA7" w:rsidRPr="002D6FDE" w:rsidRDefault="00BE3AA7" w:rsidP="00BE3AA7">
            <w:pPr>
              <w:rPr>
                <w:sz w:val="20"/>
                <w:szCs w:val="20"/>
              </w:rPr>
            </w:pPr>
            <w:r w:rsidRPr="002D6FDE">
              <w:rPr>
                <w:sz w:val="20"/>
                <w:szCs w:val="20"/>
              </w:rPr>
              <w:t> </w:t>
            </w:r>
          </w:p>
        </w:tc>
      </w:tr>
      <w:tr w:rsidR="001C6186" w:rsidRPr="002D6FDE" w14:paraId="7B9440DD" w14:textId="77777777" w:rsidTr="00505EDA">
        <w:trPr>
          <w:gridAfter w:val="2"/>
          <w:wAfter w:w="21" w:type="dxa"/>
          <w:trHeight w:val="20"/>
        </w:trPr>
        <w:tc>
          <w:tcPr>
            <w:tcW w:w="845" w:type="dxa"/>
            <w:tcBorders>
              <w:top w:val="nil"/>
              <w:left w:val="single" w:sz="8" w:space="0" w:color="auto"/>
              <w:bottom w:val="single" w:sz="8" w:space="0" w:color="auto"/>
              <w:right w:val="single" w:sz="8" w:space="0" w:color="auto"/>
            </w:tcBorders>
            <w:shd w:val="clear" w:color="auto" w:fill="auto"/>
            <w:vAlign w:val="center"/>
            <w:hideMark/>
          </w:tcPr>
          <w:p w14:paraId="17AE8CAF" w14:textId="77777777" w:rsidR="00BE3AA7" w:rsidRPr="002D6FDE" w:rsidRDefault="00BE3AA7" w:rsidP="00BE3AA7">
            <w:pPr>
              <w:rPr>
                <w:sz w:val="20"/>
                <w:szCs w:val="20"/>
              </w:rPr>
            </w:pPr>
            <w:r w:rsidRPr="002D6FDE">
              <w:rPr>
                <w:sz w:val="20"/>
                <w:szCs w:val="20"/>
              </w:rPr>
              <w:t> </w:t>
            </w:r>
          </w:p>
        </w:tc>
        <w:tc>
          <w:tcPr>
            <w:tcW w:w="5175" w:type="dxa"/>
            <w:gridSpan w:val="4"/>
            <w:tcBorders>
              <w:top w:val="single" w:sz="8" w:space="0" w:color="auto"/>
              <w:left w:val="nil"/>
              <w:bottom w:val="single" w:sz="8" w:space="0" w:color="auto"/>
              <w:right w:val="single" w:sz="8" w:space="0" w:color="000000"/>
            </w:tcBorders>
            <w:shd w:val="clear" w:color="auto" w:fill="auto"/>
            <w:vAlign w:val="center"/>
            <w:hideMark/>
          </w:tcPr>
          <w:p w14:paraId="1E57E154" w14:textId="77777777" w:rsidR="00BE3AA7" w:rsidRPr="002D6FDE" w:rsidRDefault="00BE3AA7" w:rsidP="00BE3AA7">
            <w:r w:rsidRPr="002D6FDE">
              <w:t>- Chủ tịch (hệ số nhân 1,3)</w:t>
            </w:r>
          </w:p>
        </w:tc>
        <w:tc>
          <w:tcPr>
            <w:tcW w:w="1800" w:type="dxa"/>
            <w:tcBorders>
              <w:top w:val="nil"/>
              <w:left w:val="nil"/>
              <w:bottom w:val="single" w:sz="8" w:space="0" w:color="auto"/>
              <w:right w:val="single" w:sz="8" w:space="0" w:color="auto"/>
            </w:tcBorders>
            <w:shd w:val="clear" w:color="auto" w:fill="auto"/>
            <w:vAlign w:val="center"/>
            <w:hideMark/>
          </w:tcPr>
          <w:p w14:paraId="2C6C1F7F" w14:textId="77777777" w:rsidR="00BE3AA7" w:rsidRPr="002D6FDE" w:rsidRDefault="00BE3AA7" w:rsidP="00BE3AA7">
            <w:pPr>
              <w:jc w:val="center"/>
            </w:pPr>
            <w:r w:rsidRPr="002D6FDE">
              <w:t>Người/luận văn</w:t>
            </w:r>
          </w:p>
        </w:tc>
        <w:tc>
          <w:tcPr>
            <w:tcW w:w="1068" w:type="dxa"/>
            <w:gridSpan w:val="2"/>
            <w:tcBorders>
              <w:top w:val="nil"/>
              <w:left w:val="nil"/>
              <w:bottom w:val="single" w:sz="8" w:space="0" w:color="auto"/>
              <w:right w:val="single" w:sz="8" w:space="0" w:color="auto"/>
            </w:tcBorders>
            <w:shd w:val="clear" w:color="auto" w:fill="auto"/>
            <w:vAlign w:val="center"/>
            <w:hideMark/>
          </w:tcPr>
          <w:p w14:paraId="4B0105A8" w14:textId="77777777" w:rsidR="00BE3AA7" w:rsidRPr="002D6FDE" w:rsidRDefault="00BE3AA7" w:rsidP="00BE3AA7">
            <w:pPr>
              <w:jc w:val="center"/>
            </w:pPr>
            <w:r w:rsidRPr="002D6FDE">
              <w:t>15</w:t>
            </w:r>
          </w:p>
        </w:tc>
        <w:tc>
          <w:tcPr>
            <w:tcW w:w="1350" w:type="dxa"/>
            <w:tcBorders>
              <w:top w:val="single" w:sz="8" w:space="0" w:color="auto"/>
              <w:left w:val="nil"/>
              <w:bottom w:val="single" w:sz="8" w:space="0" w:color="auto"/>
              <w:right w:val="single" w:sz="8" w:space="0" w:color="000000"/>
            </w:tcBorders>
            <w:shd w:val="clear" w:color="auto" w:fill="auto"/>
            <w:vAlign w:val="center"/>
            <w:hideMark/>
          </w:tcPr>
          <w:p w14:paraId="0142D28E" w14:textId="01D2E693" w:rsidR="00BE3AA7" w:rsidRPr="002D6FDE" w:rsidRDefault="00BE3AA7" w:rsidP="00BE3AA7">
            <w:pPr>
              <w:jc w:val="right"/>
            </w:pPr>
            <w:r w:rsidRPr="002D6FDE">
              <w:t>1.306.500</w:t>
            </w:r>
          </w:p>
        </w:tc>
      </w:tr>
      <w:tr w:rsidR="001C6186" w:rsidRPr="002D6FDE" w14:paraId="062ACB3E" w14:textId="77777777" w:rsidTr="00505EDA">
        <w:trPr>
          <w:gridAfter w:val="2"/>
          <w:wAfter w:w="21" w:type="dxa"/>
          <w:trHeight w:val="20"/>
        </w:trPr>
        <w:tc>
          <w:tcPr>
            <w:tcW w:w="845" w:type="dxa"/>
            <w:tcBorders>
              <w:top w:val="nil"/>
              <w:left w:val="single" w:sz="8" w:space="0" w:color="auto"/>
              <w:bottom w:val="single" w:sz="8" w:space="0" w:color="auto"/>
              <w:right w:val="single" w:sz="8" w:space="0" w:color="auto"/>
            </w:tcBorders>
            <w:shd w:val="clear" w:color="auto" w:fill="auto"/>
            <w:vAlign w:val="center"/>
            <w:hideMark/>
          </w:tcPr>
          <w:p w14:paraId="01894FBB" w14:textId="77777777" w:rsidR="00BE3AA7" w:rsidRPr="002D6FDE" w:rsidRDefault="00BE3AA7" w:rsidP="00BE3AA7">
            <w:pPr>
              <w:rPr>
                <w:sz w:val="20"/>
                <w:szCs w:val="20"/>
              </w:rPr>
            </w:pPr>
            <w:r w:rsidRPr="002D6FDE">
              <w:rPr>
                <w:sz w:val="20"/>
                <w:szCs w:val="20"/>
              </w:rPr>
              <w:t> </w:t>
            </w:r>
          </w:p>
        </w:tc>
        <w:tc>
          <w:tcPr>
            <w:tcW w:w="5175" w:type="dxa"/>
            <w:gridSpan w:val="4"/>
            <w:tcBorders>
              <w:top w:val="single" w:sz="8" w:space="0" w:color="auto"/>
              <w:left w:val="nil"/>
              <w:bottom w:val="single" w:sz="8" w:space="0" w:color="auto"/>
              <w:right w:val="single" w:sz="8" w:space="0" w:color="000000"/>
            </w:tcBorders>
            <w:shd w:val="clear" w:color="auto" w:fill="auto"/>
            <w:vAlign w:val="center"/>
            <w:hideMark/>
          </w:tcPr>
          <w:p w14:paraId="0BC4781A" w14:textId="77777777" w:rsidR="00BE3AA7" w:rsidRPr="002D6FDE" w:rsidRDefault="00BE3AA7" w:rsidP="00BE3AA7">
            <w:r w:rsidRPr="002D6FDE">
              <w:t>- Phản biện, thư ký (hệ số nhân 1,2)</w:t>
            </w:r>
          </w:p>
        </w:tc>
        <w:tc>
          <w:tcPr>
            <w:tcW w:w="1800" w:type="dxa"/>
            <w:tcBorders>
              <w:top w:val="nil"/>
              <w:left w:val="nil"/>
              <w:bottom w:val="single" w:sz="8" w:space="0" w:color="auto"/>
              <w:right w:val="single" w:sz="8" w:space="0" w:color="auto"/>
            </w:tcBorders>
            <w:shd w:val="clear" w:color="auto" w:fill="auto"/>
            <w:vAlign w:val="center"/>
            <w:hideMark/>
          </w:tcPr>
          <w:p w14:paraId="0B4035A5" w14:textId="77777777" w:rsidR="00BE3AA7" w:rsidRPr="002D6FDE" w:rsidRDefault="00BE3AA7" w:rsidP="00BE3AA7">
            <w:pPr>
              <w:jc w:val="center"/>
            </w:pPr>
            <w:r w:rsidRPr="002D6FDE">
              <w:t>Người/luận văn</w:t>
            </w:r>
          </w:p>
        </w:tc>
        <w:tc>
          <w:tcPr>
            <w:tcW w:w="1068" w:type="dxa"/>
            <w:gridSpan w:val="2"/>
            <w:tcBorders>
              <w:top w:val="nil"/>
              <w:left w:val="nil"/>
              <w:bottom w:val="single" w:sz="8" w:space="0" w:color="auto"/>
              <w:right w:val="single" w:sz="8" w:space="0" w:color="auto"/>
            </w:tcBorders>
            <w:shd w:val="clear" w:color="auto" w:fill="auto"/>
            <w:vAlign w:val="center"/>
            <w:hideMark/>
          </w:tcPr>
          <w:p w14:paraId="3956C2C3" w14:textId="77777777" w:rsidR="00BE3AA7" w:rsidRPr="002D6FDE" w:rsidRDefault="00BE3AA7" w:rsidP="00BE3AA7">
            <w:pPr>
              <w:jc w:val="center"/>
            </w:pPr>
            <w:r w:rsidRPr="002D6FDE">
              <w:t>15</w:t>
            </w:r>
          </w:p>
        </w:tc>
        <w:tc>
          <w:tcPr>
            <w:tcW w:w="1350" w:type="dxa"/>
            <w:tcBorders>
              <w:top w:val="single" w:sz="8" w:space="0" w:color="auto"/>
              <w:left w:val="nil"/>
              <w:bottom w:val="single" w:sz="8" w:space="0" w:color="auto"/>
              <w:right w:val="single" w:sz="8" w:space="0" w:color="000000"/>
            </w:tcBorders>
            <w:shd w:val="clear" w:color="auto" w:fill="auto"/>
            <w:vAlign w:val="center"/>
            <w:hideMark/>
          </w:tcPr>
          <w:p w14:paraId="507A7D6E" w14:textId="0992669E" w:rsidR="00BE3AA7" w:rsidRPr="002D6FDE" w:rsidRDefault="00BE3AA7" w:rsidP="00BE3AA7">
            <w:pPr>
              <w:jc w:val="right"/>
            </w:pPr>
            <w:r w:rsidRPr="002D6FDE">
              <w:t>1.206.000</w:t>
            </w:r>
          </w:p>
        </w:tc>
      </w:tr>
      <w:tr w:rsidR="001C6186" w:rsidRPr="002D6FDE" w14:paraId="4CFBD3E8" w14:textId="77777777" w:rsidTr="00505EDA">
        <w:trPr>
          <w:gridAfter w:val="2"/>
          <w:wAfter w:w="21" w:type="dxa"/>
          <w:trHeight w:val="20"/>
        </w:trPr>
        <w:tc>
          <w:tcPr>
            <w:tcW w:w="845" w:type="dxa"/>
            <w:tcBorders>
              <w:top w:val="nil"/>
              <w:left w:val="single" w:sz="8" w:space="0" w:color="auto"/>
              <w:bottom w:val="single" w:sz="8" w:space="0" w:color="auto"/>
              <w:right w:val="single" w:sz="8" w:space="0" w:color="auto"/>
            </w:tcBorders>
            <w:shd w:val="clear" w:color="auto" w:fill="auto"/>
            <w:vAlign w:val="center"/>
            <w:hideMark/>
          </w:tcPr>
          <w:p w14:paraId="32C3BAAD" w14:textId="77777777" w:rsidR="00BE3AA7" w:rsidRPr="002D6FDE" w:rsidRDefault="00BE3AA7" w:rsidP="00BE3AA7">
            <w:pPr>
              <w:rPr>
                <w:sz w:val="20"/>
                <w:szCs w:val="20"/>
              </w:rPr>
            </w:pPr>
            <w:r w:rsidRPr="002D6FDE">
              <w:rPr>
                <w:sz w:val="20"/>
                <w:szCs w:val="20"/>
              </w:rPr>
              <w:t> </w:t>
            </w:r>
          </w:p>
        </w:tc>
        <w:tc>
          <w:tcPr>
            <w:tcW w:w="5175" w:type="dxa"/>
            <w:gridSpan w:val="4"/>
            <w:tcBorders>
              <w:top w:val="single" w:sz="8" w:space="0" w:color="auto"/>
              <w:left w:val="nil"/>
              <w:bottom w:val="single" w:sz="8" w:space="0" w:color="auto"/>
              <w:right w:val="single" w:sz="8" w:space="0" w:color="000000"/>
            </w:tcBorders>
            <w:shd w:val="clear" w:color="auto" w:fill="auto"/>
            <w:vAlign w:val="center"/>
            <w:hideMark/>
          </w:tcPr>
          <w:p w14:paraId="19DD5EAF" w14:textId="77777777" w:rsidR="00BE3AA7" w:rsidRPr="002D6FDE" w:rsidRDefault="00BE3AA7" w:rsidP="00BE3AA7">
            <w:r w:rsidRPr="002D6FDE">
              <w:t>- Ủy viên</w:t>
            </w:r>
          </w:p>
        </w:tc>
        <w:tc>
          <w:tcPr>
            <w:tcW w:w="1800" w:type="dxa"/>
            <w:tcBorders>
              <w:top w:val="nil"/>
              <w:left w:val="nil"/>
              <w:bottom w:val="single" w:sz="8" w:space="0" w:color="auto"/>
              <w:right w:val="single" w:sz="8" w:space="0" w:color="auto"/>
            </w:tcBorders>
            <w:shd w:val="clear" w:color="auto" w:fill="auto"/>
            <w:vAlign w:val="center"/>
            <w:hideMark/>
          </w:tcPr>
          <w:p w14:paraId="5C861F43" w14:textId="77777777" w:rsidR="00BE3AA7" w:rsidRPr="002D6FDE" w:rsidRDefault="00BE3AA7" w:rsidP="00BE3AA7">
            <w:pPr>
              <w:jc w:val="center"/>
            </w:pPr>
            <w:r w:rsidRPr="002D6FDE">
              <w:t>Người/luận văn</w:t>
            </w:r>
          </w:p>
        </w:tc>
        <w:tc>
          <w:tcPr>
            <w:tcW w:w="1068" w:type="dxa"/>
            <w:gridSpan w:val="2"/>
            <w:tcBorders>
              <w:top w:val="nil"/>
              <w:left w:val="nil"/>
              <w:bottom w:val="single" w:sz="8" w:space="0" w:color="auto"/>
              <w:right w:val="single" w:sz="8" w:space="0" w:color="auto"/>
            </w:tcBorders>
            <w:shd w:val="clear" w:color="auto" w:fill="auto"/>
            <w:vAlign w:val="center"/>
            <w:hideMark/>
          </w:tcPr>
          <w:p w14:paraId="206A3651" w14:textId="77777777" w:rsidR="00BE3AA7" w:rsidRPr="002D6FDE" w:rsidRDefault="00BE3AA7" w:rsidP="00BE3AA7">
            <w:pPr>
              <w:jc w:val="center"/>
            </w:pPr>
            <w:r w:rsidRPr="002D6FDE">
              <w:t>15</w:t>
            </w:r>
          </w:p>
        </w:tc>
        <w:tc>
          <w:tcPr>
            <w:tcW w:w="1350" w:type="dxa"/>
            <w:tcBorders>
              <w:top w:val="single" w:sz="8" w:space="0" w:color="auto"/>
              <w:left w:val="nil"/>
              <w:bottom w:val="single" w:sz="8" w:space="0" w:color="auto"/>
              <w:right w:val="single" w:sz="8" w:space="0" w:color="000000"/>
            </w:tcBorders>
            <w:shd w:val="clear" w:color="auto" w:fill="auto"/>
            <w:vAlign w:val="center"/>
            <w:hideMark/>
          </w:tcPr>
          <w:p w14:paraId="25B28743" w14:textId="3751A697" w:rsidR="00BE3AA7" w:rsidRPr="002D6FDE" w:rsidRDefault="00BE3AA7" w:rsidP="00BE3AA7">
            <w:pPr>
              <w:jc w:val="right"/>
            </w:pPr>
            <w:r w:rsidRPr="002D6FDE">
              <w:t>1.005.000</w:t>
            </w:r>
          </w:p>
        </w:tc>
      </w:tr>
      <w:tr w:rsidR="001C6186" w:rsidRPr="002D6FDE" w14:paraId="4F73DBB8" w14:textId="77777777" w:rsidTr="00505EDA">
        <w:trPr>
          <w:gridAfter w:val="2"/>
          <w:wAfter w:w="21" w:type="dxa"/>
          <w:trHeight w:val="20"/>
        </w:trPr>
        <w:tc>
          <w:tcPr>
            <w:tcW w:w="845" w:type="dxa"/>
            <w:tcBorders>
              <w:top w:val="nil"/>
              <w:left w:val="single" w:sz="8" w:space="0" w:color="auto"/>
              <w:bottom w:val="single" w:sz="8" w:space="0" w:color="auto"/>
              <w:right w:val="single" w:sz="8" w:space="0" w:color="auto"/>
            </w:tcBorders>
            <w:shd w:val="clear" w:color="auto" w:fill="auto"/>
            <w:vAlign w:val="center"/>
            <w:hideMark/>
          </w:tcPr>
          <w:p w14:paraId="73FD3874" w14:textId="77777777" w:rsidR="00BE3AA7" w:rsidRPr="002D6FDE" w:rsidRDefault="00BE3AA7" w:rsidP="00BE3AA7">
            <w:pPr>
              <w:rPr>
                <w:sz w:val="20"/>
                <w:szCs w:val="20"/>
              </w:rPr>
            </w:pPr>
            <w:r w:rsidRPr="002D6FDE">
              <w:rPr>
                <w:sz w:val="20"/>
                <w:szCs w:val="20"/>
              </w:rPr>
              <w:t> </w:t>
            </w:r>
          </w:p>
        </w:tc>
        <w:tc>
          <w:tcPr>
            <w:tcW w:w="5175" w:type="dxa"/>
            <w:gridSpan w:val="4"/>
            <w:tcBorders>
              <w:top w:val="single" w:sz="8" w:space="0" w:color="auto"/>
              <w:left w:val="nil"/>
              <w:bottom w:val="single" w:sz="8" w:space="0" w:color="auto"/>
              <w:right w:val="single" w:sz="8" w:space="0" w:color="000000"/>
            </w:tcBorders>
            <w:shd w:val="clear" w:color="auto" w:fill="auto"/>
            <w:vAlign w:val="center"/>
            <w:hideMark/>
          </w:tcPr>
          <w:p w14:paraId="546BBDCA" w14:textId="77777777" w:rsidR="00BE3AA7" w:rsidRPr="002D6FDE" w:rsidRDefault="00BE3AA7" w:rsidP="00BE3AA7">
            <w:r w:rsidRPr="002D6FDE">
              <w:t>- Người viết nhận xét tóm tắt</w:t>
            </w:r>
          </w:p>
        </w:tc>
        <w:tc>
          <w:tcPr>
            <w:tcW w:w="1800" w:type="dxa"/>
            <w:tcBorders>
              <w:top w:val="nil"/>
              <w:left w:val="nil"/>
              <w:bottom w:val="single" w:sz="8" w:space="0" w:color="auto"/>
              <w:right w:val="single" w:sz="8" w:space="0" w:color="auto"/>
            </w:tcBorders>
            <w:shd w:val="clear" w:color="auto" w:fill="auto"/>
            <w:vAlign w:val="center"/>
            <w:hideMark/>
          </w:tcPr>
          <w:p w14:paraId="445CCDC4" w14:textId="77777777" w:rsidR="00BE3AA7" w:rsidRPr="002D6FDE" w:rsidRDefault="00BE3AA7" w:rsidP="00BE3AA7">
            <w:pPr>
              <w:jc w:val="center"/>
            </w:pPr>
            <w:r w:rsidRPr="002D6FDE">
              <w:t>Người/luận văn</w:t>
            </w:r>
          </w:p>
        </w:tc>
        <w:tc>
          <w:tcPr>
            <w:tcW w:w="1068" w:type="dxa"/>
            <w:gridSpan w:val="2"/>
            <w:tcBorders>
              <w:top w:val="nil"/>
              <w:left w:val="nil"/>
              <w:bottom w:val="single" w:sz="8" w:space="0" w:color="auto"/>
              <w:right w:val="single" w:sz="8" w:space="0" w:color="auto"/>
            </w:tcBorders>
            <w:shd w:val="clear" w:color="auto" w:fill="auto"/>
            <w:vAlign w:val="center"/>
            <w:hideMark/>
          </w:tcPr>
          <w:p w14:paraId="374EBACF" w14:textId="77777777" w:rsidR="00BE3AA7" w:rsidRPr="002D6FDE" w:rsidRDefault="00BE3AA7" w:rsidP="00BE3AA7">
            <w:pPr>
              <w:jc w:val="center"/>
            </w:pPr>
            <w:r w:rsidRPr="002D6FDE">
              <w:t>5</w:t>
            </w:r>
          </w:p>
        </w:tc>
        <w:tc>
          <w:tcPr>
            <w:tcW w:w="1350" w:type="dxa"/>
            <w:tcBorders>
              <w:top w:val="single" w:sz="8" w:space="0" w:color="auto"/>
              <w:left w:val="nil"/>
              <w:bottom w:val="single" w:sz="8" w:space="0" w:color="auto"/>
              <w:right w:val="single" w:sz="8" w:space="0" w:color="000000"/>
            </w:tcBorders>
            <w:shd w:val="clear" w:color="auto" w:fill="auto"/>
            <w:vAlign w:val="center"/>
            <w:hideMark/>
          </w:tcPr>
          <w:p w14:paraId="62617289" w14:textId="4C70D400" w:rsidR="00BE3AA7" w:rsidRPr="002D6FDE" w:rsidRDefault="00BE3AA7" w:rsidP="00BE3AA7">
            <w:pPr>
              <w:jc w:val="right"/>
            </w:pPr>
            <w:r w:rsidRPr="002D6FDE">
              <w:t>335.000</w:t>
            </w:r>
          </w:p>
        </w:tc>
      </w:tr>
      <w:tr w:rsidR="001C6186" w:rsidRPr="002D6FDE" w14:paraId="7A0A0BAF" w14:textId="77777777" w:rsidTr="00505EDA">
        <w:trPr>
          <w:gridAfter w:val="2"/>
          <w:wAfter w:w="21" w:type="dxa"/>
          <w:trHeight w:val="20"/>
        </w:trPr>
        <w:tc>
          <w:tcPr>
            <w:tcW w:w="845" w:type="dxa"/>
            <w:tcBorders>
              <w:top w:val="nil"/>
              <w:left w:val="single" w:sz="8" w:space="0" w:color="auto"/>
              <w:bottom w:val="single" w:sz="8" w:space="0" w:color="auto"/>
              <w:right w:val="single" w:sz="8" w:space="0" w:color="auto"/>
            </w:tcBorders>
            <w:shd w:val="clear" w:color="auto" w:fill="auto"/>
            <w:vAlign w:val="center"/>
            <w:hideMark/>
          </w:tcPr>
          <w:p w14:paraId="2AC0F58A" w14:textId="77777777" w:rsidR="00BE3AA7" w:rsidRPr="002D6FDE" w:rsidRDefault="00BE3AA7" w:rsidP="00BE3AA7">
            <w:r w:rsidRPr="002D6FDE">
              <w:t>3.8</w:t>
            </w:r>
          </w:p>
        </w:tc>
        <w:tc>
          <w:tcPr>
            <w:tcW w:w="5175" w:type="dxa"/>
            <w:gridSpan w:val="4"/>
            <w:tcBorders>
              <w:top w:val="single" w:sz="8" w:space="0" w:color="auto"/>
              <w:left w:val="nil"/>
              <w:bottom w:val="single" w:sz="8" w:space="0" w:color="auto"/>
              <w:right w:val="single" w:sz="8" w:space="0" w:color="000000"/>
            </w:tcBorders>
            <w:shd w:val="clear" w:color="auto" w:fill="auto"/>
            <w:vAlign w:val="center"/>
            <w:hideMark/>
          </w:tcPr>
          <w:p w14:paraId="479884DA" w14:textId="77777777" w:rsidR="00BE3AA7" w:rsidRPr="002D6FDE" w:rsidRDefault="00BE3AA7" w:rsidP="00BE3AA7">
            <w:r w:rsidRPr="002D6FDE">
              <w:t>Hội đồng bảo vệ luận án tiến sĩ cấp trường bằng tiếng Anh, tiếng Pháp:</w:t>
            </w:r>
          </w:p>
        </w:tc>
        <w:tc>
          <w:tcPr>
            <w:tcW w:w="1800" w:type="dxa"/>
            <w:tcBorders>
              <w:top w:val="nil"/>
              <w:left w:val="nil"/>
              <w:bottom w:val="single" w:sz="8" w:space="0" w:color="auto"/>
              <w:right w:val="single" w:sz="8" w:space="0" w:color="auto"/>
            </w:tcBorders>
            <w:shd w:val="clear" w:color="auto" w:fill="auto"/>
            <w:vAlign w:val="center"/>
            <w:hideMark/>
          </w:tcPr>
          <w:p w14:paraId="412D713E" w14:textId="77777777" w:rsidR="00BE3AA7" w:rsidRPr="002D6FDE" w:rsidRDefault="00BE3AA7" w:rsidP="00BE3AA7">
            <w:pPr>
              <w:rPr>
                <w:sz w:val="20"/>
                <w:szCs w:val="20"/>
              </w:rPr>
            </w:pPr>
            <w:r w:rsidRPr="002D6FDE">
              <w:rPr>
                <w:sz w:val="20"/>
                <w:szCs w:val="20"/>
              </w:rPr>
              <w:t> </w:t>
            </w:r>
          </w:p>
        </w:tc>
        <w:tc>
          <w:tcPr>
            <w:tcW w:w="1068" w:type="dxa"/>
            <w:gridSpan w:val="2"/>
            <w:tcBorders>
              <w:top w:val="nil"/>
              <w:left w:val="nil"/>
              <w:bottom w:val="single" w:sz="8" w:space="0" w:color="auto"/>
              <w:right w:val="single" w:sz="8" w:space="0" w:color="auto"/>
            </w:tcBorders>
            <w:shd w:val="clear" w:color="auto" w:fill="auto"/>
            <w:vAlign w:val="center"/>
            <w:hideMark/>
          </w:tcPr>
          <w:p w14:paraId="075E2D65" w14:textId="77777777" w:rsidR="00BE3AA7" w:rsidRPr="002D6FDE" w:rsidRDefault="00BE3AA7" w:rsidP="00BE3AA7">
            <w:pPr>
              <w:rPr>
                <w:sz w:val="20"/>
                <w:szCs w:val="20"/>
              </w:rPr>
            </w:pPr>
            <w:r w:rsidRPr="002D6FDE">
              <w:rPr>
                <w:sz w:val="20"/>
                <w:szCs w:val="20"/>
              </w:rPr>
              <w:t> </w:t>
            </w:r>
          </w:p>
        </w:tc>
        <w:tc>
          <w:tcPr>
            <w:tcW w:w="1350" w:type="dxa"/>
            <w:tcBorders>
              <w:top w:val="single" w:sz="8" w:space="0" w:color="auto"/>
              <w:left w:val="nil"/>
              <w:bottom w:val="single" w:sz="8" w:space="0" w:color="auto"/>
              <w:right w:val="single" w:sz="8" w:space="0" w:color="000000"/>
            </w:tcBorders>
            <w:shd w:val="clear" w:color="auto" w:fill="auto"/>
            <w:vAlign w:val="center"/>
            <w:hideMark/>
          </w:tcPr>
          <w:p w14:paraId="43003550" w14:textId="77777777" w:rsidR="00BE3AA7" w:rsidRPr="002D6FDE" w:rsidRDefault="00BE3AA7" w:rsidP="00BE3AA7">
            <w:pPr>
              <w:rPr>
                <w:sz w:val="20"/>
                <w:szCs w:val="20"/>
              </w:rPr>
            </w:pPr>
            <w:r w:rsidRPr="002D6FDE">
              <w:rPr>
                <w:sz w:val="20"/>
                <w:szCs w:val="20"/>
              </w:rPr>
              <w:t> </w:t>
            </w:r>
          </w:p>
        </w:tc>
      </w:tr>
      <w:tr w:rsidR="001C6186" w:rsidRPr="002D6FDE" w14:paraId="74F4DC32" w14:textId="77777777" w:rsidTr="00505EDA">
        <w:trPr>
          <w:gridAfter w:val="2"/>
          <w:wAfter w:w="21" w:type="dxa"/>
          <w:trHeight w:val="20"/>
        </w:trPr>
        <w:tc>
          <w:tcPr>
            <w:tcW w:w="845" w:type="dxa"/>
            <w:tcBorders>
              <w:top w:val="nil"/>
              <w:left w:val="single" w:sz="8" w:space="0" w:color="auto"/>
              <w:bottom w:val="single" w:sz="8" w:space="0" w:color="auto"/>
              <w:right w:val="single" w:sz="8" w:space="0" w:color="auto"/>
            </w:tcBorders>
            <w:shd w:val="clear" w:color="auto" w:fill="auto"/>
            <w:vAlign w:val="center"/>
            <w:hideMark/>
          </w:tcPr>
          <w:p w14:paraId="6E6F3FAB" w14:textId="77777777" w:rsidR="00BE3AA7" w:rsidRPr="002D6FDE" w:rsidRDefault="00BE3AA7" w:rsidP="00BE3AA7">
            <w:pPr>
              <w:rPr>
                <w:sz w:val="20"/>
                <w:szCs w:val="20"/>
              </w:rPr>
            </w:pPr>
            <w:r w:rsidRPr="002D6FDE">
              <w:rPr>
                <w:sz w:val="20"/>
                <w:szCs w:val="20"/>
              </w:rPr>
              <w:t> </w:t>
            </w:r>
          </w:p>
        </w:tc>
        <w:tc>
          <w:tcPr>
            <w:tcW w:w="5175" w:type="dxa"/>
            <w:gridSpan w:val="4"/>
            <w:tcBorders>
              <w:top w:val="single" w:sz="8" w:space="0" w:color="auto"/>
              <w:left w:val="nil"/>
              <w:bottom w:val="single" w:sz="8" w:space="0" w:color="auto"/>
              <w:right w:val="single" w:sz="8" w:space="0" w:color="000000"/>
            </w:tcBorders>
            <w:shd w:val="clear" w:color="auto" w:fill="auto"/>
            <w:vAlign w:val="center"/>
            <w:hideMark/>
          </w:tcPr>
          <w:p w14:paraId="3CEA7024" w14:textId="77777777" w:rsidR="00BE3AA7" w:rsidRPr="002D6FDE" w:rsidRDefault="00BE3AA7" w:rsidP="00BE3AA7">
            <w:r w:rsidRPr="002D6FDE">
              <w:t>- Chủ tịch (hệ số nhân 2)</w:t>
            </w:r>
          </w:p>
        </w:tc>
        <w:tc>
          <w:tcPr>
            <w:tcW w:w="1800" w:type="dxa"/>
            <w:tcBorders>
              <w:top w:val="nil"/>
              <w:left w:val="nil"/>
              <w:bottom w:val="single" w:sz="8" w:space="0" w:color="auto"/>
              <w:right w:val="single" w:sz="8" w:space="0" w:color="auto"/>
            </w:tcBorders>
            <w:shd w:val="clear" w:color="auto" w:fill="auto"/>
            <w:vAlign w:val="center"/>
            <w:hideMark/>
          </w:tcPr>
          <w:p w14:paraId="08DCFA03" w14:textId="77777777" w:rsidR="00BE3AA7" w:rsidRPr="002D6FDE" w:rsidRDefault="00BE3AA7" w:rsidP="00BE3AA7">
            <w:pPr>
              <w:jc w:val="center"/>
            </w:pPr>
            <w:r w:rsidRPr="002D6FDE">
              <w:t>Người/luận văn</w:t>
            </w:r>
          </w:p>
        </w:tc>
        <w:tc>
          <w:tcPr>
            <w:tcW w:w="1068" w:type="dxa"/>
            <w:gridSpan w:val="2"/>
            <w:tcBorders>
              <w:top w:val="nil"/>
              <w:left w:val="nil"/>
              <w:bottom w:val="single" w:sz="8" w:space="0" w:color="auto"/>
              <w:right w:val="single" w:sz="8" w:space="0" w:color="auto"/>
            </w:tcBorders>
            <w:shd w:val="clear" w:color="auto" w:fill="auto"/>
            <w:vAlign w:val="center"/>
            <w:hideMark/>
          </w:tcPr>
          <w:p w14:paraId="206FEBE8" w14:textId="76BEF90D" w:rsidR="00BE3AA7" w:rsidRPr="002D6FDE" w:rsidRDefault="00BE3AA7" w:rsidP="00BE3AA7">
            <w:pPr>
              <w:jc w:val="center"/>
            </w:pPr>
            <w:r w:rsidRPr="002D6FDE">
              <w:t>22,5</w:t>
            </w:r>
          </w:p>
        </w:tc>
        <w:tc>
          <w:tcPr>
            <w:tcW w:w="1350" w:type="dxa"/>
            <w:tcBorders>
              <w:top w:val="single" w:sz="8" w:space="0" w:color="auto"/>
              <w:left w:val="nil"/>
              <w:bottom w:val="single" w:sz="8" w:space="0" w:color="auto"/>
              <w:right w:val="single" w:sz="8" w:space="0" w:color="000000"/>
            </w:tcBorders>
            <w:shd w:val="clear" w:color="auto" w:fill="auto"/>
            <w:vAlign w:val="center"/>
            <w:hideMark/>
          </w:tcPr>
          <w:p w14:paraId="00B9DA35" w14:textId="31D18A6E" w:rsidR="00BE3AA7" w:rsidRPr="002D6FDE" w:rsidRDefault="00BE3AA7" w:rsidP="00BE3AA7">
            <w:pPr>
              <w:jc w:val="right"/>
            </w:pPr>
            <w:r w:rsidRPr="002D6FDE">
              <w:t>3.015.000</w:t>
            </w:r>
          </w:p>
        </w:tc>
      </w:tr>
      <w:tr w:rsidR="001C6186" w:rsidRPr="002D6FDE" w14:paraId="2BB2C371" w14:textId="77777777" w:rsidTr="00505EDA">
        <w:trPr>
          <w:gridAfter w:val="2"/>
          <w:wAfter w:w="21" w:type="dxa"/>
          <w:trHeight w:val="20"/>
        </w:trPr>
        <w:tc>
          <w:tcPr>
            <w:tcW w:w="845" w:type="dxa"/>
            <w:tcBorders>
              <w:top w:val="nil"/>
              <w:left w:val="single" w:sz="8" w:space="0" w:color="auto"/>
              <w:bottom w:val="single" w:sz="8" w:space="0" w:color="auto"/>
              <w:right w:val="single" w:sz="8" w:space="0" w:color="auto"/>
            </w:tcBorders>
            <w:shd w:val="clear" w:color="auto" w:fill="auto"/>
            <w:vAlign w:val="center"/>
            <w:hideMark/>
          </w:tcPr>
          <w:p w14:paraId="70B06C2A" w14:textId="77777777" w:rsidR="00BE3AA7" w:rsidRPr="002D6FDE" w:rsidRDefault="00BE3AA7" w:rsidP="00BE3AA7">
            <w:pPr>
              <w:rPr>
                <w:sz w:val="20"/>
                <w:szCs w:val="20"/>
              </w:rPr>
            </w:pPr>
            <w:r w:rsidRPr="002D6FDE">
              <w:rPr>
                <w:sz w:val="20"/>
                <w:szCs w:val="20"/>
              </w:rPr>
              <w:t> </w:t>
            </w:r>
          </w:p>
        </w:tc>
        <w:tc>
          <w:tcPr>
            <w:tcW w:w="5175" w:type="dxa"/>
            <w:gridSpan w:val="4"/>
            <w:tcBorders>
              <w:top w:val="single" w:sz="8" w:space="0" w:color="auto"/>
              <w:left w:val="nil"/>
              <w:bottom w:val="single" w:sz="8" w:space="0" w:color="auto"/>
              <w:right w:val="single" w:sz="8" w:space="0" w:color="000000"/>
            </w:tcBorders>
            <w:shd w:val="clear" w:color="auto" w:fill="auto"/>
            <w:vAlign w:val="center"/>
            <w:hideMark/>
          </w:tcPr>
          <w:p w14:paraId="3B32722E" w14:textId="77777777" w:rsidR="00BE3AA7" w:rsidRPr="002D6FDE" w:rsidRDefault="00BE3AA7" w:rsidP="00BE3AA7">
            <w:r w:rsidRPr="002D6FDE">
              <w:t>- Phản biện, thư ký (hệ số nhân 1,6)</w:t>
            </w:r>
          </w:p>
        </w:tc>
        <w:tc>
          <w:tcPr>
            <w:tcW w:w="1800" w:type="dxa"/>
            <w:tcBorders>
              <w:top w:val="nil"/>
              <w:left w:val="nil"/>
              <w:bottom w:val="single" w:sz="8" w:space="0" w:color="auto"/>
              <w:right w:val="single" w:sz="8" w:space="0" w:color="auto"/>
            </w:tcBorders>
            <w:shd w:val="clear" w:color="auto" w:fill="auto"/>
            <w:vAlign w:val="center"/>
            <w:hideMark/>
          </w:tcPr>
          <w:p w14:paraId="19533058" w14:textId="77777777" w:rsidR="00BE3AA7" w:rsidRPr="002D6FDE" w:rsidRDefault="00BE3AA7" w:rsidP="00BE3AA7">
            <w:pPr>
              <w:jc w:val="center"/>
            </w:pPr>
            <w:r w:rsidRPr="002D6FDE">
              <w:t>Người/luận văn</w:t>
            </w:r>
          </w:p>
        </w:tc>
        <w:tc>
          <w:tcPr>
            <w:tcW w:w="1068" w:type="dxa"/>
            <w:gridSpan w:val="2"/>
            <w:tcBorders>
              <w:top w:val="nil"/>
              <w:left w:val="nil"/>
              <w:bottom w:val="single" w:sz="8" w:space="0" w:color="auto"/>
              <w:right w:val="single" w:sz="8" w:space="0" w:color="auto"/>
            </w:tcBorders>
            <w:shd w:val="clear" w:color="auto" w:fill="auto"/>
            <w:vAlign w:val="center"/>
            <w:hideMark/>
          </w:tcPr>
          <w:p w14:paraId="27726D72" w14:textId="17655F3C" w:rsidR="00BE3AA7" w:rsidRPr="002D6FDE" w:rsidRDefault="00BE3AA7" w:rsidP="00BE3AA7">
            <w:pPr>
              <w:jc w:val="center"/>
            </w:pPr>
            <w:r w:rsidRPr="002D6FDE">
              <w:t>22,5</w:t>
            </w:r>
          </w:p>
        </w:tc>
        <w:tc>
          <w:tcPr>
            <w:tcW w:w="1350" w:type="dxa"/>
            <w:tcBorders>
              <w:top w:val="single" w:sz="8" w:space="0" w:color="auto"/>
              <w:left w:val="nil"/>
              <w:bottom w:val="single" w:sz="8" w:space="0" w:color="auto"/>
              <w:right w:val="single" w:sz="8" w:space="0" w:color="000000"/>
            </w:tcBorders>
            <w:shd w:val="clear" w:color="auto" w:fill="auto"/>
            <w:vAlign w:val="center"/>
            <w:hideMark/>
          </w:tcPr>
          <w:p w14:paraId="6BDD8135" w14:textId="24934D4F" w:rsidR="00BE3AA7" w:rsidRPr="002D6FDE" w:rsidRDefault="00BE3AA7" w:rsidP="00BE3AA7">
            <w:pPr>
              <w:jc w:val="right"/>
            </w:pPr>
            <w:r w:rsidRPr="002D6FDE">
              <w:t>2.412.000</w:t>
            </w:r>
          </w:p>
        </w:tc>
      </w:tr>
      <w:tr w:rsidR="001C6186" w:rsidRPr="002D6FDE" w14:paraId="09E6EB0B" w14:textId="77777777" w:rsidTr="00505EDA">
        <w:trPr>
          <w:gridAfter w:val="2"/>
          <w:wAfter w:w="21" w:type="dxa"/>
          <w:trHeight w:val="20"/>
        </w:trPr>
        <w:tc>
          <w:tcPr>
            <w:tcW w:w="845" w:type="dxa"/>
            <w:tcBorders>
              <w:top w:val="nil"/>
              <w:left w:val="single" w:sz="8" w:space="0" w:color="auto"/>
              <w:bottom w:val="single" w:sz="8" w:space="0" w:color="auto"/>
              <w:right w:val="single" w:sz="8" w:space="0" w:color="auto"/>
            </w:tcBorders>
            <w:shd w:val="clear" w:color="auto" w:fill="auto"/>
            <w:vAlign w:val="center"/>
            <w:hideMark/>
          </w:tcPr>
          <w:p w14:paraId="0400A331" w14:textId="77777777" w:rsidR="00BE3AA7" w:rsidRPr="002D6FDE" w:rsidRDefault="00BE3AA7" w:rsidP="00BE3AA7">
            <w:pPr>
              <w:rPr>
                <w:sz w:val="20"/>
                <w:szCs w:val="20"/>
              </w:rPr>
            </w:pPr>
            <w:r w:rsidRPr="002D6FDE">
              <w:rPr>
                <w:sz w:val="20"/>
                <w:szCs w:val="20"/>
              </w:rPr>
              <w:t> </w:t>
            </w:r>
          </w:p>
        </w:tc>
        <w:tc>
          <w:tcPr>
            <w:tcW w:w="5175" w:type="dxa"/>
            <w:gridSpan w:val="4"/>
            <w:tcBorders>
              <w:top w:val="single" w:sz="8" w:space="0" w:color="auto"/>
              <w:left w:val="nil"/>
              <w:bottom w:val="single" w:sz="8" w:space="0" w:color="auto"/>
              <w:right w:val="single" w:sz="8" w:space="0" w:color="000000"/>
            </w:tcBorders>
            <w:shd w:val="clear" w:color="auto" w:fill="auto"/>
            <w:vAlign w:val="center"/>
            <w:hideMark/>
          </w:tcPr>
          <w:p w14:paraId="278139D0" w14:textId="77777777" w:rsidR="00BE3AA7" w:rsidRPr="002D6FDE" w:rsidRDefault="00BE3AA7" w:rsidP="00BE3AA7">
            <w:r w:rsidRPr="002D6FDE">
              <w:t>- Ủy viên (hệ số nhân 1,3)</w:t>
            </w:r>
          </w:p>
        </w:tc>
        <w:tc>
          <w:tcPr>
            <w:tcW w:w="1800" w:type="dxa"/>
            <w:tcBorders>
              <w:top w:val="nil"/>
              <w:left w:val="nil"/>
              <w:bottom w:val="single" w:sz="8" w:space="0" w:color="auto"/>
              <w:right w:val="single" w:sz="8" w:space="0" w:color="auto"/>
            </w:tcBorders>
            <w:shd w:val="clear" w:color="auto" w:fill="auto"/>
            <w:vAlign w:val="center"/>
            <w:hideMark/>
          </w:tcPr>
          <w:p w14:paraId="23939E15" w14:textId="77777777" w:rsidR="00BE3AA7" w:rsidRPr="002D6FDE" w:rsidRDefault="00BE3AA7" w:rsidP="00BE3AA7">
            <w:pPr>
              <w:jc w:val="center"/>
            </w:pPr>
            <w:r w:rsidRPr="002D6FDE">
              <w:t>Người/luận văn</w:t>
            </w:r>
          </w:p>
        </w:tc>
        <w:tc>
          <w:tcPr>
            <w:tcW w:w="1068" w:type="dxa"/>
            <w:gridSpan w:val="2"/>
            <w:tcBorders>
              <w:top w:val="nil"/>
              <w:left w:val="nil"/>
              <w:bottom w:val="single" w:sz="8" w:space="0" w:color="auto"/>
              <w:right w:val="single" w:sz="8" w:space="0" w:color="auto"/>
            </w:tcBorders>
            <w:shd w:val="clear" w:color="auto" w:fill="auto"/>
            <w:vAlign w:val="center"/>
            <w:hideMark/>
          </w:tcPr>
          <w:p w14:paraId="712443F9" w14:textId="27034FD9" w:rsidR="00BE3AA7" w:rsidRPr="002D6FDE" w:rsidRDefault="00BE3AA7" w:rsidP="00BE3AA7">
            <w:pPr>
              <w:jc w:val="center"/>
            </w:pPr>
            <w:r w:rsidRPr="002D6FDE">
              <w:t>22,5</w:t>
            </w:r>
          </w:p>
        </w:tc>
        <w:tc>
          <w:tcPr>
            <w:tcW w:w="1350" w:type="dxa"/>
            <w:tcBorders>
              <w:top w:val="single" w:sz="8" w:space="0" w:color="auto"/>
              <w:left w:val="nil"/>
              <w:bottom w:val="single" w:sz="8" w:space="0" w:color="auto"/>
              <w:right w:val="single" w:sz="8" w:space="0" w:color="000000"/>
            </w:tcBorders>
            <w:shd w:val="clear" w:color="auto" w:fill="auto"/>
            <w:vAlign w:val="center"/>
            <w:hideMark/>
          </w:tcPr>
          <w:p w14:paraId="17509814" w14:textId="1504FC03" w:rsidR="00BE3AA7" w:rsidRPr="002D6FDE" w:rsidRDefault="00BE3AA7" w:rsidP="00BE3AA7">
            <w:pPr>
              <w:jc w:val="right"/>
            </w:pPr>
            <w:r w:rsidRPr="002D6FDE">
              <w:t>1.959.750</w:t>
            </w:r>
          </w:p>
        </w:tc>
      </w:tr>
      <w:tr w:rsidR="001C6186" w:rsidRPr="002D6FDE" w14:paraId="0E6FA5A0" w14:textId="77777777" w:rsidTr="00505EDA">
        <w:trPr>
          <w:gridAfter w:val="2"/>
          <w:wAfter w:w="21" w:type="dxa"/>
          <w:trHeight w:val="20"/>
        </w:trPr>
        <w:tc>
          <w:tcPr>
            <w:tcW w:w="845" w:type="dxa"/>
            <w:tcBorders>
              <w:top w:val="nil"/>
              <w:left w:val="single" w:sz="8" w:space="0" w:color="auto"/>
              <w:bottom w:val="single" w:sz="8" w:space="0" w:color="auto"/>
              <w:right w:val="single" w:sz="8" w:space="0" w:color="auto"/>
            </w:tcBorders>
            <w:shd w:val="clear" w:color="auto" w:fill="auto"/>
            <w:vAlign w:val="center"/>
            <w:hideMark/>
          </w:tcPr>
          <w:p w14:paraId="7AD3CC2D" w14:textId="77777777" w:rsidR="00BE3AA7" w:rsidRPr="002D6FDE" w:rsidRDefault="00BE3AA7" w:rsidP="00BE3AA7">
            <w:pPr>
              <w:rPr>
                <w:sz w:val="20"/>
                <w:szCs w:val="20"/>
              </w:rPr>
            </w:pPr>
            <w:r w:rsidRPr="002D6FDE">
              <w:rPr>
                <w:sz w:val="20"/>
                <w:szCs w:val="20"/>
              </w:rPr>
              <w:t> </w:t>
            </w:r>
          </w:p>
        </w:tc>
        <w:tc>
          <w:tcPr>
            <w:tcW w:w="5175" w:type="dxa"/>
            <w:gridSpan w:val="4"/>
            <w:tcBorders>
              <w:top w:val="single" w:sz="8" w:space="0" w:color="auto"/>
              <w:left w:val="nil"/>
              <w:bottom w:val="single" w:sz="8" w:space="0" w:color="auto"/>
              <w:right w:val="single" w:sz="8" w:space="0" w:color="000000"/>
            </w:tcBorders>
            <w:shd w:val="clear" w:color="auto" w:fill="auto"/>
            <w:vAlign w:val="center"/>
            <w:hideMark/>
          </w:tcPr>
          <w:p w14:paraId="2A4CC99E" w14:textId="77777777" w:rsidR="00BE3AA7" w:rsidRPr="002D6FDE" w:rsidRDefault="00BE3AA7" w:rsidP="00BE3AA7">
            <w:r w:rsidRPr="002D6FDE">
              <w:t>- Người viết nhận xét tóm tắt</w:t>
            </w:r>
          </w:p>
        </w:tc>
        <w:tc>
          <w:tcPr>
            <w:tcW w:w="1800" w:type="dxa"/>
            <w:tcBorders>
              <w:top w:val="nil"/>
              <w:left w:val="nil"/>
              <w:bottom w:val="single" w:sz="8" w:space="0" w:color="auto"/>
              <w:right w:val="single" w:sz="8" w:space="0" w:color="auto"/>
            </w:tcBorders>
            <w:shd w:val="clear" w:color="auto" w:fill="auto"/>
            <w:vAlign w:val="center"/>
            <w:hideMark/>
          </w:tcPr>
          <w:p w14:paraId="5EDF8232" w14:textId="77777777" w:rsidR="00BE3AA7" w:rsidRPr="002D6FDE" w:rsidRDefault="00BE3AA7" w:rsidP="00BE3AA7">
            <w:pPr>
              <w:jc w:val="center"/>
            </w:pPr>
            <w:r w:rsidRPr="002D6FDE">
              <w:t>Người/luận văn</w:t>
            </w:r>
          </w:p>
        </w:tc>
        <w:tc>
          <w:tcPr>
            <w:tcW w:w="1068" w:type="dxa"/>
            <w:gridSpan w:val="2"/>
            <w:tcBorders>
              <w:top w:val="nil"/>
              <w:left w:val="nil"/>
              <w:bottom w:val="single" w:sz="8" w:space="0" w:color="auto"/>
              <w:right w:val="single" w:sz="8" w:space="0" w:color="auto"/>
            </w:tcBorders>
            <w:shd w:val="clear" w:color="auto" w:fill="auto"/>
            <w:vAlign w:val="center"/>
            <w:hideMark/>
          </w:tcPr>
          <w:p w14:paraId="3F92A329" w14:textId="77777777" w:rsidR="00BE3AA7" w:rsidRPr="002D6FDE" w:rsidRDefault="00BE3AA7" w:rsidP="00BE3AA7">
            <w:pPr>
              <w:jc w:val="center"/>
            </w:pPr>
            <w:r w:rsidRPr="002D6FDE">
              <w:t>5</w:t>
            </w:r>
          </w:p>
        </w:tc>
        <w:tc>
          <w:tcPr>
            <w:tcW w:w="1350" w:type="dxa"/>
            <w:tcBorders>
              <w:top w:val="single" w:sz="8" w:space="0" w:color="auto"/>
              <w:left w:val="nil"/>
              <w:bottom w:val="single" w:sz="8" w:space="0" w:color="auto"/>
              <w:right w:val="single" w:sz="8" w:space="0" w:color="000000"/>
            </w:tcBorders>
            <w:shd w:val="clear" w:color="auto" w:fill="auto"/>
            <w:vAlign w:val="center"/>
            <w:hideMark/>
          </w:tcPr>
          <w:p w14:paraId="778A446B" w14:textId="7B6F4910" w:rsidR="00BE3AA7" w:rsidRPr="002D6FDE" w:rsidRDefault="00BE3AA7" w:rsidP="00BE3AA7">
            <w:pPr>
              <w:jc w:val="right"/>
            </w:pPr>
            <w:r w:rsidRPr="002D6FDE">
              <w:t>335.000</w:t>
            </w:r>
          </w:p>
        </w:tc>
      </w:tr>
      <w:tr w:rsidR="001C6186" w:rsidRPr="002D6FDE" w14:paraId="40DBFEC2" w14:textId="77777777" w:rsidTr="00505EDA">
        <w:trPr>
          <w:gridAfter w:val="2"/>
          <w:wAfter w:w="21" w:type="dxa"/>
          <w:trHeight w:val="20"/>
        </w:trPr>
        <w:tc>
          <w:tcPr>
            <w:tcW w:w="845" w:type="dxa"/>
            <w:tcBorders>
              <w:top w:val="nil"/>
              <w:left w:val="single" w:sz="8" w:space="0" w:color="auto"/>
              <w:bottom w:val="single" w:sz="8" w:space="0" w:color="auto"/>
              <w:right w:val="single" w:sz="8" w:space="0" w:color="auto"/>
            </w:tcBorders>
            <w:shd w:val="clear" w:color="auto" w:fill="auto"/>
            <w:vAlign w:val="center"/>
            <w:hideMark/>
          </w:tcPr>
          <w:p w14:paraId="6C319C0D" w14:textId="451B0382" w:rsidR="00BE3AA7" w:rsidRPr="002D6FDE" w:rsidRDefault="00BE3AA7" w:rsidP="00BE3AA7">
            <w:r w:rsidRPr="002D6FDE">
              <w:t>3.9</w:t>
            </w:r>
          </w:p>
        </w:tc>
        <w:tc>
          <w:tcPr>
            <w:tcW w:w="5175" w:type="dxa"/>
            <w:gridSpan w:val="4"/>
            <w:tcBorders>
              <w:top w:val="single" w:sz="8" w:space="0" w:color="auto"/>
              <w:left w:val="nil"/>
              <w:bottom w:val="single" w:sz="8" w:space="0" w:color="auto"/>
              <w:right w:val="single" w:sz="8" w:space="0" w:color="000000"/>
            </w:tcBorders>
            <w:shd w:val="clear" w:color="auto" w:fill="auto"/>
            <w:vAlign w:val="center"/>
            <w:hideMark/>
          </w:tcPr>
          <w:p w14:paraId="463C9004" w14:textId="77777777" w:rsidR="00BE3AA7" w:rsidRPr="002D6FDE" w:rsidRDefault="00BE3AA7" w:rsidP="00BE3AA7">
            <w:r w:rsidRPr="002D6FDE">
              <w:t>Hội đồng biên tập tạp chí NCKT và KD Châu Á</w:t>
            </w:r>
          </w:p>
        </w:tc>
        <w:tc>
          <w:tcPr>
            <w:tcW w:w="1800" w:type="dxa"/>
            <w:tcBorders>
              <w:top w:val="nil"/>
              <w:left w:val="nil"/>
              <w:bottom w:val="single" w:sz="8" w:space="0" w:color="auto"/>
              <w:right w:val="single" w:sz="8" w:space="0" w:color="auto"/>
            </w:tcBorders>
            <w:shd w:val="clear" w:color="auto" w:fill="auto"/>
            <w:vAlign w:val="center"/>
            <w:hideMark/>
          </w:tcPr>
          <w:p w14:paraId="1C6DB582" w14:textId="77777777" w:rsidR="00BE3AA7" w:rsidRPr="002D6FDE" w:rsidRDefault="00BE3AA7" w:rsidP="00BE3AA7">
            <w:pPr>
              <w:jc w:val="center"/>
            </w:pPr>
            <w:r w:rsidRPr="002D6FDE">
              <w:t> </w:t>
            </w:r>
          </w:p>
        </w:tc>
        <w:tc>
          <w:tcPr>
            <w:tcW w:w="1068" w:type="dxa"/>
            <w:gridSpan w:val="2"/>
            <w:tcBorders>
              <w:top w:val="nil"/>
              <w:left w:val="nil"/>
              <w:bottom w:val="single" w:sz="8" w:space="0" w:color="auto"/>
              <w:right w:val="single" w:sz="8" w:space="0" w:color="auto"/>
            </w:tcBorders>
            <w:shd w:val="clear" w:color="auto" w:fill="auto"/>
            <w:vAlign w:val="center"/>
            <w:hideMark/>
          </w:tcPr>
          <w:p w14:paraId="37D8FDB7" w14:textId="77777777" w:rsidR="00BE3AA7" w:rsidRPr="002D6FDE" w:rsidRDefault="00BE3AA7" w:rsidP="00BE3AA7">
            <w:pPr>
              <w:jc w:val="center"/>
            </w:pPr>
            <w:r w:rsidRPr="002D6FDE">
              <w:t> </w:t>
            </w:r>
          </w:p>
        </w:tc>
        <w:tc>
          <w:tcPr>
            <w:tcW w:w="1350" w:type="dxa"/>
            <w:tcBorders>
              <w:top w:val="single" w:sz="8" w:space="0" w:color="auto"/>
              <w:left w:val="nil"/>
              <w:bottom w:val="single" w:sz="8" w:space="0" w:color="auto"/>
              <w:right w:val="single" w:sz="8" w:space="0" w:color="000000"/>
            </w:tcBorders>
            <w:shd w:val="clear" w:color="auto" w:fill="auto"/>
            <w:vAlign w:val="center"/>
            <w:hideMark/>
          </w:tcPr>
          <w:p w14:paraId="1A8A25E2" w14:textId="77777777" w:rsidR="00BE3AA7" w:rsidRPr="002D6FDE" w:rsidRDefault="00BE3AA7" w:rsidP="00BE3AA7">
            <w:pPr>
              <w:jc w:val="right"/>
            </w:pPr>
            <w:r w:rsidRPr="002D6FDE">
              <w:t> </w:t>
            </w:r>
          </w:p>
        </w:tc>
      </w:tr>
      <w:tr w:rsidR="001C6186" w:rsidRPr="002D6FDE" w14:paraId="052940D3" w14:textId="77777777" w:rsidTr="00505EDA">
        <w:trPr>
          <w:gridAfter w:val="2"/>
          <w:wAfter w:w="21" w:type="dxa"/>
          <w:trHeight w:val="20"/>
        </w:trPr>
        <w:tc>
          <w:tcPr>
            <w:tcW w:w="845" w:type="dxa"/>
            <w:tcBorders>
              <w:top w:val="nil"/>
              <w:left w:val="single" w:sz="8" w:space="0" w:color="auto"/>
              <w:bottom w:val="single" w:sz="8" w:space="0" w:color="auto"/>
              <w:right w:val="single" w:sz="8" w:space="0" w:color="auto"/>
            </w:tcBorders>
            <w:shd w:val="clear" w:color="auto" w:fill="auto"/>
            <w:vAlign w:val="center"/>
            <w:hideMark/>
          </w:tcPr>
          <w:p w14:paraId="52C92008" w14:textId="77777777" w:rsidR="00BE3AA7" w:rsidRPr="002D6FDE" w:rsidRDefault="00BE3AA7" w:rsidP="00BE3AA7">
            <w:r w:rsidRPr="002D6FDE">
              <w:t> </w:t>
            </w:r>
          </w:p>
        </w:tc>
        <w:tc>
          <w:tcPr>
            <w:tcW w:w="5175" w:type="dxa"/>
            <w:gridSpan w:val="4"/>
            <w:tcBorders>
              <w:top w:val="single" w:sz="8" w:space="0" w:color="auto"/>
              <w:left w:val="nil"/>
              <w:bottom w:val="single" w:sz="8" w:space="0" w:color="auto"/>
              <w:right w:val="single" w:sz="8" w:space="0" w:color="000000"/>
            </w:tcBorders>
            <w:shd w:val="clear" w:color="auto" w:fill="auto"/>
            <w:vAlign w:val="center"/>
            <w:hideMark/>
          </w:tcPr>
          <w:p w14:paraId="08DEBEA8" w14:textId="77777777" w:rsidR="00BE3AA7" w:rsidRPr="002D6FDE" w:rsidRDefault="00BE3AA7" w:rsidP="00BE3AA7">
            <w:pPr>
              <w:ind w:firstLineChars="100" w:firstLine="240"/>
            </w:pPr>
            <w:r w:rsidRPr="002D6FDE">
              <w:t>-</w:t>
            </w:r>
            <w:r w:rsidRPr="002D6FDE">
              <w:rPr>
                <w:sz w:val="14"/>
                <w:szCs w:val="14"/>
              </w:rPr>
              <w:t xml:space="preserve">    </w:t>
            </w:r>
            <w:r w:rsidRPr="002D6FDE">
              <w:t>Chủ tịch</w:t>
            </w:r>
          </w:p>
        </w:tc>
        <w:tc>
          <w:tcPr>
            <w:tcW w:w="1800" w:type="dxa"/>
            <w:vMerge w:val="restart"/>
            <w:tcBorders>
              <w:top w:val="nil"/>
              <w:left w:val="single" w:sz="8" w:space="0" w:color="auto"/>
              <w:bottom w:val="single" w:sz="8" w:space="0" w:color="auto"/>
              <w:right w:val="single" w:sz="8" w:space="0" w:color="auto"/>
            </w:tcBorders>
            <w:shd w:val="clear" w:color="auto" w:fill="auto"/>
            <w:vAlign w:val="center"/>
            <w:hideMark/>
          </w:tcPr>
          <w:p w14:paraId="6444EE26" w14:textId="77777777" w:rsidR="00BE3AA7" w:rsidRPr="002D6FDE" w:rsidRDefault="00BE3AA7" w:rsidP="00BE3AA7">
            <w:pPr>
              <w:jc w:val="center"/>
            </w:pPr>
            <w:r w:rsidRPr="002D6FDE">
              <w:t>Người/lần họp</w:t>
            </w:r>
          </w:p>
        </w:tc>
        <w:tc>
          <w:tcPr>
            <w:tcW w:w="1068" w:type="dxa"/>
            <w:gridSpan w:val="2"/>
            <w:tcBorders>
              <w:top w:val="nil"/>
              <w:left w:val="nil"/>
              <w:bottom w:val="single" w:sz="8" w:space="0" w:color="auto"/>
              <w:right w:val="single" w:sz="8" w:space="0" w:color="auto"/>
            </w:tcBorders>
            <w:shd w:val="clear" w:color="auto" w:fill="auto"/>
            <w:vAlign w:val="center"/>
            <w:hideMark/>
          </w:tcPr>
          <w:p w14:paraId="43710DB5" w14:textId="77777777" w:rsidR="00BE3AA7" w:rsidRPr="002D6FDE" w:rsidRDefault="00BE3AA7" w:rsidP="00BE3AA7">
            <w:pPr>
              <w:jc w:val="center"/>
            </w:pPr>
            <w:r w:rsidRPr="002D6FDE">
              <w:t> </w:t>
            </w:r>
          </w:p>
        </w:tc>
        <w:tc>
          <w:tcPr>
            <w:tcW w:w="1350" w:type="dxa"/>
            <w:tcBorders>
              <w:top w:val="single" w:sz="8" w:space="0" w:color="auto"/>
              <w:left w:val="nil"/>
              <w:bottom w:val="single" w:sz="8" w:space="0" w:color="auto"/>
              <w:right w:val="single" w:sz="8" w:space="0" w:color="000000"/>
            </w:tcBorders>
            <w:shd w:val="clear" w:color="auto" w:fill="auto"/>
            <w:vAlign w:val="center"/>
            <w:hideMark/>
          </w:tcPr>
          <w:p w14:paraId="6327B3CA" w14:textId="510B52C1" w:rsidR="00BE3AA7" w:rsidRPr="002D6FDE" w:rsidRDefault="00BE3AA7" w:rsidP="00BE3AA7">
            <w:pPr>
              <w:jc w:val="right"/>
            </w:pPr>
            <w:r w:rsidRPr="002D6FDE">
              <w:t>500.000</w:t>
            </w:r>
          </w:p>
        </w:tc>
      </w:tr>
      <w:tr w:rsidR="001C6186" w:rsidRPr="002D6FDE" w14:paraId="11498AA6" w14:textId="77777777" w:rsidTr="00505EDA">
        <w:trPr>
          <w:gridAfter w:val="2"/>
          <w:wAfter w:w="21" w:type="dxa"/>
          <w:trHeight w:val="20"/>
        </w:trPr>
        <w:tc>
          <w:tcPr>
            <w:tcW w:w="84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AA89C79" w14:textId="77777777" w:rsidR="00BE3AA7" w:rsidRPr="002D6FDE" w:rsidRDefault="00BE3AA7" w:rsidP="00BE3AA7">
            <w:r w:rsidRPr="002D6FDE">
              <w:t> </w:t>
            </w:r>
          </w:p>
        </w:tc>
        <w:tc>
          <w:tcPr>
            <w:tcW w:w="5175" w:type="dxa"/>
            <w:gridSpan w:val="4"/>
            <w:tcBorders>
              <w:top w:val="single" w:sz="8" w:space="0" w:color="auto"/>
              <w:left w:val="single" w:sz="8" w:space="0" w:color="auto"/>
              <w:bottom w:val="single" w:sz="8" w:space="0" w:color="auto"/>
              <w:right w:val="single" w:sz="8" w:space="0" w:color="auto"/>
            </w:tcBorders>
            <w:shd w:val="clear" w:color="auto" w:fill="auto"/>
            <w:vAlign w:val="center"/>
            <w:hideMark/>
          </w:tcPr>
          <w:p w14:paraId="51877BD0" w14:textId="77777777" w:rsidR="00BE3AA7" w:rsidRPr="002D6FDE" w:rsidRDefault="00BE3AA7" w:rsidP="00BE3AA7">
            <w:pPr>
              <w:ind w:firstLineChars="100" w:firstLine="240"/>
            </w:pPr>
            <w:r w:rsidRPr="002D6FDE">
              <w:t>-</w:t>
            </w:r>
            <w:r w:rsidRPr="002D6FDE">
              <w:rPr>
                <w:sz w:val="14"/>
                <w:szCs w:val="14"/>
              </w:rPr>
              <w:t xml:space="preserve">    </w:t>
            </w:r>
            <w:r w:rsidRPr="002D6FDE">
              <w:t>Thành viên, thư ký khoa học</w:t>
            </w:r>
          </w:p>
        </w:tc>
        <w:tc>
          <w:tcPr>
            <w:tcW w:w="1800" w:type="dxa"/>
            <w:vMerge/>
            <w:tcBorders>
              <w:top w:val="single" w:sz="8" w:space="0" w:color="auto"/>
              <w:left w:val="single" w:sz="8" w:space="0" w:color="auto"/>
              <w:bottom w:val="single" w:sz="8" w:space="0" w:color="auto"/>
              <w:right w:val="single" w:sz="8" w:space="0" w:color="auto"/>
            </w:tcBorders>
            <w:vAlign w:val="center"/>
            <w:hideMark/>
          </w:tcPr>
          <w:p w14:paraId="55A5BAB2" w14:textId="77777777" w:rsidR="00BE3AA7" w:rsidRPr="002D6FDE" w:rsidRDefault="00BE3AA7" w:rsidP="00BE3AA7"/>
        </w:tc>
        <w:tc>
          <w:tcPr>
            <w:tcW w:w="1068"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51F81A3A" w14:textId="77777777" w:rsidR="00BE3AA7" w:rsidRPr="002D6FDE" w:rsidRDefault="00BE3AA7" w:rsidP="00BE3AA7">
            <w:r w:rsidRPr="002D6FDE">
              <w:t> </w:t>
            </w:r>
          </w:p>
        </w:tc>
        <w:tc>
          <w:tcPr>
            <w:tcW w:w="13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612FB90" w14:textId="23CC1C9C" w:rsidR="00BE3AA7" w:rsidRPr="002D6FDE" w:rsidRDefault="00BE3AA7" w:rsidP="00BE3AA7">
            <w:pPr>
              <w:jc w:val="right"/>
            </w:pPr>
            <w:r w:rsidRPr="002D6FDE">
              <w:t>400.000</w:t>
            </w:r>
          </w:p>
        </w:tc>
      </w:tr>
      <w:tr w:rsidR="001C6186" w:rsidRPr="002D6FDE" w14:paraId="23F0AAE8" w14:textId="77777777" w:rsidTr="00505EDA">
        <w:trPr>
          <w:gridAfter w:val="2"/>
          <w:wAfter w:w="21" w:type="dxa"/>
          <w:trHeight w:val="20"/>
        </w:trPr>
        <w:tc>
          <w:tcPr>
            <w:tcW w:w="84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D58B2C8" w14:textId="38627D99" w:rsidR="00BE3AA7" w:rsidRPr="002D6FDE" w:rsidRDefault="00BE3AA7" w:rsidP="00BE3AA7">
            <w:r w:rsidRPr="002D6FDE">
              <w:t>3.10</w:t>
            </w:r>
          </w:p>
        </w:tc>
        <w:tc>
          <w:tcPr>
            <w:tcW w:w="5175" w:type="dxa"/>
            <w:gridSpan w:val="4"/>
            <w:tcBorders>
              <w:top w:val="single" w:sz="8" w:space="0" w:color="auto"/>
              <w:left w:val="single" w:sz="8" w:space="0" w:color="auto"/>
              <w:bottom w:val="single" w:sz="8" w:space="0" w:color="auto"/>
              <w:right w:val="single" w:sz="8" w:space="0" w:color="auto"/>
            </w:tcBorders>
            <w:shd w:val="clear" w:color="auto" w:fill="auto"/>
            <w:vAlign w:val="center"/>
            <w:hideMark/>
          </w:tcPr>
          <w:p w14:paraId="5ECF9080" w14:textId="77777777" w:rsidR="00BE3AA7" w:rsidRPr="002D6FDE" w:rsidRDefault="00BE3AA7" w:rsidP="00BE3AA7">
            <w:r w:rsidRPr="002D6FDE">
              <w:t>Tiểu ban bảo vệ lại đề cương NCS, 5 thành viên/tiểu ban</w:t>
            </w:r>
          </w:p>
        </w:tc>
        <w:tc>
          <w:tcPr>
            <w:tcW w:w="18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BE76347" w14:textId="77777777" w:rsidR="00BE3AA7" w:rsidRPr="002D6FDE" w:rsidRDefault="00BE3AA7" w:rsidP="00BE3AA7">
            <w:pPr>
              <w:jc w:val="center"/>
            </w:pPr>
            <w:r w:rsidRPr="002D6FDE">
              <w:t>Thành viên/tiểu ban</w:t>
            </w:r>
          </w:p>
        </w:tc>
        <w:tc>
          <w:tcPr>
            <w:tcW w:w="1068"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56D88065" w14:textId="77777777" w:rsidR="00BE3AA7" w:rsidRPr="002D6FDE" w:rsidRDefault="00BE3AA7" w:rsidP="00BE3AA7">
            <w:pPr>
              <w:jc w:val="center"/>
            </w:pPr>
            <w:r w:rsidRPr="002D6FDE">
              <w:t>8</w:t>
            </w:r>
          </w:p>
        </w:tc>
        <w:tc>
          <w:tcPr>
            <w:tcW w:w="13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AC28838" w14:textId="02028442" w:rsidR="00BE3AA7" w:rsidRPr="002D6FDE" w:rsidRDefault="00BE3AA7" w:rsidP="00BE3AA7">
            <w:pPr>
              <w:jc w:val="right"/>
            </w:pPr>
            <w:r w:rsidRPr="002D6FDE">
              <w:t>536.000</w:t>
            </w:r>
          </w:p>
        </w:tc>
      </w:tr>
      <w:tr w:rsidR="001C6186" w:rsidRPr="002D6FDE" w14:paraId="49DFBC91" w14:textId="77777777" w:rsidTr="00505EDA">
        <w:trPr>
          <w:gridAfter w:val="2"/>
          <w:wAfter w:w="21" w:type="dxa"/>
          <w:trHeight w:val="20"/>
        </w:trPr>
        <w:tc>
          <w:tcPr>
            <w:tcW w:w="84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2D94299" w14:textId="35793B96" w:rsidR="00BE3AA7" w:rsidRPr="002D6FDE" w:rsidRDefault="00BE3AA7" w:rsidP="00BE3AA7">
            <w:r w:rsidRPr="002D6FDE">
              <w:t>3.11</w:t>
            </w:r>
          </w:p>
        </w:tc>
        <w:tc>
          <w:tcPr>
            <w:tcW w:w="5175" w:type="dxa"/>
            <w:gridSpan w:val="4"/>
            <w:tcBorders>
              <w:top w:val="single" w:sz="8" w:space="0" w:color="auto"/>
              <w:left w:val="nil"/>
              <w:bottom w:val="single" w:sz="8" w:space="0" w:color="auto"/>
              <w:right w:val="single" w:sz="8" w:space="0" w:color="000000"/>
            </w:tcBorders>
            <w:shd w:val="clear" w:color="auto" w:fill="auto"/>
            <w:vAlign w:val="center"/>
            <w:hideMark/>
          </w:tcPr>
          <w:p w14:paraId="43DCC9E3" w14:textId="1FE1A61E" w:rsidR="00BE3AA7" w:rsidRPr="002D6FDE" w:rsidRDefault="00BE3AA7" w:rsidP="00BE3AA7">
            <w:r w:rsidRPr="002D6FDE">
              <w:rPr>
                <w:sz w:val="22"/>
                <w:szCs w:val="22"/>
              </w:rPr>
              <w:t>Phản</w:t>
            </w:r>
            <w:r w:rsidRPr="002D6FDE">
              <w:rPr>
                <w:sz w:val="22"/>
                <w:szCs w:val="22"/>
                <w:lang w:val="vi-VN"/>
              </w:rPr>
              <w:t xml:space="preserve"> biện độc lập luận án tiến sĩ, 2-3 người phản biện/luận án</w:t>
            </w:r>
            <w:r w:rsidRPr="002D6FDE">
              <w:rPr>
                <w:sz w:val="22"/>
                <w:szCs w:val="22"/>
              </w:rPr>
              <w:t xml:space="preserve"> (thực nhận)</w:t>
            </w:r>
          </w:p>
        </w:tc>
        <w:tc>
          <w:tcPr>
            <w:tcW w:w="1800" w:type="dxa"/>
            <w:tcBorders>
              <w:top w:val="single" w:sz="8" w:space="0" w:color="auto"/>
              <w:left w:val="nil"/>
              <w:bottom w:val="single" w:sz="8" w:space="0" w:color="auto"/>
              <w:right w:val="single" w:sz="8" w:space="0" w:color="auto"/>
            </w:tcBorders>
            <w:shd w:val="clear" w:color="auto" w:fill="auto"/>
            <w:vAlign w:val="center"/>
            <w:hideMark/>
          </w:tcPr>
          <w:p w14:paraId="0839EF4C" w14:textId="77777777" w:rsidR="00BE3AA7" w:rsidRPr="002D6FDE" w:rsidRDefault="00BE3AA7" w:rsidP="00BE3AA7">
            <w:pPr>
              <w:jc w:val="center"/>
            </w:pPr>
          </w:p>
        </w:tc>
        <w:tc>
          <w:tcPr>
            <w:tcW w:w="1068" w:type="dxa"/>
            <w:gridSpan w:val="2"/>
            <w:tcBorders>
              <w:top w:val="single" w:sz="8" w:space="0" w:color="auto"/>
              <w:left w:val="nil"/>
              <w:bottom w:val="single" w:sz="8" w:space="0" w:color="auto"/>
              <w:right w:val="single" w:sz="8" w:space="0" w:color="auto"/>
            </w:tcBorders>
            <w:shd w:val="clear" w:color="auto" w:fill="auto"/>
            <w:vAlign w:val="center"/>
            <w:hideMark/>
          </w:tcPr>
          <w:p w14:paraId="319DE451" w14:textId="77777777" w:rsidR="00BE3AA7" w:rsidRPr="002D6FDE" w:rsidRDefault="00BE3AA7" w:rsidP="00BE3AA7">
            <w:pPr>
              <w:jc w:val="center"/>
            </w:pPr>
          </w:p>
        </w:tc>
        <w:tc>
          <w:tcPr>
            <w:tcW w:w="1350" w:type="dxa"/>
            <w:tcBorders>
              <w:top w:val="single" w:sz="8" w:space="0" w:color="auto"/>
              <w:left w:val="nil"/>
              <w:bottom w:val="single" w:sz="8" w:space="0" w:color="auto"/>
              <w:right w:val="single" w:sz="8" w:space="0" w:color="000000"/>
            </w:tcBorders>
            <w:shd w:val="clear" w:color="auto" w:fill="auto"/>
            <w:vAlign w:val="center"/>
            <w:hideMark/>
          </w:tcPr>
          <w:p w14:paraId="114CC9A0" w14:textId="77777777" w:rsidR="00BE3AA7" w:rsidRPr="002D6FDE" w:rsidRDefault="00BE3AA7" w:rsidP="00BE3AA7">
            <w:pPr>
              <w:jc w:val="right"/>
            </w:pPr>
          </w:p>
        </w:tc>
      </w:tr>
      <w:tr w:rsidR="001C6186" w:rsidRPr="002D6FDE" w14:paraId="17926DE8" w14:textId="77777777" w:rsidTr="00505EDA">
        <w:trPr>
          <w:gridAfter w:val="2"/>
          <w:wAfter w:w="21" w:type="dxa"/>
          <w:trHeight w:val="20"/>
        </w:trPr>
        <w:tc>
          <w:tcPr>
            <w:tcW w:w="845" w:type="dxa"/>
            <w:tcBorders>
              <w:top w:val="nil"/>
              <w:left w:val="single" w:sz="8" w:space="0" w:color="auto"/>
              <w:bottom w:val="single" w:sz="8" w:space="0" w:color="auto"/>
              <w:right w:val="single" w:sz="8" w:space="0" w:color="auto"/>
            </w:tcBorders>
            <w:shd w:val="clear" w:color="auto" w:fill="auto"/>
            <w:vAlign w:val="center"/>
          </w:tcPr>
          <w:p w14:paraId="2751DE6B" w14:textId="77777777" w:rsidR="00BE3AA7" w:rsidRPr="002D6FDE" w:rsidRDefault="00BE3AA7" w:rsidP="00BE3AA7"/>
        </w:tc>
        <w:tc>
          <w:tcPr>
            <w:tcW w:w="5175" w:type="dxa"/>
            <w:gridSpan w:val="4"/>
            <w:tcBorders>
              <w:top w:val="single" w:sz="8" w:space="0" w:color="auto"/>
              <w:left w:val="nil"/>
              <w:bottom w:val="single" w:sz="8" w:space="0" w:color="auto"/>
              <w:right w:val="single" w:sz="8" w:space="0" w:color="000000"/>
            </w:tcBorders>
            <w:shd w:val="clear" w:color="auto" w:fill="auto"/>
            <w:vAlign w:val="center"/>
          </w:tcPr>
          <w:p w14:paraId="0ACE7D40" w14:textId="77777777" w:rsidR="00BE3AA7" w:rsidRPr="002D6FDE" w:rsidRDefault="00BE3AA7" w:rsidP="00BE3AA7">
            <w:pPr>
              <w:rPr>
                <w:sz w:val="22"/>
                <w:szCs w:val="22"/>
              </w:rPr>
            </w:pPr>
            <w:r w:rsidRPr="002D6FDE">
              <w:rPr>
                <w:sz w:val="22"/>
                <w:szCs w:val="22"/>
              </w:rPr>
              <w:t>Tiếng Việt</w:t>
            </w:r>
          </w:p>
        </w:tc>
        <w:tc>
          <w:tcPr>
            <w:tcW w:w="1800" w:type="dxa"/>
            <w:tcBorders>
              <w:top w:val="nil"/>
              <w:left w:val="nil"/>
              <w:bottom w:val="single" w:sz="8" w:space="0" w:color="auto"/>
              <w:right w:val="single" w:sz="8" w:space="0" w:color="auto"/>
            </w:tcBorders>
            <w:shd w:val="clear" w:color="auto" w:fill="auto"/>
            <w:vAlign w:val="center"/>
          </w:tcPr>
          <w:p w14:paraId="2EA7B394" w14:textId="77777777" w:rsidR="00BE3AA7" w:rsidRPr="002D6FDE" w:rsidRDefault="00BE3AA7" w:rsidP="00BE3AA7">
            <w:pPr>
              <w:jc w:val="center"/>
            </w:pPr>
            <w:r w:rsidRPr="002D6FDE">
              <w:t>Người/luận án</w:t>
            </w:r>
          </w:p>
        </w:tc>
        <w:tc>
          <w:tcPr>
            <w:tcW w:w="1068" w:type="dxa"/>
            <w:gridSpan w:val="2"/>
            <w:tcBorders>
              <w:top w:val="nil"/>
              <w:left w:val="nil"/>
              <w:bottom w:val="single" w:sz="8" w:space="0" w:color="auto"/>
              <w:right w:val="single" w:sz="8" w:space="0" w:color="auto"/>
            </w:tcBorders>
            <w:shd w:val="clear" w:color="auto" w:fill="auto"/>
            <w:vAlign w:val="center"/>
          </w:tcPr>
          <w:p w14:paraId="72A0F87F" w14:textId="77777777" w:rsidR="00BE3AA7" w:rsidRPr="002D6FDE" w:rsidRDefault="00BE3AA7" w:rsidP="00BE3AA7">
            <w:pPr>
              <w:jc w:val="center"/>
            </w:pPr>
          </w:p>
        </w:tc>
        <w:tc>
          <w:tcPr>
            <w:tcW w:w="1350" w:type="dxa"/>
            <w:tcBorders>
              <w:top w:val="single" w:sz="8" w:space="0" w:color="auto"/>
              <w:left w:val="nil"/>
              <w:bottom w:val="single" w:sz="8" w:space="0" w:color="auto"/>
              <w:right w:val="single" w:sz="8" w:space="0" w:color="000000"/>
            </w:tcBorders>
            <w:shd w:val="clear" w:color="auto" w:fill="auto"/>
            <w:vAlign w:val="center"/>
          </w:tcPr>
          <w:p w14:paraId="246A2822" w14:textId="77777777" w:rsidR="00BE3AA7" w:rsidRPr="002D6FDE" w:rsidRDefault="00BE3AA7" w:rsidP="00BE3AA7">
            <w:pPr>
              <w:jc w:val="right"/>
            </w:pPr>
            <w:r w:rsidRPr="002D6FDE">
              <w:t>2.000.000</w:t>
            </w:r>
          </w:p>
        </w:tc>
      </w:tr>
      <w:tr w:rsidR="001C6186" w:rsidRPr="002D6FDE" w14:paraId="2A92ADB4" w14:textId="77777777" w:rsidTr="00505EDA">
        <w:trPr>
          <w:gridAfter w:val="2"/>
          <w:wAfter w:w="21" w:type="dxa"/>
          <w:trHeight w:val="20"/>
        </w:trPr>
        <w:tc>
          <w:tcPr>
            <w:tcW w:w="845" w:type="dxa"/>
            <w:tcBorders>
              <w:top w:val="nil"/>
              <w:left w:val="single" w:sz="8" w:space="0" w:color="auto"/>
              <w:bottom w:val="single" w:sz="8" w:space="0" w:color="auto"/>
              <w:right w:val="single" w:sz="8" w:space="0" w:color="auto"/>
            </w:tcBorders>
            <w:shd w:val="clear" w:color="auto" w:fill="auto"/>
            <w:vAlign w:val="center"/>
          </w:tcPr>
          <w:p w14:paraId="678F10AE" w14:textId="77777777" w:rsidR="00BE3AA7" w:rsidRPr="002D6FDE" w:rsidRDefault="00BE3AA7" w:rsidP="00BE3AA7"/>
        </w:tc>
        <w:tc>
          <w:tcPr>
            <w:tcW w:w="5175" w:type="dxa"/>
            <w:gridSpan w:val="4"/>
            <w:tcBorders>
              <w:top w:val="single" w:sz="8" w:space="0" w:color="auto"/>
              <w:left w:val="nil"/>
              <w:bottom w:val="single" w:sz="8" w:space="0" w:color="auto"/>
              <w:right w:val="single" w:sz="8" w:space="0" w:color="000000"/>
            </w:tcBorders>
            <w:shd w:val="clear" w:color="auto" w:fill="auto"/>
            <w:vAlign w:val="center"/>
          </w:tcPr>
          <w:p w14:paraId="767FD446" w14:textId="77777777" w:rsidR="00BE3AA7" w:rsidRPr="002D6FDE" w:rsidRDefault="00BE3AA7" w:rsidP="00BE3AA7">
            <w:pPr>
              <w:rPr>
                <w:sz w:val="22"/>
                <w:szCs w:val="22"/>
              </w:rPr>
            </w:pPr>
            <w:r w:rsidRPr="002D6FDE">
              <w:rPr>
                <w:sz w:val="22"/>
                <w:szCs w:val="22"/>
              </w:rPr>
              <w:t>Tiếng Anh</w:t>
            </w:r>
          </w:p>
        </w:tc>
        <w:tc>
          <w:tcPr>
            <w:tcW w:w="1800" w:type="dxa"/>
            <w:tcBorders>
              <w:top w:val="nil"/>
              <w:left w:val="nil"/>
              <w:bottom w:val="single" w:sz="8" w:space="0" w:color="auto"/>
              <w:right w:val="single" w:sz="8" w:space="0" w:color="auto"/>
            </w:tcBorders>
            <w:shd w:val="clear" w:color="auto" w:fill="auto"/>
            <w:vAlign w:val="center"/>
          </w:tcPr>
          <w:p w14:paraId="20FF854E" w14:textId="77777777" w:rsidR="00BE3AA7" w:rsidRPr="002D6FDE" w:rsidRDefault="00BE3AA7" w:rsidP="00BE3AA7">
            <w:pPr>
              <w:jc w:val="center"/>
            </w:pPr>
            <w:r w:rsidRPr="002D6FDE">
              <w:t>Người/luận án</w:t>
            </w:r>
          </w:p>
        </w:tc>
        <w:tc>
          <w:tcPr>
            <w:tcW w:w="1068" w:type="dxa"/>
            <w:gridSpan w:val="2"/>
            <w:tcBorders>
              <w:top w:val="nil"/>
              <w:left w:val="nil"/>
              <w:bottom w:val="single" w:sz="8" w:space="0" w:color="auto"/>
              <w:right w:val="single" w:sz="8" w:space="0" w:color="auto"/>
            </w:tcBorders>
            <w:shd w:val="clear" w:color="auto" w:fill="auto"/>
            <w:vAlign w:val="center"/>
          </w:tcPr>
          <w:p w14:paraId="05A9CF31" w14:textId="77777777" w:rsidR="00BE3AA7" w:rsidRPr="002D6FDE" w:rsidRDefault="00BE3AA7" w:rsidP="00BE3AA7">
            <w:pPr>
              <w:jc w:val="center"/>
            </w:pPr>
          </w:p>
        </w:tc>
        <w:tc>
          <w:tcPr>
            <w:tcW w:w="1350" w:type="dxa"/>
            <w:tcBorders>
              <w:top w:val="single" w:sz="8" w:space="0" w:color="auto"/>
              <w:left w:val="nil"/>
              <w:bottom w:val="single" w:sz="8" w:space="0" w:color="auto"/>
              <w:right w:val="single" w:sz="8" w:space="0" w:color="000000"/>
            </w:tcBorders>
            <w:shd w:val="clear" w:color="auto" w:fill="auto"/>
            <w:vAlign w:val="center"/>
          </w:tcPr>
          <w:p w14:paraId="5E7E33B6" w14:textId="77777777" w:rsidR="00BE3AA7" w:rsidRPr="002D6FDE" w:rsidRDefault="00BE3AA7" w:rsidP="00BE3AA7">
            <w:pPr>
              <w:jc w:val="right"/>
            </w:pPr>
            <w:r w:rsidRPr="002D6FDE">
              <w:t>4.000.000</w:t>
            </w:r>
          </w:p>
        </w:tc>
      </w:tr>
      <w:tr w:rsidR="00627AF6" w:rsidRPr="002D6FDE" w14:paraId="3A63D3F2" w14:textId="77777777" w:rsidTr="00505EDA">
        <w:trPr>
          <w:gridAfter w:val="2"/>
          <w:wAfter w:w="21" w:type="dxa"/>
          <w:trHeight w:val="20"/>
        </w:trPr>
        <w:tc>
          <w:tcPr>
            <w:tcW w:w="845" w:type="dxa"/>
            <w:tcBorders>
              <w:top w:val="nil"/>
              <w:left w:val="single" w:sz="8" w:space="0" w:color="auto"/>
              <w:bottom w:val="single" w:sz="8" w:space="0" w:color="auto"/>
              <w:right w:val="single" w:sz="8" w:space="0" w:color="auto"/>
            </w:tcBorders>
            <w:shd w:val="clear" w:color="auto" w:fill="auto"/>
            <w:vAlign w:val="center"/>
            <w:hideMark/>
          </w:tcPr>
          <w:p w14:paraId="581E8B09" w14:textId="06EFBDA4" w:rsidR="00BE3AA7" w:rsidRPr="002D6FDE" w:rsidRDefault="00BE3AA7" w:rsidP="00BE3AA7">
            <w:r w:rsidRPr="002D6FDE">
              <w:lastRenderedPageBreak/>
              <w:t>3.12</w:t>
            </w:r>
          </w:p>
        </w:tc>
        <w:tc>
          <w:tcPr>
            <w:tcW w:w="5175" w:type="dxa"/>
            <w:gridSpan w:val="4"/>
            <w:tcBorders>
              <w:top w:val="single" w:sz="8" w:space="0" w:color="auto"/>
              <w:left w:val="nil"/>
              <w:bottom w:val="single" w:sz="8" w:space="0" w:color="auto"/>
              <w:right w:val="single" w:sz="8" w:space="0" w:color="000000"/>
            </w:tcBorders>
            <w:shd w:val="clear" w:color="auto" w:fill="auto"/>
            <w:vAlign w:val="center"/>
            <w:hideMark/>
          </w:tcPr>
          <w:p w14:paraId="26C8BE66" w14:textId="77777777" w:rsidR="00BE3AA7" w:rsidRPr="002D6FDE" w:rsidRDefault="00BE3AA7" w:rsidP="00BE3AA7">
            <w:r w:rsidRPr="002D6FDE">
              <w:t>Thành viên đánh giá nội dung luận án của NCS tại khoa</w:t>
            </w:r>
          </w:p>
        </w:tc>
        <w:tc>
          <w:tcPr>
            <w:tcW w:w="1800" w:type="dxa"/>
            <w:tcBorders>
              <w:top w:val="nil"/>
              <w:left w:val="nil"/>
              <w:bottom w:val="single" w:sz="8" w:space="0" w:color="auto"/>
              <w:right w:val="single" w:sz="8" w:space="0" w:color="auto"/>
            </w:tcBorders>
            <w:shd w:val="clear" w:color="auto" w:fill="auto"/>
            <w:vAlign w:val="center"/>
            <w:hideMark/>
          </w:tcPr>
          <w:p w14:paraId="7E3D18A1" w14:textId="364AEF61" w:rsidR="00BE3AA7" w:rsidRPr="002D6FDE" w:rsidRDefault="00BE3AA7" w:rsidP="00BE3AA7">
            <w:pPr>
              <w:jc w:val="center"/>
            </w:pPr>
            <w:r w:rsidRPr="002D6FDE">
              <w:t>Thành viên (tối đa 10 thành viên)</w:t>
            </w:r>
          </w:p>
        </w:tc>
        <w:tc>
          <w:tcPr>
            <w:tcW w:w="1068" w:type="dxa"/>
            <w:gridSpan w:val="2"/>
            <w:tcBorders>
              <w:top w:val="nil"/>
              <w:left w:val="nil"/>
              <w:bottom w:val="single" w:sz="8" w:space="0" w:color="auto"/>
              <w:right w:val="single" w:sz="8" w:space="0" w:color="auto"/>
            </w:tcBorders>
            <w:shd w:val="clear" w:color="auto" w:fill="auto"/>
            <w:vAlign w:val="center"/>
            <w:hideMark/>
          </w:tcPr>
          <w:p w14:paraId="08E6E6EE" w14:textId="77777777" w:rsidR="00BE3AA7" w:rsidRPr="002D6FDE" w:rsidRDefault="00BE3AA7" w:rsidP="00BE3AA7">
            <w:pPr>
              <w:jc w:val="center"/>
            </w:pPr>
            <w:r w:rsidRPr="002D6FDE">
              <w:t> </w:t>
            </w:r>
          </w:p>
        </w:tc>
        <w:tc>
          <w:tcPr>
            <w:tcW w:w="1350" w:type="dxa"/>
            <w:tcBorders>
              <w:top w:val="single" w:sz="8" w:space="0" w:color="auto"/>
              <w:left w:val="nil"/>
              <w:bottom w:val="single" w:sz="8" w:space="0" w:color="auto"/>
              <w:right w:val="single" w:sz="8" w:space="0" w:color="000000"/>
            </w:tcBorders>
            <w:shd w:val="clear" w:color="auto" w:fill="auto"/>
            <w:vAlign w:val="center"/>
            <w:hideMark/>
          </w:tcPr>
          <w:p w14:paraId="1D35F77A" w14:textId="5D650282" w:rsidR="00BE3AA7" w:rsidRPr="002D6FDE" w:rsidRDefault="00BE3AA7" w:rsidP="00BE3AA7">
            <w:pPr>
              <w:jc w:val="right"/>
            </w:pPr>
            <w:r w:rsidRPr="002D6FDE">
              <w:t>500.000</w:t>
            </w:r>
          </w:p>
        </w:tc>
      </w:tr>
    </w:tbl>
    <w:p w14:paraId="22C6AF7A" w14:textId="77777777" w:rsidR="0073443C" w:rsidRPr="002D6FDE" w:rsidRDefault="0073443C" w:rsidP="0073443C"/>
    <w:tbl>
      <w:tblPr>
        <w:tblW w:w="10390" w:type="dxa"/>
        <w:tblLayout w:type="fixed"/>
        <w:tblLook w:val="0000" w:firstRow="0" w:lastRow="0" w:firstColumn="0" w:lastColumn="0" w:noHBand="0" w:noVBand="0"/>
      </w:tblPr>
      <w:tblGrid>
        <w:gridCol w:w="10390"/>
      </w:tblGrid>
      <w:tr w:rsidR="001C6186" w:rsidRPr="002D6FDE" w14:paraId="1E090C77" w14:textId="77777777" w:rsidTr="007C0C9D">
        <w:trPr>
          <w:trHeight w:val="349"/>
        </w:trPr>
        <w:tc>
          <w:tcPr>
            <w:tcW w:w="10390" w:type="dxa"/>
            <w:tcBorders>
              <w:top w:val="nil"/>
              <w:left w:val="nil"/>
              <w:bottom w:val="nil"/>
              <w:right w:val="nil"/>
            </w:tcBorders>
            <w:shd w:val="clear" w:color="auto" w:fill="auto"/>
            <w:noWrap/>
            <w:vAlign w:val="bottom"/>
          </w:tcPr>
          <w:p w14:paraId="3B469684" w14:textId="77777777" w:rsidR="0073443C" w:rsidRPr="002D6FDE" w:rsidRDefault="0073443C" w:rsidP="007C0C9D">
            <w:pPr>
              <w:spacing w:before="120"/>
              <w:rPr>
                <w:b/>
              </w:rPr>
            </w:pPr>
            <w:r w:rsidRPr="002D6FDE">
              <w:rPr>
                <w:b/>
              </w:rPr>
              <w:t xml:space="preserve">Ghi chú: </w:t>
            </w:r>
          </w:p>
        </w:tc>
      </w:tr>
      <w:tr w:rsidR="001C6186" w:rsidRPr="002D6FDE" w14:paraId="72E64DB8" w14:textId="77777777" w:rsidTr="007C0C9D">
        <w:trPr>
          <w:trHeight w:val="349"/>
        </w:trPr>
        <w:tc>
          <w:tcPr>
            <w:tcW w:w="10390" w:type="dxa"/>
            <w:tcBorders>
              <w:top w:val="nil"/>
              <w:left w:val="nil"/>
              <w:bottom w:val="nil"/>
              <w:right w:val="nil"/>
            </w:tcBorders>
            <w:shd w:val="clear" w:color="auto" w:fill="auto"/>
            <w:noWrap/>
            <w:vAlign w:val="bottom"/>
          </w:tcPr>
          <w:p w14:paraId="5C2FE1C8" w14:textId="77777777" w:rsidR="0073443C" w:rsidRPr="002D6FDE" w:rsidRDefault="0073443C" w:rsidP="007C0C9D">
            <w:pPr>
              <w:numPr>
                <w:ilvl w:val="0"/>
                <w:numId w:val="30"/>
              </w:numPr>
              <w:spacing w:before="60"/>
              <w:jc w:val="both"/>
            </w:pPr>
            <w:r w:rsidRPr="002D6FDE">
              <w:t>Hệ số điều chỉnh thù lao góp ý đề cương, hội đồng đánh giá luận văn hệ EMBA, EMPM:  1,5.</w:t>
            </w:r>
          </w:p>
          <w:p w14:paraId="33F5AA78" w14:textId="77777777" w:rsidR="0073443C" w:rsidRPr="002D6FDE" w:rsidRDefault="0073443C" w:rsidP="007C0C9D">
            <w:pPr>
              <w:numPr>
                <w:ilvl w:val="0"/>
                <w:numId w:val="30"/>
              </w:numPr>
              <w:spacing w:before="60"/>
              <w:jc w:val="both"/>
            </w:pPr>
            <w:r w:rsidRPr="002D6FDE">
              <w:t>Thù lao trực hội đồng bảo vệ luận văn EMBA (ngoài giờ): 783.000đ/buổi (522.000đ/buổi x 1,5).</w:t>
            </w:r>
          </w:p>
          <w:p w14:paraId="72999E40" w14:textId="77777777" w:rsidR="0073443C" w:rsidRPr="002D6FDE" w:rsidRDefault="0073443C" w:rsidP="007C0C9D">
            <w:pPr>
              <w:numPr>
                <w:ilvl w:val="0"/>
                <w:numId w:val="30"/>
              </w:numPr>
              <w:spacing w:before="60"/>
              <w:jc w:val="both"/>
            </w:pPr>
            <w:r w:rsidRPr="002D6FDE">
              <w:rPr>
                <w:bCs/>
              </w:rPr>
              <w:t xml:space="preserve">Thù lao liên quan đến hội đồng bảo vệ luận án tiến sĩ bằng tiếng Anh: </w:t>
            </w:r>
            <w:r w:rsidRPr="002D6FDE">
              <w:rPr>
                <w:b/>
              </w:rPr>
              <w:t>02</w:t>
            </w:r>
            <w:r w:rsidRPr="002D6FDE">
              <w:t xml:space="preserve"> lần các mức chi của hội đồng tiếng Việt tương ứng.</w:t>
            </w:r>
          </w:p>
          <w:p w14:paraId="0A58E33B" w14:textId="49DDA4DA" w:rsidR="0073443C" w:rsidRPr="002D6FDE" w:rsidRDefault="0073443C" w:rsidP="007C0C9D">
            <w:pPr>
              <w:numPr>
                <w:ilvl w:val="0"/>
                <w:numId w:val="30"/>
              </w:numPr>
              <w:spacing w:before="60"/>
              <w:jc w:val="both"/>
            </w:pPr>
            <w:r w:rsidRPr="002D6FDE">
              <w:rPr>
                <w:sz w:val="22"/>
                <w:szCs w:val="22"/>
              </w:rPr>
              <w:t>T</w:t>
            </w:r>
            <w:r w:rsidRPr="002D6FDE">
              <w:rPr>
                <w:sz w:val="22"/>
                <w:szCs w:val="22"/>
                <w:lang w:val="vi-VN"/>
              </w:rPr>
              <w:t>hù lao</w:t>
            </w:r>
            <w:r w:rsidR="00090A75" w:rsidRPr="002D6FDE">
              <w:rPr>
                <w:sz w:val="22"/>
                <w:szCs w:val="22"/>
              </w:rPr>
              <w:t xml:space="preserve"> </w:t>
            </w:r>
            <w:r w:rsidR="009D3739" w:rsidRPr="002D6FDE">
              <w:rPr>
                <w:sz w:val="22"/>
                <w:szCs w:val="22"/>
              </w:rPr>
              <w:t xml:space="preserve">thực nhận </w:t>
            </w:r>
            <w:r w:rsidRPr="002D6FDE">
              <w:rPr>
                <w:sz w:val="22"/>
                <w:szCs w:val="22"/>
                <w:lang w:val="vi-VN"/>
              </w:rPr>
              <w:t>cho thành viên người nước ngoài tham gia Hội đồng đánh giá luận án tiến sĩ</w:t>
            </w:r>
            <w:r w:rsidRPr="002D6FDE">
              <w:t xml:space="preserve"> </w:t>
            </w:r>
            <w:r w:rsidRPr="002D6FDE">
              <w:rPr>
                <w:lang w:val="vi-VN"/>
              </w:rPr>
              <w:t>(áp dụng chung cho mọi chức trách trong Hội đồng):</w:t>
            </w:r>
          </w:p>
          <w:p w14:paraId="0F120A28" w14:textId="77777777" w:rsidR="0073443C" w:rsidRPr="002D6FDE" w:rsidRDefault="0073443C" w:rsidP="007C0C9D">
            <w:pPr>
              <w:pStyle w:val="ListParagraph"/>
              <w:spacing w:before="60" w:after="60" w:line="240" w:lineRule="auto"/>
              <w:ind w:left="0" w:firstLine="438"/>
              <w:jc w:val="both"/>
              <w:rPr>
                <w:rFonts w:ascii="Times New Roman" w:hAnsi="Times New Roman"/>
                <w:sz w:val="24"/>
                <w:szCs w:val="24"/>
              </w:rPr>
            </w:pPr>
            <w:r w:rsidRPr="002D6FDE">
              <w:rPr>
                <w:rFonts w:ascii="Times New Roman" w:hAnsi="Times New Roman"/>
                <w:sz w:val="24"/>
                <w:szCs w:val="24"/>
              </w:rPr>
              <w:t xml:space="preserve">           </w:t>
            </w:r>
            <w:r w:rsidRPr="002D6FDE">
              <w:rPr>
                <w:rFonts w:ascii="Times New Roman" w:hAnsi="Times New Roman"/>
                <w:sz w:val="24"/>
                <w:szCs w:val="24"/>
                <w:lang w:val="vi-VN"/>
              </w:rPr>
              <w:t>Cấp cơ sở:</w:t>
            </w:r>
            <w:r w:rsidRPr="002D6FDE">
              <w:rPr>
                <w:rFonts w:ascii="Times New Roman" w:hAnsi="Times New Roman"/>
                <w:sz w:val="24"/>
                <w:szCs w:val="24"/>
              </w:rPr>
              <w:t xml:space="preserve">   2.000.000 đ/người</w:t>
            </w:r>
          </w:p>
          <w:p w14:paraId="421C4B17" w14:textId="77777777" w:rsidR="0073443C" w:rsidRPr="002D6FDE" w:rsidRDefault="0073443C" w:rsidP="007C0C9D">
            <w:pPr>
              <w:pStyle w:val="ListParagraph"/>
              <w:spacing w:before="60" w:after="60" w:line="240" w:lineRule="auto"/>
              <w:ind w:left="0" w:firstLine="438"/>
              <w:jc w:val="both"/>
              <w:rPr>
                <w:rFonts w:ascii="Times New Roman" w:hAnsi="Times New Roman"/>
                <w:sz w:val="24"/>
                <w:szCs w:val="24"/>
              </w:rPr>
            </w:pPr>
            <w:r w:rsidRPr="002D6FDE">
              <w:rPr>
                <w:rFonts w:ascii="Times New Roman" w:hAnsi="Times New Roman"/>
                <w:sz w:val="24"/>
                <w:szCs w:val="24"/>
              </w:rPr>
              <w:t xml:space="preserve">           Cấp trường:</w:t>
            </w:r>
          </w:p>
          <w:p w14:paraId="527991CA" w14:textId="77777777" w:rsidR="0073443C" w:rsidRPr="002D6FDE" w:rsidRDefault="0073443C" w:rsidP="007C0C9D">
            <w:pPr>
              <w:pStyle w:val="ListParagraph"/>
              <w:spacing w:before="60" w:after="60" w:line="240" w:lineRule="auto"/>
              <w:ind w:left="0" w:firstLine="612"/>
              <w:jc w:val="both"/>
              <w:rPr>
                <w:rFonts w:ascii="Times New Roman" w:hAnsi="Times New Roman"/>
                <w:sz w:val="24"/>
                <w:szCs w:val="24"/>
              </w:rPr>
            </w:pPr>
            <w:r w:rsidRPr="002D6FDE">
              <w:rPr>
                <w:rFonts w:ascii="Times New Roman" w:hAnsi="Times New Roman"/>
                <w:sz w:val="24"/>
                <w:szCs w:val="24"/>
              </w:rPr>
              <w:t xml:space="preserve">              Thù lao viết nhận xét: 2.300.000đ/người</w:t>
            </w:r>
          </w:p>
          <w:p w14:paraId="1CDAC375" w14:textId="77777777" w:rsidR="0073443C" w:rsidRPr="002D6FDE" w:rsidRDefault="0073443C" w:rsidP="007C0C9D">
            <w:pPr>
              <w:spacing w:before="60"/>
              <w:jc w:val="both"/>
            </w:pPr>
            <w:r w:rsidRPr="002D6FDE">
              <w:t xml:space="preserve">                        Thù lao tham dự Hội đồng: 2.200.000đ/người</w:t>
            </w:r>
          </w:p>
          <w:p w14:paraId="0F892783" w14:textId="77777777" w:rsidR="0073443C" w:rsidRPr="002D6FDE" w:rsidRDefault="0073443C" w:rsidP="007C0C9D">
            <w:pPr>
              <w:numPr>
                <w:ilvl w:val="0"/>
                <w:numId w:val="30"/>
              </w:numPr>
              <w:spacing w:before="60"/>
              <w:jc w:val="both"/>
            </w:pPr>
            <w:r w:rsidRPr="002D6FDE">
              <w:t xml:space="preserve">Khen thưởng NCS bảo vệ thành công bằng tiếng Anh: </w:t>
            </w:r>
          </w:p>
          <w:p w14:paraId="1BBD956C" w14:textId="77777777" w:rsidR="0073443C" w:rsidRPr="002D6FDE" w:rsidRDefault="0073443C" w:rsidP="007C0C9D">
            <w:pPr>
              <w:tabs>
                <w:tab w:val="left" w:pos="993"/>
              </w:tabs>
              <w:spacing w:before="60" w:after="60"/>
              <w:jc w:val="both"/>
              <w:rPr>
                <w:sz w:val="22"/>
                <w:szCs w:val="22"/>
              </w:rPr>
            </w:pPr>
            <w:r w:rsidRPr="002D6FDE">
              <w:rPr>
                <w:sz w:val="22"/>
                <w:szCs w:val="22"/>
              </w:rPr>
              <w:t xml:space="preserve">                  K</w:t>
            </w:r>
            <w:r w:rsidRPr="002D6FDE">
              <w:rPr>
                <w:sz w:val="22"/>
                <w:szCs w:val="22"/>
                <w:lang w:val="vi-VN"/>
              </w:rPr>
              <w:t>hóa 2017 đợt 1 về trước</w:t>
            </w:r>
            <w:r w:rsidRPr="002D6FDE">
              <w:rPr>
                <w:sz w:val="22"/>
                <w:szCs w:val="22"/>
              </w:rPr>
              <w:t>: 1</w:t>
            </w:r>
            <w:r w:rsidRPr="002D6FDE">
              <w:rPr>
                <w:sz w:val="22"/>
                <w:szCs w:val="22"/>
                <w:lang w:val="vi-VN"/>
              </w:rPr>
              <w:t>.000.000đ/NCS</w:t>
            </w:r>
          </w:p>
          <w:p w14:paraId="531A18FD" w14:textId="6D4DACD7" w:rsidR="0073443C" w:rsidRPr="002D6FDE" w:rsidRDefault="0073443C" w:rsidP="007C0C9D">
            <w:pPr>
              <w:spacing w:before="60"/>
              <w:ind w:left="720"/>
              <w:jc w:val="both"/>
              <w:rPr>
                <w:sz w:val="22"/>
                <w:szCs w:val="22"/>
              </w:rPr>
            </w:pPr>
            <w:r w:rsidRPr="002D6FDE">
              <w:rPr>
                <w:sz w:val="22"/>
                <w:szCs w:val="22"/>
              </w:rPr>
              <w:t xml:space="preserve">      K</w:t>
            </w:r>
            <w:r w:rsidRPr="002D6FDE">
              <w:rPr>
                <w:sz w:val="22"/>
                <w:szCs w:val="22"/>
                <w:lang w:val="vi-VN"/>
              </w:rPr>
              <w:t>hóa 2017 đợt 2 về sau</w:t>
            </w:r>
            <w:r w:rsidRPr="002D6FDE">
              <w:rPr>
                <w:sz w:val="22"/>
                <w:szCs w:val="22"/>
              </w:rPr>
              <w:t xml:space="preserve">: </w:t>
            </w:r>
            <w:r w:rsidRPr="002D6FDE">
              <w:rPr>
                <w:sz w:val="22"/>
                <w:szCs w:val="22"/>
                <w:lang w:val="vi-VN"/>
              </w:rPr>
              <w:t>5.000.000đ/NCS</w:t>
            </w:r>
          </w:p>
          <w:p w14:paraId="7BCF23FE" w14:textId="77777777" w:rsidR="00A529B6" w:rsidRPr="002D6FDE" w:rsidRDefault="00A529B6" w:rsidP="00A529B6">
            <w:pPr>
              <w:numPr>
                <w:ilvl w:val="0"/>
                <w:numId w:val="30"/>
              </w:numPr>
              <w:spacing w:before="60"/>
              <w:jc w:val="both"/>
            </w:pPr>
            <w:r w:rsidRPr="002D6FDE">
              <w:t>T</w:t>
            </w:r>
            <w:r w:rsidRPr="002D6FDE">
              <w:rPr>
                <w:lang w:val="vi-VN"/>
              </w:rPr>
              <w:t>hù lao bổ sung cho thành viên ở xa tham gia Hội đồng đánh giá luận án tiến sĩ</w:t>
            </w:r>
            <w:r w:rsidRPr="002D6FDE">
              <w:t>:</w:t>
            </w:r>
            <w:r w:rsidRPr="002D6FDE">
              <w:rPr>
                <w:b/>
              </w:rPr>
              <w:t xml:space="preserve"> </w:t>
            </w:r>
            <w:r w:rsidRPr="002D6FDE">
              <w:t>Hỗ</w:t>
            </w:r>
            <w:r w:rsidRPr="002D6FDE">
              <w:rPr>
                <w:lang w:val="vi-VN"/>
              </w:rPr>
              <w:t xml:space="preserve"> trợ chi phí ăn ở, đi lại cho thành viên </w:t>
            </w:r>
            <w:r w:rsidRPr="002D6FDE">
              <w:t>ở các địa phương</w:t>
            </w:r>
            <w:r w:rsidRPr="002D6FDE">
              <w:rPr>
                <w:lang w:val="vi-VN"/>
              </w:rPr>
              <w:t xml:space="preserve"> tham gia Hội đồng đánh giá luận án tiến sĩ như sau</w:t>
            </w:r>
            <w:r w:rsidRPr="002D6FDE">
              <w:t>:</w:t>
            </w:r>
          </w:p>
          <w:tbl>
            <w:tblPr>
              <w:tblStyle w:val="TableGrid"/>
              <w:tblW w:w="3133" w:type="pct"/>
              <w:tblInd w:w="2205" w:type="dxa"/>
              <w:tblLayout w:type="fixed"/>
              <w:tblLook w:val="04A0" w:firstRow="1" w:lastRow="0" w:firstColumn="1" w:lastColumn="0" w:noHBand="0" w:noVBand="1"/>
            </w:tblPr>
            <w:tblGrid>
              <w:gridCol w:w="2824"/>
              <w:gridCol w:w="3545"/>
            </w:tblGrid>
            <w:tr w:rsidR="001C6186" w:rsidRPr="002D6FDE" w14:paraId="6FA7B02F" w14:textId="77777777" w:rsidTr="007E44D4">
              <w:trPr>
                <w:trHeight w:val="31"/>
                <w:tblHeader/>
              </w:trPr>
              <w:tc>
                <w:tcPr>
                  <w:tcW w:w="2217" w:type="pct"/>
                  <w:vAlign w:val="center"/>
                </w:tcPr>
                <w:p w14:paraId="54A4BD6F" w14:textId="77777777" w:rsidR="00A529B6" w:rsidRPr="002D6FDE" w:rsidRDefault="00A529B6" w:rsidP="00A529B6">
                  <w:pPr>
                    <w:pStyle w:val="ListParagraph"/>
                    <w:tabs>
                      <w:tab w:val="left" w:pos="993"/>
                    </w:tabs>
                    <w:spacing w:before="60" w:after="60" w:line="240" w:lineRule="auto"/>
                    <w:ind w:left="0"/>
                    <w:jc w:val="center"/>
                    <w:rPr>
                      <w:rFonts w:ascii="Times New Roman" w:hAnsi="Times New Roman"/>
                    </w:rPr>
                  </w:pPr>
                  <w:r w:rsidRPr="002D6FDE">
                    <w:rPr>
                      <w:rFonts w:ascii="Times New Roman" w:hAnsi="Times New Roman"/>
                    </w:rPr>
                    <w:t>Tỉnh/Thành phố</w:t>
                  </w:r>
                </w:p>
              </w:tc>
              <w:tc>
                <w:tcPr>
                  <w:tcW w:w="2783" w:type="pct"/>
                  <w:vAlign w:val="center"/>
                </w:tcPr>
                <w:p w14:paraId="4F043665" w14:textId="77777777" w:rsidR="00A529B6" w:rsidRPr="002D6FDE" w:rsidRDefault="00A529B6" w:rsidP="00A529B6">
                  <w:pPr>
                    <w:pStyle w:val="ListParagraph"/>
                    <w:tabs>
                      <w:tab w:val="left" w:pos="993"/>
                    </w:tabs>
                    <w:spacing w:before="60" w:after="60" w:line="240" w:lineRule="auto"/>
                    <w:ind w:left="0"/>
                    <w:jc w:val="center"/>
                    <w:rPr>
                      <w:rFonts w:ascii="Times New Roman" w:hAnsi="Times New Roman"/>
                    </w:rPr>
                  </w:pPr>
                  <w:r w:rsidRPr="002D6FDE">
                    <w:rPr>
                      <w:rFonts w:ascii="Times New Roman" w:hAnsi="Times New Roman"/>
                    </w:rPr>
                    <w:t>Số tiền thực nhận</w:t>
                  </w:r>
                </w:p>
              </w:tc>
            </w:tr>
            <w:tr w:rsidR="001C6186" w:rsidRPr="002D6FDE" w14:paraId="6C6EEAB9" w14:textId="77777777" w:rsidTr="007E44D4">
              <w:trPr>
                <w:trHeight w:val="275"/>
              </w:trPr>
              <w:tc>
                <w:tcPr>
                  <w:tcW w:w="2217" w:type="pct"/>
                  <w:vAlign w:val="center"/>
                </w:tcPr>
                <w:p w14:paraId="0F1EDFB5" w14:textId="77777777" w:rsidR="00A529B6" w:rsidRPr="002D6FDE" w:rsidRDefault="00A529B6" w:rsidP="00A529B6">
                  <w:pPr>
                    <w:pStyle w:val="ListParagraph"/>
                    <w:tabs>
                      <w:tab w:val="left" w:pos="993"/>
                    </w:tabs>
                    <w:spacing w:before="60" w:after="60" w:line="240" w:lineRule="auto"/>
                    <w:ind w:left="0"/>
                    <w:rPr>
                      <w:rFonts w:ascii="Times New Roman" w:hAnsi="Times New Roman"/>
                    </w:rPr>
                  </w:pPr>
                  <w:r w:rsidRPr="002D6FDE">
                    <w:rPr>
                      <w:rFonts w:ascii="Times New Roman" w:hAnsi="Times New Roman"/>
                    </w:rPr>
                    <w:t>Cần Thơ</w:t>
                  </w:r>
                </w:p>
              </w:tc>
              <w:tc>
                <w:tcPr>
                  <w:tcW w:w="2783" w:type="pct"/>
                  <w:vAlign w:val="center"/>
                </w:tcPr>
                <w:p w14:paraId="2E78D422" w14:textId="77777777" w:rsidR="00A529B6" w:rsidRPr="002D6FDE" w:rsidRDefault="00A529B6" w:rsidP="00A529B6">
                  <w:pPr>
                    <w:pStyle w:val="ListParagraph"/>
                    <w:tabs>
                      <w:tab w:val="left" w:pos="993"/>
                    </w:tabs>
                    <w:spacing w:before="60" w:after="60" w:line="240" w:lineRule="auto"/>
                    <w:ind w:left="0"/>
                    <w:jc w:val="right"/>
                    <w:rPr>
                      <w:rFonts w:ascii="Times New Roman" w:hAnsi="Times New Roman"/>
                    </w:rPr>
                  </w:pPr>
                  <w:r w:rsidRPr="002D6FDE">
                    <w:rPr>
                      <w:rFonts w:ascii="Times New Roman" w:hAnsi="Times New Roman"/>
                    </w:rPr>
                    <w:t>1.500.000</w:t>
                  </w:r>
                </w:p>
              </w:tc>
            </w:tr>
            <w:tr w:rsidR="001C6186" w:rsidRPr="002D6FDE" w14:paraId="6278437A" w14:textId="77777777" w:rsidTr="007E44D4">
              <w:trPr>
                <w:trHeight w:val="344"/>
              </w:trPr>
              <w:tc>
                <w:tcPr>
                  <w:tcW w:w="2217" w:type="pct"/>
                  <w:vAlign w:val="center"/>
                </w:tcPr>
                <w:p w14:paraId="762FBB42" w14:textId="77777777" w:rsidR="00A529B6" w:rsidRPr="002D6FDE" w:rsidRDefault="00A529B6" w:rsidP="00A529B6">
                  <w:pPr>
                    <w:tabs>
                      <w:tab w:val="left" w:pos="993"/>
                    </w:tabs>
                    <w:spacing w:before="60" w:after="60"/>
                    <w:rPr>
                      <w:sz w:val="22"/>
                      <w:szCs w:val="22"/>
                    </w:rPr>
                  </w:pPr>
                  <w:r w:rsidRPr="002D6FDE">
                    <w:rPr>
                      <w:sz w:val="22"/>
                      <w:szCs w:val="22"/>
                    </w:rPr>
                    <w:t>Huế</w:t>
                  </w:r>
                </w:p>
              </w:tc>
              <w:tc>
                <w:tcPr>
                  <w:tcW w:w="2783" w:type="pct"/>
                  <w:vAlign w:val="center"/>
                </w:tcPr>
                <w:p w14:paraId="202FBD27" w14:textId="77777777" w:rsidR="00A529B6" w:rsidRPr="002D6FDE" w:rsidRDefault="00A529B6" w:rsidP="00A529B6">
                  <w:pPr>
                    <w:pStyle w:val="ListParagraph"/>
                    <w:tabs>
                      <w:tab w:val="left" w:pos="993"/>
                    </w:tabs>
                    <w:spacing w:before="60" w:after="60" w:line="240" w:lineRule="auto"/>
                    <w:ind w:left="0"/>
                    <w:jc w:val="right"/>
                    <w:rPr>
                      <w:rFonts w:ascii="Times New Roman" w:hAnsi="Times New Roman"/>
                    </w:rPr>
                  </w:pPr>
                  <w:r w:rsidRPr="002D6FDE">
                    <w:rPr>
                      <w:rFonts w:ascii="Times New Roman" w:hAnsi="Times New Roman"/>
                    </w:rPr>
                    <w:t>7.000.000</w:t>
                  </w:r>
                </w:p>
              </w:tc>
            </w:tr>
            <w:tr w:rsidR="001C6186" w:rsidRPr="002D6FDE" w14:paraId="58AC32F8" w14:textId="77777777" w:rsidTr="007E44D4">
              <w:trPr>
                <w:trHeight w:val="275"/>
              </w:trPr>
              <w:tc>
                <w:tcPr>
                  <w:tcW w:w="2217" w:type="pct"/>
                  <w:vAlign w:val="center"/>
                </w:tcPr>
                <w:p w14:paraId="3AC19602" w14:textId="77777777" w:rsidR="00A529B6" w:rsidRPr="002D6FDE" w:rsidRDefault="00A529B6" w:rsidP="00A529B6">
                  <w:pPr>
                    <w:pStyle w:val="ListParagraph"/>
                    <w:tabs>
                      <w:tab w:val="left" w:pos="993"/>
                    </w:tabs>
                    <w:spacing w:before="60" w:after="60" w:line="240" w:lineRule="auto"/>
                    <w:ind w:left="0"/>
                    <w:rPr>
                      <w:rFonts w:ascii="Times New Roman" w:hAnsi="Times New Roman"/>
                    </w:rPr>
                  </w:pPr>
                  <w:r w:rsidRPr="002D6FDE">
                    <w:rPr>
                      <w:rFonts w:ascii="Times New Roman" w:hAnsi="Times New Roman"/>
                    </w:rPr>
                    <w:t>Đà Nẵng</w:t>
                  </w:r>
                </w:p>
              </w:tc>
              <w:tc>
                <w:tcPr>
                  <w:tcW w:w="2783" w:type="pct"/>
                  <w:vAlign w:val="center"/>
                </w:tcPr>
                <w:p w14:paraId="2FA499C7" w14:textId="77777777" w:rsidR="00A529B6" w:rsidRPr="002D6FDE" w:rsidRDefault="00A529B6" w:rsidP="00A529B6">
                  <w:pPr>
                    <w:pStyle w:val="ListParagraph"/>
                    <w:tabs>
                      <w:tab w:val="left" w:pos="993"/>
                    </w:tabs>
                    <w:spacing w:before="60" w:after="60" w:line="240" w:lineRule="auto"/>
                    <w:ind w:left="0"/>
                    <w:jc w:val="right"/>
                    <w:rPr>
                      <w:rFonts w:ascii="Times New Roman" w:hAnsi="Times New Roman"/>
                    </w:rPr>
                  </w:pPr>
                  <w:r w:rsidRPr="002D6FDE">
                    <w:rPr>
                      <w:rFonts w:ascii="Times New Roman" w:hAnsi="Times New Roman"/>
                    </w:rPr>
                    <w:t>7.000.000</w:t>
                  </w:r>
                </w:p>
              </w:tc>
            </w:tr>
            <w:tr w:rsidR="001C6186" w:rsidRPr="002D6FDE" w14:paraId="7C1BDAF0" w14:textId="77777777" w:rsidTr="007E44D4">
              <w:trPr>
                <w:trHeight w:val="289"/>
              </w:trPr>
              <w:tc>
                <w:tcPr>
                  <w:tcW w:w="2217" w:type="pct"/>
                  <w:vAlign w:val="center"/>
                </w:tcPr>
                <w:p w14:paraId="612C3F77" w14:textId="77777777" w:rsidR="00A529B6" w:rsidRPr="002D6FDE" w:rsidRDefault="00A529B6" w:rsidP="00A529B6">
                  <w:pPr>
                    <w:pStyle w:val="ListParagraph"/>
                    <w:tabs>
                      <w:tab w:val="left" w:pos="993"/>
                    </w:tabs>
                    <w:spacing w:before="60" w:after="60" w:line="240" w:lineRule="auto"/>
                    <w:ind w:left="0"/>
                    <w:rPr>
                      <w:rFonts w:ascii="Times New Roman" w:hAnsi="Times New Roman"/>
                    </w:rPr>
                  </w:pPr>
                  <w:r w:rsidRPr="002D6FDE">
                    <w:rPr>
                      <w:rFonts w:ascii="Times New Roman" w:hAnsi="Times New Roman"/>
                    </w:rPr>
                    <w:t>Nha Trang</w:t>
                  </w:r>
                </w:p>
              </w:tc>
              <w:tc>
                <w:tcPr>
                  <w:tcW w:w="2783" w:type="pct"/>
                  <w:vAlign w:val="center"/>
                </w:tcPr>
                <w:p w14:paraId="798B9D3B" w14:textId="77777777" w:rsidR="00A529B6" w:rsidRPr="002D6FDE" w:rsidRDefault="00A529B6" w:rsidP="00A529B6">
                  <w:pPr>
                    <w:pStyle w:val="ListParagraph"/>
                    <w:tabs>
                      <w:tab w:val="left" w:pos="993"/>
                    </w:tabs>
                    <w:spacing w:before="60" w:after="60" w:line="240" w:lineRule="auto"/>
                    <w:ind w:left="0"/>
                    <w:jc w:val="right"/>
                    <w:rPr>
                      <w:rFonts w:ascii="Times New Roman" w:hAnsi="Times New Roman"/>
                    </w:rPr>
                  </w:pPr>
                  <w:r w:rsidRPr="002D6FDE">
                    <w:rPr>
                      <w:rFonts w:ascii="Times New Roman" w:hAnsi="Times New Roman"/>
                    </w:rPr>
                    <w:t>5.000.000</w:t>
                  </w:r>
                </w:p>
              </w:tc>
            </w:tr>
            <w:tr w:rsidR="001C6186" w:rsidRPr="002D6FDE" w14:paraId="48327122" w14:textId="77777777" w:rsidTr="007E44D4">
              <w:trPr>
                <w:trHeight w:val="289"/>
              </w:trPr>
              <w:tc>
                <w:tcPr>
                  <w:tcW w:w="2217" w:type="pct"/>
                  <w:vAlign w:val="center"/>
                </w:tcPr>
                <w:p w14:paraId="53AB28CA" w14:textId="77777777" w:rsidR="00A529B6" w:rsidRPr="002D6FDE" w:rsidRDefault="00A529B6" w:rsidP="00A529B6">
                  <w:pPr>
                    <w:pStyle w:val="ListParagraph"/>
                    <w:tabs>
                      <w:tab w:val="left" w:pos="993"/>
                    </w:tabs>
                    <w:spacing w:before="60" w:after="60" w:line="240" w:lineRule="auto"/>
                    <w:ind w:left="0"/>
                    <w:rPr>
                      <w:rFonts w:ascii="Times New Roman" w:hAnsi="Times New Roman"/>
                    </w:rPr>
                  </w:pPr>
                  <w:r w:rsidRPr="002D6FDE">
                    <w:rPr>
                      <w:rFonts w:ascii="Times New Roman" w:hAnsi="Times New Roman"/>
                    </w:rPr>
                    <w:t>Quy Nhơn</w:t>
                  </w:r>
                </w:p>
              </w:tc>
              <w:tc>
                <w:tcPr>
                  <w:tcW w:w="2783" w:type="pct"/>
                  <w:vAlign w:val="center"/>
                </w:tcPr>
                <w:p w14:paraId="6848B41B" w14:textId="77777777" w:rsidR="00A529B6" w:rsidRPr="002D6FDE" w:rsidRDefault="00A529B6" w:rsidP="00A529B6">
                  <w:pPr>
                    <w:pStyle w:val="ListParagraph"/>
                    <w:tabs>
                      <w:tab w:val="left" w:pos="993"/>
                    </w:tabs>
                    <w:spacing w:before="60" w:after="60" w:line="240" w:lineRule="auto"/>
                    <w:ind w:left="0"/>
                    <w:jc w:val="right"/>
                    <w:rPr>
                      <w:rFonts w:ascii="Times New Roman" w:hAnsi="Times New Roman"/>
                    </w:rPr>
                  </w:pPr>
                  <w:r w:rsidRPr="002D6FDE">
                    <w:rPr>
                      <w:rFonts w:ascii="Times New Roman" w:hAnsi="Times New Roman"/>
                    </w:rPr>
                    <w:t>6.000.000</w:t>
                  </w:r>
                </w:p>
              </w:tc>
            </w:tr>
            <w:tr w:rsidR="001C6186" w:rsidRPr="002D6FDE" w14:paraId="4E9D76B3" w14:textId="77777777" w:rsidTr="007E44D4">
              <w:trPr>
                <w:trHeight w:val="289"/>
              </w:trPr>
              <w:tc>
                <w:tcPr>
                  <w:tcW w:w="2217" w:type="pct"/>
                  <w:vAlign w:val="center"/>
                </w:tcPr>
                <w:p w14:paraId="522B12D2" w14:textId="77777777" w:rsidR="00A529B6" w:rsidRPr="002D6FDE" w:rsidRDefault="00A529B6" w:rsidP="00A529B6">
                  <w:pPr>
                    <w:pStyle w:val="ListParagraph"/>
                    <w:tabs>
                      <w:tab w:val="left" w:pos="993"/>
                    </w:tabs>
                    <w:spacing w:before="60" w:after="60" w:line="240" w:lineRule="auto"/>
                    <w:ind w:left="0"/>
                    <w:rPr>
                      <w:rFonts w:ascii="Times New Roman" w:hAnsi="Times New Roman"/>
                    </w:rPr>
                  </w:pPr>
                  <w:r w:rsidRPr="002D6FDE">
                    <w:rPr>
                      <w:rFonts w:ascii="Times New Roman" w:hAnsi="Times New Roman"/>
                    </w:rPr>
                    <w:t>Hà Nội</w:t>
                  </w:r>
                </w:p>
              </w:tc>
              <w:tc>
                <w:tcPr>
                  <w:tcW w:w="2783" w:type="pct"/>
                  <w:vAlign w:val="center"/>
                </w:tcPr>
                <w:p w14:paraId="597DEA97" w14:textId="77777777" w:rsidR="00A529B6" w:rsidRPr="002D6FDE" w:rsidRDefault="00A529B6" w:rsidP="00A529B6">
                  <w:pPr>
                    <w:pStyle w:val="ListParagraph"/>
                    <w:tabs>
                      <w:tab w:val="left" w:pos="993"/>
                    </w:tabs>
                    <w:spacing w:before="60" w:after="60" w:line="240" w:lineRule="auto"/>
                    <w:ind w:left="0"/>
                    <w:jc w:val="right"/>
                    <w:rPr>
                      <w:rFonts w:ascii="Times New Roman" w:hAnsi="Times New Roman"/>
                    </w:rPr>
                  </w:pPr>
                  <w:r w:rsidRPr="002D6FDE">
                    <w:rPr>
                      <w:rFonts w:ascii="Times New Roman" w:hAnsi="Times New Roman"/>
                    </w:rPr>
                    <w:t>8.000.000</w:t>
                  </w:r>
                </w:p>
              </w:tc>
            </w:tr>
          </w:tbl>
          <w:p w14:paraId="09DF94B0" w14:textId="77777777" w:rsidR="00A529B6" w:rsidRPr="002D6FDE" w:rsidRDefault="00A529B6" w:rsidP="00A529B6">
            <w:pPr>
              <w:spacing w:before="60"/>
              <w:ind w:left="720"/>
              <w:jc w:val="both"/>
            </w:pPr>
            <w:r w:rsidRPr="002D6FDE">
              <w:rPr>
                <w:lang w:val="vi-VN"/>
              </w:rPr>
              <w:t xml:space="preserve">Đối với các tỉnh/thành phố khác hoặc nước ngoài sẽ tính áp dụng theo mức của tỉnh/thành phố lân cận theo bảng trên. Mức tối đa là </w:t>
            </w:r>
            <w:r w:rsidRPr="002D6FDE">
              <w:t xml:space="preserve"> </w:t>
            </w:r>
            <w:r w:rsidRPr="002D6FDE">
              <w:rPr>
                <w:lang w:val="vi-VN"/>
              </w:rPr>
              <w:t>8.000.000đ</w:t>
            </w:r>
          </w:p>
          <w:p w14:paraId="2B3D8A10" w14:textId="77777777" w:rsidR="0073443C" w:rsidRPr="002D6FDE" w:rsidRDefault="0073443C" w:rsidP="007C0C9D">
            <w:pPr>
              <w:numPr>
                <w:ilvl w:val="0"/>
                <w:numId w:val="30"/>
              </w:numPr>
              <w:spacing w:before="60"/>
              <w:jc w:val="both"/>
            </w:pPr>
            <w:r w:rsidRPr="002D6FDE">
              <w:t>Số lượng SV được viết đề án môn Triết học từ 10 đến 15%.</w:t>
            </w:r>
          </w:p>
        </w:tc>
      </w:tr>
      <w:tr w:rsidR="001C6186" w:rsidRPr="002D6FDE" w14:paraId="2C3E7D14" w14:textId="77777777" w:rsidTr="007C0C9D">
        <w:trPr>
          <w:trHeight w:val="349"/>
        </w:trPr>
        <w:tc>
          <w:tcPr>
            <w:tcW w:w="10390" w:type="dxa"/>
            <w:tcBorders>
              <w:top w:val="nil"/>
              <w:left w:val="nil"/>
              <w:bottom w:val="nil"/>
              <w:right w:val="nil"/>
            </w:tcBorders>
            <w:shd w:val="clear" w:color="auto" w:fill="auto"/>
            <w:noWrap/>
            <w:vAlign w:val="bottom"/>
          </w:tcPr>
          <w:p w14:paraId="084077BF" w14:textId="77777777" w:rsidR="0073443C" w:rsidRPr="002D6FDE" w:rsidRDefault="0073443C" w:rsidP="007C0C9D">
            <w:pPr>
              <w:numPr>
                <w:ilvl w:val="0"/>
                <w:numId w:val="30"/>
              </w:numPr>
              <w:spacing w:before="60"/>
              <w:jc w:val="both"/>
            </w:pPr>
            <w:r w:rsidRPr="002D6FDE">
              <w:t xml:space="preserve">Hướng dẫn chuyên đề tiến sĩ: mỗi chuyên đề hình thành một lớp học và thanh toán theo đơn giá giảng dạy theo phụ lục 2.9, 2.10. </w:t>
            </w:r>
          </w:p>
        </w:tc>
      </w:tr>
    </w:tbl>
    <w:p w14:paraId="745145EC" w14:textId="77777777" w:rsidR="0073443C" w:rsidRPr="002D6FDE" w:rsidRDefault="0073443C" w:rsidP="0073443C">
      <w:pPr>
        <w:numPr>
          <w:ilvl w:val="0"/>
          <w:numId w:val="30"/>
        </w:numPr>
        <w:spacing w:before="60"/>
        <w:jc w:val="both"/>
      </w:pPr>
      <w:r w:rsidRPr="002D6FDE">
        <w:t>Thù lao coi thi tại các địa phương liên kết: Hệ số cộng thêm 0,5.</w:t>
      </w:r>
    </w:p>
    <w:p w14:paraId="6CF470E2" w14:textId="0C4B0FE4" w:rsidR="0073443C" w:rsidRPr="002D6FDE" w:rsidRDefault="0073443C" w:rsidP="0073443C">
      <w:pPr>
        <w:numPr>
          <w:ilvl w:val="0"/>
          <w:numId w:val="30"/>
        </w:numPr>
        <w:spacing w:before="60"/>
        <w:jc w:val="both"/>
      </w:pPr>
      <w:r w:rsidRPr="002D6FDE">
        <w:t>Thù lao coi thi trong thời gian GV được nghỉ theo quy định: tính hệ số 0,5 (chỉ áp dụng cho GV đương chức của Trường).</w:t>
      </w:r>
    </w:p>
    <w:p w14:paraId="17BD5B0C" w14:textId="77777777" w:rsidR="00F3140A" w:rsidRPr="002D6FDE" w:rsidRDefault="00F3140A">
      <w:pPr>
        <w:rPr>
          <w:rFonts w:eastAsia="VNI-Times"/>
          <w:b/>
          <w:sz w:val="28"/>
          <w:szCs w:val="28"/>
        </w:rPr>
      </w:pPr>
      <w:r w:rsidRPr="002D6FDE">
        <w:rPr>
          <w:rFonts w:eastAsia="VNI-Times"/>
          <w:b/>
          <w:sz w:val="28"/>
          <w:szCs w:val="28"/>
        </w:rPr>
        <w:br w:type="page"/>
      </w:r>
    </w:p>
    <w:p w14:paraId="53E7F416" w14:textId="0E135C01" w:rsidR="002C5F4C" w:rsidRPr="002D6FDE" w:rsidRDefault="008C2519" w:rsidP="004F3FDD">
      <w:pPr>
        <w:jc w:val="center"/>
        <w:rPr>
          <w:rFonts w:eastAsia="VNI-Times"/>
          <w:b/>
          <w:sz w:val="28"/>
          <w:szCs w:val="28"/>
        </w:rPr>
      </w:pPr>
      <w:r w:rsidRPr="002D6FDE">
        <w:rPr>
          <w:rFonts w:eastAsia="VNI-Times"/>
          <w:b/>
          <w:sz w:val="28"/>
          <w:szCs w:val="28"/>
        </w:rPr>
        <w:lastRenderedPageBreak/>
        <w:t>Phụ lụ</w:t>
      </w:r>
      <w:r w:rsidR="007865F7" w:rsidRPr="002D6FDE">
        <w:rPr>
          <w:rFonts w:eastAsia="VNI-Times"/>
          <w:b/>
          <w:sz w:val="28"/>
          <w:szCs w:val="28"/>
        </w:rPr>
        <w:t xml:space="preserve">c </w:t>
      </w:r>
      <w:r w:rsidR="006C4B2E" w:rsidRPr="002D6FDE">
        <w:rPr>
          <w:rFonts w:eastAsia="VNI-Times"/>
          <w:b/>
          <w:sz w:val="28"/>
          <w:szCs w:val="28"/>
        </w:rPr>
        <w:t xml:space="preserve">số </w:t>
      </w:r>
      <w:r w:rsidR="007865F7" w:rsidRPr="002D6FDE">
        <w:rPr>
          <w:rFonts w:eastAsia="VNI-Times"/>
          <w:b/>
          <w:sz w:val="28"/>
          <w:szCs w:val="28"/>
        </w:rPr>
        <w:t>3</w:t>
      </w:r>
      <w:r w:rsidR="000445DA" w:rsidRPr="002D6FDE">
        <w:rPr>
          <w:rFonts w:eastAsia="VNI-Times"/>
          <w:b/>
          <w:sz w:val="28"/>
          <w:szCs w:val="28"/>
        </w:rPr>
        <w:t>:</w:t>
      </w:r>
    </w:p>
    <w:p w14:paraId="2DE0C2EB" w14:textId="40BAFB60" w:rsidR="006C4B2E" w:rsidRPr="002D6FDE" w:rsidRDefault="00F3140A" w:rsidP="002C5F4C">
      <w:pPr>
        <w:jc w:val="center"/>
        <w:rPr>
          <w:b/>
          <w:sz w:val="30"/>
          <w:szCs w:val="30"/>
          <w:lang w:val="vi-VN"/>
        </w:rPr>
      </w:pPr>
      <w:r w:rsidRPr="002D6FDE">
        <w:rPr>
          <w:b/>
          <w:sz w:val="28"/>
          <w:szCs w:val="28"/>
        </w:rPr>
        <w:t xml:space="preserve">Trích </w:t>
      </w:r>
      <w:r w:rsidR="00B26DED" w:rsidRPr="002D6FDE">
        <w:rPr>
          <w:b/>
          <w:sz w:val="28"/>
          <w:szCs w:val="28"/>
        </w:rPr>
        <w:t>Quy định</w:t>
      </w:r>
      <w:r w:rsidR="000445DA" w:rsidRPr="002D6FDE">
        <w:rPr>
          <w:b/>
          <w:sz w:val="28"/>
          <w:szCs w:val="28"/>
        </w:rPr>
        <w:t xml:space="preserve"> </w:t>
      </w:r>
      <w:r w:rsidRPr="002D6FDE">
        <w:rPr>
          <w:b/>
          <w:sz w:val="28"/>
          <w:szCs w:val="28"/>
        </w:rPr>
        <w:t xml:space="preserve">hiện hành </w:t>
      </w:r>
      <w:r w:rsidRPr="002D6FDE">
        <w:rPr>
          <w:b/>
          <w:sz w:val="30"/>
          <w:szCs w:val="30"/>
        </w:rPr>
        <w:t>v</w:t>
      </w:r>
      <w:r w:rsidRPr="002D6FDE">
        <w:rPr>
          <w:b/>
          <w:sz w:val="30"/>
          <w:szCs w:val="30"/>
          <w:lang w:val="vi-VN"/>
        </w:rPr>
        <w:t xml:space="preserve">ề </w:t>
      </w:r>
      <w:r w:rsidR="002C5F4C" w:rsidRPr="002D6FDE">
        <w:rPr>
          <w:b/>
          <w:sz w:val="30"/>
          <w:szCs w:val="30"/>
          <w:lang w:val="vi-VN"/>
        </w:rPr>
        <w:t xml:space="preserve">nghiên cứu khoa học đối với giảng viên </w:t>
      </w:r>
      <w:r w:rsidR="006C4B2E" w:rsidRPr="002D6FDE">
        <w:rPr>
          <w:b/>
          <w:sz w:val="28"/>
          <w:szCs w:val="28"/>
        </w:rPr>
        <w:t>của UEH</w:t>
      </w:r>
      <w:r w:rsidR="004E2134" w:rsidRPr="002D6FDE">
        <w:rPr>
          <w:b/>
          <w:sz w:val="28"/>
          <w:szCs w:val="28"/>
        </w:rPr>
        <w:t xml:space="preserve"> (Điều 24)</w:t>
      </w:r>
    </w:p>
    <w:p w14:paraId="22A26A78" w14:textId="77777777" w:rsidR="006C4B2E" w:rsidRPr="002D6FDE" w:rsidRDefault="006C4B2E" w:rsidP="006C4B2E">
      <w:pPr>
        <w:jc w:val="center"/>
      </w:pPr>
      <w:r w:rsidRPr="002D6FDE">
        <w:rPr>
          <w:sz w:val="26"/>
          <w:szCs w:val="26"/>
          <w:vertAlign w:val="superscript"/>
        </w:rPr>
        <w:t>_________________________</w:t>
      </w:r>
    </w:p>
    <w:p w14:paraId="0CECC62B" w14:textId="77777777" w:rsidR="004F3FDD" w:rsidRPr="002D6FDE" w:rsidRDefault="004F3FDD" w:rsidP="002C5F4C">
      <w:pPr>
        <w:spacing w:after="120"/>
        <w:jc w:val="center"/>
        <w:rPr>
          <w:b/>
          <w:sz w:val="28"/>
          <w:szCs w:val="28"/>
          <w:lang w:val="vi-VN"/>
        </w:rPr>
      </w:pPr>
    </w:p>
    <w:p w14:paraId="724D0AB2" w14:textId="77777777" w:rsidR="002C5F4C" w:rsidRPr="002D6FDE" w:rsidRDefault="002C5F4C" w:rsidP="002C5F4C">
      <w:pPr>
        <w:spacing w:after="120"/>
        <w:jc w:val="center"/>
        <w:rPr>
          <w:b/>
          <w:sz w:val="28"/>
          <w:szCs w:val="28"/>
          <w:lang w:val="vi-VN"/>
        </w:rPr>
      </w:pPr>
      <w:r w:rsidRPr="002D6FDE">
        <w:rPr>
          <w:b/>
          <w:sz w:val="28"/>
          <w:szCs w:val="28"/>
          <w:lang w:val="vi-VN"/>
        </w:rPr>
        <w:t>Chương I</w:t>
      </w:r>
    </w:p>
    <w:p w14:paraId="10A040C8" w14:textId="77777777" w:rsidR="002C5F4C" w:rsidRPr="002D6FDE" w:rsidRDefault="002C5F4C" w:rsidP="002C5F4C">
      <w:pPr>
        <w:spacing w:after="120"/>
        <w:jc w:val="center"/>
        <w:rPr>
          <w:b/>
          <w:sz w:val="28"/>
          <w:szCs w:val="28"/>
          <w:lang w:val="vi-VN"/>
        </w:rPr>
      </w:pPr>
      <w:r w:rsidRPr="002D6FDE">
        <w:rPr>
          <w:b/>
          <w:sz w:val="28"/>
          <w:szCs w:val="28"/>
          <w:lang w:val="vi-VN"/>
        </w:rPr>
        <w:t xml:space="preserve">NHỮNG QUY ĐỊNH </w:t>
      </w:r>
      <w:r w:rsidRPr="002D6FDE">
        <w:rPr>
          <w:b/>
          <w:bCs/>
          <w:sz w:val="28"/>
          <w:szCs w:val="28"/>
          <w:lang w:val="vi-VN"/>
        </w:rPr>
        <w:t>CHUNG</w:t>
      </w:r>
    </w:p>
    <w:p w14:paraId="6EE204B5" w14:textId="77777777" w:rsidR="002C5F4C" w:rsidRPr="002D6FDE" w:rsidRDefault="002C5F4C" w:rsidP="002C5F4C">
      <w:pPr>
        <w:spacing w:before="240" w:after="240"/>
        <w:jc w:val="both"/>
        <w:rPr>
          <w:b/>
          <w:sz w:val="26"/>
          <w:szCs w:val="26"/>
          <w:lang w:val="vi-VN"/>
        </w:rPr>
      </w:pPr>
      <w:r w:rsidRPr="002D6FDE">
        <w:rPr>
          <w:b/>
          <w:sz w:val="26"/>
          <w:szCs w:val="26"/>
          <w:lang w:val="vi-VN"/>
        </w:rPr>
        <w:t>Điều 1. Phạm vi điều chỉnh và đối tượng áp dụng</w:t>
      </w:r>
    </w:p>
    <w:p w14:paraId="6FDB7B9A" w14:textId="77777777" w:rsidR="002C5F4C" w:rsidRPr="002D6FDE" w:rsidRDefault="002C5F4C" w:rsidP="002C5F4C">
      <w:pPr>
        <w:spacing w:after="120"/>
        <w:ind w:firstLine="709"/>
        <w:jc w:val="both"/>
        <w:rPr>
          <w:sz w:val="26"/>
          <w:szCs w:val="26"/>
          <w:lang w:val="vi-VN"/>
        </w:rPr>
      </w:pPr>
      <w:r w:rsidRPr="002D6FDE">
        <w:rPr>
          <w:sz w:val="26"/>
          <w:szCs w:val="26"/>
          <w:lang w:val="vi-VN"/>
        </w:rPr>
        <w:t>1. Quy định này quy định hoạt động nghiên cứu khoa học đối với giảng viên, bao gồm: các hoạt động nghiên cứu khoa học, định mức nghiên cứu khoa học trong năm, quy định số giờ nghiên cứu khoa học của từng hoạt động.</w:t>
      </w:r>
    </w:p>
    <w:p w14:paraId="5221B9B5" w14:textId="77777777" w:rsidR="002C5F4C" w:rsidRPr="002D6FDE" w:rsidRDefault="002C5F4C" w:rsidP="002C5F4C">
      <w:pPr>
        <w:spacing w:after="120"/>
        <w:ind w:firstLine="709"/>
        <w:jc w:val="both"/>
        <w:rPr>
          <w:sz w:val="26"/>
          <w:szCs w:val="26"/>
          <w:lang w:val="vi-VN"/>
        </w:rPr>
      </w:pPr>
      <w:r w:rsidRPr="002D6FDE">
        <w:rPr>
          <w:sz w:val="26"/>
          <w:szCs w:val="26"/>
          <w:lang w:val="vi-VN"/>
        </w:rPr>
        <w:t>2. Quy định này áp dụng đối với giảng viên cơ hữu của Trường Đại học Kinh tế TP. Hồ Chí Minh (sau đây được gọi tắt là UEH).</w:t>
      </w:r>
    </w:p>
    <w:p w14:paraId="72DE2AD8" w14:textId="77777777" w:rsidR="002C5F4C" w:rsidRPr="002D6FDE" w:rsidRDefault="002C5F4C" w:rsidP="002C5F4C">
      <w:pPr>
        <w:spacing w:before="240" w:after="240"/>
        <w:jc w:val="both"/>
        <w:rPr>
          <w:sz w:val="26"/>
          <w:szCs w:val="26"/>
          <w:lang w:val="vi-VN"/>
        </w:rPr>
      </w:pPr>
      <w:r w:rsidRPr="002D6FDE">
        <w:rPr>
          <w:b/>
          <w:bCs/>
          <w:sz w:val="26"/>
          <w:szCs w:val="26"/>
          <w:lang w:val="vi-VN"/>
        </w:rPr>
        <w:t>Điều 2. Quy định chung về nghiên cứu khoa học</w:t>
      </w:r>
    </w:p>
    <w:p w14:paraId="501E955B" w14:textId="77777777" w:rsidR="002C5F4C" w:rsidRPr="002D6FDE" w:rsidRDefault="002C5F4C" w:rsidP="002C5F4C">
      <w:pPr>
        <w:spacing w:after="120"/>
        <w:ind w:firstLine="737"/>
        <w:jc w:val="both"/>
        <w:rPr>
          <w:sz w:val="26"/>
          <w:szCs w:val="26"/>
          <w:lang w:val="vi-VN"/>
        </w:rPr>
      </w:pPr>
      <w:r w:rsidRPr="002D6FDE">
        <w:rPr>
          <w:sz w:val="26"/>
          <w:szCs w:val="26"/>
          <w:lang w:val="vi-VN"/>
        </w:rPr>
        <w:t xml:space="preserve">1. Định mức nghiên cứu khoa học cho giảng viên trong một năm học là 587 giờ (tương ứng với 1/3 quỹ thời gian làm việc trong năm học). </w:t>
      </w:r>
    </w:p>
    <w:p w14:paraId="4054ABAF" w14:textId="77777777" w:rsidR="002C5F4C" w:rsidRPr="002D6FDE" w:rsidRDefault="002C5F4C" w:rsidP="002C5F4C">
      <w:pPr>
        <w:spacing w:after="120"/>
        <w:ind w:firstLine="737"/>
        <w:jc w:val="both"/>
        <w:rPr>
          <w:sz w:val="26"/>
          <w:szCs w:val="26"/>
          <w:lang w:val="vi-VN"/>
        </w:rPr>
      </w:pPr>
      <w:r w:rsidRPr="002D6FDE">
        <w:rPr>
          <w:sz w:val="26"/>
          <w:szCs w:val="26"/>
          <w:lang w:val="vi-VN"/>
        </w:rPr>
        <w:t>2. Giảng viên đang đảm nhận công tác tại các đơn vị khối quản lý và cán bộ, viên chức không phải là giảng viên không chịu ràng buộc bởi định mức nghiên cứu khoa học. Tuy nhiên, nếu các cá nhân này tham gia các hoạt động nghiên cứu khoa học thì cũng áp dụng Quy định này, trừ các điều khoản liên quan đến định mức nghiên cứu khoa học.</w:t>
      </w:r>
    </w:p>
    <w:p w14:paraId="0B4B3A6F" w14:textId="77777777" w:rsidR="002C5F4C" w:rsidRPr="002D6FDE" w:rsidRDefault="002C5F4C" w:rsidP="002C5F4C">
      <w:pPr>
        <w:spacing w:after="120"/>
        <w:ind w:firstLine="737"/>
        <w:jc w:val="both"/>
        <w:rPr>
          <w:sz w:val="26"/>
          <w:szCs w:val="26"/>
          <w:lang w:val="vi-VN"/>
        </w:rPr>
      </w:pPr>
      <w:r w:rsidRPr="002D6FDE">
        <w:rPr>
          <w:sz w:val="26"/>
          <w:szCs w:val="26"/>
          <w:lang w:val="vi-VN"/>
        </w:rPr>
        <w:t>3. Giảng viên được cho là hoàn thành nhiệm vụ nghiên cứu khoa học khi thực hiện các h</w:t>
      </w:r>
      <w:r w:rsidRPr="002D6FDE">
        <w:rPr>
          <w:sz w:val="26"/>
          <w:szCs w:val="26"/>
        </w:rPr>
        <w:t>o</w:t>
      </w:r>
      <w:r w:rsidRPr="002D6FDE">
        <w:rPr>
          <w:sz w:val="26"/>
          <w:szCs w:val="26"/>
          <w:lang w:val="vi-VN"/>
        </w:rPr>
        <w:t>ạt động nghiên cứu khoa học được qu</w:t>
      </w:r>
      <w:r w:rsidRPr="002D6FDE">
        <w:rPr>
          <w:sz w:val="26"/>
          <w:szCs w:val="26"/>
        </w:rPr>
        <w:t>y</w:t>
      </w:r>
      <w:r w:rsidRPr="002D6FDE">
        <w:rPr>
          <w:sz w:val="26"/>
          <w:szCs w:val="26"/>
          <w:lang w:val="vi-VN"/>
        </w:rPr>
        <w:t xml:space="preserve"> đổi theo Quy định này đạt định mức quy định tại Điều 2 mục 1. Kết quả nghiên cứu khoa học của giảng viên được đánh giá thông qua các sản phẩm nghiên cứu khoa học cụ thể, tối thiểu là một đề tài nghiên cứu khoa học cấp cơ sở hoặc tương đương được nghiệm thu từ đạt yêu cầu trở lên hoặc một bài báo được công bố trên tạp chí khoa học có phản biện hoặc một báo cáo khoa học tại hội thảo khoa học chuyên ngành. Các sản phẩm nghiên cứu khoa học khác có mức quy đổi cụ thể theo từng loại hình.</w:t>
      </w:r>
    </w:p>
    <w:p w14:paraId="600D7057" w14:textId="77777777" w:rsidR="002C5F4C" w:rsidRPr="002D6FDE" w:rsidRDefault="002C5F4C" w:rsidP="002C5F4C">
      <w:pPr>
        <w:spacing w:before="240" w:after="240"/>
        <w:jc w:val="both"/>
        <w:rPr>
          <w:b/>
          <w:sz w:val="26"/>
          <w:szCs w:val="26"/>
          <w:lang w:val="vi-VN"/>
        </w:rPr>
      </w:pPr>
      <w:r w:rsidRPr="002D6FDE">
        <w:rPr>
          <w:b/>
          <w:sz w:val="26"/>
          <w:szCs w:val="26"/>
          <w:lang w:val="vi-VN"/>
        </w:rPr>
        <w:t>Điều 3. Các hoạt động nghiên cứu khoa học</w:t>
      </w:r>
    </w:p>
    <w:p w14:paraId="7E9BA666" w14:textId="77777777" w:rsidR="002C5F4C" w:rsidRPr="002D6FDE" w:rsidRDefault="002C5F4C" w:rsidP="002C5F4C">
      <w:pPr>
        <w:spacing w:after="120"/>
        <w:ind w:firstLine="567"/>
        <w:jc w:val="both"/>
        <w:rPr>
          <w:b/>
          <w:sz w:val="26"/>
          <w:szCs w:val="26"/>
          <w:lang w:val="vi-VN"/>
        </w:rPr>
      </w:pPr>
      <w:r w:rsidRPr="002D6FDE">
        <w:rPr>
          <w:sz w:val="26"/>
          <w:szCs w:val="26"/>
          <w:lang w:val="vi-VN"/>
        </w:rPr>
        <w:tab/>
        <w:t>1. Giảng viên chủ trì và tham gia thực hiện đề tài nghiên cứu khoa học: bao gồm đề xuất đề tài, viết thuyết minh tham gia tuyển chọn chủ trì đề tài, chủ nhiệm đề tài, thành viên tham gia quá trình nghiên cứu và chuyển giao kết quả nghiên cứu. Xét theo cấp chủ quản và nguồn tài trợ cho nghiên cứu, các đề tài NCKH có thể được phân chia như sau:</w:t>
      </w:r>
    </w:p>
    <w:p w14:paraId="344B8D5E" w14:textId="77777777" w:rsidR="002C5F4C" w:rsidRPr="002D6FDE" w:rsidRDefault="002C5F4C" w:rsidP="002C5F4C">
      <w:pPr>
        <w:tabs>
          <w:tab w:val="left" w:pos="720"/>
        </w:tabs>
        <w:spacing w:after="120"/>
        <w:jc w:val="both"/>
        <w:rPr>
          <w:sz w:val="26"/>
          <w:szCs w:val="26"/>
          <w:lang w:val="vi-VN"/>
        </w:rPr>
      </w:pPr>
      <w:r w:rsidRPr="002D6FDE">
        <w:rPr>
          <w:b/>
          <w:i/>
          <w:sz w:val="26"/>
          <w:szCs w:val="26"/>
          <w:lang w:val="vi-VN"/>
        </w:rPr>
        <w:tab/>
        <w:t>- Đề tài cấp Quốc gia</w:t>
      </w:r>
      <w:r w:rsidRPr="002D6FDE">
        <w:rPr>
          <w:sz w:val="26"/>
          <w:szCs w:val="26"/>
          <w:lang w:val="vi-VN"/>
        </w:rPr>
        <w:t>: Đề tài thuộc Chương trình cấp Nhà nước, đề tài độc lập cấp Nhà nước, đề tài theo Nghị định thư, đề tài do quỹ NAFOSTED tài trợ.</w:t>
      </w:r>
    </w:p>
    <w:p w14:paraId="517B21CB" w14:textId="77777777" w:rsidR="002C5F4C" w:rsidRPr="002D6FDE" w:rsidRDefault="002C5F4C" w:rsidP="002C5F4C">
      <w:pPr>
        <w:tabs>
          <w:tab w:val="left" w:pos="720"/>
        </w:tabs>
        <w:spacing w:after="120"/>
        <w:jc w:val="both"/>
        <w:rPr>
          <w:sz w:val="26"/>
          <w:szCs w:val="26"/>
          <w:lang w:val="vi-VN"/>
        </w:rPr>
      </w:pPr>
      <w:r w:rsidRPr="002D6FDE">
        <w:rPr>
          <w:b/>
          <w:i/>
          <w:sz w:val="26"/>
          <w:szCs w:val="26"/>
          <w:lang w:val="vi-VN"/>
        </w:rPr>
        <w:tab/>
      </w:r>
      <w:r w:rsidRPr="002D6FDE">
        <w:rPr>
          <w:b/>
          <w:i/>
          <w:sz w:val="26"/>
          <w:szCs w:val="26"/>
          <w:lang w:val="vi-VN"/>
        </w:rPr>
        <w:tab/>
        <w:t>- Đề tài cấp bộ và tương đương</w:t>
      </w:r>
      <w:r w:rsidRPr="002D6FDE">
        <w:rPr>
          <w:sz w:val="26"/>
          <w:szCs w:val="26"/>
          <w:lang w:val="vi-VN"/>
        </w:rPr>
        <w:t xml:space="preserve">: </w:t>
      </w:r>
    </w:p>
    <w:p w14:paraId="7BCC4FFE" w14:textId="77777777" w:rsidR="002C5F4C" w:rsidRPr="002D6FDE" w:rsidRDefault="002C5F4C" w:rsidP="00565B48">
      <w:pPr>
        <w:numPr>
          <w:ilvl w:val="1"/>
          <w:numId w:val="64"/>
        </w:numPr>
        <w:tabs>
          <w:tab w:val="left" w:pos="993"/>
        </w:tabs>
        <w:spacing w:after="120"/>
        <w:ind w:left="0" w:firstLine="710"/>
        <w:jc w:val="both"/>
        <w:rPr>
          <w:sz w:val="26"/>
          <w:szCs w:val="26"/>
          <w:lang w:val="vi-VN"/>
        </w:rPr>
      </w:pPr>
      <w:r w:rsidRPr="002D6FDE">
        <w:rPr>
          <w:sz w:val="26"/>
          <w:szCs w:val="26"/>
          <w:lang w:val="vi-VN"/>
        </w:rPr>
        <w:t>Đề tài cấp bộ: đề tài do Bộ Giáo dục và Đào tạo, Bộ Khoa học và Công nghệ, các bộ khác quản lý (trong văn bản này, gọi vắn tắt là cấp bộ); các nhiệm vụ, dự án nghiên cứu - triển khai do Bộ chủ trì;</w:t>
      </w:r>
    </w:p>
    <w:p w14:paraId="04B9E0AD" w14:textId="12C5BC36" w:rsidR="004F3FDD" w:rsidRPr="002D6FDE" w:rsidRDefault="002C5F4C" w:rsidP="004F3FDD">
      <w:pPr>
        <w:numPr>
          <w:ilvl w:val="1"/>
          <w:numId w:val="64"/>
        </w:numPr>
        <w:tabs>
          <w:tab w:val="left" w:pos="993"/>
        </w:tabs>
        <w:spacing w:after="120"/>
        <w:ind w:left="0" w:firstLine="710"/>
        <w:jc w:val="both"/>
        <w:rPr>
          <w:sz w:val="26"/>
          <w:szCs w:val="26"/>
          <w:lang w:val="vi-VN"/>
        </w:rPr>
      </w:pPr>
      <w:r w:rsidRPr="002D6FDE">
        <w:rPr>
          <w:sz w:val="26"/>
          <w:szCs w:val="26"/>
          <w:lang w:val="vi-VN"/>
        </w:rPr>
        <w:t>Đề tài nhánh thuộc chương trình Khoa học - Công nghệ cấp Nhà nước hoặc đề tài nhánh thuộc đề tài cấp Nhà nước;</w:t>
      </w:r>
    </w:p>
    <w:p w14:paraId="46D22EFF" w14:textId="0861BC24" w:rsidR="004F3FDD" w:rsidRPr="002D6FDE" w:rsidRDefault="004F3FDD" w:rsidP="00505EDA">
      <w:pPr>
        <w:tabs>
          <w:tab w:val="left" w:pos="1453"/>
        </w:tabs>
        <w:rPr>
          <w:sz w:val="26"/>
          <w:szCs w:val="26"/>
          <w:lang w:val="vi-VN"/>
        </w:rPr>
      </w:pPr>
      <w:r w:rsidRPr="002D6FDE">
        <w:rPr>
          <w:sz w:val="26"/>
          <w:szCs w:val="26"/>
          <w:lang w:val="vi-VN"/>
        </w:rPr>
        <w:lastRenderedPageBreak/>
        <w:tab/>
      </w:r>
    </w:p>
    <w:p w14:paraId="0D839D28" w14:textId="77777777" w:rsidR="002C5F4C" w:rsidRPr="002D6FDE" w:rsidRDefault="002C5F4C" w:rsidP="00565B48">
      <w:pPr>
        <w:numPr>
          <w:ilvl w:val="1"/>
          <w:numId w:val="64"/>
        </w:numPr>
        <w:tabs>
          <w:tab w:val="left" w:pos="993"/>
        </w:tabs>
        <w:spacing w:after="120"/>
        <w:ind w:left="0" w:firstLine="710"/>
        <w:jc w:val="both"/>
        <w:rPr>
          <w:sz w:val="26"/>
          <w:szCs w:val="26"/>
          <w:lang w:val="vi-VN"/>
        </w:rPr>
      </w:pPr>
      <w:r w:rsidRPr="002D6FDE">
        <w:rPr>
          <w:sz w:val="26"/>
          <w:szCs w:val="26"/>
          <w:lang w:val="vi-VN"/>
        </w:rPr>
        <w:t>Đề tài thuộc Chương trình Khoa học - Công nghệ cấp bộ.</w:t>
      </w:r>
    </w:p>
    <w:p w14:paraId="0D30ACB3" w14:textId="77777777" w:rsidR="002C5F4C" w:rsidRPr="002D6FDE" w:rsidRDefault="002C5F4C" w:rsidP="00565B48">
      <w:pPr>
        <w:numPr>
          <w:ilvl w:val="1"/>
          <w:numId w:val="64"/>
        </w:numPr>
        <w:tabs>
          <w:tab w:val="left" w:pos="993"/>
        </w:tabs>
        <w:spacing w:after="120"/>
        <w:ind w:left="0" w:firstLine="710"/>
        <w:jc w:val="both"/>
        <w:rPr>
          <w:sz w:val="26"/>
          <w:szCs w:val="26"/>
          <w:lang w:val="vi-VN"/>
        </w:rPr>
      </w:pPr>
      <w:r w:rsidRPr="002D6FDE">
        <w:rPr>
          <w:sz w:val="26"/>
          <w:szCs w:val="26"/>
          <w:lang w:val="vi-VN"/>
        </w:rPr>
        <w:t>Đề tài hợp tác song phương do Bộ Giáo dục và Đào tạo quản lý: đề tài do Bộ Giáo dục và Đào tạo và các tổ chức nghiên cứu hoặc trường đại học nước ngoài đồng tài trợ;</w:t>
      </w:r>
    </w:p>
    <w:p w14:paraId="1F5E061A" w14:textId="77777777" w:rsidR="002C5F4C" w:rsidRPr="002D6FDE" w:rsidRDefault="002C5F4C" w:rsidP="00565B48">
      <w:pPr>
        <w:numPr>
          <w:ilvl w:val="1"/>
          <w:numId w:val="64"/>
        </w:numPr>
        <w:tabs>
          <w:tab w:val="left" w:pos="993"/>
        </w:tabs>
        <w:spacing w:after="120"/>
        <w:ind w:left="0" w:firstLine="710"/>
        <w:jc w:val="both"/>
        <w:rPr>
          <w:sz w:val="26"/>
          <w:szCs w:val="26"/>
          <w:lang w:val="vi-VN"/>
        </w:rPr>
      </w:pPr>
      <w:r w:rsidRPr="002D6FDE">
        <w:rPr>
          <w:sz w:val="26"/>
          <w:szCs w:val="26"/>
          <w:lang w:val="vi-VN"/>
        </w:rPr>
        <w:t xml:space="preserve">Đề tài hợp đồng với các địa phương (cấp tỉnh/thành) do ngân sách nhà nước tài trợ; </w:t>
      </w:r>
    </w:p>
    <w:p w14:paraId="751CDA53" w14:textId="77777777" w:rsidR="002C5F4C" w:rsidRPr="002D6FDE" w:rsidRDefault="002C5F4C" w:rsidP="00565B48">
      <w:pPr>
        <w:numPr>
          <w:ilvl w:val="1"/>
          <w:numId w:val="64"/>
        </w:numPr>
        <w:tabs>
          <w:tab w:val="left" w:pos="993"/>
        </w:tabs>
        <w:spacing w:after="120"/>
        <w:ind w:left="0" w:firstLine="710"/>
        <w:jc w:val="both"/>
        <w:rPr>
          <w:sz w:val="26"/>
          <w:szCs w:val="26"/>
          <w:lang w:val="vi-VN"/>
        </w:rPr>
      </w:pPr>
      <w:r w:rsidRPr="002D6FDE">
        <w:rPr>
          <w:sz w:val="26"/>
          <w:szCs w:val="26"/>
          <w:lang w:val="vi-VN"/>
        </w:rPr>
        <w:t>Đề tài, dự án nghiên cứu được tài trợ bởi các tổ chức nghiên cứu hoặc trường đại học nước ngoài, công ty đa quốc gia, các doanh nghiệp trong nước hoặc các đơn vị khác (không được ngân sách nhà nước tài trợ): có đăng ký và được Bộ Giáo dục và Đào tạo chấp nhận tương đương đề tài cấp Bộ</w:t>
      </w:r>
      <w:r w:rsidRPr="002D6FDE">
        <w:rPr>
          <w:sz w:val="26"/>
          <w:szCs w:val="26"/>
        </w:rPr>
        <w:t>, hoặc có đăng ký và được UEH chấp nhận tương đương đề tài cấp cơ sở.</w:t>
      </w:r>
    </w:p>
    <w:p w14:paraId="6EF09BE9" w14:textId="77777777" w:rsidR="002C5F4C" w:rsidRPr="002D6FDE" w:rsidRDefault="002C5F4C" w:rsidP="002C5F4C">
      <w:pPr>
        <w:spacing w:after="120"/>
        <w:ind w:firstLine="567"/>
        <w:jc w:val="both"/>
        <w:rPr>
          <w:sz w:val="26"/>
          <w:szCs w:val="26"/>
          <w:lang w:val="vi-VN"/>
        </w:rPr>
      </w:pPr>
      <w:r w:rsidRPr="002D6FDE">
        <w:rPr>
          <w:b/>
          <w:i/>
          <w:sz w:val="26"/>
          <w:szCs w:val="26"/>
          <w:lang w:val="vi-VN"/>
        </w:rPr>
        <w:t>- Đề tài cấp Trường</w:t>
      </w:r>
      <w:r w:rsidRPr="002D6FDE">
        <w:rPr>
          <w:sz w:val="26"/>
          <w:szCs w:val="26"/>
          <w:lang w:val="vi-VN"/>
        </w:rPr>
        <w:t xml:space="preserve"> do Hiệu trưởng UEH phê duyệt, bao gồm các loại hình đề tài nghiên cứu cơ sở, đề tài nghiên cứu cơ sở có tính vùng, và đề tài nghiên cứu tình huống. </w:t>
      </w:r>
    </w:p>
    <w:p w14:paraId="1F9A19EE" w14:textId="77777777" w:rsidR="002C5F4C" w:rsidRPr="002D6FDE" w:rsidRDefault="002C5F4C" w:rsidP="002C5F4C">
      <w:pPr>
        <w:spacing w:after="120"/>
        <w:ind w:firstLine="567"/>
        <w:jc w:val="both"/>
        <w:rPr>
          <w:sz w:val="26"/>
          <w:szCs w:val="26"/>
          <w:lang w:val="vi-VN"/>
        </w:rPr>
      </w:pPr>
      <w:r w:rsidRPr="002D6FDE">
        <w:rPr>
          <w:sz w:val="26"/>
          <w:szCs w:val="26"/>
          <w:lang w:val="vi-VN"/>
        </w:rPr>
        <w:t>2. Công bố kết quả nghiên cứu khoa học theo các hình thức sau đây:</w:t>
      </w:r>
    </w:p>
    <w:p w14:paraId="75E182AB" w14:textId="77777777" w:rsidR="002C5F4C" w:rsidRPr="002D6FDE" w:rsidRDefault="002C5F4C" w:rsidP="00565B48">
      <w:pPr>
        <w:numPr>
          <w:ilvl w:val="0"/>
          <w:numId w:val="70"/>
        </w:numPr>
        <w:spacing w:after="120"/>
        <w:ind w:left="0" w:firstLine="567"/>
        <w:jc w:val="both"/>
        <w:rPr>
          <w:sz w:val="26"/>
          <w:szCs w:val="26"/>
          <w:lang w:val="vi-VN"/>
        </w:rPr>
      </w:pPr>
      <w:r w:rsidRPr="002D6FDE">
        <w:rPr>
          <w:i/>
          <w:sz w:val="26"/>
          <w:szCs w:val="26"/>
          <w:lang w:val="vi-VN"/>
        </w:rPr>
        <w:t>Bài báo khoa học được đăng trên các tạp chí khoa học chuyên ngành trong và ngoài nước:</w:t>
      </w:r>
      <w:r w:rsidRPr="002D6FDE">
        <w:rPr>
          <w:sz w:val="26"/>
          <w:szCs w:val="26"/>
          <w:lang w:val="vi-VN"/>
        </w:rPr>
        <w:t xml:space="preserve"> bài đăng trên các tạp chí quốc tế và trong nước có ISSN.</w:t>
      </w:r>
    </w:p>
    <w:p w14:paraId="675ED7B3" w14:textId="77777777" w:rsidR="002C5F4C" w:rsidRPr="002D6FDE" w:rsidRDefault="002C5F4C" w:rsidP="00565B48">
      <w:pPr>
        <w:numPr>
          <w:ilvl w:val="0"/>
          <w:numId w:val="70"/>
        </w:numPr>
        <w:spacing w:after="120"/>
        <w:ind w:left="0" w:firstLine="562"/>
        <w:jc w:val="both"/>
        <w:rPr>
          <w:sz w:val="26"/>
          <w:szCs w:val="26"/>
          <w:lang w:val="vi-VN"/>
        </w:rPr>
      </w:pPr>
      <w:r w:rsidRPr="002D6FDE">
        <w:rPr>
          <w:i/>
          <w:sz w:val="26"/>
          <w:szCs w:val="26"/>
          <w:lang w:val="vi-VN"/>
        </w:rPr>
        <w:t>Bài báo khoa học được chấp thuận tại các hội thảo khoa học trong và ngoài nước</w:t>
      </w:r>
      <w:r w:rsidRPr="002D6FDE">
        <w:rPr>
          <w:sz w:val="26"/>
          <w:szCs w:val="26"/>
          <w:lang w:val="vi-VN"/>
        </w:rPr>
        <w:t xml:space="preserve">: bài </w:t>
      </w:r>
      <w:r w:rsidRPr="002D6FDE">
        <w:rPr>
          <w:sz w:val="26"/>
          <w:szCs w:val="26"/>
        </w:rPr>
        <w:t xml:space="preserve">tham luận </w:t>
      </w:r>
      <w:r w:rsidRPr="002D6FDE">
        <w:rPr>
          <w:sz w:val="26"/>
          <w:szCs w:val="26"/>
          <w:lang w:val="vi-VN"/>
        </w:rPr>
        <w:t>tại các hội thảo khoa học xuất bản kỷ yếu có ISSN hoặc ISBN.</w:t>
      </w:r>
    </w:p>
    <w:p w14:paraId="3C85D85A" w14:textId="77777777" w:rsidR="002C5F4C" w:rsidRPr="002D6FDE" w:rsidRDefault="002C5F4C" w:rsidP="00565B48">
      <w:pPr>
        <w:numPr>
          <w:ilvl w:val="0"/>
          <w:numId w:val="70"/>
        </w:numPr>
        <w:spacing w:after="120"/>
        <w:ind w:left="0" w:firstLine="562"/>
        <w:jc w:val="both"/>
        <w:rPr>
          <w:sz w:val="26"/>
          <w:szCs w:val="26"/>
          <w:lang w:val="vi-VN"/>
        </w:rPr>
      </w:pPr>
      <w:r w:rsidRPr="002D6FDE">
        <w:rPr>
          <w:i/>
          <w:sz w:val="26"/>
          <w:szCs w:val="26"/>
          <w:lang w:val="vi-VN"/>
        </w:rPr>
        <w:t>Viết và công bố sách phục vụ đào tạo, bao gồm sách chuyên khảo, tài liệu tham khảo, tài liệu hướng dẫn học tập, các nghiên cứu tình huống phục vụ giảng dạy:</w:t>
      </w:r>
      <w:r w:rsidRPr="002D6FDE">
        <w:rPr>
          <w:sz w:val="26"/>
          <w:szCs w:val="26"/>
          <w:lang w:val="vi-VN"/>
        </w:rPr>
        <w:t xml:space="preserve"> có đăng ký và do Hiệu trưởng UEH phê duyệt danh mục; được nghiệm thu và được xuất bản, đưa vào giảng dạy, nghiên cứu.</w:t>
      </w:r>
    </w:p>
    <w:p w14:paraId="75C9C4DE" w14:textId="77777777" w:rsidR="002C5F4C" w:rsidRPr="002D6FDE" w:rsidRDefault="002C5F4C" w:rsidP="00565B48">
      <w:pPr>
        <w:numPr>
          <w:ilvl w:val="1"/>
          <w:numId w:val="64"/>
        </w:numPr>
        <w:tabs>
          <w:tab w:val="left" w:pos="993"/>
        </w:tabs>
        <w:spacing w:after="120"/>
        <w:ind w:left="0" w:firstLine="710"/>
        <w:jc w:val="both"/>
        <w:rPr>
          <w:sz w:val="26"/>
          <w:szCs w:val="26"/>
          <w:lang w:val="vi-VN"/>
        </w:rPr>
      </w:pPr>
      <w:r w:rsidRPr="002D6FDE">
        <w:rPr>
          <w:sz w:val="26"/>
          <w:szCs w:val="26"/>
          <w:lang w:val="vi-VN"/>
        </w:rPr>
        <w:t>Sách chuyên khảo: Là công trình khoa học trình bày kết quả nghiên cứu chuyên sâu và tương đối toàn diện về một vấn đề khoa học chuyên ngành của tác giả phù hợp với chuyên ngành giảng dạy, được sử dụng dạy cho đại học, sau đại học. Trong trường hợp sách chuyên khảo được viết từ kết quả của đề tài nghiên cứu khoa học đã được nghiệm thu thì không cần thẩm định. Trường hợp sách chuyên khảo không được viết dựa trên kết quả của đề tài nghiên cứu khoa học thì phải có thẩm định của UEH nếu muốn được tính vào h</w:t>
      </w:r>
      <w:r w:rsidRPr="002D6FDE">
        <w:rPr>
          <w:sz w:val="26"/>
          <w:szCs w:val="26"/>
        </w:rPr>
        <w:t>o</w:t>
      </w:r>
      <w:r w:rsidRPr="002D6FDE">
        <w:rPr>
          <w:sz w:val="26"/>
          <w:szCs w:val="26"/>
          <w:lang w:val="vi-VN"/>
        </w:rPr>
        <w:t>ạt động nghiên cứu khoa học theo Quy định này.</w:t>
      </w:r>
    </w:p>
    <w:p w14:paraId="58926020" w14:textId="77777777" w:rsidR="002C5F4C" w:rsidRPr="002D6FDE" w:rsidRDefault="002C5F4C" w:rsidP="00565B48">
      <w:pPr>
        <w:numPr>
          <w:ilvl w:val="1"/>
          <w:numId w:val="64"/>
        </w:numPr>
        <w:tabs>
          <w:tab w:val="left" w:pos="993"/>
        </w:tabs>
        <w:spacing w:after="120"/>
        <w:ind w:left="0" w:firstLine="710"/>
        <w:jc w:val="both"/>
        <w:rPr>
          <w:sz w:val="26"/>
          <w:szCs w:val="26"/>
          <w:lang w:val="vi-VN"/>
        </w:rPr>
      </w:pPr>
      <w:r w:rsidRPr="002D6FDE">
        <w:rPr>
          <w:sz w:val="26"/>
          <w:szCs w:val="26"/>
          <w:lang w:val="vi-VN"/>
        </w:rPr>
        <w:t xml:space="preserve">Tài liệu tham khảo: Là những tài liệu biên soạn dưới dạng tập bài giảng, tài liệu biên dịch, tài liệu tham khảo dùng cho công tác đào tạo; được UEH phê duyệt </w:t>
      </w:r>
      <w:r w:rsidRPr="002D6FDE">
        <w:rPr>
          <w:sz w:val="26"/>
          <w:szCs w:val="26"/>
        </w:rPr>
        <w:t xml:space="preserve">và </w:t>
      </w:r>
      <w:r w:rsidRPr="002D6FDE">
        <w:rPr>
          <w:sz w:val="26"/>
          <w:szCs w:val="26"/>
          <w:lang w:val="vi-VN"/>
        </w:rPr>
        <w:t>thẩm định, duyệt làm tài liệu tham khảo cho giảng dạy trong trường.</w:t>
      </w:r>
    </w:p>
    <w:p w14:paraId="027E7FA0" w14:textId="77777777" w:rsidR="002C5F4C" w:rsidRPr="002D6FDE" w:rsidRDefault="002C5F4C" w:rsidP="00565B48">
      <w:pPr>
        <w:numPr>
          <w:ilvl w:val="1"/>
          <w:numId w:val="64"/>
        </w:numPr>
        <w:tabs>
          <w:tab w:val="left" w:pos="993"/>
        </w:tabs>
        <w:spacing w:after="120"/>
        <w:ind w:left="0" w:firstLine="710"/>
        <w:jc w:val="both"/>
        <w:rPr>
          <w:sz w:val="26"/>
          <w:szCs w:val="26"/>
          <w:lang w:val="vi-VN"/>
        </w:rPr>
      </w:pPr>
      <w:r w:rsidRPr="002D6FDE">
        <w:rPr>
          <w:sz w:val="26"/>
          <w:szCs w:val="26"/>
          <w:lang w:val="vi-VN"/>
        </w:rPr>
        <w:t xml:space="preserve">Tài liệu hướng dẫn: </w:t>
      </w:r>
      <w:r w:rsidRPr="002D6FDE">
        <w:rPr>
          <w:sz w:val="26"/>
          <w:szCs w:val="26"/>
          <w:bdr w:val="none" w:sz="0" w:space="0" w:color="auto" w:frame="1"/>
          <w:lang w:val="vi-VN"/>
        </w:rPr>
        <w:t>Là những sách hướng dẫn bài tập, thực hành, giải bài tập mẫu, sổ tay tra cứu chuyên môn, v.v; được Hội đồng</w:t>
      </w:r>
      <w:r w:rsidRPr="002D6FDE">
        <w:rPr>
          <w:sz w:val="26"/>
          <w:szCs w:val="26"/>
          <w:lang w:val="vi-VN"/>
        </w:rPr>
        <w:t xml:space="preserve"> Khoa học Khoa/Viện đào tạo </w:t>
      </w:r>
      <w:r w:rsidRPr="002D6FDE">
        <w:rPr>
          <w:sz w:val="26"/>
          <w:szCs w:val="26"/>
          <w:bdr w:val="none" w:sz="0" w:space="0" w:color="auto" w:frame="1"/>
          <w:lang w:val="vi-VN"/>
        </w:rPr>
        <w:t>thẩm định, duyệt làm tài liệu hướng dẫn cho giảng dạy trong trường.</w:t>
      </w:r>
    </w:p>
    <w:p w14:paraId="49F2C1FD" w14:textId="77777777" w:rsidR="002C5F4C" w:rsidRPr="002D6FDE" w:rsidRDefault="002C5F4C" w:rsidP="002C5F4C">
      <w:pPr>
        <w:spacing w:after="120"/>
        <w:ind w:firstLine="562"/>
        <w:jc w:val="both"/>
        <w:rPr>
          <w:sz w:val="26"/>
          <w:szCs w:val="26"/>
          <w:lang w:val="vi-VN"/>
        </w:rPr>
      </w:pPr>
      <w:r w:rsidRPr="002D6FDE">
        <w:rPr>
          <w:i/>
          <w:sz w:val="26"/>
          <w:szCs w:val="26"/>
          <w:lang w:val="vi-VN"/>
        </w:rPr>
        <w:t>- Các hoạt động khoa học khác của UEH:</w:t>
      </w:r>
      <w:r w:rsidRPr="002D6FDE">
        <w:rPr>
          <w:sz w:val="26"/>
          <w:szCs w:val="26"/>
          <w:lang w:val="vi-VN"/>
        </w:rPr>
        <w:t xml:space="preserve"> bao gồm các hoạt động báo cáo hội thảo chuyên đề khoa học cấp Khoa; hướng dẫn sinh viên nghiên cứu khoa học đạt giải cấp trường, cấp thành phố, cấp Bộ, cấp quốc gia; huấn luyện và hướng dẫn sinh viên, vận động viên UEH thi đấu đạt giải các cấp (chỉ áp dụng đối với giảng viên Ban Giáo dục thể chất).</w:t>
      </w:r>
    </w:p>
    <w:p w14:paraId="0108EED8" w14:textId="77777777" w:rsidR="002C5F4C" w:rsidRPr="002D6FDE" w:rsidRDefault="002C5F4C" w:rsidP="002C5F4C">
      <w:pPr>
        <w:spacing w:after="60"/>
        <w:ind w:firstLine="562"/>
        <w:jc w:val="both"/>
        <w:rPr>
          <w:sz w:val="26"/>
          <w:szCs w:val="26"/>
          <w:lang w:val="vi-VN"/>
        </w:rPr>
      </w:pPr>
    </w:p>
    <w:p w14:paraId="4EBF761C" w14:textId="77777777" w:rsidR="002C5F4C" w:rsidRPr="002D6FDE" w:rsidRDefault="002C5F4C" w:rsidP="002C5F4C">
      <w:pPr>
        <w:spacing w:after="60"/>
        <w:jc w:val="center"/>
        <w:rPr>
          <w:b/>
          <w:sz w:val="28"/>
          <w:szCs w:val="28"/>
          <w:lang w:val="vi-VN"/>
        </w:rPr>
      </w:pPr>
      <w:r w:rsidRPr="002D6FDE">
        <w:rPr>
          <w:b/>
          <w:sz w:val="28"/>
          <w:szCs w:val="28"/>
          <w:lang w:val="vi-VN"/>
        </w:rPr>
        <w:t>Chương II</w:t>
      </w:r>
    </w:p>
    <w:p w14:paraId="2222FF5E" w14:textId="77777777" w:rsidR="002C5F4C" w:rsidRPr="002D6FDE" w:rsidRDefault="002C5F4C" w:rsidP="002C5F4C">
      <w:pPr>
        <w:spacing w:after="60"/>
        <w:jc w:val="center"/>
        <w:rPr>
          <w:b/>
          <w:sz w:val="28"/>
          <w:szCs w:val="28"/>
          <w:lang w:val="vi-VN"/>
        </w:rPr>
      </w:pPr>
      <w:r w:rsidRPr="002D6FDE">
        <w:rPr>
          <w:b/>
          <w:sz w:val="28"/>
          <w:szCs w:val="28"/>
          <w:lang w:val="vi-VN"/>
        </w:rPr>
        <w:t>QUY ĐỊNH VỀ SỐ GIỜ NGHIÊN CỨU KHOA HỌC</w:t>
      </w:r>
    </w:p>
    <w:p w14:paraId="33AB8D5E" w14:textId="77777777" w:rsidR="002C5F4C" w:rsidRPr="002D6FDE" w:rsidRDefault="002C5F4C" w:rsidP="002C5F4C">
      <w:pPr>
        <w:spacing w:before="240" w:after="240"/>
        <w:jc w:val="both"/>
        <w:rPr>
          <w:b/>
          <w:noProof/>
          <w:sz w:val="26"/>
          <w:szCs w:val="26"/>
          <w:lang w:val="vi-VN"/>
        </w:rPr>
      </w:pPr>
      <w:r w:rsidRPr="002D6FDE">
        <w:rPr>
          <w:b/>
          <w:sz w:val="26"/>
          <w:szCs w:val="26"/>
          <w:lang w:val="vi-VN"/>
        </w:rPr>
        <w:t xml:space="preserve">Điều 4. </w:t>
      </w:r>
      <w:r w:rsidRPr="002D6FDE">
        <w:rPr>
          <w:b/>
          <w:noProof/>
          <w:sz w:val="26"/>
          <w:szCs w:val="26"/>
          <w:lang w:val="vi-VN"/>
        </w:rPr>
        <w:t>Các trường hợp miễn, giảm định mức nghiên cứu khoa học</w:t>
      </w:r>
    </w:p>
    <w:p w14:paraId="575B2F48" w14:textId="77777777" w:rsidR="002C5F4C" w:rsidRPr="002D6FDE" w:rsidRDefault="002C5F4C" w:rsidP="002C5F4C">
      <w:pPr>
        <w:spacing w:after="120"/>
        <w:ind w:firstLine="546"/>
        <w:jc w:val="both"/>
        <w:rPr>
          <w:sz w:val="26"/>
          <w:szCs w:val="26"/>
          <w:lang w:val="vi-VN"/>
        </w:rPr>
      </w:pPr>
      <w:r w:rsidRPr="002D6FDE">
        <w:rPr>
          <w:sz w:val="26"/>
          <w:szCs w:val="26"/>
          <w:lang w:val="vi-VN"/>
        </w:rPr>
        <w:t>Giảng viên thuộc các đối tượng sau đây được miễn, giảm số giờ định mức nghiên cứu khoa học. Định mức cho mỗi đối tượng cụ thể như sau:</w:t>
      </w:r>
    </w:p>
    <w:tbl>
      <w:tblPr>
        <w:tblW w:w="5000" w:type="pct"/>
        <w:tblLook w:val="0000" w:firstRow="0" w:lastRow="0" w:firstColumn="0" w:lastColumn="0" w:noHBand="0" w:noVBand="0"/>
      </w:tblPr>
      <w:tblGrid>
        <w:gridCol w:w="617"/>
        <w:gridCol w:w="6031"/>
        <w:gridCol w:w="3665"/>
      </w:tblGrid>
      <w:tr w:rsidR="002D6FDE" w:rsidRPr="002D6FDE" w14:paraId="22253B3F" w14:textId="77777777" w:rsidTr="002D6FDE">
        <w:trPr>
          <w:tblHeader/>
        </w:trPr>
        <w:tc>
          <w:tcPr>
            <w:tcW w:w="299" w:type="pct"/>
            <w:tcBorders>
              <w:top w:val="single" w:sz="4" w:space="0" w:color="000000"/>
              <w:left w:val="single" w:sz="4" w:space="0" w:color="000000"/>
              <w:bottom w:val="single" w:sz="4" w:space="0" w:color="000000"/>
            </w:tcBorders>
            <w:shd w:val="clear" w:color="auto" w:fill="auto"/>
            <w:vAlign w:val="center"/>
          </w:tcPr>
          <w:p w14:paraId="6031B8B8" w14:textId="77777777" w:rsidR="002C5F4C" w:rsidRPr="002D6FDE" w:rsidRDefault="002C5F4C" w:rsidP="005A70BB">
            <w:pPr>
              <w:spacing w:after="120"/>
              <w:ind w:left="-108" w:right="-108"/>
              <w:rPr>
                <w:b/>
                <w:bCs/>
                <w:sz w:val="26"/>
                <w:szCs w:val="26"/>
                <w:lang w:val="vi-VN"/>
              </w:rPr>
            </w:pPr>
            <w:r w:rsidRPr="002D6FDE">
              <w:rPr>
                <w:b/>
                <w:bCs/>
                <w:sz w:val="26"/>
                <w:szCs w:val="26"/>
                <w:lang w:val="vi-VN"/>
              </w:rPr>
              <w:lastRenderedPageBreak/>
              <w:t>Stt</w:t>
            </w:r>
          </w:p>
        </w:tc>
        <w:tc>
          <w:tcPr>
            <w:tcW w:w="2924" w:type="pct"/>
            <w:tcBorders>
              <w:top w:val="single" w:sz="4" w:space="0" w:color="000000"/>
              <w:left w:val="single" w:sz="4" w:space="0" w:color="000000"/>
              <w:bottom w:val="single" w:sz="4" w:space="0" w:color="000000"/>
            </w:tcBorders>
            <w:shd w:val="clear" w:color="auto" w:fill="auto"/>
            <w:vAlign w:val="center"/>
          </w:tcPr>
          <w:p w14:paraId="6E884355" w14:textId="77777777" w:rsidR="002C5F4C" w:rsidRPr="002D6FDE" w:rsidRDefault="002C5F4C" w:rsidP="005A70BB">
            <w:pPr>
              <w:spacing w:after="120"/>
              <w:rPr>
                <w:b/>
                <w:bCs/>
                <w:sz w:val="26"/>
                <w:szCs w:val="26"/>
                <w:lang w:val="vi-VN"/>
              </w:rPr>
            </w:pPr>
            <w:r w:rsidRPr="002D6FDE">
              <w:rPr>
                <w:b/>
                <w:bCs/>
                <w:sz w:val="26"/>
                <w:szCs w:val="26"/>
                <w:lang w:val="vi-VN"/>
              </w:rPr>
              <w:t>Giảng viên</w:t>
            </w:r>
          </w:p>
        </w:tc>
        <w:tc>
          <w:tcPr>
            <w:tcW w:w="177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8C0192" w14:textId="77777777" w:rsidR="002C5F4C" w:rsidRPr="002D6FDE" w:rsidRDefault="002C5F4C" w:rsidP="005A70BB">
            <w:pPr>
              <w:spacing w:after="120"/>
              <w:jc w:val="center"/>
              <w:rPr>
                <w:sz w:val="26"/>
                <w:szCs w:val="26"/>
                <w:lang w:val="vi-VN"/>
              </w:rPr>
            </w:pPr>
            <w:r w:rsidRPr="002D6FDE">
              <w:rPr>
                <w:b/>
                <w:bCs/>
                <w:sz w:val="26"/>
                <w:szCs w:val="26"/>
                <w:lang w:val="vi-VN"/>
              </w:rPr>
              <w:t>Định mức</w:t>
            </w:r>
          </w:p>
        </w:tc>
      </w:tr>
      <w:tr w:rsidR="002D6FDE" w:rsidRPr="002D6FDE" w14:paraId="2DB1BAC2" w14:textId="77777777" w:rsidTr="002D6FDE">
        <w:tc>
          <w:tcPr>
            <w:tcW w:w="299" w:type="pct"/>
            <w:tcBorders>
              <w:top w:val="single" w:sz="4" w:space="0" w:color="000000"/>
              <w:left w:val="single" w:sz="4" w:space="0" w:color="000000"/>
              <w:bottom w:val="single" w:sz="4" w:space="0" w:color="000000"/>
            </w:tcBorders>
            <w:shd w:val="clear" w:color="auto" w:fill="auto"/>
            <w:vAlign w:val="center"/>
          </w:tcPr>
          <w:p w14:paraId="095EA772" w14:textId="77777777" w:rsidR="002C5F4C" w:rsidRPr="002D6FDE" w:rsidRDefault="002C5F4C" w:rsidP="005A70BB">
            <w:pPr>
              <w:spacing w:after="120"/>
              <w:rPr>
                <w:sz w:val="26"/>
                <w:szCs w:val="26"/>
                <w:lang w:val="vi-VN"/>
              </w:rPr>
            </w:pPr>
            <w:r w:rsidRPr="002D6FDE">
              <w:rPr>
                <w:sz w:val="26"/>
                <w:szCs w:val="26"/>
                <w:lang w:val="vi-VN"/>
              </w:rPr>
              <w:t>1</w:t>
            </w:r>
          </w:p>
        </w:tc>
        <w:tc>
          <w:tcPr>
            <w:tcW w:w="2924" w:type="pct"/>
            <w:tcBorders>
              <w:top w:val="single" w:sz="4" w:space="0" w:color="000000"/>
              <w:left w:val="single" w:sz="4" w:space="0" w:color="000000"/>
              <w:bottom w:val="single" w:sz="4" w:space="0" w:color="000000"/>
            </w:tcBorders>
            <w:shd w:val="clear" w:color="auto" w:fill="auto"/>
            <w:vAlign w:val="center"/>
          </w:tcPr>
          <w:p w14:paraId="0F4A85CD" w14:textId="77777777" w:rsidR="002C5F4C" w:rsidRPr="002D6FDE" w:rsidRDefault="002C5F4C" w:rsidP="005A70BB">
            <w:pPr>
              <w:spacing w:after="120"/>
              <w:rPr>
                <w:sz w:val="26"/>
                <w:szCs w:val="26"/>
                <w:lang w:val="vi-VN"/>
              </w:rPr>
            </w:pPr>
            <w:r w:rsidRPr="002D6FDE">
              <w:rPr>
                <w:sz w:val="26"/>
                <w:szCs w:val="26"/>
                <w:lang w:val="vi-VN"/>
              </w:rPr>
              <w:t>Giảng viên tập sự</w:t>
            </w:r>
          </w:p>
        </w:tc>
        <w:tc>
          <w:tcPr>
            <w:tcW w:w="177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FBC498" w14:textId="77777777" w:rsidR="002C5F4C" w:rsidRPr="002D6FDE" w:rsidRDefault="002C5F4C" w:rsidP="005A70BB">
            <w:pPr>
              <w:spacing w:after="120"/>
              <w:jc w:val="center"/>
              <w:rPr>
                <w:sz w:val="26"/>
                <w:szCs w:val="26"/>
                <w:lang w:val="vi-VN"/>
              </w:rPr>
            </w:pPr>
            <w:r w:rsidRPr="002D6FDE">
              <w:rPr>
                <w:sz w:val="26"/>
                <w:szCs w:val="26"/>
                <w:lang w:val="vi-VN"/>
              </w:rPr>
              <w:t>25% x 587 giờ  = 147 giờ</w:t>
            </w:r>
          </w:p>
        </w:tc>
      </w:tr>
      <w:tr w:rsidR="002D6FDE" w:rsidRPr="002D6FDE" w14:paraId="7614FE6C" w14:textId="77777777" w:rsidTr="002D6FDE">
        <w:tc>
          <w:tcPr>
            <w:tcW w:w="299" w:type="pct"/>
            <w:tcBorders>
              <w:top w:val="single" w:sz="4" w:space="0" w:color="000000"/>
              <w:left w:val="single" w:sz="4" w:space="0" w:color="000000"/>
              <w:bottom w:val="single" w:sz="4" w:space="0" w:color="000000"/>
            </w:tcBorders>
            <w:shd w:val="clear" w:color="auto" w:fill="auto"/>
            <w:vAlign w:val="center"/>
          </w:tcPr>
          <w:p w14:paraId="16567F84" w14:textId="77777777" w:rsidR="002C5F4C" w:rsidRPr="002D6FDE" w:rsidRDefault="002C5F4C" w:rsidP="005A70BB">
            <w:pPr>
              <w:spacing w:after="120"/>
              <w:rPr>
                <w:sz w:val="26"/>
                <w:szCs w:val="26"/>
                <w:lang w:val="vi-VN"/>
              </w:rPr>
            </w:pPr>
            <w:r w:rsidRPr="002D6FDE">
              <w:rPr>
                <w:sz w:val="26"/>
                <w:szCs w:val="26"/>
                <w:lang w:val="vi-VN"/>
              </w:rPr>
              <w:t>2</w:t>
            </w:r>
          </w:p>
        </w:tc>
        <w:tc>
          <w:tcPr>
            <w:tcW w:w="2924" w:type="pct"/>
            <w:tcBorders>
              <w:top w:val="single" w:sz="4" w:space="0" w:color="000000"/>
              <w:left w:val="single" w:sz="4" w:space="0" w:color="000000"/>
              <w:bottom w:val="single" w:sz="4" w:space="0" w:color="000000"/>
            </w:tcBorders>
            <w:shd w:val="clear" w:color="auto" w:fill="auto"/>
            <w:vAlign w:val="center"/>
          </w:tcPr>
          <w:p w14:paraId="0F66B908" w14:textId="77777777" w:rsidR="002C5F4C" w:rsidRPr="002D6FDE" w:rsidRDefault="002C5F4C" w:rsidP="005A70BB">
            <w:pPr>
              <w:spacing w:after="120"/>
              <w:rPr>
                <w:sz w:val="26"/>
                <w:szCs w:val="26"/>
                <w:lang w:val="vi-VN"/>
              </w:rPr>
            </w:pPr>
            <w:r w:rsidRPr="002D6FDE">
              <w:rPr>
                <w:sz w:val="26"/>
                <w:szCs w:val="26"/>
                <w:lang w:val="vi-VN"/>
              </w:rPr>
              <w:t>Giảng viên mới, năm thứ nhất</w:t>
            </w:r>
          </w:p>
        </w:tc>
        <w:tc>
          <w:tcPr>
            <w:tcW w:w="177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D525B8" w14:textId="77777777" w:rsidR="002C5F4C" w:rsidRPr="002D6FDE" w:rsidRDefault="002C5F4C" w:rsidP="005A70BB">
            <w:pPr>
              <w:spacing w:after="120"/>
              <w:jc w:val="center"/>
              <w:rPr>
                <w:sz w:val="26"/>
                <w:szCs w:val="26"/>
                <w:lang w:val="vi-VN"/>
              </w:rPr>
            </w:pPr>
            <w:r w:rsidRPr="002D6FDE">
              <w:rPr>
                <w:sz w:val="26"/>
                <w:szCs w:val="26"/>
                <w:lang w:val="vi-VN"/>
              </w:rPr>
              <w:t>50% x 587 giờ  = 294 giờ</w:t>
            </w:r>
          </w:p>
        </w:tc>
      </w:tr>
      <w:tr w:rsidR="002D6FDE" w:rsidRPr="002D6FDE" w14:paraId="20C4C1B7" w14:textId="77777777" w:rsidTr="002D6FDE">
        <w:tc>
          <w:tcPr>
            <w:tcW w:w="299" w:type="pct"/>
            <w:tcBorders>
              <w:top w:val="single" w:sz="4" w:space="0" w:color="000000"/>
              <w:left w:val="single" w:sz="4" w:space="0" w:color="000000"/>
              <w:bottom w:val="single" w:sz="4" w:space="0" w:color="000000"/>
            </w:tcBorders>
            <w:shd w:val="clear" w:color="auto" w:fill="auto"/>
            <w:vAlign w:val="center"/>
          </w:tcPr>
          <w:p w14:paraId="1E717BBC" w14:textId="77777777" w:rsidR="002C5F4C" w:rsidRPr="002D6FDE" w:rsidRDefault="002C5F4C" w:rsidP="005A70BB">
            <w:pPr>
              <w:spacing w:after="120"/>
              <w:rPr>
                <w:sz w:val="26"/>
                <w:szCs w:val="26"/>
                <w:lang w:val="vi-VN"/>
              </w:rPr>
            </w:pPr>
            <w:r w:rsidRPr="002D6FDE">
              <w:rPr>
                <w:sz w:val="26"/>
                <w:szCs w:val="26"/>
                <w:lang w:val="vi-VN"/>
              </w:rPr>
              <w:t>3</w:t>
            </w:r>
          </w:p>
        </w:tc>
        <w:tc>
          <w:tcPr>
            <w:tcW w:w="2924" w:type="pct"/>
            <w:tcBorders>
              <w:top w:val="single" w:sz="4" w:space="0" w:color="000000"/>
              <w:left w:val="single" w:sz="4" w:space="0" w:color="000000"/>
              <w:bottom w:val="single" w:sz="4" w:space="0" w:color="000000"/>
            </w:tcBorders>
            <w:shd w:val="clear" w:color="auto" w:fill="auto"/>
            <w:vAlign w:val="center"/>
          </w:tcPr>
          <w:p w14:paraId="02A49093" w14:textId="77777777" w:rsidR="002C5F4C" w:rsidRPr="002D6FDE" w:rsidRDefault="002C5F4C" w:rsidP="005A70BB">
            <w:pPr>
              <w:spacing w:after="120"/>
              <w:rPr>
                <w:sz w:val="26"/>
                <w:szCs w:val="26"/>
                <w:lang w:val="vi-VN"/>
              </w:rPr>
            </w:pPr>
            <w:r w:rsidRPr="002D6FDE">
              <w:rPr>
                <w:sz w:val="26"/>
                <w:szCs w:val="26"/>
                <w:lang w:val="vi-VN"/>
              </w:rPr>
              <w:t>Giảng viên mới, năm thứ hai</w:t>
            </w:r>
          </w:p>
        </w:tc>
        <w:tc>
          <w:tcPr>
            <w:tcW w:w="177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4B107F" w14:textId="77777777" w:rsidR="002C5F4C" w:rsidRPr="002D6FDE" w:rsidRDefault="002C5F4C" w:rsidP="005A70BB">
            <w:pPr>
              <w:spacing w:after="120"/>
              <w:jc w:val="center"/>
              <w:rPr>
                <w:sz w:val="26"/>
                <w:szCs w:val="26"/>
                <w:lang w:val="vi-VN"/>
              </w:rPr>
            </w:pPr>
            <w:r w:rsidRPr="002D6FDE">
              <w:rPr>
                <w:sz w:val="26"/>
                <w:szCs w:val="26"/>
                <w:lang w:val="vi-VN"/>
              </w:rPr>
              <w:t>85% x 587 giờ  = 499 giờ</w:t>
            </w:r>
          </w:p>
        </w:tc>
      </w:tr>
      <w:tr w:rsidR="002D6FDE" w:rsidRPr="002D6FDE" w14:paraId="153A0B9E" w14:textId="77777777" w:rsidTr="002D6FDE">
        <w:tc>
          <w:tcPr>
            <w:tcW w:w="299" w:type="pct"/>
            <w:tcBorders>
              <w:top w:val="single" w:sz="4" w:space="0" w:color="000000"/>
              <w:left w:val="single" w:sz="4" w:space="0" w:color="000000"/>
            </w:tcBorders>
            <w:shd w:val="clear" w:color="auto" w:fill="auto"/>
            <w:vAlign w:val="center"/>
          </w:tcPr>
          <w:p w14:paraId="37485156" w14:textId="77777777" w:rsidR="002C5F4C" w:rsidRPr="002D6FDE" w:rsidRDefault="002C5F4C" w:rsidP="005A70BB">
            <w:pPr>
              <w:spacing w:after="120"/>
              <w:rPr>
                <w:sz w:val="26"/>
                <w:szCs w:val="26"/>
                <w:lang w:val="vi-VN"/>
              </w:rPr>
            </w:pPr>
            <w:r w:rsidRPr="002D6FDE">
              <w:rPr>
                <w:sz w:val="26"/>
                <w:szCs w:val="26"/>
                <w:lang w:val="vi-VN"/>
              </w:rPr>
              <w:t>4</w:t>
            </w:r>
          </w:p>
        </w:tc>
        <w:tc>
          <w:tcPr>
            <w:tcW w:w="2924" w:type="pct"/>
            <w:tcBorders>
              <w:top w:val="single" w:sz="4" w:space="0" w:color="000000"/>
              <w:left w:val="single" w:sz="4" w:space="0" w:color="000000"/>
              <w:bottom w:val="dotted" w:sz="4" w:space="0" w:color="auto"/>
              <w:right w:val="single" w:sz="4" w:space="0" w:color="auto"/>
            </w:tcBorders>
            <w:shd w:val="clear" w:color="auto" w:fill="auto"/>
            <w:vAlign w:val="center"/>
          </w:tcPr>
          <w:p w14:paraId="6C65317F" w14:textId="77777777" w:rsidR="002C5F4C" w:rsidRPr="002D6FDE" w:rsidRDefault="002C5F4C" w:rsidP="005A70BB">
            <w:pPr>
              <w:spacing w:after="120"/>
              <w:rPr>
                <w:sz w:val="26"/>
                <w:szCs w:val="26"/>
                <w:lang w:val="vi-VN"/>
              </w:rPr>
            </w:pPr>
            <w:r w:rsidRPr="002D6FDE">
              <w:rPr>
                <w:sz w:val="26"/>
                <w:szCs w:val="26"/>
                <w:lang w:val="vi-VN"/>
              </w:rPr>
              <w:t xml:space="preserve">Giảng viên được UEH cử đi học </w:t>
            </w:r>
            <w:r w:rsidRPr="002D6FDE">
              <w:rPr>
                <w:sz w:val="26"/>
                <w:szCs w:val="26"/>
              </w:rPr>
              <w:t>trình độ tiến sĩ</w:t>
            </w:r>
            <w:r w:rsidRPr="002D6FDE">
              <w:rPr>
                <w:sz w:val="26"/>
                <w:szCs w:val="26"/>
                <w:lang w:val="vi-VN"/>
              </w:rPr>
              <w:t>:</w:t>
            </w:r>
          </w:p>
        </w:tc>
        <w:tc>
          <w:tcPr>
            <w:tcW w:w="1778" w:type="pct"/>
            <w:tcBorders>
              <w:top w:val="single" w:sz="4" w:space="0" w:color="000000"/>
              <w:left w:val="single" w:sz="4" w:space="0" w:color="auto"/>
              <w:bottom w:val="dotted" w:sz="4" w:space="0" w:color="auto"/>
              <w:right w:val="single" w:sz="4" w:space="0" w:color="000000"/>
            </w:tcBorders>
            <w:shd w:val="clear" w:color="auto" w:fill="auto"/>
            <w:vAlign w:val="center"/>
          </w:tcPr>
          <w:p w14:paraId="0128CC80" w14:textId="77777777" w:rsidR="002C5F4C" w:rsidRPr="002D6FDE" w:rsidRDefault="002C5F4C" w:rsidP="005A70BB">
            <w:pPr>
              <w:spacing w:after="120"/>
              <w:jc w:val="center"/>
              <w:rPr>
                <w:sz w:val="26"/>
                <w:szCs w:val="26"/>
                <w:lang w:val="vi-VN"/>
              </w:rPr>
            </w:pPr>
          </w:p>
        </w:tc>
      </w:tr>
      <w:tr w:rsidR="002D6FDE" w:rsidRPr="002D6FDE" w14:paraId="4BAC693D" w14:textId="77777777" w:rsidTr="002D6FDE">
        <w:tc>
          <w:tcPr>
            <w:tcW w:w="299" w:type="pct"/>
            <w:tcBorders>
              <w:left w:val="single" w:sz="4" w:space="0" w:color="000000"/>
              <w:right w:val="single" w:sz="4" w:space="0" w:color="000000"/>
            </w:tcBorders>
            <w:shd w:val="clear" w:color="auto" w:fill="auto"/>
            <w:vAlign w:val="center"/>
          </w:tcPr>
          <w:p w14:paraId="6EDC59F4" w14:textId="77777777" w:rsidR="002C5F4C" w:rsidRPr="002D6FDE" w:rsidRDefault="002C5F4C" w:rsidP="005A70BB">
            <w:pPr>
              <w:spacing w:after="120"/>
              <w:rPr>
                <w:sz w:val="26"/>
                <w:szCs w:val="26"/>
                <w:lang w:val="vi-VN"/>
              </w:rPr>
            </w:pPr>
          </w:p>
        </w:tc>
        <w:tc>
          <w:tcPr>
            <w:tcW w:w="2924" w:type="pct"/>
            <w:tcBorders>
              <w:top w:val="dotted" w:sz="4" w:space="0" w:color="auto"/>
              <w:left w:val="single" w:sz="4" w:space="0" w:color="000000"/>
              <w:bottom w:val="dotted" w:sz="4" w:space="0" w:color="auto"/>
              <w:right w:val="single" w:sz="4" w:space="0" w:color="auto"/>
            </w:tcBorders>
            <w:shd w:val="clear" w:color="auto" w:fill="auto"/>
            <w:vAlign w:val="center"/>
          </w:tcPr>
          <w:p w14:paraId="1673DBC5" w14:textId="77777777" w:rsidR="002C5F4C" w:rsidRPr="002D6FDE" w:rsidRDefault="002C5F4C" w:rsidP="00565B48">
            <w:pPr>
              <w:numPr>
                <w:ilvl w:val="0"/>
                <w:numId w:val="65"/>
              </w:numPr>
              <w:tabs>
                <w:tab w:val="left" w:pos="320"/>
              </w:tabs>
              <w:spacing w:after="120"/>
              <w:ind w:left="317" w:hanging="305"/>
              <w:rPr>
                <w:sz w:val="26"/>
                <w:szCs w:val="26"/>
                <w:lang w:val="vi-VN"/>
              </w:rPr>
            </w:pPr>
            <w:r w:rsidRPr="002D6FDE">
              <w:rPr>
                <w:sz w:val="26"/>
                <w:szCs w:val="26"/>
                <w:lang w:val="vi-VN"/>
              </w:rPr>
              <w:t>Thuộc diện học tập trung</w:t>
            </w:r>
          </w:p>
        </w:tc>
        <w:tc>
          <w:tcPr>
            <w:tcW w:w="1778" w:type="pct"/>
            <w:tcBorders>
              <w:top w:val="dotted" w:sz="4" w:space="0" w:color="auto"/>
              <w:left w:val="single" w:sz="4" w:space="0" w:color="auto"/>
              <w:bottom w:val="dotted" w:sz="4" w:space="0" w:color="auto"/>
              <w:right w:val="single" w:sz="4" w:space="0" w:color="000000"/>
            </w:tcBorders>
            <w:shd w:val="clear" w:color="auto" w:fill="auto"/>
            <w:vAlign w:val="center"/>
          </w:tcPr>
          <w:p w14:paraId="75C2C27F" w14:textId="77777777" w:rsidR="002C5F4C" w:rsidRPr="002D6FDE" w:rsidRDefault="002C5F4C" w:rsidP="005A70BB">
            <w:pPr>
              <w:spacing w:after="120"/>
              <w:ind w:left="34" w:right="-92"/>
              <w:jc w:val="center"/>
              <w:rPr>
                <w:sz w:val="26"/>
                <w:szCs w:val="26"/>
                <w:lang w:val="vi-VN"/>
              </w:rPr>
            </w:pPr>
            <w:r w:rsidRPr="002D6FDE">
              <w:rPr>
                <w:sz w:val="26"/>
                <w:szCs w:val="26"/>
                <w:lang w:val="vi-VN"/>
              </w:rPr>
              <w:t>0 giờ</w:t>
            </w:r>
          </w:p>
        </w:tc>
      </w:tr>
      <w:tr w:rsidR="002D6FDE" w:rsidRPr="002D6FDE" w14:paraId="4281E41D" w14:textId="77777777" w:rsidTr="002D6FDE">
        <w:tc>
          <w:tcPr>
            <w:tcW w:w="299" w:type="pct"/>
            <w:tcBorders>
              <w:left w:val="single" w:sz="4" w:space="0" w:color="000000"/>
              <w:right w:val="single" w:sz="4" w:space="0" w:color="000000"/>
            </w:tcBorders>
            <w:shd w:val="clear" w:color="auto" w:fill="auto"/>
            <w:vAlign w:val="center"/>
          </w:tcPr>
          <w:p w14:paraId="304E209A" w14:textId="77777777" w:rsidR="002C5F4C" w:rsidRPr="002D6FDE" w:rsidRDefault="002C5F4C" w:rsidP="005A70BB">
            <w:pPr>
              <w:spacing w:after="120"/>
              <w:rPr>
                <w:sz w:val="26"/>
                <w:szCs w:val="26"/>
                <w:lang w:val="vi-VN"/>
              </w:rPr>
            </w:pPr>
          </w:p>
        </w:tc>
        <w:tc>
          <w:tcPr>
            <w:tcW w:w="2924" w:type="pct"/>
            <w:tcBorders>
              <w:top w:val="dotted" w:sz="4" w:space="0" w:color="auto"/>
              <w:left w:val="single" w:sz="4" w:space="0" w:color="000000"/>
              <w:bottom w:val="dotted" w:sz="4" w:space="0" w:color="auto"/>
              <w:right w:val="single" w:sz="4" w:space="0" w:color="auto"/>
            </w:tcBorders>
            <w:shd w:val="clear" w:color="auto" w:fill="auto"/>
            <w:vAlign w:val="center"/>
          </w:tcPr>
          <w:p w14:paraId="40458CD0" w14:textId="77777777" w:rsidR="002C5F4C" w:rsidRPr="002D6FDE" w:rsidRDefault="002C5F4C" w:rsidP="00565B48">
            <w:pPr>
              <w:numPr>
                <w:ilvl w:val="0"/>
                <w:numId w:val="65"/>
              </w:numPr>
              <w:tabs>
                <w:tab w:val="left" w:pos="320"/>
              </w:tabs>
              <w:spacing w:after="120"/>
              <w:ind w:left="317" w:hanging="305"/>
              <w:rPr>
                <w:sz w:val="26"/>
                <w:szCs w:val="26"/>
                <w:lang w:val="vi-VN"/>
              </w:rPr>
            </w:pPr>
            <w:r w:rsidRPr="002D6FDE">
              <w:rPr>
                <w:sz w:val="26"/>
                <w:szCs w:val="26"/>
                <w:lang w:val="vi-VN"/>
              </w:rPr>
              <w:t>Thuộc diện học không tập trung</w:t>
            </w:r>
          </w:p>
        </w:tc>
        <w:tc>
          <w:tcPr>
            <w:tcW w:w="1778" w:type="pct"/>
            <w:tcBorders>
              <w:top w:val="dotted" w:sz="4" w:space="0" w:color="auto"/>
              <w:left w:val="single" w:sz="4" w:space="0" w:color="auto"/>
              <w:bottom w:val="dotted" w:sz="4" w:space="0" w:color="auto"/>
              <w:right w:val="single" w:sz="4" w:space="0" w:color="000000"/>
            </w:tcBorders>
            <w:shd w:val="clear" w:color="auto" w:fill="auto"/>
            <w:vAlign w:val="center"/>
          </w:tcPr>
          <w:p w14:paraId="4737CB5F" w14:textId="77777777" w:rsidR="002C5F4C" w:rsidRPr="002D6FDE" w:rsidRDefault="002C5F4C" w:rsidP="005A70BB">
            <w:pPr>
              <w:spacing w:after="120"/>
              <w:ind w:left="-18" w:right="-92"/>
              <w:jc w:val="center"/>
              <w:rPr>
                <w:sz w:val="26"/>
                <w:szCs w:val="26"/>
                <w:lang w:val="vi-VN"/>
              </w:rPr>
            </w:pPr>
            <w:r w:rsidRPr="002D6FDE">
              <w:rPr>
                <w:sz w:val="26"/>
                <w:szCs w:val="26"/>
                <w:lang w:val="vi-VN"/>
              </w:rPr>
              <w:t>50% x 587 giờ  = 294 giờ</w:t>
            </w:r>
          </w:p>
        </w:tc>
      </w:tr>
      <w:tr w:rsidR="002D6FDE" w:rsidRPr="002D6FDE" w14:paraId="0B306EDF" w14:textId="77777777" w:rsidTr="002D6FDE">
        <w:tc>
          <w:tcPr>
            <w:tcW w:w="299" w:type="pct"/>
            <w:tcBorders>
              <w:left w:val="single" w:sz="4" w:space="0" w:color="000000"/>
              <w:bottom w:val="single" w:sz="4" w:space="0" w:color="000000"/>
              <w:right w:val="single" w:sz="4" w:space="0" w:color="000000"/>
            </w:tcBorders>
            <w:shd w:val="clear" w:color="auto" w:fill="auto"/>
            <w:vAlign w:val="center"/>
          </w:tcPr>
          <w:p w14:paraId="0C18F5E5" w14:textId="77777777" w:rsidR="002C5F4C" w:rsidRPr="002D6FDE" w:rsidRDefault="002C5F4C" w:rsidP="005A70BB">
            <w:pPr>
              <w:spacing w:after="120"/>
              <w:rPr>
                <w:sz w:val="26"/>
                <w:szCs w:val="26"/>
                <w:lang w:val="vi-VN"/>
              </w:rPr>
            </w:pPr>
          </w:p>
        </w:tc>
        <w:tc>
          <w:tcPr>
            <w:tcW w:w="2924" w:type="pct"/>
            <w:tcBorders>
              <w:top w:val="dotted" w:sz="4" w:space="0" w:color="auto"/>
              <w:left w:val="single" w:sz="4" w:space="0" w:color="000000"/>
              <w:bottom w:val="single" w:sz="4" w:space="0" w:color="000000"/>
              <w:right w:val="single" w:sz="4" w:space="0" w:color="auto"/>
            </w:tcBorders>
            <w:shd w:val="clear" w:color="auto" w:fill="auto"/>
            <w:vAlign w:val="center"/>
          </w:tcPr>
          <w:p w14:paraId="349DFF00" w14:textId="77777777" w:rsidR="002C5F4C" w:rsidRPr="002D6FDE" w:rsidRDefault="002C5F4C" w:rsidP="00565B48">
            <w:pPr>
              <w:numPr>
                <w:ilvl w:val="0"/>
                <w:numId w:val="65"/>
              </w:numPr>
              <w:tabs>
                <w:tab w:val="left" w:pos="320"/>
              </w:tabs>
              <w:spacing w:after="120"/>
              <w:ind w:left="317" w:hanging="305"/>
              <w:jc w:val="both"/>
              <w:rPr>
                <w:sz w:val="26"/>
                <w:szCs w:val="26"/>
                <w:lang w:val="vi-VN"/>
              </w:rPr>
            </w:pPr>
            <w:r w:rsidRPr="002D6FDE">
              <w:rPr>
                <w:sz w:val="26"/>
                <w:szCs w:val="26"/>
                <w:lang w:val="vi-VN"/>
              </w:rPr>
              <w:t>Trong thời gian học quá hạn (căn cứ theo Quyết định của Hiệu trưởng) không được miễn, giảm định mức NCKH</w:t>
            </w:r>
          </w:p>
        </w:tc>
        <w:tc>
          <w:tcPr>
            <w:tcW w:w="1778" w:type="pct"/>
            <w:tcBorders>
              <w:top w:val="dotted" w:sz="4" w:space="0" w:color="auto"/>
              <w:left w:val="single" w:sz="4" w:space="0" w:color="auto"/>
              <w:bottom w:val="single" w:sz="4" w:space="0" w:color="000000"/>
              <w:right w:val="single" w:sz="4" w:space="0" w:color="000000"/>
            </w:tcBorders>
            <w:shd w:val="clear" w:color="auto" w:fill="auto"/>
            <w:vAlign w:val="center"/>
          </w:tcPr>
          <w:p w14:paraId="2C4C6E4E" w14:textId="77777777" w:rsidR="002C5F4C" w:rsidRPr="002D6FDE" w:rsidRDefault="002C5F4C" w:rsidP="005A70BB">
            <w:pPr>
              <w:snapToGrid w:val="0"/>
              <w:spacing w:after="120"/>
              <w:jc w:val="center"/>
              <w:rPr>
                <w:sz w:val="26"/>
                <w:szCs w:val="26"/>
                <w:lang w:val="vi-VN"/>
              </w:rPr>
            </w:pPr>
            <w:r w:rsidRPr="002D6FDE">
              <w:rPr>
                <w:sz w:val="26"/>
                <w:szCs w:val="26"/>
                <w:lang w:val="vi-VN"/>
              </w:rPr>
              <w:t>587 giờ</w:t>
            </w:r>
          </w:p>
        </w:tc>
      </w:tr>
      <w:tr w:rsidR="002D6FDE" w:rsidRPr="002D6FDE" w14:paraId="0EB62B27" w14:textId="77777777" w:rsidTr="002D6FDE">
        <w:tc>
          <w:tcPr>
            <w:tcW w:w="299" w:type="pct"/>
            <w:tcBorders>
              <w:top w:val="single" w:sz="4" w:space="0" w:color="000000"/>
              <w:left w:val="single" w:sz="4" w:space="0" w:color="000000"/>
              <w:bottom w:val="single" w:sz="4" w:space="0" w:color="000000"/>
            </w:tcBorders>
            <w:shd w:val="clear" w:color="auto" w:fill="auto"/>
            <w:vAlign w:val="center"/>
          </w:tcPr>
          <w:p w14:paraId="5C1A0DE4" w14:textId="77777777" w:rsidR="002C5F4C" w:rsidRPr="002D6FDE" w:rsidRDefault="002C5F4C" w:rsidP="005A70BB">
            <w:pPr>
              <w:spacing w:after="120"/>
              <w:rPr>
                <w:sz w:val="26"/>
                <w:szCs w:val="26"/>
                <w:lang w:val="vi-VN"/>
              </w:rPr>
            </w:pPr>
            <w:r w:rsidRPr="002D6FDE">
              <w:rPr>
                <w:sz w:val="26"/>
                <w:szCs w:val="26"/>
                <w:lang w:val="vi-VN"/>
              </w:rPr>
              <w:t>5</w:t>
            </w:r>
          </w:p>
        </w:tc>
        <w:tc>
          <w:tcPr>
            <w:tcW w:w="2924" w:type="pct"/>
            <w:tcBorders>
              <w:top w:val="single" w:sz="4" w:space="0" w:color="000000"/>
              <w:left w:val="single" w:sz="4" w:space="0" w:color="000000"/>
              <w:bottom w:val="single" w:sz="4" w:space="0" w:color="000000"/>
            </w:tcBorders>
            <w:shd w:val="clear" w:color="auto" w:fill="auto"/>
            <w:vAlign w:val="center"/>
          </w:tcPr>
          <w:p w14:paraId="6E93DC76" w14:textId="77777777" w:rsidR="002C5F4C" w:rsidRPr="002D6FDE" w:rsidRDefault="002C5F4C" w:rsidP="005A70BB">
            <w:pPr>
              <w:tabs>
                <w:tab w:val="left" w:pos="360"/>
                <w:tab w:val="left" w:pos="5720"/>
              </w:tabs>
              <w:spacing w:after="120"/>
              <w:ind w:right="-14"/>
              <w:jc w:val="both"/>
              <w:rPr>
                <w:sz w:val="26"/>
                <w:szCs w:val="26"/>
                <w:lang w:val="vi-VN"/>
              </w:rPr>
            </w:pPr>
            <w:r w:rsidRPr="002D6FDE">
              <w:rPr>
                <w:sz w:val="26"/>
                <w:szCs w:val="26"/>
                <w:lang w:val="vi-VN"/>
              </w:rPr>
              <w:t>Giảng viên nữ trong thời gian nuôi con dưới 12 tháng tuổi được giảm định mức NCKH tương ứng với thời gian làm việc được giảm theo Bộ Luật Lao động hiện hành (</w:t>
            </w:r>
            <w:r w:rsidRPr="002D6FDE">
              <w:rPr>
                <w:i/>
                <w:sz w:val="26"/>
                <w:szCs w:val="26"/>
                <w:lang w:val="vi-VN"/>
              </w:rPr>
              <w:t>60 phút mỗi ngày làm việc</w:t>
            </w:r>
            <w:r w:rsidRPr="002D6FDE">
              <w:rPr>
                <w:sz w:val="26"/>
                <w:szCs w:val="26"/>
                <w:lang w:val="vi-VN"/>
              </w:rPr>
              <w:t>). Định mức NCKH được giảm là 73 giờ (= 1giờ/ngày x 5 ngày/tuần x 44 tuần x 1/3)</w:t>
            </w:r>
          </w:p>
        </w:tc>
        <w:tc>
          <w:tcPr>
            <w:tcW w:w="177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7D85A4" w14:textId="77777777" w:rsidR="002C5F4C" w:rsidRPr="002D6FDE" w:rsidRDefault="002C5F4C" w:rsidP="005A70BB">
            <w:pPr>
              <w:snapToGrid w:val="0"/>
              <w:spacing w:after="120"/>
              <w:jc w:val="center"/>
              <w:rPr>
                <w:sz w:val="26"/>
                <w:szCs w:val="26"/>
                <w:lang w:val="vi-VN"/>
              </w:rPr>
            </w:pPr>
          </w:p>
          <w:p w14:paraId="1F7CB846" w14:textId="77777777" w:rsidR="002C5F4C" w:rsidRPr="002D6FDE" w:rsidRDefault="002C5F4C" w:rsidP="005A70BB">
            <w:pPr>
              <w:spacing w:after="120"/>
              <w:jc w:val="center"/>
              <w:rPr>
                <w:sz w:val="26"/>
                <w:szCs w:val="26"/>
                <w:lang w:val="vi-VN"/>
              </w:rPr>
            </w:pPr>
            <w:r w:rsidRPr="002D6FDE">
              <w:rPr>
                <w:sz w:val="26"/>
                <w:szCs w:val="26"/>
                <w:lang w:val="vi-VN"/>
              </w:rPr>
              <w:t>587 giờ - 73 giờ  = 514 giờ</w:t>
            </w:r>
          </w:p>
        </w:tc>
      </w:tr>
      <w:tr w:rsidR="002D6FDE" w:rsidRPr="002D6FDE" w14:paraId="7123D4CB" w14:textId="77777777" w:rsidTr="002D6FDE">
        <w:tc>
          <w:tcPr>
            <w:tcW w:w="299" w:type="pct"/>
            <w:vMerge w:val="restart"/>
            <w:tcBorders>
              <w:top w:val="single" w:sz="4" w:space="0" w:color="000000"/>
              <w:left w:val="single" w:sz="4" w:space="0" w:color="000000"/>
              <w:bottom w:val="single" w:sz="4" w:space="0" w:color="auto"/>
            </w:tcBorders>
            <w:shd w:val="clear" w:color="auto" w:fill="auto"/>
            <w:vAlign w:val="center"/>
          </w:tcPr>
          <w:p w14:paraId="7DA222D9" w14:textId="77777777" w:rsidR="002C5F4C" w:rsidRPr="002D6FDE" w:rsidRDefault="002C5F4C" w:rsidP="005A70BB">
            <w:pPr>
              <w:spacing w:after="120"/>
              <w:rPr>
                <w:sz w:val="26"/>
                <w:szCs w:val="26"/>
                <w:lang w:val="vi-VN"/>
              </w:rPr>
            </w:pPr>
            <w:r w:rsidRPr="002D6FDE">
              <w:rPr>
                <w:sz w:val="26"/>
                <w:szCs w:val="26"/>
                <w:lang w:val="vi-VN"/>
              </w:rPr>
              <w:t>6</w:t>
            </w:r>
          </w:p>
        </w:tc>
        <w:tc>
          <w:tcPr>
            <w:tcW w:w="4701" w:type="pct"/>
            <w:gridSpan w:val="2"/>
            <w:tcBorders>
              <w:top w:val="single" w:sz="4" w:space="0" w:color="000000"/>
              <w:left w:val="single" w:sz="4" w:space="0" w:color="000000"/>
              <w:bottom w:val="dotted" w:sz="4" w:space="0" w:color="auto"/>
              <w:right w:val="single" w:sz="4" w:space="0" w:color="000000"/>
            </w:tcBorders>
            <w:shd w:val="clear" w:color="auto" w:fill="auto"/>
            <w:vAlign w:val="center"/>
          </w:tcPr>
          <w:p w14:paraId="501FDB10" w14:textId="77777777" w:rsidR="002C5F4C" w:rsidRPr="002D6FDE" w:rsidRDefault="002C5F4C" w:rsidP="005A70BB">
            <w:pPr>
              <w:snapToGrid w:val="0"/>
              <w:spacing w:after="120"/>
              <w:rPr>
                <w:sz w:val="26"/>
                <w:szCs w:val="26"/>
                <w:lang w:val="vi-VN"/>
              </w:rPr>
            </w:pPr>
            <w:r w:rsidRPr="002D6FDE">
              <w:rPr>
                <w:spacing w:val="-2"/>
                <w:sz w:val="26"/>
                <w:szCs w:val="26"/>
                <w:lang w:val="vi-VN"/>
              </w:rPr>
              <w:t xml:space="preserve">Giảng viên đang đảm nhận công tác quản lý tại các đơn vị đào tạo </w:t>
            </w:r>
          </w:p>
        </w:tc>
      </w:tr>
      <w:tr w:rsidR="002D6FDE" w:rsidRPr="002D6FDE" w14:paraId="3B696D7D" w14:textId="77777777" w:rsidTr="002D6FDE">
        <w:tc>
          <w:tcPr>
            <w:tcW w:w="299" w:type="pct"/>
            <w:vMerge/>
            <w:tcBorders>
              <w:left w:val="single" w:sz="4" w:space="0" w:color="000000"/>
              <w:bottom w:val="single" w:sz="4" w:space="0" w:color="auto"/>
            </w:tcBorders>
            <w:shd w:val="clear" w:color="auto" w:fill="auto"/>
            <w:vAlign w:val="center"/>
          </w:tcPr>
          <w:p w14:paraId="06A763BD" w14:textId="77777777" w:rsidR="002C5F4C" w:rsidRPr="002D6FDE" w:rsidRDefault="002C5F4C" w:rsidP="005A70BB">
            <w:pPr>
              <w:spacing w:after="120"/>
              <w:rPr>
                <w:sz w:val="26"/>
                <w:szCs w:val="26"/>
                <w:lang w:val="vi-VN"/>
              </w:rPr>
            </w:pPr>
          </w:p>
        </w:tc>
        <w:tc>
          <w:tcPr>
            <w:tcW w:w="4701" w:type="pct"/>
            <w:gridSpan w:val="2"/>
            <w:tcBorders>
              <w:top w:val="dotted" w:sz="4" w:space="0" w:color="auto"/>
              <w:left w:val="single" w:sz="4" w:space="0" w:color="000000"/>
              <w:bottom w:val="dotted" w:sz="4" w:space="0" w:color="auto"/>
              <w:right w:val="single" w:sz="4" w:space="0" w:color="000000"/>
            </w:tcBorders>
            <w:shd w:val="clear" w:color="auto" w:fill="auto"/>
            <w:vAlign w:val="center"/>
          </w:tcPr>
          <w:p w14:paraId="5EAA0407" w14:textId="77777777" w:rsidR="002C5F4C" w:rsidRPr="002D6FDE" w:rsidRDefault="002C5F4C" w:rsidP="00565B48">
            <w:pPr>
              <w:numPr>
                <w:ilvl w:val="0"/>
                <w:numId w:val="65"/>
              </w:numPr>
              <w:tabs>
                <w:tab w:val="left" w:pos="264"/>
              </w:tabs>
              <w:spacing w:after="120"/>
              <w:ind w:left="12" w:firstLine="0"/>
              <w:rPr>
                <w:sz w:val="26"/>
                <w:szCs w:val="26"/>
                <w:lang w:val="vi-VN"/>
              </w:rPr>
            </w:pPr>
            <w:r w:rsidRPr="002D6FDE">
              <w:rPr>
                <w:sz w:val="26"/>
                <w:szCs w:val="26"/>
                <w:lang w:val="vi-VN"/>
              </w:rPr>
              <w:t>Trưởng khoa, Phó Trưởng khoa và tương đương</w:t>
            </w:r>
          </w:p>
        </w:tc>
      </w:tr>
      <w:tr w:rsidR="002D6FDE" w:rsidRPr="002D6FDE" w14:paraId="2DA27339" w14:textId="77777777" w:rsidTr="002D6FDE">
        <w:tc>
          <w:tcPr>
            <w:tcW w:w="299" w:type="pct"/>
            <w:vMerge/>
            <w:tcBorders>
              <w:left w:val="single" w:sz="4" w:space="0" w:color="000000"/>
              <w:bottom w:val="single" w:sz="4" w:space="0" w:color="auto"/>
            </w:tcBorders>
            <w:shd w:val="clear" w:color="auto" w:fill="auto"/>
            <w:vAlign w:val="center"/>
          </w:tcPr>
          <w:p w14:paraId="569A324B" w14:textId="77777777" w:rsidR="002C5F4C" w:rsidRPr="002D6FDE" w:rsidRDefault="002C5F4C" w:rsidP="005A70BB">
            <w:pPr>
              <w:spacing w:after="120"/>
              <w:rPr>
                <w:sz w:val="26"/>
                <w:szCs w:val="26"/>
                <w:lang w:val="vi-VN"/>
              </w:rPr>
            </w:pPr>
          </w:p>
        </w:tc>
        <w:tc>
          <w:tcPr>
            <w:tcW w:w="4701" w:type="pct"/>
            <w:gridSpan w:val="2"/>
            <w:tcBorders>
              <w:top w:val="dotted" w:sz="4" w:space="0" w:color="auto"/>
              <w:left w:val="single" w:sz="4" w:space="0" w:color="000000"/>
              <w:bottom w:val="dotted" w:sz="4" w:space="0" w:color="auto"/>
              <w:right w:val="single" w:sz="4" w:space="0" w:color="000000"/>
            </w:tcBorders>
            <w:shd w:val="clear" w:color="auto" w:fill="auto"/>
            <w:vAlign w:val="center"/>
          </w:tcPr>
          <w:p w14:paraId="748857EF" w14:textId="77777777" w:rsidR="002C5F4C" w:rsidRPr="002D6FDE" w:rsidRDefault="002C5F4C" w:rsidP="00565B48">
            <w:pPr>
              <w:numPr>
                <w:ilvl w:val="0"/>
                <w:numId w:val="67"/>
              </w:numPr>
              <w:tabs>
                <w:tab w:val="left" w:pos="600"/>
              </w:tabs>
              <w:spacing w:after="120"/>
              <w:ind w:left="317" w:firstLine="0"/>
              <w:rPr>
                <w:sz w:val="26"/>
                <w:szCs w:val="26"/>
                <w:lang w:val="vi-VN"/>
              </w:rPr>
            </w:pPr>
            <w:r w:rsidRPr="002D6FDE">
              <w:rPr>
                <w:sz w:val="26"/>
                <w:szCs w:val="26"/>
                <w:lang w:val="vi-VN"/>
              </w:rPr>
              <w:t>Khoa có 40 giảng viên trở lên hoặc có 800 sinh viên trở lên</w:t>
            </w:r>
          </w:p>
        </w:tc>
      </w:tr>
      <w:tr w:rsidR="002D6FDE" w:rsidRPr="002D6FDE" w14:paraId="67626509" w14:textId="77777777" w:rsidTr="002D6FDE">
        <w:tc>
          <w:tcPr>
            <w:tcW w:w="299" w:type="pct"/>
            <w:vMerge/>
            <w:tcBorders>
              <w:left w:val="single" w:sz="4" w:space="0" w:color="000000"/>
              <w:bottom w:val="single" w:sz="4" w:space="0" w:color="auto"/>
            </w:tcBorders>
            <w:shd w:val="clear" w:color="auto" w:fill="auto"/>
            <w:vAlign w:val="center"/>
          </w:tcPr>
          <w:p w14:paraId="4C2B0DE0" w14:textId="77777777" w:rsidR="002C5F4C" w:rsidRPr="002D6FDE" w:rsidRDefault="002C5F4C" w:rsidP="005A70BB">
            <w:pPr>
              <w:spacing w:after="120"/>
              <w:rPr>
                <w:sz w:val="26"/>
                <w:szCs w:val="26"/>
                <w:lang w:val="vi-VN"/>
              </w:rPr>
            </w:pPr>
          </w:p>
        </w:tc>
        <w:tc>
          <w:tcPr>
            <w:tcW w:w="2924" w:type="pct"/>
            <w:tcBorders>
              <w:top w:val="dotted" w:sz="4" w:space="0" w:color="auto"/>
              <w:left w:val="single" w:sz="4" w:space="0" w:color="000000"/>
              <w:bottom w:val="dotted" w:sz="4" w:space="0" w:color="auto"/>
              <w:right w:val="single" w:sz="4" w:space="0" w:color="auto"/>
            </w:tcBorders>
            <w:shd w:val="clear" w:color="auto" w:fill="auto"/>
            <w:vAlign w:val="center"/>
          </w:tcPr>
          <w:p w14:paraId="2AC01EBF" w14:textId="77777777" w:rsidR="002C5F4C" w:rsidRPr="002D6FDE" w:rsidRDefault="002C5F4C" w:rsidP="00565B48">
            <w:pPr>
              <w:numPr>
                <w:ilvl w:val="0"/>
                <w:numId w:val="66"/>
              </w:numPr>
              <w:tabs>
                <w:tab w:val="left" w:pos="884"/>
              </w:tabs>
              <w:spacing w:after="120"/>
              <w:ind w:left="600" w:firstLine="0"/>
              <w:rPr>
                <w:sz w:val="26"/>
                <w:szCs w:val="26"/>
                <w:lang w:val="vi-VN"/>
              </w:rPr>
            </w:pPr>
            <w:r w:rsidRPr="002D6FDE">
              <w:rPr>
                <w:sz w:val="26"/>
                <w:szCs w:val="26"/>
                <w:lang w:val="vi-VN"/>
              </w:rPr>
              <w:t>Trưởng khoa</w:t>
            </w:r>
          </w:p>
        </w:tc>
        <w:tc>
          <w:tcPr>
            <w:tcW w:w="1778" w:type="pct"/>
            <w:tcBorders>
              <w:top w:val="dotted" w:sz="4" w:space="0" w:color="auto"/>
              <w:left w:val="single" w:sz="4" w:space="0" w:color="auto"/>
              <w:bottom w:val="dotted" w:sz="4" w:space="0" w:color="auto"/>
              <w:right w:val="single" w:sz="4" w:space="0" w:color="000000"/>
            </w:tcBorders>
            <w:shd w:val="clear" w:color="auto" w:fill="auto"/>
            <w:vAlign w:val="center"/>
          </w:tcPr>
          <w:p w14:paraId="27684D18" w14:textId="77777777" w:rsidR="002C5F4C" w:rsidRPr="002D6FDE" w:rsidRDefault="002C5F4C" w:rsidP="005A70BB">
            <w:pPr>
              <w:spacing w:after="120"/>
              <w:jc w:val="center"/>
              <w:rPr>
                <w:sz w:val="26"/>
                <w:szCs w:val="26"/>
                <w:lang w:val="vi-VN"/>
              </w:rPr>
            </w:pPr>
            <w:r w:rsidRPr="002D6FDE">
              <w:rPr>
                <w:sz w:val="26"/>
                <w:szCs w:val="26"/>
                <w:lang w:val="vi-VN"/>
              </w:rPr>
              <w:t>70% x 587 giờ  = 411 giờ</w:t>
            </w:r>
          </w:p>
        </w:tc>
      </w:tr>
      <w:tr w:rsidR="002D6FDE" w:rsidRPr="002D6FDE" w14:paraId="01AB7658" w14:textId="77777777" w:rsidTr="002D6FDE">
        <w:tc>
          <w:tcPr>
            <w:tcW w:w="299" w:type="pct"/>
            <w:vMerge/>
            <w:tcBorders>
              <w:left w:val="single" w:sz="4" w:space="0" w:color="000000"/>
              <w:bottom w:val="single" w:sz="4" w:space="0" w:color="auto"/>
            </w:tcBorders>
            <w:shd w:val="clear" w:color="auto" w:fill="auto"/>
            <w:vAlign w:val="center"/>
          </w:tcPr>
          <w:p w14:paraId="44CB09DF" w14:textId="77777777" w:rsidR="002C5F4C" w:rsidRPr="002D6FDE" w:rsidRDefault="002C5F4C" w:rsidP="005A70BB">
            <w:pPr>
              <w:spacing w:after="120"/>
              <w:rPr>
                <w:sz w:val="26"/>
                <w:szCs w:val="26"/>
                <w:lang w:val="vi-VN"/>
              </w:rPr>
            </w:pPr>
          </w:p>
        </w:tc>
        <w:tc>
          <w:tcPr>
            <w:tcW w:w="2924" w:type="pct"/>
            <w:tcBorders>
              <w:top w:val="dotted" w:sz="4" w:space="0" w:color="auto"/>
              <w:left w:val="single" w:sz="4" w:space="0" w:color="000000"/>
              <w:bottom w:val="dotted" w:sz="4" w:space="0" w:color="auto"/>
              <w:right w:val="single" w:sz="4" w:space="0" w:color="auto"/>
            </w:tcBorders>
            <w:shd w:val="clear" w:color="auto" w:fill="auto"/>
            <w:vAlign w:val="center"/>
          </w:tcPr>
          <w:p w14:paraId="3C4696AA" w14:textId="77777777" w:rsidR="002C5F4C" w:rsidRPr="002D6FDE" w:rsidRDefault="002C5F4C" w:rsidP="00565B48">
            <w:pPr>
              <w:numPr>
                <w:ilvl w:val="0"/>
                <w:numId w:val="66"/>
              </w:numPr>
              <w:tabs>
                <w:tab w:val="left" w:pos="884"/>
              </w:tabs>
              <w:spacing w:after="120"/>
              <w:ind w:left="600" w:firstLine="0"/>
              <w:rPr>
                <w:sz w:val="26"/>
                <w:szCs w:val="26"/>
                <w:lang w:val="vi-VN"/>
              </w:rPr>
            </w:pPr>
            <w:r w:rsidRPr="002D6FDE">
              <w:rPr>
                <w:sz w:val="26"/>
                <w:szCs w:val="26"/>
                <w:lang w:val="vi-VN"/>
              </w:rPr>
              <w:t>Phó Trưởng khoa</w:t>
            </w:r>
          </w:p>
        </w:tc>
        <w:tc>
          <w:tcPr>
            <w:tcW w:w="1778" w:type="pct"/>
            <w:tcBorders>
              <w:top w:val="dotted" w:sz="4" w:space="0" w:color="auto"/>
              <w:left w:val="single" w:sz="4" w:space="0" w:color="auto"/>
              <w:bottom w:val="dotted" w:sz="4" w:space="0" w:color="auto"/>
              <w:right w:val="single" w:sz="4" w:space="0" w:color="000000"/>
            </w:tcBorders>
            <w:shd w:val="clear" w:color="auto" w:fill="auto"/>
            <w:vAlign w:val="center"/>
          </w:tcPr>
          <w:p w14:paraId="7B0ECBC0" w14:textId="77777777" w:rsidR="002C5F4C" w:rsidRPr="002D6FDE" w:rsidRDefault="002C5F4C" w:rsidP="005A70BB">
            <w:pPr>
              <w:spacing w:after="120"/>
              <w:jc w:val="center"/>
              <w:rPr>
                <w:sz w:val="26"/>
                <w:szCs w:val="26"/>
                <w:lang w:val="vi-VN"/>
              </w:rPr>
            </w:pPr>
            <w:r w:rsidRPr="002D6FDE">
              <w:rPr>
                <w:sz w:val="26"/>
                <w:szCs w:val="26"/>
                <w:lang w:val="vi-VN"/>
              </w:rPr>
              <w:t>75% x 587 giờ  = 440 giờ</w:t>
            </w:r>
          </w:p>
        </w:tc>
      </w:tr>
      <w:tr w:rsidR="002D6FDE" w:rsidRPr="002D6FDE" w14:paraId="606073D4" w14:textId="77777777" w:rsidTr="002D6FDE">
        <w:tc>
          <w:tcPr>
            <w:tcW w:w="299" w:type="pct"/>
            <w:vMerge/>
            <w:tcBorders>
              <w:left w:val="single" w:sz="4" w:space="0" w:color="000000"/>
              <w:bottom w:val="single" w:sz="4" w:space="0" w:color="auto"/>
            </w:tcBorders>
            <w:shd w:val="clear" w:color="auto" w:fill="auto"/>
            <w:vAlign w:val="center"/>
          </w:tcPr>
          <w:p w14:paraId="29E7CF88" w14:textId="77777777" w:rsidR="002C5F4C" w:rsidRPr="002D6FDE" w:rsidRDefault="002C5F4C" w:rsidP="005A70BB">
            <w:pPr>
              <w:spacing w:after="120"/>
              <w:rPr>
                <w:sz w:val="26"/>
                <w:szCs w:val="26"/>
                <w:lang w:val="vi-VN"/>
              </w:rPr>
            </w:pPr>
          </w:p>
        </w:tc>
        <w:tc>
          <w:tcPr>
            <w:tcW w:w="4701" w:type="pct"/>
            <w:gridSpan w:val="2"/>
            <w:tcBorders>
              <w:top w:val="dotted" w:sz="4" w:space="0" w:color="auto"/>
              <w:left w:val="single" w:sz="4" w:space="0" w:color="000000"/>
              <w:bottom w:val="dotted" w:sz="4" w:space="0" w:color="auto"/>
              <w:right w:val="single" w:sz="4" w:space="0" w:color="000000"/>
            </w:tcBorders>
            <w:shd w:val="clear" w:color="auto" w:fill="auto"/>
            <w:vAlign w:val="center"/>
          </w:tcPr>
          <w:p w14:paraId="3D116BC7" w14:textId="77777777" w:rsidR="002C5F4C" w:rsidRPr="002D6FDE" w:rsidRDefault="002C5F4C" w:rsidP="00565B48">
            <w:pPr>
              <w:numPr>
                <w:ilvl w:val="0"/>
                <w:numId w:val="67"/>
              </w:numPr>
              <w:tabs>
                <w:tab w:val="left" w:pos="600"/>
              </w:tabs>
              <w:spacing w:after="120"/>
              <w:ind w:left="317" w:firstLine="0"/>
              <w:rPr>
                <w:sz w:val="26"/>
                <w:szCs w:val="26"/>
                <w:lang w:val="vi-VN"/>
              </w:rPr>
            </w:pPr>
            <w:r w:rsidRPr="002D6FDE">
              <w:rPr>
                <w:sz w:val="26"/>
                <w:szCs w:val="26"/>
                <w:lang w:val="vi-VN"/>
              </w:rPr>
              <w:t>Khoa có dưới 40 giảng viên và có dưới 800 sinh viên</w:t>
            </w:r>
          </w:p>
        </w:tc>
      </w:tr>
      <w:tr w:rsidR="002D6FDE" w:rsidRPr="002D6FDE" w14:paraId="3EFAEFB3" w14:textId="77777777" w:rsidTr="002D6FDE">
        <w:tc>
          <w:tcPr>
            <w:tcW w:w="299" w:type="pct"/>
            <w:vMerge/>
            <w:tcBorders>
              <w:left w:val="single" w:sz="4" w:space="0" w:color="000000"/>
              <w:bottom w:val="single" w:sz="4" w:space="0" w:color="auto"/>
            </w:tcBorders>
            <w:shd w:val="clear" w:color="auto" w:fill="auto"/>
            <w:vAlign w:val="center"/>
          </w:tcPr>
          <w:p w14:paraId="6F48713E" w14:textId="77777777" w:rsidR="002C5F4C" w:rsidRPr="002D6FDE" w:rsidRDefault="002C5F4C" w:rsidP="005A70BB">
            <w:pPr>
              <w:spacing w:after="120"/>
              <w:rPr>
                <w:sz w:val="26"/>
                <w:szCs w:val="26"/>
                <w:lang w:val="vi-VN"/>
              </w:rPr>
            </w:pPr>
          </w:p>
        </w:tc>
        <w:tc>
          <w:tcPr>
            <w:tcW w:w="2924" w:type="pct"/>
            <w:tcBorders>
              <w:top w:val="dotted" w:sz="4" w:space="0" w:color="auto"/>
              <w:left w:val="single" w:sz="4" w:space="0" w:color="000000"/>
              <w:bottom w:val="single" w:sz="4" w:space="0" w:color="auto"/>
              <w:right w:val="single" w:sz="4" w:space="0" w:color="auto"/>
            </w:tcBorders>
            <w:shd w:val="clear" w:color="auto" w:fill="auto"/>
            <w:vAlign w:val="center"/>
          </w:tcPr>
          <w:p w14:paraId="492D4093" w14:textId="77777777" w:rsidR="002C5F4C" w:rsidRPr="002D6FDE" w:rsidRDefault="002C5F4C" w:rsidP="00565B48">
            <w:pPr>
              <w:numPr>
                <w:ilvl w:val="0"/>
                <w:numId w:val="66"/>
              </w:numPr>
              <w:tabs>
                <w:tab w:val="left" w:pos="884"/>
              </w:tabs>
              <w:spacing w:after="120"/>
              <w:ind w:left="600" w:firstLine="0"/>
              <w:rPr>
                <w:sz w:val="26"/>
                <w:szCs w:val="26"/>
                <w:lang w:val="vi-VN"/>
              </w:rPr>
            </w:pPr>
            <w:r w:rsidRPr="002D6FDE">
              <w:rPr>
                <w:sz w:val="26"/>
                <w:szCs w:val="26"/>
                <w:lang w:val="vi-VN"/>
              </w:rPr>
              <w:t>Trưởng khoa</w:t>
            </w:r>
          </w:p>
        </w:tc>
        <w:tc>
          <w:tcPr>
            <w:tcW w:w="1778" w:type="pct"/>
            <w:tcBorders>
              <w:top w:val="dotted" w:sz="4" w:space="0" w:color="auto"/>
              <w:left w:val="single" w:sz="4" w:space="0" w:color="auto"/>
              <w:bottom w:val="single" w:sz="4" w:space="0" w:color="auto"/>
              <w:right w:val="single" w:sz="4" w:space="0" w:color="000000"/>
            </w:tcBorders>
            <w:shd w:val="clear" w:color="auto" w:fill="auto"/>
            <w:vAlign w:val="center"/>
          </w:tcPr>
          <w:p w14:paraId="68131434" w14:textId="77777777" w:rsidR="002C5F4C" w:rsidRPr="002D6FDE" w:rsidRDefault="002C5F4C" w:rsidP="005A70BB">
            <w:pPr>
              <w:spacing w:after="120"/>
              <w:jc w:val="center"/>
              <w:rPr>
                <w:sz w:val="26"/>
                <w:szCs w:val="26"/>
                <w:lang w:val="vi-VN"/>
              </w:rPr>
            </w:pPr>
            <w:r w:rsidRPr="002D6FDE">
              <w:rPr>
                <w:sz w:val="26"/>
                <w:szCs w:val="26"/>
                <w:lang w:val="vi-VN"/>
              </w:rPr>
              <w:t>75% x 587 giờ  = 440 giờ</w:t>
            </w:r>
          </w:p>
        </w:tc>
      </w:tr>
      <w:tr w:rsidR="002D6FDE" w:rsidRPr="002D6FDE" w14:paraId="641DC9AE" w14:textId="77777777" w:rsidTr="002D6FDE">
        <w:tc>
          <w:tcPr>
            <w:tcW w:w="299" w:type="pct"/>
            <w:vMerge/>
            <w:tcBorders>
              <w:left w:val="single" w:sz="4" w:space="0" w:color="000000"/>
              <w:bottom w:val="single" w:sz="4" w:space="0" w:color="auto"/>
            </w:tcBorders>
            <w:shd w:val="clear" w:color="auto" w:fill="auto"/>
            <w:vAlign w:val="center"/>
          </w:tcPr>
          <w:p w14:paraId="3BCA7394" w14:textId="77777777" w:rsidR="002C5F4C" w:rsidRPr="002D6FDE" w:rsidRDefault="002C5F4C" w:rsidP="005A70BB">
            <w:pPr>
              <w:spacing w:after="120"/>
              <w:rPr>
                <w:sz w:val="26"/>
                <w:szCs w:val="26"/>
                <w:lang w:val="vi-VN"/>
              </w:rPr>
            </w:pPr>
          </w:p>
        </w:tc>
        <w:tc>
          <w:tcPr>
            <w:tcW w:w="2924" w:type="pct"/>
            <w:tcBorders>
              <w:top w:val="single" w:sz="4" w:space="0" w:color="auto"/>
              <w:left w:val="single" w:sz="4" w:space="0" w:color="000000"/>
              <w:bottom w:val="dotted" w:sz="4" w:space="0" w:color="auto"/>
              <w:right w:val="single" w:sz="4" w:space="0" w:color="auto"/>
            </w:tcBorders>
            <w:shd w:val="clear" w:color="auto" w:fill="auto"/>
            <w:vAlign w:val="center"/>
          </w:tcPr>
          <w:p w14:paraId="60C0CE87" w14:textId="77777777" w:rsidR="002C5F4C" w:rsidRPr="002D6FDE" w:rsidRDefault="002C5F4C" w:rsidP="00565B48">
            <w:pPr>
              <w:numPr>
                <w:ilvl w:val="0"/>
                <w:numId w:val="66"/>
              </w:numPr>
              <w:tabs>
                <w:tab w:val="left" w:pos="884"/>
              </w:tabs>
              <w:spacing w:after="120"/>
              <w:ind w:left="600" w:firstLine="0"/>
              <w:rPr>
                <w:sz w:val="26"/>
                <w:szCs w:val="26"/>
                <w:lang w:val="vi-VN"/>
              </w:rPr>
            </w:pPr>
            <w:r w:rsidRPr="002D6FDE">
              <w:rPr>
                <w:sz w:val="26"/>
                <w:szCs w:val="26"/>
                <w:lang w:val="vi-VN"/>
              </w:rPr>
              <w:t>Phó Trưởng khoa</w:t>
            </w:r>
          </w:p>
        </w:tc>
        <w:tc>
          <w:tcPr>
            <w:tcW w:w="1778" w:type="pct"/>
            <w:tcBorders>
              <w:top w:val="single" w:sz="4" w:space="0" w:color="auto"/>
              <w:left w:val="single" w:sz="4" w:space="0" w:color="auto"/>
              <w:bottom w:val="dotted" w:sz="4" w:space="0" w:color="auto"/>
              <w:right w:val="single" w:sz="4" w:space="0" w:color="000000"/>
            </w:tcBorders>
            <w:shd w:val="clear" w:color="auto" w:fill="auto"/>
            <w:vAlign w:val="center"/>
          </w:tcPr>
          <w:p w14:paraId="5FC0021C" w14:textId="77777777" w:rsidR="002C5F4C" w:rsidRPr="002D6FDE" w:rsidRDefault="002C5F4C" w:rsidP="005A70BB">
            <w:pPr>
              <w:spacing w:after="120"/>
              <w:jc w:val="center"/>
              <w:rPr>
                <w:sz w:val="26"/>
                <w:szCs w:val="26"/>
                <w:lang w:val="vi-VN"/>
              </w:rPr>
            </w:pPr>
            <w:r w:rsidRPr="002D6FDE">
              <w:rPr>
                <w:sz w:val="26"/>
                <w:szCs w:val="26"/>
                <w:lang w:val="vi-VN"/>
              </w:rPr>
              <w:t>80% x 587 giờ  = 470 giờ</w:t>
            </w:r>
          </w:p>
        </w:tc>
      </w:tr>
      <w:tr w:rsidR="002D6FDE" w:rsidRPr="002D6FDE" w14:paraId="0788CB99" w14:textId="77777777" w:rsidTr="002D6FDE">
        <w:tc>
          <w:tcPr>
            <w:tcW w:w="299" w:type="pct"/>
            <w:vMerge/>
            <w:tcBorders>
              <w:left w:val="single" w:sz="4" w:space="0" w:color="000000"/>
              <w:bottom w:val="single" w:sz="4" w:space="0" w:color="auto"/>
            </w:tcBorders>
            <w:shd w:val="clear" w:color="auto" w:fill="auto"/>
            <w:vAlign w:val="center"/>
          </w:tcPr>
          <w:p w14:paraId="65CF0C6C" w14:textId="77777777" w:rsidR="002C5F4C" w:rsidRPr="002D6FDE" w:rsidRDefault="002C5F4C" w:rsidP="005A70BB">
            <w:pPr>
              <w:spacing w:after="120"/>
              <w:rPr>
                <w:sz w:val="26"/>
                <w:szCs w:val="26"/>
                <w:lang w:val="vi-VN"/>
              </w:rPr>
            </w:pPr>
          </w:p>
        </w:tc>
        <w:tc>
          <w:tcPr>
            <w:tcW w:w="4701" w:type="pct"/>
            <w:gridSpan w:val="2"/>
            <w:tcBorders>
              <w:top w:val="dotted" w:sz="4" w:space="0" w:color="auto"/>
              <w:left w:val="single" w:sz="4" w:space="0" w:color="000000"/>
              <w:bottom w:val="dotted" w:sz="4" w:space="0" w:color="auto"/>
              <w:right w:val="single" w:sz="4" w:space="0" w:color="000000"/>
            </w:tcBorders>
            <w:shd w:val="clear" w:color="auto" w:fill="auto"/>
            <w:vAlign w:val="center"/>
          </w:tcPr>
          <w:p w14:paraId="531C80DF" w14:textId="77777777" w:rsidR="002C5F4C" w:rsidRPr="002D6FDE" w:rsidRDefault="002C5F4C" w:rsidP="00565B48">
            <w:pPr>
              <w:numPr>
                <w:ilvl w:val="0"/>
                <w:numId w:val="65"/>
              </w:numPr>
              <w:tabs>
                <w:tab w:val="left" w:pos="264"/>
              </w:tabs>
              <w:spacing w:after="120"/>
              <w:ind w:left="12" w:firstLine="0"/>
              <w:rPr>
                <w:sz w:val="26"/>
                <w:szCs w:val="26"/>
                <w:lang w:val="vi-VN"/>
              </w:rPr>
            </w:pPr>
            <w:r w:rsidRPr="002D6FDE">
              <w:rPr>
                <w:sz w:val="26"/>
                <w:szCs w:val="26"/>
                <w:lang w:val="vi-VN"/>
              </w:rPr>
              <w:t>Trưởng bộ môn, Phó Trưởng bộ môn</w:t>
            </w:r>
          </w:p>
        </w:tc>
      </w:tr>
      <w:tr w:rsidR="002D6FDE" w:rsidRPr="002D6FDE" w14:paraId="1AFC71E3" w14:textId="77777777" w:rsidTr="002D6FDE">
        <w:trPr>
          <w:trHeight w:val="449"/>
        </w:trPr>
        <w:tc>
          <w:tcPr>
            <w:tcW w:w="299" w:type="pct"/>
            <w:vMerge/>
            <w:tcBorders>
              <w:left w:val="single" w:sz="4" w:space="0" w:color="000000"/>
              <w:bottom w:val="single" w:sz="4" w:space="0" w:color="auto"/>
            </w:tcBorders>
            <w:shd w:val="clear" w:color="auto" w:fill="auto"/>
            <w:vAlign w:val="center"/>
          </w:tcPr>
          <w:p w14:paraId="25F7653B" w14:textId="77777777" w:rsidR="002C5F4C" w:rsidRPr="002D6FDE" w:rsidRDefault="002C5F4C" w:rsidP="005A70BB">
            <w:pPr>
              <w:spacing w:after="120"/>
              <w:rPr>
                <w:sz w:val="26"/>
                <w:szCs w:val="26"/>
                <w:lang w:val="vi-VN"/>
              </w:rPr>
            </w:pPr>
          </w:p>
        </w:tc>
        <w:tc>
          <w:tcPr>
            <w:tcW w:w="2924" w:type="pct"/>
            <w:tcBorders>
              <w:top w:val="dotted" w:sz="4" w:space="0" w:color="auto"/>
              <w:left w:val="single" w:sz="4" w:space="0" w:color="000000"/>
              <w:bottom w:val="dotted" w:sz="4" w:space="0" w:color="auto"/>
              <w:right w:val="single" w:sz="4" w:space="0" w:color="auto"/>
            </w:tcBorders>
            <w:shd w:val="clear" w:color="auto" w:fill="auto"/>
            <w:vAlign w:val="center"/>
          </w:tcPr>
          <w:p w14:paraId="1EF34833" w14:textId="77777777" w:rsidR="002C5F4C" w:rsidRPr="002D6FDE" w:rsidRDefault="002C5F4C" w:rsidP="00565B48">
            <w:pPr>
              <w:numPr>
                <w:ilvl w:val="0"/>
                <w:numId w:val="67"/>
              </w:numPr>
              <w:tabs>
                <w:tab w:val="left" w:pos="600"/>
              </w:tabs>
              <w:spacing w:after="120"/>
              <w:ind w:left="317" w:firstLine="0"/>
              <w:rPr>
                <w:sz w:val="26"/>
                <w:szCs w:val="26"/>
                <w:lang w:val="vi-VN"/>
              </w:rPr>
            </w:pPr>
            <w:r w:rsidRPr="002D6FDE">
              <w:rPr>
                <w:sz w:val="26"/>
                <w:szCs w:val="26"/>
                <w:lang w:val="vi-VN"/>
              </w:rPr>
              <w:t>Trưởng bộ môn</w:t>
            </w:r>
          </w:p>
        </w:tc>
        <w:tc>
          <w:tcPr>
            <w:tcW w:w="1778" w:type="pct"/>
            <w:tcBorders>
              <w:top w:val="dotted" w:sz="4" w:space="0" w:color="auto"/>
              <w:left w:val="single" w:sz="4" w:space="0" w:color="auto"/>
              <w:bottom w:val="dotted" w:sz="4" w:space="0" w:color="auto"/>
              <w:right w:val="single" w:sz="4" w:space="0" w:color="000000"/>
            </w:tcBorders>
            <w:shd w:val="clear" w:color="auto" w:fill="auto"/>
            <w:vAlign w:val="center"/>
          </w:tcPr>
          <w:p w14:paraId="7625961B" w14:textId="77777777" w:rsidR="002C5F4C" w:rsidRPr="002D6FDE" w:rsidRDefault="002C5F4C" w:rsidP="005A70BB">
            <w:pPr>
              <w:spacing w:after="120"/>
              <w:jc w:val="center"/>
              <w:rPr>
                <w:sz w:val="26"/>
                <w:szCs w:val="26"/>
                <w:lang w:val="vi-VN"/>
              </w:rPr>
            </w:pPr>
            <w:r w:rsidRPr="002D6FDE">
              <w:rPr>
                <w:sz w:val="26"/>
                <w:szCs w:val="26"/>
                <w:lang w:val="vi-VN"/>
              </w:rPr>
              <w:t>80% x 587 giờ  = 470 giờ</w:t>
            </w:r>
          </w:p>
        </w:tc>
      </w:tr>
      <w:tr w:rsidR="002D6FDE" w:rsidRPr="002D6FDE" w14:paraId="7AE59B88" w14:textId="77777777" w:rsidTr="002D6FDE">
        <w:tc>
          <w:tcPr>
            <w:tcW w:w="299" w:type="pct"/>
            <w:vMerge/>
            <w:tcBorders>
              <w:left w:val="single" w:sz="4" w:space="0" w:color="000000"/>
              <w:bottom w:val="single" w:sz="4" w:space="0" w:color="auto"/>
            </w:tcBorders>
            <w:shd w:val="clear" w:color="auto" w:fill="auto"/>
            <w:vAlign w:val="center"/>
          </w:tcPr>
          <w:p w14:paraId="61A9D07A" w14:textId="77777777" w:rsidR="002C5F4C" w:rsidRPr="002D6FDE" w:rsidRDefault="002C5F4C" w:rsidP="005A70BB">
            <w:pPr>
              <w:spacing w:after="120"/>
              <w:rPr>
                <w:sz w:val="26"/>
                <w:szCs w:val="26"/>
                <w:lang w:val="vi-VN"/>
              </w:rPr>
            </w:pPr>
          </w:p>
        </w:tc>
        <w:tc>
          <w:tcPr>
            <w:tcW w:w="2924" w:type="pct"/>
            <w:tcBorders>
              <w:top w:val="dotted" w:sz="4" w:space="0" w:color="auto"/>
              <w:left w:val="single" w:sz="4" w:space="0" w:color="000000"/>
              <w:bottom w:val="single" w:sz="4" w:space="0" w:color="000000"/>
              <w:right w:val="single" w:sz="4" w:space="0" w:color="auto"/>
            </w:tcBorders>
            <w:shd w:val="clear" w:color="auto" w:fill="auto"/>
            <w:vAlign w:val="center"/>
          </w:tcPr>
          <w:p w14:paraId="4AAFCF4E" w14:textId="77777777" w:rsidR="002C5F4C" w:rsidRPr="002D6FDE" w:rsidRDefault="002C5F4C" w:rsidP="00565B48">
            <w:pPr>
              <w:numPr>
                <w:ilvl w:val="0"/>
                <w:numId w:val="67"/>
              </w:numPr>
              <w:tabs>
                <w:tab w:val="left" w:pos="600"/>
              </w:tabs>
              <w:spacing w:after="120"/>
              <w:ind w:left="317" w:firstLine="0"/>
              <w:rPr>
                <w:sz w:val="26"/>
                <w:szCs w:val="26"/>
                <w:lang w:val="vi-VN"/>
              </w:rPr>
            </w:pPr>
            <w:r w:rsidRPr="002D6FDE">
              <w:rPr>
                <w:sz w:val="26"/>
                <w:szCs w:val="26"/>
                <w:lang w:val="vi-VN"/>
              </w:rPr>
              <w:t xml:space="preserve">Phó Trưởng bộ môn </w:t>
            </w:r>
          </w:p>
        </w:tc>
        <w:tc>
          <w:tcPr>
            <w:tcW w:w="1778" w:type="pct"/>
            <w:tcBorders>
              <w:top w:val="dotted" w:sz="4" w:space="0" w:color="auto"/>
              <w:left w:val="single" w:sz="4" w:space="0" w:color="auto"/>
              <w:bottom w:val="dotted" w:sz="4" w:space="0" w:color="auto"/>
              <w:right w:val="single" w:sz="4" w:space="0" w:color="000000"/>
            </w:tcBorders>
            <w:shd w:val="clear" w:color="auto" w:fill="auto"/>
            <w:vAlign w:val="center"/>
          </w:tcPr>
          <w:p w14:paraId="55B0CE42" w14:textId="77777777" w:rsidR="002C5F4C" w:rsidRPr="002D6FDE" w:rsidRDefault="002C5F4C" w:rsidP="005A70BB">
            <w:pPr>
              <w:spacing w:after="120"/>
              <w:jc w:val="center"/>
              <w:rPr>
                <w:sz w:val="26"/>
                <w:szCs w:val="26"/>
                <w:lang w:val="vi-VN"/>
              </w:rPr>
            </w:pPr>
            <w:r w:rsidRPr="002D6FDE">
              <w:rPr>
                <w:sz w:val="26"/>
                <w:szCs w:val="26"/>
                <w:lang w:val="vi-VN"/>
              </w:rPr>
              <w:t>85% x 587 giờ  = 499 giờ</w:t>
            </w:r>
          </w:p>
        </w:tc>
      </w:tr>
      <w:tr w:rsidR="002D6FDE" w:rsidRPr="002D6FDE" w14:paraId="69F2850F" w14:textId="77777777" w:rsidTr="002D6FDE">
        <w:tc>
          <w:tcPr>
            <w:tcW w:w="299" w:type="pct"/>
            <w:vMerge w:val="restart"/>
            <w:tcBorders>
              <w:left w:val="single" w:sz="4" w:space="0" w:color="000000"/>
            </w:tcBorders>
            <w:shd w:val="clear" w:color="auto" w:fill="auto"/>
            <w:vAlign w:val="center"/>
          </w:tcPr>
          <w:p w14:paraId="558C9D47" w14:textId="77777777" w:rsidR="002C5F4C" w:rsidRPr="002D6FDE" w:rsidRDefault="002C5F4C" w:rsidP="005A70BB">
            <w:pPr>
              <w:spacing w:after="120"/>
              <w:rPr>
                <w:sz w:val="26"/>
                <w:szCs w:val="26"/>
                <w:lang w:val="vi-VN"/>
              </w:rPr>
            </w:pPr>
          </w:p>
          <w:p w14:paraId="0E7A83CA" w14:textId="77777777" w:rsidR="002C5F4C" w:rsidRPr="002D6FDE" w:rsidRDefault="002C5F4C" w:rsidP="005A70BB">
            <w:pPr>
              <w:spacing w:after="120"/>
              <w:rPr>
                <w:sz w:val="26"/>
                <w:szCs w:val="26"/>
                <w:lang w:val="vi-VN"/>
              </w:rPr>
            </w:pPr>
            <w:r w:rsidRPr="002D6FDE">
              <w:rPr>
                <w:sz w:val="26"/>
                <w:szCs w:val="26"/>
                <w:lang w:val="vi-VN"/>
              </w:rPr>
              <w:t>7</w:t>
            </w:r>
          </w:p>
        </w:tc>
        <w:tc>
          <w:tcPr>
            <w:tcW w:w="2924" w:type="pct"/>
            <w:tcBorders>
              <w:top w:val="single" w:sz="4" w:space="0" w:color="000000"/>
              <w:left w:val="single" w:sz="4" w:space="0" w:color="000000"/>
              <w:bottom w:val="single" w:sz="4" w:space="0" w:color="auto"/>
              <w:right w:val="single" w:sz="4" w:space="0" w:color="auto"/>
            </w:tcBorders>
            <w:shd w:val="clear" w:color="auto" w:fill="auto"/>
            <w:vAlign w:val="center"/>
          </w:tcPr>
          <w:p w14:paraId="0D1E8B71" w14:textId="77777777" w:rsidR="002C5F4C" w:rsidRPr="002D6FDE" w:rsidRDefault="002C5F4C" w:rsidP="005A70BB">
            <w:pPr>
              <w:spacing w:after="120"/>
              <w:rPr>
                <w:sz w:val="26"/>
                <w:szCs w:val="26"/>
                <w:lang w:val="vi-VN"/>
              </w:rPr>
            </w:pPr>
            <w:r w:rsidRPr="002D6FDE">
              <w:rPr>
                <w:sz w:val="26"/>
                <w:szCs w:val="26"/>
                <w:lang w:val="vi-VN"/>
              </w:rPr>
              <w:t>Giảng viên Ban Giáo dục thể chất</w:t>
            </w:r>
          </w:p>
        </w:tc>
        <w:tc>
          <w:tcPr>
            <w:tcW w:w="1778" w:type="pct"/>
            <w:tcBorders>
              <w:top w:val="single" w:sz="4" w:space="0" w:color="000000"/>
              <w:left w:val="single" w:sz="4" w:space="0" w:color="auto"/>
              <w:bottom w:val="single" w:sz="4" w:space="0" w:color="auto"/>
              <w:right w:val="single" w:sz="4" w:space="0" w:color="000000"/>
            </w:tcBorders>
            <w:shd w:val="clear" w:color="auto" w:fill="auto"/>
            <w:vAlign w:val="center"/>
          </w:tcPr>
          <w:p w14:paraId="67D82439" w14:textId="77777777" w:rsidR="002C5F4C" w:rsidRPr="002D6FDE" w:rsidRDefault="002C5F4C" w:rsidP="005A70BB">
            <w:pPr>
              <w:spacing w:after="120"/>
              <w:jc w:val="center"/>
              <w:rPr>
                <w:sz w:val="26"/>
                <w:szCs w:val="26"/>
                <w:lang w:val="vi-VN"/>
              </w:rPr>
            </w:pPr>
            <w:r w:rsidRPr="002D6FDE">
              <w:rPr>
                <w:sz w:val="26"/>
                <w:szCs w:val="26"/>
                <w:lang w:val="vi-VN"/>
              </w:rPr>
              <w:t>33% x 587 giờ  = 196 giờ</w:t>
            </w:r>
          </w:p>
        </w:tc>
      </w:tr>
      <w:tr w:rsidR="002D6FDE" w:rsidRPr="002D6FDE" w14:paraId="78358B9D" w14:textId="77777777" w:rsidTr="002D6FDE">
        <w:tc>
          <w:tcPr>
            <w:tcW w:w="299" w:type="pct"/>
            <w:vMerge/>
            <w:tcBorders>
              <w:left w:val="single" w:sz="4" w:space="0" w:color="000000"/>
              <w:bottom w:val="single" w:sz="4" w:space="0" w:color="000000"/>
            </w:tcBorders>
            <w:shd w:val="clear" w:color="auto" w:fill="auto"/>
            <w:vAlign w:val="center"/>
          </w:tcPr>
          <w:p w14:paraId="17E76EF0" w14:textId="77777777" w:rsidR="002C5F4C" w:rsidRPr="002D6FDE" w:rsidRDefault="002C5F4C" w:rsidP="005A70BB">
            <w:pPr>
              <w:spacing w:after="120"/>
              <w:rPr>
                <w:sz w:val="26"/>
                <w:szCs w:val="26"/>
                <w:lang w:val="vi-VN"/>
              </w:rPr>
            </w:pPr>
          </w:p>
        </w:tc>
        <w:tc>
          <w:tcPr>
            <w:tcW w:w="4701" w:type="pct"/>
            <w:gridSpan w:val="2"/>
            <w:tcBorders>
              <w:top w:val="single" w:sz="4" w:space="0" w:color="auto"/>
              <w:left w:val="single" w:sz="4" w:space="0" w:color="000000"/>
              <w:bottom w:val="single" w:sz="4" w:space="0" w:color="000000"/>
              <w:right w:val="single" w:sz="4" w:space="0" w:color="000000"/>
            </w:tcBorders>
            <w:shd w:val="clear" w:color="auto" w:fill="auto"/>
            <w:vAlign w:val="center"/>
          </w:tcPr>
          <w:p w14:paraId="2497A28A" w14:textId="77777777" w:rsidR="002C5F4C" w:rsidRPr="002D6FDE" w:rsidRDefault="002C5F4C" w:rsidP="005A70BB">
            <w:pPr>
              <w:snapToGrid w:val="0"/>
              <w:spacing w:after="120"/>
              <w:rPr>
                <w:sz w:val="26"/>
                <w:szCs w:val="26"/>
                <w:lang w:val="vi-VN"/>
              </w:rPr>
            </w:pPr>
            <w:r w:rsidRPr="002D6FDE">
              <w:rPr>
                <w:sz w:val="26"/>
                <w:szCs w:val="26"/>
                <w:lang w:val="vi-VN"/>
              </w:rPr>
              <w:t xml:space="preserve">Giảng viên Ban Giáo dục thể chất thuộc các trường hợp 1, 2, 3, 4, 5 và 6 của Điều này: áp dụng định mức 196 giờ với tỉ lệ miễn, giảm tương ứng. </w:t>
            </w:r>
          </w:p>
          <w:p w14:paraId="68434832" w14:textId="77777777" w:rsidR="002C5F4C" w:rsidRPr="002D6FDE" w:rsidRDefault="002C5F4C" w:rsidP="005A70BB">
            <w:pPr>
              <w:snapToGrid w:val="0"/>
              <w:spacing w:after="120"/>
              <w:rPr>
                <w:sz w:val="26"/>
                <w:szCs w:val="26"/>
                <w:lang w:val="vi-VN"/>
              </w:rPr>
            </w:pPr>
            <w:r w:rsidRPr="002D6FDE">
              <w:rPr>
                <w:sz w:val="26"/>
                <w:szCs w:val="26"/>
                <w:lang w:val="vi-VN"/>
              </w:rPr>
              <w:t>Các hình thức nghiên cứu khoa học: huấn luyện và hướng dẫn sinh viên, vận động viên UEH thi đấu đạt giải các cấp. Quy đổi: 1 giờ huấn luyện = 2 giờ NCKH. Kết quả sẽ được nhân hệ số tùy theo cấp độ của giải.</w:t>
            </w:r>
          </w:p>
        </w:tc>
      </w:tr>
      <w:tr w:rsidR="002D6FDE" w:rsidRPr="002D6FDE" w14:paraId="0743F2EC" w14:textId="77777777" w:rsidTr="002D6FDE">
        <w:tc>
          <w:tcPr>
            <w:tcW w:w="299" w:type="pct"/>
            <w:tcBorders>
              <w:top w:val="single" w:sz="4" w:space="0" w:color="000000"/>
              <w:left w:val="single" w:sz="4" w:space="0" w:color="000000"/>
              <w:bottom w:val="single" w:sz="4" w:space="0" w:color="000000"/>
            </w:tcBorders>
            <w:shd w:val="clear" w:color="auto" w:fill="auto"/>
            <w:vAlign w:val="center"/>
          </w:tcPr>
          <w:p w14:paraId="393A03FE" w14:textId="77777777" w:rsidR="002C5F4C" w:rsidRPr="002D6FDE" w:rsidRDefault="002C5F4C" w:rsidP="005A70BB">
            <w:pPr>
              <w:spacing w:after="120"/>
              <w:rPr>
                <w:sz w:val="26"/>
                <w:szCs w:val="26"/>
                <w:lang w:val="vi-VN"/>
              </w:rPr>
            </w:pPr>
            <w:r w:rsidRPr="002D6FDE">
              <w:rPr>
                <w:sz w:val="26"/>
                <w:szCs w:val="26"/>
                <w:lang w:val="vi-VN"/>
              </w:rPr>
              <w:t>8</w:t>
            </w:r>
          </w:p>
        </w:tc>
        <w:tc>
          <w:tcPr>
            <w:tcW w:w="470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1B7E7CA" w14:textId="77777777" w:rsidR="002C5F4C" w:rsidRPr="002D6FDE" w:rsidRDefault="002C5F4C" w:rsidP="005A70BB">
            <w:pPr>
              <w:snapToGrid w:val="0"/>
              <w:spacing w:after="120"/>
              <w:rPr>
                <w:sz w:val="26"/>
                <w:szCs w:val="26"/>
                <w:lang w:val="vi-VN"/>
              </w:rPr>
            </w:pPr>
            <w:r w:rsidRPr="002D6FDE">
              <w:rPr>
                <w:sz w:val="26"/>
                <w:szCs w:val="26"/>
                <w:lang w:val="vi-VN"/>
              </w:rPr>
              <w:t>Giảng viên trong thời gian nghỉ thai sản, chữa bệnh dài ngày được miễn, giảm định mức nghiên cứu khoa học theo tỷ lệ tương ứng với thời gian nghỉ hưởng trợ cấp bảo hiểm xã hội (căn cứ Quyết định có liên quan của Hiệu trưởng).</w:t>
            </w:r>
          </w:p>
        </w:tc>
      </w:tr>
      <w:tr w:rsidR="002D6FDE" w:rsidRPr="002D6FDE" w14:paraId="3D35A3F0" w14:textId="77777777" w:rsidTr="002D6FDE">
        <w:tc>
          <w:tcPr>
            <w:tcW w:w="299" w:type="pct"/>
            <w:tcBorders>
              <w:top w:val="single" w:sz="4" w:space="0" w:color="000000"/>
              <w:left w:val="single" w:sz="4" w:space="0" w:color="000000"/>
              <w:bottom w:val="single" w:sz="4" w:space="0" w:color="000000"/>
            </w:tcBorders>
            <w:shd w:val="clear" w:color="auto" w:fill="auto"/>
            <w:vAlign w:val="center"/>
          </w:tcPr>
          <w:p w14:paraId="54CB069A" w14:textId="77777777" w:rsidR="002C5F4C" w:rsidRPr="002D6FDE" w:rsidRDefault="002C5F4C" w:rsidP="005A70BB">
            <w:pPr>
              <w:spacing w:after="120"/>
              <w:rPr>
                <w:sz w:val="26"/>
                <w:szCs w:val="26"/>
                <w:lang w:val="vi-VN"/>
              </w:rPr>
            </w:pPr>
            <w:r w:rsidRPr="002D6FDE">
              <w:rPr>
                <w:sz w:val="26"/>
                <w:szCs w:val="26"/>
                <w:lang w:val="vi-VN"/>
              </w:rPr>
              <w:t>9</w:t>
            </w:r>
          </w:p>
        </w:tc>
        <w:tc>
          <w:tcPr>
            <w:tcW w:w="470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BC91BA1" w14:textId="77777777" w:rsidR="002C5F4C" w:rsidRPr="002D6FDE" w:rsidRDefault="002C5F4C" w:rsidP="005A70BB">
            <w:pPr>
              <w:snapToGrid w:val="0"/>
              <w:spacing w:after="120"/>
              <w:rPr>
                <w:sz w:val="26"/>
                <w:szCs w:val="26"/>
                <w:lang w:val="vi-VN"/>
              </w:rPr>
            </w:pPr>
            <w:r w:rsidRPr="002D6FDE">
              <w:rPr>
                <w:sz w:val="26"/>
                <w:szCs w:val="26"/>
                <w:lang w:val="vi-VN"/>
              </w:rPr>
              <w:t>Giảng viên nữ có con nhỏ được giảm trừ nhiệm vụ nghiên cứu khoa học theo tỷ lệ tương ứng với thời gian làm việc được giảm trừ theo Bộ luật Lao động hiện hành.</w:t>
            </w:r>
          </w:p>
        </w:tc>
      </w:tr>
      <w:tr w:rsidR="002D6FDE" w:rsidRPr="002D6FDE" w14:paraId="7FFF750F" w14:textId="77777777" w:rsidTr="002D6FDE">
        <w:tc>
          <w:tcPr>
            <w:tcW w:w="299" w:type="pct"/>
            <w:tcBorders>
              <w:top w:val="single" w:sz="4" w:space="0" w:color="000000"/>
              <w:left w:val="single" w:sz="4" w:space="0" w:color="000000"/>
              <w:bottom w:val="single" w:sz="4" w:space="0" w:color="000000"/>
            </w:tcBorders>
            <w:shd w:val="clear" w:color="auto" w:fill="auto"/>
            <w:vAlign w:val="center"/>
          </w:tcPr>
          <w:p w14:paraId="4DDF0DB8" w14:textId="77777777" w:rsidR="002C5F4C" w:rsidRPr="002D6FDE" w:rsidRDefault="002C5F4C" w:rsidP="005A70BB">
            <w:pPr>
              <w:spacing w:after="120"/>
              <w:rPr>
                <w:sz w:val="26"/>
                <w:szCs w:val="26"/>
                <w:lang w:val="vi-VN"/>
              </w:rPr>
            </w:pPr>
            <w:r w:rsidRPr="002D6FDE">
              <w:rPr>
                <w:sz w:val="26"/>
                <w:szCs w:val="26"/>
                <w:lang w:val="vi-VN"/>
              </w:rPr>
              <w:lastRenderedPageBreak/>
              <w:t>10</w:t>
            </w:r>
          </w:p>
        </w:tc>
        <w:tc>
          <w:tcPr>
            <w:tcW w:w="470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11E3C64" w14:textId="77777777" w:rsidR="002C5F4C" w:rsidRPr="002D6FDE" w:rsidRDefault="002C5F4C" w:rsidP="005A70BB">
            <w:pPr>
              <w:snapToGrid w:val="0"/>
              <w:spacing w:after="120"/>
              <w:rPr>
                <w:sz w:val="26"/>
                <w:szCs w:val="26"/>
                <w:lang w:val="vi-VN"/>
              </w:rPr>
            </w:pPr>
            <w:r w:rsidRPr="002D6FDE">
              <w:rPr>
                <w:sz w:val="26"/>
                <w:szCs w:val="26"/>
                <w:lang w:val="vi-VN"/>
              </w:rPr>
              <w:t>Giảng viên chuyển đổi sang giảng dạy môn học mới được miễn, giảm định mức nghiên cứu khoa học theo Quyết định có liên quan của Hiệu trưởng.</w:t>
            </w:r>
          </w:p>
        </w:tc>
      </w:tr>
      <w:tr w:rsidR="002D6FDE" w:rsidRPr="002D6FDE" w14:paraId="7A941075" w14:textId="77777777" w:rsidTr="002D6FDE">
        <w:tc>
          <w:tcPr>
            <w:tcW w:w="299" w:type="pct"/>
            <w:tcBorders>
              <w:top w:val="single" w:sz="4" w:space="0" w:color="000000"/>
              <w:left w:val="single" w:sz="4" w:space="0" w:color="000000"/>
              <w:bottom w:val="single" w:sz="4" w:space="0" w:color="000000"/>
            </w:tcBorders>
            <w:shd w:val="clear" w:color="auto" w:fill="auto"/>
            <w:vAlign w:val="center"/>
          </w:tcPr>
          <w:p w14:paraId="063AAB27" w14:textId="77777777" w:rsidR="002C5F4C" w:rsidRPr="002D6FDE" w:rsidRDefault="002C5F4C" w:rsidP="005A70BB">
            <w:pPr>
              <w:spacing w:after="120"/>
              <w:rPr>
                <w:sz w:val="26"/>
                <w:szCs w:val="26"/>
                <w:lang w:val="vi-VN"/>
              </w:rPr>
            </w:pPr>
            <w:r w:rsidRPr="002D6FDE">
              <w:rPr>
                <w:sz w:val="26"/>
                <w:szCs w:val="26"/>
                <w:lang w:val="vi-VN"/>
              </w:rPr>
              <w:t>11</w:t>
            </w:r>
          </w:p>
        </w:tc>
        <w:tc>
          <w:tcPr>
            <w:tcW w:w="470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3C4A900" w14:textId="77777777" w:rsidR="002C5F4C" w:rsidRPr="002D6FDE" w:rsidRDefault="002C5F4C" w:rsidP="005A70BB">
            <w:pPr>
              <w:snapToGrid w:val="0"/>
              <w:spacing w:after="120"/>
              <w:rPr>
                <w:sz w:val="26"/>
                <w:szCs w:val="26"/>
                <w:lang w:val="vi-VN"/>
              </w:rPr>
            </w:pPr>
            <w:r w:rsidRPr="002D6FDE">
              <w:rPr>
                <w:sz w:val="26"/>
                <w:szCs w:val="26"/>
                <w:lang w:val="vi-VN"/>
              </w:rPr>
              <w:t>Các trường hợp miễn, giảm khác căn cứ theo Quyết định có liên quan của Hiệu trưởng.</w:t>
            </w:r>
          </w:p>
        </w:tc>
      </w:tr>
    </w:tbl>
    <w:p w14:paraId="1D483FD5" w14:textId="77777777" w:rsidR="002C5F4C" w:rsidRPr="002D6FDE" w:rsidRDefault="002C5F4C" w:rsidP="002C5F4C">
      <w:pPr>
        <w:spacing w:before="240" w:after="240"/>
        <w:jc w:val="both"/>
        <w:rPr>
          <w:b/>
          <w:noProof/>
          <w:sz w:val="26"/>
          <w:szCs w:val="26"/>
        </w:rPr>
      </w:pPr>
    </w:p>
    <w:p w14:paraId="77C5946F" w14:textId="77777777" w:rsidR="002C5F4C" w:rsidRPr="002D6FDE" w:rsidRDefault="002C5F4C" w:rsidP="002C5F4C">
      <w:pPr>
        <w:spacing w:before="240" w:after="240"/>
        <w:jc w:val="both"/>
        <w:rPr>
          <w:b/>
          <w:noProof/>
          <w:sz w:val="26"/>
          <w:szCs w:val="26"/>
          <w:lang w:val="vi-VN"/>
        </w:rPr>
      </w:pPr>
      <w:r w:rsidRPr="002D6FDE">
        <w:rPr>
          <w:b/>
          <w:noProof/>
          <w:sz w:val="26"/>
          <w:szCs w:val="26"/>
          <w:lang w:val="vi-VN"/>
        </w:rPr>
        <w:t xml:space="preserve">Điều 5. Quy định số giờ nghiên cứu khoa học đối với các hoạt động nghiên cứu khoa học, và minh chứng kê khai nghiên cứu khoa học </w:t>
      </w:r>
    </w:p>
    <w:p w14:paraId="71DC6028" w14:textId="77777777" w:rsidR="002C5F4C" w:rsidRPr="002D6FDE" w:rsidRDefault="002C5F4C" w:rsidP="002C5F4C">
      <w:pPr>
        <w:spacing w:after="120"/>
        <w:jc w:val="both"/>
        <w:rPr>
          <w:b/>
          <w:noProof/>
          <w:sz w:val="26"/>
          <w:szCs w:val="26"/>
          <w:lang w:val="vi-VN"/>
        </w:rPr>
      </w:pPr>
      <w:r w:rsidRPr="002D6FDE">
        <w:rPr>
          <w:sz w:val="26"/>
          <w:szCs w:val="26"/>
          <w:lang w:val="vi-VN"/>
        </w:rPr>
        <w:t>Số giờ nghiên cứu khoa học cho mỗi hoạt động nghiên cứu khoa học và yêu cầu minh chứng cụ thể như sau:</w:t>
      </w:r>
    </w:p>
    <w:tbl>
      <w:tblPr>
        <w:tblW w:w="10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3"/>
        <w:gridCol w:w="4232"/>
        <w:gridCol w:w="2670"/>
        <w:gridCol w:w="2663"/>
        <w:gridCol w:w="10"/>
      </w:tblGrid>
      <w:tr w:rsidR="002D6FDE" w:rsidRPr="002D6FDE" w14:paraId="11CC1D38" w14:textId="77777777" w:rsidTr="002D6FDE">
        <w:trPr>
          <w:gridAfter w:val="1"/>
          <w:wAfter w:w="10" w:type="dxa"/>
          <w:tblHeader/>
          <w:jc w:val="center"/>
        </w:trPr>
        <w:tc>
          <w:tcPr>
            <w:tcW w:w="653" w:type="dxa"/>
            <w:shd w:val="clear" w:color="auto" w:fill="auto"/>
            <w:vAlign w:val="center"/>
          </w:tcPr>
          <w:p w14:paraId="2E61C5B5" w14:textId="77777777" w:rsidR="002C5F4C" w:rsidRPr="002D6FDE" w:rsidRDefault="002C5F4C" w:rsidP="005A70BB">
            <w:pPr>
              <w:spacing w:after="120"/>
              <w:ind w:left="-108" w:right="-91"/>
              <w:jc w:val="center"/>
              <w:rPr>
                <w:b/>
                <w:sz w:val="26"/>
                <w:szCs w:val="26"/>
                <w:lang w:val="vi-VN"/>
              </w:rPr>
            </w:pPr>
            <w:r w:rsidRPr="002D6FDE">
              <w:rPr>
                <w:b/>
                <w:sz w:val="26"/>
                <w:szCs w:val="26"/>
                <w:lang w:val="vi-VN"/>
              </w:rPr>
              <w:t>Stt</w:t>
            </w:r>
          </w:p>
        </w:tc>
        <w:tc>
          <w:tcPr>
            <w:tcW w:w="4232" w:type="dxa"/>
            <w:shd w:val="clear" w:color="auto" w:fill="auto"/>
            <w:vAlign w:val="center"/>
          </w:tcPr>
          <w:p w14:paraId="77EA8F3C" w14:textId="77777777" w:rsidR="002C5F4C" w:rsidRPr="002D6FDE" w:rsidRDefault="002C5F4C" w:rsidP="005A70BB">
            <w:pPr>
              <w:spacing w:after="120"/>
              <w:ind w:left="-108" w:right="-14"/>
              <w:rPr>
                <w:b/>
                <w:sz w:val="26"/>
                <w:szCs w:val="26"/>
                <w:lang w:val="vi-VN"/>
              </w:rPr>
            </w:pPr>
            <w:r w:rsidRPr="002D6FDE">
              <w:rPr>
                <w:b/>
                <w:bCs/>
                <w:sz w:val="26"/>
                <w:szCs w:val="26"/>
                <w:lang w:val="vi-VN"/>
              </w:rPr>
              <w:t>Các hoạt động nghiên cứu khoa học</w:t>
            </w:r>
          </w:p>
        </w:tc>
        <w:tc>
          <w:tcPr>
            <w:tcW w:w="2670" w:type="dxa"/>
            <w:shd w:val="clear" w:color="auto" w:fill="auto"/>
            <w:vAlign w:val="center"/>
          </w:tcPr>
          <w:p w14:paraId="7C85F2DE" w14:textId="77777777" w:rsidR="002C5F4C" w:rsidRPr="002D6FDE" w:rsidRDefault="002C5F4C" w:rsidP="005A70BB">
            <w:pPr>
              <w:spacing w:after="120"/>
              <w:ind w:left="-108" w:right="-14"/>
              <w:jc w:val="center"/>
              <w:rPr>
                <w:b/>
                <w:bCs/>
                <w:sz w:val="26"/>
                <w:szCs w:val="26"/>
                <w:lang w:val="vi-VN"/>
              </w:rPr>
            </w:pPr>
            <w:r w:rsidRPr="002D6FDE">
              <w:rPr>
                <w:b/>
                <w:bCs/>
                <w:sz w:val="26"/>
                <w:szCs w:val="26"/>
                <w:lang w:val="vi-VN"/>
              </w:rPr>
              <w:t>Số giờ</w:t>
            </w:r>
          </w:p>
        </w:tc>
        <w:tc>
          <w:tcPr>
            <w:tcW w:w="2663" w:type="dxa"/>
            <w:vAlign w:val="center"/>
          </w:tcPr>
          <w:p w14:paraId="39C33B70" w14:textId="77777777" w:rsidR="002C5F4C" w:rsidRPr="002D6FDE" w:rsidRDefault="002C5F4C" w:rsidP="005A70BB">
            <w:pPr>
              <w:spacing w:after="120"/>
              <w:ind w:left="-108" w:right="-14"/>
              <w:jc w:val="center"/>
              <w:rPr>
                <w:b/>
                <w:bCs/>
                <w:sz w:val="26"/>
                <w:szCs w:val="26"/>
                <w:lang w:val="vi-VN"/>
              </w:rPr>
            </w:pPr>
            <w:r w:rsidRPr="002D6FDE">
              <w:rPr>
                <w:b/>
                <w:bCs/>
                <w:sz w:val="26"/>
                <w:szCs w:val="26"/>
                <w:lang w:val="vi-VN"/>
              </w:rPr>
              <w:t>Minh chứng</w:t>
            </w:r>
          </w:p>
        </w:tc>
      </w:tr>
      <w:tr w:rsidR="002D6FDE" w:rsidRPr="002D6FDE" w14:paraId="65A0EADE" w14:textId="77777777" w:rsidTr="002D6FDE">
        <w:trPr>
          <w:jc w:val="center"/>
        </w:trPr>
        <w:tc>
          <w:tcPr>
            <w:tcW w:w="653" w:type="dxa"/>
            <w:shd w:val="clear" w:color="auto" w:fill="auto"/>
            <w:vAlign w:val="center"/>
          </w:tcPr>
          <w:p w14:paraId="5E89A58A" w14:textId="77777777" w:rsidR="002C5F4C" w:rsidRPr="002D6FDE" w:rsidRDefault="002C5F4C" w:rsidP="00565B48">
            <w:pPr>
              <w:numPr>
                <w:ilvl w:val="0"/>
                <w:numId w:val="69"/>
              </w:numPr>
              <w:spacing w:after="120"/>
              <w:ind w:left="-40" w:right="-14" w:firstLine="20"/>
              <w:jc w:val="center"/>
              <w:rPr>
                <w:b/>
                <w:sz w:val="26"/>
                <w:szCs w:val="26"/>
                <w:lang w:val="vi-VN"/>
              </w:rPr>
            </w:pPr>
          </w:p>
        </w:tc>
        <w:tc>
          <w:tcPr>
            <w:tcW w:w="9575" w:type="dxa"/>
            <w:gridSpan w:val="4"/>
            <w:shd w:val="clear" w:color="auto" w:fill="auto"/>
            <w:vAlign w:val="center"/>
          </w:tcPr>
          <w:p w14:paraId="61A081D0" w14:textId="1EB148A8" w:rsidR="002C5F4C" w:rsidRPr="002D6FDE" w:rsidRDefault="002C5F4C" w:rsidP="00505EDA">
            <w:pPr>
              <w:rPr>
                <w:b/>
                <w:sz w:val="26"/>
                <w:szCs w:val="26"/>
                <w:lang w:val="vi-VN"/>
              </w:rPr>
            </w:pPr>
            <w:r w:rsidRPr="002D6FDE">
              <w:rPr>
                <w:b/>
                <w:sz w:val="26"/>
                <w:szCs w:val="26"/>
                <w:lang w:val="vi-VN"/>
              </w:rPr>
              <w:t xml:space="preserve">Thực hiện đề tài nghiên cứu khoa học </w:t>
            </w:r>
            <w:r w:rsidR="00804BE2" w:rsidRPr="002D6FDE">
              <w:rPr>
                <w:rFonts w:hint="eastAsia"/>
                <w:sz w:val="26"/>
                <w:szCs w:val="26"/>
              </w:rPr>
              <w:t>(nếu các hoạt động thuộc mục 1 được đăng ký và hoàn thành tại Phòng QLKH-HTQT của UEH thì không cần kê khai minh chứng)</w:t>
            </w:r>
          </w:p>
        </w:tc>
      </w:tr>
      <w:tr w:rsidR="002D6FDE" w:rsidRPr="002D6FDE" w14:paraId="7B94AC9A" w14:textId="77777777" w:rsidTr="002D6FDE">
        <w:trPr>
          <w:gridAfter w:val="1"/>
          <w:wAfter w:w="10" w:type="dxa"/>
          <w:jc w:val="center"/>
        </w:trPr>
        <w:tc>
          <w:tcPr>
            <w:tcW w:w="653" w:type="dxa"/>
            <w:shd w:val="clear" w:color="auto" w:fill="auto"/>
            <w:vAlign w:val="center"/>
          </w:tcPr>
          <w:p w14:paraId="695F2C79" w14:textId="77777777" w:rsidR="002C5F4C" w:rsidRPr="002D6FDE" w:rsidRDefault="002C5F4C" w:rsidP="00565B48">
            <w:pPr>
              <w:numPr>
                <w:ilvl w:val="1"/>
                <w:numId w:val="69"/>
              </w:numPr>
              <w:spacing w:after="120"/>
              <w:ind w:right="-91"/>
              <w:jc w:val="center"/>
              <w:rPr>
                <w:sz w:val="26"/>
                <w:szCs w:val="26"/>
                <w:lang w:val="vi-VN"/>
              </w:rPr>
            </w:pPr>
          </w:p>
        </w:tc>
        <w:tc>
          <w:tcPr>
            <w:tcW w:w="4232" w:type="dxa"/>
            <w:shd w:val="clear" w:color="auto" w:fill="auto"/>
            <w:vAlign w:val="center"/>
          </w:tcPr>
          <w:p w14:paraId="033A1865" w14:textId="77777777" w:rsidR="002C5F4C" w:rsidRPr="002D6FDE" w:rsidRDefault="002C5F4C" w:rsidP="005A70BB">
            <w:pPr>
              <w:spacing w:after="120"/>
              <w:ind w:left="6" w:right="81"/>
              <w:rPr>
                <w:sz w:val="26"/>
                <w:szCs w:val="26"/>
                <w:lang w:val="vi-VN"/>
              </w:rPr>
            </w:pPr>
            <w:r w:rsidRPr="002D6FDE">
              <w:rPr>
                <w:sz w:val="26"/>
                <w:szCs w:val="26"/>
                <w:lang w:val="vi-VN"/>
              </w:rPr>
              <w:t xml:space="preserve">Hoàn thành đề tài cấp Nhà nước </w:t>
            </w:r>
          </w:p>
        </w:tc>
        <w:tc>
          <w:tcPr>
            <w:tcW w:w="2670" w:type="dxa"/>
            <w:shd w:val="clear" w:color="auto" w:fill="auto"/>
            <w:vAlign w:val="center"/>
          </w:tcPr>
          <w:p w14:paraId="66C68686" w14:textId="77777777" w:rsidR="002C5F4C" w:rsidRPr="002D6FDE" w:rsidRDefault="002C5F4C" w:rsidP="005A70BB">
            <w:pPr>
              <w:spacing w:after="120"/>
              <w:ind w:left="11" w:right="61"/>
              <w:jc w:val="right"/>
              <w:rPr>
                <w:sz w:val="26"/>
                <w:szCs w:val="26"/>
                <w:lang w:val="vi-VN"/>
              </w:rPr>
            </w:pPr>
            <w:r w:rsidRPr="002D6FDE">
              <w:rPr>
                <w:sz w:val="26"/>
                <w:szCs w:val="26"/>
                <w:lang w:val="vi-VN"/>
              </w:rPr>
              <w:t>6.000 giờ/đề tài</w:t>
            </w:r>
          </w:p>
        </w:tc>
        <w:tc>
          <w:tcPr>
            <w:tcW w:w="2663" w:type="dxa"/>
            <w:vMerge w:val="restart"/>
            <w:vAlign w:val="center"/>
          </w:tcPr>
          <w:p w14:paraId="6923A67C" w14:textId="77777777" w:rsidR="002C5F4C" w:rsidRPr="002D6FDE" w:rsidRDefault="002C5F4C" w:rsidP="00565B48">
            <w:pPr>
              <w:numPr>
                <w:ilvl w:val="0"/>
                <w:numId w:val="71"/>
              </w:numPr>
              <w:spacing w:after="120"/>
              <w:ind w:left="197" w:right="101" w:hanging="142"/>
              <w:rPr>
                <w:sz w:val="26"/>
                <w:szCs w:val="26"/>
                <w:lang w:val="vi-VN"/>
              </w:rPr>
            </w:pPr>
            <w:r w:rsidRPr="002D6FDE">
              <w:rPr>
                <w:sz w:val="26"/>
                <w:szCs w:val="26"/>
                <w:lang w:val="vi-VN"/>
              </w:rPr>
              <w:t>Hợp đồng</w:t>
            </w:r>
          </w:p>
          <w:p w14:paraId="17B6D1CB" w14:textId="77777777" w:rsidR="002C5F4C" w:rsidRPr="002D6FDE" w:rsidRDefault="002C5F4C" w:rsidP="00565B48">
            <w:pPr>
              <w:numPr>
                <w:ilvl w:val="0"/>
                <w:numId w:val="71"/>
              </w:numPr>
              <w:spacing w:after="120"/>
              <w:ind w:left="197" w:right="101" w:hanging="142"/>
              <w:rPr>
                <w:sz w:val="26"/>
                <w:szCs w:val="26"/>
                <w:lang w:val="vi-VN"/>
              </w:rPr>
            </w:pPr>
            <w:r w:rsidRPr="002D6FDE">
              <w:rPr>
                <w:sz w:val="26"/>
                <w:szCs w:val="26"/>
                <w:lang w:val="vi-VN"/>
              </w:rPr>
              <w:t>Báo cáo khoa học của đề tài / tình huống được dùng cho giảng dạy</w:t>
            </w:r>
          </w:p>
          <w:p w14:paraId="5B9B1E0E" w14:textId="77777777" w:rsidR="002C5F4C" w:rsidRPr="002D6FDE" w:rsidRDefault="002C5F4C" w:rsidP="00565B48">
            <w:pPr>
              <w:numPr>
                <w:ilvl w:val="0"/>
                <w:numId w:val="71"/>
              </w:numPr>
              <w:spacing w:after="120"/>
              <w:ind w:left="197" w:right="101" w:hanging="142"/>
              <w:rPr>
                <w:sz w:val="26"/>
                <w:szCs w:val="26"/>
                <w:lang w:val="vi-VN"/>
              </w:rPr>
            </w:pPr>
            <w:r w:rsidRPr="002D6FDE">
              <w:rPr>
                <w:sz w:val="26"/>
                <w:szCs w:val="26"/>
                <w:lang w:val="vi-VN"/>
              </w:rPr>
              <w:t>Biên bản nghiệm thu: đề tài đạt từ trung bình trở lên</w:t>
            </w:r>
          </w:p>
          <w:p w14:paraId="68DCD999" w14:textId="77777777" w:rsidR="002C5F4C" w:rsidRPr="002D6FDE" w:rsidRDefault="002C5F4C" w:rsidP="00565B48">
            <w:pPr>
              <w:numPr>
                <w:ilvl w:val="0"/>
                <w:numId w:val="71"/>
              </w:numPr>
              <w:spacing w:after="120"/>
              <w:ind w:left="197" w:right="101" w:hanging="142"/>
              <w:rPr>
                <w:sz w:val="26"/>
                <w:szCs w:val="26"/>
                <w:lang w:val="vi-VN"/>
              </w:rPr>
            </w:pPr>
            <w:r w:rsidRPr="002D6FDE">
              <w:rPr>
                <w:sz w:val="26"/>
                <w:szCs w:val="26"/>
                <w:lang w:val="vi-VN"/>
              </w:rPr>
              <w:t>Bản thanh lý hợp đồng</w:t>
            </w:r>
          </w:p>
        </w:tc>
      </w:tr>
      <w:tr w:rsidR="002D6FDE" w:rsidRPr="002D6FDE" w14:paraId="3C8088C8" w14:textId="77777777" w:rsidTr="002D6FDE">
        <w:trPr>
          <w:gridAfter w:val="1"/>
          <w:wAfter w:w="10" w:type="dxa"/>
          <w:jc w:val="center"/>
        </w:trPr>
        <w:tc>
          <w:tcPr>
            <w:tcW w:w="653" w:type="dxa"/>
            <w:shd w:val="clear" w:color="auto" w:fill="auto"/>
            <w:vAlign w:val="center"/>
          </w:tcPr>
          <w:p w14:paraId="11AE90FA" w14:textId="77777777" w:rsidR="002C5F4C" w:rsidRPr="002D6FDE" w:rsidRDefault="002C5F4C" w:rsidP="00565B48">
            <w:pPr>
              <w:numPr>
                <w:ilvl w:val="1"/>
                <w:numId w:val="69"/>
              </w:numPr>
              <w:spacing w:after="120"/>
              <w:ind w:right="-91"/>
              <w:jc w:val="center"/>
              <w:rPr>
                <w:sz w:val="26"/>
                <w:szCs w:val="26"/>
                <w:lang w:val="vi-VN"/>
              </w:rPr>
            </w:pPr>
          </w:p>
        </w:tc>
        <w:tc>
          <w:tcPr>
            <w:tcW w:w="4232" w:type="dxa"/>
            <w:shd w:val="clear" w:color="auto" w:fill="auto"/>
            <w:vAlign w:val="center"/>
          </w:tcPr>
          <w:p w14:paraId="70FC720D" w14:textId="77777777" w:rsidR="002C5F4C" w:rsidRPr="002D6FDE" w:rsidRDefault="002C5F4C" w:rsidP="005A70BB">
            <w:pPr>
              <w:spacing w:after="120"/>
              <w:ind w:left="6" w:right="81"/>
              <w:rPr>
                <w:sz w:val="26"/>
                <w:szCs w:val="26"/>
                <w:lang w:val="vi-VN"/>
              </w:rPr>
            </w:pPr>
            <w:r w:rsidRPr="002D6FDE">
              <w:rPr>
                <w:sz w:val="26"/>
                <w:szCs w:val="26"/>
                <w:lang w:val="vi-VN"/>
              </w:rPr>
              <w:t>Hoàn thành đề tài Nafosted</w:t>
            </w:r>
          </w:p>
        </w:tc>
        <w:tc>
          <w:tcPr>
            <w:tcW w:w="2670" w:type="dxa"/>
            <w:shd w:val="clear" w:color="auto" w:fill="auto"/>
            <w:vAlign w:val="center"/>
          </w:tcPr>
          <w:p w14:paraId="1FB05582" w14:textId="77777777" w:rsidR="002C5F4C" w:rsidRPr="002D6FDE" w:rsidRDefault="002C5F4C" w:rsidP="005A70BB">
            <w:pPr>
              <w:spacing w:after="120"/>
              <w:ind w:left="11" w:right="61"/>
              <w:jc w:val="right"/>
              <w:rPr>
                <w:sz w:val="26"/>
                <w:szCs w:val="26"/>
                <w:lang w:val="vi-VN"/>
              </w:rPr>
            </w:pPr>
            <w:r w:rsidRPr="002D6FDE">
              <w:rPr>
                <w:sz w:val="26"/>
                <w:szCs w:val="26"/>
                <w:lang w:val="vi-VN"/>
              </w:rPr>
              <w:t>3.000 giờ/đề tài</w:t>
            </w:r>
          </w:p>
        </w:tc>
        <w:tc>
          <w:tcPr>
            <w:tcW w:w="2663" w:type="dxa"/>
            <w:vMerge/>
            <w:vAlign w:val="center"/>
          </w:tcPr>
          <w:p w14:paraId="4ACD2E93" w14:textId="77777777" w:rsidR="002C5F4C" w:rsidRPr="002D6FDE" w:rsidRDefault="002C5F4C" w:rsidP="00565B48">
            <w:pPr>
              <w:numPr>
                <w:ilvl w:val="0"/>
                <w:numId w:val="71"/>
              </w:numPr>
              <w:spacing w:after="120"/>
              <w:ind w:left="197" w:right="104" w:hanging="142"/>
              <w:rPr>
                <w:sz w:val="26"/>
                <w:szCs w:val="26"/>
                <w:lang w:val="vi-VN"/>
              </w:rPr>
            </w:pPr>
          </w:p>
        </w:tc>
      </w:tr>
      <w:tr w:rsidR="002D6FDE" w:rsidRPr="002D6FDE" w14:paraId="44851076" w14:textId="77777777" w:rsidTr="002D6FDE">
        <w:trPr>
          <w:gridAfter w:val="1"/>
          <w:wAfter w:w="10" w:type="dxa"/>
          <w:jc w:val="center"/>
        </w:trPr>
        <w:tc>
          <w:tcPr>
            <w:tcW w:w="653" w:type="dxa"/>
            <w:shd w:val="clear" w:color="auto" w:fill="auto"/>
            <w:vAlign w:val="center"/>
          </w:tcPr>
          <w:p w14:paraId="2A0C3028" w14:textId="77777777" w:rsidR="002C5F4C" w:rsidRPr="002D6FDE" w:rsidRDefault="002C5F4C" w:rsidP="00565B48">
            <w:pPr>
              <w:numPr>
                <w:ilvl w:val="1"/>
                <w:numId w:val="69"/>
              </w:numPr>
              <w:spacing w:after="120"/>
              <w:ind w:right="-91"/>
              <w:jc w:val="center"/>
              <w:rPr>
                <w:sz w:val="26"/>
                <w:szCs w:val="26"/>
                <w:lang w:val="vi-VN"/>
              </w:rPr>
            </w:pPr>
          </w:p>
        </w:tc>
        <w:tc>
          <w:tcPr>
            <w:tcW w:w="4232" w:type="dxa"/>
            <w:shd w:val="clear" w:color="auto" w:fill="auto"/>
            <w:vAlign w:val="center"/>
          </w:tcPr>
          <w:p w14:paraId="30A03DA8" w14:textId="77777777" w:rsidR="002C5F4C" w:rsidRPr="002D6FDE" w:rsidRDefault="002C5F4C" w:rsidP="005A70BB">
            <w:pPr>
              <w:spacing w:after="120"/>
              <w:ind w:left="6" w:right="81"/>
              <w:rPr>
                <w:sz w:val="26"/>
                <w:szCs w:val="26"/>
                <w:lang w:val="vi-VN"/>
              </w:rPr>
            </w:pPr>
            <w:r w:rsidRPr="002D6FDE">
              <w:rPr>
                <w:sz w:val="26"/>
                <w:szCs w:val="26"/>
                <w:lang w:val="vi-VN"/>
              </w:rPr>
              <w:t>Hoàn thành đề tài cấp bộ và tương đương</w:t>
            </w:r>
          </w:p>
        </w:tc>
        <w:tc>
          <w:tcPr>
            <w:tcW w:w="2670" w:type="dxa"/>
            <w:shd w:val="clear" w:color="auto" w:fill="auto"/>
            <w:vAlign w:val="center"/>
          </w:tcPr>
          <w:p w14:paraId="0E6A28AE" w14:textId="77777777" w:rsidR="002C5F4C" w:rsidRPr="002D6FDE" w:rsidRDefault="002C5F4C" w:rsidP="005A70BB">
            <w:pPr>
              <w:spacing w:after="120"/>
              <w:ind w:left="11" w:right="61"/>
              <w:jc w:val="right"/>
              <w:rPr>
                <w:sz w:val="26"/>
                <w:szCs w:val="26"/>
                <w:lang w:val="vi-VN"/>
              </w:rPr>
            </w:pPr>
            <w:r w:rsidRPr="002D6FDE">
              <w:rPr>
                <w:sz w:val="26"/>
                <w:szCs w:val="26"/>
                <w:lang w:val="vi-VN"/>
              </w:rPr>
              <w:t>1.800 giờ/đề tài</w:t>
            </w:r>
          </w:p>
        </w:tc>
        <w:tc>
          <w:tcPr>
            <w:tcW w:w="2663" w:type="dxa"/>
            <w:vMerge/>
            <w:vAlign w:val="center"/>
          </w:tcPr>
          <w:p w14:paraId="19A75C1A" w14:textId="77777777" w:rsidR="002C5F4C" w:rsidRPr="002D6FDE" w:rsidRDefault="002C5F4C" w:rsidP="00565B48">
            <w:pPr>
              <w:numPr>
                <w:ilvl w:val="0"/>
                <w:numId w:val="71"/>
              </w:numPr>
              <w:spacing w:after="120"/>
              <w:ind w:left="197" w:right="104" w:hanging="142"/>
              <w:rPr>
                <w:sz w:val="26"/>
                <w:szCs w:val="26"/>
                <w:lang w:val="vi-VN"/>
              </w:rPr>
            </w:pPr>
          </w:p>
        </w:tc>
      </w:tr>
      <w:tr w:rsidR="002D6FDE" w:rsidRPr="002D6FDE" w14:paraId="4E0B1315" w14:textId="77777777" w:rsidTr="002D6FDE">
        <w:trPr>
          <w:gridAfter w:val="1"/>
          <w:wAfter w:w="10" w:type="dxa"/>
          <w:jc w:val="center"/>
        </w:trPr>
        <w:tc>
          <w:tcPr>
            <w:tcW w:w="653" w:type="dxa"/>
            <w:shd w:val="clear" w:color="auto" w:fill="auto"/>
            <w:vAlign w:val="center"/>
          </w:tcPr>
          <w:p w14:paraId="3FD54F7E" w14:textId="77777777" w:rsidR="002C5F4C" w:rsidRPr="002D6FDE" w:rsidRDefault="002C5F4C" w:rsidP="00565B48">
            <w:pPr>
              <w:numPr>
                <w:ilvl w:val="1"/>
                <w:numId w:val="69"/>
              </w:numPr>
              <w:spacing w:after="120"/>
              <w:ind w:right="-91"/>
              <w:jc w:val="center"/>
              <w:rPr>
                <w:sz w:val="26"/>
                <w:szCs w:val="26"/>
                <w:lang w:val="vi-VN"/>
              </w:rPr>
            </w:pPr>
          </w:p>
        </w:tc>
        <w:tc>
          <w:tcPr>
            <w:tcW w:w="4232" w:type="dxa"/>
            <w:shd w:val="clear" w:color="auto" w:fill="auto"/>
            <w:vAlign w:val="center"/>
          </w:tcPr>
          <w:p w14:paraId="75575954" w14:textId="77777777" w:rsidR="002C5F4C" w:rsidRPr="002D6FDE" w:rsidRDefault="002C5F4C" w:rsidP="005A70BB">
            <w:pPr>
              <w:spacing w:after="120"/>
              <w:ind w:left="6" w:right="81"/>
              <w:rPr>
                <w:sz w:val="26"/>
                <w:szCs w:val="26"/>
                <w:lang w:val="vi-VN"/>
              </w:rPr>
            </w:pPr>
            <w:r w:rsidRPr="002D6FDE">
              <w:rPr>
                <w:sz w:val="26"/>
                <w:szCs w:val="26"/>
                <w:lang w:val="vi-VN"/>
              </w:rPr>
              <w:t xml:space="preserve">Hoàn </w:t>
            </w:r>
            <w:r w:rsidRPr="002D6FDE">
              <w:rPr>
                <w:b/>
                <w:sz w:val="26"/>
                <w:szCs w:val="26"/>
                <w:lang w:val="vi-VN"/>
              </w:rPr>
              <w:t>thành đề</w:t>
            </w:r>
            <w:r w:rsidRPr="002D6FDE">
              <w:rPr>
                <w:sz w:val="26"/>
                <w:szCs w:val="26"/>
                <w:lang w:val="vi-VN"/>
              </w:rPr>
              <w:t xml:space="preserve"> tài cấp Trường </w:t>
            </w:r>
          </w:p>
        </w:tc>
        <w:tc>
          <w:tcPr>
            <w:tcW w:w="2670" w:type="dxa"/>
            <w:shd w:val="clear" w:color="auto" w:fill="auto"/>
            <w:vAlign w:val="center"/>
          </w:tcPr>
          <w:p w14:paraId="330AF370" w14:textId="77777777" w:rsidR="002C5F4C" w:rsidRPr="002D6FDE" w:rsidRDefault="002C5F4C" w:rsidP="005A70BB">
            <w:pPr>
              <w:spacing w:after="120"/>
              <w:ind w:left="11" w:right="61"/>
              <w:jc w:val="right"/>
              <w:rPr>
                <w:sz w:val="26"/>
                <w:szCs w:val="26"/>
                <w:lang w:val="vi-VN"/>
              </w:rPr>
            </w:pPr>
            <w:r w:rsidRPr="002D6FDE">
              <w:rPr>
                <w:sz w:val="26"/>
                <w:szCs w:val="26"/>
                <w:lang w:val="vi-VN"/>
              </w:rPr>
              <w:t>600 giờ/đề tài</w:t>
            </w:r>
          </w:p>
        </w:tc>
        <w:tc>
          <w:tcPr>
            <w:tcW w:w="2663" w:type="dxa"/>
            <w:vMerge/>
            <w:vAlign w:val="center"/>
          </w:tcPr>
          <w:p w14:paraId="4629D632" w14:textId="77777777" w:rsidR="002C5F4C" w:rsidRPr="002D6FDE" w:rsidRDefault="002C5F4C" w:rsidP="00565B48">
            <w:pPr>
              <w:numPr>
                <w:ilvl w:val="0"/>
                <w:numId w:val="71"/>
              </w:numPr>
              <w:spacing w:after="120"/>
              <w:ind w:left="197" w:right="104" w:hanging="142"/>
              <w:rPr>
                <w:sz w:val="26"/>
                <w:szCs w:val="26"/>
                <w:lang w:val="vi-VN"/>
              </w:rPr>
            </w:pPr>
          </w:p>
        </w:tc>
      </w:tr>
      <w:tr w:rsidR="002D6FDE" w:rsidRPr="002D6FDE" w14:paraId="6FE4BE73" w14:textId="77777777" w:rsidTr="002D6FDE">
        <w:trPr>
          <w:gridAfter w:val="1"/>
          <w:wAfter w:w="10" w:type="dxa"/>
          <w:jc w:val="center"/>
        </w:trPr>
        <w:tc>
          <w:tcPr>
            <w:tcW w:w="653" w:type="dxa"/>
            <w:shd w:val="clear" w:color="auto" w:fill="auto"/>
            <w:vAlign w:val="center"/>
          </w:tcPr>
          <w:p w14:paraId="19E7DB15" w14:textId="77777777" w:rsidR="002C5F4C" w:rsidRPr="002D6FDE" w:rsidRDefault="002C5F4C" w:rsidP="00565B48">
            <w:pPr>
              <w:numPr>
                <w:ilvl w:val="1"/>
                <w:numId w:val="69"/>
              </w:numPr>
              <w:spacing w:after="120"/>
              <w:ind w:right="-91"/>
              <w:jc w:val="center"/>
              <w:rPr>
                <w:sz w:val="26"/>
                <w:szCs w:val="26"/>
                <w:lang w:val="vi-VN"/>
              </w:rPr>
            </w:pPr>
          </w:p>
        </w:tc>
        <w:tc>
          <w:tcPr>
            <w:tcW w:w="4232" w:type="dxa"/>
            <w:shd w:val="clear" w:color="auto" w:fill="auto"/>
            <w:vAlign w:val="center"/>
          </w:tcPr>
          <w:p w14:paraId="6ECC6EEC" w14:textId="789DA13E" w:rsidR="002C5F4C" w:rsidRPr="002D6FDE" w:rsidRDefault="002C5F4C" w:rsidP="005A70BB">
            <w:pPr>
              <w:spacing w:after="120"/>
              <w:ind w:left="6" w:right="81"/>
              <w:rPr>
                <w:sz w:val="26"/>
                <w:szCs w:val="26"/>
                <w:lang w:val="vi-VN"/>
              </w:rPr>
            </w:pPr>
            <w:r w:rsidRPr="002D6FDE">
              <w:rPr>
                <w:sz w:val="26"/>
                <w:szCs w:val="26"/>
                <w:lang w:val="vi-VN"/>
              </w:rPr>
              <w:t xml:space="preserve">Hoàn thành </w:t>
            </w:r>
            <w:r w:rsidR="00804BE2" w:rsidRPr="002D6FDE">
              <w:rPr>
                <w:sz w:val="26"/>
                <w:szCs w:val="26"/>
              </w:rPr>
              <w:t xml:space="preserve">đề tài </w:t>
            </w:r>
            <w:r w:rsidR="00804BE2" w:rsidRPr="002D6FDE">
              <w:rPr>
                <w:rFonts w:hint="eastAsia"/>
                <w:sz w:val="26"/>
                <w:szCs w:val="26"/>
              </w:rPr>
              <w:t xml:space="preserve">trọng điểm </w:t>
            </w:r>
            <w:r w:rsidR="00804BE2" w:rsidRPr="002D6FDE">
              <w:rPr>
                <w:sz w:val="26"/>
                <w:szCs w:val="26"/>
              </w:rPr>
              <w:t>cấp Trường</w:t>
            </w:r>
          </w:p>
        </w:tc>
        <w:tc>
          <w:tcPr>
            <w:tcW w:w="2670" w:type="dxa"/>
            <w:shd w:val="clear" w:color="auto" w:fill="auto"/>
            <w:vAlign w:val="center"/>
          </w:tcPr>
          <w:p w14:paraId="33C839B6" w14:textId="77777777" w:rsidR="002C5F4C" w:rsidRPr="002D6FDE" w:rsidRDefault="002C5F4C" w:rsidP="005A70BB">
            <w:pPr>
              <w:spacing w:after="120"/>
              <w:ind w:left="11" w:right="61"/>
              <w:jc w:val="right"/>
              <w:rPr>
                <w:sz w:val="26"/>
                <w:szCs w:val="26"/>
                <w:lang w:val="vi-VN"/>
              </w:rPr>
            </w:pPr>
            <w:r w:rsidRPr="002D6FDE">
              <w:rPr>
                <w:sz w:val="26"/>
                <w:szCs w:val="26"/>
                <w:lang w:val="vi-VN"/>
              </w:rPr>
              <w:t>1.200 giờ/đề tài</w:t>
            </w:r>
          </w:p>
        </w:tc>
        <w:tc>
          <w:tcPr>
            <w:tcW w:w="2663" w:type="dxa"/>
            <w:vMerge/>
            <w:vAlign w:val="center"/>
          </w:tcPr>
          <w:p w14:paraId="235ADD33" w14:textId="77777777" w:rsidR="002C5F4C" w:rsidRPr="002D6FDE" w:rsidRDefault="002C5F4C" w:rsidP="00565B48">
            <w:pPr>
              <w:numPr>
                <w:ilvl w:val="0"/>
                <w:numId w:val="71"/>
              </w:numPr>
              <w:spacing w:after="120"/>
              <w:ind w:left="197" w:right="104" w:hanging="142"/>
              <w:rPr>
                <w:sz w:val="26"/>
                <w:szCs w:val="26"/>
                <w:lang w:val="vi-VN"/>
              </w:rPr>
            </w:pPr>
          </w:p>
        </w:tc>
      </w:tr>
      <w:tr w:rsidR="002D6FDE" w:rsidRPr="002D6FDE" w14:paraId="3238C571" w14:textId="77777777" w:rsidTr="002D6FDE">
        <w:trPr>
          <w:gridAfter w:val="1"/>
          <w:wAfter w:w="10" w:type="dxa"/>
          <w:jc w:val="center"/>
        </w:trPr>
        <w:tc>
          <w:tcPr>
            <w:tcW w:w="653" w:type="dxa"/>
            <w:shd w:val="clear" w:color="auto" w:fill="auto"/>
            <w:vAlign w:val="center"/>
          </w:tcPr>
          <w:p w14:paraId="356B2236" w14:textId="77777777" w:rsidR="002C5F4C" w:rsidRPr="002D6FDE" w:rsidRDefault="002C5F4C" w:rsidP="00565B48">
            <w:pPr>
              <w:numPr>
                <w:ilvl w:val="1"/>
                <w:numId w:val="69"/>
              </w:numPr>
              <w:spacing w:after="120"/>
              <w:ind w:right="-91"/>
              <w:jc w:val="center"/>
              <w:rPr>
                <w:sz w:val="26"/>
                <w:szCs w:val="26"/>
                <w:lang w:val="vi-VN"/>
              </w:rPr>
            </w:pPr>
          </w:p>
        </w:tc>
        <w:tc>
          <w:tcPr>
            <w:tcW w:w="4232" w:type="dxa"/>
            <w:shd w:val="clear" w:color="auto" w:fill="auto"/>
            <w:vAlign w:val="center"/>
          </w:tcPr>
          <w:p w14:paraId="6A0C42C3" w14:textId="77777777" w:rsidR="002C5F4C" w:rsidRPr="002D6FDE" w:rsidRDefault="002C5F4C" w:rsidP="005A70BB">
            <w:pPr>
              <w:spacing w:after="120"/>
              <w:ind w:left="6" w:right="81"/>
              <w:rPr>
                <w:sz w:val="26"/>
                <w:szCs w:val="26"/>
                <w:lang w:val="vi-VN"/>
              </w:rPr>
            </w:pPr>
            <w:r w:rsidRPr="002D6FDE">
              <w:rPr>
                <w:sz w:val="26"/>
                <w:szCs w:val="26"/>
                <w:lang w:val="vi-VN"/>
              </w:rPr>
              <w:t>Hoàn thành đề tài phát triển nghiên cứu tình huống mới (tình huống lớn)</w:t>
            </w:r>
          </w:p>
        </w:tc>
        <w:tc>
          <w:tcPr>
            <w:tcW w:w="2670" w:type="dxa"/>
            <w:shd w:val="clear" w:color="auto" w:fill="auto"/>
            <w:vAlign w:val="center"/>
          </w:tcPr>
          <w:p w14:paraId="736A282D" w14:textId="77777777" w:rsidR="002C5F4C" w:rsidRPr="002D6FDE" w:rsidRDefault="002C5F4C" w:rsidP="005A70BB">
            <w:pPr>
              <w:spacing w:after="120"/>
              <w:ind w:left="11" w:right="61"/>
              <w:jc w:val="right"/>
              <w:rPr>
                <w:sz w:val="26"/>
                <w:szCs w:val="26"/>
                <w:lang w:val="vi-VN"/>
              </w:rPr>
            </w:pPr>
            <w:r w:rsidRPr="002D6FDE">
              <w:rPr>
                <w:sz w:val="26"/>
                <w:szCs w:val="26"/>
                <w:lang w:val="vi-VN"/>
              </w:rPr>
              <w:t>600 giờ/tình huống</w:t>
            </w:r>
          </w:p>
        </w:tc>
        <w:tc>
          <w:tcPr>
            <w:tcW w:w="2663" w:type="dxa"/>
            <w:vMerge/>
            <w:vAlign w:val="center"/>
          </w:tcPr>
          <w:p w14:paraId="4A94316B" w14:textId="77777777" w:rsidR="002C5F4C" w:rsidRPr="002D6FDE" w:rsidRDefault="002C5F4C" w:rsidP="00565B48">
            <w:pPr>
              <w:numPr>
                <w:ilvl w:val="0"/>
                <w:numId w:val="71"/>
              </w:numPr>
              <w:spacing w:after="120"/>
              <w:ind w:left="197" w:right="104" w:hanging="142"/>
              <w:rPr>
                <w:sz w:val="26"/>
                <w:szCs w:val="26"/>
                <w:lang w:val="vi-VN"/>
              </w:rPr>
            </w:pPr>
          </w:p>
        </w:tc>
      </w:tr>
      <w:tr w:rsidR="002D6FDE" w:rsidRPr="002D6FDE" w14:paraId="246C135E" w14:textId="77777777" w:rsidTr="002D6FDE">
        <w:trPr>
          <w:gridAfter w:val="1"/>
          <w:wAfter w:w="10" w:type="dxa"/>
          <w:jc w:val="center"/>
        </w:trPr>
        <w:tc>
          <w:tcPr>
            <w:tcW w:w="653" w:type="dxa"/>
            <w:shd w:val="clear" w:color="auto" w:fill="auto"/>
            <w:vAlign w:val="center"/>
          </w:tcPr>
          <w:p w14:paraId="46FB4549" w14:textId="77777777" w:rsidR="002C5F4C" w:rsidRPr="002D6FDE" w:rsidRDefault="002C5F4C" w:rsidP="00565B48">
            <w:pPr>
              <w:numPr>
                <w:ilvl w:val="1"/>
                <w:numId w:val="69"/>
              </w:numPr>
              <w:spacing w:after="120"/>
              <w:ind w:right="-91"/>
              <w:jc w:val="center"/>
              <w:rPr>
                <w:sz w:val="26"/>
                <w:szCs w:val="26"/>
                <w:lang w:val="vi-VN"/>
              </w:rPr>
            </w:pPr>
          </w:p>
        </w:tc>
        <w:tc>
          <w:tcPr>
            <w:tcW w:w="4232" w:type="dxa"/>
            <w:shd w:val="clear" w:color="auto" w:fill="auto"/>
            <w:vAlign w:val="center"/>
          </w:tcPr>
          <w:p w14:paraId="309DD511" w14:textId="77777777" w:rsidR="002C5F4C" w:rsidRPr="002D6FDE" w:rsidRDefault="002C5F4C" w:rsidP="005A70BB">
            <w:pPr>
              <w:spacing w:after="120"/>
              <w:ind w:left="6" w:right="81"/>
              <w:rPr>
                <w:sz w:val="26"/>
                <w:szCs w:val="26"/>
                <w:lang w:val="vi-VN"/>
              </w:rPr>
            </w:pPr>
            <w:r w:rsidRPr="002D6FDE">
              <w:rPr>
                <w:sz w:val="26"/>
                <w:szCs w:val="26"/>
                <w:lang w:val="vi-VN"/>
              </w:rPr>
              <w:t>Hoàn thành đề tài phát triển nghiên cứu tình huống mới (tình huống nhỏ)</w:t>
            </w:r>
          </w:p>
        </w:tc>
        <w:tc>
          <w:tcPr>
            <w:tcW w:w="2670" w:type="dxa"/>
            <w:shd w:val="clear" w:color="auto" w:fill="auto"/>
            <w:vAlign w:val="center"/>
          </w:tcPr>
          <w:p w14:paraId="3203B4F5" w14:textId="77777777" w:rsidR="002C5F4C" w:rsidRPr="002D6FDE" w:rsidRDefault="002C5F4C" w:rsidP="005A70BB">
            <w:pPr>
              <w:spacing w:after="120"/>
              <w:ind w:left="11" w:right="61"/>
              <w:jc w:val="right"/>
              <w:rPr>
                <w:sz w:val="26"/>
                <w:szCs w:val="26"/>
                <w:lang w:val="vi-VN"/>
              </w:rPr>
            </w:pPr>
            <w:r w:rsidRPr="002D6FDE">
              <w:rPr>
                <w:sz w:val="26"/>
                <w:szCs w:val="26"/>
                <w:lang w:val="vi-VN"/>
              </w:rPr>
              <w:t>150 giờ/tình huống</w:t>
            </w:r>
          </w:p>
        </w:tc>
        <w:tc>
          <w:tcPr>
            <w:tcW w:w="2663" w:type="dxa"/>
            <w:vMerge/>
            <w:vAlign w:val="center"/>
          </w:tcPr>
          <w:p w14:paraId="5341F54B" w14:textId="77777777" w:rsidR="002C5F4C" w:rsidRPr="002D6FDE" w:rsidRDefault="002C5F4C" w:rsidP="00565B48">
            <w:pPr>
              <w:numPr>
                <w:ilvl w:val="0"/>
                <w:numId w:val="71"/>
              </w:numPr>
              <w:spacing w:after="120"/>
              <w:ind w:left="197" w:right="104" w:hanging="142"/>
              <w:rPr>
                <w:sz w:val="26"/>
                <w:szCs w:val="26"/>
                <w:lang w:val="vi-VN"/>
              </w:rPr>
            </w:pPr>
          </w:p>
        </w:tc>
      </w:tr>
      <w:tr w:rsidR="002D6FDE" w:rsidRPr="002D6FDE" w14:paraId="4DADB342" w14:textId="77777777" w:rsidTr="002D6FDE">
        <w:trPr>
          <w:gridAfter w:val="1"/>
          <w:wAfter w:w="10" w:type="dxa"/>
          <w:jc w:val="center"/>
        </w:trPr>
        <w:tc>
          <w:tcPr>
            <w:tcW w:w="653" w:type="dxa"/>
            <w:shd w:val="clear" w:color="auto" w:fill="auto"/>
            <w:vAlign w:val="center"/>
          </w:tcPr>
          <w:p w14:paraId="612FBDCF" w14:textId="77777777" w:rsidR="002C5F4C" w:rsidRPr="002D6FDE" w:rsidRDefault="002C5F4C" w:rsidP="00565B48">
            <w:pPr>
              <w:numPr>
                <w:ilvl w:val="1"/>
                <w:numId w:val="69"/>
              </w:numPr>
              <w:spacing w:after="120"/>
              <w:ind w:right="-91"/>
              <w:jc w:val="center"/>
              <w:rPr>
                <w:sz w:val="26"/>
                <w:szCs w:val="26"/>
                <w:lang w:val="vi-VN"/>
              </w:rPr>
            </w:pPr>
          </w:p>
        </w:tc>
        <w:tc>
          <w:tcPr>
            <w:tcW w:w="4232" w:type="dxa"/>
            <w:shd w:val="clear" w:color="auto" w:fill="auto"/>
            <w:vAlign w:val="center"/>
          </w:tcPr>
          <w:p w14:paraId="7F91A508" w14:textId="77777777" w:rsidR="002C5F4C" w:rsidRPr="002D6FDE" w:rsidRDefault="002C5F4C" w:rsidP="005A70BB">
            <w:pPr>
              <w:spacing w:after="120"/>
              <w:ind w:left="6" w:right="81"/>
              <w:rPr>
                <w:sz w:val="26"/>
                <w:szCs w:val="26"/>
                <w:lang w:val="vi-VN"/>
              </w:rPr>
            </w:pPr>
            <w:r w:rsidRPr="002D6FDE">
              <w:rPr>
                <w:sz w:val="26"/>
                <w:szCs w:val="26"/>
                <w:lang w:val="vi-VN"/>
              </w:rPr>
              <w:t>Đề xuất tên đề tài cấp Quốc gia, cấp bộ và tương đương (trong danh mục đề xuất của Trường, đề xuất này được đơn vị chủ quản đưa vào danh mục tuyển chọn chủ trì đề tài)</w:t>
            </w:r>
          </w:p>
        </w:tc>
        <w:tc>
          <w:tcPr>
            <w:tcW w:w="2670" w:type="dxa"/>
            <w:shd w:val="clear" w:color="auto" w:fill="auto"/>
            <w:vAlign w:val="center"/>
          </w:tcPr>
          <w:p w14:paraId="11752742" w14:textId="77777777" w:rsidR="002C5F4C" w:rsidRPr="002D6FDE" w:rsidRDefault="002C5F4C" w:rsidP="005A70BB">
            <w:pPr>
              <w:spacing w:after="120"/>
              <w:ind w:left="11" w:right="61"/>
              <w:jc w:val="right"/>
              <w:rPr>
                <w:sz w:val="26"/>
                <w:szCs w:val="26"/>
                <w:lang w:val="vi-VN"/>
              </w:rPr>
            </w:pPr>
            <w:r w:rsidRPr="002D6FDE">
              <w:rPr>
                <w:sz w:val="26"/>
                <w:szCs w:val="26"/>
                <w:lang w:val="vi-VN"/>
              </w:rPr>
              <w:t>100 giờ/đề xuất cấp Quốc gia</w:t>
            </w:r>
          </w:p>
          <w:p w14:paraId="566FD27C" w14:textId="77777777" w:rsidR="002C5F4C" w:rsidRPr="002D6FDE" w:rsidRDefault="002C5F4C" w:rsidP="005A70BB">
            <w:pPr>
              <w:spacing w:after="120"/>
              <w:ind w:left="11" w:right="61"/>
              <w:jc w:val="right"/>
              <w:rPr>
                <w:sz w:val="26"/>
                <w:szCs w:val="26"/>
                <w:lang w:val="vi-VN"/>
              </w:rPr>
            </w:pPr>
            <w:r w:rsidRPr="002D6FDE">
              <w:rPr>
                <w:sz w:val="26"/>
                <w:szCs w:val="26"/>
                <w:lang w:val="vi-VN"/>
              </w:rPr>
              <w:t>50 giờ/đề xuất cấp Bộ và tương đương</w:t>
            </w:r>
          </w:p>
        </w:tc>
        <w:tc>
          <w:tcPr>
            <w:tcW w:w="2663" w:type="dxa"/>
            <w:vAlign w:val="center"/>
          </w:tcPr>
          <w:p w14:paraId="1AEAD224" w14:textId="77777777" w:rsidR="002C5F4C" w:rsidRPr="002D6FDE" w:rsidRDefault="002C5F4C" w:rsidP="00565B48">
            <w:pPr>
              <w:numPr>
                <w:ilvl w:val="0"/>
                <w:numId w:val="71"/>
              </w:numPr>
              <w:spacing w:after="120"/>
              <w:ind w:left="197" w:right="101" w:hanging="142"/>
              <w:rPr>
                <w:sz w:val="26"/>
                <w:szCs w:val="26"/>
                <w:lang w:val="vi-VN"/>
              </w:rPr>
            </w:pPr>
            <w:r w:rsidRPr="002D6FDE">
              <w:rPr>
                <w:sz w:val="26"/>
                <w:szCs w:val="26"/>
                <w:lang w:val="vi-VN"/>
              </w:rPr>
              <w:t>Bản đề xuất của cá nhân</w:t>
            </w:r>
          </w:p>
          <w:p w14:paraId="3D8C628E" w14:textId="77777777" w:rsidR="002C5F4C" w:rsidRPr="002D6FDE" w:rsidRDefault="002C5F4C" w:rsidP="00565B48">
            <w:pPr>
              <w:numPr>
                <w:ilvl w:val="0"/>
                <w:numId w:val="71"/>
              </w:numPr>
              <w:spacing w:after="120"/>
              <w:ind w:left="197" w:right="101" w:hanging="142"/>
              <w:rPr>
                <w:sz w:val="26"/>
                <w:szCs w:val="26"/>
                <w:lang w:val="vi-VN"/>
              </w:rPr>
            </w:pPr>
            <w:r w:rsidRPr="002D6FDE">
              <w:rPr>
                <w:sz w:val="26"/>
                <w:szCs w:val="26"/>
                <w:lang w:val="vi-VN"/>
              </w:rPr>
              <w:t>Danh mục đề tài của đơn vị chủ quản</w:t>
            </w:r>
          </w:p>
        </w:tc>
      </w:tr>
      <w:tr w:rsidR="002D6FDE" w:rsidRPr="002D6FDE" w14:paraId="3DDE1521" w14:textId="77777777" w:rsidTr="002D6FDE">
        <w:trPr>
          <w:gridAfter w:val="1"/>
          <w:wAfter w:w="10" w:type="dxa"/>
          <w:jc w:val="center"/>
        </w:trPr>
        <w:tc>
          <w:tcPr>
            <w:tcW w:w="653" w:type="dxa"/>
            <w:shd w:val="clear" w:color="auto" w:fill="auto"/>
            <w:vAlign w:val="center"/>
          </w:tcPr>
          <w:p w14:paraId="1BC2C45E" w14:textId="77777777" w:rsidR="002C5F4C" w:rsidRPr="002D6FDE" w:rsidRDefault="002C5F4C" w:rsidP="00565B48">
            <w:pPr>
              <w:numPr>
                <w:ilvl w:val="1"/>
                <w:numId w:val="69"/>
              </w:numPr>
              <w:spacing w:after="120"/>
              <w:ind w:right="-91"/>
              <w:jc w:val="center"/>
              <w:rPr>
                <w:sz w:val="26"/>
                <w:szCs w:val="26"/>
                <w:lang w:val="vi-VN"/>
              </w:rPr>
            </w:pPr>
          </w:p>
        </w:tc>
        <w:tc>
          <w:tcPr>
            <w:tcW w:w="4232" w:type="dxa"/>
            <w:shd w:val="clear" w:color="auto" w:fill="auto"/>
            <w:vAlign w:val="center"/>
          </w:tcPr>
          <w:p w14:paraId="19F41860" w14:textId="77777777" w:rsidR="002C5F4C" w:rsidRPr="002D6FDE" w:rsidRDefault="002C5F4C" w:rsidP="005A70BB">
            <w:pPr>
              <w:spacing w:after="120"/>
              <w:ind w:left="6" w:right="81"/>
              <w:rPr>
                <w:sz w:val="26"/>
                <w:szCs w:val="26"/>
                <w:lang w:val="vi-VN"/>
              </w:rPr>
            </w:pPr>
            <w:r w:rsidRPr="002D6FDE">
              <w:rPr>
                <w:sz w:val="26"/>
                <w:szCs w:val="26"/>
                <w:lang w:val="vi-VN"/>
              </w:rPr>
              <w:t>Thuyết minh đề tài cấp Quốc gia, cấp bộ (được Trường gửi tham gia tuyển chọn chủ trì đề tài)</w:t>
            </w:r>
          </w:p>
        </w:tc>
        <w:tc>
          <w:tcPr>
            <w:tcW w:w="2670" w:type="dxa"/>
            <w:shd w:val="clear" w:color="auto" w:fill="auto"/>
            <w:vAlign w:val="center"/>
          </w:tcPr>
          <w:p w14:paraId="4457E6A1" w14:textId="77777777" w:rsidR="002C5F4C" w:rsidRPr="002D6FDE" w:rsidRDefault="002C5F4C" w:rsidP="005A70BB">
            <w:pPr>
              <w:spacing w:after="120"/>
              <w:ind w:left="78" w:right="43"/>
              <w:jc w:val="right"/>
              <w:rPr>
                <w:sz w:val="26"/>
                <w:szCs w:val="26"/>
                <w:lang w:val="vi-VN"/>
              </w:rPr>
            </w:pPr>
            <w:r w:rsidRPr="002D6FDE">
              <w:rPr>
                <w:sz w:val="26"/>
                <w:szCs w:val="26"/>
                <w:lang w:val="vi-VN"/>
              </w:rPr>
              <w:t>600 giờ/đề tài cấp Quốc gia</w:t>
            </w:r>
          </w:p>
          <w:p w14:paraId="7B377A76" w14:textId="77777777" w:rsidR="002C5F4C" w:rsidRPr="002D6FDE" w:rsidRDefault="002C5F4C" w:rsidP="005A70BB">
            <w:pPr>
              <w:spacing w:after="120"/>
              <w:ind w:left="78" w:right="43"/>
              <w:jc w:val="right"/>
              <w:rPr>
                <w:sz w:val="26"/>
                <w:szCs w:val="26"/>
                <w:lang w:val="vi-VN"/>
              </w:rPr>
            </w:pPr>
            <w:r w:rsidRPr="002D6FDE">
              <w:rPr>
                <w:sz w:val="26"/>
                <w:szCs w:val="26"/>
                <w:lang w:val="vi-VN"/>
              </w:rPr>
              <w:t>300 giờ/đề tài cấp Bộ</w:t>
            </w:r>
          </w:p>
        </w:tc>
        <w:tc>
          <w:tcPr>
            <w:tcW w:w="2663" w:type="dxa"/>
            <w:vAlign w:val="center"/>
          </w:tcPr>
          <w:p w14:paraId="1A62081E" w14:textId="77777777" w:rsidR="002C5F4C" w:rsidRPr="002D6FDE" w:rsidRDefault="002C5F4C" w:rsidP="00565B48">
            <w:pPr>
              <w:numPr>
                <w:ilvl w:val="0"/>
                <w:numId w:val="71"/>
              </w:numPr>
              <w:spacing w:after="120"/>
              <w:ind w:left="197" w:right="104" w:hanging="142"/>
              <w:rPr>
                <w:sz w:val="26"/>
                <w:szCs w:val="26"/>
                <w:lang w:val="vi-VN"/>
              </w:rPr>
            </w:pPr>
            <w:r w:rsidRPr="002D6FDE">
              <w:rPr>
                <w:sz w:val="26"/>
                <w:szCs w:val="26"/>
                <w:lang w:val="vi-VN"/>
              </w:rPr>
              <w:t xml:space="preserve">Thuyết minh tham gia tuyển chọn chủ trì đề tài </w:t>
            </w:r>
          </w:p>
        </w:tc>
      </w:tr>
      <w:tr w:rsidR="002D6FDE" w:rsidRPr="002D6FDE" w14:paraId="40A2946E" w14:textId="77777777" w:rsidTr="002D6FDE">
        <w:trPr>
          <w:gridAfter w:val="1"/>
          <w:wAfter w:w="10" w:type="dxa"/>
          <w:jc w:val="center"/>
        </w:trPr>
        <w:tc>
          <w:tcPr>
            <w:tcW w:w="653" w:type="dxa"/>
            <w:shd w:val="clear" w:color="auto" w:fill="auto"/>
            <w:vAlign w:val="center"/>
          </w:tcPr>
          <w:p w14:paraId="0BDD6F9A" w14:textId="77777777" w:rsidR="002C5F4C" w:rsidRPr="002D6FDE" w:rsidRDefault="002C5F4C" w:rsidP="00565B48">
            <w:pPr>
              <w:numPr>
                <w:ilvl w:val="1"/>
                <w:numId w:val="69"/>
              </w:numPr>
              <w:spacing w:after="120"/>
              <w:ind w:right="-91"/>
              <w:jc w:val="center"/>
              <w:rPr>
                <w:sz w:val="26"/>
                <w:szCs w:val="26"/>
                <w:lang w:val="vi-VN"/>
              </w:rPr>
            </w:pPr>
          </w:p>
        </w:tc>
        <w:tc>
          <w:tcPr>
            <w:tcW w:w="4232" w:type="dxa"/>
            <w:shd w:val="clear" w:color="auto" w:fill="auto"/>
            <w:vAlign w:val="center"/>
          </w:tcPr>
          <w:p w14:paraId="490F2DE7" w14:textId="77777777" w:rsidR="002C5F4C" w:rsidRPr="002D6FDE" w:rsidRDefault="002C5F4C" w:rsidP="005A70BB">
            <w:pPr>
              <w:spacing w:after="120"/>
              <w:ind w:left="6" w:right="81"/>
              <w:rPr>
                <w:sz w:val="26"/>
                <w:szCs w:val="26"/>
                <w:lang w:val="vi-VN"/>
              </w:rPr>
            </w:pPr>
            <w:r w:rsidRPr="002D6FDE">
              <w:rPr>
                <w:sz w:val="26"/>
                <w:szCs w:val="26"/>
                <w:lang w:val="vi-VN"/>
              </w:rPr>
              <w:t xml:space="preserve">Đề tài nghiên cứu khoa học của giảng viên đạt giải thưởng </w:t>
            </w:r>
            <w:r w:rsidRPr="002D6FDE">
              <w:rPr>
                <w:rStyle w:val="FootnoteReference"/>
                <w:sz w:val="26"/>
                <w:szCs w:val="26"/>
                <w:lang w:val="vi-VN"/>
              </w:rPr>
              <w:footnoteReference w:id="13"/>
            </w:r>
          </w:p>
        </w:tc>
        <w:tc>
          <w:tcPr>
            <w:tcW w:w="2670" w:type="dxa"/>
            <w:shd w:val="clear" w:color="auto" w:fill="auto"/>
            <w:vAlign w:val="center"/>
          </w:tcPr>
          <w:p w14:paraId="6660D148" w14:textId="77777777" w:rsidR="002C5F4C" w:rsidRPr="002D6FDE" w:rsidRDefault="002C5F4C" w:rsidP="005A70BB">
            <w:pPr>
              <w:spacing w:after="120"/>
              <w:ind w:left="78" w:right="43"/>
              <w:jc w:val="right"/>
              <w:rPr>
                <w:sz w:val="26"/>
                <w:szCs w:val="26"/>
                <w:lang w:val="vi-VN"/>
              </w:rPr>
            </w:pPr>
            <w:r w:rsidRPr="002D6FDE">
              <w:rPr>
                <w:sz w:val="26"/>
                <w:szCs w:val="26"/>
                <w:lang w:val="vi-VN"/>
              </w:rPr>
              <w:t xml:space="preserve">200 giờ/đề tài </w:t>
            </w:r>
            <w:r w:rsidRPr="002D6FDE">
              <w:rPr>
                <w:sz w:val="26"/>
                <w:szCs w:val="26"/>
                <w:vertAlign w:val="superscript"/>
                <w:lang w:val="vi-VN"/>
              </w:rPr>
              <w:footnoteReference w:id="14"/>
            </w:r>
          </w:p>
        </w:tc>
        <w:tc>
          <w:tcPr>
            <w:tcW w:w="2663" w:type="dxa"/>
            <w:vAlign w:val="center"/>
          </w:tcPr>
          <w:p w14:paraId="2B49933F" w14:textId="77777777" w:rsidR="002C5F4C" w:rsidRPr="002D6FDE" w:rsidRDefault="002C5F4C" w:rsidP="00565B48">
            <w:pPr>
              <w:numPr>
                <w:ilvl w:val="0"/>
                <w:numId w:val="71"/>
              </w:numPr>
              <w:spacing w:after="120"/>
              <w:ind w:left="197" w:right="104" w:hanging="142"/>
              <w:rPr>
                <w:sz w:val="26"/>
                <w:szCs w:val="26"/>
                <w:lang w:val="vi-VN"/>
              </w:rPr>
            </w:pPr>
            <w:r w:rsidRPr="002D6FDE">
              <w:rPr>
                <w:sz w:val="26"/>
                <w:szCs w:val="26"/>
                <w:lang w:val="vi-VN"/>
              </w:rPr>
              <w:t>Quyết định của Ban tổ chức giải thưởng</w:t>
            </w:r>
          </w:p>
        </w:tc>
      </w:tr>
      <w:tr w:rsidR="002D6FDE" w:rsidRPr="002D6FDE" w14:paraId="3EC5D33B" w14:textId="77777777" w:rsidTr="002D6FDE">
        <w:trPr>
          <w:gridAfter w:val="1"/>
          <w:wAfter w:w="10" w:type="dxa"/>
          <w:jc w:val="center"/>
        </w:trPr>
        <w:tc>
          <w:tcPr>
            <w:tcW w:w="653" w:type="dxa"/>
            <w:shd w:val="clear" w:color="auto" w:fill="auto"/>
            <w:vAlign w:val="center"/>
          </w:tcPr>
          <w:p w14:paraId="382510CF" w14:textId="77777777" w:rsidR="002C5F4C" w:rsidRPr="002D6FDE" w:rsidRDefault="002C5F4C" w:rsidP="00565B48">
            <w:pPr>
              <w:numPr>
                <w:ilvl w:val="1"/>
                <w:numId w:val="69"/>
              </w:numPr>
              <w:spacing w:after="120"/>
              <w:ind w:right="-91"/>
              <w:jc w:val="center"/>
              <w:rPr>
                <w:sz w:val="26"/>
                <w:szCs w:val="26"/>
                <w:lang w:val="vi-VN"/>
              </w:rPr>
            </w:pPr>
          </w:p>
        </w:tc>
        <w:tc>
          <w:tcPr>
            <w:tcW w:w="4232" w:type="dxa"/>
            <w:shd w:val="clear" w:color="auto" w:fill="auto"/>
            <w:vAlign w:val="center"/>
          </w:tcPr>
          <w:p w14:paraId="0102AEAB" w14:textId="77777777" w:rsidR="002C5F4C" w:rsidRPr="002D6FDE" w:rsidRDefault="002C5F4C" w:rsidP="005A70BB">
            <w:pPr>
              <w:spacing w:after="120"/>
              <w:ind w:left="6" w:right="81"/>
              <w:rPr>
                <w:sz w:val="26"/>
                <w:szCs w:val="26"/>
                <w:lang w:val="vi-VN"/>
              </w:rPr>
            </w:pPr>
            <w:r w:rsidRPr="002D6FDE">
              <w:rPr>
                <w:sz w:val="26"/>
                <w:szCs w:val="26"/>
                <w:lang w:val="vi-VN"/>
              </w:rPr>
              <w:t>Hướng dẫn NCKH sinh viên đạt giải cấp trường</w:t>
            </w:r>
            <w:r w:rsidRPr="002D6FDE">
              <w:rPr>
                <w:rStyle w:val="FootnoteReference"/>
                <w:sz w:val="26"/>
                <w:szCs w:val="26"/>
                <w:lang w:val="vi-VN"/>
              </w:rPr>
              <w:footnoteReference w:id="15"/>
            </w:r>
          </w:p>
        </w:tc>
        <w:tc>
          <w:tcPr>
            <w:tcW w:w="2670" w:type="dxa"/>
            <w:shd w:val="clear" w:color="auto" w:fill="auto"/>
            <w:vAlign w:val="center"/>
          </w:tcPr>
          <w:p w14:paraId="5EF384F3" w14:textId="77777777" w:rsidR="002C5F4C" w:rsidRPr="002D6FDE" w:rsidRDefault="002C5F4C" w:rsidP="005A70BB">
            <w:pPr>
              <w:spacing w:after="120"/>
              <w:ind w:left="78" w:right="43"/>
              <w:jc w:val="right"/>
              <w:rPr>
                <w:sz w:val="26"/>
                <w:szCs w:val="26"/>
                <w:lang w:val="vi-VN"/>
              </w:rPr>
            </w:pPr>
            <w:r w:rsidRPr="002D6FDE">
              <w:rPr>
                <w:sz w:val="26"/>
                <w:szCs w:val="26"/>
                <w:lang w:val="vi-VN"/>
              </w:rPr>
              <w:t>100 giờ/đề tài</w:t>
            </w:r>
          </w:p>
        </w:tc>
        <w:tc>
          <w:tcPr>
            <w:tcW w:w="2663" w:type="dxa"/>
            <w:vMerge w:val="restart"/>
            <w:vAlign w:val="center"/>
          </w:tcPr>
          <w:p w14:paraId="3F404C46" w14:textId="77777777" w:rsidR="002C5F4C" w:rsidRPr="002D6FDE" w:rsidRDefault="002C5F4C" w:rsidP="00565B48">
            <w:pPr>
              <w:numPr>
                <w:ilvl w:val="0"/>
                <w:numId w:val="71"/>
              </w:numPr>
              <w:spacing w:after="120"/>
              <w:ind w:left="197" w:right="104" w:hanging="142"/>
              <w:rPr>
                <w:sz w:val="26"/>
                <w:szCs w:val="26"/>
                <w:lang w:val="vi-VN"/>
              </w:rPr>
            </w:pPr>
            <w:r w:rsidRPr="002D6FDE">
              <w:rPr>
                <w:sz w:val="26"/>
                <w:szCs w:val="26"/>
                <w:lang w:val="vi-VN"/>
              </w:rPr>
              <w:t>Xác nhận đề tài đạt giải của Ban tổ chức giải thưởng</w:t>
            </w:r>
          </w:p>
          <w:p w14:paraId="20BAF13F" w14:textId="77777777" w:rsidR="002C5F4C" w:rsidRPr="002D6FDE" w:rsidRDefault="002C5F4C" w:rsidP="005A70BB">
            <w:pPr>
              <w:spacing w:after="120"/>
              <w:ind w:right="104"/>
              <w:rPr>
                <w:sz w:val="26"/>
                <w:szCs w:val="26"/>
                <w:lang w:val="vi-VN"/>
              </w:rPr>
            </w:pPr>
          </w:p>
        </w:tc>
      </w:tr>
      <w:tr w:rsidR="002D6FDE" w:rsidRPr="002D6FDE" w14:paraId="276595D1" w14:textId="77777777" w:rsidTr="002D6FDE">
        <w:trPr>
          <w:gridAfter w:val="1"/>
          <w:wAfter w:w="10" w:type="dxa"/>
          <w:jc w:val="center"/>
        </w:trPr>
        <w:tc>
          <w:tcPr>
            <w:tcW w:w="653" w:type="dxa"/>
            <w:shd w:val="clear" w:color="auto" w:fill="auto"/>
            <w:vAlign w:val="center"/>
          </w:tcPr>
          <w:p w14:paraId="46455400" w14:textId="77777777" w:rsidR="002C5F4C" w:rsidRPr="002D6FDE" w:rsidRDefault="002C5F4C" w:rsidP="00565B48">
            <w:pPr>
              <w:numPr>
                <w:ilvl w:val="1"/>
                <w:numId w:val="69"/>
              </w:numPr>
              <w:spacing w:after="120"/>
              <w:ind w:right="-91"/>
              <w:jc w:val="center"/>
              <w:rPr>
                <w:sz w:val="26"/>
                <w:szCs w:val="26"/>
                <w:lang w:val="vi-VN"/>
              </w:rPr>
            </w:pPr>
          </w:p>
        </w:tc>
        <w:tc>
          <w:tcPr>
            <w:tcW w:w="4232" w:type="dxa"/>
            <w:shd w:val="clear" w:color="auto" w:fill="auto"/>
            <w:vAlign w:val="center"/>
          </w:tcPr>
          <w:p w14:paraId="6CB46E78" w14:textId="77777777" w:rsidR="002C5F4C" w:rsidRPr="002D6FDE" w:rsidRDefault="002C5F4C" w:rsidP="005A70BB">
            <w:pPr>
              <w:spacing w:after="120"/>
              <w:ind w:left="6" w:right="81"/>
              <w:rPr>
                <w:sz w:val="26"/>
                <w:szCs w:val="26"/>
                <w:lang w:val="vi-VN"/>
              </w:rPr>
            </w:pPr>
            <w:r w:rsidRPr="002D6FDE">
              <w:rPr>
                <w:sz w:val="26"/>
                <w:szCs w:val="26"/>
                <w:lang w:val="vi-VN"/>
              </w:rPr>
              <w:t>Hướng dẫn NCKH sinh viên đạt giải cấp Thành phố/Bộ</w:t>
            </w:r>
            <w:r w:rsidRPr="002D6FDE">
              <w:rPr>
                <w:sz w:val="26"/>
                <w:szCs w:val="26"/>
                <w:vertAlign w:val="superscript"/>
                <w:lang w:val="vi-VN"/>
              </w:rPr>
              <w:t>3</w:t>
            </w:r>
          </w:p>
        </w:tc>
        <w:tc>
          <w:tcPr>
            <w:tcW w:w="2670" w:type="dxa"/>
            <w:shd w:val="clear" w:color="auto" w:fill="auto"/>
            <w:vAlign w:val="center"/>
          </w:tcPr>
          <w:p w14:paraId="60FEF611" w14:textId="77777777" w:rsidR="002C5F4C" w:rsidRPr="002D6FDE" w:rsidRDefault="002C5F4C" w:rsidP="005A70BB">
            <w:pPr>
              <w:spacing w:after="120"/>
              <w:ind w:left="78" w:right="43"/>
              <w:jc w:val="right"/>
              <w:rPr>
                <w:sz w:val="26"/>
                <w:szCs w:val="26"/>
                <w:lang w:val="vi-VN"/>
              </w:rPr>
            </w:pPr>
            <w:r w:rsidRPr="002D6FDE">
              <w:rPr>
                <w:sz w:val="26"/>
                <w:szCs w:val="26"/>
                <w:lang w:val="vi-VN"/>
              </w:rPr>
              <w:t>200 giờ/đề tài</w:t>
            </w:r>
          </w:p>
        </w:tc>
        <w:tc>
          <w:tcPr>
            <w:tcW w:w="2663" w:type="dxa"/>
            <w:vMerge/>
            <w:vAlign w:val="center"/>
          </w:tcPr>
          <w:p w14:paraId="3032C969" w14:textId="77777777" w:rsidR="002C5F4C" w:rsidRPr="002D6FDE" w:rsidRDefault="002C5F4C" w:rsidP="00565B48">
            <w:pPr>
              <w:numPr>
                <w:ilvl w:val="0"/>
                <w:numId w:val="71"/>
              </w:numPr>
              <w:spacing w:after="120"/>
              <w:ind w:left="197" w:right="104" w:hanging="142"/>
              <w:rPr>
                <w:sz w:val="26"/>
                <w:szCs w:val="26"/>
                <w:lang w:val="vi-VN"/>
              </w:rPr>
            </w:pPr>
          </w:p>
        </w:tc>
      </w:tr>
      <w:tr w:rsidR="002D6FDE" w:rsidRPr="002D6FDE" w14:paraId="3B002033" w14:textId="77777777" w:rsidTr="002D6FDE">
        <w:trPr>
          <w:gridAfter w:val="1"/>
          <w:wAfter w:w="10" w:type="dxa"/>
          <w:jc w:val="center"/>
        </w:trPr>
        <w:tc>
          <w:tcPr>
            <w:tcW w:w="653" w:type="dxa"/>
            <w:shd w:val="clear" w:color="auto" w:fill="auto"/>
            <w:vAlign w:val="center"/>
          </w:tcPr>
          <w:p w14:paraId="7F313023" w14:textId="77777777" w:rsidR="002C5F4C" w:rsidRPr="002D6FDE" w:rsidRDefault="002C5F4C" w:rsidP="00565B48">
            <w:pPr>
              <w:numPr>
                <w:ilvl w:val="1"/>
                <w:numId w:val="69"/>
              </w:numPr>
              <w:spacing w:after="120"/>
              <w:ind w:right="-91"/>
              <w:jc w:val="center"/>
              <w:rPr>
                <w:sz w:val="26"/>
                <w:szCs w:val="26"/>
                <w:lang w:val="vi-VN"/>
              </w:rPr>
            </w:pPr>
          </w:p>
        </w:tc>
        <w:tc>
          <w:tcPr>
            <w:tcW w:w="4232" w:type="dxa"/>
            <w:shd w:val="clear" w:color="auto" w:fill="auto"/>
            <w:vAlign w:val="center"/>
          </w:tcPr>
          <w:p w14:paraId="1D10BE48" w14:textId="77777777" w:rsidR="002C5F4C" w:rsidRPr="002D6FDE" w:rsidRDefault="002C5F4C" w:rsidP="005A70BB">
            <w:pPr>
              <w:spacing w:after="120"/>
              <w:ind w:left="6" w:right="81"/>
              <w:rPr>
                <w:sz w:val="26"/>
                <w:szCs w:val="26"/>
                <w:lang w:val="vi-VN"/>
              </w:rPr>
            </w:pPr>
            <w:r w:rsidRPr="002D6FDE">
              <w:rPr>
                <w:sz w:val="26"/>
                <w:szCs w:val="26"/>
                <w:lang w:val="vi-VN"/>
              </w:rPr>
              <w:t>Hướng dẫn NCKH sinh viên đạt giải cấp quốc gia</w:t>
            </w:r>
            <w:r w:rsidRPr="002D6FDE">
              <w:rPr>
                <w:sz w:val="26"/>
                <w:szCs w:val="26"/>
                <w:vertAlign w:val="superscript"/>
                <w:lang w:val="vi-VN"/>
              </w:rPr>
              <w:t>3</w:t>
            </w:r>
          </w:p>
        </w:tc>
        <w:tc>
          <w:tcPr>
            <w:tcW w:w="2670" w:type="dxa"/>
            <w:shd w:val="clear" w:color="auto" w:fill="auto"/>
            <w:vAlign w:val="center"/>
          </w:tcPr>
          <w:p w14:paraId="26608488" w14:textId="77777777" w:rsidR="002C5F4C" w:rsidRPr="002D6FDE" w:rsidRDefault="002C5F4C" w:rsidP="005A70BB">
            <w:pPr>
              <w:spacing w:after="120"/>
              <w:ind w:left="78" w:right="43"/>
              <w:jc w:val="right"/>
              <w:rPr>
                <w:sz w:val="26"/>
                <w:szCs w:val="26"/>
                <w:lang w:val="vi-VN"/>
              </w:rPr>
            </w:pPr>
            <w:r w:rsidRPr="002D6FDE">
              <w:rPr>
                <w:sz w:val="26"/>
                <w:szCs w:val="26"/>
                <w:lang w:val="vi-VN"/>
              </w:rPr>
              <w:t>300 giờ/đề tài</w:t>
            </w:r>
          </w:p>
          <w:p w14:paraId="5FC92DF8" w14:textId="77777777" w:rsidR="002C5F4C" w:rsidRPr="002D6FDE" w:rsidRDefault="002C5F4C" w:rsidP="005A70BB">
            <w:pPr>
              <w:spacing w:after="120"/>
              <w:ind w:right="43"/>
              <w:rPr>
                <w:sz w:val="26"/>
                <w:szCs w:val="26"/>
                <w:lang w:val="vi-VN"/>
              </w:rPr>
            </w:pPr>
          </w:p>
        </w:tc>
        <w:tc>
          <w:tcPr>
            <w:tcW w:w="2663" w:type="dxa"/>
            <w:vMerge/>
            <w:vAlign w:val="center"/>
          </w:tcPr>
          <w:p w14:paraId="43F577C2" w14:textId="77777777" w:rsidR="002C5F4C" w:rsidRPr="002D6FDE" w:rsidRDefault="002C5F4C" w:rsidP="00565B48">
            <w:pPr>
              <w:numPr>
                <w:ilvl w:val="0"/>
                <w:numId w:val="71"/>
              </w:numPr>
              <w:spacing w:after="120"/>
              <w:ind w:left="197" w:right="104" w:hanging="142"/>
              <w:rPr>
                <w:sz w:val="26"/>
                <w:szCs w:val="26"/>
                <w:lang w:val="vi-VN"/>
              </w:rPr>
            </w:pPr>
          </w:p>
        </w:tc>
      </w:tr>
      <w:tr w:rsidR="002D6FDE" w:rsidRPr="002D6FDE" w14:paraId="165684EC" w14:textId="77777777" w:rsidTr="002D6FDE">
        <w:trPr>
          <w:jc w:val="center"/>
        </w:trPr>
        <w:tc>
          <w:tcPr>
            <w:tcW w:w="653" w:type="dxa"/>
            <w:tcBorders>
              <w:bottom w:val="single" w:sz="4" w:space="0" w:color="auto"/>
            </w:tcBorders>
            <w:shd w:val="clear" w:color="auto" w:fill="auto"/>
            <w:vAlign w:val="center"/>
          </w:tcPr>
          <w:p w14:paraId="0EE00C63" w14:textId="77777777" w:rsidR="002C5F4C" w:rsidRPr="002D6FDE" w:rsidRDefault="002C5F4C" w:rsidP="00565B48">
            <w:pPr>
              <w:numPr>
                <w:ilvl w:val="0"/>
                <w:numId w:val="69"/>
              </w:numPr>
              <w:spacing w:after="120"/>
              <w:ind w:left="-40" w:right="-14" w:firstLine="20"/>
              <w:jc w:val="center"/>
              <w:rPr>
                <w:b/>
                <w:sz w:val="26"/>
                <w:szCs w:val="26"/>
                <w:lang w:val="vi-VN"/>
              </w:rPr>
            </w:pPr>
          </w:p>
        </w:tc>
        <w:tc>
          <w:tcPr>
            <w:tcW w:w="9575" w:type="dxa"/>
            <w:gridSpan w:val="4"/>
            <w:tcBorders>
              <w:bottom w:val="single" w:sz="4" w:space="0" w:color="auto"/>
            </w:tcBorders>
            <w:shd w:val="clear" w:color="auto" w:fill="auto"/>
            <w:vAlign w:val="center"/>
          </w:tcPr>
          <w:p w14:paraId="4447ECDC" w14:textId="77777777" w:rsidR="002C5F4C" w:rsidRPr="002D6FDE" w:rsidRDefault="002C5F4C" w:rsidP="005A70BB">
            <w:pPr>
              <w:spacing w:after="120"/>
              <w:ind w:left="43" w:right="-14"/>
              <w:rPr>
                <w:sz w:val="26"/>
                <w:szCs w:val="26"/>
                <w:lang w:val="vi-VN"/>
              </w:rPr>
            </w:pPr>
            <w:r w:rsidRPr="002D6FDE">
              <w:rPr>
                <w:b/>
                <w:sz w:val="26"/>
                <w:szCs w:val="26"/>
                <w:lang w:val="vi-VN"/>
              </w:rPr>
              <w:t>Công bố kết quả nghiên cứu</w:t>
            </w:r>
          </w:p>
        </w:tc>
      </w:tr>
      <w:tr w:rsidR="002D6FDE" w:rsidRPr="002D6FDE" w14:paraId="7C33BE0F" w14:textId="77777777" w:rsidTr="002D6FDE">
        <w:trPr>
          <w:gridAfter w:val="1"/>
          <w:wAfter w:w="10" w:type="dxa"/>
          <w:jc w:val="center"/>
        </w:trPr>
        <w:tc>
          <w:tcPr>
            <w:tcW w:w="653" w:type="dxa"/>
            <w:tcBorders>
              <w:bottom w:val="single" w:sz="4" w:space="0" w:color="auto"/>
            </w:tcBorders>
            <w:shd w:val="clear" w:color="auto" w:fill="auto"/>
            <w:vAlign w:val="center"/>
          </w:tcPr>
          <w:p w14:paraId="103612C6" w14:textId="77777777" w:rsidR="002C5F4C" w:rsidRPr="002D6FDE" w:rsidRDefault="002C5F4C" w:rsidP="00565B48">
            <w:pPr>
              <w:numPr>
                <w:ilvl w:val="1"/>
                <w:numId w:val="69"/>
              </w:numPr>
              <w:spacing w:after="120"/>
              <w:ind w:right="-91"/>
              <w:jc w:val="center"/>
              <w:rPr>
                <w:sz w:val="26"/>
                <w:szCs w:val="26"/>
                <w:lang w:val="vi-VN"/>
              </w:rPr>
            </w:pPr>
          </w:p>
        </w:tc>
        <w:tc>
          <w:tcPr>
            <w:tcW w:w="4232" w:type="dxa"/>
            <w:tcBorders>
              <w:bottom w:val="single" w:sz="4" w:space="0" w:color="auto"/>
            </w:tcBorders>
            <w:shd w:val="clear" w:color="auto" w:fill="auto"/>
            <w:vAlign w:val="center"/>
          </w:tcPr>
          <w:p w14:paraId="057B02E3" w14:textId="626421AE" w:rsidR="002C5F4C" w:rsidRPr="002D6FDE" w:rsidRDefault="00804BE2" w:rsidP="005A70BB">
            <w:pPr>
              <w:spacing w:after="120"/>
              <w:ind w:left="6" w:right="81"/>
              <w:rPr>
                <w:sz w:val="26"/>
                <w:szCs w:val="26"/>
                <w:lang w:val="vi-VN"/>
              </w:rPr>
            </w:pPr>
            <w:r w:rsidRPr="002D6FDE">
              <w:rPr>
                <w:sz w:val="26"/>
                <w:szCs w:val="26"/>
              </w:rPr>
              <w:t>Bài đăng tạp chí ISI, hoặc đạt Scopus Q1, ABDC hạng A, A*</w:t>
            </w:r>
          </w:p>
        </w:tc>
        <w:tc>
          <w:tcPr>
            <w:tcW w:w="2670" w:type="dxa"/>
            <w:tcBorders>
              <w:bottom w:val="single" w:sz="4" w:space="0" w:color="auto"/>
            </w:tcBorders>
            <w:shd w:val="clear" w:color="auto" w:fill="auto"/>
            <w:vAlign w:val="center"/>
          </w:tcPr>
          <w:p w14:paraId="5B2A607B" w14:textId="77777777" w:rsidR="002C5F4C" w:rsidRPr="002D6FDE" w:rsidRDefault="002C5F4C" w:rsidP="005A70BB">
            <w:pPr>
              <w:spacing w:after="120"/>
              <w:ind w:left="78" w:right="43"/>
              <w:jc w:val="right"/>
              <w:rPr>
                <w:sz w:val="26"/>
                <w:szCs w:val="26"/>
                <w:lang w:val="vi-VN"/>
              </w:rPr>
            </w:pPr>
            <w:r w:rsidRPr="002D6FDE">
              <w:rPr>
                <w:sz w:val="26"/>
                <w:szCs w:val="26"/>
                <w:lang w:val="vi-VN"/>
              </w:rPr>
              <w:t>6.000 giờ/bài</w:t>
            </w:r>
          </w:p>
        </w:tc>
        <w:tc>
          <w:tcPr>
            <w:tcW w:w="2663" w:type="dxa"/>
            <w:vMerge w:val="restart"/>
            <w:vAlign w:val="center"/>
          </w:tcPr>
          <w:p w14:paraId="03C43A5C" w14:textId="77777777" w:rsidR="002C5F4C" w:rsidRPr="002D6FDE" w:rsidRDefault="002C5F4C" w:rsidP="00565B48">
            <w:pPr>
              <w:numPr>
                <w:ilvl w:val="0"/>
                <w:numId w:val="71"/>
              </w:numPr>
              <w:spacing w:after="120"/>
              <w:ind w:left="197" w:right="104" w:hanging="142"/>
              <w:rPr>
                <w:sz w:val="26"/>
                <w:szCs w:val="26"/>
                <w:lang w:val="vi-VN"/>
              </w:rPr>
            </w:pPr>
            <w:r w:rsidRPr="002D6FDE">
              <w:rPr>
                <w:sz w:val="26"/>
                <w:szCs w:val="26"/>
                <w:lang w:val="vi-VN"/>
              </w:rPr>
              <w:t>Bài đăng trên Tạp chí (online, print)</w:t>
            </w:r>
          </w:p>
          <w:p w14:paraId="19FF8F93" w14:textId="77777777" w:rsidR="002C5F4C" w:rsidRPr="002D6FDE" w:rsidRDefault="002C5F4C" w:rsidP="00565B48">
            <w:pPr>
              <w:numPr>
                <w:ilvl w:val="0"/>
                <w:numId w:val="71"/>
              </w:numPr>
              <w:spacing w:after="120"/>
              <w:ind w:left="197" w:right="104" w:hanging="142"/>
              <w:rPr>
                <w:sz w:val="26"/>
                <w:szCs w:val="26"/>
                <w:lang w:val="vi-VN"/>
              </w:rPr>
            </w:pPr>
            <w:r w:rsidRPr="002D6FDE">
              <w:rPr>
                <w:sz w:val="26"/>
                <w:szCs w:val="26"/>
                <w:lang w:val="vi-VN"/>
              </w:rPr>
              <w:t>Bìa &amp; Mục lục Kỷ yếu Hội thảo hoặc địa chỉ website công bố bài tham luận</w:t>
            </w:r>
          </w:p>
        </w:tc>
      </w:tr>
      <w:tr w:rsidR="002D6FDE" w:rsidRPr="002D6FDE" w14:paraId="331B9E19" w14:textId="77777777" w:rsidTr="002D6FDE">
        <w:trPr>
          <w:gridAfter w:val="1"/>
          <w:wAfter w:w="10" w:type="dxa"/>
          <w:trHeight w:val="109"/>
          <w:jc w:val="center"/>
        </w:trPr>
        <w:tc>
          <w:tcPr>
            <w:tcW w:w="653" w:type="dxa"/>
            <w:tcBorders>
              <w:top w:val="single" w:sz="4" w:space="0" w:color="auto"/>
              <w:bottom w:val="single" w:sz="4" w:space="0" w:color="auto"/>
            </w:tcBorders>
            <w:shd w:val="clear" w:color="auto" w:fill="auto"/>
            <w:vAlign w:val="center"/>
          </w:tcPr>
          <w:p w14:paraId="680F4679" w14:textId="77777777" w:rsidR="002C5F4C" w:rsidRPr="002D6FDE" w:rsidRDefault="002C5F4C" w:rsidP="00565B48">
            <w:pPr>
              <w:numPr>
                <w:ilvl w:val="1"/>
                <w:numId w:val="69"/>
              </w:numPr>
              <w:spacing w:after="120"/>
              <w:ind w:right="-91"/>
              <w:jc w:val="center"/>
              <w:rPr>
                <w:sz w:val="26"/>
                <w:szCs w:val="26"/>
                <w:lang w:val="vi-VN"/>
              </w:rPr>
            </w:pPr>
          </w:p>
        </w:tc>
        <w:tc>
          <w:tcPr>
            <w:tcW w:w="4232" w:type="dxa"/>
            <w:tcBorders>
              <w:top w:val="single" w:sz="4" w:space="0" w:color="auto"/>
              <w:bottom w:val="single" w:sz="4" w:space="0" w:color="auto"/>
            </w:tcBorders>
            <w:shd w:val="clear" w:color="auto" w:fill="auto"/>
            <w:vAlign w:val="center"/>
          </w:tcPr>
          <w:p w14:paraId="2D0F87EB" w14:textId="24E3B79E" w:rsidR="002C5F4C" w:rsidRPr="002D6FDE" w:rsidRDefault="00804BE2" w:rsidP="005A70BB">
            <w:pPr>
              <w:spacing w:after="120"/>
              <w:ind w:left="6" w:right="81"/>
              <w:rPr>
                <w:sz w:val="26"/>
                <w:szCs w:val="26"/>
                <w:lang w:val="vi-VN"/>
              </w:rPr>
            </w:pPr>
            <w:r w:rsidRPr="002D6FDE">
              <w:rPr>
                <w:sz w:val="26"/>
                <w:szCs w:val="26"/>
              </w:rPr>
              <w:t>Bài đăng tạp chí đạt Scopus Q2,</w:t>
            </w:r>
            <w:r w:rsidRPr="002D6FDE">
              <w:rPr>
                <w:rFonts w:hint="eastAsia"/>
                <w:sz w:val="26"/>
                <w:szCs w:val="26"/>
              </w:rPr>
              <w:t xml:space="preserve"> </w:t>
            </w:r>
            <w:r w:rsidRPr="002D6FDE">
              <w:rPr>
                <w:sz w:val="26"/>
                <w:szCs w:val="26"/>
              </w:rPr>
              <w:t>ABDC hạng B</w:t>
            </w:r>
          </w:p>
        </w:tc>
        <w:tc>
          <w:tcPr>
            <w:tcW w:w="2670" w:type="dxa"/>
            <w:tcBorders>
              <w:top w:val="single" w:sz="4" w:space="0" w:color="auto"/>
              <w:bottom w:val="single" w:sz="4" w:space="0" w:color="auto"/>
            </w:tcBorders>
            <w:shd w:val="clear" w:color="auto" w:fill="auto"/>
            <w:vAlign w:val="center"/>
          </w:tcPr>
          <w:p w14:paraId="47DE14CB" w14:textId="77777777" w:rsidR="002C5F4C" w:rsidRPr="002D6FDE" w:rsidRDefault="002C5F4C" w:rsidP="005A70BB">
            <w:pPr>
              <w:spacing w:after="120"/>
              <w:ind w:left="78" w:right="43"/>
              <w:jc w:val="right"/>
              <w:rPr>
                <w:sz w:val="26"/>
                <w:szCs w:val="26"/>
                <w:lang w:val="vi-VN"/>
              </w:rPr>
            </w:pPr>
            <w:r w:rsidRPr="002D6FDE">
              <w:rPr>
                <w:sz w:val="26"/>
                <w:szCs w:val="26"/>
                <w:lang w:val="vi-VN"/>
              </w:rPr>
              <w:t>4.000 giờ/bài</w:t>
            </w:r>
          </w:p>
        </w:tc>
        <w:tc>
          <w:tcPr>
            <w:tcW w:w="2663" w:type="dxa"/>
            <w:vMerge/>
            <w:vAlign w:val="center"/>
          </w:tcPr>
          <w:p w14:paraId="2DD08218" w14:textId="77777777" w:rsidR="002C5F4C" w:rsidRPr="002D6FDE" w:rsidRDefault="002C5F4C" w:rsidP="005A70BB">
            <w:pPr>
              <w:spacing w:after="120"/>
              <w:ind w:right="104"/>
              <w:rPr>
                <w:sz w:val="26"/>
                <w:szCs w:val="26"/>
                <w:lang w:val="vi-VN"/>
              </w:rPr>
            </w:pPr>
          </w:p>
        </w:tc>
      </w:tr>
      <w:tr w:rsidR="002D6FDE" w:rsidRPr="002D6FDE" w14:paraId="03CD4874" w14:textId="77777777" w:rsidTr="002D6FDE">
        <w:trPr>
          <w:gridAfter w:val="1"/>
          <w:wAfter w:w="10" w:type="dxa"/>
          <w:jc w:val="center"/>
        </w:trPr>
        <w:tc>
          <w:tcPr>
            <w:tcW w:w="653" w:type="dxa"/>
            <w:tcBorders>
              <w:top w:val="single" w:sz="4" w:space="0" w:color="auto"/>
              <w:bottom w:val="single" w:sz="4" w:space="0" w:color="auto"/>
            </w:tcBorders>
            <w:shd w:val="clear" w:color="auto" w:fill="auto"/>
            <w:vAlign w:val="center"/>
          </w:tcPr>
          <w:p w14:paraId="458CF495" w14:textId="77777777" w:rsidR="002C5F4C" w:rsidRPr="002D6FDE" w:rsidRDefault="002C5F4C" w:rsidP="00565B48">
            <w:pPr>
              <w:numPr>
                <w:ilvl w:val="1"/>
                <w:numId w:val="69"/>
              </w:numPr>
              <w:spacing w:after="120"/>
              <w:ind w:right="-91"/>
              <w:jc w:val="center"/>
              <w:rPr>
                <w:sz w:val="26"/>
                <w:szCs w:val="26"/>
                <w:lang w:val="vi-VN"/>
              </w:rPr>
            </w:pPr>
          </w:p>
        </w:tc>
        <w:tc>
          <w:tcPr>
            <w:tcW w:w="4232" w:type="dxa"/>
            <w:tcBorders>
              <w:top w:val="single" w:sz="4" w:space="0" w:color="auto"/>
              <w:bottom w:val="single" w:sz="4" w:space="0" w:color="auto"/>
            </w:tcBorders>
            <w:shd w:val="clear" w:color="auto" w:fill="auto"/>
            <w:vAlign w:val="center"/>
          </w:tcPr>
          <w:p w14:paraId="4B8FC741" w14:textId="569F005A" w:rsidR="002C5F4C" w:rsidRPr="002D6FDE" w:rsidRDefault="00804BE2" w:rsidP="005A70BB">
            <w:pPr>
              <w:spacing w:after="120"/>
              <w:ind w:left="6" w:right="81"/>
              <w:rPr>
                <w:sz w:val="26"/>
                <w:szCs w:val="26"/>
                <w:lang w:val="vi-VN"/>
              </w:rPr>
            </w:pPr>
            <w:r w:rsidRPr="002D6FDE">
              <w:rPr>
                <w:sz w:val="26"/>
                <w:szCs w:val="26"/>
              </w:rPr>
              <w:t>Bài đăng tạp chí đạt Scopus Q3</w:t>
            </w:r>
          </w:p>
        </w:tc>
        <w:tc>
          <w:tcPr>
            <w:tcW w:w="2670" w:type="dxa"/>
            <w:tcBorders>
              <w:top w:val="single" w:sz="4" w:space="0" w:color="auto"/>
              <w:bottom w:val="single" w:sz="4" w:space="0" w:color="auto"/>
            </w:tcBorders>
            <w:shd w:val="clear" w:color="auto" w:fill="auto"/>
            <w:vAlign w:val="center"/>
          </w:tcPr>
          <w:p w14:paraId="65DBDB42" w14:textId="77777777" w:rsidR="002C5F4C" w:rsidRPr="002D6FDE" w:rsidRDefault="002C5F4C" w:rsidP="005A70BB">
            <w:pPr>
              <w:spacing w:after="120"/>
              <w:ind w:left="78" w:right="43"/>
              <w:jc w:val="right"/>
              <w:rPr>
                <w:sz w:val="26"/>
                <w:szCs w:val="26"/>
                <w:lang w:val="vi-VN"/>
              </w:rPr>
            </w:pPr>
            <w:r w:rsidRPr="002D6FDE">
              <w:rPr>
                <w:sz w:val="26"/>
                <w:szCs w:val="26"/>
                <w:lang w:val="vi-VN"/>
              </w:rPr>
              <w:t>3.000 giờ/bài</w:t>
            </w:r>
          </w:p>
        </w:tc>
        <w:tc>
          <w:tcPr>
            <w:tcW w:w="2663" w:type="dxa"/>
            <w:vMerge/>
            <w:vAlign w:val="center"/>
          </w:tcPr>
          <w:p w14:paraId="3E775A3A" w14:textId="77777777" w:rsidR="002C5F4C" w:rsidRPr="002D6FDE" w:rsidRDefault="002C5F4C" w:rsidP="005A70BB">
            <w:pPr>
              <w:spacing w:after="120"/>
              <w:ind w:right="104"/>
              <w:rPr>
                <w:sz w:val="26"/>
                <w:szCs w:val="26"/>
                <w:lang w:val="vi-VN"/>
              </w:rPr>
            </w:pPr>
          </w:p>
        </w:tc>
      </w:tr>
      <w:tr w:rsidR="002D6FDE" w:rsidRPr="002D6FDE" w14:paraId="26411E32" w14:textId="77777777" w:rsidTr="002D6FDE">
        <w:trPr>
          <w:gridAfter w:val="1"/>
          <w:wAfter w:w="10" w:type="dxa"/>
          <w:jc w:val="center"/>
        </w:trPr>
        <w:tc>
          <w:tcPr>
            <w:tcW w:w="653" w:type="dxa"/>
            <w:tcBorders>
              <w:top w:val="single" w:sz="4" w:space="0" w:color="auto"/>
              <w:bottom w:val="single" w:sz="4" w:space="0" w:color="auto"/>
            </w:tcBorders>
            <w:shd w:val="clear" w:color="auto" w:fill="auto"/>
            <w:vAlign w:val="center"/>
          </w:tcPr>
          <w:p w14:paraId="75613466" w14:textId="77777777" w:rsidR="002C5F4C" w:rsidRPr="002D6FDE" w:rsidRDefault="002C5F4C" w:rsidP="00565B48">
            <w:pPr>
              <w:numPr>
                <w:ilvl w:val="1"/>
                <w:numId w:val="69"/>
              </w:numPr>
              <w:spacing w:after="120"/>
              <w:ind w:right="-91"/>
              <w:jc w:val="center"/>
              <w:rPr>
                <w:sz w:val="26"/>
                <w:szCs w:val="26"/>
                <w:lang w:val="vi-VN"/>
              </w:rPr>
            </w:pPr>
          </w:p>
        </w:tc>
        <w:tc>
          <w:tcPr>
            <w:tcW w:w="4232" w:type="dxa"/>
            <w:tcBorders>
              <w:top w:val="single" w:sz="4" w:space="0" w:color="auto"/>
              <w:bottom w:val="single" w:sz="4" w:space="0" w:color="auto"/>
            </w:tcBorders>
            <w:shd w:val="clear" w:color="auto" w:fill="auto"/>
            <w:vAlign w:val="center"/>
          </w:tcPr>
          <w:p w14:paraId="2D2417FB" w14:textId="7BDCF4CD" w:rsidR="002C5F4C" w:rsidRPr="002D6FDE" w:rsidRDefault="00804BE2" w:rsidP="005A70BB">
            <w:pPr>
              <w:spacing w:after="120"/>
              <w:ind w:left="6" w:right="81"/>
              <w:rPr>
                <w:sz w:val="26"/>
                <w:szCs w:val="26"/>
                <w:lang w:val="vi-VN"/>
              </w:rPr>
            </w:pPr>
            <w:r w:rsidRPr="002D6FDE">
              <w:rPr>
                <w:sz w:val="26"/>
                <w:szCs w:val="26"/>
              </w:rPr>
              <w:t>Bài đăng tạp chí đạt Scopus Q4, ABDC hạng C</w:t>
            </w:r>
          </w:p>
        </w:tc>
        <w:tc>
          <w:tcPr>
            <w:tcW w:w="2670" w:type="dxa"/>
            <w:tcBorders>
              <w:top w:val="single" w:sz="4" w:space="0" w:color="auto"/>
              <w:bottom w:val="single" w:sz="4" w:space="0" w:color="auto"/>
            </w:tcBorders>
            <w:shd w:val="clear" w:color="auto" w:fill="auto"/>
            <w:vAlign w:val="center"/>
          </w:tcPr>
          <w:p w14:paraId="5CB8B373" w14:textId="77777777" w:rsidR="002C5F4C" w:rsidRPr="002D6FDE" w:rsidRDefault="002C5F4C" w:rsidP="005A70BB">
            <w:pPr>
              <w:spacing w:after="120"/>
              <w:ind w:left="78" w:right="43"/>
              <w:jc w:val="right"/>
              <w:rPr>
                <w:sz w:val="26"/>
                <w:szCs w:val="26"/>
                <w:lang w:val="vi-VN"/>
              </w:rPr>
            </w:pPr>
            <w:r w:rsidRPr="002D6FDE">
              <w:rPr>
                <w:sz w:val="26"/>
                <w:szCs w:val="26"/>
                <w:lang w:val="vi-VN"/>
              </w:rPr>
              <w:t>2.000 giờ/bài</w:t>
            </w:r>
          </w:p>
        </w:tc>
        <w:tc>
          <w:tcPr>
            <w:tcW w:w="2663" w:type="dxa"/>
            <w:vMerge/>
            <w:vAlign w:val="center"/>
          </w:tcPr>
          <w:p w14:paraId="34C9369E" w14:textId="77777777" w:rsidR="002C5F4C" w:rsidRPr="002D6FDE" w:rsidRDefault="002C5F4C" w:rsidP="005A70BB">
            <w:pPr>
              <w:spacing w:after="120"/>
              <w:ind w:right="104"/>
              <w:rPr>
                <w:sz w:val="26"/>
                <w:szCs w:val="26"/>
                <w:lang w:val="vi-VN"/>
              </w:rPr>
            </w:pPr>
          </w:p>
        </w:tc>
      </w:tr>
      <w:tr w:rsidR="002D6FDE" w:rsidRPr="002D6FDE" w14:paraId="55EDA945" w14:textId="77777777" w:rsidTr="002D6FDE">
        <w:trPr>
          <w:gridAfter w:val="1"/>
          <w:wAfter w:w="10" w:type="dxa"/>
          <w:jc w:val="center"/>
        </w:trPr>
        <w:tc>
          <w:tcPr>
            <w:tcW w:w="653" w:type="dxa"/>
            <w:tcBorders>
              <w:top w:val="single" w:sz="4" w:space="0" w:color="auto"/>
              <w:bottom w:val="single" w:sz="4" w:space="0" w:color="auto"/>
            </w:tcBorders>
            <w:shd w:val="clear" w:color="auto" w:fill="auto"/>
            <w:vAlign w:val="center"/>
          </w:tcPr>
          <w:p w14:paraId="2B3032FD" w14:textId="77777777" w:rsidR="002C5F4C" w:rsidRPr="002D6FDE" w:rsidRDefault="002C5F4C" w:rsidP="00565B48">
            <w:pPr>
              <w:numPr>
                <w:ilvl w:val="1"/>
                <w:numId w:val="69"/>
              </w:numPr>
              <w:spacing w:after="120"/>
              <w:ind w:right="-91"/>
              <w:jc w:val="center"/>
              <w:rPr>
                <w:sz w:val="26"/>
                <w:szCs w:val="26"/>
                <w:lang w:val="vi-VN"/>
              </w:rPr>
            </w:pPr>
          </w:p>
        </w:tc>
        <w:tc>
          <w:tcPr>
            <w:tcW w:w="4232" w:type="dxa"/>
            <w:tcBorders>
              <w:top w:val="single" w:sz="4" w:space="0" w:color="auto"/>
              <w:bottom w:val="single" w:sz="4" w:space="0" w:color="auto"/>
            </w:tcBorders>
            <w:shd w:val="clear" w:color="auto" w:fill="auto"/>
            <w:vAlign w:val="center"/>
          </w:tcPr>
          <w:p w14:paraId="7320F10B" w14:textId="77777777" w:rsidR="002C5F4C" w:rsidRPr="002D6FDE" w:rsidRDefault="002C5F4C" w:rsidP="005A70BB">
            <w:pPr>
              <w:spacing w:after="120"/>
              <w:ind w:left="6" w:right="81"/>
              <w:rPr>
                <w:sz w:val="26"/>
                <w:szCs w:val="26"/>
                <w:lang w:val="vi-VN"/>
              </w:rPr>
            </w:pPr>
            <w:r w:rsidRPr="002D6FDE">
              <w:rPr>
                <w:sz w:val="26"/>
                <w:szCs w:val="26"/>
                <w:lang w:val="vi-VN"/>
              </w:rPr>
              <w:t>Bài Hội thảo đăng Kỷ yếu khoa học quốc tế được các nhà xuất bản khoa học công bố, dưới dạng book chapter hoặc bài báo khoa học, có ISSN hoặc ISBN và có thứ hạng Scopus</w:t>
            </w:r>
          </w:p>
        </w:tc>
        <w:tc>
          <w:tcPr>
            <w:tcW w:w="2670" w:type="dxa"/>
            <w:tcBorders>
              <w:top w:val="single" w:sz="4" w:space="0" w:color="auto"/>
              <w:bottom w:val="single" w:sz="4" w:space="0" w:color="auto"/>
            </w:tcBorders>
            <w:shd w:val="clear" w:color="auto" w:fill="auto"/>
            <w:vAlign w:val="center"/>
          </w:tcPr>
          <w:p w14:paraId="51CC2ABB" w14:textId="77777777" w:rsidR="002C5F4C" w:rsidRPr="002D6FDE" w:rsidRDefault="002C5F4C" w:rsidP="005A70BB">
            <w:pPr>
              <w:spacing w:after="120"/>
              <w:ind w:left="78" w:right="43"/>
              <w:jc w:val="right"/>
              <w:rPr>
                <w:sz w:val="26"/>
                <w:szCs w:val="26"/>
                <w:lang w:val="vi-VN"/>
              </w:rPr>
            </w:pPr>
            <w:r w:rsidRPr="002D6FDE">
              <w:rPr>
                <w:sz w:val="26"/>
                <w:szCs w:val="26"/>
                <w:lang w:val="vi-VN"/>
              </w:rPr>
              <w:t>2.000 giờ/bài</w:t>
            </w:r>
          </w:p>
        </w:tc>
        <w:tc>
          <w:tcPr>
            <w:tcW w:w="2663" w:type="dxa"/>
            <w:vMerge/>
            <w:vAlign w:val="center"/>
          </w:tcPr>
          <w:p w14:paraId="20902BD1" w14:textId="77777777" w:rsidR="002C5F4C" w:rsidRPr="002D6FDE" w:rsidRDefault="002C5F4C" w:rsidP="005A70BB">
            <w:pPr>
              <w:spacing w:after="120"/>
              <w:ind w:right="104"/>
              <w:rPr>
                <w:sz w:val="26"/>
                <w:szCs w:val="26"/>
                <w:lang w:val="vi-VN"/>
              </w:rPr>
            </w:pPr>
          </w:p>
        </w:tc>
      </w:tr>
      <w:tr w:rsidR="002D6FDE" w:rsidRPr="002D6FDE" w14:paraId="3614A926" w14:textId="77777777" w:rsidTr="002D6FDE">
        <w:trPr>
          <w:gridAfter w:val="1"/>
          <w:wAfter w:w="10" w:type="dxa"/>
          <w:jc w:val="center"/>
        </w:trPr>
        <w:tc>
          <w:tcPr>
            <w:tcW w:w="653" w:type="dxa"/>
            <w:tcBorders>
              <w:top w:val="single" w:sz="4" w:space="0" w:color="auto"/>
              <w:bottom w:val="single" w:sz="4" w:space="0" w:color="auto"/>
            </w:tcBorders>
            <w:shd w:val="clear" w:color="auto" w:fill="auto"/>
            <w:vAlign w:val="center"/>
          </w:tcPr>
          <w:p w14:paraId="1983ACB0" w14:textId="77777777" w:rsidR="002C5F4C" w:rsidRPr="002D6FDE" w:rsidRDefault="002C5F4C" w:rsidP="00565B48">
            <w:pPr>
              <w:numPr>
                <w:ilvl w:val="1"/>
                <w:numId w:val="69"/>
              </w:numPr>
              <w:spacing w:after="120"/>
              <w:ind w:right="-91"/>
              <w:jc w:val="center"/>
              <w:rPr>
                <w:sz w:val="26"/>
                <w:szCs w:val="26"/>
                <w:lang w:val="vi-VN"/>
              </w:rPr>
            </w:pPr>
          </w:p>
        </w:tc>
        <w:tc>
          <w:tcPr>
            <w:tcW w:w="4232" w:type="dxa"/>
            <w:tcBorders>
              <w:top w:val="single" w:sz="4" w:space="0" w:color="auto"/>
              <w:bottom w:val="single" w:sz="4" w:space="0" w:color="auto"/>
            </w:tcBorders>
            <w:shd w:val="clear" w:color="auto" w:fill="auto"/>
            <w:vAlign w:val="center"/>
          </w:tcPr>
          <w:p w14:paraId="6B848FA3" w14:textId="77777777" w:rsidR="002C5F4C" w:rsidRPr="002D6FDE" w:rsidRDefault="002C5F4C" w:rsidP="005A70BB">
            <w:pPr>
              <w:spacing w:after="120"/>
              <w:ind w:left="6" w:right="81"/>
              <w:rPr>
                <w:sz w:val="26"/>
                <w:szCs w:val="26"/>
                <w:lang w:val="vi-VN"/>
              </w:rPr>
            </w:pPr>
            <w:r w:rsidRPr="002D6FDE">
              <w:rPr>
                <w:sz w:val="26"/>
                <w:szCs w:val="26"/>
                <w:lang w:val="vi-VN"/>
              </w:rPr>
              <w:t>Bài đăng tạp chí quốc tế (có ISSN) chưa đạt tiêu chuẩn mục 2.1, 2.2, 2.3, 2.4 trên đây</w:t>
            </w:r>
          </w:p>
        </w:tc>
        <w:tc>
          <w:tcPr>
            <w:tcW w:w="2670" w:type="dxa"/>
            <w:tcBorders>
              <w:top w:val="single" w:sz="4" w:space="0" w:color="auto"/>
              <w:bottom w:val="single" w:sz="4" w:space="0" w:color="auto"/>
            </w:tcBorders>
            <w:shd w:val="clear" w:color="auto" w:fill="auto"/>
            <w:vAlign w:val="center"/>
          </w:tcPr>
          <w:p w14:paraId="578746CA" w14:textId="77777777" w:rsidR="002C5F4C" w:rsidRPr="002D6FDE" w:rsidRDefault="002C5F4C" w:rsidP="005A70BB">
            <w:pPr>
              <w:spacing w:after="120"/>
              <w:ind w:left="78" w:right="43"/>
              <w:jc w:val="right"/>
              <w:rPr>
                <w:sz w:val="26"/>
                <w:szCs w:val="26"/>
                <w:lang w:val="vi-VN"/>
              </w:rPr>
            </w:pPr>
            <w:r w:rsidRPr="002D6FDE">
              <w:rPr>
                <w:sz w:val="26"/>
                <w:szCs w:val="26"/>
                <w:lang w:val="vi-VN"/>
              </w:rPr>
              <w:t>1.200 giờ/bài</w:t>
            </w:r>
          </w:p>
        </w:tc>
        <w:tc>
          <w:tcPr>
            <w:tcW w:w="2663" w:type="dxa"/>
            <w:vMerge/>
            <w:vAlign w:val="center"/>
          </w:tcPr>
          <w:p w14:paraId="7BB3A6D8" w14:textId="77777777" w:rsidR="002C5F4C" w:rsidRPr="002D6FDE" w:rsidRDefault="002C5F4C" w:rsidP="005A70BB">
            <w:pPr>
              <w:spacing w:after="120"/>
              <w:ind w:right="104"/>
              <w:rPr>
                <w:sz w:val="26"/>
                <w:szCs w:val="26"/>
                <w:lang w:val="vi-VN"/>
              </w:rPr>
            </w:pPr>
          </w:p>
        </w:tc>
      </w:tr>
      <w:tr w:rsidR="002D6FDE" w:rsidRPr="002D6FDE" w14:paraId="698C99B1" w14:textId="77777777" w:rsidTr="002D6FDE">
        <w:trPr>
          <w:gridAfter w:val="1"/>
          <w:wAfter w:w="10" w:type="dxa"/>
          <w:jc w:val="center"/>
        </w:trPr>
        <w:tc>
          <w:tcPr>
            <w:tcW w:w="653" w:type="dxa"/>
            <w:tcBorders>
              <w:bottom w:val="single" w:sz="4" w:space="0" w:color="auto"/>
            </w:tcBorders>
            <w:shd w:val="clear" w:color="auto" w:fill="auto"/>
            <w:vAlign w:val="center"/>
          </w:tcPr>
          <w:p w14:paraId="51A9FA3C" w14:textId="77777777" w:rsidR="002C5F4C" w:rsidRPr="002D6FDE" w:rsidRDefault="002C5F4C" w:rsidP="00565B48">
            <w:pPr>
              <w:numPr>
                <w:ilvl w:val="1"/>
                <w:numId w:val="69"/>
              </w:numPr>
              <w:spacing w:after="120"/>
              <w:ind w:right="-91"/>
              <w:jc w:val="center"/>
              <w:rPr>
                <w:sz w:val="26"/>
                <w:szCs w:val="26"/>
                <w:lang w:val="vi-VN"/>
              </w:rPr>
            </w:pPr>
          </w:p>
        </w:tc>
        <w:tc>
          <w:tcPr>
            <w:tcW w:w="4232" w:type="dxa"/>
            <w:tcBorders>
              <w:top w:val="single" w:sz="4" w:space="0" w:color="auto"/>
              <w:bottom w:val="single" w:sz="4" w:space="0" w:color="auto"/>
            </w:tcBorders>
            <w:shd w:val="clear" w:color="auto" w:fill="auto"/>
          </w:tcPr>
          <w:p w14:paraId="29668918" w14:textId="77777777" w:rsidR="00804BE2" w:rsidRPr="002D6FDE" w:rsidRDefault="00804BE2">
            <w:pPr>
              <w:spacing w:after="60"/>
              <w:ind w:left="6" w:right="81"/>
              <w:rPr>
                <w:sz w:val="26"/>
                <w:szCs w:val="26"/>
                <w:lang w:val="vi-VN"/>
              </w:rPr>
            </w:pPr>
            <w:r w:rsidRPr="002D6FDE">
              <w:rPr>
                <w:sz w:val="26"/>
                <w:szCs w:val="26"/>
                <w:lang w:val="vi-VN"/>
              </w:rPr>
              <w:t>Tạp chí trong nước thuộc danh mục tạp chí được HĐCDGSNN chấp nhận:</w:t>
            </w:r>
          </w:p>
          <w:p w14:paraId="77E3F84F" w14:textId="6A04B1B3" w:rsidR="00804BE2" w:rsidRPr="002D6FDE" w:rsidRDefault="00804BE2">
            <w:pPr>
              <w:tabs>
                <w:tab w:val="left" w:pos="131"/>
              </w:tabs>
              <w:spacing w:after="60"/>
              <w:ind w:right="-44"/>
              <w:rPr>
                <w:sz w:val="26"/>
                <w:szCs w:val="26"/>
                <w:lang w:val="vi-VN"/>
              </w:rPr>
            </w:pPr>
            <w:r w:rsidRPr="002D6FDE">
              <w:rPr>
                <w:sz w:val="26"/>
                <w:szCs w:val="26"/>
                <w:lang w:val="vi-VN"/>
              </w:rPr>
              <w:t xml:space="preserve">           - Tạp chí </w:t>
            </w:r>
            <w:r w:rsidRPr="002D6FDE">
              <w:rPr>
                <w:rFonts w:hint="eastAsia"/>
                <w:sz w:val="26"/>
                <w:szCs w:val="26"/>
                <w:lang w:val="vi-VN"/>
              </w:rPr>
              <w:t xml:space="preserve">từ </w:t>
            </w:r>
            <w:r w:rsidRPr="002D6FDE">
              <w:rPr>
                <w:sz w:val="26"/>
                <w:szCs w:val="26"/>
                <w:lang w:val="vi-VN"/>
              </w:rPr>
              <w:t>01 điểm</w:t>
            </w:r>
            <w:r w:rsidRPr="002D6FDE">
              <w:rPr>
                <w:rFonts w:hint="eastAsia"/>
                <w:sz w:val="26"/>
                <w:szCs w:val="26"/>
                <w:lang w:val="vi-VN"/>
              </w:rPr>
              <w:t xml:space="preserve"> trở lên</w:t>
            </w:r>
          </w:p>
          <w:p w14:paraId="1D400F2F" w14:textId="77777777" w:rsidR="00BE2F31" w:rsidRPr="002D6FDE" w:rsidRDefault="00804BE2">
            <w:pPr>
              <w:tabs>
                <w:tab w:val="left" w:pos="131"/>
              </w:tabs>
              <w:spacing w:after="60"/>
              <w:ind w:right="-44"/>
              <w:rPr>
                <w:sz w:val="26"/>
                <w:szCs w:val="26"/>
              </w:rPr>
            </w:pPr>
            <w:r w:rsidRPr="002D6FDE">
              <w:rPr>
                <w:sz w:val="26"/>
                <w:szCs w:val="26"/>
                <w:lang w:val="vi-VN"/>
              </w:rPr>
              <w:t xml:space="preserve">           </w:t>
            </w:r>
          </w:p>
          <w:p w14:paraId="56E8B177" w14:textId="77777777" w:rsidR="00BE2F31" w:rsidRPr="002D6FDE" w:rsidRDefault="00BE2F31">
            <w:pPr>
              <w:tabs>
                <w:tab w:val="left" w:pos="131"/>
              </w:tabs>
              <w:spacing w:after="60"/>
              <w:ind w:right="-44"/>
              <w:rPr>
                <w:sz w:val="26"/>
                <w:szCs w:val="26"/>
              </w:rPr>
            </w:pPr>
          </w:p>
          <w:p w14:paraId="795803B6" w14:textId="77777777" w:rsidR="00A529B6" w:rsidRPr="002D6FDE" w:rsidRDefault="00BE2F31" w:rsidP="00505EDA">
            <w:pPr>
              <w:tabs>
                <w:tab w:val="left" w:pos="131"/>
              </w:tabs>
              <w:spacing w:after="60"/>
              <w:ind w:right="-43"/>
              <w:rPr>
                <w:sz w:val="26"/>
                <w:szCs w:val="26"/>
              </w:rPr>
            </w:pPr>
            <w:r w:rsidRPr="002D6FDE">
              <w:rPr>
                <w:sz w:val="26"/>
                <w:szCs w:val="26"/>
              </w:rPr>
              <w:t xml:space="preserve">        </w:t>
            </w:r>
          </w:p>
          <w:p w14:paraId="2D1FF567" w14:textId="3933B216" w:rsidR="002C5F4C" w:rsidRPr="002D6FDE" w:rsidRDefault="00BE2F31" w:rsidP="00505EDA">
            <w:pPr>
              <w:tabs>
                <w:tab w:val="left" w:pos="131"/>
              </w:tabs>
              <w:spacing w:after="60"/>
              <w:ind w:right="-43"/>
              <w:rPr>
                <w:sz w:val="26"/>
                <w:szCs w:val="26"/>
              </w:rPr>
            </w:pPr>
            <w:r w:rsidRPr="002D6FDE">
              <w:rPr>
                <w:sz w:val="26"/>
                <w:szCs w:val="26"/>
              </w:rPr>
              <w:t xml:space="preserve">   </w:t>
            </w:r>
            <w:r w:rsidR="00A529B6" w:rsidRPr="002D6FDE">
              <w:rPr>
                <w:sz w:val="26"/>
                <w:szCs w:val="26"/>
              </w:rPr>
              <w:t xml:space="preserve">       </w:t>
            </w:r>
            <w:r w:rsidR="00804BE2" w:rsidRPr="002D6FDE">
              <w:rPr>
                <w:sz w:val="26"/>
                <w:szCs w:val="26"/>
                <w:lang w:val="vi-VN"/>
              </w:rPr>
              <w:t xml:space="preserve">- </w:t>
            </w:r>
            <w:r w:rsidR="00804BE2" w:rsidRPr="002D6FDE">
              <w:rPr>
                <w:rFonts w:hint="eastAsia"/>
                <w:sz w:val="26"/>
                <w:szCs w:val="26"/>
                <w:lang w:val="vi-VN"/>
              </w:rPr>
              <w:t>T</w:t>
            </w:r>
            <w:r w:rsidR="00804BE2" w:rsidRPr="002D6FDE">
              <w:rPr>
                <w:sz w:val="26"/>
                <w:szCs w:val="26"/>
                <w:lang w:val="vi-VN"/>
              </w:rPr>
              <w:t xml:space="preserve">ạp chí </w:t>
            </w:r>
            <w:r w:rsidR="00804BE2" w:rsidRPr="002D6FDE">
              <w:rPr>
                <w:rFonts w:hint="eastAsia"/>
                <w:sz w:val="26"/>
                <w:szCs w:val="26"/>
                <w:lang w:val="vi-VN"/>
              </w:rPr>
              <w:t>dưới 1 điểm</w:t>
            </w:r>
          </w:p>
        </w:tc>
        <w:tc>
          <w:tcPr>
            <w:tcW w:w="2670" w:type="dxa"/>
            <w:tcBorders>
              <w:top w:val="single" w:sz="4" w:space="0" w:color="auto"/>
              <w:bottom w:val="single" w:sz="4" w:space="0" w:color="auto"/>
            </w:tcBorders>
            <w:shd w:val="clear" w:color="auto" w:fill="auto"/>
            <w:vAlign w:val="center"/>
          </w:tcPr>
          <w:p w14:paraId="4C38A387" w14:textId="3D230F57" w:rsidR="00A529B6" w:rsidRPr="002D6FDE" w:rsidRDefault="00A529B6" w:rsidP="005A70BB">
            <w:pPr>
              <w:spacing w:after="120"/>
              <w:ind w:right="43"/>
              <w:rPr>
                <w:sz w:val="26"/>
                <w:szCs w:val="26"/>
                <w:lang w:val="vi-VN"/>
              </w:rPr>
            </w:pPr>
          </w:p>
          <w:p w14:paraId="75E6F1C5" w14:textId="194ED968" w:rsidR="002C5F4C" w:rsidRPr="002D6FDE" w:rsidRDefault="002C5F4C" w:rsidP="00505EDA">
            <w:pPr>
              <w:spacing w:after="120"/>
              <w:ind w:right="43"/>
              <w:rPr>
                <w:sz w:val="26"/>
                <w:szCs w:val="26"/>
                <w:lang w:val="vi-VN"/>
              </w:rPr>
            </w:pPr>
          </w:p>
          <w:p w14:paraId="00F72A40" w14:textId="711D4688" w:rsidR="00A529B6" w:rsidRPr="002D6FDE" w:rsidRDefault="00A529B6" w:rsidP="00505EDA">
            <w:pPr>
              <w:spacing w:after="120"/>
              <w:ind w:right="43"/>
              <w:rPr>
                <w:sz w:val="2"/>
                <w:szCs w:val="26"/>
              </w:rPr>
            </w:pPr>
          </w:p>
          <w:p w14:paraId="28CEF602" w14:textId="77777777" w:rsidR="002C5F4C" w:rsidRPr="002D6FDE" w:rsidRDefault="002C5F4C" w:rsidP="005A70BB">
            <w:pPr>
              <w:spacing w:after="120"/>
              <w:ind w:left="78" w:right="43"/>
              <w:jc w:val="right"/>
              <w:rPr>
                <w:sz w:val="26"/>
                <w:szCs w:val="26"/>
                <w:lang w:val="vi-VN"/>
              </w:rPr>
            </w:pPr>
            <w:r w:rsidRPr="002D6FDE">
              <w:rPr>
                <w:sz w:val="26"/>
                <w:szCs w:val="26"/>
                <w:lang w:val="vi-VN"/>
              </w:rPr>
              <w:t xml:space="preserve">1.200 giờ cho bài tiếng Anh và </w:t>
            </w:r>
            <w:r w:rsidRPr="002D6FDE">
              <w:rPr>
                <w:sz w:val="26"/>
                <w:szCs w:val="26"/>
              </w:rPr>
              <w:t>9</w:t>
            </w:r>
            <w:r w:rsidRPr="002D6FDE">
              <w:rPr>
                <w:sz w:val="26"/>
                <w:szCs w:val="26"/>
                <w:lang w:val="vi-VN"/>
              </w:rPr>
              <w:t xml:space="preserve">00 giờ cho bài tiếng Việt </w:t>
            </w:r>
          </w:p>
          <w:p w14:paraId="26C06BEB" w14:textId="77777777" w:rsidR="002C5F4C" w:rsidRPr="002D6FDE" w:rsidRDefault="002C5F4C" w:rsidP="005A70BB">
            <w:pPr>
              <w:spacing w:after="120"/>
              <w:ind w:left="72" w:right="43"/>
              <w:jc w:val="right"/>
              <w:rPr>
                <w:sz w:val="26"/>
                <w:szCs w:val="26"/>
                <w:lang w:val="vi-VN"/>
              </w:rPr>
            </w:pPr>
            <w:r w:rsidRPr="002D6FDE">
              <w:rPr>
                <w:sz w:val="26"/>
                <w:szCs w:val="26"/>
                <w:lang w:val="vi-VN"/>
              </w:rPr>
              <w:t>4</w:t>
            </w:r>
            <w:r w:rsidRPr="002D6FDE">
              <w:rPr>
                <w:sz w:val="26"/>
                <w:szCs w:val="26"/>
              </w:rPr>
              <w:t>5</w:t>
            </w:r>
            <w:r w:rsidRPr="002D6FDE">
              <w:rPr>
                <w:sz w:val="26"/>
                <w:szCs w:val="26"/>
                <w:lang w:val="vi-VN"/>
              </w:rPr>
              <w:t>0 giờ/bài</w:t>
            </w:r>
          </w:p>
        </w:tc>
        <w:tc>
          <w:tcPr>
            <w:tcW w:w="2663" w:type="dxa"/>
            <w:vMerge/>
            <w:vAlign w:val="center"/>
          </w:tcPr>
          <w:p w14:paraId="3EF8CAE5" w14:textId="77777777" w:rsidR="002C5F4C" w:rsidRPr="002D6FDE" w:rsidRDefault="002C5F4C" w:rsidP="005A70BB">
            <w:pPr>
              <w:spacing w:after="120"/>
              <w:ind w:right="104"/>
              <w:rPr>
                <w:sz w:val="26"/>
                <w:szCs w:val="26"/>
                <w:lang w:val="vi-VN"/>
              </w:rPr>
            </w:pPr>
          </w:p>
        </w:tc>
      </w:tr>
      <w:tr w:rsidR="002D6FDE" w:rsidRPr="002D6FDE" w14:paraId="7AFE9099" w14:textId="77777777" w:rsidTr="002D6FDE">
        <w:trPr>
          <w:gridAfter w:val="1"/>
          <w:wAfter w:w="10" w:type="dxa"/>
          <w:jc w:val="center"/>
        </w:trPr>
        <w:tc>
          <w:tcPr>
            <w:tcW w:w="653" w:type="dxa"/>
            <w:tcBorders>
              <w:top w:val="single" w:sz="4" w:space="0" w:color="auto"/>
            </w:tcBorders>
            <w:shd w:val="clear" w:color="auto" w:fill="auto"/>
            <w:vAlign w:val="center"/>
          </w:tcPr>
          <w:p w14:paraId="51F107B9" w14:textId="77777777" w:rsidR="002C5F4C" w:rsidRPr="002D6FDE" w:rsidRDefault="002C5F4C" w:rsidP="00565B48">
            <w:pPr>
              <w:numPr>
                <w:ilvl w:val="1"/>
                <w:numId w:val="69"/>
              </w:numPr>
              <w:spacing w:after="120"/>
              <w:ind w:right="-91"/>
              <w:jc w:val="center"/>
              <w:rPr>
                <w:sz w:val="26"/>
                <w:szCs w:val="26"/>
                <w:lang w:val="vi-VN"/>
              </w:rPr>
            </w:pPr>
          </w:p>
        </w:tc>
        <w:tc>
          <w:tcPr>
            <w:tcW w:w="4232" w:type="dxa"/>
            <w:tcBorders>
              <w:top w:val="single" w:sz="4" w:space="0" w:color="auto"/>
              <w:bottom w:val="single" w:sz="4" w:space="0" w:color="auto"/>
            </w:tcBorders>
            <w:shd w:val="clear" w:color="auto" w:fill="auto"/>
            <w:vAlign w:val="center"/>
          </w:tcPr>
          <w:p w14:paraId="26C217AE" w14:textId="77777777" w:rsidR="002C5F4C" w:rsidRPr="002D6FDE" w:rsidRDefault="002C5F4C" w:rsidP="005A70BB">
            <w:pPr>
              <w:spacing w:after="120"/>
              <w:ind w:left="6" w:right="81"/>
              <w:rPr>
                <w:sz w:val="26"/>
                <w:szCs w:val="26"/>
                <w:lang w:val="vi-VN"/>
              </w:rPr>
            </w:pPr>
            <w:r w:rsidRPr="002D6FDE">
              <w:rPr>
                <w:sz w:val="26"/>
                <w:szCs w:val="26"/>
                <w:lang w:val="vi-VN"/>
              </w:rPr>
              <w:t xml:space="preserve">Bài đăng trên tạp chí khoa học </w:t>
            </w:r>
            <w:r w:rsidRPr="002D6FDE">
              <w:rPr>
                <w:sz w:val="26"/>
                <w:szCs w:val="26"/>
              </w:rPr>
              <w:t xml:space="preserve">không thuộc danh mục tạp chí thuộc HĐCDGSNN chấp nhận, </w:t>
            </w:r>
            <w:r w:rsidRPr="002D6FDE">
              <w:rPr>
                <w:sz w:val="26"/>
                <w:szCs w:val="26"/>
                <w:lang w:val="vi-VN"/>
              </w:rPr>
              <w:t>có ISSN</w:t>
            </w:r>
          </w:p>
        </w:tc>
        <w:tc>
          <w:tcPr>
            <w:tcW w:w="2670" w:type="dxa"/>
            <w:tcBorders>
              <w:top w:val="single" w:sz="4" w:space="0" w:color="auto"/>
              <w:bottom w:val="single" w:sz="4" w:space="0" w:color="auto"/>
            </w:tcBorders>
            <w:shd w:val="clear" w:color="auto" w:fill="auto"/>
            <w:vAlign w:val="center"/>
          </w:tcPr>
          <w:p w14:paraId="7F132F05" w14:textId="77777777" w:rsidR="002C5F4C" w:rsidRPr="002D6FDE" w:rsidRDefault="002C5F4C" w:rsidP="005A70BB">
            <w:pPr>
              <w:spacing w:after="120"/>
              <w:ind w:left="78" w:right="43"/>
              <w:jc w:val="right"/>
              <w:rPr>
                <w:sz w:val="26"/>
                <w:szCs w:val="26"/>
                <w:lang w:val="vi-VN"/>
              </w:rPr>
            </w:pPr>
            <w:r w:rsidRPr="002D6FDE">
              <w:rPr>
                <w:sz w:val="26"/>
                <w:szCs w:val="26"/>
                <w:lang w:val="vi-VN"/>
              </w:rPr>
              <w:t>300 giờ/bài</w:t>
            </w:r>
          </w:p>
        </w:tc>
        <w:tc>
          <w:tcPr>
            <w:tcW w:w="2663" w:type="dxa"/>
            <w:vMerge/>
            <w:tcBorders>
              <w:bottom w:val="single" w:sz="4" w:space="0" w:color="auto"/>
            </w:tcBorders>
            <w:vAlign w:val="center"/>
          </w:tcPr>
          <w:p w14:paraId="1DFFD797" w14:textId="77777777" w:rsidR="002C5F4C" w:rsidRPr="002D6FDE" w:rsidRDefault="002C5F4C" w:rsidP="005A70BB">
            <w:pPr>
              <w:spacing w:after="120"/>
              <w:ind w:right="104"/>
              <w:rPr>
                <w:sz w:val="26"/>
                <w:szCs w:val="26"/>
                <w:lang w:val="vi-VN"/>
              </w:rPr>
            </w:pPr>
          </w:p>
        </w:tc>
      </w:tr>
      <w:tr w:rsidR="002D6FDE" w:rsidRPr="002D6FDE" w14:paraId="66CD7D3B" w14:textId="77777777" w:rsidTr="002D6FDE">
        <w:trPr>
          <w:gridAfter w:val="1"/>
          <w:wAfter w:w="10" w:type="dxa"/>
          <w:jc w:val="center"/>
        </w:trPr>
        <w:tc>
          <w:tcPr>
            <w:tcW w:w="653" w:type="dxa"/>
            <w:vMerge w:val="restart"/>
            <w:shd w:val="clear" w:color="auto" w:fill="auto"/>
            <w:vAlign w:val="center"/>
          </w:tcPr>
          <w:p w14:paraId="12FE2822" w14:textId="77777777" w:rsidR="002C5F4C" w:rsidRPr="002D6FDE" w:rsidRDefault="002C5F4C" w:rsidP="00565B48">
            <w:pPr>
              <w:numPr>
                <w:ilvl w:val="1"/>
                <w:numId w:val="69"/>
              </w:numPr>
              <w:spacing w:after="120"/>
              <w:ind w:right="-91"/>
              <w:jc w:val="center"/>
              <w:rPr>
                <w:sz w:val="26"/>
                <w:szCs w:val="26"/>
                <w:lang w:val="vi-VN"/>
              </w:rPr>
            </w:pPr>
            <w:r w:rsidRPr="002D6FDE">
              <w:rPr>
                <w:sz w:val="26"/>
                <w:szCs w:val="26"/>
                <w:lang w:val="vi-VN"/>
              </w:rPr>
              <w:t>2.5</w:t>
            </w:r>
          </w:p>
        </w:tc>
        <w:tc>
          <w:tcPr>
            <w:tcW w:w="4232" w:type="dxa"/>
            <w:tcBorders>
              <w:bottom w:val="single" w:sz="4" w:space="0" w:color="auto"/>
            </w:tcBorders>
            <w:shd w:val="clear" w:color="auto" w:fill="auto"/>
            <w:vAlign w:val="center"/>
          </w:tcPr>
          <w:p w14:paraId="3B565F11" w14:textId="77777777" w:rsidR="002C5F4C" w:rsidRPr="002D6FDE" w:rsidRDefault="002C5F4C" w:rsidP="005A70BB">
            <w:pPr>
              <w:tabs>
                <w:tab w:val="left" w:pos="4830"/>
              </w:tabs>
              <w:spacing w:after="120"/>
              <w:ind w:left="6" w:right="81"/>
              <w:rPr>
                <w:sz w:val="26"/>
                <w:szCs w:val="26"/>
                <w:lang w:val="vi-VN"/>
              </w:rPr>
            </w:pPr>
            <w:r w:rsidRPr="002D6FDE">
              <w:rPr>
                <w:sz w:val="26"/>
                <w:szCs w:val="26"/>
                <w:lang w:val="vi-VN"/>
              </w:rPr>
              <w:t>Bài tham luận tại hội thảo khoa học:</w:t>
            </w:r>
          </w:p>
        </w:tc>
        <w:tc>
          <w:tcPr>
            <w:tcW w:w="2670" w:type="dxa"/>
            <w:tcBorders>
              <w:bottom w:val="single" w:sz="4" w:space="0" w:color="auto"/>
            </w:tcBorders>
            <w:shd w:val="clear" w:color="auto" w:fill="auto"/>
            <w:vAlign w:val="center"/>
          </w:tcPr>
          <w:p w14:paraId="7B89EA49" w14:textId="77777777" w:rsidR="002C5F4C" w:rsidRPr="002D6FDE" w:rsidRDefault="002C5F4C" w:rsidP="005A70BB">
            <w:pPr>
              <w:spacing w:after="120"/>
              <w:ind w:left="78" w:right="43"/>
              <w:jc w:val="right"/>
              <w:rPr>
                <w:sz w:val="26"/>
                <w:szCs w:val="26"/>
                <w:lang w:val="vi-VN"/>
              </w:rPr>
            </w:pPr>
          </w:p>
        </w:tc>
        <w:tc>
          <w:tcPr>
            <w:tcW w:w="2663" w:type="dxa"/>
            <w:tcBorders>
              <w:bottom w:val="single" w:sz="4" w:space="0" w:color="auto"/>
            </w:tcBorders>
            <w:vAlign w:val="center"/>
          </w:tcPr>
          <w:p w14:paraId="74EDEDEC" w14:textId="77777777" w:rsidR="002C5F4C" w:rsidRPr="002D6FDE" w:rsidRDefault="002C5F4C" w:rsidP="005A70BB">
            <w:pPr>
              <w:spacing w:after="120"/>
              <w:ind w:right="104"/>
              <w:rPr>
                <w:sz w:val="26"/>
                <w:szCs w:val="26"/>
                <w:lang w:val="vi-VN"/>
              </w:rPr>
            </w:pPr>
          </w:p>
        </w:tc>
      </w:tr>
      <w:tr w:rsidR="002D6FDE" w:rsidRPr="002D6FDE" w14:paraId="7C3A1CB3" w14:textId="77777777" w:rsidTr="002D6FDE">
        <w:trPr>
          <w:gridAfter w:val="1"/>
          <w:wAfter w:w="10" w:type="dxa"/>
          <w:jc w:val="center"/>
        </w:trPr>
        <w:tc>
          <w:tcPr>
            <w:tcW w:w="653" w:type="dxa"/>
            <w:vMerge/>
            <w:shd w:val="clear" w:color="auto" w:fill="auto"/>
            <w:vAlign w:val="center"/>
          </w:tcPr>
          <w:p w14:paraId="744A1C11" w14:textId="77777777" w:rsidR="002C5F4C" w:rsidRPr="002D6FDE" w:rsidRDefault="002C5F4C" w:rsidP="00565B48">
            <w:pPr>
              <w:numPr>
                <w:ilvl w:val="1"/>
                <w:numId w:val="69"/>
              </w:numPr>
              <w:spacing w:after="120"/>
              <w:ind w:right="-91"/>
              <w:jc w:val="center"/>
              <w:rPr>
                <w:sz w:val="26"/>
                <w:szCs w:val="26"/>
                <w:lang w:val="vi-VN"/>
              </w:rPr>
            </w:pPr>
          </w:p>
        </w:tc>
        <w:tc>
          <w:tcPr>
            <w:tcW w:w="4232" w:type="dxa"/>
            <w:tcBorders>
              <w:top w:val="single" w:sz="4" w:space="0" w:color="auto"/>
              <w:bottom w:val="single" w:sz="4" w:space="0" w:color="auto"/>
            </w:tcBorders>
            <w:shd w:val="clear" w:color="auto" w:fill="auto"/>
            <w:vAlign w:val="center"/>
          </w:tcPr>
          <w:p w14:paraId="5A23BDFF" w14:textId="55DAD8A4" w:rsidR="002C5F4C" w:rsidRPr="002D6FDE" w:rsidRDefault="00CC1D2F" w:rsidP="0021417B">
            <w:pPr>
              <w:rPr>
                <w:sz w:val="26"/>
                <w:szCs w:val="26"/>
                <w:lang w:val="vi-VN"/>
              </w:rPr>
            </w:pPr>
            <w:r w:rsidRPr="002D6FDE">
              <w:rPr>
                <w:sz w:val="26"/>
                <w:szCs w:val="26"/>
              </w:rPr>
              <w:t xml:space="preserve">- Bài đăng trong Kỷ yếu Hội thảo trong nước </w:t>
            </w:r>
            <w:r w:rsidRPr="002D6FDE">
              <w:rPr>
                <w:rFonts w:hint="eastAsia"/>
                <w:sz w:val="26"/>
                <w:szCs w:val="26"/>
              </w:rPr>
              <w:t xml:space="preserve">(cấp cơ sở giáo dục đại học) </w:t>
            </w:r>
            <w:r w:rsidRPr="002D6FDE">
              <w:rPr>
                <w:sz w:val="26"/>
                <w:szCs w:val="26"/>
              </w:rPr>
              <w:t xml:space="preserve">được xuất bản, hoặc được công bố toàn văn trên website của </w:t>
            </w:r>
            <w:r w:rsidRPr="002D6FDE">
              <w:rPr>
                <w:rFonts w:hint="eastAsia"/>
                <w:sz w:val="26"/>
                <w:szCs w:val="26"/>
              </w:rPr>
              <w:t xml:space="preserve">cơ sở </w:t>
            </w:r>
            <w:r w:rsidRPr="002D6FDE">
              <w:rPr>
                <w:rFonts w:hint="eastAsia"/>
                <w:sz w:val="26"/>
                <w:szCs w:val="26"/>
              </w:rPr>
              <w:lastRenderedPageBreak/>
              <w:t>giáo dục đại học</w:t>
            </w:r>
            <w:r w:rsidRPr="002D6FDE">
              <w:rPr>
                <w:sz w:val="26"/>
                <w:szCs w:val="26"/>
              </w:rPr>
              <w:t xml:space="preserve"> tổ chức hội thảo và có ISSN hoặc ISBN</w:t>
            </w:r>
          </w:p>
        </w:tc>
        <w:tc>
          <w:tcPr>
            <w:tcW w:w="2670" w:type="dxa"/>
            <w:tcBorders>
              <w:top w:val="single" w:sz="4" w:space="0" w:color="auto"/>
              <w:bottom w:val="single" w:sz="4" w:space="0" w:color="auto"/>
            </w:tcBorders>
            <w:shd w:val="clear" w:color="auto" w:fill="auto"/>
            <w:vAlign w:val="center"/>
          </w:tcPr>
          <w:p w14:paraId="283CC936" w14:textId="77777777" w:rsidR="002C5F4C" w:rsidRPr="002D6FDE" w:rsidRDefault="002C5F4C" w:rsidP="005A70BB">
            <w:pPr>
              <w:spacing w:after="120"/>
              <w:ind w:left="78" w:right="43"/>
              <w:jc w:val="right"/>
              <w:rPr>
                <w:sz w:val="26"/>
                <w:szCs w:val="26"/>
                <w:lang w:val="vi-VN"/>
              </w:rPr>
            </w:pPr>
            <w:r w:rsidRPr="002D6FDE">
              <w:rPr>
                <w:sz w:val="26"/>
                <w:szCs w:val="26"/>
                <w:lang w:val="vi-VN"/>
              </w:rPr>
              <w:lastRenderedPageBreak/>
              <w:t>400 giờ/bài</w:t>
            </w:r>
          </w:p>
        </w:tc>
        <w:tc>
          <w:tcPr>
            <w:tcW w:w="2663" w:type="dxa"/>
            <w:tcBorders>
              <w:top w:val="single" w:sz="4" w:space="0" w:color="auto"/>
              <w:bottom w:val="single" w:sz="4" w:space="0" w:color="auto"/>
            </w:tcBorders>
            <w:vAlign w:val="center"/>
          </w:tcPr>
          <w:p w14:paraId="3EFFF3D6" w14:textId="77777777" w:rsidR="002C5F4C" w:rsidRPr="002D6FDE" w:rsidRDefault="002C5F4C" w:rsidP="00565B48">
            <w:pPr>
              <w:numPr>
                <w:ilvl w:val="0"/>
                <w:numId w:val="71"/>
              </w:numPr>
              <w:spacing w:after="120"/>
              <w:ind w:left="197" w:right="104" w:hanging="142"/>
              <w:rPr>
                <w:sz w:val="26"/>
                <w:szCs w:val="26"/>
                <w:lang w:val="vi-VN"/>
              </w:rPr>
            </w:pPr>
            <w:r w:rsidRPr="002D6FDE">
              <w:rPr>
                <w:sz w:val="26"/>
                <w:szCs w:val="26"/>
                <w:lang w:val="vi-VN"/>
              </w:rPr>
              <w:t>Bìa &amp; Mục lục Kỷ yếu Hội thảo hoặc địa chỉ website công bố bài tham luận</w:t>
            </w:r>
          </w:p>
        </w:tc>
      </w:tr>
      <w:tr w:rsidR="002D6FDE" w:rsidRPr="002D6FDE" w14:paraId="3E03E444" w14:textId="77777777" w:rsidTr="002D6FDE">
        <w:trPr>
          <w:gridAfter w:val="1"/>
          <w:wAfter w:w="10" w:type="dxa"/>
          <w:jc w:val="center"/>
        </w:trPr>
        <w:tc>
          <w:tcPr>
            <w:tcW w:w="653" w:type="dxa"/>
            <w:vMerge/>
            <w:shd w:val="clear" w:color="auto" w:fill="auto"/>
            <w:vAlign w:val="center"/>
          </w:tcPr>
          <w:p w14:paraId="5C6BF590" w14:textId="77777777" w:rsidR="002C5F4C" w:rsidRPr="002D6FDE" w:rsidRDefault="002C5F4C" w:rsidP="00565B48">
            <w:pPr>
              <w:numPr>
                <w:ilvl w:val="1"/>
                <w:numId w:val="69"/>
              </w:numPr>
              <w:spacing w:after="120"/>
              <w:ind w:right="-91"/>
              <w:jc w:val="center"/>
              <w:rPr>
                <w:sz w:val="26"/>
                <w:szCs w:val="26"/>
                <w:lang w:val="vi-VN"/>
              </w:rPr>
            </w:pPr>
          </w:p>
        </w:tc>
        <w:tc>
          <w:tcPr>
            <w:tcW w:w="4232" w:type="dxa"/>
            <w:tcBorders>
              <w:top w:val="single" w:sz="4" w:space="0" w:color="auto"/>
              <w:bottom w:val="single" w:sz="4" w:space="0" w:color="auto"/>
            </w:tcBorders>
            <w:shd w:val="clear" w:color="auto" w:fill="auto"/>
            <w:vAlign w:val="center"/>
          </w:tcPr>
          <w:p w14:paraId="34B87CCA" w14:textId="0F43BB74" w:rsidR="002C5F4C" w:rsidRPr="002D6FDE" w:rsidRDefault="00CC1D2F" w:rsidP="00505EDA">
            <w:pPr>
              <w:rPr>
                <w:sz w:val="26"/>
                <w:szCs w:val="26"/>
              </w:rPr>
            </w:pPr>
            <w:r w:rsidRPr="002D6FDE">
              <w:rPr>
                <w:sz w:val="26"/>
                <w:szCs w:val="26"/>
              </w:rPr>
              <w:t xml:space="preserve">- Không xuất bản kỷ yếu nhưng có công bố tóm tắt bài tham luận trên website của </w:t>
            </w:r>
            <w:r w:rsidRPr="002D6FDE">
              <w:rPr>
                <w:rFonts w:hint="eastAsia"/>
                <w:sz w:val="26"/>
                <w:szCs w:val="26"/>
              </w:rPr>
              <w:t>cơ sở giáo dục đại học</w:t>
            </w:r>
            <w:r w:rsidRPr="002D6FDE">
              <w:rPr>
                <w:sz w:val="26"/>
                <w:szCs w:val="26"/>
              </w:rPr>
              <w:t xml:space="preserve"> tổ chức</w:t>
            </w:r>
          </w:p>
        </w:tc>
        <w:tc>
          <w:tcPr>
            <w:tcW w:w="2670" w:type="dxa"/>
            <w:tcBorders>
              <w:top w:val="single" w:sz="4" w:space="0" w:color="auto"/>
              <w:bottom w:val="single" w:sz="4" w:space="0" w:color="auto"/>
            </w:tcBorders>
            <w:shd w:val="clear" w:color="auto" w:fill="auto"/>
            <w:vAlign w:val="center"/>
          </w:tcPr>
          <w:p w14:paraId="2498254E" w14:textId="77777777" w:rsidR="002C5F4C" w:rsidRPr="002D6FDE" w:rsidRDefault="002C5F4C" w:rsidP="005A70BB">
            <w:pPr>
              <w:spacing w:after="120"/>
              <w:ind w:left="78" w:right="43"/>
              <w:jc w:val="right"/>
              <w:rPr>
                <w:sz w:val="26"/>
                <w:szCs w:val="26"/>
                <w:lang w:val="vi-VN"/>
              </w:rPr>
            </w:pPr>
            <w:r w:rsidRPr="002D6FDE">
              <w:rPr>
                <w:sz w:val="26"/>
                <w:szCs w:val="26"/>
                <w:lang w:val="vi-VN"/>
              </w:rPr>
              <w:t>200 giờ/bài</w:t>
            </w:r>
          </w:p>
        </w:tc>
        <w:tc>
          <w:tcPr>
            <w:tcW w:w="2663" w:type="dxa"/>
            <w:tcBorders>
              <w:top w:val="single" w:sz="4" w:space="0" w:color="auto"/>
              <w:bottom w:val="single" w:sz="4" w:space="0" w:color="auto"/>
            </w:tcBorders>
            <w:vAlign w:val="center"/>
          </w:tcPr>
          <w:p w14:paraId="7BDBE598" w14:textId="77777777" w:rsidR="002C5F4C" w:rsidRPr="002D6FDE" w:rsidRDefault="002C5F4C" w:rsidP="00565B48">
            <w:pPr>
              <w:numPr>
                <w:ilvl w:val="0"/>
                <w:numId w:val="71"/>
              </w:numPr>
              <w:spacing w:after="120"/>
              <w:ind w:left="197" w:right="104" w:hanging="142"/>
              <w:rPr>
                <w:sz w:val="26"/>
                <w:szCs w:val="26"/>
                <w:lang w:val="vi-VN"/>
              </w:rPr>
            </w:pPr>
            <w:r w:rsidRPr="002D6FDE">
              <w:rPr>
                <w:sz w:val="26"/>
                <w:szCs w:val="26"/>
                <w:lang w:val="vi-VN"/>
              </w:rPr>
              <w:t>Địa chỉ website công bố bài tham luận</w:t>
            </w:r>
          </w:p>
        </w:tc>
      </w:tr>
      <w:tr w:rsidR="002D6FDE" w:rsidRPr="002D6FDE" w14:paraId="636BF328" w14:textId="77777777" w:rsidTr="002D6FDE">
        <w:trPr>
          <w:gridAfter w:val="1"/>
          <w:wAfter w:w="10" w:type="dxa"/>
          <w:trHeight w:val="375"/>
          <w:jc w:val="center"/>
        </w:trPr>
        <w:tc>
          <w:tcPr>
            <w:tcW w:w="653" w:type="dxa"/>
            <w:vMerge/>
            <w:shd w:val="clear" w:color="auto" w:fill="auto"/>
            <w:vAlign w:val="center"/>
          </w:tcPr>
          <w:p w14:paraId="3658DBB2" w14:textId="77777777" w:rsidR="002C5F4C" w:rsidRPr="002D6FDE" w:rsidRDefault="002C5F4C" w:rsidP="00565B48">
            <w:pPr>
              <w:numPr>
                <w:ilvl w:val="1"/>
                <w:numId w:val="69"/>
              </w:numPr>
              <w:spacing w:after="120"/>
              <w:ind w:right="-91"/>
              <w:jc w:val="center"/>
              <w:rPr>
                <w:sz w:val="26"/>
                <w:szCs w:val="26"/>
                <w:lang w:val="vi-VN"/>
              </w:rPr>
            </w:pPr>
          </w:p>
        </w:tc>
        <w:tc>
          <w:tcPr>
            <w:tcW w:w="4232" w:type="dxa"/>
            <w:tcBorders>
              <w:top w:val="single" w:sz="4" w:space="0" w:color="auto"/>
              <w:bottom w:val="single" w:sz="4" w:space="0" w:color="auto"/>
            </w:tcBorders>
            <w:shd w:val="clear" w:color="auto" w:fill="auto"/>
            <w:vAlign w:val="center"/>
          </w:tcPr>
          <w:p w14:paraId="09F11116" w14:textId="347B133A" w:rsidR="002C5F4C" w:rsidRPr="002D6FDE" w:rsidRDefault="0067409F" w:rsidP="00505EDA">
            <w:pPr>
              <w:rPr>
                <w:sz w:val="26"/>
                <w:szCs w:val="26"/>
              </w:rPr>
            </w:pPr>
            <w:r w:rsidRPr="002D6FDE">
              <w:rPr>
                <w:sz w:val="26"/>
                <w:szCs w:val="26"/>
              </w:rPr>
              <w:t xml:space="preserve">- Trường hợp khác (không xuất bản kỷ yếu và không công bố bài tham luận trên website của </w:t>
            </w:r>
            <w:r w:rsidRPr="002D6FDE">
              <w:rPr>
                <w:rFonts w:hint="eastAsia"/>
                <w:sz w:val="26"/>
                <w:szCs w:val="26"/>
              </w:rPr>
              <w:t>cơ sở giáo dục đại học</w:t>
            </w:r>
            <w:r w:rsidRPr="002D6FDE">
              <w:rPr>
                <w:sz w:val="26"/>
                <w:szCs w:val="26"/>
              </w:rPr>
              <w:t xml:space="preserve"> tổ chức)</w:t>
            </w:r>
          </w:p>
        </w:tc>
        <w:tc>
          <w:tcPr>
            <w:tcW w:w="2670" w:type="dxa"/>
            <w:tcBorders>
              <w:top w:val="single" w:sz="4" w:space="0" w:color="auto"/>
              <w:bottom w:val="single" w:sz="4" w:space="0" w:color="auto"/>
            </w:tcBorders>
            <w:shd w:val="clear" w:color="auto" w:fill="auto"/>
            <w:vAlign w:val="center"/>
          </w:tcPr>
          <w:p w14:paraId="00292F2B" w14:textId="77777777" w:rsidR="002C5F4C" w:rsidRPr="002D6FDE" w:rsidRDefault="002C5F4C" w:rsidP="005A70BB">
            <w:pPr>
              <w:spacing w:after="120"/>
              <w:ind w:right="43"/>
              <w:jc w:val="right"/>
              <w:rPr>
                <w:sz w:val="26"/>
                <w:szCs w:val="26"/>
                <w:lang w:val="vi-VN"/>
              </w:rPr>
            </w:pPr>
            <w:r w:rsidRPr="002D6FDE">
              <w:rPr>
                <w:sz w:val="26"/>
                <w:szCs w:val="26"/>
                <w:lang w:val="vi-VN"/>
              </w:rPr>
              <w:t>100 giờ/bài</w:t>
            </w:r>
          </w:p>
        </w:tc>
        <w:tc>
          <w:tcPr>
            <w:tcW w:w="2663" w:type="dxa"/>
            <w:tcBorders>
              <w:top w:val="single" w:sz="4" w:space="0" w:color="auto"/>
              <w:bottom w:val="single" w:sz="4" w:space="0" w:color="auto"/>
            </w:tcBorders>
            <w:vAlign w:val="center"/>
          </w:tcPr>
          <w:p w14:paraId="4703449C" w14:textId="77777777" w:rsidR="002C5F4C" w:rsidRPr="002D6FDE" w:rsidRDefault="002C5F4C" w:rsidP="00565B48">
            <w:pPr>
              <w:numPr>
                <w:ilvl w:val="0"/>
                <w:numId w:val="71"/>
              </w:numPr>
              <w:spacing w:after="120"/>
              <w:ind w:left="197" w:right="104" w:hanging="142"/>
              <w:rPr>
                <w:sz w:val="26"/>
                <w:szCs w:val="26"/>
                <w:lang w:val="vi-VN"/>
              </w:rPr>
            </w:pPr>
            <w:r w:rsidRPr="002D6FDE">
              <w:rPr>
                <w:sz w:val="26"/>
                <w:szCs w:val="26"/>
                <w:lang w:val="vi-VN"/>
              </w:rPr>
              <w:t>Mục lục tài liệu Hội thảo và bài tham luận</w:t>
            </w:r>
          </w:p>
        </w:tc>
      </w:tr>
      <w:tr w:rsidR="002D6FDE" w:rsidRPr="002D6FDE" w14:paraId="7CEF7AA6" w14:textId="77777777" w:rsidTr="002D6FDE">
        <w:trPr>
          <w:gridAfter w:val="1"/>
          <w:wAfter w:w="10" w:type="dxa"/>
          <w:jc w:val="center"/>
        </w:trPr>
        <w:tc>
          <w:tcPr>
            <w:tcW w:w="653" w:type="dxa"/>
            <w:vMerge/>
            <w:shd w:val="clear" w:color="auto" w:fill="auto"/>
            <w:vAlign w:val="center"/>
          </w:tcPr>
          <w:p w14:paraId="3F5C2FA1" w14:textId="77777777" w:rsidR="002C5F4C" w:rsidRPr="002D6FDE" w:rsidRDefault="002C5F4C" w:rsidP="00565B48">
            <w:pPr>
              <w:numPr>
                <w:ilvl w:val="1"/>
                <w:numId w:val="69"/>
              </w:numPr>
              <w:spacing w:after="120"/>
              <w:ind w:right="-91"/>
              <w:jc w:val="center"/>
              <w:rPr>
                <w:sz w:val="26"/>
                <w:szCs w:val="26"/>
                <w:lang w:val="vi-VN"/>
              </w:rPr>
            </w:pPr>
          </w:p>
        </w:tc>
        <w:tc>
          <w:tcPr>
            <w:tcW w:w="4232" w:type="dxa"/>
            <w:tcBorders>
              <w:top w:val="single" w:sz="4" w:space="0" w:color="auto"/>
              <w:bottom w:val="single" w:sz="4" w:space="0" w:color="auto"/>
            </w:tcBorders>
            <w:shd w:val="clear" w:color="auto" w:fill="auto"/>
            <w:vAlign w:val="center"/>
          </w:tcPr>
          <w:p w14:paraId="4E9C151F" w14:textId="77777777" w:rsidR="002C5F4C" w:rsidRPr="002D6FDE" w:rsidRDefault="002C5F4C" w:rsidP="005A70BB">
            <w:pPr>
              <w:spacing w:after="120"/>
              <w:ind w:left="6" w:right="81"/>
              <w:rPr>
                <w:sz w:val="26"/>
                <w:szCs w:val="26"/>
                <w:lang w:val="vi-VN"/>
              </w:rPr>
            </w:pPr>
            <w:r w:rsidRPr="002D6FDE">
              <w:rPr>
                <w:sz w:val="26"/>
                <w:szCs w:val="26"/>
                <w:lang w:val="vi-VN"/>
              </w:rPr>
              <w:t>Bài hội thảo khoa học của giảng viên tại Hội thảo Khoa học khoa</w:t>
            </w:r>
          </w:p>
        </w:tc>
        <w:tc>
          <w:tcPr>
            <w:tcW w:w="2670" w:type="dxa"/>
            <w:tcBorders>
              <w:top w:val="single" w:sz="4" w:space="0" w:color="auto"/>
              <w:bottom w:val="single" w:sz="4" w:space="0" w:color="auto"/>
            </w:tcBorders>
            <w:shd w:val="clear" w:color="auto" w:fill="auto"/>
            <w:vAlign w:val="center"/>
          </w:tcPr>
          <w:p w14:paraId="54E313BD" w14:textId="77777777" w:rsidR="002C5F4C" w:rsidRPr="002D6FDE" w:rsidRDefault="002C5F4C" w:rsidP="005A70BB">
            <w:pPr>
              <w:spacing w:after="120"/>
              <w:ind w:left="78" w:right="43"/>
              <w:jc w:val="right"/>
              <w:rPr>
                <w:sz w:val="26"/>
                <w:szCs w:val="26"/>
                <w:lang w:val="vi-VN"/>
              </w:rPr>
            </w:pPr>
            <w:r w:rsidRPr="002D6FDE">
              <w:rPr>
                <w:sz w:val="26"/>
                <w:szCs w:val="26"/>
                <w:lang w:val="vi-VN"/>
              </w:rPr>
              <w:t>200 giờ/bài</w:t>
            </w:r>
          </w:p>
        </w:tc>
        <w:tc>
          <w:tcPr>
            <w:tcW w:w="2663" w:type="dxa"/>
            <w:tcBorders>
              <w:top w:val="single" w:sz="4" w:space="0" w:color="auto"/>
              <w:bottom w:val="single" w:sz="4" w:space="0" w:color="auto"/>
            </w:tcBorders>
            <w:vAlign w:val="center"/>
          </w:tcPr>
          <w:p w14:paraId="0680EC82" w14:textId="77777777" w:rsidR="0067409F" w:rsidRPr="002D6FDE" w:rsidRDefault="0067409F" w:rsidP="0067409F">
            <w:pPr>
              <w:numPr>
                <w:ilvl w:val="0"/>
                <w:numId w:val="71"/>
              </w:numPr>
              <w:spacing w:after="120"/>
              <w:ind w:left="197" w:right="104" w:hanging="142"/>
              <w:rPr>
                <w:sz w:val="26"/>
                <w:szCs w:val="26"/>
              </w:rPr>
            </w:pPr>
            <w:r w:rsidRPr="002D6FDE">
              <w:rPr>
                <w:sz w:val="26"/>
                <w:szCs w:val="26"/>
              </w:rPr>
              <w:t xml:space="preserve">Xác nhận của </w:t>
            </w:r>
            <w:r w:rsidRPr="002D6FDE">
              <w:rPr>
                <w:rFonts w:hint="eastAsia"/>
                <w:sz w:val="26"/>
                <w:szCs w:val="26"/>
              </w:rPr>
              <w:t xml:space="preserve">Chủ tịch HĐKH </w:t>
            </w:r>
            <w:r w:rsidRPr="002D6FDE">
              <w:rPr>
                <w:sz w:val="26"/>
                <w:szCs w:val="26"/>
              </w:rPr>
              <w:t>Khoa</w:t>
            </w:r>
          </w:p>
          <w:p w14:paraId="0CDFB355" w14:textId="3FC47FB7" w:rsidR="002C5F4C" w:rsidRPr="002D6FDE" w:rsidRDefault="002C5F4C" w:rsidP="00565B48">
            <w:pPr>
              <w:numPr>
                <w:ilvl w:val="0"/>
                <w:numId w:val="71"/>
              </w:numPr>
              <w:spacing w:after="120"/>
              <w:ind w:left="197" w:right="104" w:hanging="142"/>
              <w:rPr>
                <w:sz w:val="26"/>
                <w:szCs w:val="26"/>
                <w:lang w:val="vi-VN"/>
              </w:rPr>
            </w:pPr>
            <w:r w:rsidRPr="002D6FDE">
              <w:rPr>
                <w:sz w:val="26"/>
                <w:szCs w:val="26"/>
                <w:lang w:val="vi-VN"/>
              </w:rPr>
              <w:t>Tập K</w:t>
            </w:r>
            <w:r w:rsidR="0067409F" w:rsidRPr="002D6FDE">
              <w:rPr>
                <w:sz w:val="26"/>
                <w:szCs w:val="26"/>
                <w:lang w:val="vi-VN"/>
              </w:rPr>
              <w:t xml:space="preserve">ỷ yếu hội thảo cấp Khoa </w:t>
            </w:r>
          </w:p>
        </w:tc>
      </w:tr>
      <w:tr w:rsidR="002D6FDE" w:rsidRPr="002D6FDE" w14:paraId="0F21D3A4" w14:textId="77777777" w:rsidTr="002D6FDE">
        <w:trPr>
          <w:gridAfter w:val="1"/>
          <w:wAfter w:w="10" w:type="dxa"/>
          <w:jc w:val="center"/>
        </w:trPr>
        <w:tc>
          <w:tcPr>
            <w:tcW w:w="653" w:type="dxa"/>
            <w:vMerge w:val="restart"/>
            <w:shd w:val="clear" w:color="auto" w:fill="auto"/>
            <w:vAlign w:val="center"/>
          </w:tcPr>
          <w:p w14:paraId="0A412A0B" w14:textId="77777777" w:rsidR="002C5F4C" w:rsidRPr="002D6FDE" w:rsidRDefault="002C5F4C" w:rsidP="00565B48">
            <w:pPr>
              <w:numPr>
                <w:ilvl w:val="1"/>
                <w:numId w:val="69"/>
              </w:numPr>
              <w:spacing w:after="120"/>
              <w:ind w:right="-91"/>
              <w:jc w:val="center"/>
              <w:rPr>
                <w:sz w:val="26"/>
                <w:szCs w:val="26"/>
                <w:lang w:val="vi-VN"/>
              </w:rPr>
            </w:pPr>
          </w:p>
        </w:tc>
        <w:tc>
          <w:tcPr>
            <w:tcW w:w="4232" w:type="dxa"/>
            <w:tcBorders>
              <w:top w:val="single" w:sz="4" w:space="0" w:color="auto"/>
              <w:bottom w:val="single" w:sz="4" w:space="0" w:color="auto"/>
            </w:tcBorders>
            <w:shd w:val="clear" w:color="auto" w:fill="auto"/>
            <w:vAlign w:val="center"/>
          </w:tcPr>
          <w:p w14:paraId="00F6A584" w14:textId="77777777" w:rsidR="002C5F4C" w:rsidRPr="002D6FDE" w:rsidRDefault="002C5F4C" w:rsidP="005A70BB">
            <w:pPr>
              <w:tabs>
                <w:tab w:val="left" w:pos="131"/>
              </w:tabs>
              <w:spacing w:after="120"/>
              <w:ind w:right="101"/>
              <w:rPr>
                <w:sz w:val="26"/>
                <w:szCs w:val="26"/>
                <w:lang w:val="vi-VN"/>
              </w:rPr>
            </w:pPr>
            <w:r w:rsidRPr="002D6FDE">
              <w:rPr>
                <w:sz w:val="26"/>
                <w:szCs w:val="26"/>
                <w:lang w:val="vi-VN"/>
              </w:rPr>
              <w:t xml:space="preserve">Xuất bản sách phục vụ đào tạo, bao gồm chuyên khảo, tài liệu tham khảo, tài liệu hướng dẫn thuộc các lĩnh vực đào tạo, nghiên cứu của UEH </w:t>
            </w:r>
          </w:p>
        </w:tc>
        <w:tc>
          <w:tcPr>
            <w:tcW w:w="2670" w:type="dxa"/>
            <w:tcBorders>
              <w:top w:val="single" w:sz="4" w:space="0" w:color="auto"/>
              <w:bottom w:val="single" w:sz="4" w:space="0" w:color="auto"/>
            </w:tcBorders>
            <w:shd w:val="clear" w:color="auto" w:fill="auto"/>
            <w:vAlign w:val="center"/>
          </w:tcPr>
          <w:p w14:paraId="1138714D" w14:textId="77777777" w:rsidR="002C5F4C" w:rsidRPr="002D6FDE" w:rsidRDefault="002C5F4C" w:rsidP="005A70BB">
            <w:pPr>
              <w:spacing w:after="120"/>
              <w:ind w:right="43"/>
              <w:jc w:val="right"/>
              <w:rPr>
                <w:sz w:val="26"/>
                <w:szCs w:val="26"/>
                <w:lang w:val="vi-VN"/>
              </w:rPr>
            </w:pPr>
          </w:p>
        </w:tc>
        <w:tc>
          <w:tcPr>
            <w:tcW w:w="2663" w:type="dxa"/>
            <w:tcBorders>
              <w:top w:val="single" w:sz="4" w:space="0" w:color="auto"/>
              <w:bottom w:val="single" w:sz="4" w:space="0" w:color="auto"/>
            </w:tcBorders>
            <w:vAlign w:val="center"/>
          </w:tcPr>
          <w:p w14:paraId="3D5F613A" w14:textId="77777777" w:rsidR="002C5F4C" w:rsidRPr="002D6FDE" w:rsidRDefault="002C5F4C" w:rsidP="005A70BB">
            <w:pPr>
              <w:spacing w:after="120"/>
              <w:ind w:right="104"/>
              <w:rPr>
                <w:sz w:val="26"/>
                <w:szCs w:val="26"/>
                <w:lang w:val="vi-VN"/>
              </w:rPr>
            </w:pPr>
          </w:p>
        </w:tc>
      </w:tr>
      <w:tr w:rsidR="002D6FDE" w:rsidRPr="002D6FDE" w14:paraId="4234721E" w14:textId="77777777" w:rsidTr="002D6FDE">
        <w:trPr>
          <w:gridAfter w:val="1"/>
          <w:wAfter w:w="10" w:type="dxa"/>
          <w:jc w:val="center"/>
        </w:trPr>
        <w:tc>
          <w:tcPr>
            <w:tcW w:w="653" w:type="dxa"/>
            <w:vMerge/>
            <w:shd w:val="clear" w:color="auto" w:fill="auto"/>
            <w:vAlign w:val="center"/>
          </w:tcPr>
          <w:p w14:paraId="1FC0E31E" w14:textId="77777777" w:rsidR="002C5F4C" w:rsidRPr="002D6FDE" w:rsidRDefault="002C5F4C" w:rsidP="005A70BB">
            <w:pPr>
              <w:spacing w:after="120"/>
              <w:ind w:right="-91"/>
              <w:jc w:val="center"/>
              <w:rPr>
                <w:sz w:val="26"/>
                <w:szCs w:val="26"/>
                <w:lang w:val="vi-VN"/>
              </w:rPr>
            </w:pPr>
          </w:p>
        </w:tc>
        <w:tc>
          <w:tcPr>
            <w:tcW w:w="4232" w:type="dxa"/>
            <w:tcBorders>
              <w:top w:val="single" w:sz="4" w:space="0" w:color="auto"/>
              <w:bottom w:val="single" w:sz="4" w:space="0" w:color="auto"/>
            </w:tcBorders>
            <w:shd w:val="clear" w:color="auto" w:fill="auto"/>
            <w:vAlign w:val="center"/>
          </w:tcPr>
          <w:p w14:paraId="45D5B3A4" w14:textId="77777777" w:rsidR="002C5F4C" w:rsidRPr="002D6FDE" w:rsidRDefault="002C5F4C" w:rsidP="005A70BB">
            <w:pPr>
              <w:pStyle w:val="NormalWeb"/>
              <w:shd w:val="clear" w:color="auto" w:fill="FFFFFF"/>
              <w:spacing w:before="0" w:beforeAutospacing="0" w:after="120" w:afterAutospacing="0"/>
              <w:textAlignment w:val="baseline"/>
              <w:rPr>
                <w:sz w:val="26"/>
                <w:szCs w:val="26"/>
                <w:lang w:val="vi-VN"/>
              </w:rPr>
            </w:pPr>
            <w:r w:rsidRPr="002D6FDE">
              <w:rPr>
                <w:sz w:val="26"/>
                <w:szCs w:val="26"/>
              </w:rPr>
              <w:t xml:space="preserve">- </w:t>
            </w:r>
            <w:r w:rsidRPr="002D6FDE">
              <w:rPr>
                <w:sz w:val="26"/>
                <w:szCs w:val="26"/>
                <w:lang w:val="vi-VN"/>
              </w:rPr>
              <w:t>Sách chuyên khảo</w:t>
            </w:r>
          </w:p>
          <w:p w14:paraId="325967D5" w14:textId="77777777" w:rsidR="002C5F4C" w:rsidRPr="002D6FDE" w:rsidRDefault="002C5F4C" w:rsidP="005A70BB">
            <w:pPr>
              <w:pStyle w:val="NormalWeb"/>
              <w:shd w:val="clear" w:color="auto" w:fill="FFFFFF"/>
              <w:spacing w:before="0" w:beforeAutospacing="0" w:after="120" w:afterAutospacing="0"/>
              <w:textAlignment w:val="baseline"/>
              <w:rPr>
                <w:sz w:val="26"/>
                <w:szCs w:val="26"/>
                <w:lang w:val="vi-VN"/>
              </w:rPr>
            </w:pPr>
          </w:p>
          <w:p w14:paraId="2AF11445" w14:textId="77777777" w:rsidR="002C5F4C" w:rsidRPr="002D6FDE" w:rsidRDefault="002C5F4C" w:rsidP="005A70BB">
            <w:pPr>
              <w:tabs>
                <w:tab w:val="left" w:pos="131"/>
              </w:tabs>
              <w:spacing w:after="120"/>
              <w:ind w:right="101"/>
              <w:rPr>
                <w:sz w:val="26"/>
                <w:szCs w:val="26"/>
                <w:lang w:val="vi-VN"/>
              </w:rPr>
            </w:pPr>
          </w:p>
        </w:tc>
        <w:tc>
          <w:tcPr>
            <w:tcW w:w="2670" w:type="dxa"/>
            <w:tcBorders>
              <w:top w:val="single" w:sz="4" w:space="0" w:color="auto"/>
              <w:bottom w:val="single" w:sz="4" w:space="0" w:color="auto"/>
            </w:tcBorders>
            <w:shd w:val="clear" w:color="auto" w:fill="auto"/>
            <w:vAlign w:val="center"/>
          </w:tcPr>
          <w:p w14:paraId="7DA37640" w14:textId="77777777" w:rsidR="002C5F4C" w:rsidRPr="002D6FDE" w:rsidRDefault="002C5F4C" w:rsidP="005A70BB">
            <w:pPr>
              <w:spacing w:after="120"/>
              <w:ind w:left="78" w:right="43"/>
              <w:jc w:val="right"/>
              <w:rPr>
                <w:sz w:val="26"/>
                <w:szCs w:val="26"/>
                <w:lang w:val="vi-VN"/>
              </w:rPr>
            </w:pPr>
            <w:r w:rsidRPr="002D6FDE">
              <w:rPr>
                <w:sz w:val="26"/>
                <w:szCs w:val="26"/>
                <w:lang w:val="vi-VN"/>
              </w:rPr>
              <w:t>Tối đa 3.000 giờ/đầu sách</w:t>
            </w:r>
          </w:p>
          <w:p w14:paraId="02FC77A1" w14:textId="77777777" w:rsidR="002C5F4C" w:rsidRPr="002D6FDE" w:rsidRDefault="002C5F4C" w:rsidP="005A70BB">
            <w:pPr>
              <w:spacing w:after="120"/>
              <w:ind w:right="43"/>
              <w:jc w:val="right"/>
              <w:rPr>
                <w:sz w:val="26"/>
                <w:szCs w:val="26"/>
                <w:lang w:val="vi-VN"/>
              </w:rPr>
            </w:pPr>
          </w:p>
        </w:tc>
        <w:tc>
          <w:tcPr>
            <w:tcW w:w="2663" w:type="dxa"/>
            <w:tcBorders>
              <w:top w:val="single" w:sz="4" w:space="0" w:color="auto"/>
            </w:tcBorders>
            <w:vAlign w:val="center"/>
          </w:tcPr>
          <w:p w14:paraId="2A861110" w14:textId="77777777" w:rsidR="002C5F4C" w:rsidRPr="002D6FDE" w:rsidRDefault="002C5F4C" w:rsidP="00565B48">
            <w:pPr>
              <w:numPr>
                <w:ilvl w:val="0"/>
                <w:numId w:val="71"/>
              </w:numPr>
              <w:spacing w:after="120"/>
              <w:ind w:left="197" w:right="104" w:hanging="142"/>
              <w:rPr>
                <w:sz w:val="26"/>
                <w:szCs w:val="26"/>
                <w:lang w:val="vi-VN"/>
              </w:rPr>
            </w:pPr>
            <w:r w:rsidRPr="002D6FDE">
              <w:rPr>
                <w:sz w:val="26"/>
                <w:szCs w:val="26"/>
                <w:lang w:val="vi-VN"/>
              </w:rPr>
              <w:t xml:space="preserve">Văn bản đăng ký yêu cầu thẩm định </w:t>
            </w:r>
          </w:p>
          <w:p w14:paraId="744967C8" w14:textId="77777777" w:rsidR="002C5F4C" w:rsidRPr="002D6FDE" w:rsidRDefault="002C5F4C" w:rsidP="00565B48">
            <w:pPr>
              <w:numPr>
                <w:ilvl w:val="0"/>
                <w:numId w:val="71"/>
              </w:numPr>
              <w:spacing w:after="120"/>
              <w:ind w:left="197" w:right="104" w:hanging="142"/>
              <w:rPr>
                <w:sz w:val="26"/>
                <w:szCs w:val="26"/>
                <w:lang w:val="vi-VN"/>
              </w:rPr>
            </w:pPr>
            <w:r w:rsidRPr="002D6FDE">
              <w:rPr>
                <w:sz w:val="26"/>
                <w:szCs w:val="26"/>
                <w:lang w:val="vi-VN"/>
              </w:rPr>
              <w:t>Sản phẩm ấn phẩm</w:t>
            </w:r>
          </w:p>
          <w:p w14:paraId="3F1F53C0" w14:textId="77777777" w:rsidR="002C5F4C" w:rsidRPr="002D6FDE" w:rsidRDefault="002C5F4C" w:rsidP="00565B48">
            <w:pPr>
              <w:numPr>
                <w:ilvl w:val="0"/>
                <w:numId w:val="71"/>
              </w:numPr>
              <w:spacing w:after="120"/>
              <w:ind w:left="197" w:right="104" w:hanging="142"/>
              <w:rPr>
                <w:sz w:val="26"/>
                <w:szCs w:val="26"/>
                <w:lang w:val="vi-VN"/>
              </w:rPr>
            </w:pPr>
            <w:r w:rsidRPr="002D6FDE">
              <w:rPr>
                <w:sz w:val="26"/>
                <w:szCs w:val="26"/>
                <w:lang w:val="vi-VN"/>
              </w:rPr>
              <w:t>Biên bản nghiệm thu của Hội đồng thẩm định chuyên môn do UEH thành lập</w:t>
            </w:r>
          </w:p>
          <w:p w14:paraId="2FDCBC66" w14:textId="77777777" w:rsidR="002C5F4C" w:rsidRPr="002D6FDE" w:rsidRDefault="002C5F4C" w:rsidP="00565B48">
            <w:pPr>
              <w:numPr>
                <w:ilvl w:val="0"/>
                <w:numId w:val="71"/>
              </w:numPr>
              <w:spacing w:after="120"/>
              <w:ind w:left="197" w:right="104" w:hanging="142"/>
              <w:rPr>
                <w:sz w:val="26"/>
                <w:szCs w:val="26"/>
                <w:lang w:val="vi-VN"/>
              </w:rPr>
            </w:pPr>
            <w:r w:rsidRPr="002D6FDE">
              <w:rPr>
                <w:sz w:val="26"/>
                <w:szCs w:val="26"/>
                <w:lang w:val="vi-VN"/>
              </w:rPr>
              <w:t xml:space="preserve">Số giờ tùy theo mức độ chuyên sâu và dung lượng của tài liệu, do Hội đồng nghiệm thu quyết định </w:t>
            </w:r>
          </w:p>
        </w:tc>
      </w:tr>
      <w:tr w:rsidR="002D6FDE" w:rsidRPr="002D6FDE" w14:paraId="3197FCE3" w14:textId="77777777" w:rsidTr="002D6FDE">
        <w:trPr>
          <w:gridAfter w:val="1"/>
          <w:wAfter w:w="10" w:type="dxa"/>
          <w:jc w:val="center"/>
        </w:trPr>
        <w:tc>
          <w:tcPr>
            <w:tcW w:w="653" w:type="dxa"/>
            <w:vMerge/>
            <w:shd w:val="clear" w:color="auto" w:fill="auto"/>
            <w:vAlign w:val="center"/>
          </w:tcPr>
          <w:p w14:paraId="710AB34D" w14:textId="77777777" w:rsidR="002C5F4C" w:rsidRPr="002D6FDE" w:rsidRDefault="002C5F4C" w:rsidP="005A70BB">
            <w:pPr>
              <w:spacing w:after="120"/>
              <w:ind w:right="-91"/>
              <w:jc w:val="center"/>
              <w:rPr>
                <w:sz w:val="26"/>
                <w:szCs w:val="26"/>
                <w:lang w:val="vi-VN"/>
              </w:rPr>
            </w:pPr>
          </w:p>
        </w:tc>
        <w:tc>
          <w:tcPr>
            <w:tcW w:w="4232" w:type="dxa"/>
            <w:tcBorders>
              <w:top w:val="single" w:sz="4" w:space="0" w:color="auto"/>
              <w:bottom w:val="single" w:sz="4" w:space="0" w:color="auto"/>
            </w:tcBorders>
            <w:shd w:val="clear" w:color="auto" w:fill="auto"/>
            <w:vAlign w:val="center"/>
          </w:tcPr>
          <w:p w14:paraId="4866C6CB" w14:textId="709D79D9" w:rsidR="002C5F4C" w:rsidRPr="002D6FDE" w:rsidRDefault="002C5F4C" w:rsidP="00505EDA">
            <w:pPr>
              <w:pStyle w:val="NormalWeb"/>
              <w:shd w:val="clear" w:color="auto" w:fill="FFFFFF"/>
              <w:spacing w:before="0" w:beforeAutospacing="0" w:after="120" w:afterAutospacing="0"/>
              <w:textAlignment w:val="baseline"/>
            </w:pPr>
            <w:r w:rsidRPr="002D6FDE">
              <w:rPr>
                <w:sz w:val="26"/>
                <w:szCs w:val="26"/>
              </w:rPr>
              <w:t xml:space="preserve">- </w:t>
            </w:r>
            <w:r w:rsidRPr="002D6FDE">
              <w:rPr>
                <w:sz w:val="26"/>
                <w:szCs w:val="26"/>
                <w:lang w:val="vi-VN"/>
              </w:rPr>
              <w:t>Tài liệu tham khảo</w:t>
            </w:r>
          </w:p>
        </w:tc>
        <w:tc>
          <w:tcPr>
            <w:tcW w:w="2670" w:type="dxa"/>
            <w:tcBorders>
              <w:top w:val="single" w:sz="4" w:space="0" w:color="auto"/>
              <w:bottom w:val="single" w:sz="4" w:space="0" w:color="auto"/>
            </w:tcBorders>
            <w:shd w:val="clear" w:color="auto" w:fill="auto"/>
            <w:vAlign w:val="center"/>
          </w:tcPr>
          <w:p w14:paraId="29E52786" w14:textId="77777777" w:rsidR="002C5F4C" w:rsidRPr="002D6FDE" w:rsidRDefault="002C5F4C" w:rsidP="005A70BB">
            <w:pPr>
              <w:spacing w:after="120"/>
              <w:ind w:right="43"/>
              <w:jc w:val="right"/>
              <w:rPr>
                <w:sz w:val="26"/>
                <w:szCs w:val="26"/>
                <w:lang w:val="vi-VN"/>
              </w:rPr>
            </w:pPr>
            <w:r w:rsidRPr="002D6FDE">
              <w:rPr>
                <w:sz w:val="26"/>
                <w:szCs w:val="26"/>
                <w:lang w:val="vi-VN"/>
              </w:rPr>
              <w:t>200 giờ/tín chỉ</w:t>
            </w:r>
          </w:p>
        </w:tc>
        <w:tc>
          <w:tcPr>
            <w:tcW w:w="2663" w:type="dxa"/>
            <w:vMerge w:val="restart"/>
            <w:vAlign w:val="center"/>
          </w:tcPr>
          <w:p w14:paraId="572A07FC" w14:textId="77777777" w:rsidR="002C5F4C" w:rsidRPr="002D6FDE" w:rsidRDefault="002C5F4C" w:rsidP="00565B48">
            <w:pPr>
              <w:numPr>
                <w:ilvl w:val="0"/>
                <w:numId w:val="72"/>
              </w:numPr>
              <w:spacing w:after="120"/>
              <w:ind w:left="197" w:right="104" w:hanging="142"/>
              <w:rPr>
                <w:sz w:val="26"/>
                <w:szCs w:val="26"/>
                <w:lang w:val="vi-VN"/>
              </w:rPr>
            </w:pPr>
            <w:r w:rsidRPr="002D6FDE">
              <w:rPr>
                <w:sz w:val="26"/>
                <w:szCs w:val="26"/>
                <w:lang w:val="vi-VN"/>
              </w:rPr>
              <w:t xml:space="preserve">Có đăng ký và được UEH đồng ý cho viết tài liệu tham khảo, tài liệu hướng dẫn </w:t>
            </w:r>
          </w:p>
          <w:p w14:paraId="02813341" w14:textId="77777777" w:rsidR="002C5F4C" w:rsidRPr="002D6FDE" w:rsidRDefault="002C5F4C" w:rsidP="00565B48">
            <w:pPr>
              <w:numPr>
                <w:ilvl w:val="0"/>
                <w:numId w:val="72"/>
              </w:numPr>
              <w:spacing w:after="120"/>
              <w:ind w:left="197" w:right="104" w:hanging="142"/>
              <w:rPr>
                <w:sz w:val="26"/>
                <w:szCs w:val="26"/>
                <w:lang w:val="vi-VN"/>
              </w:rPr>
            </w:pPr>
            <w:r w:rsidRPr="002D6FDE">
              <w:rPr>
                <w:sz w:val="26"/>
                <w:szCs w:val="26"/>
                <w:lang w:val="vi-VN"/>
              </w:rPr>
              <w:t>Xác nhận sử dụng của Hội đồng Khoa học Khoa/Viện đào tạo cấp</w:t>
            </w:r>
          </w:p>
        </w:tc>
      </w:tr>
      <w:tr w:rsidR="002D6FDE" w:rsidRPr="002D6FDE" w14:paraId="220417A7" w14:textId="77777777" w:rsidTr="002D6FDE">
        <w:trPr>
          <w:gridAfter w:val="1"/>
          <w:wAfter w:w="10" w:type="dxa"/>
          <w:jc w:val="center"/>
        </w:trPr>
        <w:tc>
          <w:tcPr>
            <w:tcW w:w="653" w:type="dxa"/>
            <w:vMerge/>
            <w:shd w:val="clear" w:color="auto" w:fill="auto"/>
            <w:vAlign w:val="center"/>
          </w:tcPr>
          <w:p w14:paraId="2ECD53C1" w14:textId="77777777" w:rsidR="002C5F4C" w:rsidRPr="002D6FDE" w:rsidRDefault="002C5F4C" w:rsidP="005A70BB">
            <w:pPr>
              <w:spacing w:after="120"/>
              <w:ind w:right="-91"/>
              <w:jc w:val="center"/>
              <w:rPr>
                <w:sz w:val="26"/>
                <w:szCs w:val="26"/>
                <w:lang w:val="vi-VN"/>
              </w:rPr>
            </w:pPr>
          </w:p>
        </w:tc>
        <w:tc>
          <w:tcPr>
            <w:tcW w:w="4232" w:type="dxa"/>
            <w:tcBorders>
              <w:top w:val="single" w:sz="4" w:space="0" w:color="auto"/>
              <w:bottom w:val="single" w:sz="4" w:space="0" w:color="auto"/>
            </w:tcBorders>
            <w:shd w:val="clear" w:color="auto" w:fill="auto"/>
            <w:vAlign w:val="center"/>
          </w:tcPr>
          <w:p w14:paraId="6D729152" w14:textId="64587B9B" w:rsidR="002C5F4C" w:rsidRPr="002D6FDE" w:rsidRDefault="002C5F4C" w:rsidP="00505EDA">
            <w:pPr>
              <w:pStyle w:val="NormalWeb"/>
              <w:shd w:val="clear" w:color="auto" w:fill="FFFFFF"/>
              <w:spacing w:before="0" w:beforeAutospacing="0" w:after="120" w:afterAutospacing="0"/>
              <w:textAlignment w:val="baseline"/>
            </w:pPr>
            <w:r w:rsidRPr="002D6FDE">
              <w:rPr>
                <w:sz w:val="26"/>
                <w:szCs w:val="26"/>
              </w:rPr>
              <w:t xml:space="preserve">- </w:t>
            </w:r>
            <w:r w:rsidRPr="002D6FDE">
              <w:rPr>
                <w:sz w:val="26"/>
                <w:szCs w:val="26"/>
                <w:lang w:val="vi-VN"/>
              </w:rPr>
              <w:t>Tài liệu hướng dẫn</w:t>
            </w:r>
          </w:p>
        </w:tc>
        <w:tc>
          <w:tcPr>
            <w:tcW w:w="2670" w:type="dxa"/>
            <w:tcBorders>
              <w:top w:val="single" w:sz="4" w:space="0" w:color="auto"/>
              <w:bottom w:val="single" w:sz="4" w:space="0" w:color="auto"/>
            </w:tcBorders>
            <w:shd w:val="clear" w:color="auto" w:fill="auto"/>
            <w:vAlign w:val="center"/>
          </w:tcPr>
          <w:p w14:paraId="65F46E8F" w14:textId="318ADA3A" w:rsidR="002C5F4C" w:rsidRPr="002D6FDE" w:rsidRDefault="002C5F4C" w:rsidP="00505EDA">
            <w:pPr>
              <w:spacing w:after="120"/>
              <w:ind w:left="78" w:right="43"/>
              <w:jc w:val="right"/>
              <w:rPr>
                <w:sz w:val="26"/>
                <w:szCs w:val="26"/>
              </w:rPr>
            </w:pPr>
            <w:r w:rsidRPr="002D6FDE">
              <w:rPr>
                <w:sz w:val="26"/>
                <w:szCs w:val="26"/>
                <w:lang w:val="vi-VN"/>
              </w:rPr>
              <w:t>150 giờ/tín chỉ</w:t>
            </w:r>
          </w:p>
        </w:tc>
        <w:tc>
          <w:tcPr>
            <w:tcW w:w="2663" w:type="dxa"/>
            <w:vMerge/>
            <w:vAlign w:val="center"/>
          </w:tcPr>
          <w:p w14:paraId="6D4242A8" w14:textId="77777777" w:rsidR="002C5F4C" w:rsidRPr="002D6FDE" w:rsidRDefault="002C5F4C" w:rsidP="00565B48">
            <w:pPr>
              <w:numPr>
                <w:ilvl w:val="0"/>
                <w:numId w:val="72"/>
              </w:numPr>
              <w:spacing w:after="120"/>
              <w:ind w:left="197" w:right="104" w:hanging="142"/>
              <w:rPr>
                <w:sz w:val="26"/>
                <w:szCs w:val="26"/>
                <w:lang w:val="vi-VN"/>
              </w:rPr>
            </w:pPr>
          </w:p>
        </w:tc>
      </w:tr>
      <w:tr w:rsidR="002D6FDE" w:rsidRPr="002D6FDE" w14:paraId="0259B241" w14:textId="77777777" w:rsidTr="002D6FDE">
        <w:trPr>
          <w:gridAfter w:val="1"/>
          <w:wAfter w:w="10" w:type="dxa"/>
          <w:jc w:val="center"/>
        </w:trPr>
        <w:tc>
          <w:tcPr>
            <w:tcW w:w="653" w:type="dxa"/>
            <w:vMerge/>
            <w:shd w:val="clear" w:color="auto" w:fill="auto"/>
            <w:vAlign w:val="center"/>
          </w:tcPr>
          <w:p w14:paraId="120C1572" w14:textId="77777777" w:rsidR="002C5F4C" w:rsidRPr="002D6FDE" w:rsidRDefault="002C5F4C" w:rsidP="005A70BB">
            <w:pPr>
              <w:spacing w:after="120"/>
              <w:ind w:right="-91"/>
              <w:jc w:val="center"/>
              <w:rPr>
                <w:sz w:val="26"/>
                <w:szCs w:val="26"/>
                <w:lang w:val="vi-VN"/>
              </w:rPr>
            </w:pPr>
          </w:p>
        </w:tc>
        <w:tc>
          <w:tcPr>
            <w:tcW w:w="4232" w:type="dxa"/>
            <w:tcBorders>
              <w:top w:val="single" w:sz="4" w:space="0" w:color="auto"/>
              <w:bottom w:val="single" w:sz="4" w:space="0" w:color="auto"/>
            </w:tcBorders>
            <w:shd w:val="clear" w:color="auto" w:fill="auto"/>
            <w:vAlign w:val="center"/>
          </w:tcPr>
          <w:p w14:paraId="6BE2EB1D" w14:textId="7B6296FE" w:rsidR="002C5F4C" w:rsidRPr="002D6FDE" w:rsidRDefault="002C5F4C">
            <w:pPr>
              <w:tabs>
                <w:tab w:val="left" w:pos="131"/>
              </w:tabs>
              <w:spacing w:after="120"/>
              <w:ind w:right="101"/>
              <w:rPr>
                <w:sz w:val="26"/>
                <w:szCs w:val="26"/>
              </w:rPr>
            </w:pPr>
            <w:r w:rsidRPr="002D6FDE">
              <w:rPr>
                <w:sz w:val="26"/>
                <w:szCs w:val="26"/>
              </w:rPr>
              <w:t xml:space="preserve">- </w:t>
            </w:r>
            <w:r w:rsidRPr="002D6FDE">
              <w:rPr>
                <w:sz w:val="26"/>
                <w:szCs w:val="26"/>
                <w:lang w:val="vi-VN"/>
              </w:rPr>
              <w:t>Xây dựng Phương pháp giảng dạy được Hội đồng Khoa học Khoa thông qua (chỉ áp dụng cho Khoa Ngoại ngữ Kinh tế)</w:t>
            </w:r>
          </w:p>
        </w:tc>
        <w:tc>
          <w:tcPr>
            <w:tcW w:w="2670" w:type="dxa"/>
            <w:tcBorders>
              <w:top w:val="single" w:sz="4" w:space="0" w:color="auto"/>
              <w:bottom w:val="single" w:sz="4" w:space="0" w:color="auto"/>
            </w:tcBorders>
            <w:shd w:val="clear" w:color="auto" w:fill="auto"/>
            <w:vAlign w:val="center"/>
          </w:tcPr>
          <w:p w14:paraId="7A5D44CA" w14:textId="6724E521" w:rsidR="002C5F4C" w:rsidRPr="002D6FDE" w:rsidRDefault="002C5F4C">
            <w:pPr>
              <w:spacing w:after="120"/>
              <w:ind w:right="43"/>
              <w:jc w:val="right"/>
              <w:rPr>
                <w:sz w:val="26"/>
                <w:szCs w:val="26"/>
              </w:rPr>
            </w:pPr>
            <w:r w:rsidRPr="002D6FDE">
              <w:rPr>
                <w:sz w:val="26"/>
                <w:szCs w:val="26"/>
                <w:lang w:val="vi-VN"/>
              </w:rPr>
              <w:t>50 giờ/phương pháp</w:t>
            </w:r>
          </w:p>
        </w:tc>
        <w:tc>
          <w:tcPr>
            <w:tcW w:w="2663" w:type="dxa"/>
            <w:vMerge/>
            <w:tcBorders>
              <w:bottom w:val="single" w:sz="4" w:space="0" w:color="auto"/>
            </w:tcBorders>
            <w:vAlign w:val="center"/>
          </w:tcPr>
          <w:p w14:paraId="579ECE35" w14:textId="77777777" w:rsidR="002C5F4C" w:rsidRPr="002D6FDE" w:rsidRDefault="002C5F4C" w:rsidP="005A70BB">
            <w:pPr>
              <w:spacing w:after="120"/>
              <w:ind w:right="104"/>
              <w:rPr>
                <w:sz w:val="26"/>
                <w:szCs w:val="26"/>
                <w:lang w:val="vi-VN"/>
              </w:rPr>
            </w:pPr>
          </w:p>
        </w:tc>
      </w:tr>
    </w:tbl>
    <w:p w14:paraId="461829C6" w14:textId="77777777" w:rsidR="002C5F4C" w:rsidRPr="002D6FDE" w:rsidRDefault="002C5F4C" w:rsidP="002C5F4C">
      <w:pPr>
        <w:spacing w:after="120"/>
        <w:ind w:firstLine="544"/>
        <w:jc w:val="both"/>
        <w:rPr>
          <w:sz w:val="26"/>
          <w:szCs w:val="26"/>
          <w:lang w:val="vi-VN"/>
        </w:rPr>
      </w:pPr>
    </w:p>
    <w:p w14:paraId="280779AF" w14:textId="77777777" w:rsidR="002C5F4C" w:rsidRPr="002D6FDE" w:rsidRDefault="002C5F4C" w:rsidP="002C5F4C">
      <w:pPr>
        <w:spacing w:before="240" w:after="240"/>
        <w:jc w:val="both"/>
        <w:rPr>
          <w:b/>
          <w:noProof/>
          <w:sz w:val="26"/>
          <w:szCs w:val="26"/>
          <w:lang w:val="vi-VN"/>
        </w:rPr>
      </w:pPr>
      <w:r w:rsidRPr="002D6FDE">
        <w:rPr>
          <w:b/>
          <w:sz w:val="26"/>
          <w:szCs w:val="26"/>
          <w:lang w:val="vi-VN"/>
        </w:rPr>
        <w:t xml:space="preserve">Điều 6. </w:t>
      </w:r>
      <w:r w:rsidRPr="002D6FDE">
        <w:rPr>
          <w:b/>
          <w:noProof/>
          <w:sz w:val="26"/>
          <w:szCs w:val="26"/>
          <w:lang w:val="vi-VN"/>
        </w:rPr>
        <w:t>Phân chia số giờ nghiên cứu khoa học cho nhóm tác giả</w:t>
      </w:r>
    </w:p>
    <w:p w14:paraId="41D3F681" w14:textId="77777777" w:rsidR="002C5F4C" w:rsidRPr="002D6FDE" w:rsidRDefault="002C5F4C" w:rsidP="002C5F4C">
      <w:pPr>
        <w:spacing w:after="120"/>
        <w:ind w:firstLine="546"/>
        <w:jc w:val="both"/>
        <w:rPr>
          <w:sz w:val="26"/>
          <w:szCs w:val="26"/>
          <w:lang w:val="vi-VN"/>
        </w:rPr>
      </w:pPr>
      <w:r w:rsidRPr="002D6FDE">
        <w:rPr>
          <w:sz w:val="26"/>
          <w:szCs w:val="26"/>
          <w:lang w:val="vi-VN"/>
        </w:rPr>
        <w:lastRenderedPageBreak/>
        <w:t>Nếu hoạt động nghiên cứu khoa học do nhóm tác giả thực hiện, số giờ nghiên cứu khoa học tương ứng với hoạt động đó được phân chia như sau</w:t>
      </w:r>
      <w:r w:rsidRPr="002D6FDE">
        <w:rPr>
          <w:rStyle w:val="FootnoteReference"/>
          <w:sz w:val="26"/>
          <w:szCs w:val="26"/>
          <w:lang w:val="vi-VN"/>
        </w:rPr>
        <w:footnoteReference w:id="16"/>
      </w:r>
      <w:r w:rsidRPr="002D6FDE">
        <w:rPr>
          <w:sz w:val="26"/>
          <w:szCs w:val="26"/>
          <w:lang w:val="vi-VN"/>
        </w:rPr>
        <w:t>:</w:t>
      </w:r>
    </w:p>
    <w:p w14:paraId="7BA49B16" w14:textId="77777777" w:rsidR="002C5F4C" w:rsidRPr="002D6FDE" w:rsidRDefault="002C5F4C" w:rsidP="00565B48">
      <w:pPr>
        <w:numPr>
          <w:ilvl w:val="0"/>
          <w:numId w:val="70"/>
        </w:numPr>
        <w:spacing w:after="120"/>
        <w:ind w:left="0" w:firstLine="360"/>
        <w:jc w:val="both"/>
        <w:rPr>
          <w:sz w:val="26"/>
          <w:szCs w:val="26"/>
          <w:lang w:val="vi-VN"/>
        </w:rPr>
      </w:pPr>
      <w:r w:rsidRPr="002D6FDE">
        <w:rPr>
          <w:sz w:val="26"/>
          <w:szCs w:val="26"/>
        </w:rPr>
        <w:t>Đối với đề tài: nếu n</w:t>
      </w:r>
      <w:r w:rsidRPr="002D6FDE">
        <w:rPr>
          <w:sz w:val="26"/>
          <w:szCs w:val="26"/>
          <w:lang w:val="vi-VN"/>
        </w:rPr>
        <w:t>hóm tác giả gồm 2 người, chủ nhiệm được 2/3 số giờ, thành viên còn lại được 1/3 số giờ;</w:t>
      </w:r>
      <w:r w:rsidRPr="002D6FDE">
        <w:rPr>
          <w:sz w:val="26"/>
          <w:szCs w:val="26"/>
        </w:rPr>
        <w:t xml:space="preserve"> nếu n</w:t>
      </w:r>
      <w:r w:rsidRPr="002D6FDE">
        <w:rPr>
          <w:sz w:val="26"/>
          <w:szCs w:val="26"/>
          <w:lang w:val="vi-VN"/>
        </w:rPr>
        <w:t xml:space="preserve">hóm tác giả gồm 3 người, chủ nhiệm được 1/2 số giờ, 1/2 số giờ chia đều cho 2 thành viên khác; </w:t>
      </w:r>
      <w:r w:rsidRPr="002D6FDE">
        <w:rPr>
          <w:sz w:val="26"/>
          <w:szCs w:val="26"/>
        </w:rPr>
        <w:t>nếu n</w:t>
      </w:r>
      <w:r w:rsidRPr="002D6FDE">
        <w:rPr>
          <w:sz w:val="26"/>
          <w:szCs w:val="26"/>
          <w:lang w:val="vi-VN"/>
        </w:rPr>
        <w:t>hóm tác giả trên 3 người: chủ nhiệm đề tài được 1/3 số giờ, 2/3 số giờ chia đều cho các thành viên khác</w:t>
      </w:r>
      <w:r w:rsidRPr="002D6FDE">
        <w:rPr>
          <w:sz w:val="26"/>
          <w:szCs w:val="26"/>
        </w:rPr>
        <w:t>.</w:t>
      </w:r>
    </w:p>
    <w:p w14:paraId="74DE8E3B" w14:textId="77777777" w:rsidR="002C5F4C" w:rsidRPr="002D6FDE" w:rsidRDefault="002C5F4C" w:rsidP="00565B48">
      <w:pPr>
        <w:numPr>
          <w:ilvl w:val="0"/>
          <w:numId w:val="70"/>
        </w:numPr>
        <w:spacing w:after="120"/>
        <w:ind w:left="0" w:firstLine="567"/>
        <w:jc w:val="both"/>
        <w:rPr>
          <w:sz w:val="26"/>
          <w:szCs w:val="26"/>
          <w:lang w:val="vi-VN"/>
        </w:rPr>
      </w:pPr>
      <w:r w:rsidRPr="002D6FDE">
        <w:rPr>
          <w:sz w:val="26"/>
          <w:szCs w:val="26"/>
          <w:lang w:val="vi-VN"/>
        </w:rPr>
        <w:t>Đối với bài báo khoa học: nếu có nhiều tác giả thì chia đều tổng số giờ nghiên cứu cho các tác giả.</w:t>
      </w:r>
    </w:p>
    <w:p w14:paraId="19035536" w14:textId="77777777" w:rsidR="002C5F4C" w:rsidRPr="002D6FDE" w:rsidRDefault="002C5F4C" w:rsidP="00565B48">
      <w:pPr>
        <w:numPr>
          <w:ilvl w:val="0"/>
          <w:numId w:val="70"/>
        </w:numPr>
        <w:spacing w:after="120"/>
        <w:ind w:left="0" w:firstLine="567"/>
        <w:jc w:val="both"/>
        <w:rPr>
          <w:sz w:val="26"/>
          <w:szCs w:val="26"/>
          <w:lang w:val="vi-VN"/>
        </w:rPr>
      </w:pPr>
      <w:r w:rsidRPr="002D6FDE">
        <w:rPr>
          <w:sz w:val="26"/>
          <w:szCs w:val="26"/>
          <w:lang w:val="vi-VN"/>
        </w:rPr>
        <w:t>Đối với sách phục vụ đào tạo: chủ biên được 1/5 tổng số giờ nghiên cứu; các đồng tác giả chia 4/5 tổng số giờ nghiên cứu theo giá trị đóng góp (kể cả chủ biên nếu có tham gia viết). Chủ biên có văn bản chính thức có chữ ký xác nhận của toàn bộ nhóm tác giả về thỏa thuận chia 4/5 tổng số giờ nghiên cứu theo giá trị đóng góp gửi cho Phòng Quản lý khoa học - Hợp tác quốc tế sau khi công trình được nghiệm thu.</w:t>
      </w:r>
    </w:p>
    <w:p w14:paraId="2FE8C220" w14:textId="77777777" w:rsidR="002C5F4C" w:rsidRPr="002D6FDE" w:rsidRDefault="002C5F4C" w:rsidP="002C5F4C">
      <w:pPr>
        <w:spacing w:before="240" w:after="240"/>
        <w:jc w:val="both"/>
        <w:rPr>
          <w:b/>
          <w:sz w:val="26"/>
          <w:szCs w:val="26"/>
          <w:lang w:val="vi-VN"/>
        </w:rPr>
      </w:pPr>
      <w:r w:rsidRPr="002D6FDE">
        <w:rPr>
          <w:b/>
          <w:noProof/>
          <w:sz w:val="26"/>
          <w:szCs w:val="26"/>
          <w:lang w:val="vi-VN"/>
        </w:rPr>
        <w:t xml:space="preserve">Điều 7. Thời điểm tính giờ </w:t>
      </w:r>
      <w:r w:rsidRPr="002D6FDE">
        <w:rPr>
          <w:b/>
          <w:sz w:val="26"/>
          <w:szCs w:val="26"/>
          <w:lang w:val="vi-VN"/>
        </w:rPr>
        <w:t>nghiên cứu khoa học</w:t>
      </w:r>
      <w:r w:rsidRPr="002D6FDE">
        <w:rPr>
          <w:b/>
          <w:noProof/>
          <w:sz w:val="26"/>
          <w:szCs w:val="26"/>
          <w:lang w:val="vi-VN"/>
        </w:rPr>
        <w:t xml:space="preserve"> và bảo lưu số giờ </w:t>
      </w:r>
      <w:r w:rsidRPr="002D6FDE">
        <w:rPr>
          <w:b/>
          <w:sz w:val="26"/>
          <w:szCs w:val="26"/>
          <w:lang w:val="vi-VN"/>
        </w:rPr>
        <w:t xml:space="preserve">nghiên cứu khoa học </w:t>
      </w:r>
    </w:p>
    <w:p w14:paraId="0F6C005F" w14:textId="77777777" w:rsidR="002C5F4C" w:rsidRPr="002D6FDE" w:rsidRDefault="002C5F4C" w:rsidP="002C5F4C">
      <w:pPr>
        <w:spacing w:after="120"/>
        <w:ind w:firstLine="546"/>
        <w:jc w:val="both"/>
        <w:rPr>
          <w:sz w:val="26"/>
          <w:szCs w:val="26"/>
          <w:lang w:val="vi-VN"/>
        </w:rPr>
      </w:pPr>
      <w:r w:rsidRPr="002D6FDE">
        <w:rPr>
          <w:sz w:val="26"/>
          <w:szCs w:val="26"/>
          <w:lang w:val="vi-VN"/>
        </w:rPr>
        <w:t>1. Thời điểm tính giờ nghiên cứu khoa học: hoạt động nghiên cứu khoa học được tính giờ nghiên cứu khoa học trong năm hoàn thành (nghiệm thu/công bố kết quả nghiên cứu/thanh lý hợp đồng).</w:t>
      </w:r>
    </w:p>
    <w:p w14:paraId="3D56FF93" w14:textId="77777777" w:rsidR="002C5F4C" w:rsidRPr="002D6FDE" w:rsidRDefault="002C5F4C" w:rsidP="002C5F4C">
      <w:pPr>
        <w:spacing w:after="120"/>
        <w:ind w:firstLine="546"/>
        <w:jc w:val="both"/>
        <w:rPr>
          <w:sz w:val="26"/>
          <w:szCs w:val="26"/>
          <w:lang w:val="vi-VN"/>
        </w:rPr>
      </w:pPr>
      <w:r w:rsidRPr="002D6FDE">
        <w:rPr>
          <w:sz w:val="26"/>
          <w:szCs w:val="26"/>
          <w:lang w:val="vi-VN"/>
        </w:rPr>
        <w:t>Đối với đề tài nghiên cứu khoa học không hoàn thành, giờ nghiên cứu khoa học được tính theo tỉ lệ thực hiện</w:t>
      </w:r>
      <w:r w:rsidRPr="002D6FDE">
        <w:rPr>
          <w:sz w:val="26"/>
          <w:szCs w:val="26"/>
        </w:rPr>
        <w:t xml:space="preserve"> </w:t>
      </w:r>
      <w:r w:rsidRPr="002D6FDE">
        <w:rPr>
          <w:sz w:val="26"/>
          <w:szCs w:val="26"/>
          <w:lang w:val="vi-VN"/>
        </w:rPr>
        <w:t>căn cứ vào thuyết minh đề cương, hợp đồng nghiên cứu và biên bản nghiệm thu. Tỷ lệ này do hội đồng nghiệm thu đánh giá và xác định.</w:t>
      </w:r>
    </w:p>
    <w:p w14:paraId="4D9773AF" w14:textId="77777777" w:rsidR="002C5F4C" w:rsidRPr="002D6FDE" w:rsidRDefault="002C5F4C" w:rsidP="002C5F4C">
      <w:pPr>
        <w:spacing w:after="120"/>
        <w:ind w:firstLine="546"/>
        <w:jc w:val="both"/>
        <w:rPr>
          <w:sz w:val="26"/>
          <w:szCs w:val="26"/>
          <w:lang w:val="vi-VN"/>
        </w:rPr>
      </w:pPr>
      <w:r w:rsidRPr="002D6FDE">
        <w:rPr>
          <w:sz w:val="26"/>
          <w:szCs w:val="26"/>
          <w:lang w:val="vi-VN"/>
        </w:rPr>
        <w:t>2. Bảo lưu số giờ nghiên cứu khoa học vượt định mức: Số giờ hoạt động nghiên cứu khoa học vượt định mức được bảo lưu tối đa ba (03) năm tiếp theo năm hoàn thành, cụ thể như sau:</w:t>
      </w:r>
    </w:p>
    <w:p w14:paraId="463DCCC7" w14:textId="77777777" w:rsidR="002C5F4C" w:rsidRPr="002D6FDE" w:rsidRDefault="002C5F4C" w:rsidP="00565B48">
      <w:pPr>
        <w:numPr>
          <w:ilvl w:val="0"/>
          <w:numId w:val="70"/>
        </w:numPr>
        <w:tabs>
          <w:tab w:val="left" w:pos="900"/>
        </w:tabs>
        <w:spacing w:after="120"/>
        <w:ind w:left="0" w:firstLine="567"/>
        <w:jc w:val="both"/>
        <w:rPr>
          <w:sz w:val="26"/>
          <w:szCs w:val="26"/>
          <w:lang w:val="vi-VN"/>
        </w:rPr>
      </w:pPr>
      <w:r w:rsidRPr="002D6FDE">
        <w:rPr>
          <w:sz w:val="26"/>
          <w:szCs w:val="26"/>
          <w:lang w:val="vi-VN"/>
        </w:rPr>
        <w:t xml:space="preserve">03 năm đối với công bố quốc tế hoặc đề tài cấp nhà nước </w:t>
      </w:r>
    </w:p>
    <w:p w14:paraId="4BE5BDB7" w14:textId="77777777" w:rsidR="002C5F4C" w:rsidRPr="002D6FDE" w:rsidRDefault="002C5F4C" w:rsidP="00565B48">
      <w:pPr>
        <w:numPr>
          <w:ilvl w:val="0"/>
          <w:numId w:val="70"/>
        </w:numPr>
        <w:tabs>
          <w:tab w:val="left" w:pos="900"/>
        </w:tabs>
        <w:spacing w:after="120"/>
        <w:ind w:left="0" w:firstLine="567"/>
        <w:jc w:val="both"/>
        <w:rPr>
          <w:sz w:val="26"/>
          <w:szCs w:val="26"/>
          <w:lang w:val="vi-VN"/>
        </w:rPr>
      </w:pPr>
      <w:r w:rsidRPr="002D6FDE">
        <w:rPr>
          <w:sz w:val="26"/>
          <w:szCs w:val="26"/>
          <w:lang w:val="vi-VN"/>
        </w:rPr>
        <w:t>02 năm đối với: đề tài cấp bộ/tương đương, xuất bản sách chuyên khảo</w:t>
      </w:r>
    </w:p>
    <w:p w14:paraId="47AC0400" w14:textId="77777777" w:rsidR="002C5F4C" w:rsidRPr="002D6FDE" w:rsidRDefault="002C5F4C" w:rsidP="00565B48">
      <w:pPr>
        <w:numPr>
          <w:ilvl w:val="0"/>
          <w:numId w:val="70"/>
        </w:numPr>
        <w:tabs>
          <w:tab w:val="left" w:pos="900"/>
        </w:tabs>
        <w:spacing w:after="120"/>
        <w:ind w:left="0" w:firstLine="567"/>
        <w:jc w:val="both"/>
        <w:rPr>
          <w:sz w:val="26"/>
          <w:szCs w:val="26"/>
          <w:lang w:val="vi-VN"/>
        </w:rPr>
      </w:pPr>
      <w:r w:rsidRPr="002D6FDE">
        <w:rPr>
          <w:sz w:val="26"/>
          <w:szCs w:val="26"/>
          <w:lang w:val="vi-VN"/>
        </w:rPr>
        <w:t>01 năm đối với các trường hợp:</w:t>
      </w:r>
    </w:p>
    <w:p w14:paraId="2D224AC5" w14:textId="77777777" w:rsidR="002C5F4C" w:rsidRPr="002D6FDE" w:rsidRDefault="002C5F4C" w:rsidP="00565B48">
      <w:pPr>
        <w:numPr>
          <w:ilvl w:val="1"/>
          <w:numId w:val="64"/>
        </w:numPr>
        <w:tabs>
          <w:tab w:val="left" w:pos="993"/>
          <w:tab w:val="left" w:pos="1260"/>
        </w:tabs>
        <w:spacing w:after="120"/>
        <w:ind w:left="1260"/>
        <w:jc w:val="both"/>
        <w:rPr>
          <w:sz w:val="26"/>
          <w:szCs w:val="26"/>
          <w:lang w:val="vi-VN"/>
        </w:rPr>
      </w:pPr>
      <w:r w:rsidRPr="002D6FDE">
        <w:rPr>
          <w:sz w:val="26"/>
          <w:szCs w:val="26"/>
          <w:lang w:val="vi-VN"/>
        </w:rPr>
        <w:t xml:space="preserve">đề tài cấp Trường các loại; </w:t>
      </w:r>
    </w:p>
    <w:p w14:paraId="179B2815" w14:textId="77777777" w:rsidR="002C5F4C" w:rsidRPr="002D6FDE" w:rsidRDefault="002C5F4C" w:rsidP="00565B48">
      <w:pPr>
        <w:numPr>
          <w:ilvl w:val="1"/>
          <w:numId w:val="64"/>
        </w:numPr>
        <w:tabs>
          <w:tab w:val="left" w:pos="993"/>
          <w:tab w:val="left" w:pos="1260"/>
        </w:tabs>
        <w:spacing w:after="120"/>
        <w:ind w:left="1260"/>
        <w:jc w:val="both"/>
        <w:rPr>
          <w:sz w:val="26"/>
          <w:szCs w:val="26"/>
          <w:lang w:val="vi-VN"/>
        </w:rPr>
      </w:pPr>
      <w:r w:rsidRPr="002D6FDE">
        <w:rPr>
          <w:sz w:val="26"/>
          <w:szCs w:val="26"/>
          <w:lang w:val="vi-VN"/>
        </w:rPr>
        <w:t>bài đăng trên tạp chí trong nước (tạp chí được HĐCDGSNN chấp nhận);</w:t>
      </w:r>
    </w:p>
    <w:p w14:paraId="365D702B" w14:textId="77777777" w:rsidR="002C5F4C" w:rsidRPr="002D6FDE" w:rsidRDefault="002C5F4C" w:rsidP="00565B48">
      <w:pPr>
        <w:numPr>
          <w:ilvl w:val="1"/>
          <w:numId w:val="64"/>
        </w:numPr>
        <w:tabs>
          <w:tab w:val="left" w:pos="993"/>
          <w:tab w:val="left" w:pos="1260"/>
        </w:tabs>
        <w:spacing w:after="120"/>
        <w:ind w:left="1260"/>
        <w:jc w:val="both"/>
        <w:rPr>
          <w:sz w:val="26"/>
          <w:szCs w:val="26"/>
          <w:lang w:val="vi-VN"/>
        </w:rPr>
      </w:pPr>
      <w:r w:rsidRPr="002D6FDE">
        <w:rPr>
          <w:sz w:val="26"/>
          <w:szCs w:val="26"/>
          <w:lang w:val="vi-VN"/>
        </w:rPr>
        <w:t>bài đăng trên kỷ yếu hội thảo khoa học được xuất bản, bài được công bố toàn văn trên website của đơn vị tổ chức hội thảo có ISBN</w:t>
      </w:r>
    </w:p>
    <w:p w14:paraId="39A4E07D" w14:textId="77777777" w:rsidR="002C5F4C" w:rsidRPr="002D6FDE" w:rsidRDefault="002C5F4C" w:rsidP="00565B48">
      <w:pPr>
        <w:numPr>
          <w:ilvl w:val="1"/>
          <w:numId w:val="64"/>
        </w:numPr>
        <w:tabs>
          <w:tab w:val="left" w:pos="993"/>
          <w:tab w:val="left" w:pos="1260"/>
        </w:tabs>
        <w:spacing w:after="120"/>
        <w:ind w:left="1260"/>
        <w:jc w:val="both"/>
        <w:rPr>
          <w:sz w:val="26"/>
          <w:szCs w:val="26"/>
          <w:lang w:val="vi-VN"/>
        </w:rPr>
      </w:pPr>
      <w:r w:rsidRPr="002D6FDE">
        <w:rPr>
          <w:sz w:val="26"/>
          <w:szCs w:val="26"/>
          <w:lang w:val="vi-VN"/>
        </w:rPr>
        <w:t>tài liệu tham khảo, tài liệu hướng dẫn phục vụ học tập</w:t>
      </w:r>
    </w:p>
    <w:p w14:paraId="0544DE1A" w14:textId="77777777" w:rsidR="002C5F4C" w:rsidRPr="002D6FDE" w:rsidRDefault="002C5F4C" w:rsidP="00565B48">
      <w:pPr>
        <w:numPr>
          <w:ilvl w:val="0"/>
          <w:numId w:val="70"/>
        </w:numPr>
        <w:tabs>
          <w:tab w:val="left" w:pos="900"/>
        </w:tabs>
        <w:spacing w:after="120"/>
        <w:ind w:left="0" w:firstLine="567"/>
        <w:jc w:val="both"/>
        <w:rPr>
          <w:sz w:val="26"/>
          <w:szCs w:val="26"/>
          <w:lang w:val="vi-VN"/>
        </w:rPr>
      </w:pPr>
      <w:r w:rsidRPr="002D6FDE">
        <w:rPr>
          <w:sz w:val="26"/>
          <w:szCs w:val="26"/>
          <w:lang w:val="vi-VN"/>
        </w:rPr>
        <w:t>Các hoạt động khoa học khác hoàn thành năm nào tính được tính giờ nghiên cứu khoa học cho năm đó, không bảo lưu cho các năm sau.</w:t>
      </w:r>
    </w:p>
    <w:p w14:paraId="3E0931E2" w14:textId="77777777" w:rsidR="002C5F4C" w:rsidRPr="002D6FDE" w:rsidRDefault="002C5F4C" w:rsidP="002C5F4C">
      <w:pPr>
        <w:spacing w:before="240" w:after="240"/>
        <w:jc w:val="both"/>
        <w:rPr>
          <w:b/>
          <w:noProof/>
          <w:sz w:val="26"/>
          <w:szCs w:val="26"/>
          <w:lang w:val="vi-VN"/>
        </w:rPr>
      </w:pPr>
      <w:r w:rsidRPr="002D6FDE">
        <w:rPr>
          <w:b/>
          <w:noProof/>
          <w:sz w:val="26"/>
          <w:szCs w:val="26"/>
          <w:lang w:val="vi-VN"/>
        </w:rPr>
        <w:t xml:space="preserve">Điều 8. Quy đổi định mức giờ giảng và giờ nghiên cứu khoa học </w:t>
      </w:r>
    </w:p>
    <w:p w14:paraId="01CB8BEA" w14:textId="36E2B2A5" w:rsidR="002C5F4C" w:rsidRPr="002D6FDE" w:rsidRDefault="002C5F4C" w:rsidP="002C5F4C">
      <w:pPr>
        <w:tabs>
          <w:tab w:val="left" w:pos="540"/>
        </w:tabs>
        <w:spacing w:after="120"/>
        <w:jc w:val="both"/>
        <w:rPr>
          <w:sz w:val="26"/>
          <w:szCs w:val="26"/>
          <w:lang w:val="vi-VN"/>
        </w:rPr>
      </w:pPr>
      <w:r w:rsidRPr="002D6FDE">
        <w:rPr>
          <w:sz w:val="26"/>
          <w:szCs w:val="26"/>
          <w:lang w:val="vi-VN"/>
        </w:rPr>
        <w:tab/>
        <w:t xml:space="preserve">1. Cách thức quy đổi giữa giờ giảng và giờ nghiên cứu khoa học được thực hiện theo Điều 2, Phụ lục </w:t>
      </w:r>
      <w:r w:rsidR="00A529B6" w:rsidRPr="002D6FDE">
        <w:rPr>
          <w:sz w:val="26"/>
          <w:szCs w:val="26"/>
        </w:rPr>
        <w:t>1</w:t>
      </w:r>
      <w:r w:rsidRPr="002D6FDE">
        <w:rPr>
          <w:sz w:val="26"/>
          <w:szCs w:val="26"/>
          <w:lang w:val="vi-VN"/>
        </w:rPr>
        <w:t xml:space="preserve">, Quy chế Chi tiêu nội bộ ban hành theo Quyết định số 1017/QĐ-ĐHKT-TCHC-TCKT ngày 26 tháng 4 năm 2017 của Hiệu trưởng trường Đại học Kinh tế TP. Hồ Chí Minh quy định về cách thức phân phối thu nhập khối giảng dạy. </w:t>
      </w:r>
    </w:p>
    <w:p w14:paraId="78C33731" w14:textId="77777777" w:rsidR="002C5F4C" w:rsidRPr="002D6FDE" w:rsidRDefault="002C5F4C" w:rsidP="002C5F4C">
      <w:pPr>
        <w:tabs>
          <w:tab w:val="left" w:pos="540"/>
        </w:tabs>
        <w:spacing w:after="120"/>
        <w:jc w:val="both"/>
        <w:rPr>
          <w:sz w:val="26"/>
          <w:szCs w:val="26"/>
          <w:lang w:val="vi-VN"/>
        </w:rPr>
      </w:pPr>
      <w:r w:rsidRPr="002D6FDE">
        <w:rPr>
          <w:sz w:val="26"/>
          <w:szCs w:val="26"/>
          <w:lang w:val="vi-VN"/>
        </w:rPr>
        <w:lastRenderedPageBreak/>
        <w:tab/>
        <w:t>2. Tỷ lệ quy đổi: 2 giờ nghiên cứu khoa học = 1 giờ chuẩn giảng dạy.</w:t>
      </w:r>
    </w:p>
    <w:p w14:paraId="742952ED" w14:textId="77777777" w:rsidR="002C5F4C" w:rsidRPr="002D6FDE" w:rsidRDefault="002C5F4C" w:rsidP="002C5F4C">
      <w:pPr>
        <w:tabs>
          <w:tab w:val="left" w:pos="540"/>
        </w:tabs>
        <w:spacing w:after="120"/>
        <w:jc w:val="both"/>
        <w:rPr>
          <w:sz w:val="26"/>
          <w:szCs w:val="26"/>
          <w:lang w:val="vi-VN"/>
        </w:rPr>
      </w:pPr>
      <w:r w:rsidRPr="002D6FDE">
        <w:rPr>
          <w:sz w:val="26"/>
          <w:szCs w:val="26"/>
          <w:lang w:val="vi-VN"/>
        </w:rPr>
        <w:tab/>
        <w:t>Số giờ nghiên cứu khoa học vượt định mức trong năm đã được quy đổi thành số giờ chuẩn giảng dạy không được bảo lưu sang các năm sau.</w:t>
      </w:r>
    </w:p>
    <w:p w14:paraId="705F5617" w14:textId="77777777" w:rsidR="002C5F4C" w:rsidRPr="002D6FDE" w:rsidRDefault="002C5F4C" w:rsidP="002C5F4C">
      <w:pPr>
        <w:tabs>
          <w:tab w:val="left" w:pos="900"/>
        </w:tabs>
        <w:spacing w:after="120"/>
        <w:jc w:val="both"/>
        <w:rPr>
          <w:sz w:val="26"/>
          <w:szCs w:val="26"/>
        </w:rPr>
      </w:pPr>
    </w:p>
    <w:p w14:paraId="1476A446" w14:textId="77777777" w:rsidR="002C5F4C" w:rsidRPr="002D6FDE" w:rsidRDefault="002C5F4C" w:rsidP="002C5F4C">
      <w:pPr>
        <w:spacing w:after="120"/>
        <w:jc w:val="center"/>
        <w:rPr>
          <w:sz w:val="26"/>
          <w:szCs w:val="26"/>
          <w:lang w:val="vi-VN"/>
        </w:rPr>
      </w:pPr>
      <w:r w:rsidRPr="002D6FDE">
        <w:rPr>
          <w:b/>
          <w:bCs/>
          <w:sz w:val="26"/>
          <w:szCs w:val="26"/>
          <w:lang w:val="vi-VN"/>
        </w:rPr>
        <w:t>Chương III</w:t>
      </w:r>
    </w:p>
    <w:p w14:paraId="2688C4E8" w14:textId="77777777" w:rsidR="002C5F4C" w:rsidRPr="002D6FDE" w:rsidRDefault="002C5F4C" w:rsidP="002C5F4C">
      <w:pPr>
        <w:tabs>
          <w:tab w:val="left" w:pos="900"/>
        </w:tabs>
        <w:spacing w:after="120"/>
        <w:jc w:val="center"/>
        <w:rPr>
          <w:b/>
          <w:sz w:val="26"/>
          <w:szCs w:val="26"/>
          <w:lang w:val="vi-VN"/>
        </w:rPr>
      </w:pPr>
      <w:r w:rsidRPr="002D6FDE">
        <w:rPr>
          <w:b/>
          <w:sz w:val="26"/>
          <w:szCs w:val="26"/>
          <w:lang w:val="vi-VN"/>
        </w:rPr>
        <w:t>TỔ CHỨC THỰC HIỆN</w:t>
      </w:r>
    </w:p>
    <w:p w14:paraId="67F6C9F3" w14:textId="77777777" w:rsidR="002C5F4C" w:rsidRPr="002D6FDE" w:rsidRDefault="002C5F4C" w:rsidP="002C5F4C">
      <w:pPr>
        <w:spacing w:before="240" w:after="240"/>
        <w:jc w:val="both"/>
        <w:rPr>
          <w:b/>
          <w:noProof/>
          <w:sz w:val="26"/>
          <w:szCs w:val="26"/>
          <w:lang w:val="vi-VN"/>
        </w:rPr>
      </w:pPr>
      <w:r w:rsidRPr="002D6FDE">
        <w:rPr>
          <w:b/>
          <w:noProof/>
          <w:sz w:val="26"/>
          <w:szCs w:val="26"/>
          <w:lang w:val="vi-VN"/>
        </w:rPr>
        <w:t>Điều 9. Điều khoản áp dụng</w:t>
      </w:r>
    </w:p>
    <w:p w14:paraId="01AE6F09" w14:textId="77777777" w:rsidR="002C5F4C" w:rsidRPr="002D6FDE" w:rsidRDefault="002C5F4C" w:rsidP="002C5F4C">
      <w:pPr>
        <w:spacing w:after="120"/>
        <w:ind w:firstLine="567"/>
        <w:jc w:val="both"/>
        <w:rPr>
          <w:sz w:val="26"/>
          <w:szCs w:val="26"/>
          <w:lang w:val="vi-VN"/>
        </w:rPr>
      </w:pPr>
      <w:r w:rsidRPr="002D6FDE">
        <w:rPr>
          <w:sz w:val="26"/>
          <w:szCs w:val="26"/>
          <w:lang w:val="vi-VN"/>
        </w:rPr>
        <w:t>1. Giảng viên nghiên cứu khoa học vượt định mức được hưởng chế độ làm việc vượt định mức theo các quy định hiện hành.</w:t>
      </w:r>
    </w:p>
    <w:p w14:paraId="1BE65422" w14:textId="77777777" w:rsidR="002C5F4C" w:rsidRPr="002D6FDE" w:rsidRDefault="002C5F4C" w:rsidP="002C5F4C">
      <w:pPr>
        <w:spacing w:after="120"/>
        <w:ind w:firstLine="567"/>
        <w:jc w:val="both"/>
        <w:rPr>
          <w:sz w:val="26"/>
          <w:szCs w:val="26"/>
          <w:lang w:val="vi-VN"/>
        </w:rPr>
      </w:pPr>
      <w:r w:rsidRPr="002D6FDE">
        <w:rPr>
          <w:sz w:val="26"/>
          <w:szCs w:val="26"/>
          <w:lang w:val="vi-VN"/>
        </w:rPr>
        <w:t>2. Giảng viên được hưởng nhiều mức miễn, giảm định mức giờ nghiên cứu khoa học thì áp dụng mức miễn, giảm nhiều nhất.</w:t>
      </w:r>
    </w:p>
    <w:p w14:paraId="6E36681B" w14:textId="77777777" w:rsidR="002C5F4C" w:rsidRPr="002D6FDE" w:rsidRDefault="002C5F4C" w:rsidP="002C5F4C">
      <w:pPr>
        <w:spacing w:after="120"/>
        <w:ind w:firstLine="567"/>
        <w:jc w:val="both"/>
        <w:rPr>
          <w:sz w:val="26"/>
          <w:szCs w:val="26"/>
          <w:lang w:val="vi-VN"/>
        </w:rPr>
      </w:pPr>
      <w:r w:rsidRPr="002D6FDE">
        <w:rPr>
          <w:sz w:val="26"/>
          <w:szCs w:val="26"/>
          <w:lang w:val="vi-VN"/>
        </w:rPr>
        <w:t xml:space="preserve">3. Sau khi quy đổi giờ giảng vượt định mức thành giờ nghiên cứu khoa học mà giảng viên vẫn không hoàn thành định mức giờ </w:t>
      </w:r>
      <w:r w:rsidRPr="002D6FDE">
        <w:rPr>
          <w:sz w:val="26"/>
          <w:szCs w:val="26"/>
        </w:rPr>
        <w:t>nghiên cứu khoa học</w:t>
      </w:r>
      <w:r w:rsidRPr="002D6FDE">
        <w:rPr>
          <w:sz w:val="26"/>
          <w:szCs w:val="26"/>
          <w:lang w:val="vi-VN"/>
        </w:rPr>
        <w:t xml:space="preserve"> thì </w:t>
      </w:r>
      <w:r w:rsidRPr="002D6FDE">
        <w:rPr>
          <w:sz w:val="26"/>
          <w:szCs w:val="26"/>
        </w:rPr>
        <w:t>sẽ chịu chế tài theo các quy định hiện hành</w:t>
      </w:r>
      <w:r w:rsidRPr="002D6FDE">
        <w:rPr>
          <w:sz w:val="26"/>
          <w:szCs w:val="26"/>
          <w:lang w:val="vi-VN"/>
        </w:rPr>
        <w:t>.</w:t>
      </w:r>
    </w:p>
    <w:p w14:paraId="3844B6CA" w14:textId="77777777" w:rsidR="002C5F4C" w:rsidRPr="002D6FDE" w:rsidRDefault="002C5F4C" w:rsidP="002C5F4C">
      <w:pPr>
        <w:spacing w:before="240" w:after="240"/>
        <w:jc w:val="both"/>
        <w:rPr>
          <w:b/>
          <w:noProof/>
          <w:sz w:val="26"/>
          <w:szCs w:val="26"/>
          <w:lang w:val="vi-VN"/>
        </w:rPr>
      </w:pPr>
      <w:r w:rsidRPr="002D6FDE">
        <w:rPr>
          <w:b/>
          <w:sz w:val="26"/>
          <w:szCs w:val="26"/>
          <w:lang w:val="vi-VN"/>
        </w:rPr>
        <w:t xml:space="preserve">Điều 10. </w:t>
      </w:r>
      <w:r w:rsidRPr="002D6FDE">
        <w:rPr>
          <w:b/>
          <w:noProof/>
          <w:sz w:val="26"/>
          <w:szCs w:val="26"/>
          <w:lang w:val="vi-VN"/>
        </w:rPr>
        <w:t>Kê khai các hoạt động nghiên cứu khoa học và thống kê giờ nghiên cứu khoa học</w:t>
      </w:r>
    </w:p>
    <w:p w14:paraId="3F253B46" w14:textId="77777777" w:rsidR="002C5F4C" w:rsidRPr="002D6FDE" w:rsidRDefault="002C5F4C" w:rsidP="002C5F4C">
      <w:pPr>
        <w:tabs>
          <w:tab w:val="num" w:pos="720"/>
        </w:tabs>
        <w:spacing w:after="120"/>
        <w:ind w:firstLine="546"/>
        <w:jc w:val="both"/>
        <w:rPr>
          <w:sz w:val="26"/>
          <w:szCs w:val="26"/>
          <w:lang w:val="vi-VN"/>
        </w:rPr>
      </w:pPr>
      <w:r w:rsidRPr="002D6FDE">
        <w:rPr>
          <w:sz w:val="26"/>
          <w:szCs w:val="26"/>
          <w:lang w:val="vi-VN"/>
        </w:rPr>
        <w:t>Đối với các hoạt động nghiên cứu khoa học do UEH tổ chức hoặc chủ trì, Phòng Quản lý khoa học - Hợp tác quốc tế chịu trách nhiệm tổng hợp và tính giờ nghiên cứu khoa học cho giảng viên.</w:t>
      </w:r>
    </w:p>
    <w:p w14:paraId="125FC8BF" w14:textId="77777777" w:rsidR="002C5F4C" w:rsidRPr="002D6FDE" w:rsidRDefault="002C5F4C" w:rsidP="002C5F4C">
      <w:pPr>
        <w:tabs>
          <w:tab w:val="num" w:pos="720"/>
        </w:tabs>
        <w:spacing w:after="120"/>
        <w:ind w:firstLine="546"/>
        <w:jc w:val="both"/>
        <w:rPr>
          <w:sz w:val="26"/>
          <w:szCs w:val="26"/>
          <w:lang w:val="vi-VN"/>
        </w:rPr>
      </w:pPr>
      <w:r w:rsidRPr="002D6FDE">
        <w:rPr>
          <w:sz w:val="26"/>
          <w:szCs w:val="26"/>
          <w:lang w:val="vi-VN"/>
        </w:rPr>
        <w:t xml:space="preserve">Đối với các hoạt động nghiên cứu khoa học do khoa hoặc các đơn vị ngoài </w:t>
      </w:r>
      <w:r w:rsidRPr="002D6FDE">
        <w:rPr>
          <w:sz w:val="26"/>
          <w:szCs w:val="26"/>
        </w:rPr>
        <w:t>UEH</w:t>
      </w:r>
      <w:r w:rsidRPr="002D6FDE">
        <w:rPr>
          <w:sz w:val="26"/>
          <w:szCs w:val="26"/>
          <w:lang w:val="vi-VN"/>
        </w:rPr>
        <w:t xml:space="preserve"> tổ chức, giảng viên kê khai kèm theo minh chứng được quy định tại Điều 5 </w:t>
      </w:r>
      <w:r w:rsidRPr="002D6FDE">
        <w:rPr>
          <w:sz w:val="26"/>
          <w:szCs w:val="26"/>
        </w:rPr>
        <w:t>của Quy định này</w:t>
      </w:r>
      <w:r w:rsidRPr="002D6FDE">
        <w:rPr>
          <w:sz w:val="26"/>
          <w:szCs w:val="26"/>
          <w:lang w:val="vi-VN"/>
        </w:rPr>
        <w:t xml:space="preserve">. Thời điểm kê khai: liên tục trong năm, ngay sau khi hoàn thành các công trình nghiên cứu khoa học cho đến ngày 15 tháng 12 hàng năm. </w:t>
      </w:r>
    </w:p>
    <w:p w14:paraId="7FA4F278" w14:textId="77777777" w:rsidR="002C5F4C" w:rsidRPr="002D6FDE" w:rsidRDefault="002C5F4C" w:rsidP="002C5F4C">
      <w:pPr>
        <w:spacing w:after="120"/>
        <w:ind w:firstLine="546"/>
        <w:jc w:val="both"/>
        <w:rPr>
          <w:sz w:val="26"/>
          <w:szCs w:val="26"/>
          <w:lang w:val="vi-VN"/>
        </w:rPr>
      </w:pPr>
      <w:r w:rsidRPr="002D6FDE">
        <w:rPr>
          <w:sz w:val="26"/>
          <w:szCs w:val="26"/>
          <w:lang w:val="vi-VN"/>
        </w:rPr>
        <w:t>Phòng Quản lý khoa học - Hợp tác quốc tế phối hợp với Phòng Công nghệ thông tin xây dựng, vận hành, và hướng dẫn giảng viên sử dụng phần mềm Hệ thống quản lý số giờ nghiên cứu khoa học cho giảng viên kê khai trực tuyến để đối chiếu, kiểm tra trước khi làm căn cứ tính điểm thi đua, khen thưởng hoặc trừ thu nhập.</w:t>
      </w:r>
    </w:p>
    <w:p w14:paraId="75F6D070" w14:textId="77777777" w:rsidR="002C5F4C" w:rsidRPr="002D6FDE" w:rsidRDefault="002C5F4C" w:rsidP="002C5F4C">
      <w:pPr>
        <w:spacing w:before="240" w:after="240"/>
        <w:jc w:val="both"/>
        <w:rPr>
          <w:b/>
          <w:noProof/>
          <w:sz w:val="26"/>
          <w:szCs w:val="26"/>
          <w:lang w:val="vi-VN"/>
        </w:rPr>
      </w:pPr>
      <w:r w:rsidRPr="002D6FDE">
        <w:rPr>
          <w:b/>
          <w:sz w:val="26"/>
          <w:szCs w:val="26"/>
          <w:lang w:val="vi-VN"/>
        </w:rPr>
        <w:t xml:space="preserve">Điều 11. </w:t>
      </w:r>
      <w:r w:rsidRPr="002D6FDE">
        <w:rPr>
          <w:b/>
          <w:noProof/>
          <w:sz w:val="26"/>
          <w:szCs w:val="26"/>
          <w:lang w:val="vi-VN"/>
        </w:rPr>
        <w:t>Điều khoản thi hành</w:t>
      </w:r>
    </w:p>
    <w:p w14:paraId="18A759A4" w14:textId="77777777" w:rsidR="002C5F4C" w:rsidRPr="002D6FDE" w:rsidRDefault="002C5F4C" w:rsidP="002C5F4C">
      <w:pPr>
        <w:spacing w:after="120"/>
        <w:ind w:firstLine="562"/>
        <w:jc w:val="both"/>
        <w:rPr>
          <w:sz w:val="26"/>
          <w:szCs w:val="26"/>
          <w:lang w:val="vi-VN"/>
        </w:rPr>
      </w:pPr>
      <w:r w:rsidRPr="002D6FDE">
        <w:rPr>
          <w:sz w:val="26"/>
          <w:szCs w:val="26"/>
          <w:lang w:val="vi-VN"/>
        </w:rPr>
        <w:t xml:space="preserve">1. Quy định này có hiệu lực thi hành từ ngày 15 tháng 01 năm 2017, thay thế Quyết định 1397/QĐ-ĐHKT-QLKH ngày 11 tháng 5 năm 2015 của Hiệu trưởng </w:t>
      </w:r>
      <w:r w:rsidRPr="002D6FDE">
        <w:rPr>
          <w:sz w:val="26"/>
          <w:szCs w:val="26"/>
        </w:rPr>
        <w:t>t</w:t>
      </w:r>
      <w:r w:rsidRPr="002D6FDE">
        <w:rPr>
          <w:sz w:val="26"/>
          <w:szCs w:val="26"/>
          <w:lang w:val="vi-VN"/>
        </w:rPr>
        <w:t>rường Đại học Kinh tế TP. Hồ Chí Minh ban hành “Quy định về Nghiên cứu khoa học đối với giảng viên Trường Đại học Kinh tế TP. Hồ Chí Minh”.</w:t>
      </w:r>
    </w:p>
    <w:p w14:paraId="6726B348" w14:textId="77777777" w:rsidR="002C5F4C" w:rsidRPr="002D6FDE" w:rsidRDefault="002C5F4C" w:rsidP="002C5F4C">
      <w:pPr>
        <w:spacing w:after="120"/>
        <w:ind w:firstLine="562"/>
        <w:jc w:val="both"/>
        <w:rPr>
          <w:sz w:val="26"/>
          <w:szCs w:val="26"/>
          <w:lang w:val="vi-VN"/>
        </w:rPr>
      </w:pPr>
      <w:r w:rsidRPr="002D6FDE">
        <w:rPr>
          <w:sz w:val="26"/>
          <w:szCs w:val="26"/>
          <w:lang w:val="vi-VN"/>
        </w:rPr>
        <w:t>2. Số giờ nghiên cứu khoa học chuyển sang năm 2017 từ các năm trước được bảo lưu theo Điều 7 của Quy định này.</w:t>
      </w:r>
    </w:p>
    <w:p w14:paraId="52B8AEAA" w14:textId="77777777" w:rsidR="002C5F4C" w:rsidRPr="002D6FDE" w:rsidRDefault="002C5F4C" w:rsidP="002C5F4C">
      <w:pPr>
        <w:spacing w:after="120"/>
        <w:ind w:firstLine="562"/>
        <w:jc w:val="both"/>
        <w:rPr>
          <w:sz w:val="26"/>
          <w:szCs w:val="26"/>
          <w:lang w:val="vi-VN"/>
        </w:rPr>
      </w:pPr>
      <w:r w:rsidRPr="002D6FDE">
        <w:rPr>
          <w:sz w:val="26"/>
          <w:szCs w:val="26"/>
          <w:lang w:val="vi-VN"/>
        </w:rPr>
        <w:t>3. Trong quá trình thực hiện, nếu cần sửa đổi, bổ sung cho phù hợp với tình hình thực tế, các đơn vị gởi ý kiến về Phòng Quản lý khoa học - Hợp tác quốc tế để tổng hợp, trình Hiệu trưởng xem xét quyết định.</w:t>
      </w:r>
    </w:p>
    <w:p w14:paraId="1211A3FA" w14:textId="77777777" w:rsidR="002C5F4C" w:rsidRPr="002D6FDE" w:rsidRDefault="002C5F4C" w:rsidP="002C5F4C">
      <w:pPr>
        <w:spacing w:after="120"/>
        <w:ind w:firstLine="562"/>
        <w:jc w:val="both"/>
        <w:rPr>
          <w:sz w:val="26"/>
          <w:szCs w:val="26"/>
          <w:lang w:val="vi-VN"/>
        </w:rPr>
      </w:pPr>
      <w:r w:rsidRPr="002D6FDE">
        <w:rPr>
          <w:sz w:val="26"/>
          <w:szCs w:val="26"/>
          <w:lang w:val="vi-VN"/>
        </w:rPr>
        <w:t>4. Các Trưởng đơn vị, cá nhân liên quan và toàn thể giảng viên chịu trách nhiệm thi hành quy định này./.</w:t>
      </w:r>
    </w:p>
    <w:p w14:paraId="5864F619" w14:textId="77777777" w:rsidR="00270405" w:rsidRPr="002D6FDE" w:rsidRDefault="00270405" w:rsidP="008A1EFE">
      <w:pPr>
        <w:rPr>
          <w:rFonts w:eastAsia="VNI-Times"/>
        </w:rPr>
      </w:pPr>
    </w:p>
    <w:p w14:paraId="65384567" w14:textId="76F9B907" w:rsidR="00227BBA" w:rsidRPr="002D6FDE" w:rsidRDefault="00227BBA">
      <w:pPr>
        <w:rPr>
          <w:sz w:val="26"/>
          <w:szCs w:val="26"/>
        </w:rPr>
      </w:pPr>
      <w:bookmarkStart w:id="0" w:name="_Toc288120970"/>
      <w:r w:rsidRPr="002D6FDE">
        <w:rPr>
          <w:sz w:val="26"/>
          <w:szCs w:val="26"/>
        </w:rPr>
        <w:br w:type="page"/>
      </w:r>
    </w:p>
    <w:p w14:paraId="1709262C" w14:textId="746EB4F5" w:rsidR="00227BBA" w:rsidRPr="002D6FDE" w:rsidRDefault="00227BBA">
      <w:pPr>
        <w:rPr>
          <w:sz w:val="26"/>
          <w:szCs w:val="26"/>
        </w:rPr>
      </w:pPr>
    </w:p>
    <w:p w14:paraId="56211609" w14:textId="207295A3" w:rsidR="00227BBA" w:rsidRPr="002D6FDE" w:rsidRDefault="00227BBA" w:rsidP="00505EDA">
      <w:pPr>
        <w:jc w:val="center"/>
        <w:rPr>
          <w:sz w:val="28"/>
          <w:szCs w:val="26"/>
        </w:rPr>
      </w:pPr>
      <w:r w:rsidRPr="002D6FDE">
        <w:rPr>
          <w:b/>
          <w:sz w:val="26"/>
        </w:rPr>
        <w:t>Phụ lục 4: Chương trình thúc đẩy tự chủ các đơn vị trực thuộc UEH trên các lĩnh vực NCKH, hợp tác quốc tế và quản trị đại học</w:t>
      </w:r>
      <w:r w:rsidRPr="002D6FDE">
        <w:rPr>
          <w:sz w:val="28"/>
          <w:szCs w:val="26"/>
        </w:rPr>
        <w:br/>
      </w:r>
    </w:p>
    <w:tbl>
      <w:tblPr>
        <w:tblW w:w="10710" w:type="dxa"/>
        <w:tblInd w:w="-3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0"/>
        <w:gridCol w:w="3150"/>
        <w:gridCol w:w="6840"/>
      </w:tblGrid>
      <w:tr w:rsidR="001C6186" w:rsidRPr="002D6FDE" w14:paraId="1993876B" w14:textId="77777777" w:rsidTr="00505EDA">
        <w:trPr>
          <w:trHeight w:val="269"/>
        </w:trPr>
        <w:tc>
          <w:tcPr>
            <w:tcW w:w="720" w:type="dxa"/>
            <w:tcBorders>
              <w:top w:val="single" w:sz="4" w:space="0" w:color="auto"/>
              <w:bottom w:val="single" w:sz="4" w:space="0" w:color="auto"/>
            </w:tcBorders>
          </w:tcPr>
          <w:p w14:paraId="2F4F36D4" w14:textId="66B6A802" w:rsidR="00227BBA" w:rsidRPr="002D6FDE" w:rsidRDefault="00227BBA" w:rsidP="00505EDA">
            <w:pPr>
              <w:spacing w:before="60" w:after="60"/>
              <w:jc w:val="center"/>
              <w:rPr>
                <w:b/>
                <w:szCs w:val="22"/>
              </w:rPr>
            </w:pPr>
            <w:r w:rsidRPr="002D6FDE">
              <w:rPr>
                <w:b/>
                <w:szCs w:val="22"/>
              </w:rPr>
              <w:t>STT</w:t>
            </w:r>
          </w:p>
        </w:tc>
        <w:tc>
          <w:tcPr>
            <w:tcW w:w="3150" w:type="dxa"/>
            <w:tcBorders>
              <w:top w:val="single" w:sz="4" w:space="0" w:color="auto"/>
              <w:bottom w:val="single" w:sz="4" w:space="0" w:color="auto"/>
            </w:tcBorders>
          </w:tcPr>
          <w:p w14:paraId="0CF71D9D" w14:textId="7E02C41A" w:rsidR="00227BBA" w:rsidRPr="002D6FDE" w:rsidRDefault="00227BBA" w:rsidP="00505EDA">
            <w:pPr>
              <w:spacing w:before="60" w:after="60"/>
              <w:jc w:val="center"/>
              <w:rPr>
                <w:b/>
                <w:szCs w:val="22"/>
              </w:rPr>
            </w:pPr>
            <w:r w:rsidRPr="002D6FDE">
              <w:rPr>
                <w:b/>
                <w:szCs w:val="22"/>
              </w:rPr>
              <w:t>Nội dung</w:t>
            </w:r>
          </w:p>
        </w:tc>
        <w:tc>
          <w:tcPr>
            <w:tcW w:w="6840" w:type="dxa"/>
            <w:tcBorders>
              <w:top w:val="single" w:sz="4" w:space="0" w:color="auto"/>
              <w:bottom w:val="single" w:sz="4" w:space="0" w:color="auto"/>
            </w:tcBorders>
          </w:tcPr>
          <w:p w14:paraId="7F37C528" w14:textId="4FC5845A" w:rsidR="00227BBA" w:rsidRPr="002D6FDE" w:rsidRDefault="00227BBA" w:rsidP="00505EDA">
            <w:pPr>
              <w:spacing w:before="60" w:after="60"/>
              <w:jc w:val="center"/>
              <w:rPr>
                <w:b/>
                <w:szCs w:val="22"/>
              </w:rPr>
            </w:pPr>
            <w:r w:rsidRPr="002D6FDE">
              <w:rPr>
                <w:b/>
                <w:szCs w:val="22"/>
              </w:rPr>
              <w:t>Chế độ tài chính</w:t>
            </w:r>
          </w:p>
        </w:tc>
      </w:tr>
      <w:tr w:rsidR="001C6186" w:rsidRPr="002D6FDE" w14:paraId="458CF00C" w14:textId="77777777" w:rsidTr="00505EDA">
        <w:trPr>
          <w:trHeight w:val="521"/>
        </w:trPr>
        <w:tc>
          <w:tcPr>
            <w:tcW w:w="720" w:type="dxa"/>
            <w:tcBorders>
              <w:top w:val="single" w:sz="4" w:space="0" w:color="auto"/>
              <w:bottom w:val="single" w:sz="4" w:space="0" w:color="auto"/>
            </w:tcBorders>
          </w:tcPr>
          <w:p w14:paraId="440A8A47" w14:textId="77777777" w:rsidR="00227BBA" w:rsidRPr="002D6FDE" w:rsidRDefault="00227BBA" w:rsidP="00505EDA">
            <w:pPr>
              <w:pStyle w:val="ListParagraph"/>
              <w:numPr>
                <w:ilvl w:val="0"/>
                <w:numId w:val="90"/>
              </w:numPr>
              <w:tabs>
                <w:tab w:val="left" w:pos="360"/>
              </w:tabs>
              <w:spacing w:before="60" w:after="60"/>
              <w:ind w:left="342"/>
              <w:rPr>
                <w:b/>
              </w:rPr>
            </w:pPr>
          </w:p>
        </w:tc>
        <w:tc>
          <w:tcPr>
            <w:tcW w:w="3150" w:type="dxa"/>
            <w:tcBorders>
              <w:top w:val="single" w:sz="4" w:space="0" w:color="auto"/>
              <w:bottom w:val="single" w:sz="4" w:space="0" w:color="auto"/>
            </w:tcBorders>
          </w:tcPr>
          <w:p w14:paraId="776CC9EA" w14:textId="38EF011D" w:rsidR="00227BBA" w:rsidRPr="002D6FDE" w:rsidRDefault="00227BBA" w:rsidP="00627AF6">
            <w:pPr>
              <w:spacing w:before="60" w:after="60"/>
              <w:rPr>
                <w:b/>
                <w:szCs w:val="22"/>
              </w:rPr>
            </w:pPr>
            <w:r w:rsidRPr="002D6FDE">
              <w:rPr>
                <w:b/>
                <w:szCs w:val="22"/>
              </w:rPr>
              <w:t>Cấp kinh phí quản lý hoạt động công bố quốc tế cho khoa</w:t>
            </w:r>
          </w:p>
        </w:tc>
        <w:tc>
          <w:tcPr>
            <w:tcW w:w="6840" w:type="dxa"/>
            <w:tcBorders>
              <w:top w:val="single" w:sz="4" w:space="0" w:color="auto"/>
              <w:bottom w:val="single" w:sz="4" w:space="0" w:color="auto"/>
            </w:tcBorders>
          </w:tcPr>
          <w:p w14:paraId="25DDB59C" w14:textId="77777777" w:rsidR="00227BBA" w:rsidRPr="002D6FDE" w:rsidRDefault="00227BBA" w:rsidP="00627AF6">
            <w:pPr>
              <w:spacing w:before="60" w:after="60"/>
              <w:jc w:val="both"/>
              <w:rPr>
                <w:szCs w:val="22"/>
              </w:rPr>
            </w:pPr>
            <w:r w:rsidRPr="002D6FDE">
              <w:rPr>
                <w:szCs w:val="22"/>
              </w:rPr>
              <w:t xml:space="preserve">Cấp kinh phí quản lý cho khoa </w:t>
            </w:r>
            <w:r w:rsidRPr="002D6FDE">
              <w:rPr>
                <w:b/>
                <w:szCs w:val="22"/>
              </w:rPr>
              <w:t xml:space="preserve">5% </w:t>
            </w:r>
            <w:r w:rsidRPr="002D6FDE">
              <w:rPr>
                <w:szCs w:val="22"/>
              </w:rPr>
              <w:t>trên kinh phí của sản phẩm công bố quốc tế của viên chức của khoa được hỗ trợ.</w:t>
            </w:r>
          </w:p>
        </w:tc>
      </w:tr>
      <w:tr w:rsidR="001C6186" w:rsidRPr="002D6FDE" w14:paraId="255EA231" w14:textId="77777777" w:rsidTr="00505EDA">
        <w:trPr>
          <w:trHeight w:val="953"/>
        </w:trPr>
        <w:tc>
          <w:tcPr>
            <w:tcW w:w="720" w:type="dxa"/>
            <w:tcBorders>
              <w:top w:val="single" w:sz="4" w:space="0" w:color="auto"/>
              <w:bottom w:val="single" w:sz="4" w:space="0" w:color="auto"/>
            </w:tcBorders>
          </w:tcPr>
          <w:p w14:paraId="1BE4DEB0" w14:textId="77777777" w:rsidR="00227BBA" w:rsidRPr="002D6FDE" w:rsidRDefault="00227BBA" w:rsidP="00505EDA">
            <w:pPr>
              <w:pStyle w:val="ListParagraph"/>
              <w:numPr>
                <w:ilvl w:val="0"/>
                <w:numId w:val="90"/>
              </w:numPr>
              <w:tabs>
                <w:tab w:val="left" w:pos="360"/>
              </w:tabs>
              <w:spacing w:before="60" w:after="60"/>
              <w:ind w:left="342"/>
              <w:rPr>
                <w:b/>
              </w:rPr>
            </w:pPr>
          </w:p>
        </w:tc>
        <w:tc>
          <w:tcPr>
            <w:tcW w:w="3150" w:type="dxa"/>
            <w:tcBorders>
              <w:top w:val="single" w:sz="4" w:space="0" w:color="auto"/>
              <w:bottom w:val="single" w:sz="4" w:space="0" w:color="auto"/>
            </w:tcBorders>
          </w:tcPr>
          <w:p w14:paraId="4AE1D60C" w14:textId="6367B057" w:rsidR="00227BBA" w:rsidRPr="002D6FDE" w:rsidRDefault="00227BBA" w:rsidP="00627AF6">
            <w:pPr>
              <w:spacing w:before="60" w:after="60"/>
              <w:rPr>
                <w:b/>
                <w:szCs w:val="22"/>
              </w:rPr>
            </w:pPr>
            <w:r w:rsidRPr="002D6FDE">
              <w:rPr>
                <w:b/>
                <w:szCs w:val="22"/>
              </w:rPr>
              <w:t>Mời GV quốc tế tham gia hoạt động nghiên cứu</w:t>
            </w:r>
          </w:p>
        </w:tc>
        <w:tc>
          <w:tcPr>
            <w:tcW w:w="6840" w:type="dxa"/>
            <w:tcBorders>
              <w:top w:val="single" w:sz="4" w:space="0" w:color="auto"/>
              <w:bottom w:val="single" w:sz="4" w:space="0" w:color="auto"/>
            </w:tcBorders>
          </w:tcPr>
          <w:p w14:paraId="4EC98E23" w14:textId="77777777" w:rsidR="00227BBA" w:rsidRPr="002D6FDE" w:rsidRDefault="00227BBA" w:rsidP="00627AF6">
            <w:pPr>
              <w:spacing w:before="60" w:after="60"/>
              <w:jc w:val="both"/>
              <w:rPr>
                <w:szCs w:val="22"/>
              </w:rPr>
            </w:pPr>
            <w:r w:rsidRPr="002D6FDE">
              <w:rPr>
                <w:szCs w:val="22"/>
              </w:rPr>
              <w:t xml:space="preserve">Cấp kinh phí </w:t>
            </w:r>
            <w:r w:rsidRPr="002D6FDE">
              <w:rPr>
                <w:b/>
                <w:szCs w:val="22"/>
              </w:rPr>
              <w:t>30triệu đồng/chuyên gia/năm</w:t>
            </w:r>
            <w:r w:rsidRPr="002D6FDE">
              <w:rPr>
                <w:szCs w:val="22"/>
              </w:rPr>
              <w:t xml:space="preserve"> + </w:t>
            </w:r>
            <w:r w:rsidRPr="002D6FDE">
              <w:rPr>
                <w:b/>
                <w:szCs w:val="22"/>
              </w:rPr>
              <w:t>chi phí nhà khách</w:t>
            </w:r>
            <w:r w:rsidRPr="002D6FDE">
              <w:rPr>
                <w:szCs w:val="22"/>
              </w:rPr>
              <w:t xml:space="preserve"> trong thời gian làm việc tại UEH theo Quy định thu hút giảng viên/chuyên gia quốc tế làm việc tại UEH. P.QLKH-HTQT tham mưu cho Hiệu trưởng ban hành Quy định này.</w:t>
            </w:r>
          </w:p>
        </w:tc>
      </w:tr>
      <w:tr w:rsidR="001C6186" w:rsidRPr="002D6FDE" w14:paraId="5DF122BE" w14:textId="77777777" w:rsidTr="00505EDA">
        <w:trPr>
          <w:trHeight w:val="953"/>
        </w:trPr>
        <w:tc>
          <w:tcPr>
            <w:tcW w:w="720" w:type="dxa"/>
            <w:tcBorders>
              <w:top w:val="single" w:sz="4" w:space="0" w:color="auto"/>
              <w:bottom w:val="single" w:sz="4" w:space="0" w:color="auto"/>
            </w:tcBorders>
          </w:tcPr>
          <w:p w14:paraId="45E9C6FB" w14:textId="77777777" w:rsidR="00227BBA" w:rsidRPr="002D6FDE" w:rsidRDefault="00227BBA" w:rsidP="00505EDA">
            <w:pPr>
              <w:pStyle w:val="ListParagraph"/>
              <w:numPr>
                <w:ilvl w:val="0"/>
                <w:numId w:val="90"/>
              </w:numPr>
              <w:tabs>
                <w:tab w:val="left" w:pos="360"/>
              </w:tabs>
              <w:spacing w:before="60" w:after="60"/>
              <w:ind w:left="342"/>
              <w:rPr>
                <w:b/>
              </w:rPr>
            </w:pPr>
          </w:p>
        </w:tc>
        <w:tc>
          <w:tcPr>
            <w:tcW w:w="3150" w:type="dxa"/>
            <w:tcBorders>
              <w:top w:val="single" w:sz="4" w:space="0" w:color="auto"/>
              <w:bottom w:val="single" w:sz="4" w:space="0" w:color="auto"/>
            </w:tcBorders>
          </w:tcPr>
          <w:p w14:paraId="3A810499" w14:textId="363FBAB0" w:rsidR="00227BBA" w:rsidRPr="002D6FDE" w:rsidRDefault="00227BBA" w:rsidP="00627AF6">
            <w:pPr>
              <w:spacing w:before="60" w:after="60"/>
              <w:rPr>
                <w:b/>
                <w:szCs w:val="22"/>
              </w:rPr>
            </w:pPr>
            <w:r w:rsidRPr="002D6FDE">
              <w:rPr>
                <w:b/>
                <w:szCs w:val="22"/>
              </w:rPr>
              <w:t>Mời GV nước ngoài làm GV thỉnh giảng, hội đồng bảo vệ</w:t>
            </w:r>
          </w:p>
        </w:tc>
        <w:tc>
          <w:tcPr>
            <w:tcW w:w="6840" w:type="dxa"/>
            <w:tcBorders>
              <w:top w:val="single" w:sz="4" w:space="0" w:color="auto"/>
              <w:bottom w:val="single" w:sz="4" w:space="0" w:color="auto"/>
            </w:tcBorders>
          </w:tcPr>
          <w:p w14:paraId="703FE2EA" w14:textId="77777777" w:rsidR="00227BBA" w:rsidRPr="002D6FDE" w:rsidRDefault="00227BBA" w:rsidP="00627AF6">
            <w:pPr>
              <w:spacing w:before="60" w:after="60"/>
              <w:jc w:val="both"/>
              <w:rPr>
                <w:szCs w:val="22"/>
              </w:rPr>
            </w:pPr>
            <w:r w:rsidRPr="002D6FDE">
              <w:rPr>
                <w:szCs w:val="22"/>
              </w:rPr>
              <w:t xml:space="preserve">Cấp kinh phí </w:t>
            </w:r>
            <w:r w:rsidRPr="002D6FDE">
              <w:rPr>
                <w:b/>
                <w:szCs w:val="22"/>
              </w:rPr>
              <w:t>30tr/chuyên gia/năm</w:t>
            </w:r>
            <w:r w:rsidRPr="002D6FDE">
              <w:rPr>
                <w:szCs w:val="22"/>
              </w:rPr>
              <w:t xml:space="preserve"> + </w:t>
            </w:r>
            <w:r w:rsidRPr="002D6FDE">
              <w:rPr>
                <w:b/>
                <w:szCs w:val="22"/>
              </w:rPr>
              <w:t>chi phí nhà khách</w:t>
            </w:r>
            <w:r w:rsidRPr="002D6FDE">
              <w:rPr>
                <w:szCs w:val="22"/>
              </w:rPr>
              <w:t xml:space="preserve"> trong thời gian làm việc tại UEH + </w:t>
            </w:r>
            <w:r w:rsidRPr="002D6FDE">
              <w:rPr>
                <w:b/>
                <w:szCs w:val="22"/>
              </w:rPr>
              <w:t>thù lao giảng dạy, hội đồng</w:t>
            </w:r>
            <w:r w:rsidRPr="002D6FDE">
              <w:rPr>
                <w:szCs w:val="22"/>
              </w:rPr>
              <w:t xml:space="preserve"> theo Quy định thu hút giảng viên/chuyên gia quốc tế làm việc tại UEH. P.QLKH-HTQT tham mưu cho Hiệu trưởng ban hành Quy định này.</w:t>
            </w:r>
          </w:p>
        </w:tc>
      </w:tr>
      <w:tr w:rsidR="001C6186" w:rsidRPr="002D6FDE" w14:paraId="0BA9F1C1" w14:textId="77777777" w:rsidTr="00505EDA">
        <w:trPr>
          <w:trHeight w:val="321"/>
        </w:trPr>
        <w:tc>
          <w:tcPr>
            <w:tcW w:w="720" w:type="dxa"/>
            <w:tcBorders>
              <w:top w:val="single" w:sz="4" w:space="0" w:color="auto"/>
              <w:bottom w:val="single" w:sz="4" w:space="0" w:color="auto"/>
            </w:tcBorders>
          </w:tcPr>
          <w:p w14:paraId="30B5FE1E" w14:textId="77777777" w:rsidR="00227BBA" w:rsidRPr="002D6FDE" w:rsidRDefault="00227BBA" w:rsidP="00505EDA">
            <w:pPr>
              <w:pStyle w:val="ListParagraph"/>
              <w:numPr>
                <w:ilvl w:val="0"/>
                <w:numId w:val="90"/>
              </w:numPr>
              <w:tabs>
                <w:tab w:val="left" w:pos="360"/>
              </w:tabs>
              <w:spacing w:before="60" w:after="60"/>
              <w:ind w:left="342"/>
              <w:rPr>
                <w:b/>
              </w:rPr>
            </w:pPr>
          </w:p>
        </w:tc>
        <w:tc>
          <w:tcPr>
            <w:tcW w:w="3150" w:type="dxa"/>
            <w:tcBorders>
              <w:top w:val="single" w:sz="4" w:space="0" w:color="auto"/>
              <w:bottom w:val="single" w:sz="4" w:space="0" w:color="auto"/>
            </w:tcBorders>
          </w:tcPr>
          <w:p w14:paraId="06CECDFC" w14:textId="34836B3E" w:rsidR="00227BBA" w:rsidRPr="002D6FDE" w:rsidRDefault="00227BBA" w:rsidP="00627AF6">
            <w:pPr>
              <w:spacing w:before="60" w:after="60"/>
              <w:rPr>
                <w:b/>
                <w:szCs w:val="22"/>
              </w:rPr>
            </w:pPr>
            <w:r w:rsidRPr="002D6FDE">
              <w:rPr>
                <w:b/>
                <w:szCs w:val="22"/>
              </w:rPr>
              <w:t>Cử GV đi trao đổi quốc tế</w:t>
            </w:r>
          </w:p>
        </w:tc>
        <w:tc>
          <w:tcPr>
            <w:tcW w:w="6840" w:type="dxa"/>
            <w:tcBorders>
              <w:top w:val="single" w:sz="4" w:space="0" w:color="auto"/>
              <w:bottom w:val="single" w:sz="4" w:space="0" w:color="auto"/>
            </w:tcBorders>
          </w:tcPr>
          <w:p w14:paraId="732F4310" w14:textId="77777777" w:rsidR="00227BBA" w:rsidRPr="002D6FDE" w:rsidRDefault="00227BBA" w:rsidP="00627AF6">
            <w:pPr>
              <w:spacing w:before="60" w:after="60"/>
              <w:jc w:val="both"/>
              <w:rPr>
                <w:szCs w:val="22"/>
              </w:rPr>
            </w:pPr>
            <w:r w:rsidRPr="002D6FDE">
              <w:rPr>
                <w:szCs w:val="22"/>
              </w:rPr>
              <w:t>Theo chương trình 1804 của UEH:</w:t>
            </w:r>
          </w:p>
          <w:p w14:paraId="772CBD89" w14:textId="77777777" w:rsidR="00227BBA" w:rsidRPr="002D6FDE" w:rsidRDefault="00227BBA" w:rsidP="00627AF6">
            <w:pPr>
              <w:spacing w:before="60" w:after="60"/>
              <w:jc w:val="both"/>
              <w:rPr>
                <w:szCs w:val="22"/>
              </w:rPr>
            </w:pPr>
            <w:r w:rsidRPr="002D6FDE">
              <w:rPr>
                <w:szCs w:val="22"/>
              </w:rPr>
              <w:t>- Hỗ trợ vé máy bay khứ hồi</w:t>
            </w:r>
          </w:p>
          <w:p w14:paraId="0A703360" w14:textId="77777777" w:rsidR="00227BBA" w:rsidRPr="002D6FDE" w:rsidRDefault="00227BBA" w:rsidP="00627AF6">
            <w:pPr>
              <w:spacing w:before="60" w:after="60"/>
              <w:jc w:val="both"/>
              <w:rPr>
                <w:szCs w:val="22"/>
              </w:rPr>
            </w:pPr>
            <w:r w:rsidRPr="002D6FDE">
              <w:rPr>
                <w:szCs w:val="22"/>
              </w:rPr>
              <w:t>- Hỗ trợ tiền ở: 300USD/tháng</w:t>
            </w:r>
          </w:p>
          <w:p w14:paraId="0D6F8E12" w14:textId="77777777" w:rsidR="00227BBA" w:rsidRPr="002D6FDE" w:rsidRDefault="00227BBA" w:rsidP="00627AF6">
            <w:pPr>
              <w:spacing w:before="60" w:after="60"/>
              <w:jc w:val="both"/>
              <w:rPr>
                <w:szCs w:val="22"/>
              </w:rPr>
            </w:pPr>
            <w:r w:rsidRPr="002D6FDE">
              <w:rPr>
                <w:szCs w:val="22"/>
              </w:rPr>
              <w:t>- Giữ nguyên tiền lương và thu nhập UEH</w:t>
            </w:r>
          </w:p>
        </w:tc>
      </w:tr>
      <w:tr w:rsidR="001C6186" w:rsidRPr="002D6FDE" w14:paraId="3FFB577B" w14:textId="77777777" w:rsidTr="00505EDA">
        <w:trPr>
          <w:trHeight w:val="953"/>
        </w:trPr>
        <w:tc>
          <w:tcPr>
            <w:tcW w:w="720" w:type="dxa"/>
            <w:tcBorders>
              <w:top w:val="single" w:sz="4" w:space="0" w:color="auto"/>
              <w:bottom w:val="single" w:sz="4" w:space="0" w:color="auto"/>
            </w:tcBorders>
          </w:tcPr>
          <w:p w14:paraId="215AE58D" w14:textId="77777777" w:rsidR="00227BBA" w:rsidRPr="002D6FDE" w:rsidRDefault="00227BBA" w:rsidP="00505EDA">
            <w:pPr>
              <w:pStyle w:val="ListParagraph"/>
              <w:numPr>
                <w:ilvl w:val="0"/>
                <w:numId w:val="90"/>
              </w:numPr>
              <w:tabs>
                <w:tab w:val="left" w:pos="360"/>
              </w:tabs>
              <w:spacing w:before="60" w:after="60"/>
              <w:ind w:left="342"/>
              <w:rPr>
                <w:b/>
              </w:rPr>
            </w:pPr>
          </w:p>
        </w:tc>
        <w:tc>
          <w:tcPr>
            <w:tcW w:w="3150" w:type="dxa"/>
            <w:tcBorders>
              <w:top w:val="single" w:sz="4" w:space="0" w:color="auto"/>
              <w:bottom w:val="single" w:sz="4" w:space="0" w:color="auto"/>
            </w:tcBorders>
          </w:tcPr>
          <w:p w14:paraId="11AC28D9" w14:textId="50E2A182" w:rsidR="00227BBA" w:rsidRPr="002D6FDE" w:rsidRDefault="00227BBA" w:rsidP="00627AF6">
            <w:pPr>
              <w:spacing w:before="60" w:after="60"/>
              <w:rPr>
                <w:b/>
                <w:szCs w:val="22"/>
              </w:rPr>
            </w:pPr>
            <w:r w:rsidRPr="002D6FDE">
              <w:rPr>
                <w:b/>
                <w:szCs w:val="22"/>
              </w:rPr>
              <w:t>Cấp kinh phí trao đổi sinh viên quốc tế tại khoa</w:t>
            </w:r>
          </w:p>
        </w:tc>
        <w:tc>
          <w:tcPr>
            <w:tcW w:w="6840" w:type="dxa"/>
            <w:tcBorders>
              <w:top w:val="single" w:sz="4" w:space="0" w:color="auto"/>
              <w:bottom w:val="single" w:sz="4" w:space="0" w:color="auto"/>
            </w:tcBorders>
          </w:tcPr>
          <w:p w14:paraId="00D75BE7" w14:textId="77777777" w:rsidR="00227BBA" w:rsidRPr="002D6FDE" w:rsidRDefault="00227BBA" w:rsidP="00627AF6">
            <w:pPr>
              <w:spacing w:before="60" w:after="60"/>
              <w:jc w:val="both"/>
              <w:rPr>
                <w:szCs w:val="22"/>
              </w:rPr>
            </w:pPr>
            <w:r w:rsidRPr="002D6FDE">
              <w:rPr>
                <w:b/>
                <w:szCs w:val="22"/>
              </w:rPr>
              <w:t xml:space="preserve">- Đoàn SV UEH đi trao đổi nước ngoài: </w:t>
            </w:r>
            <w:r w:rsidRPr="002D6FDE">
              <w:rPr>
                <w:szCs w:val="22"/>
              </w:rPr>
              <w:t>Hỗ trợ viên chức UEH đưa đoàn SV UEH đi trao đổi nước ngoài: 10 triệu đồng/đoàn đi tối thiểu 10 SV/1chuyên ngành/khoa</w:t>
            </w:r>
          </w:p>
          <w:p w14:paraId="60ED6869" w14:textId="77777777" w:rsidR="00227BBA" w:rsidRPr="002D6FDE" w:rsidRDefault="00227BBA" w:rsidP="00627AF6">
            <w:pPr>
              <w:spacing w:before="60" w:after="60"/>
              <w:jc w:val="both"/>
              <w:rPr>
                <w:b/>
                <w:szCs w:val="22"/>
              </w:rPr>
            </w:pPr>
            <w:r w:rsidRPr="002D6FDE">
              <w:rPr>
                <w:b/>
                <w:szCs w:val="22"/>
              </w:rPr>
              <w:t xml:space="preserve">- Đoàn SV quốc tế vào UEH: </w:t>
            </w:r>
          </w:p>
          <w:p w14:paraId="0ECB6688" w14:textId="77777777" w:rsidR="00227BBA" w:rsidRPr="002D6FDE" w:rsidRDefault="00227BBA" w:rsidP="00627AF6">
            <w:pPr>
              <w:spacing w:before="60" w:after="60"/>
              <w:ind w:left="432"/>
              <w:jc w:val="both"/>
              <w:rPr>
                <w:szCs w:val="22"/>
              </w:rPr>
            </w:pPr>
            <w:r w:rsidRPr="002D6FDE">
              <w:rPr>
                <w:szCs w:val="22"/>
              </w:rPr>
              <w:t>+ Cấp 2 đến 5 suất học bổng toàn phần/Khoa học chương trình CLC bằng tiếng Anh trong 1 học kỳ; Đồng thời miễn phí KTX 135 THĐ (phòng máy lạnh) trong thời gian học tập tại UEH</w:t>
            </w:r>
          </w:p>
          <w:p w14:paraId="2C291AF1" w14:textId="77777777" w:rsidR="00227BBA" w:rsidRPr="002D6FDE" w:rsidRDefault="00227BBA" w:rsidP="00627AF6">
            <w:pPr>
              <w:spacing w:before="60" w:after="60"/>
              <w:ind w:left="432"/>
              <w:jc w:val="both"/>
              <w:rPr>
                <w:szCs w:val="22"/>
              </w:rPr>
            </w:pPr>
            <w:r w:rsidRPr="002D6FDE">
              <w:rPr>
                <w:szCs w:val="22"/>
              </w:rPr>
              <w:t>+ Hỗ trợ 50% chi phí ở KTX 135 Trần Hưng Đạo (phòng máy lạnh) cho SV quốc tế (ngoài đối tượng được cấp học bổng) trong thời gian học tập, trao đổi tại UEH.</w:t>
            </w:r>
          </w:p>
        </w:tc>
      </w:tr>
      <w:tr w:rsidR="001C6186" w:rsidRPr="002D6FDE" w14:paraId="1DBA8FFB" w14:textId="77777777" w:rsidTr="00505EDA">
        <w:trPr>
          <w:trHeight w:val="953"/>
        </w:trPr>
        <w:tc>
          <w:tcPr>
            <w:tcW w:w="720" w:type="dxa"/>
            <w:tcBorders>
              <w:top w:val="single" w:sz="4" w:space="0" w:color="auto"/>
              <w:bottom w:val="single" w:sz="4" w:space="0" w:color="auto"/>
            </w:tcBorders>
          </w:tcPr>
          <w:p w14:paraId="226C94CC" w14:textId="77777777" w:rsidR="00227BBA" w:rsidRPr="002D6FDE" w:rsidRDefault="00227BBA" w:rsidP="00505EDA">
            <w:pPr>
              <w:pStyle w:val="ListParagraph"/>
              <w:numPr>
                <w:ilvl w:val="0"/>
                <w:numId w:val="90"/>
              </w:numPr>
              <w:tabs>
                <w:tab w:val="left" w:pos="360"/>
              </w:tabs>
              <w:spacing w:before="60" w:after="60"/>
              <w:ind w:left="342"/>
              <w:rPr>
                <w:b/>
              </w:rPr>
            </w:pPr>
          </w:p>
        </w:tc>
        <w:tc>
          <w:tcPr>
            <w:tcW w:w="3150" w:type="dxa"/>
            <w:tcBorders>
              <w:top w:val="single" w:sz="4" w:space="0" w:color="auto"/>
              <w:bottom w:val="single" w:sz="4" w:space="0" w:color="auto"/>
            </w:tcBorders>
          </w:tcPr>
          <w:p w14:paraId="2857F1E9" w14:textId="37250639" w:rsidR="00227BBA" w:rsidRPr="002D6FDE" w:rsidRDefault="00227BBA" w:rsidP="00627AF6">
            <w:pPr>
              <w:spacing w:before="60" w:after="60"/>
              <w:rPr>
                <w:b/>
                <w:szCs w:val="22"/>
              </w:rPr>
            </w:pPr>
            <w:r w:rsidRPr="002D6FDE">
              <w:rPr>
                <w:b/>
                <w:szCs w:val="22"/>
              </w:rPr>
              <w:t>Triển khai chương trình liên kết quốc tế các bậc đào tạo</w:t>
            </w:r>
          </w:p>
        </w:tc>
        <w:tc>
          <w:tcPr>
            <w:tcW w:w="6840" w:type="dxa"/>
            <w:tcBorders>
              <w:top w:val="single" w:sz="4" w:space="0" w:color="auto"/>
              <w:bottom w:val="single" w:sz="4" w:space="0" w:color="auto"/>
            </w:tcBorders>
          </w:tcPr>
          <w:p w14:paraId="79998A17" w14:textId="77777777" w:rsidR="00227BBA" w:rsidRPr="002D6FDE" w:rsidRDefault="00227BBA" w:rsidP="00627AF6">
            <w:pPr>
              <w:spacing w:before="60" w:after="60"/>
              <w:jc w:val="both"/>
              <w:rPr>
                <w:szCs w:val="22"/>
              </w:rPr>
            </w:pPr>
            <w:r w:rsidRPr="002D6FDE">
              <w:rPr>
                <w:szCs w:val="22"/>
              </w:rPr>
              <w:t xml:space="preserve">- Hỗ trợ kinh phí cho khoa tổ chức </w:t>
            </w:r>
            <w:r w:rsidRPr="002D6FDE">
              <w:rPr>
                <w:b/>
                <w:szCs w:val="22"/>
              </w:rPr>
              <w:t>chương trình liên kết quốc tế lần đầu tiên</w:t>
            </w:r>
            <w:r w:rsidRPr="002D6FDE">
              <w:rPr>
                <w:szCs w:val="22"/>
              </w:rPr>
              <w:t xml:space="preserve"> như sau: </w:t>
            </w:r>
          </w:p>
          <w:p w14:paraId="12538427" w14:textId="77777777" w:rsidR="00227BBA" w:rsidRPr="002D6FDE" w:rsidRDefault="00227BBA" w:rsidP="00627AF6">
            <w:pPr>
              <w:spacing w:before="60" w:after="60"/>
              <w:jc w:val="both"/>
              <w:rPr>
                <w:bCs/>
                <w:szCs w:val="22"/>
                <w:shd w:val="clear" w:color="auto" w:fill="FFFFFF"/>
              </w:rPr>
            </w:pPr>
            <w:r w:rsidRPr="002D6FDE">
              <w:rPr>
                <w:bCs/>
                <w:szCs w:val="22"/>
                <w:shd w:val="clear" w:color="auto" w:fill="FFFFFF"/>
              </w:rPr>
              <w:t xml:space="preserve">- Xây dựng hoàn chỉnh dự án mở chương trình liên kết đào tạo và được Hiệu trưởng phê duyệt: </w:t>
            </w:r>
            <w:r w:rsidRPr="002D6FDE">
              <w:rPr>
                <w:b/>
                <w:bCs/>
                <w:szCs w:val="22"/>
                <w:shd w:val="clear" w:color="auto" w:fill="FFFFFF"/>
              </w:rPr>
              <w:t>20 triệu</w:t>
            </w:r>
          </w:p>
          <w:p w14:paraId="29017FF2" w14:textId="77777777" w:rsidR="00227BBA" w:rsidRPr="002D6FDE" w:rsidRDefault="00227BBA" w:rsidP="00627AF6">
            <w:pPr>
              <w:spacing w:before="60" w:after="60"/>
              <w:jc w:val="both"/>
              <w:rPr>
                <w:bCs/>
                <w:szCs w:val="22"/>
                <w:shd w:val="clear" w:color="auto" w:fill="FFFFFF"/>
              </w:rPr>
            </w:pPr>
            <w:r w:rsidRPr="002D6FDE">
              <w:rPr>
                <w:bCs/>
                <w:szCs w:val="22"/>
                <w:shd w:val="clear" w:color="auto" w:fill="FFFFFF"/>
              </w:rPr>
              <w:t xml:space="preserve">- Hỗ trợ chi phí tuyển sinh và marketing cho lớp đầu tiên: </w:t>
            </w:r>
            <w:r w:rsidRPr="002D6FDE">
              <w:rPr>
                <w:b/>
                <w:bCs/>
                <w:szCs w:val="22"/>
                <w:shd w:val="clear" w:color="auto" w:fill="FFFFFF"/>
              </w:rPr>
              <w:t>30 triệu</w:t>
            </w:r>
          </w:p>
          <w:p w14:paraId="39962E19" w14:textId="77777777" w:rsidR="00227BBA" w:rsidRPr="002D6FDE" w:rsidRDefault="00227BBA" w:rsidP="00627AF6">
            <w:pPr>
              <w:spacing w:before="60" w:after="60"/>
              <w:jc w:val="both"/>
              <w:rPr>
                <w:szCs w:val="22"/>
              </w:rPr>
            </w:pPr>
            <w:r w:rsidRPr="002D6FDE">
              <w:rPr>
                <w:bCs/>
                <w:szCs w:val="22"/>
                <w:shd w:val="clear" w:color="auto" w:fill="FFFFFF"/>
              </w:rPr>
              <w:t xml:space="preserve">- Nếu số lương tuyển sinh từ 20 học viên trở lên: hỗ trợ bổ sung </w:t>
            </w:r>
            <w:r w:rsidRPr="002D6FDE">
              <w:rPr>
                <w:b/>
                <w:bCs/>
                <w:szCs w:val="22"/>
                <w:shd w:val="clear" w:color="auto" w:fill="FFFFFF"/>
              </w:rPr>
              <w:t>50 triệu</w:t>
            </w:r>
          </w:p>
          <w:p w14:paraId="51733DFD" w14:textId="77777777" w:rsidR="00227BBA" w:rsidRPr="002D6FDE" w:rsidRDefault="00227BBA" w:rsidP="00627AF6">
            <w:pPr>
              <w:spacing w:before="60" w:after="60"/>
              <w:jc w:val="both"/>
              <w:rPr>
                <w:szCs w:val="22"/>
              </w:rPr>
            </w:pPr>
            <w:r w:rsidRPr="002D6FDE">
              <w:rPr>
                <w:szCs w:val="22"/>
              </w:rPr>
              <w:t>- Khi triển khai các chương trình liên kết, Khoa chủ động cân đối kinh phí sau khi thực hiện các nghĩa vụ sau:</w:t>
            </w:r>
          </w:p>
          <w:p w14:paraId="4D1DE2A2" w14:textId="77777777" w:rsidR="00227BBA" w:rsidRPr="002D6FDE" w:rsidRDefault="00227BBA" w:rsidP="00627AF6">
            <w:pPr>
              <w:spacing w:before="60" w:after="60"/>
              <w:jc w:val="both"/>
              <w:rPr>
                <w:szCs w:val="22"/>
              </w:rPr>
            </w:pPr>
            <w:r w:rsidRPr="002D6FDE">
              <w:rPr>
                <w:szCs w:val="22"/>
              </w:rPr>
              <w:t>+ Nếu chương trình sử dụng SV trong chỉ tiêu tuyển sinh của UEH: Chuyển lại phần học phí UEH tương ứng số năm SV nghỉ học do tham gia chương trình liên kết</w:t>
            </w:r>
          </w:p>
          <w:p w14:paraId="0E8C44E2" w14:textId="77777777" w:rsidR="00227BBA" w:rsidRPr="002D6FDE" w:rsidRDefault="00227BBA" w:rsidP="00627AF6">
            <w:pPr>
              <w:spacing w:before="60" w:after="60"/>
              <w:jc w:val="both"/>
              <w:rPr>
                <w:szCs w:val="22"/>
              </w:rPr>
            </w:pPr>
            <w:r w:rsidRPr="002D6FDE">
              <w:rPr>
                <w:szCs w:val="22"/>
              </w:rPr>
              <w:t xml:space="preserve">+ Nếu tuyển SV ngoài chỉ tiêu tuyển sinh của UEH: Thực hiện nghĩa vụ nhà nước (thuế). Đối với nghĩa vụ với UEH: miễn thực hiện nghĩa vụ 2 năm đầu, từ năm thứ 3 thực hiện nghĩa vụ với UEH (8%). </w:t>
            </w:r>
          </w:p>
          <w:p w14:paraId="363B5863" w14:textId="77777777" w:rsidR="00227BBA" w:rsidRPr="002D6FDE" w:rsidRDefault="00227BBA" w:rsidP="00627AF6">
            <w:pPr>
              <w:spacing w:before="60" w:after="60"/>
              <w:jc w:val="both"/>
              <w:rPr>
                <w:szCs w:val="22"/>
              </w:rPr>
            </w:pPr>
            <w:r w:rsidRPr="002D6FDE">
              <w:rPr>
                <w:szCs w:val="22"/>
              </w:rPr>
              <w:t>- Khoa chủ động tổ chức chương trình, tạm ứng, phân bổ kinh phí theo nhu cầu, mục tiêu của đơn vị</w:t>
            </w:r>
          </w:p>
        </w:tc>
      </w:tr>
      <w:tr w:rsidR="001C6186" w:rsidRPr="002D6FDE" w14:paraId="63617A77" w14:textId="77777777" w:rsidTr="00505EDA">
        <w:trPr>
          <w:trHeight w:val="953"/>
        </w:trPr>
        <w:tc>
          <w:tcPr>
            <w:tcW w:w="720" w:type="dxa"/>
            <w:tcBorders>
              <w:top w:val="single" w:sz="4" w:space="0" w:color="auto"/>
              <w:bottom w:val="single" w:sz="4" w:space="0" w:color="auto"/>
            </w:tcBorders>
          </w:tcPr>
          <w:p w14:paraId="03F96185" w14:textId="77777777" w:rsidR="00227BBA" w:rsidRPr="002D6FDE" w:rsidRDefault="00227BBA" w:rsidP="00505EDA">
            <w:pPr>
              <w:pStyle w:val="ListParagraph"/>
              <w:numPr>
                <w:ilvl w:val="0"/>
                <w:numId w:val="90"/>
              </w:numPr>
              <w:tabs>
                <w:tab w:val="left" w:pos="360"/>
              </w:tabs>
              <w:spacing w:before="60" w:after="60"/>
              <w:ind w:left="342"/>
              <w:rPr>
                <w:b/>
              </w:rPr>
            </w:pPr>
          </w:p>
        </w:tc>
        <w:tc>
          <w:tcPr>
            <w:tcW w:w="3150" w:type="dxa"/>
            <w:tcBorders>
              <w:top w:val="single" w:sz="4" w:space="0" w:color="auto"/>
              <w:bottom w:val="single" w:sz="4" w:space="0" w:color="auto"/>
            </w:tcBorders>
          </w:tcPr>
          <w:p w14:paraId="193244A3" w14:textId="3A9512A7" w:rsidR="00227BBA" w:rsidRPr="002D6FDE" w:rsidRDefault="00227BBA" w:rsidP="00627AF6">
            <w:pPr>
              <w:spacing w:before="60" w:after="60"/>
              <w:rPr>
                <w:b/>
                <w:szCs w:val="22"/>
              </w:rPr>
            </w:pPr>
            <w:r w:rsidRPr="002D6FDE">
              <w:rPr>
                <w:b/>
                <w:szCs w:val="22"/>
              </w:rPr>
              <w:t>Giảng dạy môn học chuyên ngành bằng tiếng Anh</w:t>
            </w:r>
          </w:p>
        </w:tc>
        <w:tc>
          <w:tcPr>
            <w:tcW w:w="6840" w:type="dxa"/>
            <w:tcBorders>
              <w:top w:val="single" w:sz="4" w:space="0" w:color="auto"/>
              <w:bottom w:val="single" w:sz="4" w:space="0" w:color="auto"/>
            </w:tcBorders>
          </w:tcPr>
          <w:p w14:paraId="1BE9D225" w14:textId="77777777" w:rsidR="00227BBA" w:rsidRPr="002D6FDE" w:rsidRDefault="00227BBA" w:rsidP="00627AF6">
            <w:pPr>
              <w:spacing w:before="60" w:after="60"/>
              <w:jc w:val="both"/>
              <w:rPr>
                <w:b/>
                <w:szCs w:val="22"/>
              </w:rPr>
            </w:pPr>
            <w:r w:rsidRPr="002D6FDE">
              <w:rPr>
                <w:szCs w:val="22"/>
              </w:rPr>
              <w:t xml:space="preserve">- Cấp kinh phí cho khoa: </w:t>
            </w:r>
            <w:r w:rsidRPr="002D6FDE">
              <w:rPr>
                <w:b/>
                <w:szCs w:val="22"/>
              </w:rPr>
              <w:t>5 triệu đồng/môn học/năm đầu tiên giảng dạy bằng tiếng Anh</w:t>
            </w:r>
          </w:p>
          <w:p w14:paraId="742FA889" w14:textId="77777777" w:rsidR="00227BBA" w:rsidRPr="002D6FDE" w:rsidRDefault="00227BBA" w:rsidP="00627AF6">
            <w:pPr>
              <w:spacing w:before="60" w:after="60"/>
              <w:jc w:val="both"/>
              <w:rPr>
                <w:szCs w:val="22"/>
              </w:rPr>
            </w:pPr>
            <w:r w:rsidRPr="002D6FDE">
              <w:rPr>
                <w:szCs w:val="22"/>
              </w:rPr>
              <w:t>- Khoa chủ động tổ chức chương trình, tạm ứng, phân bổ kinh phí theo nhu cầu, mục tiêu của đơn vị</w:t>
            </w:r>
          </w:p>
        </w:tc>
      </w:tr>
      <w:tr w:rsidR="001C6186" w:rsidRPr="002D6FDE" w14:paraId="6E021860" w14:textId="77777777" w:rsidTr="00505EDA">
        <w:trPr>
          <w:trHeight w:val="953"/>
        </w:trPr>
        <w:tc>
          <w:tcPr>
            <w:tcW w:w="720" w:type="dxa"/>
            <w:tcBorders>
              <w:top w:val="single" w:sz="4" w:space="0" w:color="auto"/>
              <w:bottom w:val="single" w:sz="4" w:space="0" w:color="auto"/>
            </w:tcBorders>
          </w:tcPr>
          <w:p w14:paraId="68478410" w14:textId="77777777" w:rsidR="00227BBA" w:rsidRPr="002D6FDE" w:rsidRDefault="00227BBA" w:rsidP="00505EDA">
            <w:pPr>
              <w:pStyle w:val="ListParagraph"/>
              <w:numPr>
                <w:ilvl w:val="0"/>
                <w:numId w:val="90"/>
              </w:numPr>
              <w:tabs>
                <w:tab w:val="left" w:pos="360"/>
              </w:tabs>
              <w:spacing w:before="60" w:after="60"/>
              <w:ind w:left="342"/>
              <w:rPr>
                <w:b/>
              </w:rPr>
            </w:pPr>
          </w:p>
        </w:tc>
        <w:tc>
          <w:tcPr>
            <w:tcW w:w="3150" w:type="dxa"/>
            <w:tcBorders>
              <w:top w:val="single" w:sz="4" w:space="0" w:color="auto"/>
              <w:bottom w:val="single" w:sz="4" w:space="0" w:color="auto"/>
            </w:tcBorders>
          </w:tcPr>
          <w:p w14:paraId="2DA41A3F" w14:textId="111EDE6C" w:rsidR="00227BBA" w:rsidRPr="002D6FDE" w:rsidRDefault="00227BBA" w:rsidP="00627AF6">
            <w:pPr>
              <w:spacing w:before="60" w:after="60"/>
              <w:rPr>
                <w:b/>
                <w:szCs w:val="22"/>
              </w:rPr>
            </w:pPr>
            <w:r w:rsidRPr="002D6FDE">
              <w:rPr>
                <w:b/>
                <w:szCs w:val="22"/>
              </w:rPr>
              <w:t>GV, viên chức của đơn vị đạt học vị TS, học hàm PGS, GS trong năm</w:t>
            </w:r>
          </w:p>
        </w:tc>
        <w:tc>
          <w:tcPr>
            <w:tcW w:w="6840" w:type="dxa"/>
            <w:tcBorders>
              <w:top w:val="single" w:sz="4" w:space="0" w:color="auto"/>
              <w:bottom w:val="single" w:sz="4" w:space="0" w:color="auto"/>
            </w:tcBorders>
          </w:tcPr>
          <w:p w14:paraId="233CA946" w14:textId="77777777" w:rsidR="00227BBA" w:rsidRPr="002D6FDE" w:rsidRDefault="00227BBA" w:rsidP="00627AF6">
            <w:pPr>
              <w:spacing w:before="60" w:after="60"/>
              <w:jc w:val="both"/>
              <w:rPr>
                <w:b/>
                <w:szCs w:val="22"/>
              </w:rPr>
            </w:pPr>
            <w:r w:rsidRPr="002D6FDE">
              <w:rPr>
                <w:szCs w:val="22"/>
              </w:rPr>
              <w:t xml:space="preserve">- Thưởng cho khoa: </w:t>
            </w:r>
            <w:r w:rsidRPr="002D6FDE">
              <w:rPr>
                <w:b/>
                <w:szCs w:val="22"/>
              </w:rPr>
              <w:t>5 triệu đồng/GV đạt chuẩn trong năm</w:t>
            </w:r>
          </w:p>
          <w:p w14:paraId="69369514" w14:textId="77777777" w:rsidR="00227BBA" w:rsidRPr="002D6FDE" w:rsidRDefault="00227BBA" w:rsidP="00627AF6">
            <w:pPr>
              <w:spacing w:before="60" w:after="60"/>
              <w:jc w:val="both"/>
              <w:rPr>
                <w:szCs w:val="22"/>
              </w:rPr>
            </w:pPr>
            <w:r w:rsidRPr="002D6FDE">
              <w:rPr>
                <w:szCs w:val="22"/>
              </w:rPr>
              <w:t>- Khoa chủ động tổ chức chương trình, tạm ứng, phân bổ kinh phí theo nhu cầu, mục tiêu của đơn vị</w:t>
            </w:r>
          </w:p>
        </w:tc>
      </w:tr>
      <w:tr w:rsidR="001C6186" w:rsidRPr="002D6FDE" w14:paraId="4A308A9C" w14:textId="77777777" w:rsidTr="00505EDA">
        <w:trPr>
          <w:trHeight w:val="953"/>
        </w:trPr>
        <w:tc>
          <w:tcPr>
            <w:tcW w:w="720" w:type="dxa"/>
            <w:tcBorders>
              <w:top w:val="single" w:sz="4" w:space="0" w:color="auto"/>
              <w:bottom w:val="single" w:sz="4" w:space="0" w:color="auto"/>
            </w:tcBorders>
          </w:tcPr>
          <w:p w14:paraId="5EA99C8D" w14:textId="77777777" w:rsidR="00227BBA" w:rsidRPr="002D6FDE" w:rsidRDefault="00227BBA" w:rsidP="00505EDA">
            <w:pPr>
              <w:pStyle w:val="ListParagraph"/>
              <w:numPr>
                <w:ilvl w:val="0"/>
                <w:numId w:val="90"/>
              </w:numPr>
              <w:tabs>
                <w:tab w:val="left" w:pos="360"/>
              </w:tabs>
              <w:spacing w:before="60" w:after="60"/>
              <w:ind w:left="342"/>
              <w:rPr>
                <w:b/>
              </w:rPr>
            </w:pPr>
          </w:p>
        </w:tc>
        <w:tc>
          <w:tcPr>
            <w:tcW w:w="3150" w:type="dxa"/>
            <w:tcBorders>
              <w:top w:val="single" w:sz="4" w:space="0" w:color="auto"/>
              <w:bottom w:val="single" w:sz="4" w:space="0" w:color="auto"/>
            </w:tcBorders>
          </w:tcPr>
          <w:p w14:paraId="616DFB3B" w14:textId="1AA247CF" w:rsidR="00227BBA" w:rsidRPr="002D6FDE" w:rsidRDefault="00227BBA" w:rsidP="00627AF6">
            <w:pPr>
              <w:spacing w:before="60" w:after="60"/>
              <w:rPr>
                <w:b/>
                <w:szCs w:val="22"/>
              </w:rPr>
            </w:pPr>
            <w:r w:rsidRPr="002D6FDE">
              <w:rPr>
                <w:b/>
                <w:szCs w:val="22"/>
              </w:rPr>
              <w:t>Chính sách khuyến khích các đơn vị chủ động xây dựng phương án phân phối thu nhập UEH trên cơ sở kết quả công việc</w:t>
            </w:r>
          </w:p>
        </w:tc>
        <w:tc>
          <w:tcPr>
            <w:tcW w:w="6840" w:type="dxa"/>
            <w:tcBorders>
              <w:top w:val="single" w:sz="4" w:space="0" w:color="auto"/>
              <w:bottom w:val="single" w:sz="4" w:space="0" w:color="auto"/>
            </w:tcBorders>
          </w:tcPr>
          <w:p w14:paraId="245187CA" w14:textId="77777777" w:rsidR="00227BBA" w:rsidRPr="002D6FDE" w:rsidRDefault="00227BBA" w:rsidP="00627AF6">
            <w:pPr>
              <w:spacing w:before="60" w:after="60"/>
              <w:jc w:val="both"/>
              <w:rPr>
                <w:szCs w:val="22"/>
              </w:rPr>
            </w:pPr>
            <w:r w:rsidRPr="002D6FDE">
              <w:rPr>
                <w:szCs w:val="22"/>
              </w:rPr>
              <w:t>- Khuyến khích các khoa/phòng/ban/đơn vị thuộc UEH tự xây dựng phương án phân phối thu nhập UEH và trình Hiệu trưởng duyệt.</w:t>
            </w:r>
          </w:p>
          <w:p w14:paraId="66D31098" w14:textId="77777777" w:rsidR="00227BBA" w:rsidRPr="002D6FDE" w:rsidRDefault="00227BBA" w:rsidP="00627AF6">
            <w:pPr>
              <w:spacing w:before="60" w:after="60"/>
              <w:jc w:val="both"/>
              <w:rPr>
                <w:szCs w:val="22"/>
              </w:rPr>
            </w:pPr>
            <w:r w:rsidRPr="002D6FDE">
              <w:rPr>
                <w:szCs w:val="22"/>
              </w:rPr>
              <w:t>- UEH cấp toàn bộ kinh phí thu nhập UEH của đơn vị theo số lao động khoa/phòng/ban đơn vị đang quản lý để đơn vị tự phân bổ theo nhu cầu, mục tiêu của đơn vị</w:t>
            </w:r>
          </w:p>
        </w:tc>
      </w:tr>
      <w:tr w:rsidR="001C6186" w:rsidRPr="002D6FDE" w14:paraId="08DB9FEC" w14:textId="77777777" w:rsidTr="00505EDA">
        <w:trPr>
          <w:trHeight w:val="240"/>
        </w:trPr>
        <w:tc>
          <w:tcPr>
            <w:tcW w:w="720" w:type="dxa"/>
            <w:tcBorders>
              <w:top w:val="single" w:sz="4" w:space="0" w:color="auto"/>
              <w:bottom w:val="single" w:sz="4" w:space="0" w:color="auto"/>
            </w:tcBorders>
          </w:tcPr>
          <w:p w14:paraId="7187FC67" w14:textId="77777777" w:rsidR="00227BBA" w:rsidRPr="002D6FDE" w:rsidRDefault="00227BBA" w:rsidP="00505EDA">
            <w:pPr>
              <w:pStyle w:val="ListParagraph"/>
              <w:numPr>
                <w:ilvl w:val="0"/>
                <w:numId w:val="90"/>
              </w:numPr>
              <w:tabs>
                <w:tab w:val="left" w:pos="360"/>
              </w:tabs>
              <w:spacing w:before="60" w:after="60"/>
              <w:ind w:left="342"/>
              <w:rPr>
                <w:b/>
              </w:rPr>
            </w:pPr>
          </w:p>
        </w:tc>
        <w:tc>
          <w:tcPr>
            <w:tcW w:w="3150" w:type="dxa"/>
            <w:tcBorders>
              <w:top w:val="single" w:sz="4" w:space="0" w:color="auto"/>
              <w:bottom w:val="single" w:sz="4" w:space="0" w:color="auto"/>
            </w:tcBorders>
          </w:tcPr>
          <w:p w14:paraId="43425205" w14:textId="2BE7AA96" w:rsidR="00227BBA" w:rsidRPr="002D6FDE" w:rsidRDefault="00227BBA" w:rsidP="00627AF6">
            <w:pPr>
              <w:spacing w:before="60" w:after="60"/>
              <w:rPr>
                <w:b/>
                <w:szCs w:val="22"/>
              </w:rPr>
            </w:pPr>
            <w:r w:rsidRPr="002D6FDE">
              <w:rPr>
                <w:b/>
                <w:szCs w:val="22"/>
              </w:rPr>
              <w:t>Tăng cường kết nối với doanh nghiệp, chuyên gia trong chương trình đào tạo</w:t>
            </w:r>
          </w:p>
        </w:tc>
        <w:tc>
          <w:tcPr>
            <w:tcW w:w="6840" w:type="dxa"/>
            <w:tcBorders>
              <w:top w:val="single" w:sz="4" w:space="0" w:color="auto"/>
              <w:bottom w:val="single" w:sz="4" w:space="0" w:color="auto"/>
            </w:tcBorders>
          </w:tcPr>
          <w:p w14:paraId="6976FE09" w14:textId="77777777" w:rsidR="00227BBA" w:rsidRPr="002D6FDE" w:rsidRDefault="00227BBA" w:rsidP="00627AF6">
            <w:pPr>
              <w:spacing w:before="60" w:after="60"/>
              <w:jc w:val="both"/>
              <w:rPr>
                <w:szCs w:val="22"/>
              </w:rPr>
            </w:pPr>
            <w:r w:rsidRPr="002D6FDE">
              <w:rPr>
                <w:b/>
                <w:szCs w:val="22"/>
              </w:rPr>
              <w:t>1.</w:t>
            </w:r>
            <w:r w:rsidRPr="002D6FDE">
              <w:rPr>
                <w:szCs w:val="22"/>
              </w:rPr>
              <w:t xml:space="preserve"> Các môn học có thể mời chuyên gia từ doanh nghiệp, tổ chức liên quan đến báo cáo chuyên đề, ngoại khóa liên quan đến nội dung giảng dạy:</w:t>
            </w:r>
          </w:p>
          <w:p w14:paraId="14FC85C6" w14:textId="77777777" w:rsidR="00227BBA" w:rsidRPr="002D6FDE" w:rsidRDefault="00227BBA" w:rsidP="00627AF6">
            <w:pPr>
              <w:spacing w:before="60" w:after="60"/>
              <w:jc w:val="both"/>
              <w:rPr>
                <w:szCs w:val="22"/>
              </w:rPr>
            </w:pPr>
            <w:r w:rsidRPr="002D6FDE">
              <w:rPr>
                <w:szCs w:val="22"/>
              </w:rPr>
              <w:t xml:space="preserve">+ Thù lao báo cáo (sau thuế): </w:t>
            </w:r>
            <w:r w:rsidRPr="002D6FDE">
              <w:rPr>
                <w:b/>
                <w:szCs w:val="22"/>
              </w:rPr>
              <w:t>1.500.000đ/buổi</w:t>
            </w:r>
            <w:r w:rsidRPr="002D6FDE">
              <w:rPr>
                <w:szCs w:val="22"/>
              </w:rPr>
              <w:t xml:space="preserve"> (Đại học); </w:t>
            </w:r>
            <w:r w:rsidRPr="002D6FDE">
              <w:rPr>
                <w:b/>
                <w:szCs w:val="22"/>
              </w:rPr>
              <w:t>1.950.000/buổi</w:t>
            </w:r>
            <w:r w:rsidRPr="002D6FDE">
              <w:rPr>
                <w:szCs w:val="22"/>
              </w:rPr>
              <w:t xml:space="preserve"> (SĐH). Lưu ý không phân biệt học hàm, học vị.</w:t>
            </w:r>
          </w:p>
          <w:p w14:paraId="36A4C2FD" w14:textId="77777777" w:rsidR="00227BBA" w:rsidRPr="002D6FDE" w:rsidRDefault="00227BBA" w:rsidP="00627AF6">
            <w:pPr>
              <w:spacing w:before="60" w:after="60"/>
              <w:jc w:val="both"/>
              <w:rPr>
                <w:szCs w:val="22"/>
              </w:rPr>
            </w:pPr>
            <w:r w:rsidRPr="002D6FDE">
              <w:rPr>
                <w:szCs w:val="22"/>
              </w:rPr>
              <w:t>+ GV phụ trách môn học được thanh toán 50% thù lao giảng dạy của buổi học có báo cáo ngoại khóa.</w:t>
            </w:r>
          </w:p>
          <w:p w14:paraId="69D93761" w14:textId="77777777" w:rsidR="00227BBA" w:rsidRPr="002D6FDE" w:rsidRDefault="00227BBA" w:rsidP="00627AF6">
            <w:pPr>
              <w:spacing w:before="60" w:after="60"/>
              <w:jc w:val="both"/>
              <w:rPr>
                <w:szCs w:val="22"/>
              </w:rPr>
            </w:pPr>
            <w:r w:rsidRPr="002D6FDE">
              <w:rPr>
                <w:szCs w:val="22"/>
              </w:rPr>
              <w:t>+ Bộ môn/Phụ trách chương trình đào tạo và trưởng khoa xác nhận nội dung trên.</w:t>
            </w:r>
          </w:p>
          <w:p w14:paraId="4D2E6B6A" w14:textId="77777777" w:rsidR="00227BBA" w:rsidRPr="002D6FDE" w:rsidRDefault="00227BBA" w:rsidP="00627AF6">
            <w:pPr>
              <w:spacing w:before="60" w:after="60"/>
              <w:jc w:val="both"/>
              <w:rPr>
                <w:szCs w:val="22"/>
              </w:rPr>
            </w:pPr>
            <w:r w:rsidRPr="002D6FDE">
              <w:rPr>
                <w:b/>
                <w:szCs w:val="22"/>
              </w:rPr>
              <w:t>2.</w:t>
            </w:r>
            <w:r w:rsidRPr="002D6FDE">
              <w:rPr>
                <w:szCs w:val="22"/>
              </w:rPr>
              <w:t xml:space="preserve"> Trường hợp chuyên gia tham gia giảng dạy tối thiểu 1/3 số tín chỉ của môn học thì thực hiện quản lý và thanh toán thù lao theo Quy định chế độ giảng viên thỉnh giảng và Quy chế chi tiêu nội bộ của UEH</w:t>
            </w:r>
          </w:p>
        </w:tc>
      </w:tr>
    </w:tbl>
    <w:p w14:paraId="3F079CDF" w14:textId="2DFD3072" w:rsidR="00227BBA" w:rsidRPr="002D6FDE" w:rsidRDefault="00227BBA">
      <w:pPr>
        <w:rPr>
          <w:sz w:val="26"/>
          <w:szCs w:val="26"/>
        </w:rPr>
      </w:pPr>
    </w:p>
    <w:p w14:paraId="0618FD3F" w14:textId="77777777" w:rsidR="00227BBA" w:rsidRPr="002D6FDE" w:rsidRDefault="00227BBA">
      <w:pPr>
        <w:rPr>
          <w:b/>
          <w:sz w:val="26"/>
          <w:szCs w:val="26"/>
        </w:rPr>
      </w:pPr>
      <w:r w:rsidRPr="002D6FDE">
        <w:rPr>
          <w:b/>
          <w:sz w:val="26"/>
          <w:szCs w:val="26"/>
        </w:rPr>
        <w:br w:type="page"/>
      </w:r>
    </w:p>
    <w:p w14:paraId="169E68DB" w14:textId="31EC3A09" w:rsidR="005B4E8F" w:rsidRPr="002D6FDE" w:rsidRDefault="005B4E8F" w:rsidP="005B4E8F">
      <w:pPr>
        <w:spacing w:before="120" w:after="120"/>
        <w:jc w:val="center"/>
        <w:rPr>
          <w:b/>
          <w:sz w:val="26"/>
          <w:szCs w:val="26"/>
        </w:rPr>
      </w:pPr>
      <w:r w:rsidRPr="002D6FDE">
        <w:rPr>
          <w:b/>
          <w:sz w:val="26"/>
          <w:szCs w:val="26"/>
        </w:rPr>
        <w:lastRenderedPageBreak/>
        <w:t xml:space="preserve">Phụ lục </w:t>
      </w:r>
      <w:r w:rsidR="00227BBA" w:rsidRPr="002D6FDE">
        <w:rPr>
          <w:b/>
          <w:sz w:val="26"/>
          <w:szCs w:val="26"/>
        </w:rPr>
        <w:t>5</w:t>
      </w:r>
      <w:r w:rsidRPr="002D6FDE">
        <w:rPr>
          <w:b/>
          <w:sz w:val="26"/>
          <w:szCs w:val="26"/>
        </w:rPr>
        <w:t>: Tiền lương làm thêm giờ, làm việc vào ban đêm (Điều</w:t>
      </w:r>
      <w:r w:rsidR="00A66250" w:rsidRPr="002D6FDE">
        <w:rPr>
          <w:b/>
          <w:sz w:val="26"/>
          <w:szCs w:val="26"/>
        </w:rPr>
        <w:t xml:space="preserve"> 14</w:t>
      </w:r>
      <w:r w:rsidRPr="002D6FDE">
        <w:rPr>
          <w:b/>
          <w:sz w:val="26"/>
          <w:szCs w:val="26"/>
        </w:rPr>
        <w:t>)</w:t>
      </w:r>
    </w:p>
    <w:p w14:paraId="5629654F" w14:textId="77777777" w:rsidR="005B4E8F" w:rsidRPr="002D6FDE" w:rsidRDefault="005B4E8F" w:rsidP="005B4E8F">
      <w:pPr>
        <w:spacing w:before="40" w:after="40"/>
        <w:jc w:val="both"/>
        <w:rPr>
          <w:b/>
          <w:sz w:val="26"/>
          <w:szCs w:val="26"/>
        </w:rPr>
      </w:pPr>
    </w:p>
    <w:p w14:paraId="3CB59006" w14:textId="3D9AE605" w:rsidR="005B4E8F" w:rsidRPr="002D6FDE" w:rsidRDefault="005B4E8F" w:rsidP="005B4E8F">
      <w:pPr>
        <w:spacing w:before="40" w:after="40"/>
        <w:jc w:val="both"/>
        <w:rPr>
          <w:b/>
          <w:sz w:val="26"/>
          <w:szCs w:val="26"/>
        </w:rPr>
      </w:pPr>
      <w:r w:rsidRPr="002D6FDE">
        <w:rPr>
          <w:b/>
          <w:sz w:val="26"/>
          <w:szCs w:val="26"/>
        </w:rPr>
        <w:t>I. Đối tượng áp dụng:</w:t>
      </w:r>
    </w:p>
    <w:p w14:paraId="1C63102C" w14:textId="57E1AF5D" w:rsidR="005B4E8F" w:rsidRPr="002D6FDE" w:rsidRDefault="005B4E8F" w:rsidP="005B4E8F">
      <w:pPr>
        <w:spacing w:before="40" w:after="40"/>
        <w:jc w:val="both"/>
        <w:rPr>
          <w:sz w:val="26"/>
          <w:szCs w:val="26"/>
        </w:rPr>
      </w:pPr>
      <w:r w:rsidRPr="002D6FDE">
        <w:rPr>
          <w:sz w:val="26"/>
          <w:szCs w:val="26"/>
        </w:rPr>
        <w:t xml:space="preserve">1. Viên chức UEH khối quản lý </w:t>
      </w:r>
      <w:r w:rsidR="00C54302" w:rsidRPr="002D6FDE">
        <w:rPr>
          <w:sz w:val="26"/>
          <w:szCs w:val="26"/>
        </w:rPr>
        <w:t>theo Quy định số 2186/QyĐ-ĐHKT-TCHC ngày 01/8/2017 về thời giờ làm việc của viên chức người lao động khối quản lý của UEH.</w:t>
      </w:r>
    </w:p>
    <w:p w14:paraId="1F70213B" w14:textId="19956A29" w:rsidR="005B4E8F" w:rsidRPr="002D6FDE" w:rsidRDefault="005B4E8F" w:rsidP="005B4E8F">
      <w:pPr>
        <w:spacing w:before="40" w:after="40"/>
        <w:jc w:val="both"/>
        <w:rPr>
          <w:sz w:val="26"/>
          <w:szCs w:val="26"/>
        </w:rPr>
      </w:pPr>
      <w:r w:rsidRPr="002D6FDE">
        <w:rPr>
          <w:sz w:val="26"/>
          <w:szCs w:val="26"/>
        </w:rPr>
        <w:t>2. Đối với viên chức khối giảng dạy thì áp dụng theo Quy định thanh toán tiền giảng và vượt giờ của UEH trong Quy chế chi tiêu nội bộ hiện hành.</w:t>
      </w:r>
    </w:p>
    <w:p w14:paraId="1041CD11" w14:textId="77777777" w:rsidR="005B4E8F" w:rsidRPr="002D6FDE" w:rsidRDefault="005B4E8F" w:rsidP="005B4E8F">
      <w:pPr>
        <w:spacing w:before="40" w:after="40"/>
        <w:jc w:val="both"/>
        <w:rPr>
          <w:b/>
          <w:sz w:val="26"/>
          <w:szCs w:val="26"/>
        </w:rPr>
      </w:pPr>
    </w:p>
    <w:p w14:paraId="3F58141B" w14:textId="7A771CDD" w:rsidR="005B4E8F" w:rsidRPr="002D6FDE" w:rsidRDefault="005B4E8F" w:rsidP="005B4E8F">
      <w:pPr>
        <w:spacing w:before="40" w:after="40"/>
        <w:jc w:val="both"/>
        <w:rPr>
          <w:b/>
          <w:sz w:val="26"/>
          <w:szCs w:val="26"/>
        </w:rPr>
      </w:pPr>
      <w:r w:rsidRPr="002D6FDE">
        <w:rPr>
          <w:b/>
          <w:sz w:val="26"/>
          <w:szCs w:val="26"/>
        </w:rPr>
        <w:t>II. Nguyên tắc:</w:t>
      </w:r>
    </w:p>
    <w:p w14:paraId="422B44EB" w14:textId="3C57DBA8" w:rsidR="00C54302" w:rsidRPr="002D6FDE" w:rsidRDefault="00C54302" w:rsidP="00C54302">
      <w:pPr>
        <w:spacing w:before="40" w:after="40"/>
        <w:jc w:val="both"/>
        <w:rPr>
          <w:sz w:val="26"/>
          <w:szCs w:val="26"/>
        </w:rPr>
      </w:pPr>
      <w:r w:rsidRPr="002D6FDE">
        <w:rPr>
          <w:sz w:val="26"/>
          <w:szCs w:val="26"/>
        </w:rPr>
        <w:t>1. Số giờ làm thêm, làm việc vào ban đêm được thực hiện theo Quy định về thời giờ làm việc của viên chức người lao động khối quản lý của UEH.</w:t>
      </w:r>
    </w:p>
    <w:p w14:paraId="31081485" w14:textId="3DD77157" w:rsidR="005B4E8F" w:rsidRPr="002D6FDE" w:rsidRDefault="00C54302" w:rsidP="005B4E8F">
      <w:pPr>
        <w:spacing w:before="40" w:after="40"/>
        <w:jc w:val="both"/>
        <w:rPr>
          <w:sz w:val="26"/>
          <w:szCs w:val="26"/>
        </w:rPr>
      </w:pPr>
      <w:r w:rsidRPr="002D6FDE">
        <w:rPr>
          <w:sz w:val="26"/>
          <w:szCs w:val="26"/>
        </w:rPr>
        <w:t>2</w:t>
      </w:r>
      <w:r w:rsidR="005B4E8F" w:rsidRPr="002D6FDE">
        <w:rPr>
          <w:sz w:val="26"/>
          <w:szCs w:val="26"/>
        </w:rPr>
        <w:t>. Tiền lương làm thêm giờ, làm ban đêm được tính trên cơ sở tiền lư</w:t>
      </w:r>
      <w:r w:rsidR="002C5F4C" w:rsidRPr="002D6FDE">
        <w:rPr>
          <w:sz w:val="26"/>
          <w:szCs w:val="26"/>
        </w:rPr>
        <w:t>ơ</w:t>
      </w:r>
      <w:r w:rsidR="005B4E8F" w:rsidRPr="002D6FDE">
        <w:rPr>
          <w:sz w:val="26"/>
          <w:szCs w:val="26"/>
        </w:rPr>
        <w:t xml:space="preserve">ng thực trả của ngày làm việc bình thường </w:t>
      </w:r>
      <w:r w:rsidR="005B4E8F" w:rsidRPr="002D6FDE">
        <w:rPr>
          <w:b/>
          <w:sz w:val="26"/>
          <w:szCs w:val="26"/>
        </w:rPr>
        <w:t xml:space="preserve">của từng viên chức </w:t>
      </w:r>
      <w:r w:rsidR="005B4E8F" w:rsidRPr="002D6FDE">
        <w:rPr>
          <w:sz w:val="26"/>
          <w:szCs w:val="26"/>
        </w:rPr>
        <w:t>và được tính, chi trả theo hàng tháng.</w:t>
      </w:r>
    </w:p>
    <w:p w14:paraId="3346290B" w14:textId="77777777" w:rsidR="005B4E8F" w:rsidRPr="002D6FDE" w:rsidRDefault="005B4E8F" w:rsidP="005B4E8F">
      <w:pPr>
        <w:spacing w:before="40" w:after="40"/>
        <w:jc w:val="both"/>
        <w:rPr>
          <w:sz w:val="26"/>
          <w:szCs w:val="26"/>
        </w:rPr>
      </w:pPr>
      <w:r w:rsidRPr="002D6FDE">
        <w:rPr>
          <w:sz w:val="26"/>
          <w:szCs w:val="26"/>
        </w:rPr>
        <w:t xml:space="preserve">3. Đơn giá tối thiểu làm thêm giờ, làm ban đêm tại UEH là </w:t>
      </w:r>
      <w:r w:rsidRPr="002D6FDE">
        <w:rPr>
          <w:b/>
          <w:sz w:val="26"/>
          <w:szCs w:val="26"/>
        </w:rPr>
        <w:t>30.000đ/giờ làm thêm, làm ban đêm</w:t>
      </w:r>
      <w:r w:rsidRPr="002D6FDE">
        <w:rPr>
          <w:sz w:val="26"/>
          <w:szCs w:val="26"/>
        </w:rPr>
        <w:t xml:space="preserve">. Nếu mức thanh toán làm ngoài giờ, làm ban đêm của viên chức </w:t>
      </w:r>
      <w:r w:rsidRPr="002D6FDE">
        <w:rPr>
          <w:b/>
          <w:sz w:val="26"/>
          <w:szCs w:val="26"/>
        </w:rPr>
        <w:t>thấp hơn mức thanh toán theo đơn giá tối thiểu</w:t>
      </w:r>
      <w:r w:rsidRPr="002D6FDE">
        <w:rPr>
          <w:sz w:val="26"/>
          <w:szCs w:val="26"/>
        </w:rPr>
        <w:t xml:space="preserve"> thì UEH sẽ thanh toán bổ sung phần chênh lệch giữa mức thanh toán theo đơn giá tối thiểu và mức thanh toán thực tế.</w:t>
      </w:r>
    </w:p>
    <w:p w14:paraId="25A162AA" w14:textId="47FABEAD" w:rsidR="005B4E8F" w:rsidRPr="002D6FDE" w:rsidRDefault="005B4E8F" w:rsidP="005B4E8F">
      <w:pPr>
        <w:spacing w:before="40" w:after="40"/>
        <w:jc w:val="both"/>
        <w:rPr>
          <w:sz w:val="26"/>
          <w:szCs w:val="26"/>
        </w:rPr>
      </w:pPr>
      <w:r w:rsidRPr="002D6FDE">
        <w:rPr>
          <w:sz w:val="26"/>
          <w:szCs w:val="26"/>
        </w:rPr>
        <w:t xml:space="preserve">4. Các đơn vị thực hiện làm thêm giờ, làm ban đêm theo </w:t>
      </w:r>
      <w:r w:rsidR="00C54302" w:rsidRPr="002D6FDE">
        <w:rPr>
          <w:sz w:val="26"/>
          <w:szCs w:val="26"/>
        </w:rPr>
        <w:t xml:space="preserve">Quy định về thời giờ làm việc </w:t>
      </w:r>
      <w:r w:rsidRPr="002D6FDE">
        <w:rPr>
          <w:sz w:val="26"/>
          <w:szCs w:val="26"/>
        </w:rPr>
        <w:t>và kê khai thanh toán theo Quy trình kê khai, thanh toán làm thêm giờ của UEH.</w:t>
      </w:r>
    </w:p>
    <w:p w14:paraId="3982B2AD" w14:textId="470ECCC7" w:rsidR="00A624F9" w:rsidRPr="002D6FDE" w:rsidRDefault="00A624F9" w:rsidP="00A624F9">
      <w:pPr>
        <w:spacing w:before="40" w:after="40"/>
        <w:jc w:val="both"/>
        <w:rPr>
          <w:sz w:val="26"/>
          <w:szCs w:val="26"/>
        </w:rPr>
      </w:pPr>
      <w:r w:rsidRPr="002D6FDE">
        <w:rPr>
          <w:sz w:val="26"/>
          <w:szCs w:val="26"/>
        </w:rPr>
        <w:t>5. Đối với các đơn vị/viên chức được thực hiện khoán kinh phí làm thêm giờ, làm ban đêm thì thực hiện theo mức kinh phí khoán.</w:t>
      </w:r>
    </w:p>
    <w:p w14:paraId="4764C4F1" w14:textId="77777777" w:rsidR="005B4E8F" w:rsidRPr="002D6FDE" w:rsidRDefault="005B4E8F" w:rsidP="005B4E8F">
      <w:pPr>
        <w:spacing w:before="40" w:after="40"/>
        <w:jc w:val="both"/>
        <w:rPr>
          <w:b/>
          <w:sz w:val="26"/>
          <w:szCs w:val="26"/>
        </w:rPr>
      </w:pPr>
    </w:p>
    <w:p w14:paraId="74AEB811" w14:textId="4FD89FE5" w:rsidR="005B4E8F" w:rsidRPr="002D6FDE" w:rsidRDefault="005B4E8F" w:rsidP="005B4E8F">
      <w:pPr>
        <w:spacing w:before="40" w:after="40"/>
        <w:jc w:val="both"/>
        <w:rPr>
          <w:b/>
          <w:sz w:val="26"/>
          <w:szCs w:val="26"/>
        </w:rPr>
      </w:pPr>
      <w:r w:rsidRPr="002D6FDE">
        <w:rPr>
          <w:b/>
          <w:sz w:val="26"/>
          <w:szCs w:val="26"/>
        </w:rPr>
        <w:t>III. Cách tính:</w:t>
      </w:r>
    </w:p>
    <w:p w14:paraId="512CF592" w14:textId="4E7B39CB" w:rsidR="002C5F4C" w:rsidRPr="002D6FDE" w:rsidRDefault="002C5F4C" w:rsidP="002C5F4C">
      <w:pPr>
        <w:spacing w:before="40" w:after="40"/>
        <w:jc w:val="both"/>
        <w:rPr>
          <w:sz w:val="26"/>
          <w:szCs w:val="26"/>
        </w:rPr>
      </w:pPr>
      <w:r w:rsidRPr="002D6FDE">
        <w:rPr>
          <w:sz w:val="26"/>
          <w:szCs w:val="26"/>
        </w:rPr>
        <w:t>1. Quỹ thời giờ tiêu chuẩn làm việc trong năm 201</w:t>
      </w:r>
      <w:r w:rsidR="0044099C" w:rsidRPr="002D6FDE">
        <w:rPr>
          <w:sz w:val="26"/>
          <w:szCs w:val="26"/>
        </w:rPr>
        <w:t>9</w:t>
      </w:r>
      <w:r w:rsidRPr="002D6FDE">
        <w:rPr>
          <w:sz w:val="26"/>
          <w:szCs w:val="26"/>
        </w:rPr>
        <w:t xml:space="preserve">: </w:t>
      </w:r>
      <w:r w:rsidRPr="002D6FDE">
        <w:rPr>
          <w:b/>
          <w:sz w:val="26"/>
          <w:szCs w:val="26"/>
        </w:rPr>
        <w:t>1.912 giờ</w:t>
      </w:r>
    </w:p>
    <w:tbl>
      <w:tblPr>
        <w:tblW w:w="8293" w:type="dxa"/>
        <w:jc w:val="center"/>
        <w:tblCellMar>
          <w:left w:w="0" w:type="dxa"/>
          <w:right w:w="0" w:type="dxa"/>
        </w:tblCellMar>
        <w:tblLook w:val="04A0" w:firstRow="1" w:lastRow="0" w:firstColumn="1" w:lastColumn="0" w:noHBand="0" w:noVBand="1"/>
      </w:tblPr>
      <w:tblGrid>
        <w:gridCol w:w="845"/>
        <w:gridCol w:w="6067"/>
        <w:gridCol w:w="1381"/>
      </w:tblGrid>
      <w:tr w:rsidR="001C6186" w:rsidRPr="002D6FDE" w14:paraId="5938CA9B" w14:textId="77777777" w:rsidTr="005A70BB">
        <w:trPr>
          <w:jc w:val="center"/>
        </w:trPr>
        <w:tc>
          <w:tcPr>
            <w:tcW w:w="8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D5D1E8" w14:textId="77777777" w:rsidR="002C5F4C" w:rsidRPr="002D6FDE" w:rsidRDefault="002C5F4C" w:rsidP="005A70BB">
            <w:pPr>
              <w:ind w:firstLine="197"/>
              <w:jc w:val="center"/>
              <w:rPr>
                <w:b/>
                <w:sz w:val="26"/>
                <w:szCs w:val="26"/>
              </w:rPr>
            </w:pPr>
            <w:r w:rsidRPr="002D6FDE">
              <w:rPr>
                <w:b/>
                <w:sz w:val="26"/>
                <w:szCs w:val="26"/>
              </w:rPr>
              <w:t>Stt</w:t>
            </w:r>
          </w:p>
        </w:tc>
        <w:tc>
          <w:tcPr>
            <w:tcW w:w="60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E29263" w14:textId="77777777" w:rsidR="002C5F4C" w:rsidRPr="002D6FDE" w:rsidRDefault="002C5F4C" w:rsidP="005A70BB">
            <w:pPr>
              <w:ind w:hanging="4"/>
              <w:jc w:val="center"/>
              <w:rPr>
                <w:b/>
                <w:sz w:val="26"/>
                <w:szCs w:val="26"/>
              </w:rPr>
            </w:pPr>
            <w:r w:rsidRPr="002D6FDE">
              <w:rPr>
                <w:b/>
                <w:sz w:val="26"/>
                <w:szCs w:val="26"/>
              </w:rPr>
              <w:t>Nội dung</w:t>
            </w:r>
          </w:p>
        </w:tc>
        <w:tc>
          <w:tcPr>
            <w:tcW w:w="13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16C963" w14:textId="77777777" w:rsidR="002C5F4C" w:rsidRPr="002D6FDE" w:rsidRDefault="002C5F4C" w:rsidP="005A70BB">
            <w:pPr>
              <w:jc w:val="center"/>
              <w:rPr>
                <w:b/>
                <w:sz w:val="26"/>
                <w:szCs w:val="26"/>
              </w:rPr>
            </w:pPr>
            <w:r w:rsidRPr="002D6FDE">
              <w:rPr>
                <w:b/>
                <w:sz w:val="26"/>
                <w:szCs w:val="26"/>
              </w:rPr>
              <w:t>Kết quả</w:t>
            </w:r>
          </w:p>
        </w:tc>
      </w:tr>
      <w:tr w:rsidR="001C6186" w:rsidRPr="002D6FDE" w14:paraId="21F39D42" w14:textId="77777777" w:rsidTr="005A70BB">
        <w:trPr>
          <w:jc w:val="center"/>
        </w:trPr>
        <w:tc>
          <w:tcPr>
            <w:tcW w:w="8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C18EDF" w14:textId="77777777" w:rsidR="002C5F4C" w:rsidRPr="002D6FDE" w:rsidRDefault="002C5F4C" w:rsidP="00565B48">
            <w:pPr>
              <w:numPr>
                <w:ilvl w:val="0"/>
                <w:numId w:val="73"/>
              </w:numPr>
              <w:contextualSpacing/>
              <w:jc w:val="both"/>
              <w:rPr>
                <w:rFonts w:eastAsia="Calibri"/>
                <w:sz w:val="26"/>
                <w:szCs w:val="26"/>
              </w:rPr>
            </w:pPr>
          </w:p>
        </w:tc>
        <w:tc>
          <w:tcPr>
            <w:tcW w:w="60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92F6CE" w14:textId="77777777" w:rsidR="002C5F4C" w:rsidRPr="002D6FDE" w:rsidRDefault="002C5F4C" w:rsidP="005A70BB">
            <w:pPr>
              <w:ind w:hanging="4"/>
              <w:jc w:val="both"/>
              <w:rPr>
                <w:sz w:val="26"/>
                <w:szCs w:val="26"/>
              </w:rPr>
            </w:pPr>
            <w:r w:rsidRPr="002D6FDE">
              <w:rPr>
                <w:sz w:val="26"/>
                <w:szCs w:val="26"/>
              </w:rPr>
              <w:t xml:space="preserve">Số ngày trong năm (theo dương lịch) </w:t>
            </w:r>
          </w:p>
        </w:tc>
        <w:tc>
          <w:tcPr>
            <w:tcW w:w="13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12DEA1" w14:textId="77777777" w:rsidR="002C5F4C" w:rsidRPr="002D6FDE" w:rsidRDefault="002C5F4C" w:rsidP="005A70BB">
            <w:pPr>
              <w:jc w:val="right"/>
              <w:rPr>
                <w:sz w:val="26"/>
                <w:szCs w:val="26"/>
              </w:rPr>
            </w:pPr>
            <w:r w:rsidRPr="002D6FDE">
              <w:rPr>
                <w:sz w:val="26"/>
                <w:szCs w:val="26"/>
              </w:rPr>
              <w:t>365</w:t>
            </w:r>
          </w:p>
        </w:tc>
      </w:tr>
      <w:tr w:rsidR="001C6186" w:rsidRPr="002D6FDE" w14:paraId="62798138" w14:textId="77777777" w:rsidTr="005A70BB">
        <w:trPr>
          <w:jc w:val="center"/>
        </w:trPr>
        <w:tc>
          <w:tcPr>
            <w:tcW w:w="84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9E4AD7E" w14:textId="77777777" w:rsidR="002C5F4C" w:rsidRPr="002D6FDE" w:rsidRDefault="002C5F4C" w:rsidP="00565B48">
            <w:pPr>
              <w:numPr>
                <w:ilvl w:val="0"/>
                <w:numId w:val="73"/>
              </w:numPr>
              <w:contextualSpacing/>
              <w:jc w:val="both"/>
              <w:rPr>
                <w:rFonts w:eastAsia="Calibri"/>
                <w:sz w:val="26"/>
                <w:szCs w:val="26"/>
              </w:rPr>
            </w:pPr>
          </w:p>
        </w:tc>
        <w:tc>
          <w:tcPr>
            <w:tcW w:w="6067" w:type="dxa"/>
            <w:tcBorders>
              <w:top w:val="nil"/>
              <w:left w:val="nil"/>
              <w:bottom w:val="single" w:sz="8" w:space="0" w:color="auto"/>
              <w:right w:val="single" w:sz="8" w:space="0" w:color="auto"/>
            </w:tcBorders>
            <w:tcMar>
              <w:top w:w="0" w:type="dxa"/>
              <w:left w:w="108" w:type="dxa"/>
              <w:bottom w:w="0" w:type="dxa"/>
              <w:right w:w="108" w:type="dxa"/>
            </w:tcMar>
            <w:hideMark/>
          </w:tcPr>
          <w:p w14:paraId="74E07D4F" w14:textId="77777777" w:rsidR="002C5F4C" w:rsidRPr="002D6FDE" w:rsidRDefault="002C5F4C" w:rsidP="005A70BB">
            <w:pPr>
              <w:ind w:hanging="4"/>
              <w:jc w:val="both"/>
              <w:rPr>
                <w:sz w:val="26"/>
                <w:szCs w:val="26"/>
              </w:rPr>
            </w:pPr>
            <w:r w:rsidRPr="002D6FDE">
              <w:rPr>
                <w:sz w:val="26"/>
                <w:szCs w:val="26"/>
              </w:rPr>
              <w:t>Tổng số ngày nghỉ hàng tuần trong năm 2018</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14:paraId="633424ED" w14:textId="77777777" w:rsidR="002C5F4C" w:rsidRPr="002D6FDE" w:rsidRDefault="002C5F4C" w:rsidP="005A70BB">
            <w:pPr>
              <w:jc w:val="right"/>
              <w:rPr>
                <w:sz w:val="26"/>
                <w:szCs w:val="26"/>
              </w:rPr>
            </w:pPr>
            <w:r w:rsidRPr="002D6FDE">
              <w:rPr>
                <w:sz w:val="26"/>
                <w:szCs w:val="26"/>
              </w:rPr>
              <w:t>104</w:t>
            </w:r>
          </w:p>
        </w:tc>
      </w:tr>
      <w:tr w:rsidR="001C6186" w:rsidRPr="002D6FDE" w14:paraId="607D82E9" w14:textId="77777777" w:rsidTr="005A70BB">
        <w:trPr>
          <w:jc w:val="center"/>
        </w:trPr>
        <w:tc>
          <w:tcPr>
            <w:tcW w:w="84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5F3B79" w14:textId="77777777" w:rsidR="002C5F4C" w:rsidRPr="002D6FDE" w:rsidRDefault="002C5F4C" w:rsidP="00565B48">
            <w:pPr>
              <w:numPr>
                <w:ilvl w:val="0"/>
                <w:numId w:val="73"/>
              </w:numPr>
              <w:contextualSpacing/>
              <w:jc w:val="both"/>
              <w:rPr>
                <w:rFonts w:eastAsia="Calibri"/>
                <w:sz w:val="26"/>
                <w:szCs w:val="26"/>
              </w:rPr>
            </w:pPr>
          </w:p>
        </w:tc>
        <w:tc>
          <w:tcPr>
            <w:tcW w:w="6067" w:type="dxa"/>
            <w:tcBorders>
              <w:top w:val="nil"/>
              <w:left w:val="nil"/>
              <w:bottom w:val="single" w:sz="8" w:space="0" w:color="auto"/>
              <w:right w:val="single" w:sz="8" w:space="0" w:color="auto"/>
            </w:tcBorders>
            <w:tcMar>
              <w:top w:w="0" w:type="dxa"/>
              <w:left w:w="108" w:type="dxa"/>
              <w:bottom w:w="0" w:type="dxa"/>
              <w:right w:w="108" w:type="dxa"/>
            </w:tcMar>
            <w:hideMark/>
          </w:tcPr>
          <w:p w14:paraId="62799401" w14:textId="77777777" w:rsidR="002C5F4C" w:rsidRPr="002D6FDE" w:rsidRDefault="002C5F4C" w:rsidP="005A70BB">
            <w:pPr>
              <w:ind w:hanging="4"/>
              <w:jc w:val="both"/>
              <w:rPr>
                <w:sz w:val="26"/>
                <w:szCs w:val="26"/>
              </w:rPr>
            </w:pPr>
            <w:r w:rsidRPr="002D6FDE">
              <w:rPr>
                <w:sz w:val="26"/>
                <w:szCs w:val="26"/>
              </w:rPr>
              <w:t xml:space="preserve">Số ngày nghỉ hàng năm </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14:paraId="6D2FDEA6" w14:textId="77777777" w:rsidR="002C5F4C" w:rsidRPr="002D6FDE" w:rsidRDefault="002C5F4C" w:rsidP="005A70BB">
            <w:pPr>
              <w:jc w:val="right"/>
              <w:rPr>
                <w:sz w:val="26"/>
                <w:szCs w:val="26"/>
              </w:rPr>
            </w:pPr>
            <w:r w:rsidRPr="002D6FDE">
              <w:rPr>
                <w:sz w:val="26"/>
                <w:szCs w:val="26"/>
              </w:rPr>
              <w:t>12</w:t>
            </w:r>
          </w:p>
        </w:tc>
      </w:tr>
      <w:tr w:rsidR="001C6186" w:rsidRPr="002D6FDE" w14:paraId="6E515B65" w14:textId="77777777" w:rsidTr="005A70BB">
        <w:trPr>
          <w:jc w:val="center"/>
        </w:trPr>
        <w:tc>
          <w:tcPr>
            <w:tcW w:w="84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A14012E" w14:textId="77777777" w:rsidR="002C5F4C" w:rsidRPr="002D6FDE" w:rsidRDefault="002C5F4C" w:rsidP="00565B48">
            <w:pPr>
              <w:numPr>
                <w:ilvl w:val="0"/>
                <w:numId w:val="73"/>
              </w:numPr>
              <w:contextualSpacing/>
              <w:jc w:val="both"/>
              <w:rPr>
                <w:rFonts w:eastAsia="Calibri"/>
                <w:sz w:val="26"/>
                <w:szCs w:val="26"/>
              </w:rPr>
            </w:pPr>
          </w:p>
        </w:tc>
        <w:tc>
          <w:tcPr>
            <w:tcW w:w="6067" w:type="dxa"/>
            <w:tcBorders>
              <w:top w:val="nil"/>
              <w:left w:val="nil"/>
              <w:bottom w:val="single" w:sz="8" w:space="0" w:color="auto"/>
              <w:right w:val="single" w:sz="8" w:space="0" w:color="auto"/>
            </w:tcBorders>
            <w:tcMar>
              <w:top w:w="0" w:type="dxa"/>
              <w:left w:w="108" w:type="dxa"/>
              <w:bottom w:w="0" w:type="dxa"/>
              <w:right w:w="108" w:type="dxa"/>
            </w:tcMar>
            <w:hideMark/>
          </w:tcPr>
          <w:p w14:paraId="7C7E280F" w14:textId="77777777" w:rsidR="002C5F4C" w:rsidRPr="002D6FDE" w:rsidRDefault="002C5F4C" w:rsidP="005A70BB">
            <w:pPr>
              <w:ind w:hanging="4"/>
              <w:jc w:val="both"/>
              <w:rPr>
                <w:sz w:val="26"/>
                <w:szCs w:val="26"/>
              </w:rPr>
            </w:pPr>
            <w:r w:rsidRPr="002D6FDE">
              <w:rPr>
                <w:sz w:val="26"/>
                <w:szCs w:val="26"/>
              </w:rPr>
              <w:t>Số ngày nghỉ lễ</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14:paraId="0ED3CC4D" w14:textId="77777777" w:rsidR="002C5F4C" w:rsidRPr="002D6FDE" w:rsidRDefault="002C5F4C" w:rsidP="005A70BB">
            <w:pPr>
              <w:jc w:val="right"/>
              <w:rPr>
                <w:sz w:val="26"/>
                <w:szCs w:val="26"/>
              </w:rPr>
            </w:pPr>
            <w:r w:rsidRPr="002D6FDE">
              <w:rPr>
                <w:sz w:val="26"/>
                <w:szCs w:val="26"/>
              </w:rPr>
              <w:t>10</w:t>
            </w:r>
          </w:p>
        </w:tc>
      </w:tr>
      <w:tr w:rsidR="001C6186" w:rsidRPr="002D6FDE" w14:paraId="47F17A2E" w14:textId="77777777" w:rsidTr="005A70BB">
        <w:trPr>
          <w:jc w:val="center"/>
        </w:trPr>
        <w:tc>
          <w:tcPr>
            <w:tcW w:w="84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22C1F16" w14:textId="77777777" w:rsidR="002C5F4C" w:rsidRPr="002D6FDE" w:rsidRDefault="002C5F4C" w:rsidP="00565B48">
            <w:pPr>
              <w:numPr>
                <w:ilvl w:val="0"/>
                <w:numId w:val="73"/>
              </w:numPr>
              <w:contextualSpacing/>
              <w:jc w:val="both"/>
              <w:rPr>
                <w:rFonts w:eastAsia="Calibri"/>
                <w:sz w:val="26"/>
                <w:szCs w:val="26"/>
              </w:rPr>
            </w:pPr>
          </w:p>
        </w:tc>
        <w:tc>
          <w:tcPr>
            <w:tcW w:w="6067" w:type="dxa"/>
            <w:tcBorders>
              <w:top w:val="nil"/>
              <w:left w:val="nil"/>
              <w:bottom w:val="single" w:sz="8" w:space="0" w:color="auto"/>
              <w:right w:val="single" w:sz="8" w:space="0" w:color="auto"/>
            </w:tcBorders>
            <w:tcMar>
              <w:top w:w="0" w:type="dxa"/>
              <w:left w:w="108" w:type="dxa"/>
              <w:bottom w:w="0" w:type="dxa"/>
              <w:right w:w="108" w:type="dxa"/>
            </w:tcMar>
            <w:hideMark/>
          </w:tcPr>
          <w:p w14:paraId="31B17053" w14:textId="77777777" w:rsidR="002C5F4C" w:rsidRPr="002D6FDE" w:rsidRDefault="002C5F4C" w:rsidP="005A70BB">
            <w:pPr>
              <w:ind w:hanging="4"/>
              <w:jc w:val="both"/>
              <w:rPr>
                <w:sz w:val="26"/>
                <w:szCs w:val="26"/>
              </w:rPr>
            </w:pPr>
            <w:r w:rsidRPr="002D6FDE">
              <w:rPr>
                <w:sz w:val="26"/>
                <w:szCs w:val="26"/>
              </w:rPr>
              <w:t xml:space="preserve">Số giờ làm việc bình thường trong một ngày </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14:paraId="7F2EF81D" w14:textId="77777777" w:rsidR="002C5F4C" w:rsidRPr="002D6FDE" w:rsidRDefault="002C5F4C" w:rsidP="005A70BB">
            <w:pPr>
              <w:jc w:val="right"/>
              <w:rPr>
                <w:sz w:val="26"/>
                <w:szCs w:val="26"/>
              </w:rPr>
            </w:pPr>
            <w:r w:rsidRPr="002D6FDE">
              <w:rPr>
                <w:sz w:val="26"/>
                <w:szCs w:val="26"/>
              </w:rPr>
              <w:t>8</w:t>
            </w:r>
          </w:p>
        </w:tc>
      </w:tr>
      <w:tr w:rsidR="001C6186" w:rsidRPr="002D6FDE" w14:paraId="0D17E590" w14:textId="77777777" w:rsidTr="005A70BB">
        <w:trPr>
          <w:jc w:val="center"/>
        </w:trPr>
        <w:tc>
          <w:tcPr>
            <w:tcW w:w="84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E9041D" w14:textId="77777777" w:rsidR="002C5F4C" w:rsidRPr="002D6FDE" w:rsidRDefault="002C5F4C" w:rsidP="00565B48">
            <w:pPr>
              <w:numPr>
                <w:ilvl w:val="0"/>
                <w:numId w:val="73"/>
              </w:numPr>
              <w:contextualSpacing/>
              <w:jc w:val="both"/>
              <w:rPr>
                <w:rFonts w:eastAsia="Calibri"/>
                <w:sz w:val="26"/>
                <w:szCs w:val="26"/>
              </w:rPr>
            </w:pPr>
          </w:p>
        </w:tc>
        <w:tc>
          <w:tcPr>
            <w:tcW w:w="6067" w:type="dxa"/>
            <w:tcBorders>
              <w:top w:val="nil"/>
              <w:left w:val="nil"/>
              <w:bottom w:val="single" w:sz="8" w:space="0" w:color="auto"/>
              <w:right w:val="single" w:sz="8" w:space="0" w:color="auto"/>
            </w:tcBorders>
            <w:tcMar>
              <w:top w:w="0" w:type="dxa"/>
              <w:left w:w="108" w:type="dxa"/>
              <w:bottom w:w="0" w:type="dxa"/>
              <w:right w:w="108" w:type="dxa"/>
            </w:tcMar>
            <w:hideMark/>
          </w:tcPr>
          <w:p w14:paraId="274F985D" w14:textId="77777777" w:rsidR="002C5F4C" w:rsidRPr="002D6FDE" w:rsidRDefault="002C5F4C" w:rsidP="005A70BB">
            <w:pPr>
              <w:ind w:hanging="4"/>
              <w:jc w:val="both"/>
              <w:rPr>
                <w:sz w:val="26"/>
                <w:szCs w:val="26"/>
              </w:rPr>
            </w:pPr>
            <w:r w:rsidRPr="002D6FDE">
              <w:rPr>
                <w:sz w:val="26"/>
                <w:szCs w:val="26"/>
              </w:rPr>
              <w:t xml:space="preserve">Quỹ thời giờ tiêu chuẩn làm việc trong năm 2018 </w:t>
            </w:r>
          </w:p>
          <w:p w14:paraId="3394FABB" w14:textId="77777777" w:rsidR="002C5F4C" w:rsidRPr="002D6FDE" w:rsidRDefault="002C5F4C" w:rsidP="005A70BB">
            <w:pPr>
              <w:ind w:hanging="4"/>
              <w:jc w:val="both"/>
              <w:rPr>
                <w:sz w:val="26"/>
                <w:szCs w:val="26"/>
              </w:rPr>
            </w:pPr>
            <w:r w:rsidRPr="002D6FDE">
              <w:rPr>
                <w:sz w:val="26"/>
                <w:szCs w:val="26"/>
              </w:rPr>
              <w:t>(6) = [(1) - (2) - (3) - (4)] x (5)</w:t>
            </w:r>
          </w:p>
        </w:tc>
        <w:tc>
          <w:tcPr>
            <w:tcW w:w="1381" w:type="dxa"/>
            <w:tcBorders>
              <w:top w:val="nil"/>
              <w:left w:val="nil"/>
              <w:bottom w:val="single" w:sz="8" w:space="0" w:color="auto"/>
              <w:right w:val="single" w:sz="8" w:space="0" w:color="auto"/>
            </w:tcBorders>
            <w:tcMar>
              <w:top w:w="0" w:type="dxa"/>
              <w:left w:w="108" w:type="dxa"/>
              <w:bottom w:w="0" w:type="dxa"/>
              <w:right w:w="108" w:type="dxa"/>
            </w:tcMar>
            <w:hideMark/>
          </w:tcPr>
          <w:p w14:paraId="7563B4B1" w14:textId="77777777" w:rsidR="002C5F4C" w:rsidRPr="002D6FDE" w:rsidRDefault="002C5F4C" w:rsidP="005A70BB">
            <w:pPr>
              <w:jc w:val="right"/>
              <w:rPr>
                <w:sz w:val="26"/>
                <w:szCs w:val="26"/>
              </w:rPr>
            </w:pPr>
            <w:r w:rsidRPr="002D6FDE">
              <w:rPr>
                <w:sz w:val="26"/>
                <w:szCs w:val="26"/>
              </w:rPr>
              <w:t>1.912</w:t>
            </w:r>
          </w:p>
        </w:tc>
      </w:tr>
    </w:tbl>
    <w:p w14:paraId="68CE7125" w14:textId="6865085F" w:rsidR="002C5F4C" w:rsidRPr="002D6FDE" w:rsidRDefault="002C5F4C" w:rsidP="002C5F4C">
      <w:pPr>
        <w:spacing w:before="40" w:after="40"/>
        <w:jc w:val="both"/>
        <w:rPr>
          <w:sz w:val="26"/>
          <w:szCs w:val="26"/>
        </w:rPr>
      </w:pPr>
      <w:r w:rsidRPr="002D6FDE">
        <w:rPr>
          <w:sz w:val="26"/>
          <w:szCs w:val="26"/>
        </w:rPr>
        <w:t>2. Quỹ thời giờ tiêu chuẩn làm việc tháng trong năm 201</w:t>
      </w:r>
      <w:r w:rsidR="0044099C" w:rsidRPr="002D6FDE">
        <w:rPr>
          <w:sz w:val="26"/>
          <w:szCs w:val="26"/>
        </w:rPr>
        <w:t>9</w:t>
      </w:r>
      <w:r w:rsidRPr="002D6FDE">
        <w:rPr>
          <w:sz w:val="26"/>
          <w:szCs w:val="26"/>
        </w:rPr>
        <w:t xml:space="preserve">: 1.912 giờ/12 tháng = </w:t>
      </w:r>
      <w:r w:rsidRPr="002D6FDE">
        <w:rPr>
          <w:b/>
          <w:sz w:val="26"/>
          <w:szCs w:val="26"/>
        </w:rPr>
        <w:t>159,33 giờ</w:t>
      </w:r>
    </w:p>
    <w:p w14:paraId="52D77C3F" w14:textId="77777777" w:rsidR="002C5F4C" w:rsidRPr="002D6FDE" w:rsidRDefault="002C5F4C" w:rsidP="002C5F4C">
      <w:pPr>
        <w:spacing w:before="40" w:after="40"/>
        <w:jc w:val="both"/>
        <w:rPr>
          <w:sz w:val="26"/>
          <w:szCs w:val="26"/>
        </w:rPr>
      </w:pPr>
      <w:r w:rsidRPr="002D6FDE">
        <w:rPr>
          <w:sz w:val="26"/>
          <w:szCs w:val="26"/>
        </w:rPr>
        <w:t>3. Tiền lương thực trả</w:t>
      </w:r>
    </w:p>
    <w:p w14:paraId="2FC654A1" w14:textId="77777777" w:rsidR="002C5F4C" w:rsidRPr="002D6FDE" w:rsidRDefault="002C5F4C" w:rsidP="002C5F4C">
      <w:pPr>
        <w:spacing w:before="40" w:after="40"/>
        <w:jc w:val="both"/>
        <w:rPr>
          <w:b/>
          <w:sz w:val="26"/>
          <w:szCs w:val="26"/>
        </w:rPr>
      </w:pPr>
      <w:r w:rsidRPr="002D6FDE">
        <w:rPr>
          <w:sz w:val="26"/>
          <w:szCs w:val="26"/>
        </w:rPr>
        <w:t xml:space="preserve">Tiền lương giờ thực trả của ngày làm việc bình thường = [Lương theo quy định Nhà nước + Phụ cấp thâm niên vượt khung + Phụ cấp chức vụ lãnh đạo + Phụ cấp kiêm nhiệm chức danh lãnh đạo + Phụ cấp ưu đãi + Phụ cấp thâm niên đối với nhà giáo + Phụ cấp trách nhiệm] / </w:t>
      </w:r>
      <w:r w:rsidRPr="002D6FDE">
        <w:rPr>
          <w:b/>
          <w:sz w:val="26"/>
          <w:szCs w:val="26"/>
        </w:rPr>
        <w:t>159,33 giờ</w:t>
      </w:r>
    </w:p>
    <w:p w14:paraId="66A972DC" w14:textId="77777777" w:rsidR="002C5F4C" w:rsidRPr="002D6FDE" w:rsidRDefault="002C5F4C" w:rsidP="002C5F4C">
      <w:pPr>
        <w:spacing w:before="40" w:after="40"/>
        <w:jc w:val="both"/>
        <w:rPr>
          <w:sz w:val="26"/>
          <w:szCs w:val="26"/>
        </w:rPr>
      </w:pPr>
      <w:r w:rsidRPr="002D6FDE">
        <w:rPr>
          <w:sz w:val="26"/>
          <w:szCs w:val="26"/>
        </w:rPr>
        <w:t>4. Đơn giá làm thêm giờ UEH</w:t>
      </w:r>
    </w:p>
    <w:tbl>
      <w:tblPr>
        <w:tblW w:w="0" w:type="auto"/>
        <w:jc w:val="center"/>
        <w:tblCellMar>
          <w:left w:w="0" w:type="dxa"/>
          <w:right w:w="0" w:type="dxa"/>
        </w:tblCellMar>
        <w:tblLook w:val="04A0" w:firstRow="1" w:lastRow="0" w:firstColumn="1" w:lastColumn="0" w:noHBand="0" w:noVBand="1"/>
      </w:tblPr>
      <w:tblGrid>
        <w:gridCol w:w="2128"/>
        <w:gridCol w:w="398"/>
        <w:gridCol w:w="3226"/>
        <w:gridCol w:w="341"/>
        <w:gridCol w:w="1417"/>
      </w:tblGrid>
      <w:tr w:rsidR="00627AF6" w:rsidRPr="002D6FDE" w14:paraId="6B41C6D1" w14:textId="77777777" w:rsidTr="005A70BB">
        <w:trPr>
          <w:jc w:val="center"/>
        </w:trPr>
        <w:tc>
          <w:tcPr>
            <w:tcW w:w="2128" w:type="dxa"/>
            <w:tcMar>
              <w:top w:w="0" w:type="dxa"/>
              <w:left w:w="58" w:type="dxa"/>
              <w:bottom w:w="0" w:type="dxa"/>
              <w:right w:w="58" w:type="dxa"/>
            </w:tcMar>
            <w:vAlign w:val="center"/>
            <w:hideMark/>
          </w:tcPr>
          <w:p w14:paraId="0DA861FA" w14:textId="77777777" w:rsidR="002C5F4C" w:rsidRPr="002D6FDE" w:rsidRDefault="002C5F4C" w:rsidP="005A70BB">
            <w:pPr>
              <w:spacing w:before="120"/>
              <w:jc w:val="center"/>
            </w:pPr>
            <w:r w:rsidRPr="002D6FDE">
              <w:rPr>
                <w:sz w:val="26"/>
                <w:szCs w:val="26"/>
              </w:rPr>
              <w:t>Đơn giá làm thêm giờ UEH</w:t>
            </w:r>
          </w:p>
        </w:tc>
        <w:tc>
          <w:tcPr>
            <w:tcW w:w="398" w:type="dxa"/>
            <w:tcMar>
              <w:top w:w="0" w:type="dxa"/>
              <w:left w:w="58" w:type="dxa"/>
              <w:bottom w:w="0" w:type="dxa"/>
              <w:right w:w="58" w:type="dxa"/>
            </w:tcMar>
            <w:vAlign w:val="center"/>
            <w:hideMark/>
          </w:tcPr>
          <w:p w14:paraId="0FC3778F" w14:textId="77777777" w:rsidR="002C5F4C" w:rsidRPr="002D6FDE" w:rsidRDefault="002C5F4C" w:rsidP="005A70BB">
            <w:pPr>
              <w:spacing w:before="120"/>
              <w:jc w:val="center"/>
            </w:pPr>
            <w:r w:rsidRPr="002D6FDE">
              <w:t>=</w:t>
            </w:r>
          </w:p>
        </w:tc>
        <w:tc>
          <w:tcPr>
            <w:tcW w:w="3226" w:type="dxa"/>
            <w:tcMar>
              <w:top w:w="0" w:type="dxa"/>
              <w:left w:w="58" w:type="dxa"/>
              <w:bottom w:w="0" w:type="dxa"/>
              <w:right w:w="58" w:type="dxa"/>
            </w:tcMar>
            <w:vAlign w:val="center"/>
            <w:hideMark/>
          </w:tcPr>
          <w:p w14:paraId="58CE6437" w14:textId="77777777" w:rsidR="002C5F4C" w:rsidRPr="002D6FDE" w:rsidRDefault="002C5F4C" w:rsidP="005A70BB">
            <w:pPr>
              <w:spacing w:before="120"/>
              <w:jc w:val="center"/>
            </w:pPr>
            <w:r w:rsidRPr="002D6FDE">
              <w:rPr>
                <w:sz w:val="26"/>
                <w:szCs w:val="26"/>
              </w:rPr>
              <w:t>Tiền lương giờ thực trả của ngày làm việc bình thường</w:t>
            </w:r>
          </w:p>
        </w:tc>
        <w:tc>
          <w:tcPr>
            <w:tcW w:w="341" w:type="dxa"/>
            <w:tcMar>
              <w:top w:w="0" w:type="dxa"/>
              <w:left w:w="58" w:type="dxa"/>
              <w:bottom w:w="0" w:type="dxa"/>
              <w:right w:w="58" w:type="dxa"/>
            </w:tcMar>
            <w:vAlign w:val="center"/>
            <w:hideMark/>
          </w:tcPr>
          <w:p w14:paraId="00E785D3" w14:textId="77777777" w:rsidR="002C5F4C" w:rsidRPr="002D6FDE" w:rsidRDefault="002C5F4C" w:rsidP="005A70BB">
            <w:pPr>
              <w:spacing w:before="120"/>
              <w:jc w:val="center"/>
            </w:pPr>
            <w:r w:rsidRPr="002D6FDE">
              <w:t>x</w:t>
            </w:r>
          </w:p>
        </w:tc>
        <w:tc>
          <w:tcPr>
            <w:tcW w:w="1417" w:type="dxa"/>
            <w:tcMar>
              <w:top w:w="0" w:type="dxa"/>
              <w:left w:w="58" w:type="dxa"/>
              <w:bottom w:w="0" w:type="dxa"/>
              <w:right w:w="58" w:type="dxa"/>
            </w:tcMar>
            <w:vAlign w:val="center"/>
            <w:hideMark/>
          </w:tcPr>
          <w:p w14:paraId="4D059C16" w14:textId="77777777" w:rsidR="002C5F4C" w:rsidRPr="002D6FDE" w:rsidRDefault="002C5F4C" w:rsidP="005A70BB">
            <w:pPr>
              <w:spacing w:before="120"/>
              <w:jc w:val="center"/>
            </w:pPr>
            <w:r w:rsidRPr="002D6FDE">
              <w:t>150%</w:t>
            </w:r>
          </w:p>
        </w:tc>
      </w:tr>
    </w:tbl>
    <w:p w14:paraId="55752886" w14:textId="77777777" w:rsidR="002C5F4C" w:rsidRPr="002D6FDE" w:rsidRDefault="002C5F4C" w:rsidP="002C5F4C">
      <w:pPr>
        <w:spacing w:before="40" w:after="40"/>
        <w:jc w:val="both"/>
        <w:rPr>
          <w:sz w:val="26"/>
          <w:szCs w:val="26"/>
        </w:rPr>
      </w:pPr>
    </w:p>
    <w:p w14:paraId="0AA08C67" w14:textId="77777777" w:rsidR="002C5F4C" w:rsidRPr="002D6FDE" w:rsidRDefault="002C5F4C" w:rsidP="002C5F4C">
      <w:pPr>
        <w:spacing w:before="40" w:after="40"/>
        <w:jc w:val="both"/>
        <w:rPr>
          <w:sz w:val="26"/>
          <w:szCs w:val="26"/>
        </w:rPr>
      </w:pPr>
      <w:r w:rsidRPr="002D6FDE">
        <w:rPr>
          <w:sz w:val="26"/>
          <w:szCs w:val="26"/>
        </w:rPr>
        <w:t>5.  Tiền lương làm thêm giờ</w:t>
      </w:r>
    </w:p>
    <w:tbl>
      <w:tblPr>
        <w:tblW w:w="0" w:type="auto"/>
        <w:jc w:val="center"/>
        <w:tblCellMar>
          <w:left w:w="0" w:type="dxa"/>
          <w:right w:w="0" w:type="dxa"/>
        </w:tblCellMar>
        <w:tblLook w:val="04A0" w:firstRow="1" w:lastRow="0" w:firstColumn="1" w:lastColumn="0" w:noHBand="0" w:noVBand="1"/>
      </w:tblPr>
      <w:tblGrid>
        <w:gridCol w:w="1620"/>
        <w:gridCol w:w="398"/>
        <w:gridCol w:w="2939"/>
        <w:gridCol w:w="341"/>
        <w:gridCol w:w="1933"/>
        <w:gridCol w:w="355"/>
      </w:tblGrid>
      <w:tr w:rsidR="00627AF6" w:rsidRPr="002D6FDE" w14:paraId="6B0E2EEF" w14:textId="77777777" w:rsidTr="005A70BB">
        <w:trPr>
          <w:jc w:val="center"/>
        </w:trPr>
        <w:tc>
          <w:tcPr>
            <w:tcW w:w="1620" w:type="dxa"/>
            <w:tcMar>
              <w:top w:w="0" w:type="dxa"/>
              <w:left w:w="58" w:type="dxa"/>
              <w:bottom w:w="0" w:type="dxa"/>
              <w:right w:w="58" w:type="dxa"/>
            </w:tcMar>
            <w:vAlign w:val="center"/>
            <w:hideMark/>
          </w:tcPr>
          <w:p w14:paraId="4C36F83A" w14:textId="77777777" w:rsidR="002C5F4C" w:rsidRPr="002D6FDE" w:rsidRDefault="002C5F4C" w:rsidP="005A70BB">
            <w:pPr>
              <w:spacing w:before="120"/>
              <w:jc w:val="center"/>
              <w:rPr>
                <w:sz w:val="26"/>
              </w:rPr>
            </w:pPr>
            <w:r w:rsidRPr="002D6FDE">
              <w:rPr>
                <w:sz w:val="26"/>
              </w:rPr>
              <w:t>Tiền lương làm thêm giờ</w:t>
            </w:r>
          </w:p>
        </w:tc>
        <w:tc>
          <w:tcPr>
            <w:tcW w:w="398" w:type="dxa"/>
            <w:tcMar>
              <w:top w:w="0" w:type="dxa"/>
              <w:left w:w="58" w:type="dxa"/>
              <w:bottom w:w="0" w:type="dxa"/>
              <w:right w:w="58" w:type="dxa"/>
            </w:tcMar>
            <w:vAlign w:val="center"/>
            <w:hideMark/>
          </w:tcPr>
          <w:p w14:paraId="73DD945F" w14:textId="77777777" w:rsidR="002C5F4C" w:rsidRPr="002D6FDE" w:rsidRDefault="002C5F4C" w:rsidP="005A70BB">
            <w:pPr>
              <w:spacing w:before="120"/>
              <w:jc w:val="center"/>
              <w:rPr>
                <w:sz w:val="26"/>
              </w:rPr>
            </w:pPr>
            <w:r w:rsidRPr="002D6FDE">
              <w:rPr>
                <w:sz w:val="26"/>
              </w:rPr>
              <w:t>=</w:t>
            </w:r>
          </w:p>
        </w:tc>
        <w:tc>
          <w:tcPr>
            <w:tcW w:w="2939" w:type="dxa"/>
            <w:tcMar>
              <w:top w:w="0" w:type="dxa"/>
              <w:left w:w="58" w:type="dxa"/>
              <w:bottom w:w="0" w:type="dxa"/>
              <w:right w:w="58" w:type="dxa"/>
            </w:tcMar>
            <w:vAlign w:val="center"/>
            <w:hideMark/>
          </w:tcPr>
          <w:p w14:paraId="1691EF69" w14:textId="77777777" w:rsidR="002C5F4C" w:rsidRPr="002D6FDE" w:rsidRDefault="002C5F4C" w:rsidP="005A70BB">
            <w:pPr>
              <w:spacing w:before="120"/>
              <w:jc w:val="center"/>
              <w:rPr>
                <w:sz w:val="26"/>
              </w:rPr>
            </w:pPr>
            <w:r w:rsidRPr="002D6FDE">
              <w:rPr>
                <w:sz w:val="26"/>
              </w:rPr>
              <w:t>Đơn giá làm thêm giờ UEH</w:t>
            </w:r>
          </w:p>
        </w:tc>
        <w:tc>
          <w:tcPr>
            <w:tcW w:w="341" w:type="dxa"/>
            <w:tcMar>
              <w:top w:w="0" w:type="dxa"/>
              <w:left w:w="58" w:type="dxa"/>
              <w:bottom w:w="0" w:type="dxa"/>
              <w:right w:w="58" w:type="dxa"/>
            </w:tcMar>
            <w:vAlign w:val="center"/>
            <w:hideMark/>
          </w:tcPr>
          <w:p w14:paraId="779A3C06" w14:textId="77777777" w:rsidR="002C5F4C" w:rsidRPr="002D6FDE" w:rsidRDefault="002C5F4C" w:rsidP="005A70BB">
            <w:pPr>
              <w:spacing w:before="120"/>
              <w:jc w:val="center"/>
              <w:rPr>
                <w:sz w:val="26"/>
              </w:rPr>
            </w:pPr>
            <w:r w:rsidRPr="002D6FDE">
              <w:rPr>
                <w:sz w:val="26"/>
              </w:rPr>
              <w:t>x</w:t>
            </w:r>
          </w:p>
        </w:tc>
        <w:tc>
          <w:tcPr>
            <w:tcW w:w="1933" w:type="dxa"/>
            <w:tcMar>
              <w:top w:w="0" w:type="dxa"/>
              <w:left w:w="58" w:type="dxa"/>
              <w:bottom w:w="0" w:type="dxa"/>
              <w:right w:w="58" w:type="dxa"/>
            </w:tcMar>
            <w:vAlign w:val="center"/>
            <w:hideMark/>
          </w:tcPr>
          <w:p w14:paraId="72FDAAD0" w14:textId="77777777" w:rsidR="002C5F4C" w:rsidRPr="002D6FDE" w:rsidRDefault="002C5F4C" w:rsidP="005A70BB">
            <w:pPr>
              <w:spacing w:before="120"/>
              <w:jc w:val="center"/>
              <w:rPr>
                <w:sz w:val="26"/>
              </w:rPr>
            </w:pPr>
            <w:r w:rsidRPr="002D6FDE">
              <w:rPr>
                <w:sz w:val="26"/>
              </w:rPr>
              <w:t>Số giờ làm thêm</w:t>
            </w:r>
          </w:p>
        </w:tc>
        <w:tc>
          <w:tcPr>
            <w:tcW w:w="355" w:type="dxa"/>
            <w:tcMar>
              <w:top w:w="0" w:type="dxa"/>
              <w:left w:w="58" w:type="dxa"/>
              <w:bottom w:w="0" w:type="dxa"/>
              <w:right w:w="58" w:type="dxa"/>
            </w:tcMar>
            <w:vAlign w:val="center"/>
          </w:tcPr>
          <w:p w14:paraId="088ED857" w14:textId="77777777" w:rsidR="002C5F4C" w:rsidRPr="002D6FDE" w:rsidRDefault="002C5F4C" w:rsidP="005A70BB">
            <w:pPr>
              <w:spacing w:before="120"/>
              <w:jc w:val="center"/>
              <w:rPr>
                <w:sz w:val="26"/>
              </w:rPr>
            </w:pPr>
          </w:p>
        </w:tc>
      </w:tr>
    </w:tbl>
    <w:p w14:paraId="600C412B" w14:textId="77777777" w:rsidR="002C5F4C" w:rsidRPr="002D6FDE" w:rsidRDefault="002C5F4C" w:rsidP="005B4E8F">
      <w:pPr>
        <w:spacing w:before="40" w:after="40"/>
        <w:jc w:val="both"/>
        <w:rPr>
          <w:sz w:val="26"/>
          <w:szCs w:val="26"/>
        </w:rPr>
      </w:pPr>
    </w:p>
    <w:p w14:paraId="01255150" w14:textId="06FF065F" w:rsidR="00AA5EA3" w:rsidRPr="002D6FDE" w:rsidRDefault="00170485" w:rsidP="0026247A">
      <w:pPr>
        <w:jc w:val="center"/>
        <w:outlineLvl w:val="2"/>
        <w:rPr>
          <w:b/>
          <w:sz w:val="28"/>
          <w:szCs w:val="26"/>
        </w:rPr>
      </w:pPr>
      <w:r w:rsidRPr="002D6FDE">
        <w:rPr>
          <w:b/>
          <w:sz w:val="28"/>
          <w:szCs w:val="26"/>
        </w:rPr>
        <w:lastRenderedPageBreak/>
        <w:t xml:space="preserve">Phụ lục số </w:t>
      </w:r>
      <w:r w:rsidR="000335C9" w:rsidRPr="002D6FDE">
        <w:rPr>
          <w:b/>
          <w:sz w:val="28"/>
          <w:szCs w:val="26"/>
        </w:rPr>
        <w:t>6</w:t>
      </w:r>
      <w:r w:rsidR="00B843FA" w:rsidRPr="002D6FDE">
        <w:rPr>
          <w:b/>
          <w:sz w:val="28"/>
          <w:szCs w:val="26"/>
        </w:rPr>
        <w:t>:</w:t>
      </w:r>
      <w:r w:rsidR="00AA5EA3" w:rsidRPr="002D6FDE">
        <w:rPr>
          <w:b/>
          <w:sz w:val="28"/>
          <w:szCs w:val="26"/>
        </w:rPr>
        <w:t xml:space="preserve"> Mức chi khen thưởng c</w:t>
      </w:r>
      <w:r w:rsidR="00391336" w:rsidRPr="002D6FDE">
        <w:rPr>
          <w:b/>
          <w:sz w:val="28"/>
          <w:szCs w:val="26"/>
        </w:rPr>
        <w:t xml:space="preserve">ác chức danh, danh hiệu (Điều </w:t>
      </w:r>
      <w:r w:rsidR="00A66250" w:rsidRPr="002D6FDE">
        <w:rPr>
          <w:b/>
          <w:sz w:val="28"/>
          <w:szCs w:val="26"/>
        </w:rPr>
        <w:t>21</w:t>
      </w:r>
      <w:r w:rsidR="00AA5EA3" w:rsidRPr="002D6FDE">
        <w:rPr>
          <w:b/>
          <w:sz w:val="28"/>
          <w:szCs w:val="26"/>
        </w:rPr>
        <w:t>).</w:t>
      </w:r>
      <w:bookmarkEnd w:id="0"/>
    </w:p>
    <w:p w14:paraId="0FAD245C" w14:textId="77777777" w:rsidR="00F05E90" w:rsidRPr="002D6FDE" w:rsidRDefault="00F05E90" w:rsidP="00F05E90">
      <w:pPr>
        <w:numPr>
          <w:ilvl w:val="0"/>
          <w:numId w:val="3"/>
        </w:numPr>
        <w:spacing w:before="60" w:after="60"/>
        <w:ind w:left="922" w:right="-43"/>
        <w:jc w:val="both"/>
        <w:rPr>
          <w:rFonts w:ascii="VNI-Helve" w:hAnsi="VNI-Helve"/>
          <w:bCs/>
          <w:sz w:val="26"/>
          <w:szCs w:val="26"/>
        </w:rPr>
      </w:pPr>
      <w:r w:rsidRPr="002D6FDE">
        <w:rPr>
          <w:bCs/>
          <w:sz w:val="26"/>
          <w:szCs w:val="26"/>
        </w:rPr>
        <w:t>Mức chi khen thưởng các chức danh: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27"/>
        <w:gridCol w:w="3686"/>
      </w:tblGrid>
      <w:tr w:rsidR="001C6186" w:rsidRPr="002D6FDE" w14:paraId="623A5DE5" w14:textId="77777777" w:rsidTr="00952B32">
        <w:tc>
          <w:tcPr>
            <w:tcW w:w="3213" w:type="pct"/>
            <w:tcBorders>
              <w:top w:val="single" w:sz="4" w:space="0" w:color="auto"/>
              <w:left w:val="single" w:sz="4" w:space="0" w:color="auto"/>
              <w:bottom w:val="single" w:sz="4" w:space="0" w:color="auto"/>
              <w:right w:val="single" w:sz="4" w:space="0" w:color="auto"/>
            </w:tcBorders>
            <w:shd w:val="clear" w:color="auto" w:fill="auto"/>
          </w:tcPr>
          <w:p w14:paraId="00589D0B" w14:textId="77777777" w:rsidR="00F05E90" w:rsidRPr="002D6FDE" w:rsidRDefault="00F05E90" w:rsidP="00952B32">
            <w:pPr>
              <w:spacing w:before="120"/>
              <w:ind w:right="-43"/>
              <w:jc w:val="center"/>
              <w:rPr>
                <w:sz w:val="26"/>
                <w:szCs w:val="26"/>
              </w:rPr>
            </w:pPr>
            <w:r w:rsidRPr="002D6FDE">
              <w:rPr>
                <w:sz w:val="26"/>
                <w:szCs w:val="26"/>
              </w:rPr>
              <w:t>Nội dung</w:t>
            </w:r>
          </w:p>
        </w:tc>
        <w:tc>
          <w:tcPr>
            <w:tcW w:w="1787" w:type="pct"/>
            <w:tcBorders>
              <w:top w:val="single" w:sz="4" w:space="0" w:color="auto"/>
              <w:left w:val="single" w:sz="4" w:space="0" w:color="auto"/>
              <w:bottom w:val="single" w:sz="4" w:space="0" w:color="auto"/>
              <w:right w:val="single" w:sz="4" w:space="0" w:color="auto"/>
            </w:tcBorders>
            <w:shd w:val="clear" w:color="auto" w:fill="auto"/>
          </w:tcPr>
          <w:p w14:paraId="628D4FC7" w14:textId="77777777" w:rsidR="00F05E90" w:rsidRPr="002D6FDE" w:rsidRDefault="00F05E90" w:rsidP="00952B32">
            <w:pPr>
              <w:spacing w:before="120"/>
              <w:ind w:right="-43"/>
              <w:jc w:val="center"/>
              <w:rPr>
                <w:sz w:val="26"/>
                <w:szCs w:val="26"/>
              </w:rPr>
            </w:pPr>
            <w:r w:rsidRPr="002D6FDE">
              <w:rPr>
                <w:sz w:val="26"/>
                <w:szCs w:val="26"/>
              </w:rPr>
              <w:t>Mức chi (đồng)</w:t>
            </w:r>
          </w:p>
        </w:tc>
      </w:tr>
      <w:tr w:rsidR="001C6186" w:rsidRPr="002D6FDE" w14:paraId="63EAB221" w14:textId="77777777" w:rsidTr="00952B32">
        <w:tc>
          <w:tcPr>
            <w:tcW w:w="3213" w:type="pct"/>
            <w:tcBorders>
              <w:top w:val="single" w:sz="4" w:space="0" w:color="auto"/>
              <w:left w:val="single" w:sz="4" w:space="0" w:color="auto"/>
              <w:bottom w:val="single" w:sz="4" w:space="0" w:color="auto"/>
              <w:right w:val="single" w:sz="4" w:space="0" w:color="auto"/>
            </w:tcBorders>
            <w:shd w:val="clear" w:color="auto" w:fill="auto"/>
          </w:tcPr>
          <w:p w14:paraId="74310D81" w14:textId="77777777" w:rsidR="00F05E90" w:rsidRPr="002D6FDE" w:rsidRDefault="00F05E90" w:rsidP="00952B32">
            <w:pPr>
              <w:spacing w:before="120"/>
              <w:ind w:right="-43"/>
              <w:jc w:val="both"/>
              <w:rPr>
                <w:sz w:val="26"/>
                <w:szCs w:val="26"/>
              </w:rPr>
            </w:pPr>
          </w:p>
        </w:tc>
        <w:tc>
          <w:tcPr>
            <w:tcW w:w="1787" w:type="pct"/>
            <w:tcBorders>
              <w:top w:val="single" w:sz="4" w:space="0" w:color="auto"/>
              <w:left w:val="single" w:sz="4" w:space="0" w:color="auto"/>
              <w:right w:val="single" w:sz="4" w:space="0" w:color="auto"/>
            </w:tcBorders>
            <w:shd w:val="clear" w:color="auto" w:fill="auto"/>
          </w:tcPr>
          <w:p w14:paraId="18DFFC9C" w14:textId="77777777" w:rsidR="00F05E90" w:rsidRPr="002D6FDE" w:rsidRDefault="00F05E90" w:rsidP="00952B32">
            <w:pPr>
              <w:spacing w:before="120"/>
              <w:ind w:right="-43"/>
              <w:jc w:val="center"/>
              <w:rPr>
                <w:sz w:val="26"/>
                <w:szCs w:val="26"/>
              </w:rPr>
            </w:pPr>
            <w:r w:rsidRPr="002D6FDE">
              <w:rPr>
                <w:sz w:val="26"/>
                <w:szCs w:val="26"/>
              </w:rPr>
              <w:t>Theo NĐ42</w:t>
            </w:r>
          </w:p>
        </w:tc>
      </w:tr>
      <w:tr w:rsidR="001C6186" w:rsidRPr="002D6FDE" w14:paraId="75BD3D01" w14:textId="77777777" w:rsidTr="00952B32">
        <w:tc>
          <w:tcPr>
            <w:tcW w:w="3213" w:type="pct"/>
            <w:tcBorders>
              <w:top w:val="single" w:sz="4" w:space="0" w:color="auto"/>
              <w:left w:val="single" w:sz="4" w:space="0" w:color="auto"/>
              <w:bottom w:val="single" w:sz="4" w:space="0" w:color="auto"/>
              <w:right w:val="single" w:sz="4" w:space="0" w:color="auto"/>
            </w:tcBorders>
            <w:shd w:val="clear" w:color="auto" w:fill="auto"/>
          </w:tcPr>
          <w:p w14:paraId="3DC08470" w14:textId="77777777" w:rsidR="00F05E90" w:rsidRPr="002D6FDE" w:rsidRDefault="00F05E90" w:rsidP="00952B32">
            <w:pPr>
              <w:spacing w:before="120"/>
              <w:ind w:right="-43"/>
              <w:jc w:val="both"/>
              <w:rPr>
                <w:sz w:val="26"/>
                <w:szCs w:val="26"/>
              </w:rPr>
            </w:pPr>
            <w:r w:rsidRPr="002D6FDE">
              <w:rPr>
                <w:sz w:val="26"/>
                <w:szCs w:val="26"/>
              </w:rPr>
              <w:t>- Giáo sư</w:t>
            </w:r>
          </w:p>
        </w:tc>
        <w:tc>
          <w:tcPr>
            <w:tcW w:w="1787" w:type="pct"/>
            <w:tcBorders>
              <w:top w:val="single" w:sz="4" w:space="0" w:color="auto"/>
              <w:left w:val="single" w:sz="4" w:space="0" w:color="auto"/>
              <w:right w:val="single" w:sz="4" w:space="0" w:color="auto"/>
            </w:tcBorders>
            <w:shd w:val="clear" w:color="auto" w:fill="auto"/>
          </w:tcPr>
          <w:p w14:paraId="1DA59E79" w14:textId="77777777" w:rsidR="00F05E90" w:rsidRPr="002D6FDE" w:rsidRDefault="00F05E90" w:rsidP="00952B32">
            <w:pPr>
              <w:spacing w:before="120"/>
              <w:ind w:right="-43"/>
              <w:jc w:val="right"/>
              <w:rPr>
                <w:sz w:val="26"/>
                <w:szCs w:val="26"/>
              </w:rPr>
            </w:pPr>
            <w:r w:rsidRPr="002D6FDE">
              <w:rPr>
                <w:sz w:val="26"/>
                <w:szCs w:val="26"/>
              </w:rPr>
              <w:t>5.000.000</w:t>
            </w:r>
          </w:p>
        </w:tc>
      </w:tr>
      <w:tr w:rsidR="00627AF6" w:rsidRPr="002D6FDE" w14:paraId="6F1090F8" w14:textId="77777777" w:rsidTr="00952B32">
        <w:tc>
          <w:tcPr>
            <w:tcW w:w="3213" w:type="pct"/>
            <w:tcBorders>
              <w:top w:val="single" w:sz="4" w:space="0" w:color="auto"/>
              <w:left w:val="single" w:sz="4" w:space="0" w:color="auto"/>
              <w:bottom w:val="single" w:sz="4" w:space="0" w:color="auto"/>
              <w:right w:val="single" w:sz="4" w:space="0" w:color="auto"/>
            </w:tcBorders>
            <w:shd w:val="clear" w:color="auto" w:fill="auto"/>
          </w:tcPr>
          <w:p w14:paraId="77DA4047" w14:textId="77777777" w:rsidR="00F05E90" w:rsidRPr="002D6FDE" w:rsidRDefault="00F05E90" w:rsidP="00952B32">
            <w:pPr>
              <w:spacing w:before="120"/>
              <w:ind w:right="-43"/>
              <w:jc w:val="both"/>
              <w:rPr>
                <w:sz w:val="26"/>
                <w:szCs w:val="26"/>
              </w:rPr>
            </w:pPr>
            <w:r w:rsidRPr="002D6FDE">
              <w:rPr>
                <w:sz w:val="26"/>
                <w:szCs w:val="26"/>
              </w:rPr>
              <w:t>- Phó Giáo sư</w:t>
            </w:r>
          </w:p>
        </w:tc>
        <w:tc>
          <w:tcPr>
            <w:tcW w:w="1787" w:type="pct"/>
            <w:tcBorders>
              <w:left w:val="single" w:sz="4" w:space="0" w:color="auto"/>
              <w:bottom w:val="single" w:sz="4" w:space="0" w:color="auto"/>
              <w:right w:val="single" w:sz="4" w:space="0" w:color="auto"/>
            </w:tcBorders>
            <w:shd w:val="clear" w:color="auto" w:fill="auto"/>
          </w:tcPr>
          <w:p w14:paraId="0AE0D9CF" w14:textId="77777777" w:rsidR="00F05E90" w:rsidRPr="002D6FDE" w:rsidRDefault="00F05E90" w:rsidP="00952B32">
            <w:pPr>
              <w:spacing w:before="120"/>
              <w:ind w:right="-43"/>
              <w:jc w:val="right"/>
              <w:rPr>
                <w:sz w:val="26"/>
                <w:szCs w:val="26"/>
              </w:rPr>
            </w:pPr>
            <w:r w:rsidRPr="002D6FDE">
              <w:rPr>
                <w:sz w:val="26"/>
                <w:szCs w:val="26"/>
              </w:rPr>
              <w:t>3.500.000</w:t>
            </w:r>
          </w:p>
        </w:tc>
      </w:tr>
    </w:tbl>
    <w:p w14:paraId="699671D4" w14:textId="77777777" w:rsidR="00F05E90" w:rsidRPr="002D6FDE" w:rsidRDefault="00F05E90" w:rsidP="00F05E90">
      <w:pPr>
        <w:spacing w:before="120" w:after="60"/>
        <w:ind w:left="922" w:right="-43"/>
        <w:jc w:val="both"/>
        <w:rPr>
          <w:bCs/>
          <w:sz w:val="26"/>
          <w:szCs w:val="26"/>
        </w:rPr>
      </w:pPr>
    </w:p>
    <w:p w14:paraId="4B99B60B" w14:textId="0DC81353" w:rsidR="00F05E90" w:rsidRPr="002D6FDE" w:rsidRDefault="00F05E90" w:rsidP="00F05E90">
      <w:pPr>
        <w:numPr>
          <w:ilvl w:val="0"/>
          <w:numId w:val="3"/>
        </w:numPr>
        <w:spacing w:before="120" w:after="60"/>
        <w:ind w:left="922" w:right="-43"/>
        <w:jc w:val="both"/>
        <w:rPr>
          <w:bCs/>
          <w:sz w:val="26"/>
          <w:szCs w:val="26"/>
        </w:rPr>
      </w:pPr>
      <w:r w:rsidRPr="002D6FDE">
        <w:rPr>
          <w:bCs/>
          <w:sz w:val="26"/>
          <w:szCs w:val="26"/>
        </w:rPr>
        <w:t xml:space="preserve">Mức chi </w:t>
      </w:r>
      <w:r w:rsidRPr="002D6FDE">
        <w:rPr>
          <w:sz w:val="26"/>
          <w:szCs w:val="26"/>
        </w:rPr>
        <w:t>khen thưởng các danh hiệu</w:t>
      </w:r>
      <w:r w:rsidR="00C54302" w:rsidRPr="002D6FDE">
        <w:rPr>
          <w:rStyle w:val="FootnoteReference"/>
          <w:sz w:val="26"/>
          <w:szCs w:val="26"/>
        </w:rPr>
        <w:footnoteReference w:id="17"/>
      </w:r>
      <w:r w:rsidRPr="002D6FDE">
        <w:rPr>
          <w:bCs/>
          <w:sz w:val="26"/>
          <w:szCs w:val="26"/>
        </w:rPr>
        <w:t>:</w:t>
      </w:r>
    </w:p>
    <w:p w14:paraId="78B71747" w14:textId="77777777" w:rsidR="00C54302" w:rsidRPr="002D6FDE" w:rsidRDefault="00C54302" w:rsidP="00C54302">
      <w:pPr>
        <w:spacing w:before="120" w:after="60"/>
        <w:ind w:left="562" w:right="-43"/>
        <w:jc w:val="both"/>
        <w:rPr>
          <w:bCs/>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81"/>
        <w:gridCol w:w="4032"/>
      </w:tblGrid>
      <w:tr w:rsidR="001C6186" w:rsidRPr="002D6FDE" w14:paraId="69C3A2E5" w14:textId="77777777" w:rsidTr="00C54302">
        <w:trPr>
          <w:trHeight w:val="1172"/>
          <w:tblHeader/>
        </w:trPr>
        <w:tc>
          <w:tcPr>
            <w:tcW w:w="3045" w:type="pct"/>
            <w:tcBorders>
              <w:top w:val="single" w:sz="4" w:space="0" w:color="auto"/>
              <w:left w:val="single" w:sz="4" w:space="0" w:color="auto"/>
              <w:bottom w:val="single" w:sz="4" w:space="0" w:color="auto"/>
              <w:right w:val="single" w:sz="4" w:space="0" w:color="auto"/>
            </w:tcBorders>
            <w:vAlign w:val="center"/>
            <w:hideMark/>
          </w:tcPr>
          <w:p w14:paraId="4D1C4C35" w14:textId="77777777" w:rsidR="00C54302" w:rsidRPr="002D6FDE" w:rsidRDefault="00C54302" w:rsidP="005A70BB">
            <w:pPr>
              <w:spacing w:before="40" w:after="40"/>
              <w:ind w:right="-45"/>
              <w:jc w:val="center"/>
              <w:rPr>
                <w:b/>
                <w:sz w:val="26"/>
                <w:szCs w:val="26"/>
              </w:rPr>
            </w:pPr>
            <w:r w:rsidRPr="002D6FDE">
              <w:rPr>
                <w:b/>
                <w:sz w:val="26"/>
                <w:szCs w:val="26"/>
              </w:rPr>
              <w:t>Nội dung</w:t>
            </w:r>
          </w:p>
        </w:tc>
        <w:tc>
          <w:tcPr>
            <w:tcW w:w="1955" w:type="pct"/>
            <w:tcBorders>
              <w:top w:val="single" w:sz="4" w:space="0" w:color="auto"/>
              <w:left w:val="single" w:sz="4" w:space="0" w:color="auto"/>
              <w:bottom w:val="single" w:sz="4" w:space="0" w:color="auto"/>
              <w:right w:val="single" w:sz="4" w:space="0" w:color="auto"/>
            </w:tcBorders>
            <w:vAlign w:val="center"/>
            <w:hideMark/>
          </w:tcPr>
          <w:p w14:paraId="2CE86050" w14:textId="4DBB36A0" w:rsidR="00C54302" w:rsidRPr="002D6FDE" w:rsidRDefault="00C54302" w:rsidP="00C54302">
            <w:pPr>
              <w:spacing w:before="40" w:after="40"/>
              <w:ind w:right="-45"/>
              <w:jc w:val="center"/>
              <w:rPr>
                <w:b/>
                <w:sz w:val="26"/>
                <w:szCs w:val="26"/>
              </w:rPr>
            </w:pPr>
            <w:r w:rsidRPr="002D6FDE">
              <w:rPr>
                <w:b/>
                <w:sz w:val="26"/>
                <w:szCs w:val="26"/>
              </w:rPr>
              <w:t>Mức chi (đồng)</w:t>
            </w:r>
          </w:p>
        </w:tc>
      </w:tr>
      <w:tr w:rsidR="001C6186" w:rsidRPr="002D6FDE" w14:paraId="4652F2C4" w14:textId="77777777" w:rsidTr="00C54302">
        <w:tc>
          <w:tcPr>
            <w:tcW w:w="3045" w:type="pct"/>
            <w:tcBorders>
              <w:top w:val="single" w:sz="4" w:space="0" w:color="auto"/>
              <w:left w:val="single" w:sz="4" w:space="0" w:color="auto"/>
              <w:bottom w:val="single" w:sz="4" w:space="0" w:color="auto"/>
              <w:right w:val="single" w:sz="4" w:space="0" w:color="auto"/>
            </w:tcBorders>
            <w:vAlign w:val="center"/>
            <w:hideMark/>
          </w:tcPr>
          <w:p w14:paraId="114D101F" w14:textId="77777777" w:rsidR="00C54302" w:rsidRPr="002D6FDE" w:rsidRDefault="00C54302" w:rsidP="005A70BB">
            <w:pPr>
              <w:spacing w:before="40" w:after="40"/>
              <w:ind w:right="-43"/>
              <w:rPr>
                <w:sz w:val="26"/>
                <w:szCs w:val="26"/>
              </w:rPr>
            </w:pPr>
            <w:r w:rsidRPr="002D6FDE">
              <w:rPr>
                <w:sz w:val="26"/>
                <w:szCs w:val="26"/>
              </w:rPr>
              <w:t>- Nhà giáo nhân dân</w:t>
            </w:r>
          </w:p>
        </w:tc>
        <w:tc>
          <w:tcPr>
            <w:tcW w:w="1955" w:type="pct"/>
            <w:tcBorders>
              <w:top w:val="single" w:sz="4" w:space="0" w:color="auto"/>
              <w:left w:val="single" w:sz="4" w:space="0" w:color="auto"/>
              <w:bottom w:val="single" w:sz="4" w:space="0" w:color="auto"/>
              <w:right w:val="single" w:sz="4" w:space="0" w:color="auto"/>
            </w:tcBorders>
            <w:vAlign w:val="center"/>
            <w:hideMark/>
          </w:tcPr>
          <w:p w14:paraId="71B19FF8" w14:textId="77777777" w:rsidR="00C54302" w:rsidRPr="002D6FDE" w:rsidRDefault="00C54302" w:rsidP="005A70BB">
            <w:pPr>
              <w:spacing w:before="40" w:after="40"/>
              <w:ind w:right="-43"/>
              <w:rPr>
                <w:sz w:val="26"/>
                <w:szCs w:val="26"/>
              </w:rPr>
            </w:pPr>
            <w:r w:rsidRPr="002D6FDE">
              <w:rPr>
                <w:sz w:val="26"/>
                <w:szCs w:val="26"/>
              </w:rPr>
              <w:t>Bằng 12.5 lần mức lương cơ sở.</w:t>
            </w:r>
          </w:p>
        </w:tc>
      </w:tr>
      <w:tr w:rsidR="001C6186" w:rsidRPr="002D6FDE" w14:paraId="3ADF07AF" w14:textId="77777777" w:rsidTr="00C54302">
        <w:tc>
          <w:tcPr>
            <w:tcW w:w="3045" w:type="pct"/>
            <w:tcBorders>
              <w:top w:val="single" w:sz="4" w:space="0" w:color="auto"/>
              <w:left w:val="single" w:sz="4" w:space="0" w:color="auto"/>
              <w:bottom w:val="single" w:sz="4" w:space="0" w:color="auto"/>
              <w:right w:val="single" w:sz="4" w:space="0" w:color="auto"/>
            </w:tcBorders>
            <w:vAlign w:val="center"/>
            <w:hideMark/>
          </w:tcPr>
          <w:p w14:paraId="773824D6" w14:textId="77777777" w:rsidR="00C54302" w:rsidRPr="002D6FDE" w:rsidRDefault="00C54302" w:rsidP="005A70BB">
            <w:pPr>
              <w:spacing w:before="40" w:after="40"/>
              <w:ind w:right="-43"/>
              <w:rPr>
                <w:sz w:val="26"/>
                <w:szCs w:val="26"/>
              </w:rPr>
            </w:pPr>
            <w:r w:rsidRPr="002D6FDE">
              <w:rPr>
                <w:sz w:val="26"/>
                <w:szCs w:val="26"/>
              </w:rPr>
              <w:t>- Nhà giáo ưu tú</w:t>
            </w:r>
          </w:p>
        </w:tc>
        <w:tc>
          <w:tcPr>
            <w:tcW w:w="1955" w:type="pct"/>
            <w:tcBorders>
              <w:top w:val="single" w:sz="4" w:space="0" w:color="auto"/>
              <w:left w:val="single" w:sz="4" w:space="0" w:color="auto"/>
              <w:bottom w:val="single" w:sz="4" w:space="0" w:color="auto"/>
              <w:right w:val="single" w:sz="4" w:space="0" w:color="auto"/>
            </w:tcBorders>
            <w:vAlign w:val="center"/>
            <w:hideMark/>
          </w:tcPr>
          <w:p w14:paraId="15961CE4" w14:textId="77777777" w:rsidR="00C54302" w:rsidRPr="002D6FDE" w:rsidRDefault="00C54302" w:rsidP="005A70BB">
            <w:pPr>
              <w:spacing w:before="40" w:after="40"/>
              <w:ind w:right="-43"/>
              <w:rPr>
                <w:sz w:val="26"/>
                <w:szCs w:val="26"/>
              </w:rPr>
            </w:pPr>
            <w:r w:rsidRPr="002D6FDE">
              <w:rPr>
                <w:sz w:val="26"/>
                <w:szCs w:val="26"/>
              </w:rPr>
              <w:t>Bằng 9 lần mức lương cơ sở.</w:t>
            </w:r>
          </w:p>
        </w:tc>
      </w:tr>
      <w:tr w:rsidR="001C6186" w:rsidRPr="002D6FDE" w14:paraId="4653A876" w14:textId="77777777" w:rsidTr="00C54302">
        <w:tc>
          <w:tcPr>
            <w:tcW w:w="3045" w:type="pct"/>
            <w:tcBorders>
              <w:top w:val="single" w:sz="4" w:space="0" w:color="auto"/>
              <w:left w:val="single" w:sz="4" w:space="0" w:color="auto"/>
              <w:bottom w:val="single" w:sz="4" w:space="0" w:color="auto"/>
              <w:right w:val="single" w:sz="4" w:space="0" w:color="auto"/>
            </w:tcBorders>
            <w:vAlign w:val="center"/>
            <w:hideMark/>
          </w:tcPr>
          <w:p w14:paraId="19368889" w14:textId="77777777" w:rsidR="00C54302" w:rsidRPr="002D6FDE" w:rsidRDefault="00C54302" w:rsidP="005A70BB">
            <w:pPr>
              <w:spacing w:before="40" w:after="40"/>
              <w:ind w:right="-43"/>
              <w:rPr>
                <w:sz w:val="26"/>
                <w:szCs w:val="26"/>
              </w:rPr>
            </w:pPr>
            <w:r w:rsidRPr="002D6FDE">
              <w:rPr>
                <w:sz w:val="26"/>
                <w:szCs w:val="26"/>
              </w:rPr>
              <w:t>- Huân chương Lao động hạng Nhất-cá nhân</w:t>
            </w:r>
          </w:p>
        </w:tc>
        <w:tc>
          <w:tcPr>
            <w:tcW w:w="1955" w:type="pct"/>
            <w:tcBorders>
              <w:top w:val="single" w:sz="4" w:space="0" w:color="auto"/>
              <w:left w:val="single" w:sz="4" w:space="0" w:color="auto"/>
              <w:bottom w:val="single" w:sz="4" w:space="0" w:color="auto"/>
              <w:right w:val="single" w:sz="4" w:space="0" w:color="auto"/>
            </w:tcBorders>
            <w:vAlign w:val="center"/>
            <w:hideMark/>
          </w:tcPr>
          <w:p w14:paraId="6F706806" w14:textId="77777777" w:rsidR="00C54302" w:rsidRPr="002D6FDE" w:rsidRDefault="00C54302" w:rsidP="005A70BB">
            <w:pPr>
              <w:spacing w:before="40" w:after="40"/>
              <w:ind w:right="-43"/>
              <w:rPr>
                <w:sz w:val="26"/>
                <w:szCs w:val="26"/>
              </w:rPr>
            </w:pPr>
            <w:r w:rsidRPr="002D6FDE">
              <w:rPr>
                <w:sz w:val="26"/>
                <w:szCs w:val="26"/>
              </w:rPr>
              <w:t>Bằng 9 lần mức lương cơ sở.</w:t>
            </w:r>
          </w:p>
        </w:tc>
      </w:tr>
      <w:tr w:rsidR="001C6186" w:rsidRPr="002D6FDE" w14:paraId="576CA48E" w14:textId="77777777" w:rsidTr="00C54302">
        <w:tc>
          <w:tcPr>
            <w:tcW w:w="3045" w:type="pct"/>
            <w:tcBorders>
              <w:top w:val="single" w:sz="4" w:space="0" w:color="auto"/>
              <w:left w:val="single" w:sz="4" w:space="0" w:color="auto"/>
              <w:bottom w:val="single" w:sz="4" w:space="0" w:color="auto"/>
              <w:right w:val="single" w:sz="4" w:space="0" w:color="auto"/>
            </w:tcBorders>
            <w:vAlign w:val="center"/>
            <w:hideMark/>
          </w:tcPr>
          <w:p w14:paraId="1272A17E" w14:textId="24A3EC49" w:rsidR="00C54302" w:rsidRPr="002D6FDE" w:rsidRDefault="006A142C" w:rsidP="00B31807">
            <w:pPr>
              <w:spacing w:before="40" w:after="40"/>
              <w:ind w:right="-43"/>
              <w:rPr>
                <w:sz w:val="26"/>
                <w:szCs w:val="26"/>
              </w:rPr>
            </w:pPr>
            <w:r w:rsidRPr="002D6FDE">
              <w:rPr>
                <w:sz w:val="26"/>
                <w:szCs w:val="26"/>
              </w:rPr>
              <w:t xml:space="preserve">- </w:t>
            </w:r>
            <w:r w:rsidR="00C54302" w:rsidRPr="002D6FDE">
              <w:rPr>
                <w:sz w:val="26"/>
                <w:szCs w:val="26"/>
              </w:rPr>
              <w:t>Huân chương Lao động hạng Nhất-tập thể</w:t>
            </w:r>
          </w:p>
        </w:tc>
        <w:tc>
          <w:tcPr>
            <w:tcW w:w="1955" w:type="pct"/>
            <w:tcBorders>
              <w:top w:val="single" w:sz="4" w:space="0" w:color="auto"/>
              <w:left w:val="single" w:sz="4" w:space="0" w:color="auto"/>
              <w:bottom w:val="single" w:sz="4" w:space="0" w:color="auto"/>
              <w:right w:val="single" w:sz="4" w:space="0" w:color="auto"/>
            </w:tcBorders>
            <w:vAlign w:val="center"/>
            <w:hideMark/>
          </w:tcPr>
          <w:p w14:paraId="6445737E" w14:textId="77777777" w:rsidR="00C54302" w:rsidRPr="002D6FDE" w:rsidRDefault="00C54302" w:rsidP="005A70BB">
            <w:pPr>
              <w:spacing w:before="40" w:after="40"/>
              <w:ind w:right="-43"/>
              <w:rPr>
                <w:sz w:val="26"/>
                <w:szCs w:val="26"/>
              </w:rPr>
            </w:pPr>
            <w:r w:rsidRPr="002D6FDE">
              <w:rPr>
                <w:sz w:val="26"/>
                <w:szCs w:val="26"/>
              </w:rPr>
              <w:t>Bằng 18 lần mức lương cơ sở.</w:t>
            </w:r>
          </w:p>
        </w:tc>
      </w:tr>
      <w:tr w:rsidR="001C6186" w:rsidRPr="002D6FDE" w14:paraId="3D353607" w14:textId="77777777" w:rsidTr="00C54302">
        <w:tc>
          <w:tcPr>
            <w:tcW w:w="3045" w:type="pct"/>
            <w:tcBorders>
              <w:top w:val="single" w:sz="4" w:space="0" w:color="auto"/>
              <w:left w:val="single" w:sz="4" w:space="0" w:color="auto"/>
              <w:bottom w:val="single" w:sz="4" w:space="0" w:color="auto"/>
              <w:right w:val="single" w:sz="4" w:space="0" w:color="auto"/>
            </w:tcBorders>
            <w:vAlign w:val="center"/>
            <w:hideMark/>
          </w:tcPr>
          <w:p w14:paraId="7DF1B81E" w14:textId="77777777" w:rsidR="00C54302" w:rsidRPr="002D6FDE" w:rsidRDefault="00C54302" w:rsidP="005A70BB">
            <w:pPr>
              <w:spacing w:before="40" w:after="40"/>
              <w:ind w:right="-43"/>
              <w:rPr>
                <w:sz w:val="26"/>
                <w:szCs w:val="26"/>
              </w:rPr>
            </w:pPr>
            <w:r w:rsidRPr="002D6FDE">
              <w:rPr>
                <w:sz w:val="26"/>
                <w:szCs w:val="26"/>
              </w:rPr>
              <w:t>- Huân chương Lao động hạng Nhì-cá nhân</w:t>
            </w:r>
          </w:p>
        </w:tc>
        <w:tc>
          <w:tcPr>
            <w:tcW w:w="1955" w:type="pct"/>
            <w:tcBorders>
              <w:top w:val="single" w:sz="4" w:space="0" w:color="auto"/>
              <w:left w:val="single" w:sz="4" w:space="0" w:color="auto"/>
              <w:bottom w:val="single" w:sz="4" w:space="0" w:color="auto"/>
              <w:right w:val="single" w:sz="4" w:space="0" w:color="auto"/>
            </w:tcBorders>
            <w:vAlign w:val="center"/>
            <w:hideMark/>
          </w:tcPr>
          <w:p w14:paraId="2AC75C85" w14:textId="77777777" w:rsidR="00C54302" w:rsidRPr="002D6FDE" w:rsidRDefault="00C54302" w:rsidP="005A70BB">
            <w:pPr>
              <w:spacing w:before="40" w:after="40"/>
              <w:ind w:right="-43"/>
              <w:rPr>
                <w:sz w:val="26"/>
                <w:szCs w:val="26"/>
              </w:rPr>
            </w:pPr>
            <w:r w:rsidRPr="002D6FDE">
              <w:rPr>
                <w:sz w:val="26"/>
                <w:szCs w:val="26"/>
              </w:rPr>
              <w:t>Bằng 7.5 lần mức lương cơ sở.</w:t>
            </w:r>
          </w:p>
        </w:tc>
      </w:tr>
      <w:tr w:rsidR="001C6186" w:rsidRPr="002D6FDE" w14:paraId="7F750393" w14:textId="77777777" w:rsidTr="00C54302">
        <w:tc>
          <w:tcPr>
            <w:tcW w:w="3045" w:type="pct"/>
            <w:tcBorders>
              <w:top w:val="single" w:sz="4" w:space="0" w:color="auto"/>
              <w:left w:val="single" w:sz="4" w:space="0" w:color="auto"/>
              <w:bottom w:val="single" w:sz="4" w:space="0" w:color="auto"/>
              <w:right w:val="single" w:sz="4" w:space="0" w:color="auto"/>
            </w:tcBorders>
            <w:vAlign w:val="center"/>
            <w:hideMark/>
          </w:tcPr>
          <w:p w14:paraId="3D6690F8" w14:textId="77777777" w:rsidR="00C54302" w:rsidRPr="002D6FDE" w:rsidRDefault="00C54302" w:rsidP="005A70BB">
            <w:pPr>
              <w:spacing w:before="40" w:after="40"/>
              <w:ind w:right="-43"/>
              <w:rPr>
                <w:sz w:val="26"/>
                <w:szCs w:val="26"/>
              </w:rPr>
            </w:pPr>
            <w:r w:rsidRPr="002D6FDE">
              <w:rPr>
                <w:sz w:val="26"/>
                <w:szCs w:val="26"/>
              </w:rPr>
              <w:t>- Huân chương Lao động hạng Nhì-tập thể</w:t>
            </w:r>
          </w:p>
        </w:tc>
        <w:tc>
          <w:tcPr>
            <w:tcW w:w="1955" w:type="pct"/>
            <w:tcBorders>
              <w:top w:val="single" w:sz="4" w:space="0" w:color="auto"/>
              <w:left w:val="single" w:sz="4" w:space="0" w:color="auto"/>
              <w:bottom w:val="single" w:sz="4" w:space="0" w:color="auto"/>
              <w:right w:val="single" w:sz="4" w:space="0" w:color="auto"/>
            </w:tcBorders>
            <w:vAlign w:val="center"/>
            <w:hideMark/>
          </w:tcPr>
          <w:p w14:paraId="48625573" w14:textId="77777777" w:rsidR="00C54302" w:rsidRPr="002D6FDE" w:rsidRDefault="00C54302" w:rsidP="005A70BB">
            <w:pPr>
              <w:spacing w:before="40" w:after="40"/>
              <w:ind w:right="-43"/>
              <w:rPr>
                <w:sz w:val="26"/>
                <w:szCs w:val="26"/>
              </w:rPr>
            </w:pPr>
            <w:r w:rsidRPr="002D6FDE">
              <w:rPr>
                <w:sz w:val="26"/>
                <w:szCs w:val="26"/>
              </w:rPr>
              <w:t>Bằng 15 lần mức lương cơ sở.</w:t>
            </w:r>
          </w:p>
        </w:tc>
      </w:tr>
      <w:tr w:rsidR="001C6186" w:rsidRPr="002D6FDE" w14:paraId="19C32C6B" w14:textId="77777777" w:rsidTr="00C54302">
        <w:tc>
          <w:tcPr>
            <w:tcW w:w="3045" w:type="pct"/>
            <w:tcBorders>
              <w:top w:val="single" w:sz="4" w:space="0" w:color="auto"/>
              <w:left w:val="single" w:sz="4" w:space="0" w:color="auto"/>
              <w:bottom w:val="single" w:sz="4" w:space="0" w:color="auto"/>
              <w:right w:val="single" w:sz="4" w:space="0" w:color="auto"/>
            </w:tcBorders>
            <w:vAlign w:val="center"/>
            <w:hideMark/>
          </w:tcPr>
          <w:p w14:paraId="471726B2" w14:textId="77777777" w:rsidR="00C54302" w:rsidRPr="002D6FDE" w:rsidRDefault="00C54302" w:rsidP="005A70BB">
            <w:pPr>
              <w:spacing w:before="40" w:after="40"/>
              <w:ind w:right="-43"/>
              <w:rPr>
                <w:sz w:val="26"/>
                <w:szCs w:val="26"/>
              </w:rPr>
            </w:pPr>
            <w:r w:rsidRPr="002D6FDE">
              <w:rPr>
                <w:sz w:val="26"/>
                <w:szCs w:val="26"/>
              </w:rPr>
              <w:t>- Huân chương Lao động hạng Ba-cá nhân</w:t>
            </w:r>
          </w:p>
        </w:tc>
        <w:tc>
          <w:tcPr>
            <w:tcW w:w="1955" w:type="pct"/>
            <w:tcBorders>
              <w:top w:val="single" w:sz="4" w:space="0" w:color="auto"/>
              <w:left w:val="single" w:sz="4" w:space="0" w:color="auto"/>
              <w:bottom w:val="single" w:sz="4" w:space="0" w:color="auto"/>
              <w:right w:val="single" w:sz="4" w:space="0" w:color="auto"/>
            </w:tcBorders>
            <w:vAlign w:val="center"/>
            <w:hideMark/>
          </w:tcPr>
          <w:p w14:paraId="1AF08FA3" w14:textId="77777777" w:rsidR="00C54302" w:rsidRPr="002D6FDE" w:rsidRDefault="00C54302" w:rsidP="005A70BB">
            <w:pPr>
              <w:spacing w:before="40" w:after="40"/>
              <w:ind w:right="-43"/>
              <w:rPr>
                <w:sz w:val="26"/>
                <w:szCs w:val="26"/>
              </w:rPr>
            </w:pPr>
            <w:r w:rsidRPr="002D6FDE">
              <w:rPr>
                <w:sz w:val="26"/>
                <w:szCs w:val="26"/>
              </w:rPr>
              <w:t>Bằng 4.5 lần mức lương cơ sở.</w:t>
            </w:r>
          </w:p>
        </w:tc>
      </w:tr>
      <w:tr w:rsidR="001C6186" w:rsidRPr="002D6FDE" w14:paraId="177C18D8" w14:textId="77777777" w:rsidTr="00C54302">
        <w:tc>
          <w:tcPr>
            <w:tcW w:w="3045" w:type="pct"/>
            <w:tcBorders>
              <w:top w:val="single" w:sz="4" w:space="0" w:color="auto"/>
              <w:left w:val="single" w:sz="4" w:space="0" w:color="auto"/>
              <w:bottom w:val="single" w:sz="4" w:space="0" w:color="auto"/>
              <w:right w:val="single" w:sz="4" w:space="0" w:color="auto"/>
            </w:tcBorders>
            <w:vAlign w:val="center"/>
            <w:hideMark/>
          </w:tcPr>
          <w:p w14:paraId="6F8BD44B" w14:textId="77777777" w:rsidR="00C54302" w:rsidRPr="002D6FDE" w:rsidRDefault="00C54302" w:rsidP="005A70BB">
            <w:pPr>
              <w:spacing w:before="40" w:after="40"/>
              <w:ind w:right="-43"/>
              <w:rPr>
                <w:sz w:val="26"/>
                <w:szCs w:val="26"/>
              </w:rPr>
            </w:pPr>
            <w:r w:rsidRPr="002D6FDE">
              <w:rPr>
                <w:sz w:val="26"/>
                <w:szCs w:val="26"/>
              </w:rPr>
              <w:t>- Huân chương Lao động hạng Ba-tập thể</w:t>
            </w:r>
          </w:p>
        </w:tc>
        <w:tc>
          <w:tcPr>
            <w:tcW w:w="1955" w:type="pct"/>
            <w:tcBorders>
              <w:top w:val="single" w:sz="4" w:space="0" w:color="auto"/>
              <w:left w:val="single" w:sz="4" w:space="0" w:color="auto"/>
              <w:bottom w:val="single" w:sz="4" w:space="0" w:color="auto"/>
              <w:right w:val="single" w:sz="4" w:space="0" w:color="auto"/>
            </w:tcBorders>
            <w:vAlign w:val="center"/>
            <w:hideMark/>
          </w:tcPr>
          <w:p w14:paraId="05A1490D" w14:textId="77777777" w:rsidR="00C54302" w:rsidRPr="002D6FDE" w:rsidRDefault="00C54302" w:rsidP="005A70BB">
            <w:pPr>
              <w:spacing w:before="40" w:after="40"/>
              <w:ind w:right="-43"/>
              <w:rPr>
                <w:sz w:val="26"/>
                <w:szCs w:val="26"/>
              </w:rPr>
            </w:pPr>
            <w:r w:rsidRPr="002D6FDE">
              <w:rPr>
                <w:sz w:val="26"/>
                <w:szCs w:val="26"/>
              </w:rPr>
              <w:t>Bằng 9 lần mức lương cơ sở.</w:t>
            </w:r>
          </w:p>
        </w:tc>
      </w:tr>
      <w:tr w:rsidR="001C6186" w:rsidRPr="002D6FDE" w14:paraId="3206FAEF" w14:textId="77777777" w:rsidTr="00C54302">
        <w:tc>
          <w:tcPr>
            <w:tcW w:w="3045" w:type="pct"/>
            <w:tcBorders>
              <w:top w:val="single" w:sz="4" w:space="0" w:color="auto"/>
              <w:left w:val="single" w:sz="4" w:space="0" w:color="auto"/>
              <w:bottom w:val="single" w:sz="4" w:space="0" w:color="auto"/>
              <w:right w:val="single" w:sz="4" w:space="0" w:color="auto"/>
            </w:tcBorders>
            <w:vAlign w:val="center"/>
            <w:hideMark/>
          </w:tcPr>
          <w:p w14:paraId="0ED1D4E3" w14:textId="77777777" w:rsidR="00C54302" w:rsidRPr="002D6FDE" w:rsidRDefault="00C54302" w:rsidP="005A70BB">
            <w:pPr>
              <w:spacing w:before="40" w:after="40"/>
              <w:ind w:right="-43"/>
              <w:rPr>
                <w:sz w:val="26"/>
                <w:szCs w:val="26"/>
              </w:rPr>
            </w:pPr>
            <w:r w:rsidRPr="002D6FDE">
              <w:rPr>
                <w:sz w:val="26"/>
                <w:szCs w:val="26"/>
              </w:rPr>
              <w:t>- Huy hiệu 40 năm tuổi Đảng:</w:t>
            </w:r>
          </w:p>
        </w:tc>
        <w:tc>
          <w:tcPr>
            <w:tcW w:w="1955" w:type="pct"/>
            <w:tcBorders>
              <w:top w:val="single" w:sz="4" w:space="0" w:color="auto"/>
              <w:left w:val="single" w:sz="4" w:space="0" w:color="auto"/>
              <w:bottom w:val="single" w:sz="4" w:space="0" w:color="auto"/>
              <w:right w:val="single" w:sz="4" w:space="0" w:color="auto"/>
            </w:tcBorders>
            <w:vAlign w:val="center"/>
            <w:hideMark/>
          </w:tcPr>
          <w:p w14:paraId="245A29EC" w14:textId="77777777" w:rsidR="00C54302" w:rsidRPr="002D6FDE" w:rsidRDefault="00C54302" w:rsidP="005A70BB">
            <w:pPr>
              <w:spacing w:before="40" w:after="40"/>
              <w:ind w:right="-43"/>
              <w:rPr>
                <w:sz w:val="26"/>
                <w:szCs w:val="26"/>
              </w:rPr>
            </w:pPr>
            <w:r w:rsidRPr="002D6FDE">
              <w:rPr>
                <w:sz w:val="26"/>
                <w:szCs w:val="26"/>
              </w:rPr>
              <w:t>2.500.000</w:t>
            </w:r>
          </w:p>
        </w:tc>
      </w:tr>
      <w:tr w:rsidR="001C6186" w:rsidRPr="002D6FDE" w14:paraId="58680B08" w14:textId="77777777" w:rsidTr="00C54302">
        <w:tc>
          <w:tcPr>
            <w:tcW w:w="3045" w:type="pct"/>
            <w:tcBorders>
              <w:top w:val="single" w:sz="4" w:space="0" w:color="auto"/>
              <w:left w:val="single" w:sz="4" w:space="0" w:color="auto"/>
              <w:bottom w:val="single" w:sz="4" w:space="0" w:color="auto"/>
              <w:right w:val="single" w:sz="4" w:space="0" w:color="auto"/>
            </w:tcBorders>
            <w:vAlign w:val="center"/>
            <w:hideMark/>
          </w:tcPr>
          <w:p w14:paraId="50D55F24" w14:textId="77777777" w:rsidR="00C54302" w:rsidRPr="002D6FDE" w:rsidRDefault="00C54302" w:rsidP="005A70BB">
            <w:pPr>
              <w:spacing w:before="40" w:after="40"/>
              <w:ind w:right="-43"/>
              <w:rPr>
                <w:sz w:val="26"/>
                <w:szCs w:val="26"/>
              </w:rPr>
            </w:pPr>
            <w:r w:rsidRPr="002D6FDE">
              <w:rPr>
                <w:sz w:val="26"/>
                <w:szCs w:val="26"/>
              </w:rPr>
              <w:t>- Huy hiệu 30 năm tuổi Đảng:</w:t>
            </w:r>
          </w:p>
        </w:tc>
        <w:tc>
          <w:tcPr>
            <w:tcW w:w="1955" w:type="pct"/>
            <w:tcBorders>
              <w:top w:val="single" w:sz="4" w:space="0" w:color="auto"/>
              <w:left w:val="single" w:sz="4" w:space="0" w:color="auto"/>
              <w:bottom w:val="single" w:sz="4" w:space="0" w:color="auto"/>
              <w:right w:val="single" w:sz="4" w:space="0" w:color="auto"/>
            </w:tcBorders>
            <w:vAlign w:val="center"/>
            <w:hideMark/>
          </w:tcPr>
          <w:p w14:paraId="06F3F76F" w14:textId="77777777" w:rsidR="00C54302" w:rsidRPr="002D6FDE" w:rsidRDefault="00C54302" w:rsidP="005A70BB">
            <w:pPr>
              <w:spacing w:before="40" w:after="40"/>
              <w:ind w:right="-43"/>
              <w:rPr>
                <w:sz w:val="26"/>
                <w:szCs w:val="26"/>
              </w:rPr>
            </w:pPr>
            <w:r w:rsidRPr="002D6FDE">
              <w:rPr>
                <w:sz w:val="26"/>
                <w:szCs w:val="26"/>
              </w:rPr>
              <w:t>1.500.000</w:t>
            </w:r>
          </w:p>
        </w:tc>
      </w:tr>
      <w:tr w:rsidR="001C6186" w:rsidRPr="002D6FDE" w14:paraId="65CBB9B9" w14:textId="77777777" w:rsidTr="00C54302">
        <w:tc>
          <w:tcPr>
            <w:tcW w:w="3045" w:type="pct"/>
            <w:tcBorders>
              <w:top w:val="single" w:sz="4" w:space="0" w:color="auto"/>
              <w:left w:val="single" w:sz="4" w:space="0" w:color="auto"/>
              <w:bottom w:val="single" w:sz="4" w:space="0" w:color="auto"/>
              <w:right w:val="single" w:sz="4" w:space="0" w:color="auto"/>
            </w:tcBorders>
            <w:vAlign w:val="center"/>
            <w:hideMark/>
          </w:tcPr>
          <w:p w14:paraId="2A7C041B" w14:textId="77777777" w:rsidR="00C54302" w:rsidRPr="002D6FDE" w:rsidRDefault="00C54302" w:rsidP="005A70BB">
            <w:pPr>
              <w:spacing w:before="40" w:after="40"/>
              <w:ind w:right="-43"/>
              <w:rPr>
                <w:sz w:val="26"/>
                <w:szCs w:val="26"/>
              </w:rPr>
            </w:pPr>
            <w:r w:rsidRPr="002D6FDE">
              <w:rPr>
                <w:sz w:val="26"/>
                <w:szCs w:val="26"/>
              </w:rPr>
              <w:t>- Bằng khen của Thủ tướng Chính phủ-cá nhân</w:t>
            </w:r>
          </w:p>
        </w:tc>
        <w:tc>
          <w:tcPr>
            <w:tcW w:w="1955" w:type="pct"/>
            <w:tcBorders>
              <w:top w:val="single" w:sz="4" w:space="0" w:color="auto"/>
              <w:left w:val="single" w:sz="4" w:space="0" w:color="auto"/>
              <w:bottom w:val="single" w:sz="4" w:space="0" w:color="auto"/>
              <w:right w:val="single" w:sz="4" w:space="0" w:color="auto"/>
            </w:tcBorders>
            <w:vAlign w:val="center"/>
            <w:hideMark/>
          </w:tcPr>
          <w:p w14:paraId="545897FD" w14:textId="77777777" w:rsidR="00C54302" w:rsidRPr="002D6FDE" w:rsidRDefault="00C54302" w:rsidP="005A70BB">
            <w:pPr>
              <w:spacing w:before="40" w:after="40"/>
              <w:ind w:right="-43"/>
              <w:rPr>
                <w:sz w:val="26"/>
                <w:szCs w:val="26"/>
              </w:rPr>
            </w:pPr>
            <w:r w:rsidRPr="002D6FDE">
              <w:rPr>
                <w:sz w:val="26"/>
                <w:szCs w:val="26"/>
              </w:rPr>
              <w:t>Bằng 3.5 lần mức lương cơ sở.</w:t>
            </w:r>
          </w:p>
        </w:tc>
      </w:tr>
      <w:tr w:rsidR="001C6186" w:rsidRPr="002D6FDE" w14:paraId="329F064A" w14:textId="77777777" w:rsidTr="00C54302">
        <w:tc>
          <w:tcPr>
            <w:tcW w:w="3045" w:type="pct"/>
            <w:tcBorders>
              <w:top w:val="single" w:sz="4" w:space="0" w:color="auto"/>
              <w:left w:val="single" w:sz="4" w:space="0" w:color="auto"/>
              <w:bottom w:val="single" w:sz="4" w:space="0" w:color="auto"/>
              <w:right w:val="single" w:sz="4" w:space="0" w:color="auto"/>
            </w:tcBorders>
            <w:vAlign w:val="center"/>
            <w:hideMark/>
          </w:tcPr>
          <w:p w14:paraId="53A0CEDD" w14:textId="77777777" w:rsidR="00C54302" w:rsidRPr="002D6FDE" w:rsidRDefault="00C54302" w:rsidP="005A70BB">
            <w:pPr>
              <w:spacing w:before="40" w:after="40"/>
              <w:ind w:right="-43"/>
              <w:rPr>
                <w:sz w:val="26"/>
                <w:szCs w:val="26"/>
              </w:rPr>
            </w:pPr>
            <w:r w:rsidRPr="002D6FDE">
              <w:rPr>
                <w:sz w:val="26"/>
                <w:szCs w:val="26"/>
              </w:rPr>
              <w:t>- Bằng khen của Thủ tướng Chính phủ-tập thể</w:t>
            </w:r>
          </w:p>
        </w:tc>
        <w:tc>
          <w:tcPr>
            <w:tcW w:w="1955" w:type="pct"/>
            <w:tcBorders>
              <w:top w:val="single" w:sz="4" w:space="0" w:color="auto"/>
              <w:left w:val="single" w:sz="4" w:space="0" w:color="auto"/>
              <w:bottom w:val="single" w:sz="4" w:space="0" w:color="auto"/>
              <w:right w:val="single" w:sz="4" w:space="0" w:color="auto"/>
            </w:tcBorders>
            <w:vAlign w:val="center"/>
            <w:hideMark/>
          </w:tcPr>
          <w:p w14:paraId="62BE1E58" w14:textId="77777777" w:rsidR="00C54302" w:rsidRPr="002D6FDE" w:rsidRDefault="00C54302" w:rsidP="005A70BB">
            <w:pPr>
              <w:spacing w:before="40" w:after="40"/>
              <w:ind w:right="-43"/>
              <w:rPr>
                <w:sz w:val="26"/>
                <w:szCs w:val="26"/>
              </w:rPr>
            </w:pPr>
            <w:r w:rsidRPr="002D6FDE">
              <w:rPr>
                <w:sz w:val="26"/>
                <w:szCs w:val="26"/>
              </w:rPr>
              <w:t>Bằng 7 lần mức lương cơ sở.</w:t>
            </w:r>
          </w:p>
        </w:tc>
      </w:tr>
      <w:tr w:rsidR="001C6186" w:rsidRPr="002D6FDE" w14:paraId="746EC264" w14:textId="77777777" w:rsidTr="00C54302">
        <w:tc>
          <w:tcPr>
            <w:tcW w:w="3045" w:type="pct"/>
            <w:tcBorders>
              <w:top w:val="single" w:sz="4" w:space="0" w:color="auto"/>
              <w:left w:val="single" w:sz="4" w:space="0" w:color="auto"/>
              <w:bottom w:val="single" w:sz="4" w:space="0" w:color="auto"/>
              <w:right w:val="single" w:sz="4" w:space="0" w:color="auto"/>
            </w:tcBorders>
            <w:vAlign w:val="center"/>
            <w:hideMark/>
          </w:tcPr>
          <w:p w14:paraId="19C10313" w14:textId="77777777" w:rsidR="00C54302" w:rsidRPr="002D6FDE" w:rsidRDefault="00C54302" w:rsidP="005A70BB">
            <w:pPr>
              <w:spacing w:before="40" w:after="40"/>
              <w:ind w:right="-43"/>
              <w:rPr>
                <w:sz w:val="26"/>
                <w:szCs w:val="26"/>
              </w:rPr>
            </w:pPr>
            <w:r w:rsidRPr="002D6FDE">
              <w:rPr>
                <w:sz w:val="26"/>
                <w:szCs w:val="26"/>
              </w:rPr>
              <w:t>- Bằng khen của Bộ trưởng-cá nhân</w:t>
            </w:r>
          </w:p>
        </w:tc>
        <w:tc>
          <w:tcPr>
            <w:tcW w:w="1955" w:type="pct"/>
            <w:tcBorders>
              <w:top w:val="single" w:sz="4" w:space="0" w:color="auto"/>
              <w:left w:val="single" w:sz="4" w:space="0" w:color="auto"/>
              <w:bottom w:val="single" w:sz="4" w:space="0" w:color="auto"/>
              <w:right w:val="single" w:sz="4" w:space="0" w:color="auto"/>
            </w:tcBorders>
            <w:vAlign w:val="center"/>
            <w:hideMark/>
          </w:tcPr>
          <w:p w14:paraId="37AC9F79" w14:textId="77777777" w:rsidR="00C54302" w:rsidRPr="002D6FDE" w:rsidRDefault="00C54302" w:rsidP="005A70BB">
            <w:pPr>
              <w:spacing w:before="40" w:after="40"/>
              <w:ind w:right="-43"/>
              <w:rPr>
                <w:sz w:val="26"/>
                <w:szCs w:val="26"/>
              </w:rPr>
            </w:pPr>
            <w:r w:rsidRPr="002D6FDE">
              <w:rPr>
                <w:sz w:val="26"/>
                <w:szCs w:val="26"/>
              </w:rPr>
              <w:t>Bằng mức lương cơ sở.</w:t>
            </w:r>
          </w:p>
        </w:tc>
      </w:tr>
      <w:tr w:rsidR="001C6186" w:rsidRPr="002D6FDE" w14:paraId="5B2A88F5" w14:textId="77777777" w:rsidTr="00C54302">
        <w:tc>
          <w:tcPr>
            <w:tcW w:w="3045" w:type="pct"/>
            <w:tcBorders>
              <w:top w:val="single" w:sz="4" w:space="0" w:color="auto"/>
              <w:left w:val="single" w:sz="4" w:space="0" w:color="auto"/>
              <w:bottom w:val="single" w:sz="4" w:space="0" w:color="auto"/>
              <w:right w:val="single" w:sz="4" w:space="0" w:color="auto"/>
            </w:tcBorders>
            <w:vAlign w:val="center"/>
            <w:hideMark/>
          </w:tcPr>
          <w:p w14:paraId="58246393" w14:textId="77777777" w:rsidR="00C54302" w:rsidRPr="002D6FDE" w:rsidRDefault="00C54302" w:rsidP="005A70BB">
            <w:pPr>
              <w:spacing w:before="40" w:after="40"/>
              <w:ind w:right="-43"/>
              <w:rPr>
                <w:sz w:val="26"/>
                <w:szCs w:val="26"/>
              </w:rPr>
            </w:pPr>
            <w:r w:rsidRPr="002D6FDE">
              <w:rPr>
                <w:sz w:val="26"/>
                <w:szCs w:val="26"/>
              </w:rPr>
              <w:t>- Bằng khen của Bộ trưởng-tập thể</w:t>
            </w:r>
          </w:p>
        </w:tc>
        <w:tc>
          <w:tcPr>
            <w:tcW w:w="1955" w:type="pct"/>
            <w:tcBorders>
              <w:top w:val="single" w:sz="4" w:space="0" w:color="auto"/>
              <w:left w:val="single" w:sz="4" w:space="0" w:color="auto"/>
              <w:bottom w:val="single" w:sz="4" w:space="0" w:color="auto"/>
              <w:right w:val="single" w:sz="4" w:space="0" w:color="auto"/>
            </w:tcBorders>
            <w:vAlign w:val="center"/>
            <w:hideMark/>
          </w:tcPr>
          <w:p w14:paraId="11D95F52" w14:textId="77777777" w:rsidR="00C54302" w:rsidRPr="002D6FDE" w:rsidRDefault="00C54302" w:rsidP="005A70BB">
            <w:pPr>
              <w:spacing w:before="40" w:after="40"/>
              <w:ind w:right="-43"/>
              <w:rPr>
                <w:sz w:val="26"/>
                <w:szCs w:val="26"/>
              </w:rPr>
            </w:pPr>
            <w:r w:rsidRPr="002D6FDE">
              <w:rPr>
                <w:sz w:val="26"/>
                <w:szCs w:val="26"/>
              </w:rPr>
              <w:t>50.000/người. Tối thiểu bằng 2 lần mức lương cơ sở.</w:t>
            </w:r>
          </w:p>
        </w:tc>
      </w:tr>
      <w:tr w:rsidR="001C6186" w:rsidRPr="002D6FDE" w14:paraId="3303F905" w14:textId="77777777" w:rsidTr="00C54302">
        <w:tc>
          <w:tcPr>
            <w:tcW w:w="3045" w:type="pct"/>
            <w:tcBorders>
              <w:top w:val="single" w:sz="4" w:space="0" w:color="auto"/>
              <w:left w:val="single" w:sz="4" w:space="0" w:color="auto"/>
              <w:bottom w:val="single" w:sz="4" w:space="0" w:color="auto"/>
              <w:right w:val="single" w:sz="4" w:space="0" w:color="auto"/>
            </w:tcBorders>
            <w:vAlign w:val="center"/>
            <w:hideMark/>
          </w:tcPr>
          <w:p w14:paraId="09D4F360" w14:textId="77777777" w:rsidR="00C54302" w:rsidRPr="002D6FDE" w:rsidRDefault="00C54302" w:rsidP="005A70BB">
            <w:pPr>
              <w:spacing w:before="40" w:after="40"/>
              <w:ind w:right="-43"/>
              <w:rPr>
                <w:sz w:val="26"/>
                <w:szCs w:val="26"/>
              </w:rPr>
            </w:pPr>
            <w:r w:rsidRPr="002D6FDE">
              <w:rPr>
                <w:sz w:val="26"/>
                <w:szCs w:val="26"/>
              </w:rPr>
              <w:t>- Tập thể được cờ thi đua cấp Chính phủ</w:t>
            </w:r>
          </w:p>
        </w:tc>
        <w:tc>
          <w:tcPr>
            <w:tcW w:w="1955" w:type="pct"/>
            <w:tcBorders>
              <w:top w:val="single" w:sz="4" w:space="0" w:color="auto"/>
              <w:left w:val="single" w:sz="4" w:space="0" w:color="auto"/>
              <w:bottom w:val="single" w:sz="4" w:space="0" w:color="auto"/>
              <w:right w:val="single" w:sz="4" w:space="0" w:color="auto"/>
            </w:tcBorders>
            <w:vAlign w:val="center"/>
            <w:hideMark/>
          </w:tcPr>
          <w:p w14:paraId="38D73473" w14:textId="77777777" w:rsidR="00C54302" w:rsidRPr="002D6FDE" w:rsidRDefault="00C54302" w:rsidP="005A70BB">
            <w:pPr>
              <w:spacing w:before="40" w:after="40"/>
              <w:ind w:right="-43"/>
              <w:rPr>
                <w:sz w:val="26"/>
                <w:szCs w:val="26"/>
              </w:rPr>
            </w:pPr>
            <w:r w:rsidRPr="002D6FDE">
              <w:rPr>
                <w:sz w:val="26"/>
                <w:szCs w:val="26"/>
              </w:rPr>
              <w:t>Bằng 12 lần mức lương cơ sở.</w:t>
            </w:r>
          </w:p>
        </w:tc>
      </w:tr>
      <w:tr w:rsidR="001C6186" w:rsidRPr="002D6FDE" w14:paraId="7DBAEFBC" w14:textId="77777777" w:rsidTr="00C54302">
        <w:tc>
          <w:tcPr>
            <w:tcW w:w="3045" w:type="pct"/>
            <w:tcBorders>
              <w:top w:val="single" w:sz="4" w:space="0" w:color="auto"/>
              <w:left w:val="single" w:sz="4" w:space="0" w:color="auto"/>
              <w:bottom w:val="single" w:sz="4" w:space="0" w:color="auto"/>
              <w:right w:val="single" w:sz="4" w:space="0" w:color="auto"/>
            </w:tcBorders>
            <w:vAlign w:val="center"/>
            <w:hideMark/>
          </w:tcPr>
          <w:p w14:paraId="3A74F51B" w14:textId="77777777" w:rsidR="00C54302" w:rsidRPr="002D6FDE" w:rsidRDefault="00C54302" w:rsidP="005A70BB">
            <w:pPr>
              <w:spacing w:before="40" w:after="40"/>
              <w:ind w:right="-43"/>
              <w:rPr>
                <w:sz w:val="26"/>
                <w:szCs w:val="26"/>
              </w:rPr>
            </w:pPr>
            <w:r w:rsidRPr="002D6FDE">
              <w:rPr>
                <w:sz w:val="26"/>
                <w:szCs w:val="26"/>
              </w:rPr>
              <w:t>- Tập thể được cờ thi đua cấp Bộ</w:t>
            </w:r>
          </w:p>
        </w:tc>
        <w:tc>
          <w:tcPr>
            <w:tcW w:w="1955" w:type="pct"/>
            <w:tcBorders>
              <w:top w:val="single" w:sz="4" w:space="0" w:color="auto"/>
              <w:left w:val="single" w:sz="4" w:space="0" w:color="auto"/>
              <w:bottom w:val="single" w:sz="4" w:space="0" w:color="auto"/>
              <w:right w:val="single" w:sz="4" w:space="0" w:color="auto"/>
            </w:tcBorders>
            <w:vAlign w:val="center"/>
            <w:hideMark/>
          </w:tcPr>
          <w:p w14:paraId="7B1C0A10" w14:textId="77777777" w:rsidR="00C54302" w:rsidRPr="002D6FDE" w:rsidRDefault="00C54302" w:rsidP="005A70BB">
            <w:pPr>
              <w:spacing w:before="40" w:after="40"/>
              <w:ind w:right="-43"/>
              <w:rPr>
                <w:sz w:val="26"/>
                <w:szCs w:val="26"/>
              </w:rPr>
            </w:pPr>
            <w:r w:rsidRPr="002D6FDE">
              <w:rPr>
                <w:sz w:val="26"/>
                <w:szCs w:val="26"/>
              </w:rPr>
              <w:t>Bằng 8 lần mức lương cơ sở.</w:t>
            </w:r>
          </w:p>
        </w:tc>
      </w:tr>
      <w:tr w:rsidR="001C6186" w:rsidRPr="002D6FDE" w14:paraId="76C19C80" w14:textId="77777777" w:rsidTr="00C54302">
        <w:tc>
          <w:tcPr>
            <w:tcW w:w="3045" w:type="pct"/>
            <w:tcBorders>
              <w:top w:val="single" w:sz="4" w:space="0" w:color="auto"/>
              <w:left w:val="single" w:sz="4" w:space="0" w:color="auto"/>
              <w:bottom w:val="single" w:sz="4" w:space="0" w:color="auto"/>
              <w:right w:val="single" w:sz="4" w:space="0" w:color="auto"/>
            </w:tcBorders>
            <w:vAlign w:val="center"/>
            <w:hideMark/>
          </w:tcPr>
          <w:p w14:paraId="078BFD1B" w14:textId="77777777" w:rsidR="00C54302" w:rsidRPr="002D6FDE" w:rsidRDefault="00C54302" w:rsidP="005A70BB">
            <w:pPr>
              <w:spacing w:before="40" w:after="40"/>
              <w:ind w:right="-43"/>
              <w:rPr>
                <w:sz w:val="26"/>
                <w:szCs w:val="26"/>
              </w:rPr>
            </w:pPr>
            <w:r w:rsidRPr="002D6FDE">
              <w:rPr>
                <w:sz w:val="26"/>
                <w:szCs w:val="26"/>
              </w:rPr>
              <w:t>- Tập thể lao động xuất sắc theo Quyết định của Bộ</w:t>
            </w:r>
          </w:p>
        </w:tc>
        <w:tc>
          <w:tcPr>
            <w:tcW w:w="1955" w:type="pct"/>
            <w:tcBorders>
              <w:top w:val="single" w:sz="4" w:space="0" w:color="auto"/>
              <w:left w:val="single" w:sz="4" w:space="0" w:color="auto"/>
              <w:bottom w:val="single" w:sz="4" w:space="0" w:color="auto"/>
              <w:right w:val="single" w:sz="4" w:space="0" w:color="auto"/>
            </w:tcBorders>
            <w:vAlign w:val="center"/>
            <w:hideMark/>
          </w:tcPr>
          <w:p w14:paraId="76174BBE" w14:textId="77777777" w:rsidR="00C54302" w:rsidRPr="002D6FDE" w:rsidRDefault="00C54302" w:rsidP="005A70BB">
            <w:pPr>
              <w:spacing w:before="40" w:after="40"/>
              <w:ind w:right="-43"/>
              <w:rPr>
                <w:sz w:val="26"/>
                <w:szCs w:val="26"/>
              </w:rPr>
            </w:pPr>
            <w:r w:rsidRPr="002D6FDE">
              <w:rPr>
                <w:sz w:val="26"/>
                <w:szCs w:val="26"/>
              </w:rPr>
              <w:t>50.000/người. Tối thiểu bằng 1.5 lần mức lương cơ sở.</w:t>
            </w:r>
          </w:p>
        </w:tc>
      </w:tr>
      <w:tr w:rsidR="001C6186" w:rsidRPr="002D6FDE" w14:paraId="76F95F7B" w14:textId="77777777" w:rsidTr="00C54302">
        <w:tc>
          <w:tcPr>
            <w:tcW w:w="3045" w:type="pct"/>
            <w:tcBorders>
              <w:top w:val="single" w:sz="4" w:space="0" w:color="auto"/>
              <w:left w:val="single" w:sz="4" w:space="0" w:color="auto"/>
              <w:bottom w:val="single" w:sz="4" w:space="0" w:color="auto"/>
              <w:right w:val="single" w:sz="4" w:space="0" w:color="auto"/>
            </w:tcBorders>
            <w:vAlign w:val="center"/>
            <w:hideMark/>
          </w:tcPr>
          <w:p w14:paraId="7C9DCAAA" w14:textId="77777777" w:rsidR="00C54302" w:rsidRPr="002D6FDE" w:rsidRDefault="00C54302" w:rsidP="005A70BB">
            <w:pPr>
              <w:spacing w:before="40" w:after="40"/>
              <w:ind w:right="-43"/>
              <w:rPr>
                <w:sz w:val="26"/>
                <w:szCs w:val="26"/>
              </w:rPr>
            </w:pPr>
            <w:r w:rsidRPr="002D6FDE">
              <w:rPr>
                <w:sz w:val="26"/>
                <w:szCs w:val="26"/>
              </w:rPr>
              <w:t>- Chiến sỹ thi đua toàn quốc</w:t>
            </w:r>
          </w:p>
        </w:tc>
        <w:tc>
          <w:tcPr>
            <w:tcW w:w="1955" w:type="pct"/>
            <w:tcBorders>
              <w:top w:val="single" w:sz="4" w:space="0" w:color="auto"/>
              <w:left w:val="single" w:sz="4" w:space="0" w:color="auto"/>
              <w:bottom w:val="single" w:sz="4" w:space="0" w:color="auto"/>
              <w:right w:val="single" w:sz="4" w:space="0" w:color="auto"/>
            </w:tcBorders>
            <w:vAlign w:val="center"/>
            <w:hideMark/>
          </w:tcPr>
          <w:p w14:paraId="39AE838C" w14:textId="77777777" w:rsidR="00C54302" w:rsidRPr="002D6FDE" w:rsidRDefault="00C54302" w:rsidP="005A70BB">
            <w:pPr>
              <w:spacing w:before="40" w:after="40"/>
              <w:ind w:right="-43"/>
              <w:rPr>
                <w:sz w:val="26"/>
                <w:szCs w:val="26"/>
              </w:rPr>
            </w:pPr>
            <w:r w:rsidRPr="002D6FDE">
              <w:rPr>
                <w:sz w:val="26"/>
                <w:szCs w:val="26"/>
              </w:rPr>
              <w:t>Bằng 4.5 lần mức lương cơ sở.</w:t>
            </w:r>
          </w:p>
        </w:tc>
      </w:tr>
      <w:tr w:rsidR="001C6186" w:rsidRPr="002D6FDE" w14:paraId="6A078994" w14:textId="77777777" w:rsidTr="00C54302">
        <w:tc>
          <w:tcPr>
            <w:tcW w:w="3045" w:type="pct"/>
            <w:tcBorders>
              <w:top w:val="single" w:sz="4" w:space="0" w:color="auto"/>
              <w:left w:val="single" w:sz="4" w:space="0" w:color="auto"/>
              <w:bottom w:val="single" w:sz="4" w:space="0" w:color="auto"/>
              <w:right w:val="single" w:sz="4" w:space="0" w:color="auto"/>
            </w:tcBorders>
            <w:vAlign w:val="center"/>
            <w:hideMark/>
          </w:tcPr>
          <w:p w14:paraId="57D0F8C7" w14:textId="77777777" w:rsidR="00C54302" w:rsidRPr="002D6FDE" w:rsidRDefault="00C54302" w:rsidP="005A70BB">
            <w:pPr>
              <w:spacing w:before="40" w:after="40"/>
              <w:ind w:right="-43"/>
              <w:rPr>
                <w:sz w:val="26"/>
                <w:szCs w:val="26"/>
              </w:rPr>
            </w:pPr>
            <w:r w:rsidRPr="002D6FDE">
              <w:rPr>
                <w:sz w:val="26"/>
                <w:szCs w:val="26"/>
              </w:rPr>
              <w:t>- Chiến sỹ thi đua cấp Bộ-cá nhân</w:t>
            </w:r>
          </w:p>
        </w:tc>
        <w:tc>
          <w:tcPr>
            <w:tcW w:w="1955" w:type="pct"/>
            <w:tcBorders>
              <w:top w:val="single" w:sz="4" w:space="0" w:color="auto"/>
              <w:left w:val="single" w:sz="4" w:space="0" w:color="auto"/>
              <w:bottom w:val="single" w:sz="4" w:space="0" w:color="auto"/>
              <w:right w:val="single" w:sz="4" w:space="0" w:color="auto"/>
            </w:tcBorders>
            <w:vAlign w:val="center"/>
            <w:hideMark/>
          </w:tcPr>
          <w:p w14:paraId="1424FCEB" w14:textId="77777777" w:rsidR="00C54302" w:rsidRPr="002D6FDE" w:rsidRDefault="00C54302" w:rsidP="005A70BB">
            <w:pPr>
              <w:spacing w:before="40" w:after="40"/>
              <w:ind w:right="-43"/>
              <w:rPr>
                <w:sz w:val="26"/>
                <w:szCs w:val="26"/>
              </w:rPr>
            </w:pPr>
            <w:r w:rsidRPr="002D6FDE">
              <w:rPr>
                <w:sz w:val="26"/>
                <w:szCs w:val="26"/>
              </w:rPr>
              <w:t>Bằng 3 lần mức lương cơ sở.</w:t>
            </w:r>
          </w:p>
        </w:tc>
      </w:tr>
      <w:tr w:rsidR="001C6186" w:rsidRPr="002D6FDE" w14:paraId="0054DC3C" w14:textId="77777777" w:rsidTr="007E44D4">
        <w:tc>
          <w:tcPr>
            <w:tcW w:w="3045" w:type="pct"/>
            <w:tcBorders>
              <w:top w:val="single" w:sz="4" w:space="0" w:color="auto"/>
              <w:left w:val="single" w:sz="4" w:space="0" w:color="auto"/>
              <w:bottom w:val="single" w:sz="4" w:space="0" w:color="auto"/>
              <w:right w:val="single" w:sz="4" w:space="0" w:color="auto"/>
            </w:tcBorders>
            <w:vAlign w:val="center"/>
            <w:hideMark/>
          </w:tcPr>
          <w:p w14:paraId="06E0F460" w14:textId="77777777" w:rsidR="00F3140A" w:rsidRPr="002D6FDE" w:rsidRDefault="00F3140A" w:rsidP="007E44D4">
            <w:pPr>
              <w:spacing w:before="40" w:after="40"/>
              <w:ind w:right="-43"/>
              <w:rPr>
                <w:sz w:val="26"/>
                <w:szCs w:val="26"/>
              </w:rPr>
            </w:pPr>
            <w:r w:rsidRPr="002D6FDE">
              <w:rPr>
                <w:sz w:val="26"/>
                <w:szCs w:val="26"/>
              </w:rPr>
              <w:t>- Chiến sỹ thi đua cấp cơ sở</w:t>
            </w:r>
          </w:p>
        </w:tc>
        <w:tc>
          <w:tcPr>
            <w:tcW w:w="1955" w:type="pct"/>
            <w:tcBorders>
              <w:top w:val="single" w:sz="4" w:space="0" w:color="auto"/>
              <w:left w:val="single" w:sz="4" w:space="0" w:color="auto"/>
              <w:bottom w:val="single" w:sz="4" w:space="0" w:color="auto"/>
              <w:right w:val="single" w:sz="4" w:space="0" w:color="auto"/>
            </w:tcBorders>
            <w:vAlign w:val="center"/>
            <w:hideMark/>
          </w:tcPr>
          <w:p w14:paraId="7F0BBCBF" w14:textId="77777777" w:rsidR="00F3140A" w:rsidRPr="002D6FDE" w:rsidRDefault="00F3140A" w:rsidP="007E44D4">
            <w:pPr>
              <w:spacing w:before="40" w:after="40"/>
              <w:ind w:right="-43"/>
              <w:rPr>
                <w:sz w:val="26"/>
                <w:szCs w:val="26"/>
              </w:rPr>
            </w:pPr>
            <w:r w:rsidRPr="002D6FDE">
              <w:rPr>
                <w:sz w:val="26"/>
                <w:szCs w:val="26"/>
              </w:rPr>
              <w:t>Bằng 1,5 lần mức lương cơ sở.</w:t>
            </w:r>
          </w:p>
        </w:tc>
      </w:tr>
      <w:tr w:rsidR="001C6186" w:rsidRPr="002D6FDE" w14:paraId="33C6A983" w14:textId="77777777" w:rsidTr="0098040A">
        <w:tc>
          <w:tcPr>
            <w:tcW w:w="3045" w:type="pct"/>
            <w:tcBorders>
              <w:top w:val="single" w:sz="4" w:space="0" w:color="auto"/>
              <w:left w:val="single" w:sz="4" w:space="0" w:color="auto"/>
              <w:bottom w:val="single" w:sz="4" w:space="0" w:color="auto"/>
              <w:right w:val="single" w:sz="4" w:space="0" w:color="auto"/>
            </w:tcBorders>
            <w:vAlign w:val="center"/>
          </w:tcPr>
          <w:p w14:paraId="2D1BF95A" w14:textId="0D107B9D" w:rsidR="0098040A" w:rsidRPr="002D6FDE" w:rsidRDefault="0098040A" w:rsidP="0098040A">
            <w:pPr>
              <w:spacing w:before="40" w:after="40"/>
              <w:ind w:right="-43"/>
              <w:rPr>
                <w:sz w:val="26"/>
                <w:szCs w:val="26"/>
              </w:rPr>
            </w:pPr>
            <w:r w:rsidRPr="002D6FDE">
              <w:rPr>
                <w:sz w:val="26"/>
                <w:szCs w:val="26"/>
              </w:rPr>
              <w:t>- Giảng viên xuất sắc</w:t>
            </w:r>
          </w:p>
        </w:tc>
        <w:tc>
          <w:tcPr>
            <w:tcW w:w="1955" w:type="pct"/>
            <w:tcBorders>
              <w:top w:val="single" w:sz="4" w:space="0" w:color="auto"/>
              <w:left w:val="single" w:sz="4" w:space="0" w:color="auto"/>
              <w:bottom w:val="single" w:sz="4" w:space="0" w:color="auto"/>
              <w:right w:val="single" w:sz="4" w:space="0" w:color="auto"/>
            </w:tcBorders>
          </w:tcPr>
          <w:p w14:paraId="2539C1A5" w14:textId="3372CD17" w:rsidR="0098040A" w:rsidRPr="002D6FDE" w:rsidRDefault="0098040A" w:rsidP="0098040A">
            <w:pPr>
              <w:spacing w:before="40" w:after="40"/>
              <w:ind w:right="-43"/>
              <w:rPr>
                <w:sz w:val="26"/>
                <w:szCs w:val="26"/>
              </w:rPr>
            </w:pPr>
            <w:r w:rsidRPr="002D6FDE">
              <w:rPr>
                <w:sz w:val="26"/>
                <w:szCs w:val="26"/>
              </w:rPr>
              <w:t>Bằng mức lương cơ sở.</w:t>
            </w:r>
          </w:p>
        </w:tc>
      </w:tr>
      <w:tr w:rsidR="001C6186" w:rsidRPr="002D6FDE" w14:paraId="68188BD6" w14:textId="77777777" w:rsidTr="0098040A">
        <w:tc>
          <w:tcPr>
            <w:tcW w:w="3045" w:type="pct"/>
            <w:tcBorders>
              <w:top w:val="single" w:sz="4" w:space="0" w:color="auto"/>
              <w:left w:val="single" w:sz="4" w:space="0" w:color="auto"/>
              <w:bottom w:val="single" w:sz="4" w:space="0" w:color="auto"/>
              <w:right w:val="single" w:sz="4" w:space="0" w:color="auto"/>
            </w:tcBorders>
            <w:vAlign w:val="center"/>
          </w:tcPr>
          <w:p w14:paraId="6761E6DF" w14:textId="7DF10C38" w:rsidR="0098040A" w:rsidRPr="002D6FDE" w:rsidRDefault="0098040A" w:rsidP="0098040A">
            <w:pPr>
              <w:spacing w:before="40" w:after="40"/>
              <w:ind w:right="-43"/>
              <w:rPr>
                <w:sz w:val="26"/>
                <w:szCs w:val="26"/>
              </w:rPr>
            </w:pPr>
            <w:r w:rsidRPr="002D6FDE">
              <w:rPr>
                <w:sz w:val="26"/>
                <w:szCs w:val="26"/>
              </w:rPr>
              <w:lastRenderedPageBreak/>
              <w:t>- Cán bộ quản lý xuất sắc</w:t>
            </w:r>
          </w:p>
        </w:tc>
        <w:tc>
          <w:tcPr>
            <w:tcW w:w="1955" w:type="pct"/>
            <w:tcBorders>
              <w:top w:val="single" w:sz="4" w:space="0" w:color="auto"/>
              <w:left w:val="single" w:sz="4" w:space="0" w:color="auto"/>
              <w:bottom w:val="single" w:sz="4" w:space="0" w:color="auto"/>
              <w:right w:val="single" w:sz="4" w:space="0" w:color="auto"/>
            </w:tcBorders>
          </w:tcPr>
          <w:p w14:paraId="31E2E283" w14:textId="5632C20C" w:rsidR="0098040A" w:rsidRPr="002D6FDE" w:rsidRDefault="0098040A" w:rsidP="0098040A">
            <w:pPr>
              <w:spacing w:before="40" w:after="40"/>
              <w:ind w:right="-43"/>
              <w:rPr>
                <w:sz w:val="26"/>
                <w:szCs w:val="26"/>
              </w:rPr>
            </w:pPr>
            <w:r w:rsidRPr="002D6FDE">
              <w:rPr>
                <w:sz w:val="26"/>
                <w:szCs w:val="26"/>
              </w:rPr>
              <w:t>Bằng mức lương cơ sở.</w:t>
            </w:r>
          </w:p>
        </w:tc>
      </w:tr>
      <w:tr w:rsidR="001C6186" w:rsidRPr="002D6FDE" w14:paraId="0F9916BE" w14:textId="77777777" w:rsidTr="00C54302">
        <w:tc>
          <w:tcPr>
            <w:tcW w:w="3045" w:type="pct"/>
            <w:tcBorders>
              <w:top w:val="single" w:sz="4" w:space="0" w:color="auto"/>
              <w:left w:val="single" w:sz="4" w:space="0" w:color="auto"/>
              <w:bottom w:val="single" w:sz="4" w:space="0" w:color="auto"/>
              <w:right w:val="single" w:sz="4" w:space="0" w:color="auto"/>
            </w:tcBorders>
            <w:vAlign w:val="center"/>
          </w:tcPr>
          <w:p w14:paraId="3E7C472A" w14:textId="459DB6E1" w:rsidR="00BF74D0" w:rsidRPr="002D6FDE" w:rsidRDefault="00BF74D0" w:rsidP="005A70BB">
            <w:pPr>
              <w:spacing w:before="40" w:after="40"/>
              <w:ind w:right="-43"/>
              <w:rPr>
                <w:sz w:val="26"/>
                <w:szCs w:val="26"/>
              </w:rPr>
            </w:pPr>
            <w:r w:rsidRPr="002D6FDE">
              <w:rPr>
                <w:sz w:val="26"/>
                <w:szCs w:val="26"/>
              </w:rPr>
              <w:t>- Nhân viên xuất sắc</w:t>
            </w:r>
          </w:p>
        </w:tc>
        <w:tc>
          <w:tcPr>
            <w:tcW w:w="1955" w:type="pct"/>
            <w:tcBorders>
              <w:top w:val="single" w:sz="4" w:space="0" w:color="auto"/>
              <w:left w:val="single" w:sz="4" w:space="0" w:color="auto"/>
              <w:bottom w:val="single" w:sz="4" w:space="0" w:color="auto"/>
              <w:right w:val="single" w:sz="4" w:space="0" w:color="auto"/>
            </w:tcBorders>
            <w:vAlign w:val="center"/>
          </w:tcPr>
          <w:p w14:paraId="40C2E35C" w14:textId="0F084DD8" w:rsidR="00BF74D0" w:rsidRPr="002D6FDE" w:rsidRDefault="00BF74D0" w:rsidP="005A70BB">
            <w:pPr>
              <w:spacing w:before="40" w:after="40"/>
              <w:ind w:right="-43"/>
              <w:rPr>
                <w:sz w:val="26"/>
                <w:szCs w:val="26"/>
              </w:rPr>
            </w:pPr>
            <w:r w:rsidRPr="002D6FDE">
              <w:rPr>
                <w:sz w:val="26"/>
                <w:szCs w:val="26"/>
              </w:rPr>
              <w:t>Bằng mức lương cơ sở.</w:t>
            </w:r>
          </w:p>
        </w:tc>
      </w:tr>
      <w:tr w:rsidR="001C6186" w:rsidRPr="002D6FDE" w14:paraId="4C2D045B" w14:textId="77777777" w:rsidTr="00C54302">
        <w:tc>
          <w:tcPr>
            <w:tcW w:w="3045" w:type="pct"/>
            <w:tcBorders>
              <w:top w:val="single" w:sz="4" w:space="0" w:color="auto"/>
              <w:left w:val="single" w:sz="4" w:space="0" w:color="auto"/>
              <w:bottom w:val="single" w:sz="4" w:space="0" w:color="auto"/>
              <w:right w:val="single" w:sz="4" w:space="0" w:color="auto"/>
            </w:tcBorders>
            <w:vAlign w:val="center"/>
            <w:hideMark/>
          </w:tcPr>
          <w:p w14:paraId="15E7AE83" w14:textId="77777777" w:rsidR="00C54302" w:rsidRPr="002D6FDE" w:rsidRDefault="00C54302" w:rsidP="005A70BB">
            <w:pPr>
              <w:spacing w:before="40" w:after="40"/>
              <w:ind w:right="-43"/>
              <w:rPr>
                <w:sz w:val="26"/>
                <w:szCs w:val="26"/>
              </w:rPr>
            </w:pPr>
            <w:r w:rsidRPr="002D6FDE">
              <w:rPr>
                <w:sz w:val="26"/>
                <w:szCs w:val="26"/>
              </w:rPr>
              <w:t>- Lao động tiên tiến-cá nhân</w:t>
            </w:r>
          </w:p>
        </w:tc>
        <w:tc>
          <w:tcPr>
            <w:tcW w:w="1955" w:type="pct"/>
            <w:tcBorders>
              <w:top w:val="single" w:sz="4" w:space="0" w:color="auto"/>
              <w:left w:val="single" w:sz="4" w:space="0" w:color="auto"/>
              <w:bottom w:val="single" w:sz="4" w:space="0" w:color="auto"/>
              <w:right w:val="single" w:sz="4" w:space="0" w:color="auto"/>
            </w:tcBorders>
            <w:vAlign w:val="center"/>
            <w:hideMark/>
          </w:tcPr>
          <w:p w14:paraId="5508C2FB" w14:textId="77777777" w:rsidR="00C54302" w:rsidRPr="002D6FDE" w:rsidRDefault="00C54302" w:rsidP="005A70BB">
            <w:pPr>
              <w:spacing w:before="40" w:after="40"/>
              <w:ind w:right="-43"/>
              <w:rPr>
                <w:sz w:val="26"/>
                <w:szCs w:val="26"/>
              </w:rPr>
            </w:pPr>
            <w:r w:rsidRPr="002D6FDE">
              <w:rPr>
                <w:sz w:val="26"/>
                <w:szCs w:val="26"/>
              </w:rPr>
              <w:t>Bằng 0.3 lần mức lương cơ sở.</w:t>
            </w:r>
          </w:p>
        </w:tc>
      </w:tr>
      <w:tr w:rsidR="001C6186" w:rsidRPr="002D6FDE" w14:paraId="47DA6BAB" w14:textId="77777777" w:rsidTr="00C54302">
        <w:tc>
          <w:tcPr>
            <w:tcW w:w="3045" w:type="pct"/>
            <w:tcBorders>
              <w:top w:val="single" w:sz="4" w:space="0" w:color="auto"/>
              <w:left w:val="single" w:sz="4" w:space="0" w:color="auto"/>
              <w:bottom w:val="single" w:sz="4" w:space="0" w:color="auto"/>
              <w:right w:val="single" w:sz="4" w:space="0" w:color="auto"/>
            </w:tcBorders>
            <w:vAlign w:val="center"/>
            <w:hideMark/>
          </w:tcPr>
          <w:p w14:paraId="760CE37C" w14:textId="77777777" w:rsidR="00C54302" w:rsidRPr="002D6FDE" w:rsidRDefault="00C54302" w:rsidP="005A70BB">
            <w:pPr>
              <w:spacing w:before="40" w:after="40"/>
              <w:ind w:right="-43"/>
              <w:rPr>
                <w:sz w:val="26"/>
                <w:szCs w:val="26"/>
              </w:rPr>
            </w:pPr>
            <w:r w:rsidRPr="002D6FDE">
              <w:rPr>
                <w:sz w:val="26"/>
                <w:szCs w:val="26"/>
              </w:rPr>
              <w:t>- Lao động tiên tiến-tập thể</w:t>
            </w:r>
          </w:p>
        </w:tc>
        <w:tc>
          <w:tcPr>
            <w:tcW w:w="1955" w:type="pct"/>
            <w:tcBorders>
              <w:top w:val="single" w:sz="4" w:space="0" w:color="auto"/>
              <w:left w:val="single" w:sz="4" w:space="0" w:color="auto"/>
              <w:bottom w:val="single" w:sz="4" w:space="0" w:color="auto"/>
              <w:right w:val="single" w:sz="4" w:space="0" w:color="auto"/>
            </w:tcBorders>
            <w:vAlign w:val="center"/>
            <w:hideMark/>
          </w:tcPr>
          <w:p w14:paraId="3235751B" w14:textId="77777777" w:rsidR="00C54302" w:rsidRPr="002D6FDE" w:rsidRDefault="00C54302" w:rsidP="005A70BB">
            <w:pPr>
              <w:spacing w:before="40" w:after="40"/>
              <w:ind w:right="-43"/>
              <w:rPr>
                <w:sz w:val="26"/>
                <w:szCs w:val="26"/>
              </w:rPr>
            </w:pPr>
            <w:r w:rsidRPr="002D6FDE">
              <w:rPr>
                <w:sz w:val="26"/>
                <w:szCs w:val="26"/>
              </w:rPr>
              <w:t>40.000/người. Tối thiểu bằng 0.8 lần mức lương cơ sở.</w:t>
            </w:r>
          </w:p>
        </w:tc>
      </w:tr>
      <w:tr w:rsidR="001C6186" w:rsidRPr="002D6FDE" w14:paraId="1CC743F2" w14:textId="77777777" w:rsidTr="00C54302">
        <w:tc>
          <w:tcPr>
            <w:tcW w:w="3045" w:type="pct"/>
            <w:tcBorders>
              <w:top w:val="single" w:sz="4" w:space="0" w:color="auto"/>
              <w:left w:val="single" w:sz="4" w:space="0" w:color="auto"/>
              <w:bottom w:val="single" w:sz="4" w:space="0" w:color="auto"/>
              <w:right w:val="single" w:sz="4" w:space="0" w:color="auto"/>
            </w:tcBorders>
            <w:vAlign w:val="center"/>
            <w:hideMark/>
          </w:tcPr>
          <w:p w14:paraId="21615750" w14:textId="77777777" w:rsidR="00C54302" w:rsidRPr="002D6FDE" w:rsidRDefault="00C54302" w:rsidP="005A70BB">
            <w:pPr>
              <w:spacing w:before="40" w:after="40"/>
              <w:ind w:right="-43"/>
              <w:rPr>
                <w:sz w:val="26"/>
                <w:szCs w:val="26"/>
              </w:rPr>
            </w:pPr>
            <w:r w:rsidRPr="002D6FDE">
              <w:rPr>
                <w:sz w:val="26"/>
                <w:szCs w:val="26"/>
              </w:rPr>
              <w:t>- Huy chương</w:t>
            </w:r>
          </w:p>
        </w:tc>
        <w:tc>
          <w:tcPr>
            <w:tcW w:w="1955" w:type="pct"/>
            <w:tcBorders>
              <w:top w:val="single" w:sz="4" w:space="0" w:color="auto"/>
              <w:left w:val="single" w:sz="4" w:space="0" w:color="auto"/>
              <w:bottom w:val="single" w:sz="4" w:space="0" w:color="auto"/>
              <w:right w:val="single" w:sz="4" w:space="0" w:color="auto"/>
            </w:tcBorders>
            <w:vAlign w:val="center"/>
            <w:hideMark/>
          </w:tcPr>
          <w:p w14:paraId="1D6DEA6E" w14:textId="77777777" w:rsidR="00C54302" w:rsidRPr="002D6FDE" w:rsidRDefault="00C54302" w:rsidP="005A70BB">
            <w:pPr>
              <w:spacing w:before="40" w:after="40"/>
              <w:ind w:right="-43"/>
              <w:rPr>
                <w:sz w:val="26"/>
                <w:szCs w:val="26"/>
              </w:rPr>
            </w:pPr>
            <w:r w:rsidRPr="002D6FDE">
              <w:rPr>
                <w:sz w:val="26"/>
                <w:szCs w:val="26"/>
              </w:rPr>
              <w:t>Bằng 1.5 lần mức lương cơ sở.</w:t>
            </w:r>
          </w:p>
        </w:tc>
      </w:tr>
      <w:tr w:rsidR="001C6186" w:rsidRPr="002D6FDE" w14:paraId="0F07875B" w14:textId="77777777" w:rsidTr="00C54302">
        <w:tc>
          <w:tcPr>
            <w:tcW w:w="3045" w:type="pct"/>
            <w:tcBorders>
              <w:top w:val="single" w:sz="4" w:space="0" w:color="auto"/>
              <w:left w:val="single" w:sz="4" w:space="0" w:color="auto"/>
              <w:bottom w:val="single" w:sz="4" w:space="0" w:color="auto"/>
              <w:right w:val="single" w:sz="4" w:space="0" w:color="auto"/>
            </w:tcBorders>
            <w:vAlign w:val="center"/>
            <w:hideMark/>
          </w:tcPr>
          <w:p w14:paraId="2386676B" w14:textId="77777777" w:rsidR="00C54302" w:rsidRPr="002D6FDE" w:rsidRDefault="00C54302" w:rsidP="005A70BB">
            <w:pPr>
              <w:spacing w:before="40" w:after="40"/>
              <w:ind w:right="-43"/>
              <w:rPr>
                <w:sz w:val="26"/>
                <w:szCs w:val="26"/>
              </w:rPr>
            </w:pPr>
            <w:r w:rsidRPr="002D6FDE">
              <w:rPr>
                <w:sz w:val="26"/>
                <w:szCs w:val="26"/>
              </w:rPr>
              <w:t>- Kỷ niệm chương</w:t>
            </w:r>
          </w:p>
        </w:tc>
        <w:tc>
          <w:tcPr>
            <w:tcW w:w="1955" w:type="pct"/>
            <w:tcBorders>
              <w:top w:val="single" w:sz="4" w:space="0" w:color="auto"/>
              <w:left w:val="single" w:sz="4" w:space="0" w:color="auto"/>
              <w:bottom w:val="single" w:sz="4" w:space="0" w:color="auto"/>
              <w:right w:val="single" w:sz="4" w:space="0" w:color="auto"/>
            </w:tcBorders>
            <w:vAlign w:val="center"/>
            <w:hideMark/>
          </w:tcPr>
          <w:p w14:paraId="32A214DF" w14:textId="77777777" w:rsidR="00C54302" w:rsidRPr="002D6FDE" w:rsidRDefault="00C54302" w:rsidP="005A70BB">
            <w:pPr>
              <w:spacing w:before="40" w:after="40"/>
              <w:ind w:right="-43"/>
              <w:rPr>
                <w:sz w:val="26"/>
                <w:szCs w:val="26"/>
              </w:rPr>
            </w:pPr>
            <w:r w:rsidRPr="002D6FDE">
              <w:rPr>
                <w:sz w:val="26"/>
                <w:szCs w:val="26"/>
              </w:rPr>
              <w:t>Bằng 0.6 lần mức lương cơ sở.</w:t>
            </w:r>
          </w:p>
        </w:tc>
      </w:tr>
      <w:tr w:rsidR="001C6186" w:rsidRPr="002D6FDE" w14:paraId="6139EB4B" w14:textId="77777777" w:rsidTr="00C54302">
        <w:tc>
          <w:tcPr>
            <w:tcW w:w="3045" w:type="pct"/>
            <w:tcBorders>
              <w:top w:val="single" w:sz="4" w:space="0" w:color="auto"/>
              <w:left w:val="single" w:sz="4" w:space="0" w:color="auto"/>
              <w:bottom w:val="single" w:sz="4" w:space="0" w:color="auto"/>
              <w:right w:val="single" w:sz="4" w:space="0" w:color="auto"/>
            </w:tcBorders>
            <w:vAlign w:val="center"/>
            <w:hideMark/>
          </w:tcPr>
          <w:p w14:paraId="2EE06774" w14:textId="77777777" w:rsidR="00C54302" w:rsidRPr="002D6FDE" w:rsidRDefault="00C54302" w:rsidP="00565B48">
            <w:pPr>
              <w:pStyle w:val="ListParagraph"/>
              <w:numPr>
                <w:ilvl w:val="0"/>
                <w:numId w:val="74"/>
              </w:numPr>
              <w:spacing w:before="40" w:after="40" w:line="240" w:lineRule="auto"/>
              <w:ind w:left="142" w:right="-43" w:hanging="142"/>
              <w:rPr>
                <w:rFonts w:ascii="Times New Roman" w:hAnsi="Times New Roman"/>
                <w:sz w:val="26"/>
                <w:szCs w:val="26"/>
              </w:rPr>
            </w:pPr>
            <w:r w:rsidRPr="002D6FDE">
              <w:rPr>
                <w:rFonts w:ascii="Times New Roman" w:hAnsi="Times New Roman"/>
                <w:sz w:val="26"/>
                <w:szCs w:val="26"/>
              </w:rPr>
              <w:t>Giấy khen của Hiệu trưởng</w:t>
            </w:r>
          </w:p>
        </w:tc>
        <w:tc>
          <w:tcPr>
            <w:tcW w:w="1955" w:type="pct"/>
            <w:tcBorders>
              <w:top w:val="single" w:sz="4" w:space="0" w:color="auto"/>
              <w:left w:val="single" w:sz="4" w:space="0" w:color="auto"/>
              <w:bottom w:val="single" w:sz="4" w:space="0" w:color="auto"/>
              <w:right w:val="single" w:sz="4" w:space="0" w:color="auto"/>
            </w:tcBorders>
            <w:vAlign w:val="center"/>
            <w:hideMark/>
          </w:tcPr>
          <w:p w14:paraId="45F4F3CD" w14:textId="77777777" w:rsidR="00C54302" w:rsidRPr="002D6FDE" w:rsidRDefault="00C54302" w:rsidP="005A70BB">
            <w:pPr>
              <w:spacing w:before="40" w:after="40"/>
              <w:ind w:right="-43"/>
              <w:rPr>
                <w:sz w:val="26"/>
                <w:szCs w:val="26"/>
              </w:rPr>
            </w:pPr>
            <w:r w:rsidRPr="002D6FDE">
              <w:rPr>
                <w:sz w:val="26"/>
                <w:szCs w:val="26"/>
              </w:rPr>
              <w:t>500.000đ/trường hợp. Các trường hợp đặc biệt Phòng TC-HC đề nghị mức khen -Hiệu trưởng duyệt.</w:t>
            </w:r>
          </w:p>
        </w:tc>
      </w:tr>
      <w:tr w:rsidR="001C6186" w:rsidRPr="002D6FDE" w14:paraId="4FC7D192" w14:textId="77777777" w:rsidTr="00C54302">
        <w:tc>
          <w:tcPr>
            <w:tcW w:w="3045" w:type="pct"/>
            <w:tcBorders>
              <w:top w:val="single" w:sz="4" w:space="0" w:color="auto"/>
              <w:left w:val="single" w:sz="4" w:space="0" w:color="auto"/>
              <w:bottom w:val="single" w:sz="4" w:space="0" w:color="auto"/>
              <w:right w:val="single" w:sz="4" w:space="0" w:color="auto"/>
            </w:tcBorders>
            <w:vAlign w:val="center"/>
            <w:hideMark/>
          </w:tcPr>
          <w:p w14:paraId="060484B3" w14:textId="77777777" w:rsidR="00C54302" w:rsidRPr="002D6FDE" w:rsidRDefault="00C54302" w:rsidP="005A70BB">
            <w:pPr>
              <w:spacing w:before="40" w:after="40"/>
              <w:ind w:right="-43"/>
              <w:rPr>
                <w:sz w:val="26"/>
                <w:szCs w:val="26"/>
              </w:rPr>
            </w:pPr>
            <w:r w:rsidRPr="002D6FDE">
              <w:rPr>
                <w:sz w:val="26"/>
                <w:szCs w:val="26"/>
              </w:rPr>
              <w:t>- Khen thưởng của các đoàn thể</w:t>
            </w:r>
          </w:p>
        </w:tc>
        <w:tc>
          <w:tcPr>
            <w:tcW w:w="1955" w:type="pct"/>
            <w:tcBorders>
              <w:top w:val="single" w:sz="4" w:space="0" w:color="auto"/>
              <w:left w:val="single" w:sz="4" w:space="0" w:color="auto"/>
              <w:bottom w:val="single" w:sz="4" w:space="0" w:color="auto"/>
              <w:right w:val="single" w:sz="4" w:space="0" w:color="auto"/>
            </w:tcBorders>
            <w:vAlign w:val="center"/>
            <w:hideMark/>
          </w:tcPr>
          <w:p w14:paraId="62902AD3" w14:textId="77777777" w:rsidR="00C54302" w:rsidRPr="002D6FDE" w:rsidRDefault="00C54302" w:rsidP="005A70BB">
            <w:pPr>
              <w:spacing w:before="40" w:after="40"/>
              <w:ind w:right="-43"/>
              <w:rPr>
                <w:sz w:val="26"/>
                <w:szCs w:val="26"/>
              </w:rPr>
            </w:pPr>
            <w:r w:rsidRPr="002D6FDE">
              <w:rPr>
                <w:sz w:val="26"/>
                <w:szCs w:val="26"/>
              </w:rPr>
              <w:t>Phòng TC-HC đề nghị mức khen - Hiệu trưởng duyệt.</w:t>
            </w:r>
          </w:p>
        </w:tc>
      </w:tr>
      <w:tr w:rsidR="00627AF6" w:rsidRPr="002D6FDE" w14:paraId="76AF5F36" w14:textId="77777777" w:rsidTr="00C54302">
        <w:tc>
          <w:tcPr>
            <w:tcW w:w="3045" w:type="pct"/>
            <w:tcBorders>
              <w:top w:val="single" w:sz="4" w:space="0" w:color="auto"/>
              <w:left w:val="single" w:sz="4" w:space="0" w:color="auto"/>
              <w:bottom w:val="single" w:sz="4" w:space="0" w:color="auto"/>
              <w:right w:val="single" w:sz="4" w:space="0" w:color="auto"/>
            </w:tcBorders>
            <w:vAlign w:val="center"/>
            <w:hideMark/>
          </w:tcPr>
          <w:p w14:paraId="3FBF9D9D" w14:textId="77777777" w:rsidR="00C54302" w:rsidRPr="002D6FDE" w:rsidRDefault="00C54302" w:rsidP="005A70BB">
            <w:pPr>
              <w:spacing w:before="40" w:after="40"/>
              <w:ind w:right="-43"/>
              <w:rPr>
                <w:sz w:val="26"/>
                <w:szCs w:val="26"/>
              </w:rPr>
            </w:pPr>
            <w:r w:rsidRPr="002D6FDE">
              <w:rPr>
                <w:sz w:val="26"/>
                <w:szCs w:val="26"/>
              </w:rPr>
              <w:t>- Khen thưởng đột xuất</w:t>
            </w:r>
          </w:p>
        </w:tc>
        <w:tc>
          <w:tcPr>
            <w:tcW w:w="1955" w:type="pct"/>
            <w:tcBorders>
              <w:top w:val="single" w:sz="4" w:space="0" w:color="auto"/>
              <w:left w:val="single" w:sz="4" w:space="0" w:color="auto"/>
              <w:bottom w:val="single" w:sz="4" w:space="0" w:color="auto"/>
              <w:right w:val="single" w:sz="4" w:space="0" w:color="auto"/>
            </w:tcBorders>
            <w:vAlign w:val="center"/>
            <w:hideMark/>
          </w:tcPr>
          <w:p w14:paraId="0470CE84" w14:textId="77777777" w:rsidR="00C54302" w:rsidRPr="002D6FDE" w:rsidRDefault="00C54302" w:rsidP="005A70BB">
            <w:pPr>
              <w:spacing w:before="40" w:after="40"/>
              <w:ind w:right="-43"/>
              <w:rPr>
                <w:sz w:val="26"/>
                <w:szCs w:val="26"/>
              </w:rPr>
            </w:pPr>
            <w:r w:rsidRPr="002D6FDE">
              <w:rPr>
                <w:sz w:val="26"/>
                <w:szCs w:val="26"/>
              </w:rPr>
              <w:t>Phòng TC-HC đề nghị mức khen - Hiệu trưởng duyệt.</w:t>
            </w:r>
          </w:p>
        </w:tc>
      </w:tr>
    </w:tbl>
    <w:p w14:paraId="3254378E" w14:textId="77777777" w:rsidR="00F05E90" w:rsidRPr="002D6FDE" w:rsidRDefault="00F05E90" w:rsidP="00952B32"/>
    <w:p w14:paraId="63E3FFCD" w14:textId="77777777" w:rsidR="00580F54" w:rsidRPr="002D6FDE" w:rsidRDefault="00F05E90" w:rsidP="00F53C99">
      <w:r w:rsidRPr="002D6FDE">
        <w:br w:type="page"/>
      </w:r>
    </w:p>
    <w:p w14:paraId="3CD944AC" w14:textId="00A42689" w:rsidR="008919BC" w:rsidRPr="002D6FDE" w:rsidRDefault="00170485" w:rsidP="0094217A">
      <w:pPr>
        <w:spacing w:before="120" w:after="120"/>
        <w:jc w:val="center"/>
        <w:rPr>
          <w:b/>
          <w:sz w:val="28"/>
          <w:szCs w:val="26"/>
        </w:rPr>
      </w:pPr>
      <w:bookmarkStart w:id="1" w:name="_Toc288120971"/>
      <w:r w:rsidRPr="002D6FDE">
        <w:rPr>
          <w:b/>
          <w:sz w:val="28"/>
          <w:szCs w:val="26"/>
        </w:rPr>
        <w:lastRenderedPageBreak/>
        <w:t xml:space="preserve">Phụ lục số </w:t>
      </w:r>
      <w:r w:rsidR="000335C9" w:rsidRPr="002D6FDE">
        <w:rPr>
          <w:b/>
          <w:sz w:val="28"/>
          <w:szCs w:val="26"/>
        </w:rPr>
        <w:t>7</w:t>
      </w:r>
      <w:r w:rsidR="00B843FA" w:rsidRPr="002D6FDE">
        <w:rPr>
          <w:b/>
          <w:sz w:val="28"/>
          <w:szCs w:val="26"/>
        </w:rPr>
        <w:t>:</w:t>
      </w:r>
      <w:r w:rsidR="008919BC" w:rsidRPr="002D6FDE">
        <w:rPr>
          <w:b/>
          <w:sz w:val="28"/>
          <w:szCs w:val="26"/>
        </w:rPr>
        <w:t xml:space="preserve"> Mức chi qu</w:t>
      </w:r>
      <w:r w:rsidR="00391336" w:rsidRPr="002D6FDE">
        <w:rPr>
          <w:b/>
          <w:sz w:val="28"/>
          <w:szCs w:val="26"/>
        </w:rPr>
        <w:t xml:space="preserve">à tặng các ngày kỷ niệm (Điều </w:t>
      </w:r>
      <w:r w:rsidR="00A66250" w:rsidRPr="002D6FDE">
        <w:rPr>
          <w:b/>
          <w:sz w:val="28"/>
          <w:szCs w:val="26"/>
        </w:rPr>
        <w:t>21</w:t>
      </w:r>
      <w:r w:rsidR="008919BC" w:rsidRPr="002D6FDE">
        <w:rPr>
          <w:b/>
          <w:sz w:val="28"/>
          <w:szCs w:val="26"/>
        </w:rPr>
        <w:t>).</w:t>
      </w:r>
      <w:bookmarkEnd w:id="1"/>
    </w:p>
    <w:p w14:paraId="762C5538" w14:textId="77777777" w:rsidR="00CD2230" w:rsidRPr="002D6FDE" w:rsidRDefault="00CD2230" w:rsidP="00CD2230">
      <w:pPr>
        <w:jc w:val="center"/>
        <w:outlineLvl w:val="2"/>
        <w:rPr>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5"/>
        <w:gridCol w:w="3618"/>
      </w:tblGrid>
      <w:tr w:rsidR="001C6186" w:rsidRPr="002D6FDE" w14:paraId="52EE3B65" w14:textId="77777777" w:rsidTr="0008424C">
        <w:trPr>
          <w:trHeight w:val="566"/>
        </w:trPr>
        <w:tc>
          <w:tcPr>
            <w:tcW w:w="3246" w:type="pct"/>
            <w:tcBorders>
              <w:top w:val="single" w:sz="4" w:space="0" w:color="auto"/>
              <w:left w:val="single" w:sz="4" w:space="0" w:color="auto"/>
              <w:bottom w:val="single" w:sz="4" w:space="0" w:color="auto"/>
              <w:right w:val="single" w:sz="4" w:space="0" w:color="auto"/>
            </w:tcBorders>
            <w:shd w:val="clear" w:color="auto" w:fill="auto"/>
          </w:tcPr>
          <w:p w14:paraId="1DCE4446" w14:textId="77777777" w:rsidR="008919BC" w:rsidRPr="002D6FDE" w:rsidRDefault="008919BC" w:rsidP="00501C78">
            <w:pPr>
              <w:spacing w:before="120"/>
              <w:ind w:right="-43"/>
              <w:jc w:val="center"/>
              <w:rPr>
                <w:sz w:val="26"/>
                <w:szCs w:val="26"/>
              </w:rPr>
            </w:pPr>
            <w:r w:rsidRPr="002D6FDE">
              <w:rPr>
                <w:sz w:val="26"/>
                <w:szCs w:val="26"/>
              </w:rPr>
              <w:t>Đối tượng được hưởng</w:t>
            </w:r>
          </w:p>
        </w:tc>
        <w:tc>
          <w:tcPr>
            <w:tcW w:w="1754" w:type="pct"/>
            <w:tcBorders>
              <w:top w:val="single" w:sz="4" w:space="0" w:color="auto"/>
              <w:left w:val="single" w:sz="4" w:space="0" w:color="auto"/>
              <w:bottom w:val="single" w:sz="4" w:space="0" w:color="auto"/>
              <w:right w:val="single" w:sz="4" w:space="0" w:color="auto"/>
            </w:tcBorders>
            <w:shd w:val="clear" w:color="auto" w:fill="auto"/>
          </w:tcPr>
          <w:p w14:paraId="0D1DFFE2" w14:textId="77777777" w:rsidR="008919BC" w:rsidRPr="002D6FDE" w:rsidRDefault="008919BC" w:rsidP="0008424C">
            <w:pPr>
              <w:spacing w:before="120"/>
              <w:ind w:right="-43"/>
              <w:jc w:val="center"/>
              <w:rPr>
                <w:sz w:val="26"/>
                <w:szCs w:val="26"/>
              </w:rPr>
            </w:pPr>
            <w:r w:rsidRPr="002D6FDE">
              <w:rPr>
                <w:sz w:val="26"/>
                <w:szCs w:val="26"/>
              </w:rPr>
              <w:t>Mức chi</w:t>
            </w:r>
          </w:p>
        </w:tc>
      </w:tr>
      <w:tr w:rsidR="001C6186" w:rsidRPr="002D6FDE" w14:paraId="000464F2" w14:textId="77777777" w:rsidTr="0008424C">
        <w:tc>
          <w:tcPr>
            <w:tcW w:w="3246" w:type="pct"/>
            <w:tcBorders>
              <w:top w:val="single" w:sz="4" w:space="0" w:color="auto"/>
              <w:left w:val="single" w:sz="4" w:space="0" w:color="auto"/>
              <w:bottom w:val="single" w:sz="4" w:space="0" w:color="auto"/>
              <w:right w:val="single" w:sz="4" w:space="0" w:color="auto"/>
            </w:tcBorders>
            <w:shd w:val="clear" w:color="auto" w:fill="auto"/>
          </w:tcPr>
          <w:p w14:paraId="186977AC" w14:textId="77777777" w:rsidR="008919BC" w:rsidRPr="002D6FDE" w:rsidRDefault="008919BC" w:rsidP="00501C78">
            <w:pPr>
              <w:spacing w:before="120"/>
              <w:ind w:right="-43"/>
              <w:jc w:val="both"/>
              <w:rPr>
                <w:sz w:val="26"/>
                <w:szCs w:val="26"/>
              </w:rPr>
            </w:pPr>
            <w:r w:rsidRPr="002D6FDE">
              <w:rPr>
                <w:sz w:val="26"/>
                <w:szCs w:val="26"/>
              </w:rPr>
              <w:t>- Ngày Quốc tế phụ nữ 08/03: Nữ GV-</w:t>
            </w:r>
            <w:r w:rsidR="00466B30" w:rsidRPr="002D6FDE">
              <w:rPr>
                <w:sz w:val="26"/>
                <w:szCs w:val="26"/>
              </w:rPr>
              <w:t>CBCC</w:t>
            </w:r>
            <w:r w:rsidRPr="002D6FDE">
              <w:rPr>
                <w:sz w:val="26"/>
                <w:szCs w:val="26"/>
              </w:rPr>
              <w:t xml:space="preserve"> </w:t>
            </w:r>
          </w:p>
        </w:tc>
        <w:tc>
          <w:tcPr>
            <w:tcW w:w="1754" w:type="pct"/>
            <w:tcBorders>
              <w:top w:val="single" w:sz="4" w:space="0" w:color="auto"/>
              <w:left w:val="single" w:sz="4" w:space="0" w:color="auto"/>
              <w:bottom w:val="single" w:sz="4" w:space="0" w:color="auto"/>
              <w:right w:val="single" w:sz="4" w:space="0" w:color="auto"/>
            </w:tcBorders>
            <w:shd w:val="clear" w:color="auto" w:fill="auto"/>
          </w:tcPr>
          <w:p w14:paraId="2120BD21" w14:textId="77777777" w:rsidR="008919BC" w:rsidRPr="002D6FDE" w:rsidRDefault="008919BC" w:rsidP="00501C78">
            <w:pPr>
              <w:spacing w:before="120"/>
              <w:ind w:right="-43"/>
              <w:jc w:val="right"/>
              <w:rPr>
                <w:sz w:val="26"/>
                <w:szCs w:val="26"/>
              </w:rPr>
            </w:pPr>
            <w:r w:rsidRPr="002D6FDE">
              <w:rPr>
                <w:sz w:val="26"/>
                <w:szCs w:val="26"/>
              </w:rPr>
              <w:t>200.000</w:t>
            </w:r>
            <w:r w:rsidR="0008424C" w:rsidRPr="002D6FDE">
              <w:rPr>
                <w:sz w:val="26"/>
                <w:szCs w:val="26"/>
              </w:rPr>
              <w:t>đ/người</w:t>
            </w:r>
          </w:p>
        </w:tc>
      </w:tr>
      <w:tr w:rsidR="001C6186" w:rsidRPr="002D6FDE" w14:paraId="5112C69E" w14:textId="77777777" w:rsidTr="0008424C">
        <w:tc>
          <w:tcPr>
            <w:tcW w:w="3246" w:type="pct"/>
            <w:tcBorders>
              <w:top w:val="single" w:sz="4" w:space="0" w:color="auto"/>
              <w:left w:val="single" w:sz="4" w:space="0" w:color="auto"/>
              <w:bottom w:val="single" w:sz="4" w:space="0" w:color="auto"/>
              <w:right w:val="single" w:sz="4" w:space="0" w:color="auto"/>
            </w:tcBorders>
            <w:shd w:val="clear" w:color="auto" w:fill="auto"/>
          </w:tcPr>
          <w:p w14:paraId="43A1561B" w14:textId="77777777" w:rsidR="008919BC" w:rsidRPr="002D6FDE" w:rsidRDefault="008919BC" w:rsidP="00501C78">
            <w:pPr>
              <w:spacing w:before="120"/>
              <w:ind w:right="-43"/>
              <w:jc w:val="both"/>
              <w:rPr>
                <w:sz w:val="26"/>
                <w:szCs w:val="26"/>
              </w:rPr>
            </w:pPr>
            <w:r w:rsidRPr="002D6FDE">
              <w:rPr>
                <w:sz w:val="26"/>
                <w:szCs w:val="26"/>
              </w:rPr>
              <w:t>- Ngày Tết thiếu nhi 01/06</w:t>
            </w:r>
            <w:r w:rsidR="00B843FA" w:rsidRPr="002D6FDE">
              <w:rPr>
                <w:sz w:val="26"/>
                <w:szCs w:val="26"/>
              </w:rPr>
              <w:t>, Trung thu</w:t>
            </w:r>
            <w:r w:rsidRPr="002D6FDE">
              <w:rPr>
                <w:sz w:val="26"/>
                <w:szCs w:val="26"/>
              </w:rPr>
              <w:t>: Con GV-</w:t>
            </w:r>
            <w:r w:rsidR="00466B30" w:rsidRPr="002D6FDE">
              <w:rPr>
                <w:sz w:val="26"/>
                <w:szCs w:val="26"/>
              </w:rPr>
              <w:t>CBCC</w:t>
            </w:r>
            <w:r w:rsidRPr="002D6FDE">
              <w:rPr>
                <w:sz w:val="26"/>
                <w:szCs w:val="26"/>
              </w:rPr>
              <w:t xml:space="preserve"> (dưới 15 tuổi)</w:t>
            </w:r>
          </w:p>
        </w:tc>
        <w:tc>
          <w:tcPr>
            <w:tcW w:w="1754" w:type="pct"/>
            <w:tcBorders>
              <w:top w:val="single" w:sz="4" w:space="0" w:color="auto"/>
              <w:left w:val="single" w:sz="4" w:space="0" w:color="auto"/>
              <w:bottom w:val="single" w:sz="4" w:space="0" w:color="auto"/>
              <w:right w:val="single" w:sz="4" w:space="0" w:color="auto"/>
            </w:tcBorders>
            <w:shd w:val="clear" w:color="auto" w:fill="auto"/>
          </w:tcPr>
          <w:p w14:paraId="1F711A83" w14:textId="3466F5D7" w:rsidR="008919BC" w:rsidRPr="002D6FDE" w:rsidRDefault="009137A4" w:rsidP="00501C78">
            <w:pPr>
              <w:spacing w:before="120"/>
              <w:ind w:right="-43"/>
              <w:jc w:val="right"/>
              <w:rPr>
                <w:sz w:val="26"/>
                <w:szCs w:val="26"/>
              </w:rPr>
            </w:pPr>
            <w:r w:rsidRPr="002D6FDE">
              <w:rPr>
                <w:sz w:val="26"/>
                <w:szCs w:val="26"/>
              </w:rPr>
              <w:t>2</w:t>
            </w:r>
            <w:r w:rsidR="008919BC" w:rsidRPr="002D6FDE">
              <w:rPr>
                <w:sz w:val="26"/>
                <w:szCs w:val="26"/>
              </w:rPr>
              <w:t>00.000</w:t>
            </w:r>
            <w:r w:rsidR="0008424C" w:rsidRPr="002D6FDE">
              <w:rPr>
                <w:sz w:val="26"/>
                <w:szCs w:val="26"/>
              </w:rPr>
              <w:t>đ/người</w:t>
            </w:r>
          </w:p>
        </w:tc>
      </w:tr>
      <w:tr w:rsidR="001C6186" w:rsidRPr="002D6FDE" w14:paraId="624985B7" w14:textId="77777777" w:rsidTr="0008424C">
        <w:tc>
          <w:tcPr>
            <w:tcW w:w="3246" w:type="pct"/>
            <w:tcBorders>
              <w:top w:val="single" w:sz="4" w:space="0" w:color="auto"/>
              <w:left w:val="single" w:sz="4" w:space="0" w:color="auto"/>
              <w:bottom w:val="single" w:sz="4" w:space="0" w:color="auto"/>
              <w:right w:val="single" w:sz="4" w:space="0" w:color="auto"/>
            </w:tcBorders>
            <w:shd w:val="clear" w:color="auto" w:fill="auto"/>
          </w:tcPr>
          <w:p w14:paraId="585A699F" w14:textId="77777777" w:rsidR="008919BC" w:rsidRPr="002D6FDE" w:rsidRDefault="008919BC" w:rsidP="00501C78">
            <w:pPr>
              <w:spacing w:before="120"/>
              <w:ind w:right="-43"/>
              <w:jc w:val="both"/>
              <w:rPr>
                <w:sz w:val="26"/>
                <w:szCs w:val="26"/>
              </w:rPr>
            </w:pPr>
            <w:r w:rsidRPr="002D6FDE">
              <w:rPr>
                <w:sz w:val="26"/>
                <w:szCs w:val="26"/>
              </w:rPr>
              <w:t>- Ngày Thương binh-Liệt sĩ 27/07: GV-</w:t>
            </w:r>
            <w:r w:rsidR="00466B30" w:rsidRPr="002D6FDE">
              <w:rPr>
                <w:sz w:val="26"/>
                <w:szCs w:val="26"/>
              </w:rPr>
              <w:t>CBCC</w:t>
            </w:r>
            <w:r w:rsidRPr="002D6FDE">
              <w:rPr>
                <w:sz w:val="26"/>
                <w:szCs w:val="26"/>
              </w:rPr>
              <w:t xml:space="preserve"> là thương binh, con liệt sĩ, con bà mẹ Việt Nam anh hùng   </w:t>
            </w:r>
          </w:p>
        </w:tc>
        <w:tc>
          <w:tcPr>
            <w:tcW w:w="1754" w:type="pct"/>
            <w:tcBorders>
              <w:top w:val="single" w:sz="4" w:space="0" w:color="auto"/>
              <w:left w:val="single" w:sz="4" w:space="0" w:color="auto"/>
              <w:bottom w:val="single" w:sz="4" w:space="0" w:color="auto"/>
              <w:right w:val="single" w:sz="4" w:space="0" w:color="auto"/>
            </w:tcBorders>
            <w:shd w:val="clear" w:color="auto" w:fill="auto"/>
          </w:tcPr>
          <w:p w14:paraId="1F92EAE1" w14:textId="6CF2090D" w:rsidR="008919BC" w:rsidRPr="002D6FDE" w:rsidRDefault="008919BC" w:rsidP="00501C78">
            <w:pPr>
              <w:spacing w:before="120"/>
              <w:ind w:right="-43"/>
              <w:jc w:val="right"/>
              <w:rPr>
                <w:sz w:val="26"/>
                <w:szCs w:val="26"/>
              </w:rPr>
            </w:pPr>
            <w:r w:rsidRPr="002D6FDE">
              <w:rPr>
                <w:sz w:val="26"/>
                <w:szCs w:val="26"/>
              </w:rPr>
              <w:t>200.000</w:t>
            </w:r>
            <w:r w:rsidR="0008424C" w:rsidRPr="002D6FDE">
              <w:rPr>
                <w:sz w:val="26"/>
                <w:szCs w:val="26"/>
              </w:rPr>
              <w:t>đ/người</w:t>
            </w:r>
          </w:p>
        </w:tc>
      </w:tr>
      <w:tr w:rsidR="001C6186" w:rsidRPr="002D6FDE" w14:paraId="4B0AB343" w14:textId="77777777" w:rsidTr="0008424C">
        <w:tc>
          <w:tcPr>
            <w:tcW w:w="3246" w:type="pct"/>
            <w:tcBorders>
              <w:top w:val="single" w:sz="4" w:space="0" w:color="auto"/>
              <w:left w:val="single" w:sz="4" w:space="0" w:color="auto"/>
              <w:bottom w:val="single" w:sz="4" w:space="0" w:color="auto"/>
              <w:right w:val="single" w:sz="4" w:space="0" w:color="auto"/>
            </w:tcBorders>
            <w:shd w:val="clear" w:color="auto" w:fill="auto"/>
            <w:vAlign w:val="center"/>
          </w:tcPr>
          <w:p w14:paraId="399B9E5D" w14:textId="77777777" w:rsidR="008919BC" w:rsidRPr="002D6FDE" w:rsidRDefault="008919BC" w:rsidP="00186B54">
            <w:pPr>
              <w:rPr>
                <w:sz w:val="26"/>
                <w:szCs w:val="26"/>
              </w:rPr>
            </w:pPr>
            <w:r w:rsidRPr="002D6FDE">
              <w:rPr>
                <w:sz w:val="26"/>
                <w:szCs w:val="26"/>
              </w:rPr>
              <w:t>- Ngày thành lập Quân đội nhân dân Việt Nam 22/12: GV-</w:t>
            </w:r>
            <w:r w:rsidR="00466B30" w:rsidRPr="002D6FDE">
              <w:rPr>
                <w:sz w:val="26"/>
                <w:szCs w:val="26"/>
              </w:rPr>
              <w:t>CBCC</w:t>
            </w:r>
            <w:r w:rsidR="00186B54" w:rsidRPr="002D6FDE">
              <w:rPr>
                <w:sz w:val="26"/>
                <w:szCs w:val="26"/>
              </w:rPr>
              <w:t>, sinh viên</w:t>
            </w:r>
            <w:r w:rsidRPr="002D6FDE">
              <w:rPr>
                <w:sz w:val="26"/>
                <w:szCs w:val="26"/>
              </w:rPr>
              <w:t xml:space="preserve"> là cựu chiến binh</w:t>
            </w:r>
          </w:p>
        </w:tc>
        <w:tc>
          <w:tcPr>
            <w:tcW w:w="1754" w:type="pct"/>
            <w:tcBorders>
              <w:top w:val="single" w:sz="4" w:space="0" w:color="auto"/>
              <w:left w:val="single" w:sz="4" w:space="0" w:color="auto"/>
              <w:bottom w:val="single" w:sz="4" w:space="0" w:color="auto"/>
              <w:right w:val="single" w:sz="4" w:space="0" w:color="auto"/>
            </w:tcBorders>
            <w:shd w:val="clear" w:color="auto" w:fill="auto"/>
          </w:tcPr>
          <w:p w14:paraId="22172A4E" w14:textId="55612FCC" w:rsidR="008919BC" w:rsidRPr="002D6FDE" w:rsidRDefault="008919BC" w:rsidP="00501C78">
            <w:pPr>
              <w:spacing w:before="120"/>
              <w:ind w:right="-43"/>
              <w:jc w:val="right"/>
              <w:rPr>
                <w:sz w:val="26"/>
                <w:szCs w:val="26"/>
              </w:rPr>
            </w:pPr>
            <w:r w:rsidRPr="002D6FDE">
              <w:rPr>
                <w:sz w:val="26"/>
                <w:szCs w:val="26"/>
              </w:rPr>
              <w:t>200.000</w:t>
            </w:r>
            <w:r w:rsidR="00B31807" w:rsidRPr="002D6FDE">
              <w:t>0</w:t>
            </w:r>
            <w:r w:rsidR="00B31807" w:rsidRPr="002D6FDE">
              <w:rPr>
                <w:sz w:val="26"/>
                <w:szCs w:val="26"/>
              </w:rPr>
              <w:t>đ</w:t>
            </w:r>
            <w:r w:rsidR="00186B54" w:rsidRPr="002D6FDE">
              <w:rPr>
                <w:sz w:val="26"/>
                <w:szCs w:val="26"/>
              </w:rPr>
              <w:t>/</w:t>
            </w:r>
            <w:r w:rsidR="00F010A8" w:rsidRPr="002D6FDE">
              <w:rPr>
                <w:sz w:val="26"/>
                <w:szCs w:val="26"/>
              </w:rPr>
              <w:t>CCVC</w:t>
            </w:r>
          </w:p>
          <w:p w14:paraId="6DBEC7FA" w14:textId="1FEAB54A" w:rsidR="00186B54" w:rsidRPr="002D6FDE" w:rsidRDefault="00186B54" w:rsidP="00501C78">
            <w:pPr>
              <w:spacing w:before="120"/>
              <w:ind w:right="-43"/>
              <w:jc w:val="right"/>
              <w:rPr>
                <w:sz w:val="26"/>
                <w:szCs w:val="26"/>
              </w:rPr>
            </w:pPr>
            <w:r w:rsidRPr="002D6FDE">
              <w:rPr>
                <w:sz w:val="26"/>
                <w:szCs w:val="26"/>
              </w:rPr>
              <w:t>100.000</w:t>
            </w:r>
            <w:r w:rsidR="00B31807" w:rsidRPr="002D6FDE">
              <w:rPr>
                <w:sz w:val="26"/>
                <w:szCs w:val="26"/>
              </w:rPr>
              <w:t>đ</w:t>
            </w:r>
            <w:r w:rsidRPr="002D6FDE">
              <w:rPr>
                <w:sz w:val="26"/>
                <w:szCs w:val="26"/>
              </w:rPr>
              <w:t>/sinh viên</w:t>
            </w:r>
          </w:p>
        </w:tc>
      </w:tr>
      <w:tr w:rsidR="001C6186" w:rsidRPr="002D6FDE" w14:paraId="3ABCD1B4" w14:textId="77777777" w:rsidTr="0008424C">
        <w:tc>
          <w:tcPr>
            <w:tcW w:w="3246" w:type="pct"/>
            <w:tcBorders>
              <w:top w:val="single" w:sz="4" w:space="0" w:color="auto"/>
              <w:left w:val="single" w:sz="4" w:space="0" w:color="auto"/>
              <w:bottom w:val="single" w:sz="4" w:space="0" w:color="auto"/>
              <w:right w:val="single" w:sz="4" w:space="0" w:color="auto"/>
            </w:tcBorders>
            <w:shd w:val="clear" w:color="auto" w:fill="auto"/>
            <w:vAlign w:val="center"/>
          </w:tcPr>
          <w:p w14:paraId="748BEB7A" w14:textId="77777777" w:rsidR="006562F8" w:rsidRPr="002D6FDE" w:rsidRDefault="0008424C" w:rsidP="00186B54">
            <w:pPr>
              <w:rPr>
                <w:sz w:val="26"/>
                <w:szCs w:val="26"/>
              </w:rPr>
            </w:pPr>
            <w:r w:rsidRPr="002D6FDE">
              <w:rPr>
                <w:sz w:val="26"/>
                <w:szCs w:val="26"/>
              </w:rPr>
              <w:t xml:space="preserve">- </w:t>
            </w:r>
            <w:r w:rsidR="006562F8" w:rsidRPr="002D6FDE">
              <w:rPr>
                <w:sz w:val="26"/>
                <w:szCs w:val="26"/>
              </w:rPr>
              <w:t>Chi quà cho CBHT nhân ngày 20/11</w:t>
            </w:r>
          </w:p>
        </w:tc>
        <w:tc>
          <w:tcPr>
            <w:tcW w:w="1754" w:type="pct"/>
            <w:tcBorders>
              <w:top w:val="single" w:sz="4" w:space="0" w:color="auto"/>
              <w:left w:val="single" w:sz="4" w:space="0" w:color="auto"/>
              <w:bottom w:val="single" w:sz="4" w:space="0" w:color="auto"/>
              <w:right w:val="single" w:sz="4" w:space="0" w:color="auto"/>
            </w:tcBorders>
            <w:shd w:val="clear" w:color="auto" w:fill="auto"/>
          </w:tcPr>
          <w:p w14:paraId="36D594DE" w14:textId="1B88820B" w:rsidR="006562F8" w:rsidRPr="002D6FDE" w:rsidRDefault="00A144C2" w:rsidP="0008424C">
            <w:pPr>
              <w:jc w:val="right"/>
              <w:rPr>
                <w:sz w:val="26"/>
                <w:szCs w:val="26"/>
              </w:rPr>
            </w:pPr>
            <w:r w:rsidRPr="002D6FDE">
              <w:rPr>
                <w:sz w:val="26"/>
                <w:szCs w:val="26"/>
              </w:rPr>
              <w:t>3</w:t>
            </w:r>
            <w:r w:rsidR="006562F8" w:rsidRPr="002D6FDE">
              <w:rPr>
                <w:sz w:val="26"/>
                <w:szCs w:val="26"/>
              </w:rPr>
              <w:t>00.000đ/người</w:t>
            </w:r>
          </w:p>
        </w:tc>
      </w:tr>
      <w:tr w:rsidR="001C6186" w:rsidRPr="002D6FDE" w14:paraId="331022B3" w14:textId="77777777" w:rsidTr="0008424C">
        <w:tc>
          <w:tcPr>
            <w:tcW w:w="3246" w:type="pct"/>
            <w:tcBorders>
              <w:top w:val="single" w:sz="4" w:space="0" w:color="auto"/>
              <w:left w:val="single" w:sz="4" w:space="0" w:color="auto"/>
              <w:bottom w:val="single" w:sz="4" w:space="0" w:color="auto"/>
              <w:right w:val="single" w:sz="4" w:space="0" w:color="auto"/>
            </w:tcBorders>
            <w:shd w:val="clear" w:color="auto" w:fill="auto"/>
            <w:vAlign w:val="center"/>
          </w:tcPr>
          <w:p w14:paraId="78C5C40C" w14:textId="77777777" w:rsidR="006562F8" w:rsidRPr="002D6FDE" w:rsidRDefault="0008424C" w:rsidP="00186B54">
            <w:pPr>
              <w:rPr>
                <w:sz w:val="26"/>
                <w:szCs w:val="26"/>
              </w:rPr>
            </w:pPr>
            <w:r w:rsidRPr="002D6FDE">
              <w:rPr>
                <w:sz w:val="26"/>
                <w:szCs w:val="26"/>
              </w:rPr>
              <w:t xml:space="preserve">- </w:t>
            </w:r>
            <w:r w:rsidR="006562F8" w:rsidRPr="002D6FDE">
              <w:rPr>
                <w:sz w:val="26"/>
                <w:szCs w:val="26"/>
              </w:rPr>
              <w:t>Chi quà cho CBHT vào dịp Tất niên</w:t>
            </w:r>
          </w:p>
        </w:tc>
        <w:tc>
          <w:tcPr>
            <w:tcW w:w="1754" w:type="pct"/>
            <w:tcBorders>
              <w:top w:val="single" w:sz="4" w:space="0" w:color="auto"/>
              <w:left w:val="single" w:sz="4" w:space="0" w:color="auto"/>
              <w:bottom w:val="single" w:sz="4" w:space="0" w:color="auto"/>
              <w:right w:val="single" w:sz="4" w:space="0" w:color="auto"/>
            </w:tcBorders>
            <w:shd w:val="clear" w:color="auto" w:fill="auto"/>
          </w:tcPr>
          <w:p w14:paraId="55FF0282" w14:textId="2759CCB2" w:rsidR="006562F8" w:rsidRPr="002D6FDE" w:rsidRDefault="00A144C2" w:rsidP="0008424C">
            <w:pPr>
              <w:jc w:val="right"/>
              <w:rPr>
                <w:sz w:val="26"/>
                <w:szCs w:val="26"/>
              </w:rPr>
            </w:pPr>
            <w:r w:rsidRPr="002D6FDE">
              <w:rPr>
                <w:sz w:val="26"/>
                <w:szCs w:val="26"/>
              </w:rPr>
              <w:t>7</w:t>
            </w:r>
            <w:r w:rsidR="006562F8" w:rsidRPr="002D6FDE">
              <w:rPr>
                <w:sz w:val="26"/>
                <w:szCs w:val="26"/>
              </w:rPr>
              <w:t>00.000đ/người</w:t>
            </w:r>
          </w:p>
        </w:tc>
      </w:tr>
      <w:tr w:rsidR="001C6186" w:rsidRPr="002D6FDE" w14:paraId="785FE40E" w14:textId="77777777" w:rsidTr="0008424C">
        <w:tc>
          <w:tcPr>
            <w:tcW w:w="3246" w:type="pct"/>
            <w:tcBorders>
              <w:top w:val="single" w:sz="4" w:space="0" w:color="auto"/>
              <w:left w:val="single" w:sz="4" w:space="0" w:color="auto"/>
              <w:bottom w:val="nil"/>
              <w:right w:val="single" w:sz="4" w:space="0" w:color="auto"/>
            </w:tcBorders>
            <w:shd w:val="clear" w:color="auto" w:fill="auto"/>
            <w:vAlign w:val="center"/>
          </w:tcPr>
          <w:p w14:paraId="0D0FEEF8" w14:textId="77777777" w:rsidR="006562F8" w:rsidRPr="002D6FDE" w:rsidRDefault="0008424C" w:rsidP="00186B54">
            <w:pPr>
              <w:rPr>
                <w:sz w:val="26"/>
                <w:szCs w:val="26"/>
              </w:rPr>
            </w:pPr>
            <w:r w:rsidRPr="002D6FDE">
              <w:rPr>
                <w:sz w:val="26"/>
                <w:szCs w:val="26"/>
              </w:rPr>
              <w:t xml:space="preserve">- Mừng thọ CBHT nhân ngày QT Người cao tuổi 01/10: </w:t>
            </w:r>
          </w:p>
        </w:tc>
        <w:tc>
          <w:tcPr>
            <w:tcW w:w="1754" w:type="pct"/>
            <w:tcBorders>
              <w:top w:val="single" w:sz="4" w:space="0" w:color="auto"/>
              <w:left w:val="single" w:sz="4" w:space="0" w:color="auto"/>
              <w:bottom w:val="nil"/>
              <w:right w:val="single" w:sz="4" w:space="0" w:color="auto"/>
            </w:tcBorders>
            <w:shd w:val="clear" w:color="auto" w:fill="auto"/>
          </w:tcPr>
          <w:p w14:paraId="374F4D93" w14:textId="77777777" w:rsidR="006562F8" w:rsidRPr="002D6FDE" w:rsidRDefault="006562F8" w:rsidP="0008424C">
            <w:pPr>
              <w:rPr>
                <w:sz w:val="26"/>
                <w:szCs w:val="26"/>
              </w:rPr>
            </w:pPr>
          </w:p>
        </w:tc>
      </w:tr>
      <w:tr w:rsidR="001C6186" w:rsidRPr="002D6FDE" w14:paraId="0BB6D93F" w14:textId="77777777" w:rsidTr="0008424C">
        <w:tc>
          <w:tcPr>
            <w:tcW w:w="3246" w:type="pct"/>
            <w:tcBorders>
              <w:top w:val="nil"/>
              <w:left w:val="single" w:sz="4" w:space="0" w:color="auto"/>
              <w:bottom w:val="nil"/>
              <w:right w:val="single" w:sz="4" w:space="0" w:color="auto"/>
            </w:tcBorders>
            <w:shd w:val="clear" w:color="auto" w:fill="auto"/>
            <w:vAlign w:val="center"/>
          </w:tcPr>
          <w:p w14:paraId="11BCDD42" w14:textId="77777777" w:rsidR="006562F8" w:rsidRPr="002D6FDE" w:rsidRDefault="0008424C" w:rsidP="00565B48">
            <w:pPr>
              <w:numPr>
                <w:ilvl w:val="0"/>
                <w:numId w:val="38"/>
              </w:numPr>
              <w:rPr>
                <w:sz w:val="26"/>
                <w:szCs w:val="26"/>
              </w:rPr>
            </w:pPr>
            <w:r w:rsidRPr="002D6FDE">
              <w:rPr>
                <w:sz w:val="26"/>
                <w:szCs w:val="26"/>
              </w:rPr>
              <w:t>Nữ trên 85 tuổi – Nam trên 90 tuổi</w:t>
            </w:r>
          </w:p>
        </w:tc>
        <w:tc>
          <w:tcPr>
            <w:tcW w:w="1754" w:type="pct"/>
            <w:tcBorders>
              <w:top w:val="nil"/>
              <w:left w:val="single" w:sz="4" w:space="0" w:color="auto"/>
              <w:bottom w:val="nil"/>
              <w:right w:val="single" w:sz="4" w:space="0" w:color="auto"/>
            </w:tcBorders>
            <w:shd w:val="clear" w:color="auto" w:fill="auto"/>
          </w:tcPr>
          <w:p w14:paraId="1580DD4F" w14:textId="77777777" w:rsidR="006562F8" w:rsidRPr="002D6FDE" w:rsidRDefault="0008424C" w:rsidP="0008424C">
            <w:pPr>
              <w:jc w:val="right"/>
              <w:rPr>
                <w:sz w:val="26"/>
                <w:szCs w:val="26"/>
              </w:rPr>
            </w:pPr>
            <w:r w:rsidRPr="002D6FDE">
              <w:rPr>
                <w:sz w:val="26"/>
                <w:szCs w:val="26"/>
              </w:rPr>
              <w:t>800.000đ/người/hàng năm</w:t>
            </w:r>
          </w:p>
        </w:tc>
      </w:tr>
      <w:tr w:rsidR="001C6186" w:rsidRPr="002D6FDE" w14:paraId="1AF6E3E8" w14:textId="77777777" w:rsidTr="0008424C">
        <w:tc>
          <w:tcPr>
            <w:tcW w:w="3246" w:type="pct"/>
            <w:tcBorders>
              <w:top w:val="nil"/>
              <w:left w:val="single" w:sz="4" w:space="0" w:color="auto"/>
              <w:bottom w:val="nil"/>
              <w:right w:val="single" w:sz="4" w:space="0" w:color="auto"/>
            </w:tcBorders>
            <w:shd w:val="clear" w:color="auto" w:fill="auto"/>
            <w:vAlign w:val="center"/>
          </w:tcPr>
          <w:p w14:paraId="00B90C8C" w14:textId="77777777" w:rsidR="0008424C" w:rsidRPr="002D6FDE" w:rsidRDefault="0008424C" w:rsidP="00565B48">
            <w:pPr>
              <w:numPr>
                <w:ilvl w:val="0"/>
                <w:numId w:val="38"/>
              </w:numPr>
              <w:rPr>
                <w:sz w:val="26"/>
                <w:szCs w:val="26"/>
              </w:rPr>
            </w:pPr>
            <w:r w:rsidRPr="002D6FDE">
              <w:rPr>
                <w:sz w:val="26"/>
                <w:szCs w:val="26"/>
              </w:rPr>
              <w:t>Nữ 85 tuổi – Nam 90 tuổi</w:t>
            </w:r>
          </w:p>
        </w:tc>
        <w:tc>
          <w:tcPr>
            <w:tcW w:w="1754" w:type="pct"/>
            <w:tcBorders>
              <w:top w:val="nil"/>
              <w:left w:val="single" w:sz="4" w:space="0" w:color="auto"/>
              <w:bottom w:val="nil"/>
              <w:right w:val="single" w:sz="4" w:space="0" w:color="auto"/>
            </w:tcBorders>
            <w:shd w:val="clear" w:color="auto" w:fill="auto"/>
          </w:tcPr>
          <w:p w14:paraId="56231559" w14:textId="77777777" w:rsidR="0008424C" w:rsidRPr="002D6FDE" w:rsidRDefault="0008424C" w:rsidP="0008424C">
            <w:pPr>
              <w:jc w:val="right"/>
              <w:rPr>
                <w:sz w:val="26"/>
                <w:szCs w:val="26"/>
              </w:rPr>
            </w:pPr>
            <w:r w:rsidRPr="002D6FDE">
              <w:rPr>
                <w:sz w:val="26"/>
                <w:szCs w:val="26"/>
              </w:rPr>
              <w:t>700.000đ/người/lần</w:t>
            </w:r>
          </w:p>
        </w:tc>
      </w:tr>
      <w:tr w:rsidR="001C6186" w:rsidRPr="002D6FDE" w14:paraId="48494D6C" w14:textId="77777777" w:rsidTr="0008424C">
        <w:tc>
          <w:tcPr>
            <w:tcW w:w="3246" w:type="pct"/>
            <w:tcBorders>
              <w:top w:val="nil"/>
              <w:left w:val="single" w:sz="4" w:space="0" w:color="auto"/>
              <w:bottom w:val="nil"/>
              <w:right w:val="single" w:sz="4" w:space="0" w:color="auto"/>
            </w:tcBorders>
            <w:shd w:val="clear" w:color="auto" w:fill="auto"/>
            <w:vAlign w:val="center"/>
          </w:tcPr>
          <w:p w14:paraId="0C9201CB" w14:textId="77777777" w:rsidR="0008424C" w:rsidRPr="002D6FDE" w:rsidRDefault="0008424C" w:rsidP="00565B48">
            <w:pPr>
              <w:numPr>
                <w:ilvl w:val="0"/>
                <w:numId w:val="38"/>
              </w:numPr>
              <w:rPr>
                <w:sz w:val="26"/>
                <w:szCs w:val="26"/>
              </w:rPr>
            </w:pPr>
            <w:r w:rsidRPr="002D6FDE">
              <w:rPr>
                <w:sz w:val="26"/>
                <w:szCs w:val="26"/>
              </w:rPr>
              <w:t>Nữ 80 tuổi – Nam 85 tuổi</w:t>
            </w:r>
          </w:p>
        </w:tc>
        <w:tc>
          <w:tcPr>
            <w:tcW w:w="1754" w:type="pct"/>
            <w:tcBorders>
              <w:top w:val="nil"/>
              <w:left w:val="single" w:sz="4" w:space="0" w:color="auto"/>
              <w:bottom w:val="nil"/>
              <w:right w:val="single" w:sz="4" w:space="0" w:color="auto"/>
            </w:tcBorders>
            <w:shd w:val="clear" w:color="auto" w:fill="auto"/>
          </w:tcPr>
          <w:p w14:paraId="585B794C" w14:textId="77777777" w:rsidR="0008424C" w:rsidRPr="002D6FDE" w:rsidRDefault="0008424C" w:rsidP="0008424C">
            <w:pPr>
              <w:jc w:val="right"/>
              <w:rPr>
                <w:sz w:val="26"/>
                <w:szCs w:val="26"/>
              </w:rPr>
            </w:pPr>
            <w:r w:rsidRPr="002D6FDE">
              <w:rPr>
                <w:sz w:val="26"/>
                <w:szCs w:val="26"/>
              </w:rPr>
              <w:t>600.000đ/người/lần</w:t>
            </w:r>
          </w:p>
        </w:tc>
      </w:tr>
      <w:tr w:rsidR="001C6186" w:rsidRPr="002D6FDE" w14:paraId="0B1ED8D8" w14:textId="77777777" w:rsidTr="0008424C">
        <w:tc>
          <w:tcPr>
            <w:tcW w:w="3246" w:type="pct"/>
            <w:tcBorders>
              <w:top w:val="nil"/>
              <w:left w:val="single" w:sz="4" w:space="0" w:color="auto"/>
              <w:bottom w:val="nil"/>
              <w:right w:val="single" w:sz="4" w:space="0" w:color="auto"/>
            </w:tcBorders>
            <w:shd w:val="clear" w:color="auto" w:fill="auto"/>
            <w:vAlign w:val="center"/>
          </w:tcPr>
          <w:p w14:paraId="3F2C08E4" w14:textId="77777777" w:rsidR="0008424C" w:rsidRPr="002D6FDE" w:rsidRDefault="0008424C" w:rsidP="00565B48">
            <w:pPr>
              <w:numPr>
                <w:ilvl w:val="0"/>
                <w:numId w:val="38"/>
              </w:numPr>
              <w:rPr>
                <w:sz w:val="26"/>
                <w:szCs w:val="26"/>
              </w:rPr>
            </w:pPr>
            <w:r w:rsidRPr="002D6FDE">
              <w:rPr>
                <w:sz w:val="26"/>
                <w:szCs w:val="26"/>
              </w:rPr>
              <w:t>Nữ 75 tuổi – Nam 80 tuổi</w:t>
            </w:r>
          </w:p>
        </w:tc>
        <w:tc>
          <w:tcPr>
            <w:tcW w:w="1754" w:type="pct"/>
            <w:tcBorders>
              <w:top w:val="nil"/>
              <w:left w:val="single" w:sz="4" w:space="0" w:color="auto"/>
              <w:bottom w:val="nil"/>
              <w:right w:val="single" w:sz="4" w:space="0" w:color="auto"/>
            </w:tcBorders>
            <w:shd w:val="clear" w:color="auto" w:fill="auto"/>
          </w:tcPr>
          <w:p w14:paraId="175DF8CF" w14:textId="77777777" w:rsidR="0008424C" w:rsidRPr="002D6FDE" w:rsidRDefault="0008424C" w:rsidP="0008424C">
            <w:pPr>
              <w:jc w:val="right"/>
              <w:rPr>
                <w:sz w:val="26"/>
                <w:szCs w:val="26"/>
              </w:rPr>
            </w:pPr>
            <w:r w:rsidRPr="002D6FDE">
              <w:rPr>
                <w:sz w:val="26"/>
                <w:szCs w:val="26"/>
              </w:rPr>
              <w:t>500.000đ/người/lần</w:t>
            </w:r>
          </w:p>
        </w:tc>
      </w:tr>
      <w:tr w:rsidR="001C6186" w:rsidRPr="002D6FDE" w14:paraId="22E39D15" w14:textId="77777777" w:rsidTr="0008424C">
        <w:tc>
          <w:tcPr>
            <w:tcW w:w="3246" w:type="pct"/>
            <w:tcBorders>
              <w:top w:val="nil"/>
              <w:left w:val="single" w:sz="4" w:space="0" w:color="auto"/>
              <w:bottom w:val="nil"/>
              <w:right w:val="single" w:sz="4" w:space="0" w:color="auto"/>
            </w:tcBorders>
            <w:shd w:val="clear" w:color="auto" w:fill="auto"/>
            <w:vAlign w:val="center"/>
          </w:tcPr>
          <w:p w14:paraId="3971A06C" w14:textId="77777777" w:rsidR="0008424C" w:rsidRPr="002D6FDE" w:rsidRDefault="0008424C" w:rsidP="00565B48">
            <w:pPr>
              <w:numPr>
                <w:ilvl w:val="0"/>
                <w:numId w:val="38"/>
              </w:numPr>
              <w:rPr>
                <w:sz w:val="26"/>
                <w:szCs w:val="26"/>
              </w:rPr>
            </w:pPr>
            <w:r w:rsidRPr="002D6FDE">
              <w:rPr>
                <w:sz w:val="26"/>
                <w:szCs w:val="26"/>
              </w:rPr>
              <w:t>Nữ 70 tuổi – Nam 75 tuổi</w:t>
            </w:r>
          </w:p>
        </w:tc>
        <w:tc>
          <w:tcPr>
            <w:tcW w:w="1754" w:type="pct"/>
            <w:tcBorders>
              <w:top w:val="nil"/>
              <w:left w:val="single" w:sz="4" w:space="0" w:color="auto"/>
              <w:bottom w:val="nil"/>
              <w:right w:val="single" w:sz="4" w:space="0" w:color="auto"/>
            </w:tcBorders>
            <w:shd w:val="clear" w:color="auto" w:fill="auto"/>
          </w:tcPr>
          <w:p w14:paraId="572433C9" w14:textId="77777777" w:rsidR="0008424C" w:rsidRPr="002D6FDE" w:rsidRDefault="0008424C" w:rsidP="0008424C">
            <w:pPr>
              <w:jc w:val="right"/>
              <w:rPr>
                <w:sz w:val="26"/>
                <w:szCs w:val="26"/>
              </w:rPr>
            </w:pPr>
            <w:r w:rsidRPr="002D6FDE">
              <w:rPr>
                <w:sz w:val="26"/>
                <w:szCs w:val="26"/>
              </w:rPr>
              <w:t>400.000đ/người/lần</w:t>
            </w:r>
          </w:p>
        </w:tc>
      </w:tr>
      <w:tr w:rsidR="001C6186" w:rsidRPr="002D6FDE" w14:paraId="7918C9F9" w14:textId="77777777" w:rsidTr="0008424C">
        <w:tc>
          <w:tcPr>
            <w:tcW w:w="3246" w:type="pct"/>
            <w:tcBorders>
              <w:top w:val="nil"/>
              <w:left w:val="single" w:sz="4" w:space="0" w:color="auto"/>
              <w:bottom w:val="single" w:sz="4" w:space="0" w:color="auto"/>
              <w:right w:val="single" w:sz="4" w:space="0" w:color="auto"/>
            </w:tcBorders>
            <w:shd w:val="clear" w:color="auto" w:fill="auto"/>
            <w:vAlign w:val="center"/>
          </w:tcPr>
          <w:p w14:paraId="110DFA29" w14:textId="77777777" w:rsidR="0008424C" w:rsidRPr="002D6FDE" w:rsidRDefault="0008424C" w:rsidP="00565B48">
            <w:pPr>
              <w:numPr>
                <w:ilvl w:val="0"/>
                <w:numId w:val="38"/>
              </w:numPr>
              <w:rPr>
                <w:sz w:val="26"/>
                <w:szCs w:val="26"/>
              </w:rPr>
            </w:pPr>
            <w:r w:rsidRPr="002D6FDE">
              <w:rPr>
                <w:sz w:val="26"/>
                <w:szCs w:val="26"/>
              </w:rPr>
              <w:t>Nữ 65 tuổi – Nam 70 tuổi</w:t>
            </w:r>
          </w:p>
        </w:tc>
        <w:tc>
          <w:tcPr>
            <w:tcW w:w="1754" w:type="pct"/>
            <w:tcBorders>
              <w:top w:val="nil"/>
              <w:left w:val="single" w:sz="4" w:space="0" w:color="auto"/>
              <w:bottom w:val="single" w:sz="4" w:space="0" w:color="auto"/>
              <w:right w:val="single" w:sz="4" w:space="0" w:color="auto"/>
            </w:tcBorders>
            <w:shd w:val="clear" w:color="auto" w:fill="auto"/>
          </w:tcPr>
          <w:p w14:paraId="6042ADF7" w14:textId="77777777" w:rsidR="0008424C" w:rsidRPr="002D6FDE" w:rsidRDefault="0008424C" w:rsidP="0008424C">
            <w:pPr>
              <w:jc w:val="right"/>
              <w:rPr>
                <w:sz w:val="26"/>
                <w:szCs w:val="26"/>
              </w:rPr>
            </w:pPr>
            <w:r w:rsidRPr="002D6FDE">
              <w:rPr>
                <w:sz w:val="26"/>
                <w:szCs w:val="26"/>
              </w:rPr>
              <w:t>300.000đ/người/lần</w:t>
            </w:r>
          </w:p>
        </w:tc>
      </w:tr>
      <w:tr w:rsidR="00627AF6" w:rsidRPr="002D6FDE" w14:paraId="2AD8E0D7" w14:textId="77777777" w:rsidTr="0008424C">
        <w:tc>
          <w:tcPr>
            <w:tcW w:w="3246" w:type="pct"/>
            <w:tcBorders>
              <w:top w:val="single" w:sz="4" w:space="0" w:color="auto"/>
              <w:left w:val="single" w:sz="4" w:space="0" w:color="auto"/>
              <w:bottom w:val="single" w:sz="4" w:space="0" w:color="auto"/>
              <w:right w:val="single" w:sz="4" w:space="0" w:color="auto"/>
            </w:tcBorders>
            <w:shd w:val="clear" w:color="auto" w:fill="auto"/>
            <w:vAlign w:val="center"/>
          </w:tcPr>
          <w:p w14:paraId="47094F37" w14:textId="7D163AED" w:rsidR="0008424C" w:rsidRPr="002D6FDE" w:rsidRDefault="0008424C" w:rsidP="0008424C">
            <w:pPr>
              <w:rPr>
                <w:sz w:val="26"/>
                <w:szCs w:val="26"/>
              </w:rPr>
            </w:pPr>
            <w:r w:rsidRPr="002D6FDE">
              <w:rPr>
                <w:sz w:val="26"/>
                <w:szCs w:val="26"/>
              </w:rPr>
              <w:t xml:space="preserve">- Thăm gia đình </w:t>
            </w:r>
            <w:r w:rsidR="00F010A8" w:rsidRPr="002D6FDE">
              <w:rPr>
                <w:sz w:val="26"/>
                <w:szCs w:val="26"/>
              </w:rPr>
              <w:t>CCVC</w:t>
            </w:r>
            <w:r w:rsidRPr="002D6FDE">
              <w:rPr>
                <w:sz w:val="26"/>
                <w:szCs w:val="26"/>
              </w:rPr>
              <w:t xml:space="preserve"> mất</w:t>
            </w:r>
            <w:r w:rsidR="00B31807" w:rsidRPr="002D6FDE">
              <w:rPr>
                <w:sz w:val="26"/>
                <w:szCs w:val="26"/>
              </w:rPr>
              <w:t xml:space="preserve"> </w:t>
            </w:r>
            <w:r w:rsidRPr="002D6FDE">
              <w:rPr>
                <w:sz w:val="26"/>
                <w:szCs w:val="26"/>
              </w:rPr>
              <w:t xml:space="preserve">(5 năm trở lại) vào dịp gần Tết </w:t>
            </w:r>
          </w:p>
        </w:tc>
        <w:tc>
          <w:tcPr>
            <w:tcW w:w="1754" w:type="pct"/>
            <w:tcBorders>
              <w:top w:val="single" w:sz="4" w:space="0" w:color="auto"/>
              <w:left w:val="single" w:sz="4" w:space="0" w:color="auto"/>
              <w:bottom w:val="single" w:sz="4" w:space="0" w:color="auto"/>
              <w:right w:val="single" w:sz="4" w:space="0" w:color="auto"/>
            </w:tcBorders>
            <w:shd w:val="clear" w:color="auto" w:fill="auto"/>
          </w:tcPr>
          <w:p w14:paraId="4B30D143" w14:textId="77777777" w:rsidR="0008424C" w:rsidRPr="002D6FDE" w:rsidRDefault="0008424C" w:rsidP="0008424C">
            <w:pPr>
              <w:jc w:val="right"/>
              <w:rPr>
                <w:sz w:val="26"/>
                <w:szCs w:val="26"/>
              </w:rPr>
            </w:pPr>
            <w:r w:rsidRPr="002D6FDE">
              <w:rPr>
                <w:sz w:val="26"/>
                <w:szCs w:val="26"/>
              </w:rPr>
              <w:t>500.000đ/gia đình</w:t>
            </w:r>
          </w:p>
        </w:tc>
      </w:tr>
    </w:tbl>
    <w:p w14:paraId="5D36685A" w14:textId="77777777" w:rsidR="00F53C99" w:rsidRPr="002D6FDE" w:rsidRDefault="00F53C99" w:rsidP="00F53C99"/>
    <w:p w14:paraId="0B4E3325" w14:textId="77777777" w:rsidR="00270405" w:rsidRPr="002D6FDE" w:rsidRDefault="00270405" w:rsidP="00F53C99"/>
    <w:p w14:paraId="520CBBE0" w14:textId="77777777" w:rsidR="00270405" w:rsidRPr="002D6FDE" w:rsidRDefault="00270405" w:rsidP="00F53C99"/>
    <w:p w14:paraId="4D906B5F" w14:textId="77777777" w:rsidR="00270405" w:rsidRPr="002D6FDE" w:rsidRDefault="00270405" w:rsidP="00F53C99"/>
    <w:p w14:paraId="3874040A" w14:textId="77777777" w:rsidR="00270405" w:rsidRPr="002D6FDE" w:rsidRDefault="00270405" w:rsidP="00F53C99"/>
    <w:p w14:paraId="55CBB605" w14:textId="77777777" w:rsidR="00270405" w:rsidRPr="002D6FDE" w:rsidRDefault="00270405" w:rsidP="00F53C99"/>
    <w:p w14:paraId="0312B51D" w14:textId="77777777" w:rsidR="00270405" w:rsidRPr="002D6FDE" w:rsidRDefault="00270405" w:rsidP="00F53C99"/>
    <w:p w14:paraId="7FBABE19" w14:textId="77777777" w:rsidR="00270405" w:rsidRPr="002D6FDE" w:rsidRDefault="00270405" w:rsidP="00F53C99"/>
    <w:p w14:paraId="3A1BB780" w14:textId="77777777" w:rsidR="00270405" w:rsidRPr="002D6FDE" w:rsidRDefault="00270405" w:rsidP="00F53C99"/>
    <w:p w14:paraId="545B81FD" w14:textId="77777777" w:rsidR="00270405" w:rsidRPr="002D6FDE" w:rsidRDefault="00270405" w:rsidP="00F53C99"/>
    <w:p w14:paraId="5596B49B" w14:textId="77777777" w:rsidR="00270405" w:rsidRPr="002D6FDE" w:rsidRDefault="00270405" w:rsidP="00F53C99"/>
    <w:p w14:paraId="119B7527" w14:textId="77777777" w:rsidR="00270405" w:rsidRPr="002D6FDE" w:rsidRDefault="00270405" w:rsidP="00F53C99"/>
    <w:p w14:paraId="13EA20A7" w14:textId="77777777" w:rsidR="00270405" w:rsidRPr="002D6FDE" w:rsidRDefault="00270405" w:rsidP="00F53C99"/>
    <w:p w14:paraId="17F36516" w14:textId="77777777" w:rsidR="00270405" w:rsidRPr="002D6FDE" w:rsidRDefault="00270405" w:rsidP="00F53C99"/>
    <w:p w14:paraId="6F79BC3B" w14:textId="77777777" w:rsidR="00270405" w:rsidRPr="002D6FDE" w:rsidRDefault="00270405" w:rsidP="00F53C99"/>
    <w:p w14:paraId="2C3708F7" w14:textId="77777777" w:rsidR="00270405" w:rsidRPr="002D6FDE" w:rsidRDefault="00270405" w:rsidP="00F53C99"/>
    <w:p w14:paraId="565FA400" w14:textId="77777777" w:rsidR="00270405" w:rsidRPr="002D6FDE" w:rsidRDefault="00270405" w:rsidP="00F53C99"/>
    <w:p w14:paraId="2E237DA6" w14:textId="77777777" w:rsidR="00270405" w:rsidRPr="002D6FDE" w:rsidRDefault="00270405" w:rsidP="00F53C99"/>
    <w:p w14:paraId="2298277E" w14:textId="77777777" w:rsidR="00270405" w:rsidRPr="002D6FDE" w:rsidRDefault="00270405" w:rsidP="00F53C99"/>
    <w:p w14:paraId="422FCC9D" w14:textId="77777777" w:rsidR="00270405" w:rsidRPr="002D6FDE" w:rsidRDefault="00270405" w:rsidP="00F53C99"/>
    <w:p w14:paraId="3EC97395" w14:textId="77777777" w:rsidR="00270405" w:rsidRPr="002D6FDE" w:rsidRDefault="00270405" w:rsidP="00F53C99"/>
    <w:p w14:paraId="5163FF15" w14:textId="77777777" w:rsidR="00270405" w:rsidRPr="002D6FDE" w:rsidRDefault="00270405" w:rsidP="00F53C99"/>
    <w:p w14:paraId="043DAE50" w14:textId="77777777" w:rsidR="00270405" w:rsidRPr="002D6FDE" w:rsidRDefault="00270405" w:rsidP="00F53C99"/>
    <w:p w14:paraId="4D54D2D5" w14:textId="77777777" w:rsidR="00270405" w:rsidRPr="002D6FDE" w:rsidRDefault="00270405" w:rsidP="00F53C99"/>
    <w:p w14:paraId="4A290FD1" w14:textId="77777777" w:rsidR="00270405" w:rsidRPr="002D6FDE" w:rsidRDefault="00270405" w:rsidP="00F53C99"/>
    <w:p w14:paraId="2450A7FC" w14:textId="77777777" w:rsidR="00270405" w:rsidRPr="002D6FDE" w:rsidRDefault="00270405" w:rsidP="00F53C99"/>
    <w:p w14:paraId="479678AA" w14:textId="77777777" w:rsidR="005A4A39" w:rsidRPr="002D6FDE" w:rsidRDefault="005A4A39" w:rsidP="0094217A">
      <w:pPr>
        <w:spacing w:before="120" w:after="120"/>
        <w:jc w:val="center"/>
        <w:rPr>
          <w:b/>
          <w:sz w:val="26"/>
          <w:szCs w:val="26"/>
        </w:rPr>
      </w:pPr>
      <w:bookmarkStart w:id="2" w:name="_Toc288120972"/>
    </w:p>
    <w:p w14:paraId="454926F8" w14:textId="1C523C29" w:rsidR="008919BC" w:rsidRPr="002D6FDE" w:rsidRDefault="00B843FA" w:rsidP="0094217A">
      <w:pPr>
        <w:spacing w:before="120" w:after="120"/>
        <w:jc w:val="center"/>
        <w:rPr>
          <w:b/>
          <w:sz w:val="28"/>
          <w:szCs w:val="26"/>
        </w:rPr>
      </w:pPr>
      <w:r w:rsidRPr="002D6FDE">
        <w:rPr>
          <w:b/>
          <w:sz w:val="28"/>
          <w:szCs w:val="26"/>
        </w:rPr>
        <w:lastRenderedPageBreak/>
        <w:t xml:space="preserve">Phụ lục số </w:t>
      </w:r>
      <w:r w:rsidR="000335C9" w:rsidRPr="002D6FDE">
        <w:rPr>
          <w:b/>
          <w:sz w:val="28"/>
          <w:szCs w:val="26"/>
        </w:rPr>
        <w:t>8</w:t>
      </w:r>
      <w:r w:rsidRPr="002D6FDE">
        <w:rPr>
          <w:b/>
          <w:sz w:val="28"/>
          <w:szCs w:val="26"/>
        </w:rPr>
        <w:t>:</w:t>
      </w:r>
      <w:r w:rsidR="008919BC" w:rsidRPr="002D6FDE">
        <w:rPr>
          <w:b/>
          <w:sz w:val="28"/>
          <w:szCs w:val="26"/>
        </w:rPr>
        <w:t xml:space="preserve"> Phụ cấp trách nhiệm cho b</w:t>
      </w:r>
      <w:r w:rsidR="00F05E90" w:rsidRPr="002D6FDE">
        <w:rPr>
          <w:b/>
          <w:sz w:val="28"/>
          <w:szCs w:val="26"/>
        </w:rPr>
        <w:t xml:space="preserve">an cán sự lớp, đoàn-hội (Điều </w:t>
      </w:r>
      <w:r w:rsidR="00A66250" w:rsidRPr="002D6FDE">
        <w:rPr>
          <w:b/>
          <w:sz w:val="28"/>
          <w:szCs w:val="26"/>
        </w:rPr>
        <w:t>21</w:t>
      </w:r>
      <w:r w:rsidR="008919BC" w:rsidRPr="002D6FDE">
        <w:rPr>
          <w:b/>
          <w:sz w:val="28"/>
          <w:szCs w:val="26"/>
        </w:rPr>
        <w:t>).</w:t>
      </w:r>
      <w:bookmarkEnd w:id="2"/>
    </w:p>
    <w:p w14:paraId="2268C951" w14:textId="77777777" w:rsidR="00F53C99" w:rsidRPr="002D6FDE" w:rsidRDefault="00F53C99" w:rsidP="00B17D99">
      <w:pPr>
        <w:numPr>
          <w:ilvl w:val="0"/>
          <w:numId w:val="3"/>
        </w:numPr>
        <w:spacing w:before="120" w:after="120"/>
        <w:ind w:left="922" w:right="-43"/>
        <w:jc w:val="both"/>
        <w:rPr>
          <w:iCs/>
          <w:sz w:val="26"/>
          <w:szCs w:val="26"/>
        </w:rPr>
      </w:pPr>
      <w:r w:rsidRPr="002D6FDE">
        <w:rPr>
          <w:iCs/>
          <w:sz w:val="26"/>
          <w:szCs w:val="26"/>
        </w:rPr>
        <w:t xml:space="preserve">Ban </w:t>
      </w:r>
      <w:r w:rsidR="008919BC" w:rsidRPr="002D6FDE">
        <w:rPr>
          <w:sz w:val="26"/>
          <w:szCs w:val="26"/>
        </w:rPr>
        <w:t>cán sự lớp, đoàn-hội đối với các lớp đại học</w:t>
      </w:r>
      <w:r w:rsidRPr="002D6FDE">
        <w:rPr>
          <w:iCs/>
          <w:sz w:val="26"/>
          <w:szCs w:val="26"/>
        </w:rPr>
        <w:t xml:space="preserve"> chính quy: </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20"/>
        <w:gridCol w:w="1890"/>
      </w:tblGrid>
      <w:tr w:rsidR="001C6186" w:rsidRPr="002D6FDE" w14:paraId="26F105F4" w14:textId="77777777" w:rsidTr="00571FF1">
        <w:trPr>
          <w:trHeight w:val="530"/>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28FFFE5F" w14:textId="77777777" w:rsidR="008919BC" w:rsidRPr="002D6FDE" w:rsidRDefault="008919BC" w:rsidP="00501C78">
            <w:pPr>
              <w:jc w:val="center"/>
              <w:rPr>
                <w:sz w:val="26"/>
              </w:rPr>
            </w:pPr>
            <w:r w:rsidRPr="002D6FDE">
              <w:rPr>
                <w:sz w:val="26"/>
              </w:rPr>
              <w:t>Đối tượng</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FCE4319" w14:textId="77777777" w:rsidR="008919BC" w:rsidRPr="002D6FDE" w:rsidRDefault="008919BC" w:rsidP="00501C78">
            <w:pPr>
              <w:jc w:val="center"/>
              <w:rPr>
                <w:sz w:val="26"/>
              </w:rPr>
            </w:pPr>
            <w:r w:rsidRPr="002D6FDE">
              <w:rPr>
                <w:sz w:val="26"/>
              </w:rPr>
              <w:t>Mức phụ cấp (đồng/năm)</w:t>
            </w:r>
          </w:p>
        </w:tc>
      </w:tr>
      <w:tr w:rsidR="001C6186" w:rsidRPr="002D6FDE" w14:paraId="5BC0D0B6" w14:textId="77777777" w:rsidTr="00571FF1">
        <w:tc>
          <w:tcPr>
            <w:tcW w:w="7920" w:type="dxa"/>
            <w:tcBorders>
              <w:top w:val="single" w:sz="4" w:space="0" w:color="auto"/>
              <w:left w:val="single" w:sz="4" w:space="0" w:color="auto"/>
              <w:bottom w:val="single" w:sz="4" w:space="0" w:color="auto"/>
              <w:right w:val="single" w:sz="4" w:space="0" w:color="auto"/>
            </w:tcBorders>
            <w:shd w:val="clear" w:color="auto" w:fill="auto"/>
          </w:tcPr>
          <w:p w14:paraId="077E1C77" w14:textId="77777777" w:rsidR="008919BC" w:rsidRPr="002D6FDE" w:rsidRDefault="008919BC" w:rsidP="00501C78">
            <w:pPr>
              <w:spacing w:before="120"/>
              <w:rPr>
                <w:sz w:val="26"/>
              </w:rPr>
            </w:pPr>
            <w:r w:rsidRPr="002D6FDE">
              <w:rPr>
                <w:sz w:val="26"/>
              </w:rPr>
              <w:t xml:space="preserve">Lớp trưởng, UVBCH Đoàn Trường, Bí thư-Phó Bí thư Đoàn Khoa, UVBCH Hội SV Trường, Liên chi hội trưởng các Khoa, Ký túc xá </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C16A4E6" w14:textId="77777777" w:rsidR="008919BC" w:rsidRPr="002D6FDE" w:rsidRDefault="00645B50" w:rsidP="00501C78">
            <w:pPr>
              <w:spacing w:before="120"/>
              <w:jc w:val="right"/>
              <w:rPr>
                <w:sz w:val="26"/>
              </w:rPr>
            </w:pPr>
            <w:r w:rsidRPr="002D6FDE">
              <w:rPr>
                <w:sz w:val="26"/>
              </w:rPr>
              <w:t>6</w:t>
            </w:r>
            <w:r w:rsidR="006E3133" w:rsidRPr="002D6FDE">
              <w:rPr>
                <w:sz w:val="26"/>
              </w:rPr>
              <w:t>50</w:t>
            </w:r>
            <w:r w:rsidR="008919BC" w:rsidRPr="002D6FDE">
              <w:rPr>
                <w:sz w:val="26"/>
              </w:rPr>
              <w:t>.000</w:t>
            </w:r>
          </w:p>
        </w:tc>
      </w:tr>
      <w:tr w:rsidR="001C6186" w:rsidRPr="002D6FDE" w14:paraId="1421269D" w14:textId="77777777" w:rsidTr="00571FF1">
        <w:tc>
          <w:tcPr>
            <w:tcW w:w="7920" w:type="dxa"/>
            <w:tcBorders>
              <w:top w:val="single" w:sz="4" w:space="0" w:color="auto"/>
              <w:left w:val="single" w:sz="4" w:space="0" w:color="auto"/>
              <w:bottom w:val="single" w:sz="4" w:space="0" w:color="auto"/>
              <w:right w:val="single" w:sz="4" w:space="0" w:color="auto"/>
            </w:tcBorders>
            <w:shd w:val="clear" w:color="auto" w:fill="auto"/>
            <w:vAlign w:val="center"/>
          </w:tcPr>
          <w:p w14:paraId="0F13C90F" w14:textId="77777777" w:rsidR="008919BC" w:rsidRPr="002D6FDE" w:rsidRDefault="008919BC" w:rsidP="00501C78">
            <w:pPr>
              <w:spacing w:before="120"/>
              <w:rPr>
                <w:sz w:val="26"/>
              </w:rPr>
            </w:pPr>
            <w:r w:rsidRPr="002D6FDE">
              <w:rPr>
                <w:sz w:val="26"/>
              </w:rPr>
              <w:t>Lớp phó, UVBCH Đoàn Khoa, Bí thư chi đoàn, UVBCH Liên Chi hội, UVBCH Chi hội ký túc xá, Chi hội trưởng, Trưởng các CLB-Đội-Nhóm thuộc Khoa và Trường</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515105B" w14:textId="77777777" w:rsidR="008919BC" w:rsidRPr="002D6FDE" w:rsidRDefault="00645B50" w:rsidP="00645B50">
            <w:pPr>
              <w:spacing w:before="120"/>
              <w:jc w:val="right"/>
              <w:rPr>
                <w:sz w:val="26"/>
              </w:rPr>
            </w:pPr>
            <w:r w:rsidRPr="002D6FDE">
              <w:rPr>
                <w:sz w:val="26"/>
              </w:rPr>
              <w:t>500.0</w:t>
            </w:r>
            <w:r w:rsidR="006E3133" w:rsidRPr="002D6FDE">
              <w:rPr>
                <w:sz w:val="26"/>
              </w:rPr>
              <w:t>00</w:t>
            </w:r>
          </w:p>
        </w:tc>
      </w:tr>
    </w:tbl>
    <w:p w14:paraId="56D30750" w14:textId="17F8F7A0" w:rsidR="00F53C99" w:rsidRPr="002D6FDE" w:rsidRDefault="00A74353" w:rsidP="00A74353">
      <w:pPr>
        <w:numPr>
          <w:ilvl w:val="0"/>
          <w:numId w:val="3"/>
        </w:numPr>
        <w:spacing w:before="120" w:after="120"/>
        <w:ind w:left="922" w:right="-43"/>
        <w:jc w:val="both"/>
        <w:rPr>
          <w:iCs/>
          <w:sz w:val="26"/>
          <w:szCs w:val="26"/>
        </w:rPr>
      </w:pPr>
      <w:r w:rsidRPr="002D6FDE">
        <w:rPr>
          <w:iCs/>
          <w:sz w:val="26"/>
          <w:szCs w:val="26"/>
        </w:rPr>
        <w:t xml:space="preserve">Ban </w:t>
      </w:r>
      <w:r w:rsidRPr="002D6FDE">
        <w:rPr>
          <w:sz w:val="26"/>
          <w:szCs w:val="26"/>
        </w:rPr>
        <w:t xml:space="preserve">cán sự lớp đối với các lớp </w:t>
      </w:r>
      <w:r w:rsidR="00C3092D" w:rsidRPr="002D6FDE">
        <w:rPr>
          <w:sz w:val="26"/>
          <w:szCs w:val="26"/>
        </w:rPr>
        <w:t>hệ VLVH</w:t>
      </w:r>
      <w:r w:rsidRPr="002D6FDE">
        <w:rPr>
          <w:iCs/>
          <w:sz w:val="26"/>
          <w:szCs w:val="26"/>
        </w:rPr>
        <w:t xml:space="preserve">: </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20"/>
        <w:gridCol w:w="1890"/>
      </w:tblGrid>
      <w:tr w:rsidR="001C6186" w:rsidRPr="002D6FDE" w14:paraId="5A26BAFD" w14:textId="77777777" w:rsidTr="00571FF1">
        <w:trPr>
          <w:trHeight w:val="439"/>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8CC5D54" w14:textId="77777777" w:rsidR="00A74353" w:rsidRPr="002D6FDE" w:rsidRDefault="00A74353" w:rsidP="00501C78">
            <w:pPr>
              <w:jc w:val="center"/>
              <w:rPr>
                <w:sz w:val="26"/>
              </w:rPr>
            </w:pPr>
            <w:r w:rsidRPr="002D6FDE">
              <w:rPr>
                <w:sz w:val="26"/>
              </w:rPr>
              <w:t>Đối tượng</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325547A" w14:textId="77777777" w:rsidR="00A74353" w:rsidRPr="002D6FDE" w:rsidRDefault="00A74353" w:rsidP="00501C78">
            <w:pPr>
              <w:jc w:val="center"/>
              <w:rPr>
                <w:sz w:val="26"/>
              </w:rPr>
            </w:pPr>
            <w:r w:rsidRPr="002D6FDE">
              <w:rPr>
                <w:sz w:val="26"/>
              </w:rPr>
              <w:t>Mức phụ cấp (đồng/năm)</w:t>
            </w:r>
          </w:p>
        </w:tc>
      </w:tr>
      <w:tr w:rsidR="001C6186" w:rsidRPr="002D6FDE" w14:paraId="54E83E64" w14:textId="77777777" w:rsidTr="00571FF1">
        <w:tc>
          <w:tcPr>
            <w:tcW w:w="7920" w:type="dxa"/>
            <w:tcBorders>
              <w:top w:val="single" w:sz="4" w:space="0" w:color="auto"/>
              <w:left w:val="single" w:sz="4" w:space="0" w:color="auto"/>
              <w:bottom w:val="single" w:sz="4" w:space="0" w:color="auto"/>
              <w:right w:val="single" w:sz="4" w:space="0" w:color="auto"/>
            </w:tcBorders>
            <w:shd w:val="clear" w:color="auto" w:fill="auto"/>
          </w:tcPr>
          <w:p w14:paraId="1AE0609E" w14:textId="77777777" w:rsidR="00A74353" w:rsidRPr="002D6FDE" w:rsidRDefault="00A74353" w:rsidP="00501C78">
            <w:pPr>
              <w:spacing w:before="120"/>
              <w:rPr>
                <w:sz w:val="26"/>
              </w:rPr>
            </w:pPr>
            <w:r w:rsidRPr="002D6FDE">
              <w:rPr>
                <w:sz w:val="26"/>
              </w:rPr>
              <w:t>Lớp trưởng</w:t>
            </w:r>
          </w:p>
          <w:p w14:paraId="2CE745AC" w14:textId="77777777" w:rsidR="00A74353" w:rsidRPr="002D6FDE" w:rsidRDefault="00A74353" w:rsidP="00EB1B96">
            <w:pPr>
              <w:numPr>
                <w:ilvl w:val="0"/>
                <w:numId w:val="4"/>
              </w:numPr>
              <w:jc w:val="both"/>
              <w:rPr>
                <w:sz w:val="26"/>
              </w:rPr>
            </w:pPr>
            <w:r w:rsidRPr="002D6FDE">
              <w:rPr>
                <w:sz w:val="26"/>
              </w:rPr>
              <w:t>TP. HCM, Vũng Tàu, Đồng Nai, Bình Dương:</w:t>
            </w:r>
          </w:p>
          <w:p w14:paraId="3F689AC5" w14:textId="77777777" w:rsidR="00A74353" w:rsidRPr="002D6FDE" w:rsidRDefault="00A74353" w:rsidP="00EB1B96">
            <w:pPr>
              <w:numPr>
                <w:ilvl w:val="0"/>
                <w:numId w:val="4"/>
              </w:numPr>
              <w:jc w:val="both"/>
              <w:rPr>
                <w:sz w:val="26"/>
              </w:rPr>
            </w:pPr>
            <w:r w:rsidRPr="002D6FDE">
              <w:rPr>
                <w:sz w:val="26"/>
              </w:rPr>
              <w:t xml:space="preserve">Các địa phương khác: </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B0655C1" w14:textId="77777777" w:rsidR="00A74353" w:rsidRPr="002D6FDE" w:rsidRDefault="00A74353" w:rsidP="00501C78">
            <w:pPr>
              <w:jc w:val="right"/>
              <w:rPr>
                <w:sz w:val="26"/>
              </w:rPr>
            </w:pPr>
          </w:p>
          <w:p w14:paraId="2D148CF4" w14:textId="77777777" w:rsidR="00A74353" w:rsidRPr="002D6FDE" w:rsidRDefault="00A74353" w:rsidP="00501C78">
            <w:pPr>
              <w:jc w:val="right"/>
              <w:rPr>
                <w:sz w:val="26"/>
              </w:rPr>
            </w:pPr>
            <w:r w:rsidRPr="002D6FDE">
              <w:rPr>
                <w:sz w:val="26"/>
              </w:rPr>
              <w:t>840.000</w:t>
            </w:r>
          </w:p>
          <w:p w14:paraId="08703D31" w14:textId="77777777" w:rsidR="00A74353" w:rsidRPr="002D6FDE" w:rsidRDefault="00A74353" w:rsidP="00501C78">
            <w:pPr>
              <w:jc w:val="right"/>
              <w:rPr>
                <w:sz w:val="26"/>
              </w:rPr>
            </w:pPr>
            <w:r w:rsidRPr="002D6FDE">
              <w:rPr>
                <w:sz w:val="26"/>
              </w:rPr>
              <w:t>760.000</w:t>
            </w:r>
          </w:p>
        </w:tc>
      </w:tr>
      <w:tr w:rsidR="00627AF6" w:rsidRPr="002D6FDE" w14:paraId="657C9327" w14:textId="77777777" w:rsidTr="00571FF1">
        <w:tc>
          <w:tcPr>
            <w:tcW w:w="7920" w:type="dxa"/>
            <w:tcBorders>
              <w:top w:val="single" w:sz="4" w:space="0" w:color="auto"/>
              <w:left w:val="single" w:sz="4" w:space="0" w:color="auto"/>
              <w:bottom w:val="single" w:sz="4" w:space="0" w:color="auto"/>
              <w:right w:val="single" w:sz="4" w:space="0" w:color="auto"/>
            </w:tcBorders>
            <w:shd w:val="clear" w:color="auto" w:fill="auto"/>
            <w:vAlign w:val="center"/>
          </w:tcPr>
          <w:p w14:paraId="6CAE6801" w14:textId="77777777" w:rsidR="00A74353" w:rsidRPr="002D6FDE" w:rsidRDefault="00A74353" w:rsidP="00501C78">
            <w:pPr>
              <w:spacing w:before="120"/>
              <w:rPr>
                <w:sz w:val="26"/>
              </w:rPr>
            </w:pPr>
            <w:r w:rsidRPr="002D6FDE">
              <w:rPr>
                <w:sz w:val="26"/>
              </w:rPr>
              <w:t>Lớp phó (1 lớp phó/lớp, nếu lớp có số lượng trên 50 sinh viên)</w:t>
            </w:r>
          </w:p>
          <w:p w14:paraId="79D8DADB" w14:textId="77777777" w:rsidR="00A74353" w:rsidRPr="002D6FDE" w:rsidRDefault="00A74353" w:rsidP="00EB1B96">
            <w:pPr>
              <w:numPr>
                <w:ilvl w:val="0"/>
                <w:numId w:val="4"/>
              </w:numPr>
              <w:jc w:val="both"/>
              <w:rPr>
                <w:sz w:val="26"/>
              </w:rPr>
            </w:pPr>
            <w:r w:rsidRPr="002D6FDE">
              <w:rPr>
                <w:sz w:val="26"/>
              </w:rPr>
              <w:t xml:space="preserve">TP. HCM, Vũng Tàu, Đồng Nai, Bình Dương: </w:t>
            </w:r>
          </w:p>
          <w:p w14:paraId="0F51045D" w14:textId="77777777" w:rsidR="00A74353" w:rsidRPr="002D6FDE" w:rsidRDefault="00A74353" w:rsidP="00EB1B96">
            <w:pPr>
              <w:numPr>
                <w:ilvl w:val="0"/>
                <w:numId w:val="4"/>
              </w:numPr>
              <w:jc w:val="both"/>
              <w:rPr>
                <w:sz w:val="26"/>
              </w:rPr>
            </w:pPr>
            <w:r w:rsidRPr="002D6FDE">
              <w:rPr>
                <w:sz w:val="26"/>
              </w:rPr>
              <w:t>Các địa phương khác:</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221208E" w14:textId="77777777" w:rsidR="00A74353" w:rsidRPr="002D6FDE" w:rsidRDefault="00A74353" w:rsidP="00501C78">
            <w:pPr>
              <w:jc w:val="right"/>
              <w:rPr>
                <w:sz w:val="26"/>
              </w:rPr>
            </w:pPr>
          </w:p>
          <w:p w14:paraId="3BEAA6FA" w14:textId="77777777" w:rsidR="00A74353" w:rsidRPr="002D6FDE" w:rsidRDefault="00A74353" w:rsidP="00501C78">
            <w:pPr>
              <w:jc w:val="right"/>
              <w:rPr>
                <w:sz w:val="26"/>
              </w:rPr>
            </w:pPr>
          </w:p>
          <w:p w14:paraId="341491EC" w14:textId="77777777" w:rsidR="00A74353" w:rsidRPr="002D6FDE" w:rsidRDefault="00A74353" w:rsidP="00501C78">
            <w:pPr>
              <w:jc w:val="right"/>
              <w:rPr>
                <w:sz w:val="26"/>
              </w:rPr>
            </w:pPr>
            <w:r w:rsidRPr="002D6FDE">
              <w:rPr>
                <w:sz w:val="26"/>
              </w:rPr>
              <w:t>630.000</w:t>
            </w:r>
          </w:p>
          <w:p w14:paraId="142EE10E" w14:textId="77777777" w:rsidR="00A74353" w:rsidRPr="002D6FDE" w:rsidRDefault="00A74353" w:rsidP="00501C78">
            <w:pPr>
              <w:jc w:val="right"/>
              <w:rPr>
                <w:sz w:val="26"/>
              </w:rPr>
            </w:pPr>
            <w:r w:rsidRPr="002D6FDE">
              <w:rPr>
                <w:sz w:val="26"/>
              </w:rPr>
              <w:t>570.000</w:t>
            </w:r>
          </w:p>
        </w:tc>
      </w:tr>
    </w:tbl>
    <w:p w14:paraId="77261A6D" w14:textId="77777777" w:rsidR="00645B50" w:rsidRPr="002D6FDE" w:rsidRDefault="00645B50" w:rsidP="002A4014">
      <w:pPr>
        <w:jc w:val="center"/>
        <w:outlineLvl w:val="2"/>
        <w:rPr>
          <w:b/>
          <w:sz w:val="26"/>
          <w:szCs w:val="26"/>
        </w:rPr>
      </w:pPr>
      <w:bookmarkStart w:id="3" w:name="_Toc288120973"/>
    </w:p>
    <w:p w14:paraId="0BD0D0F2" w14:textId="19DAB981" w:rsidR="00A74353" w:rsidRPr="002D6FDE" w:rsidRDefault="00645B50" w:rsidP="00C25CDB">
      <w:pPr>
        <w:spacing w:before="120" w:after="120"/>
        <w:jc w:val="center"/>
        <w:rPr>
          <w:b/>
          <w:sz w:val="28"/>
          <w:szCs w:val="26"/>
        </w:rPr>
      </w:pPr>
      <w:r w:rsidRPr="002D6FDE">
        <w:rPr>
          <w:b/>
          <w:sz w:val="26"/>
          <w:szCs w:val="26"/>
        </w:rPr>
        <w:br w:type="page"/>
      </w:r>
      <w:r w:rsidR="00C8658D" w:rsidRPr="002D6FDE">
        <w:rPr>
          <w:b/>
          <w:sz w:val="28"/>
          <w:szCs w:val="26"/>
        </w:rPr>
        <w:lastRenderedPageBreak/>
        <w:t xml:space="preserve">Phụ lục số </w:t>
      </w:r>
      <w:r w:rsidR="000335C9" w:rsidRPr="002D6FDE">
        <w:rPr>
          <w:b/>
          <w:sz w:val="28"/>
          <w:szCs w:val="26"/>
        </w:rPr>
        <w:t>9</w:t>
      </w:r>
      <w:r w:rsidR="00C8658D" w:rsidRPr="002D6FDE">
        <w:rPr>
          <w:b/>
          <w:sz w:val="28"/>
          <w:szCs w:val="26"/>
        </w:rPr>
        <w:t>:</w:t>
      </w:r>
      <w:r w:rsidR="00A74353" w:rsidRPr="002D6FDE">
        <w:rPr>
          <w:b/>
          <w:sz w:val="28"/>
          <w:szCs w:val="26"/>
        </w:rPr>
        <w:t xml:space="preserve"> Thù lao </w:t>
      </w:r>
      <w:r w:rsidR="005E11CA" w:rsidRPr="002D6FDE">
        <w:rPr>
          <w:b/>
          <w:sz w:val="28"/>
          <w:szCs w:val="26"/>
        </w:rPr>
        <w:t xml:space="preserve">các </w:t>
      </w:r>
      <w:r w:rsidR="00A74353" w:rsidRPr="002D6FDE">
        <w:rPr>
          <w:b/>
          <w:sz w:val="28"/>
          <w:szCs w:val="26"/>
        </w:rPr>
        <w:t xml:space="preserve">hội đồng và </w:t>
      </w:r>
      <w:r w:rsidR="00311BBC" w:rsidRPr="002D6FDE">
        <w:rPr>
          <w:b/>
          <w:sz w:val="28"/>
          <w:szCs w:val="26"/>
        </w:rPr>
        <w:t>hỗ trợ</w:t>
      </w:r>
      <w:r w:rsidR="00F05E90" w:rsidRPr="002D6FDE">
        <w:rPr>
          <w:b/>
          <w:sz w:val="28"/>
          <w:szCs w:val="26"/>
        </w:rPr>
        <w:t xml:space="preserve"> </w:t>
      </w:r>
      <w:r w:rsidR="005E11CA" w:rsidRPr="002D6FDE">
        <w:rPr>
          <w:b/>
          <w:sz w:val="28"/>
          <w:szCs w:val="26"/>
        </w:rPr>
        <w:t xml:space="preserve">thực hiện đề tài </w:t>
      </w:r>
      <w:r w:rsidR="006E3133" w:rsidRPr="002D6FDE">
        <w:rPr>
          <w:b/>
          <w:sz w:val="28"/>
          <w:szCs w:val="26"/>
        </w:rPr>
        <w:t>NCKH</w:t>
      </w:r>
      <w:r w:rsidR="00F05E90" w:rsidRPr="002D6FDE">
        <w:rPr>
          <w:b/>
          <w:sz w:val="28"/>
          <w:szCs w:val="26"/>
        </w:rPr>
        <w:t xml:space="preserve"> (Điều </w:t>
      </w:r>
      <w:r w:rsidR="00A66250" w:rsidRPr="002D6FDE">
        <w:rPr>
          <w:b/>
          <w:sz w:val="28"/>
          <w:szCs w:val="26"/>
        </w:rPr>
        <w:t>24</w:t>
      </w:r>
      <w:r w:rsidR="00A74353" w:rsidRPr="002D6FDE">
        <w:rPr>
          <w:b/>
          <w:sz w:val="28"/>
          <w:szCs w:val="26"/>
        </w:rPr>
        <w:t>)</w:t>
      </w:r>
      <w:bookmarkEnd w:id="3"/>
    </w:p>
    <w:p w14:paraId="64EC8571" w14:textId="77777777" w:rsidR="00311BBC" w:rsidRPr="002D6FDE" w:rsidRDefault="00311BBC" w:rsidP="00311BBC">
      <w:pPr>
        <w:spacing w:before="60" w:after="60"/>
        <w:ind w:right="4"/>
        <w:jc w:val="both"/>
        <w:rPr>
          <w:b/>
          <w:bCs/>
          <w:sz w:val="26"/>
        </w:rPr>
      </w:pPr>
    </w:p>
    <w:p w14:paraId="60C81C5C" w14:textId="2F64172D" w:rsidR="00311BBC" w:rsidRPr="002D6FDE" w:rsidRDefault="00DC1433" w:rsidP="00311BBC">
      <w:pPr>
        <w:spacing w:before="60" w:after="60"/>
        <w:ind w:right="4"/>
        <w:jc w:val="both"/>
        <w:rPr>
          <w:b/>
          <w:bCs/>
          <w:sz w:val="26"/>
        </w:rPr>
      </w:pPr>
      <w:r w:rsidRPr="002D6FDE">
        <w:rPr>
          <w:b/>
          <w:bCs/>
          <w:sz w:val="26"/>
        </w:rPr>
        <w:t xml:space="preserve">1. </w:t>
      </w:r>
      <w:r w:rsidR="005E11CA" w:rsidRPr="002D6FDE">
        <w:rPr>
          <w:b/>
          <w:bCs/>
          <w:sz w:val="26"/>
        </w:rPr>
        <w:t>Họp</w:t>
      </w:r>
      <w:r w:rsidR="00311BBC" w:rsidRPr="002D6FDE">
        <w:rPr>
          <w:b/>
          <w:bCs/>
          <w:sz w:val="26"/>
        </w:rPr>
        <w:t xml:space="preserve"> hội đồng khoa học</w:t>
      </w:r>
      <w:r w:rsidR="005E11CA" w:rsidRPr="002D6FDE">
        <w:rPr>
          <w:b/>
          <w:bCs/>
          <w:sz w:val="26"/>
        </w:rPr>
        <w:t xml:space="preserve"> các cấp</w:t>
      </w:r>
    </w:p>
    <w:p w14:paraId="77F4ED3B" w14:textId="77777777" w:rsidR="00A74353" w:rsidRPr="002D6FDE" w:rsidRDefault="00A74353" w:rsidP="00A74353">
      <w:pPr>
        <w:numPr>
          <w:ilvl w:val="0"/>
          <w:numId w:val="3"/>
        </w:numPr>
        <w:spacing w:before="120"/>
        <w:ind w:left="922" w:right="-43"/>
        <w:jc w:val="both"/>
        <w:rPr>
          <w:sz w:val="26"/>
          <w:szCs w:val="26"/>
        </w:rPr>
      </w:pPr>
      <w:r w:rsidRPr="002D6FDE">
        <w:rPr>
          <w:sz w:val="26"/>
          <w:szCs w:val="26"/>
        </w:rPr>
        <w:t>Hội đồng và thường trực Hội đồng khoa học &amp; đào tạo cấp Trường:</w:t>
      </w:r>
    </w:p>
    <w:p w14:paraId="0A3DDB49" w14:textId="77777777" w:rsidR="002A4014" w:rsidRPr="002D6FDE" w:rsidRDefault="002A4014" w:rsidP="002A4014">
      <w:pPr>
        <w:spacing w:before="120"/>
        <w:ind w:left="1440"/>
        <w:rPr>
          <w:sz w:val="26"/>
        </w:rPr>
      </w:pPr>
      <w:r w:rsidRPr="002D6FDE">
        <w:rPr>
          <w:sz w:val="26"/>
        </w:rPr>
        <w:t xml:space="preserve">Chủ tịch: </w:t>
      </w:r>
      <w:r w:rsidR="00B66848" w:rsidRPr="002D6FDE">
        <w:rPr>
          <w:sz w:val="26"/>
        </w:rPr>
        <w:tab/>
      </w:r>
      <w:r w:rsidR="00B66848" w:rsidRPr="002D6FDE">
        <w:rPr>
          <w:sz w:val="26"/>
        </w:rPr>
        <w:tab/>
      </w:r>
      <w:r w:rsidR="00B66848" w:rsidRPr="002D6FDE">
        <w:rPr>
          <w:sz w:val="26"/>
        </w:rPr>
        <w:tab/>
      </w:r>
      <w:r w:rsidR="00B66848" w:rsidRPr="002D6FDE">
        <w:rPr>
          <w:sz w:val="26"/>
        </w:rPr>
        <w:tab/>
      </w:r>
      <w:r w:rsidR="00B66848" w:rsidRPr="002D6FDE">
        <w:rPr>
          <w:sz w:val="26"/>
        </w:rPr>
        <w:tab/>
      </w:r>
      <w:r w:rsidR="00B66848" w:rsidRPr="002D6FDE">
        <w:rPr>
          <w:sz w:val="26"/>
        </w:rPr>
        <w:tab/>
      </w:r>
      <w:r w:rsidRPr="002D6FDE">
        <w:rPr>
          <w:sz w:val="26"/>
        </w:rPr>
        <w:t>950.000đ</w:t>
      </w:r>
    </w:p>
    <w:p w14:paraId="021233E6" w14:textId="77777777" w:rsidR="002A4014" w:rsidRPr="002D6FDE" w:rsidRDefault="002A4014" w:rsidP="002A4014">
      <w:pPr>
        <w:spacing w:before="120"/>
        <w:ind w:left="1440"/>
        <w:rPr>
          <w:sz w:val="26"/>
        </w:rPr>
      </w:pPr>
      <w:r w:rsidRPr="002D6FDE">
        <w:rPr>
          <w:sz w:val="26"/>
        </w:rPr>
        <w:t xml:space="preserve">Thư ký thường trực (02 người): </w:t>
      </w:r>
      <w:r w:rsidR="00B66848" w:rsidRPr="002D6FDE">
        <w:rPr>
          <w:sz w:val="26"/>
        </w:rPr>
        <w:tab/>
      </w:r>
      <w:r w:rsidR="00B66848" w:rsidRPr="002D6FDE">
        <w:rPr>
          <w:sz w:val="26"/>
        </w:rPr>
        <w:tab/>
      </w:r>
      <w:r w:rsidR="00B66848" w:rsidRPr="002D6FDE">
        <w:rPr>
          <w:sz w:val="26"/>
        </w:rPr>
        <w:tab/>
      </w:r>
      <w:r w:rsidRPr="002D6FDE">
        <w:rPr>
          <w:sz w:val="26"/>
        </w:rPr>
        <w:t>800.000đ</w:t>
      </w:r>
    </w:p>
    <w:p w14:paraId="0F5DB0C3" w14:textId="77777777" w:rsidR="002A4014" w:rsidRPr="002D6FDE" w:rsidRDefault="002A4014" w:rsidP="002A4014">
      <w:pPr>
        <w:spacing w:before="120"/>
        <w:ind w:left="1440"/>
        <w:rPr>
          <w:sz w:val="26"/>
        </w:rPr>
      </w:pPr>
      <w:r w:rsidRPr="002D6FDE">
        <w:rPr>
          <w:sz w:val="26"/>
        </w:rPr>
        <w:t xml:space="preserve">Thành viên: </w:t>
      </w:r>
      <w:r w:rsidR="00B66848" w:rsidRPr="002D6FDE">
        <w:rPr>
          <w:sz w:val="26"/>
        </w:rPr>
        <w:tab/>
      </w:r>
      <w:r w:rsidR="00B66848" w:rsidRPr="002D6FDE">
        <w:rPr>
          <w:sz w:val="26"/>
        </w:rPr>
        <w:tab/>
      </w:r>
      <w:r w:rsidR="00B66848" w:rsidRPr="002D6FDE">
        <w:rPr>
          <w:sz w:val="26"/>
        </w:rPr>
        <w:tab/>
      </w:r>
      <w:r w:rsidR="00B66848" w:rsidRPr="002D6FDE">
        <w:rPr>
          <w:sz w:val="26"/>
        </w:rPr>
        <w:tab/>
      </w:r>
      <w:r w:rsidR="00B66848" w:rsidRPr="002D6FDE">
        <w:rPr>
          <w:sz w:val="26"/>
        </w:rPr>
        <w:tab/>
      </w:r>
      <w:r w:rsidR="00B66848" w:rsidRPr="002D6FDE">
        <w:rPr>
          <w:sz w:val="26"/>
        </w:rPr>
        <w:tab/>
      </w:r>
      <w:r w:rsidRPr="002D6FDE">
        <w:rPr>
          <w:sz w:val="26"/>
        </w:rPr>
        <w:t>700.000đ</w:t>
      </w:r>
    </w:p>
    <w:p w14:paraId="1852D0C8" w14:textId="77777777" w:rsidR="00A74353" w:rsidRPr="002D6FDE" w:rsidRDefault="00A74353" w:rsidP="00B66848">
      <w:pPr>
        <w:numPr>
          <w:ilvl w:val="0"/>
          <w:numId w:val="3"/>
        </w:numPr>
        <w:spacing w:before="120"/>
        <w:ind w:left="922" w:right="-43"/>
        <w:jc w:val="both"/>
        <w:rPr>
          <w:sz w:val="26"/>
          <w:szCs w:val="26"/>
        </w:rPr>
      </w:pPr>
      <w:r w:rsidRPr="002D6FDE">
        <w:rPr>
          <w:sz w:val="26"/>
          <w:szCs w:val="26"/>
        </w:rPr>
        <w:t>Hội đồng khoa học &amp; đào tạo các đơn vị thuộc Trường:</w:t>
      </w:r>
    </w:p>
    <w:p w14:paraId="3C204C04" w14:textId="77777777" w:rsidR="00B66848" w:rsidRPr="002D6FDE" w:rsidRDefault="00B66848" w:rsidP="00B66848">
      <w:pPr>
        <w:spacing w:before="120"/>
        <w:ind w:left="1440"/>
        <w:rPr>
          <w:sz w:val="26"/>
        </w:rPr>
      </w:pPr>
      <w:r w:rsidRPr="002D6FDE">
        <w:rPr>
          <w:sz w:val="26"/>
        </w:rPr>
        <w:t xml:space="preserve">Chủ tịch: </w:t>
      </w:r>
      <w:r w:rsidRPr="002D6FDE">
        <w:rPr>
          <w:sz w:val="26"/>
        </w:rPr>
        <w:tab/>
      </w:r>
      <w:r w:rsidRPr="002D6FDE">
        <w:rPr>
          <w:sz w:val="26"/>
        </w:rPr>
        <w:tab/>
      </w:r>
      <w:r w:rsidRPr="002D6FDE">
        <w:rPr>
          <w:sz w:val="26"/>
        </w:rPr>
        <w:tab/>
      </w:r>
      <w:r w:rsidRPr="002D6FDE">
        <w:rPr>
          <w:sz w:val="26"/>
        </w:rPr>
        <w:tab/>
      </w:r>
      <w:r w:rsidRPr="002D6FDE">
        <w:rPr>
          <w:sz w:val="26"/>
        </w:rPr>
        <w:tab/>
      </w:r>
      <w:r w:rsidRPr="002D6FDE">
        <w:rPr>
          <w:sz w:val="26"/>
        </w:rPr>
        <w:tab/>
        <w:t xml:space="preserve">500.000đ </w:t>
      </w:r>
    </w:p>
    <w:p w14:paraId="3E111A9B" w14:textId="77777777" w:rsidR="00B66848" w:rsidRPr="002D6FDE" w:rsidRDefault="00B66848" w:rsidP="00B66848">
      <w:pPr>
        <w:spacing w:before="120"/>
        <w:ind w:left="1440"/>
        <w:rPr>
          <w:sz w:val="26"/>
        </w:rPr>
      </w:pPr>
      <w:r w:rsidRPr="002D6FDE">
        <w:rPr>
          <w:sz w:val="26"/>
        </w:rPr>
        <w:t>Phó Chủ tịch, Thành viên, Thư ký:</w:t>
      </w:r>
      <w:r w:rsidRPr="002D6FDE">
        <w:rPr>
          <w:sz w:val="26"/>
        </w:rPr>
        <w:tab/>
      </w:r>
      <w:r w:rsidRPr="002D6FDE">
        <w:rPr>
          <w:sz w:val="26"/>
        </w:rPr>
        <w:tab/>
        <w:t>400.000đ</w:t>
      </w:r>
    </w:p>
    <w:p w14:paraId="31368E64" w14:textId="1E35F923" w:rsidR="005E11CA" w:rsidRPr="002D6FDE" w:rsidRDefault="00DC1433" w:rsidP="005E11CA">
      <w:pPr>
        <w:spacing w:before="120"/>
        <w:ind w:right="-43"/>
        <w:jc w:val="both"/>
        <w:rPr>
          <w:b/>
          <w:sz w:val="26"/>
          <w:szCs w:val="26"/>
        </w:rPr>
      </w:pPr>
      <w:r w:rsidRPr="002D6FDE">
        <w:rPr>
          <w:b/>
          <w:sz w:val="26"/>
          <w:szCs w:val="26"/>
        </w:rPr>
        <w:t xml:space="preserve">2. </w:t>
      </w:r>
      <w:r w:rsidR="005E11CA" w:rsidRPr="002D6FDE">
        <w:rPr>
          <w:b/>
          <w:sz w:val="26"/>
          <w:szCs w:val="26"/>
        </w:rPr>
        <w:t>Hội đồng xây dựng, thẩm định chương trình đào tạo</w:t>
      </w:r>
    </w:p>
    <w:p w14:paraId="15016341" w14:textId="77777777" w:rsidR="00311BBC" w:rsidRPr="002D6FDE" w:rsidRDefault="00311BBC" w:rsidP="00311BBC">
      <w:pPr>
        <w:numPr>
          <w:ilvl w:val="0"/>
          <w:numId w:val="3"/>
        </w:numPr>
        <w:spacing w:before="120"/>
        <w:ind w:left="922" w:right="-43"/>
        <w:jc w:val="both"/>
        <w:rPr>
          <w:sz w:val="26"/>
          <w:szCs w:val="26"/>
        </w:rPr>
      </w:pPr>
      <w:r w:rsidRPr="002D6FDE">
        <w:rPr>
          <w:sz w:val="26"/>
          <w:szCs w:val="26"/>
        </w:rPr>
        <w:t>Hội đồng xây dựng chương trình đào tạo ngành:</w:t>
      </w:r>
    </w:p>
    <w:p w14:paraId="71496EAE" w14:textId="77777777" w:rsidR="00311BBC" w:rsidRPr="002D6FDE" w:rsidRDefault="00311BBC" w:rsidP="00311BBC">
      <w:pPr>
        <w:spacing w:before="120"/>
        <w:ind w:left="1440"/>
        <w:rPr>
          <w:sz w:val="26"/>
        </w:rPr>
      </w:pPr>
      <w:r w:rsidRPr="002D6FDE">
        <w:rPr>
          <w:sz w:val="26"/>
        </w:rPr>
        <w:t xml:space="preserve">Chủ tịch: </w:t>
      </w:r>
      <w:r w:rsidRPr="002D6FDE">
        <w:rPr>
          <w:sz w:val="26"/>
        </w:rPr>
        <w:tab/>
      </w:r>
      <w:r w:rsidRPr="002D6FDE">
        <w:rPr>
          <w:sz w:val="26"/>
        </w:rPr>
        <w:tab/>
      </w:r>
      <w:r w:rsidRPr="002D6FDE">
        <w:rPr>
          <w:sz w:val="26"/>
        </w:rPr>
        <w:tab/>
      </w:r>
      <w:r w:rsidRPr="002D6FDE">
        <w:rPr>
          <w:sz w:val="26"/>
        </w:rPr>
        <w:tab/>
      </w:r>
      <w:r w:rsidRPr="002D6FDE">
        <w:rPr>
          <w:sz w:val="26"/>
        </w:rPr>
        <w:tab/>
      </w:r>
      <w:r w:rsidRPr="002D6FDE">
        <w:rPr>
          <w:sz w:val="26"/>
        </w:rPr>
        <w:tab/>
        <w:t>950.000đ</w:t>
      </w:r>
    </w:p>
    <w:p w14:paraId="292800A6" w14:textId="77777777" w:rsidR="00311BBC" w:rsidRPr="002D6FDE" w:rsidRDefault="00311BBC" w:rsidP="00311BBC">
      <w:pPr>
        <w:spacing w:before="120"/>
        <w:ind w:left="1440"/>
        <w:rPr>
          <w:sz w:val="26"/>
        </w:rPr>
      </w:pPr>
      <w:r w:rsidRPr="002D6FDE">
        <w:rPr>
          <w:sz w:val="26"/>
        </w:rPr>
        <w:t>Phó Chủ tịch, Thành viên, Thư ký:</w:t>
      </w:r>
      <w:r w:rsidRPr="002D6FDE">
        <w:rPr>
          <w:sz w:val="26"/>
        </w:rPr>
        <w:tab/>
      </w:r>
      <w:r w:rsidRPr="002D6FDE">
        <w:rPr>
          <w:sz w:val="26"/>
        </w:rPr>
        <w:tab/>
        <w:t>800.000đ</w:t>
      </w:r>
    </w:p>
    <w:p w14:paraId="7EADA875" w14:textId="77777777" w:rsidR="009E6B32" w:rsidRPr="002D6FDE" w:rsidRDefault="009E6B32" w:rsidP="009E6B32">
      <w:pPr>
        <w:numPr>
          <w:ilvl w:val="0"/>
          <w:numId w:val="3"/>
        </w:numPr>
        <w:spacing w:before="120"/>
        <w:ind w:left="922" w:right="-43"/>
        <w:jc w:val="both"/>
        <w:rPr>
          <w:sz w:val="26"/>
          <w:szCs w:val="26"/>
        </w:rPr>
      </w:pPr>
      <w:r w:rsidRPr="002D6FDE">
        <w:rPr>
          <w:sz w:val="26"/>
          <w:szCs w:val="26"/>
        </w:rPr>
        <w:t>Hội đồng thẩm định Chương trình đào tạo, Đề án mở ngành:</w:t>
      </w:r>
    </w:p>
    <w:p w14:paraId="67248DA2" w14:textId="77777777" w:rsidR="009E6B32" w:rsidRPr="002D6FDE" w:rsidRDefault="009E6B32" w:rsidP="009E6B32">
      <w:pPr>
        <w:spacing w:before="120"/>
        <w:ind w:left="1440" w:hanging="360"/>
        <w:rPr>
          <w:sz w:val="26"/>
          <w:szCs w:val="26"/>
        </w:rPr>
      </w:pPr>
      <w:r w:rsidRPr="002D6FDE">
        <w:rPr>
          <w:sz w:val="26"/>
          <w:szCs w:val="26"/>
        </w:rPr>
        <w:t xml:space="preserve">Chủ tịch: </w:t>
      </w:r>
      <w:r w:rsidRPr="002D6FDE">
        <w:rPr>
          <w:sz w:val="26"/>
          <w:szCs w:val="26"/>
        </w:rPr>
        <w:tab/>
      </w:r>
      <w:r w:rsidRPr="002D6FDE">
        <w:rPr>
          <w:sz w:val="26"/>
          <w:szCs w:val="26"/>
        </w:rPr>
        <w:tab/>
      </w:r>
      <w:r w:rsidRPr="002D6FDE">
        <w:rPr>
          <w:sz w:val="26"/>
          <w:szCs w:val="26"/>
        </w:rPr>
        <w:tab/>
      </w:r>
      <w:r w:rsidRPr="002D6FDE">
        <w:rPr>
          <w:sz w:val="26"/>
          <w:szCs w:val="26"/>
        </w:rPr>
        <w:tab/>
      </w:r>
      <w:r w:rsidRPr="002D6FDE">
        <w:rPr>
          <w:sz w:val="26"/>
          <w:szCs w:val="26"/>
        </w:rPr>
        <w:tab/>
      </w:r>
      <w:r w:rsidRPr="002D6FDE">
        <w:rPr>
          <w:sz w:val="26"/>
          <w:szCs w:val="26"/>
        </w:rPr>
        <w:tab/>
      </w:r>
      <w:r w:rsidRPr="002D6FDE">
        <w:rPr>
          <w:sz w:val="26"/>
          <w:szCs w:val="26"/>
        </w:rPr>
        <w:tab/>
        <w:t>950.000đ</w:t>
      </w:r>
    </w:p>
    <w:p w14:paraId="005A66E2" w14:textId="77777777" w:rsidR="009E6B32" w:rsidRPr="002D6FDE" w:rsidRDefault="009E6B32" w:rsidP="009E6B32">
      <w:pPr>
        <w:spacing w:before="120"/>
        <w:ind w:left="1440" w:hanging="360"/>
        <w:rPr>
          <w:sz w:val="26"/>
          <w:szCs w:val="26"/>
        </w:rPr>
      </w:pPr>
      <w:r w:rsidRPr="002D6FDE">
        <w:rPr>
          <w:sz w:val="26"/>
          <w:szCs w:val="26"/>
        </w:rPr>
        <w:t xml:space="preserve">Các thành viên khác: </w:t>
      </w:r>
      <w:r w:rsidRPr="002D6FDE">
        <w:rPr>
          <w:sz w:val="26"/>
          <w:szCs w:val="26"/>
        </w:rPr>
        <w:tab/>
      </w:r>
      <w:r w:rsidRPr="002D6FDE">
        <w:rPr>
          <w:sz w:val="26"/>
          <w:szCs w:val="26"/>
        </w:rPr>
        <w:tab/>
      </w:r>
      <w:r w:rsidRPr="002D6FDE">
        <w:rPr>
          <w:sz w:val="26"/>
          <w:szCs w:val="26"/>
        </w:rPr>
        <w:tab/>
      </w:r>
      <w:r w:rsidRPr="002D6FDE">
        <w:rPr>
          <w:sz w:val="26"/>
          <w:szCs w:val="26"/>
        </w:rPr>
        <w:tab/>
      </w:r>
      <w:r w:rsidRPr="002D6FDE">
        <w:rPr>
          <w:sz w:val="26"/>
          <w:szCs w:val="26"/>
        </w:rPr>
        <w:tab/>
        <w:t>800.000đ</w:t>
      </w:r>
    </w:p>
    <w:p w14:paraId="27299637" w14:textId="77777777" w:rsidR="009E6B32" w:rsidRPr="002D6FDE" w:rsidRDefault="009E6B32" w:rsidP="009E6B32">
      <w:pPr>
        <w:spacing w:before="120"/>
        <w:ind w:left="1440" w:hanging="360"/>
        <w:rPr>
          <w:sz w:val="26"/>
          <w:szCs w:val="26"/>
        </w:rPr>
      </w:pPr>
      <w:r w:rsidRPr="002D6FDE">
        <w:rPr>
          <w:sz w:val="26"/>
          <w:szCs w:val="26"/>
        </w:rPr>
        <w:t>(bao gồm thù lao đọc, nhận xét và tham gia họp Hội đồng)</w:t>
      </w:r>
    </w:p>
    <w:p w14:paraId="1F41630A" w14:textId="17A376A1" w:rsidR="009A4396" w:rsidRPr="002D6FDE" w:rsidRDefault="00DC1433" w:rsidP="009A4396">
      <w:pPr>
        <w:spacing w:before="60" w:after="60"/>
        <w:ind w:right="4"/>
        <w:jc w:val="both"/>
        <w:rPr>
          <w:sz w:val="26"/>
          <w:szCs w:val="26"/>
        </w:rPr>
      </w:pPr>
      <w:r w:rsidRPr="002D6FDE">
        <w:rPr>
          <w:b/>
          <w:sz w:val="26"/>
          <w:szCs w:val="26"/>
        </w:rPr>
        <w:t xml:space="preserve">3. </w:t>
      </w:r>
      <w:r w:rsidR="009A4396" w:rsidRPr="002D6FDE">
        <w:rPr>
          <w:b/>
          <w:sz w:val="26"/>
          <w:szCs w:val="26"/>
          <w:lang w:val="vi-VN"/>
        </w:rPr>
        <w:t>Thù lao nhận xét hồ sơ đề xuất đề tài NCKH thuộc Quỹ Nafosted</w:t>
      </w:r>
      <w:r w:rsidR="009A4396" w:rsidRPr="002D6FDE">
        <w:rPr>
          <w:b/>
          <w:sz w:val="26"/>
          <w:szCs w:val="26"/>
        </w:rPr>
        <w:t xml:space="preserve">: </w:t>
      </w:r>
      <w:r w:rsidR="009A4396" w:rsidRPr="002D6FDE">
        <w:rPr>
          <w:sz w:val="26"/>
          <w:szCs w:val="26"/>
          <w:lang w:val="vi-VN"/>
        </w:rPr>
        <w:t>600.000đ x2/đề tài (mỗi đề tài được 02 người nhận xét</w:t>
      </w:r>
      <w:r w:rsidR="009A4396" w:rsidRPr="002D6FDE">
        <w:rPr>
          <w:sz w:val="26"/>
          <w:szCs w:val="26"/>
        </w:rPr>
        <w:t>)</w:t>
      </w:r>
    </w:p>
    <w:p w14:paraId="48D86EBD" w14:textId="2A814BC1" w:rsidR="009A4396" w:rsidRPr="002D6FDE" w:rsidRDefault="009A4396" w:rsidP="009A4396">
      <w:pPr>
        <w:spacing w:before="60" w:after="60"/>
        <w:ind w:right="4"/>
        <w:jc w:val="both"/>
        <w:rPr>
          <w:b/>
          <w:bCs/>
          <w:sz w:val="26"/>
        </w:rPr>
      </w:pPr>
      <w:r w:rsidRPr="002D6FDE">
        <w:rPr>
          <w:sz w:val="26"/>
          <w:szCs w:val="26"/>
        </w:rPr>
        <w:tab/>
      </w:r>
    </w:p>
    <w:p w14:paraId="6B5D7621" w14:textId="750AB9D4" w:rsidR="00645B50" w:rsidRPr="002D6FDE" w:rsidRDefault="00DC1433" w:rsidP="00C6152F">
      <w:pPr>
        <w:spacing w:before="60" w:after="60"/>
        <w:ind w:right="4"/>
        <w:jc w:val="both"/>
        <w:rPr>
          <w:sz w:val="26"/>
        </w:rPr>
      </w:pPr>
      <w:r w:rsidRPr="002D6FDE">
        <w:rPr>
          <w:b/>
          <w:bCs/>
          <w:sz w:val="26"/>
        </w:rPr>
        <w:t xml:space="preserve">4. </w:t>
      </w:r>
      <w:r w:rsidR="005A4A39" w:rsidRPr="002D6FDE">
        <w:rPr>
          <w:b/>
          <w:bCs/>
          <w:sz w:val="26"/>
        </w:rPr>
        <w:t>N</w:t>
      </w:r>
      <w:r w:rsidR="00645B50" w:rsidRPr="002D6FDE">
        <w:rPr>
          <w:b/>
          <w:bCs/>
          <w:sz w:val="26"/>
        </w:rPr>
        <w:t xml:space="preserve">ội dung và mức chi các hoạt động liên quan đến đề tài NCKH cấp Bộ </w:t>
      </w:r>
      <w:r w:rsidR="00645B50" w:rsidRPr="002D6FDE">
        <w:rPr>
          <w:bCs/>
          <w:sz w:val="26"/>
        </w:rPr>
        <w:t xml:space="preserve">(theo </w:t>
      </w:r>
      <w:r w:rsidR="00645B50" w:rsidRPr="002D6FDE">
        <w:rPr>
          <w:sz w:val="26"/>
        </w:rPr>
        <w:t>Quyết định số 5830/QĐ-BGDĐT ngày 27/11/2015)</w:t>
      </w:r>
    </w:p>
    <w:p w14:paraId="7B89B750" w14:textId="77777777" w:rsidR="00645B50" w:rsidRPr="002D6FDE" w:rsidRDefault="00645B50" w:rsidP="00645B50">
      <w:pPr>
        <w:numPr>
          <w:ilvl w:val="0"/>
          <w:numId w:val="3"/>
        </w:numPr>
        <w:spacing w:before="120" w:after="120"/>
        <w:jc w:val="both"/>
        <w:rPr>
          <w:sz w:val="26"/>
          <w:szCs w:val="26"/>
        </w:rPr>
      </w:pPr>
      <w:r w:rsidRPr="002D6FDE">
        <w:rPr>
          <w:sz w:val="26"/>
          <w:szCs w:val="26"/>
        </w:rPr>
        <w:t>Hội đồng tư vấn, xác định nhiệm vụ KH&amp;CN:</w:t>
      </w:r>
    </w:p>
    <w:p w14:paraId="6D4A7005" w14:textId="77777777" w:rsidR="00645B50" w:rsidRPr="002D6FDE" w:rsidRDefault="00645B50" w:rsidP="00645B50">
      <w:pPr>
        <w:spacing w:before="120"/>
        <w:ind w:left="1440" w:hanging="360"/>
        <w:rPr>
          <w:sz w:val="26"/>
          <w:szCs w:val="26"/>
        </w:rPr>
      </w:pPr>
      <w:r w:rsidRPr="002D6FDE">
        <w:rPr>
          <w:sz w:val="26"/>
          <w:szCs w:val="26"/>
        </w:rPr>
        <w:t>Chủ tịch:</w:t>
      </w:r>
      <w:r w:rsidRPr="002D6FDE">
        <w:rPr>
          <w:sz w:val="26"/>
          <w:szCs w:val="26"/>
        </w:rPr>
        <w:tab/>
      </w:r>
      <w:r w:rsidRPr="002D6FDE">
        <w:rPr>
          <w:sz w:val="26"/>
          <w:szCs w:val="26"/>
        </w:rPr>
        <w:tab/>
      </w:r>
      <w:r w:rsidRPr="002D6FDE">
        <w:rPr>
          <w:sz w:val="26"/>
          <w:szCs w:val="26"/>
        </w:rPr>
        <w:tab/>
      </w:r>
      <w:r w:rsidRPr="002D6FDE">
        <w:rPr>
          <w:sz w:val="26"/>
          <w:szCs w:val="26"/>
        </w:rPr>
        <w:tab/>
      </w:r>
      <w:r w:rsidRPr="002D6FDE">
        <w:rPr>
          <w:sz w:val="26"/>
          <w:szCs w:val="26"/>
        </w:rPr>
        <w:tab/>
      </w:r>
      <w:r w:rsidRPr="002D6FDE">
        <w:rPr>
          <w:sz w:val="26"/>
          <w:szCs w:val="26"/>
        </w:rPr>
        <w:tab/>
      </w:r>
      <w:r w:rsidRPr="002D6FDE">
        <w:rPr>
          <w:sz w:val="26"/>
          <w:szCs w:val="26"/>
        </w:rPr>
        <w:tab/>
        <w:t>600.000đ/người</w:t>
      </w:r>
    </w:p>
    <w:p w14:paraId="5BB868AD" w14:textId="77777777" w:rsidR="00645B50" w:rsidRPr="002D6FDE" w:rsidRDefault="00645B50" w:rsidP="00645B50">
      <w:pPr>
        <w:spacing w:before="120"/>
        <w:ind w:left="1440" w:hanging="360"/>
        <w:rPr>
          <w:sz w:val="26"/>
          <w:szCs w:val="26"/>
        </w:rPr>
      </w:pPr>
      <w:r w:rsidRPr="002D6FDE">
        <w:rPr>
          <w:sz w:val="26"/>
          <w:szCs w:val="26"/>
        </w:rPr>
        <w:t>Thành viên:</w:t>
      </w:r>
      <w:r w:rsidR="00C6152F" w:rsidRPr="002D6FDE">
        <w:rPr>
          <w:sz w:val="26"/>
          <w:szCs w:val="26"/>
        </w:rPr>
        <w:tab/>
      </w:r>
      <w:r w:rsidR="00C6152F" w:rsidRPr="002D6FDE">
        <w:rPr>
          <w:sz w:val="26"/>
          <w:szCs w:val="26"/>
        </w:rPr>
        <w:tab/>
      </w:r>
      <w:r w:rsidR="00C6152F" w:rsidRPr="002D6FDE">
        <w:rPr>
          <w:sz w:val="26"/>
          <w:szCs w:val="26"/>
        </w:rPr>
        <w:tab/>
      </w:r>
      <w:r w:rsidR="00C6152F" w:rsidRPr="002D6FDE">
        <w:rPr>
          <w:sz w:val="26"/>
          <w:szCs w:val="26"/>
        </w:rPr>
        <w:tab/>
      </w:r>
      <w:r w:rsidR="00C6152F" w:rsidRPr="002D6FDE">
        <w:rPr>
          <w:sz w:val="26"/>
          <w:szCs w:val="26"/>
        </w:rPr>
        <w:tab/>
      </w:r>
      <w:r w:rsidR="00C6152F" w:rsidRPr="002D6FDE">
        <w:rPr>
          <w:sz w:val="26"/>
          <w:szCs w:val="26"/>
        </w:rPr>
        <w:tab/>
      </w:r>
      <w:r w:rsidRPr="002D6FDE">
        <w:rPr>
          <w:sz w:val="26"/>
          <w:szCs w:val="26"/>
        </w:rPr>
        <w:t>500.000đ/người</w:t>
      </w:r>
    </w:p>
    <w:p w14:paraId="4C948E3D" w14:textId="77777777" w:rsidR="00645B50" w:rsidRPr="002D6FDE" w:rsidRDefault="00645B50" w:rsidP="00645B50">
      <w:pPr>
        <w:spacing w:before="120"/>
        <w:ind w:left="1440" w:hanging="360"/>
        <w:rPr>
          <w:sz w:val="26"/>
          <w:szCs w:val="26"/>
        </w:rPr>
      </w:pPr>
      <w:r w:rsidRPr="002D6FDE">
        <w:rPr>
          <w:sz w:val="26"/>
          <w:szCs w:val="26"/>
        </w:rPr>
        <w:t xml:space="preserve">Thù lao nhận xét, đánh giá: </w:t>
      </w:r>
      <w:r w:rsidR="00C6152F" w:rsidRPr="002D6FDE">
        <w:rPr>
          <w:sz w:val="26"/>
          <w:szCs w:val="26"/>
        </w:rPr>
        <w:tab/>
      </w:r>
      <w:r w:rsidR="00C6152F" w:rsidRPr="002D6FDE">
        <w:rPr>
          <w:sz w:val="26"/>
          <w:szCs w:val="26"/>
        </w:rPr>
        <w:tab/>
      </w:r>
      <w:r w:rsidR="00C6152F" w:rsidRPr="002D6FDE">
        <w:rPr>
          <w:sz w:val="26"/>
          <w:szCs w:val="26"/>
        </w:rPr>
        <w:tab/>
      </w:r>
      <w:r w:rsidR="00C6152F" w:rsidRPr="002D6FDE">
        <w:rPr>
          <w:sz w:val="26"/>
          <w:szCs w:val="26"/>
        </w:rPr>
        <w:tab/>
      </w:r>
      <w:r w:rsidRPr="002D6FDE">
        <w:rPr>
          <w:sz w:val="26"/>
          <w:szCs w:val="26"/>
        </w:rPr>
        <w:t>200.000đ/đề tài/người</w:t>
      </w:r>
    </w:p>
    <w:p w14:paraId="7A218862" w14:textId="77777777" w:rsidR="00645B50" w:rsidRPr="002D6FDE" w:rsidRDefault="00645B50" w:rsidP="00645B50">
      <w:pPr>
        <w:numPr>
          <w:ilvl w:val="0"/>
          <w:numId w:val="3"/>
        </w:numPr>
        <w:spacing w:before="120" w:after="120"/>
        <w:jc w:val="both"/>
        <w:rPr>
          <w:sz w:val="26"/>
          <w:szCs w:val="26"/>
        </w:rPr>
      </w:pPr>
      <w:r w:rsidRPr="002D6FDE">
        <w:rPr>
          <w:sz w:val="26"/>
          <w:szCs w:val="26"/>
        </w:rPr>
        <w:t xml:space="preserve">Hội đồng tư vấn, tuyển chọn, giao trực tiếp tổ chức, cá nhân chủ trì nhiệm vụ KH&amp;CN: </w:t>
      </w:r>
    </w:p>
    <w:p w14:paraId="737A09B7" w14:textId="77777777" w:rsidR="00645B50" w:rsidRPr="002D6FDE" w:rsidRDefault="00645B50" w:rsidP="00565B48">
      <w:pPr>
        <w:numPr>
          <w:ilvl w:val="0"/>
          <w:numId w:val="34"/>
        </w:numPr>
        <w:spacing w:before="120"/>
        <w:rPr>
          <w:sz w:val="26"/>
          <w:szCs w:val="26"/>
        </w:rPr>
      </w:pPr>
      <w:r w:rsidRPr="002D6FDE">
        <w:rPr>
          <w:sz w:val="26"/>
          <w:szCs w:val="26"/>
        </w:rPr>
        <w:t>Thù lao họp Hội đồng</w:t>
      </w:r>
    </w:p>
    <w:p w14:paraId="2BD3A3E6" w14:textId="77777777" w:rsidR="00645B50" w:rsidRPr="002D6FDE" w:rsidRDefault="00645B50" w:rsidP="00C6152F">
      <w:pPr>
        <w:spacing w:before="120"/>
        <w:ind w:left="2160" w:hanging="360"/>
        <w:rPr>
          <w:sz w:val="26"/>
          <w:szCs w:val="26"/>
        </w:rPr>
      </w:pPr>
      <w:r w:rsidRPr="002D6FDE">
        <w:rPr>
          <w:sz w:val="26"/>
          <w:szCs w:val="26"/>
        </w:rPr>
        <w:t xml:space="preserve">Chủ tịch: </w:t>
      </w:r>
      <w:r w:rsidR="00C6152F" w:rsidRPr="002D6FDE">
        <w:rPr>
          <w:sz w:val="26"/>
          <w:szCs w:val="26"/>
        </w:rPr>
        <w:tab/>
      </w:r>
      <w:r w:rsidR="00C6152F" w:rsidRPr="002D6FDE">
        <w:rPr>
          <w:sz w:val="26"/>
          <w:szCs w:val="26"/>
        </w:rPr>
        <w:tab/>
      </w:r>
      <w:r w:rsidR="00C6152F" w:rsidRPr="002D6FDE">
        <w:rPr>
          <w:sz w:val="26"/>
          <w:szCs w:val="26"/>
        </w:rPr>
        <w:tab/>
      </w:r>
      <w:r w:rsidR="00C6152F" w:rsidRPr="002D6FDE">
        <w:rPr>
          <w:sz w:val="26"/>
          <w:szCs w:val="26"/>
        </w:rPr>
        <w:tab/>
      </w:r>
      <w:r w:rsidR="00C6152F" w:rsidRPr="002D6FDE">
        <w:rPr>
          <w:sz w:val="26"/>
          <w:szCs w:val="26"/>
        </w:rPr>
        <w:tab/>
      </w:r>
      <w:r w:rsidR="00C6152F" w:rsidRPr="002D6FDE">
        <w:rPr>
          <w:sz w:val="26"/>
          <w:szCs w:val="26"/>
        </w:rPr>
        <w:tab/>
      </w:r>
      <w:r w:rsidRPr="002D6FDE">
        <w:rPr>
          <w:sz w:val="26"/>
          <w:szCs w:val="26"/>
        </w:rPr>
        <w:t>900.000đ/người</w:t>
      </w:r>
    </w:p>
    <w:p w14:paraId="7143701D" w14:textId="77777777" w:rsidR="00645B50" w:rsidRPr="002D6FDE" w:rsidRDefault="00645B50" w:rsidP="00C6152F">
      <w:pPr>
        <w:spacing w:before="120"/>
        <w:ind w:left="2160" w:hanging="360"/>
        <w:rPr>
          <w:sz w:val="26"/>
          <w:szCs w:val="26"/>
        </w:rPr>
      </w:pPr>
      <w:r w:rsidRPr="002D6FDE">
        <w:rPr>
          <w:sz w:val="26"/>
          <w:szCs w:val="26"/>
        </w:rPr>
        <w:t xml:space="preserve">Thành viên: </w:t>
      </w:r>
      <w:r w:rsidR="00C6152F" w:rsidRPr="002D6FDE">
        <w:rPr>
          <w:sz w:val="26"/>
          <w:szCs w:val="26"/>
        </w:rPr>
        <w:tab/>
      </w:r>
      <w:r w:rsidR="00C6152F" w:rsidRPr="002D6FDE">
        <w:rPr>
          <w:sz w:val="26"/>
          <w:szCs w:val="26"/>
        </w:rPr>
        <w:tab/>
      </w:r>
      <w:r w:rsidR="00C6152F" w:rsidRPr="002D6FDE">
        <w:rPr>
          <w:sz w:val="26"/>
          <w:szCs w:val="26"/>
        </w:rPr>
        <w:tab/>
      </w:r>
      <w:r w:rsidR="00C6152F" w:rsidRPr="002D6FDE">
        <w:rPr>
          <w:sz w:val="26"/>
          <w:szCs w:val="26"/>
        </w:rPr>
        <w:tab/>
      </w:r>
      <w:r w:rsidR="00C6152F" w:rsidRPr="002D6FDE">
        <w:rPr>
          <w:sz w:val="26"/>
          <w:szCs w:val="26"/>
        </w:rPr>
        <w:tab/>
      </w:r>
      <w:r w:rsidRPr="002D6FDE">
        <w:rPr>
          <w:sz w:val="26"/>
          <w:szCs w:val="26"/>
        </w:rPr>
        <w:t>600.000đ/người</w:t>
      </w:r>
    </w:p>
    <w:p w14:paraId="43310644" w14:textId="45168204" w:rsidR="00645B50" w:rsidRPr="002D6FDE" w:rsidRDefault="00645B50" w:rsidP="00565B48">
      <w:pPr>
        <w:numPr>
          <w:ilvl w:val="0"/>
          <w:numId w:val="34"/>
        </w:numPr>
        <w:spacing w:before="120"/>
        <w:rPr>
          <w:sz w:val="26"/>
          <w:szCs w:val="26"/>
        </w:rPr>
      </w:pPr>
      <w:r w:rsidRPr="002D6FDE">
        <w:rPr>
          <w:sz w:val="26"/>
          <w:szCs w:val="26"/>
        </w:rPr>
        <w:t xml:space="preserve">Thù lao nhận xét, đánh giá: </w:t>
      </w:r>
      <w:r w:rsidR="005A4A39" w:rsidRPr="002D6FDE">
        <w:rPr>
          <w:sz w:val="26"/>
          <w:szCs w:val="26"/>
        </w:rPr>
        <w:tab/>
      </w:r>
      <w:r w:rsidR="005A4A39" w:rsidRPr="002D6FDE">
        <w:rPr>
          <w:sz w:val="26"/>
          <w:szCs w:val="26"/>
        </w:rPr>
        <w:tab/>
      </w:r>
      <w:r w:rsidR="00C6152F" w:rsidRPr="002D6FDE">
        <w:rPr>
          <w:sz w:val="26"/>
          <w:szCs w:val="26"/>
        </w:rPr>
        <w:tab/>
      </w:r>
      <w:r w:rsidRPr="002D6FDE">
        <w:rPr>
          <w:sz w:val="26"/>
          <w:szCs w:val="26"/>
        </w:rPr>
        <w:t>450.000đ x 2/đề tài (mỗi đề tài được 02 người nhận xét)</w:t>
      </w:r>
    </w:p>
    <w:p w14:paraId="467A8763" w14:textId="444E8C8E" w:rsidR="00C54302" w:rsidRPr="002D6FDE" w:rsidRDefault="00C54302" w:rsidP="00C54302">
      <w:pPr>
        <w:numPr>
          <w:ilvl w:val="0"/>
          <w:numId w:val="3"/>
        </w:numPr>
        <w:spacing w:before="120" w:after="120"/>
        <w:jc w:val="both"/>
        <w:rPr>
          <w:sz w:val="26"/>
          <w:szCs w:val="26"/>
        </w:rPr>
      </w:pPr>
      <w:r w:rsidRPr="002D6FDE">
        <w:rPr>
          <w:sz w:val="26"/>
          <w:szCs w:val="26"/>
        </w:rPr>
        <w:t xml:space="preserve">Hội đồng tư vấn/đánh giá/nghiệm thu cấp cơ sở nhiệm vụ KH&amp;CN </w:t>
      </w:r>
    </w:p>
    <w:p w14:paraId="65A8BC9A" w14:textId="77777777" w:rsidR="00C54302" w:rsidRPr="002D6FDE" w:rsidRDefault="00C54302" w:rsidP="00565B48">
      <w:pPr>
        <w:numPr>
          <w:ilvl w:val="0"/>
          <w:numId w:val="34"/>
        </w:numPr>
        <w:spacing w:before="120"/>
        <w:rPr>
          <w:sz w:val="26"/>
          <w:szCs w:val="26"/>
        </w:rPr>
      </w:pPr>
      <w:r w:rsidRPr="002D6FDE">
        <w:rPr>
          <w:sz w:val="26"/>
          <w:szCs w:val="26"/>
        </w:rPr>
        <w:t>Thù lao họp Hội đồng:</w:t>
      </w:r>
    </w:p>
    <w:p w14:paraId="15583F68" w14:textId="770B3DB6" w:rsidR="00C54302" w:rsidRPr="002D6FDE" w:rsidRDefault="00C54302" w:rsidP="00C54302">
      <w:pPr>
        <w:spacing w:before="120"/>
        <w:ind w:left="2160" w:hanging="360"/>
        <w:rPr>
          <w:sz w:val="26"/>
          <w:szCs w:val="26"/>
        </w:rPr>
      </w:pPr>
      <w:r w:rsidRPr="002D6FDE">
        <w:rPr>
          <w:sz w:val="26"/>
          <w:szCs w:val="26"/>
        </w:rPr>
        <w:t xml:space="preserve">Chủ tịch: </w:t>
      </w:r>
      <w:r w:rsidRPr="002D6FDE">
        <w:rPr>
          <w:sz w:val="26"/>
          <w:szCs w:val="26"/>
        </w:rPr>
        <w:tab/>
      </w:r>
      <w:r w:rsidRPr="002D6FDE">
        <w:rPr>
          <w:sz w:val="26"/>
          <w:szCs w:val="26"/>
        </w:rPr>
        <w:tab/>
      </w:r>
      <w:r w:rsidRPr="002D6FDE">
        <w:rPr>
          <w:sz w:val="26"/>
          <w:szCs w:val="26"/>
        </w:rPr>
        <w:tab/>
      </w:r>
      <w:r w:rsidRPr="002D6FDE">
        <w:rPr>
          <w:sz w:val="26"/>
          <w:szCs w:val="26"/>
        </w:rPr>
        <w:tab/>
      </w:r>
      <w:r w:rsidRPr="002D6FDE">
        <w:rPr>
          <w:sz w:val="26"/>
          <w:szCs w:val="26"/>
        </w:rPr>
        <w:tab/>
      </w:r>
      <w:r w:rsidRPr="002D6FDE">
        <w:rPr>
          <w:sz w:val="26"/>
          <w:szCs w:val="26"/>
        </w:rPr>
        <w:tab/>
      </w:r>
      <w:r w:rsidR="00675F71" w:rsidRPr="002D6FDE">
        <w:rPr>
          <w:sz w:val="26"/>
          <w:szCs w:val="26"/>
        </w:rPr>
        <w:t>600</w:t>
      </w:r>
      <w:r w:rsidRPr="002D6FDE">
        <w:rPr>
          <w:sz w:val="26"/>
          <w:szCs w:val="26"/>
        </w:rPr>
        <w:t>.000đ/người</w:t>
      </w:r>
    </w:p>
    <w:p w14:paraId="75853BFD" w14:textId="383A02B6" w:rsidR="00C54302" w:rsidRPr="002D6FDE" w:rsidRDefault="00C54302" w:rsidP="00C54302">
      <w:pPr>
        <w:spacing w:before="120"/>
        <w:ind w:left="2160" w:hanging="360"/>
        <w:rPr>
          <w:sz w:val="26"/>
          <w:szCs w:val="26"/>
        </w:rPr>
      </w:pPr>
      <w:r w:rsidRPr="002D6FDE">
        <w:rPr>
          <w:sz w:val="26"/>
          <w:szCs w:val="26"/>
        </w:rPr>
        <w:t xml:space="preserve">Ủy viên: </w:t>
      </w:r>
      <w:r w:rsidR="008C1740" w:rsidRPr="002D6FDE">
        <w:rPr>
          <w:sz w:val="26"/>
          <w:szCs w:val="26"/>
        </w:rPr>
        <w:tab/>
      </w:r>
      <w:r w:rsidR="008C1740" w:rsidRPr="002D6FDE">
        <w:rPr>
          <w:sz w:val="26"/>
          <w:szCs w:val="26"/>
        </w:rPr>
        <w:tab/>
      </w:r>
      <w:r w:rsidR="008C1740" w:rsidRPr="002D6FDE">
        <w:rPr>
          <w:sz w:val="26"/>
          <w:szCs w:val="26"/>
        </w:rPr>
        <w:tab/>
      </w:r>
      <w:r w:rsidR="008C1740" w:rsidRPr="002D6FDE">
        <w:rPr>
          <w:sz w:val="26"/>
          <w:szCs w:val="26"/>
        </w:rPr>
        <w:tab/>
      </w:r>
      <w:r w:rsidR="008C1740" w:rsidRPr="002D6FDE">
        <w:rPr>
          <w:sz w:val="26"/>
          <w:szCs w:val="26"/>
        </w:rPr>
        <w:tab/>
      </w:r>
      <w:r w:rsidR="008C1740" w:rsidRPr="002D6FDE">
        <w:rPr>
          <w:sz w:val="26"/>
          <w:szCs w:val="26"/>
        </w:rPr>
        <w:tab/>
      </w:r>
      <w:r w:rsidR="00675F71" w:rsidRPr="002D6FDE">
        <w:rPr>
          <w:sz w:val="26"/>
          <w:szCs w:val="26"/>
        </w:rPr>
        <w:t>500.</w:t>
      </w:r>
      <w:r w:rsidRPr="002D6FDE">
        <w:rPr>
          <w:sz w:val="26"/>
          <w:szCs w:val="26"/>
        </w:rPr>
        <w:t>000đ/người</w:t>
      </w:r>
    </w:p>
    <w:p w14:paraId="135B567E" w14:textId="77777777" w:rsidR="00C54302" w:rsidRPr="002D6FDE" w:rsidRDefault="00C54302" w:rsidP="00565B48">
      <w:pPr>
        <w:numPr>
          <w:ilvl w:val="0"/>
          <w:numId w:val="34"/>
        </w:numPr>
        <w:spacing w:before="120"/>
        <w:rPr>
          <w:sz w:val="26"/>
          <w:szCs w:val="26"/>
        </w:rPr>
      </w:pPr>
      <w:r w:rsidRPr="002D6FDE">
        <w:rPr>
          <w:sz w:val="26"/>
          <w:szCs w:val="26"/>
        </w:rPr>
        <w:lastRenderedPageBreak/>
        <w:t>Thù lao nhận xét:</w:t>
      </w:r>
    </w:p>
    <w:p w14:paraId="3211E3BC" w14:textId="3F56473B" w:rsidR="00C54302" w:rsidRPr="002D6FDE" w:rsidRDefault="00C54302" w:rsidP="00C54302">
      <w:pPr>
        <w:spacing w:before="120"/>
        <w:ind w:left="2160" w:hanging="360"/>
        <w:rPr>
          <w:sz w:val="26"/>
          <w:szCs w:val="26"/>
        </w:rPr>
      </w:pPr>
      <w:r w:rsidRPr="002D6FDE">
        <w:rPr>
          <w:sz w:val="26"/>
          <w:szCs w:val="26"/>
        </w:rPr>
        <w:t xml:space="preserve">Nhận xét đánh giá của phản biện: </w:t>
      </w:r>
      <w:r w:rsidRPr="002D6FDE">
        <w:rPr>
          <w:sz w:val="26"/>
          <w:szCs w:val="26"/>
        </w:rPr>
        <w:tab/>
      </w:r>
      <w:r w:rsidRPr="002D6FDE">
        <w:rPr>
          <w:sz w:val="26"/>
          <w:szCs w:val="26"/>
        </w:rPr>
        <w:tab/>
        <w:t>400.000đ/người</w:t>
      </w:r>
    </w:p>
    <w:p w14:paraId="735A7378" w14:textId="7E41BD9A" w:rsidR="00C54302" w:rsidRPr="002D6FDE" w:rsidRDefault="00C54302" w:rsidP="00C54302">
      <w:pPr>
        <w:spacing w:before="120"/>
        <w:ind w:left="2160" w:hanging="360"/>
        <w:rPr>
          <w:sz w:val="26"/>
          <w:szCs w:val="26"/>
        </w:rPr>
      </w:pPr>
      <w:r w:rsidRPr="002D6FDE">
        <w:rPr>
          <w:sz w:val="26"/>
          <w:szCs w:val="26"/>
        </w:rPr>
        <w:t xml:space="preserve">Nhận xét đánh giá của thành viên khác: </w:t>
      </w:r>
      <w:r w:rsidRPr="002D6FDE">
        <w:rPr>
          <w:sz w:val="26"/>
          <w:szCs w:val="26"/>
        </w:rPr>
        <w:tab/>
        <w:t>200.000đ/người</w:t>
      </w:r>
    </w:p>
    <w:p w14:paraId="700CAA11" w14:textId="77777777" w:rsidR="00C54302" w:rsidRPr="002D6FDE" w:rsidRDefault="00C54302" w:rsidP="00C54302">
      <w:pPr>
        <w:numPr>
          <w:ilvl w:val="0"/>
          <w:numId w:val="3"/>
        </w:numPr>
        <w:spacing w:before="120" w:after="120"/>
        <w:jc w:val="both"/>
        <w:rPr>
          <w:sz w:val="26"/>
          <w:szCs w:val="26"/>
        </w:rPr>
      </w:pPr>
      <w:r w:rsidRPr="002D6FDE">
        <w:rPr>
          <w:sz w:val="26"/>
          <w:szCs w:val="26"/>
        </w:rPr>
        <w:t xml:space="preserve">Hội đồng tư vấn/đánh giá/nghiệm thu chính thức nhiệm vụ KH&amp;CN </w:t>
      </w:r>
    </w:p>
    <w:p w14:paraId="30E54889" w14:textId="77777777" w:rsidR="00C54302" w:rsidRPr="002D6FDE" w:rsidRDefault="00C54302" w:rsidP="00565B48">
      <w:pPr>
        <w:numPr>
          <w:ilvl w:val="0"/>
          <w:numId w:val="34"/>
        </w:numPr>
        <w:spacing w:before="120"/>
        <w:rPr>
          <w:sz w:val="26"/>
          <w:szCs w:val="26"/>
        </w:rPr>
      </w:pPr>
      <w:r w:rsidRPr="002D6FDE">
        <w:rPr>
          <w:sz w:val="26"/>
          <w:szCs w:val="26"/>
        </w:rPr>
        <w:t>Thù lao họp Hội đồng:</w:t>
      </w:r>
    </w:p>
    <w:p w14:paraId="671C7B12" w14:textId="77777777" w:rsidR="00C54302" w:rsidRPr="002D6FDE" w:rsidRDefault="00C54302" w:rsidP="00C54302">
      <w:pPr>
        <w:spacing w:before="120"/>
        <w:ind w:left="2160" w:hanging="360"/>
        <w:rPr>
          <w:sz w:val="26"/>
          <w:szCs w:val="26"/>
        </w:rPr>
      </w:pPr>
      <w:r w:rsidRPr="002D6FDE">
        <w:rPr>
          <w:sz w:val="26"/>
          <w:szCs w:val="26"/>
        </w:rPr>
        <w:t xml:space="preserve">Chủ tịch: </w:t>
      </w:r>
      <w:r w:rsidRPr="002D6FDE">
        <w:rPr>
          <w:sz w:val="26"/>
          <w:szCs w:val="26"/>
        </w:rPr>
        <w:tab/>
      </w:r>
      <w:r w:rsidRPr="002D6FDE">
        <w:rPr>
          <w:sz w:val="26"/>
          <w:szCs w:val="26"/>
        </w:rPr>
        <w:tab/>
      </w:r>
      <w:r w:rsidRPr="002D6FDE">
        <w:rPr>
          <w:sz w:val="26"/>
          <w:szCs w:val="26"/>
        </w:rPr>
        <w:tab/>
      </w:r>
      <w:r w:rsidRPr="002D6FDE">
        <w:rPr>
          <w:sz w:val="26"/>
          <w:szCs w:val="26"/>
        </w:rPr>
        <w:tab/>
      </w:r>
      <w:r w:rsidRPr="002D6FDE">
        <w:rPr>
          <w:sz w:val="26"/>
          <w:szCs w:val="26"/>
        </w:rPr>
        <w:tab/>
      </w:r>
      <w:r w:rsidRPr="002D6FDE">
        <w:rPr>
          <w:sz w:val="26"/>
          <w:szCs w:val="26"/>
        </w:rPr>
        <w:tab/>
        <w:t>900.000đ/người</w:t>
      </w:r>
    </w:p>
    <w:p w14:paraId="4AAA506F" w14:textId="2F9550A8" w:rsidR="00C54302" w:rsidRPr="002D6FDE" w:rsidRDefault="00C54302" w:rsidP="00C54302">
      <w:pPr>
        <w:spacing w:before="120"/>
        <w:ind w:left="2160" w:hanging="360"/>
        <w:rPr>
          <w:sz w:val="26"/>
          <w:szCs w:val="26"/>
        </w:rPr>
      </w:pPr>
      <w:r w:rsidRPr="002D6FDE">
        <w:rPr>
          <w:sz w:val="26"/>
          <w:szCs w:val="26"/>
        </w:rPr>
        <w:t xml:space="preserve">Ủy viên: </w:t>
      </w:r>
      <w:r w:rsidRPr="002D6FDE">
        <w:rPr>
          <w:sz w:val="26"/>
          <w:szCs w:val="26"/>
        </w:rPr>
        <w:tab/>
      </w:r>
      <w:r w:rsidRPr="002D6FDE">
        <w:rPr>
          <w:sz w:val="26"/>
          <w:szCs w:val="26"/>
        </w:rPr>
        <w:tab/>
      </w:r>
      <w:r w:rsidRPr="002D6FDE">
        <w:rPr>
          <w:sz w:val="26"/>
          <w:szCs w:val="26"/>
        </w:rPr>
        <w:tab/>
      </w:r>
      <w:r w:rsidRPr="002D6FDE">
        <w:rPr>
          <w:sz w:val="26"/>
          <w:szCs w:val="26"/>
        </w:rPr>
        <w:tab/>
      </w:r>
      <w:r w:rsidR="00675F71" w:rsidRPr="002D6FDE">
        <w:rPr>
          <w:sz w:val="26"/>
          <w:szCs w:val="26"/>
        </w:rPr>
        <w:t xml:space="preserve"> </w:t>
      </w:r>
      <w:r w:rsidRPr="002D6FDE">
        <w:rPr>
          <w:sz w:val="26"/>
          <w:szCs w:val="26"/>
        </w:rPr>
        <w:tab/>
      </w:r>
      <w:r w:rsidRPr="002D6FDE">
        <w:rPr>
          <w:sz w:val="26"/>
          <w:szCs w:val="26"/>
        </w:rPr>
        <w:tab/>
        <w:t>600.000đ/người</w:t>
      </w:r>
    </w:p>
    <w:p w14:paraId="02DC8593" w14:textId="77777777" w:rsidR="00C54302" w:rsidRPr="002D6FDE" w:rsidRDefault="00C54302" w:rsidP="00565B48">
      <w:pPr>
        <w:numPr>
          <w:ilvl w:val="0"/>
          <w:numId w:val="34"/>
        </w:numPr>
        <w:spacing w:before="120"/>
        <w:rPr>
          <w:sz w:val="26"/>
          <w:szCs w:val="26"/>
        </w:rPr>
      </w:pPr>
      <w:r w:rsidRPr="002D6FDE">
        <w:rPr>
          <w:sz w:val="26"/>
          <w:szCs w:val="26"/>
        </w:rPr>
        <w:t>Thù lao nhận xét:</w:t>
      </w:r>
    </w:p>
    <w:p w14:paraId="60FD044F" w14:textId="77777777" w:rsidR="00C54302" w:rsidRPr="002D6FDE" w:rsidRDefault="00C54302" w:rsidP="00C54302">
      <w:pPr>
        <w:spacing w:before="120"/>
        <w:ind w:left="2160" w:hanging="360"/>
        <w:rPr>
          <w:sz w:val="26"/>
          <w:szCs w:val="26"/>
        </w:rPr>
      </w:pPr>
      <w:r w:rsidRPr="002D6FDE">
        <w:rPr>
          <w:sz w:val="26"/>
          <w:szCs w:val="26"/>
        </w:rPr>
        <w:t xml:space="preserve">Nhận xét đánh giá của phản biện: </w:t>
      </w:r>
      <w:r w:rsidRPr="002D6FDE">
        <w:rPr>
          <w:sz w:val="26"/>
          <w:szCs w:val="26"/>
        </w:rPr>
        <w:tab/>
      </w:r>
      <w:r w:rsidRPr="002D6FDE">
        <w:rPr>
          <w:sz w:val="26"/>
          <w:szCs w:val="26"/>
        </w:rPr>
        <w:tab/>
        <w:t>450.000đ/người</w:t>
      </w:r>
    </w:p>
    <w:p w14:paraId="659B3579" w14:textId="77777777" w:rsidR="00C54302" w:rsidRPr="002D6FDE" w:rsidRDefault="00C54302" w:rsidP="00C54302">
      <w:pPr>
        <w:spacing w:before="120"/>
        <w:ind w:left="2160" w:hanging="360"/>
        <w:rPr>
          <w:sz w:val="26"/>
          <w:szCs w:val="26"/>
        </w:rPr>
      </w:pPr>
      <w:r w:rsidRPr="002D6FDE">
        <w:rPr>
          <w:sz w:val="26"/>
          <w:szCs w:val="26"/>
        </w:rPr>
        <w:t xml:space="preserve">Nhận xét đánh giá của thành viên khác: </w:t>
      </w:r>
      <w:r w:rsidRPr="002D6FDE">
        <w:rPr>
          <w:sz w:val="26"/>
          <w:szCs w:val="26"/>
        </w:rPr>
        <w:tab/>
        <w:t>350.000đ/người</w:t>
      </w:r>
    </w:p>
    <w:p w14:paraId="2941ABEC" w14:textId="77777777" w:rsidR="000D2C42" w:rsidRPr="002D6FDE" w:rsidRDefault="000D2C42" w:rsidP="00C54302">
      <w:pPr>
        <w:spacing w:before="120"/>
        <w:ind w:left="2160" w:hanging="360"/>
        <w:rPr>
          <w:sz w:val="26"/>
          <w:szCs w:val="26"/>
        </w:rPr>
      </w:pPr>
    </w:p>
    <w:p w14:paraId="6E1B75E1" w14:textId="3787F4D3" w:rsidR="00C6152F" w:rsidRPr="002D6FDE" w:rsidRDefault="00DC1433" w:rsidP="00C6152F">
      <w:pPr>
        <w:spacing w:before="60" w:after="60"/>
        <w:ind w:right="4"/>
        <w:jc w:val="both"/>
        <w:rPr>
          <w:b/>
          <w:bCs/>
          <w:sz w:val="26"/>
        </w:rPr>
      </w:pPr>
      <w:r w:rsidRPr="002D6FDE">
        <w:rPr>
          <w:b/>
          <w:bCs/>
          <w:sz w:val="26"/>
        </w:rPr>
        <w:t xml:space="preserve">5. </w:t>
      </w:r>
      <w:r w:rsidR="005A4A39" w:rsidRPr="002D6FDE">
        <w:rPr>
          <w:b/>
          <w:bCs/>
          <w:sz w:val="26"/>
        </w:rPr>
        <w:t>N</w:t>
      </w:r>
      <w:r w:rsidR="00C6152F" w:rsidRPr="002D6FDE">
        <w:rPr>
          <w:b/>
          <w:bCs/>
          <w:sz w:val="26"/>
        </w:rPr>
        <w:t>ội dung và mức chi các hoạt động liên quan đến đề tài NCKH cấp cơ sở, NCKH sinh viên</w:t>
      </w:r>
    </w:p>
    <w:p w14:paraId="2BFB0CF3" w14:textId="77777777" w:rsidR="00F010A8" w:rsidRPr="002D6FDE" w:rsidRDefault="00F010A8" w:rsidP="00311BBC">
      <w:pPr>
        <w:numPr>
          <w:ilvl w:val="0"/>
          <w:numId w:val="3"/>
        </w:numPr>
        <w:spacing w:before="120" w:after="120"/>
        <w:jc w:val="both"/>
        <w:rPr>
          <w:sz w:val="26"/>
          <w:szCs w:val="26"/>
        </w:rPr>
      </w:pPr>
      <w:r w:rsidRPr="002D6FDE">
        <w:rPr>
          <w:sz w:val="26"/>
          <w:szCs w:val="26"/>
        </w:rPr>
        <w:t xml:space="preserve">Nhận xét thuyết minh: 200.000đ/thuyết minh, tối đa 1.000.000đ/thành viên </w:t>
      </w:r>
    </w:p>
    <w:p w14:paraId="74AD3929" w14:textId="2486D730" w:rsidR="00027BDB" w:rsidRPr="002D6FDE" w:rsidRDefault="00027BDB" w:rsidP="00505EDA">
      <w:pPr>
        <w:numPr>
          <w:ilvl w:val="0"/>
          <w:numId w:val="3"/>
        </w:numPr>
        <w:spacing w:before="120" w:after="120"/>
        <w:jc w:val="both"/>
        <w:rPr>
          <w:sz w:val="26"/>
          <w:szCs w:val="26"/>
          <w:lang w:val="en-GB"/>
        </w:rPr>
      </w:pPr>
      <w:r w:rsidRPr="002D6FDE">
        <w:rPr>
          <w:sz w:val="26"/>
          <w:szCs w:val="26"/>
          <w:lang w:val="en-GB"/>
        </w:rPr>
        <w:t>Hội đồng đánh giá nghiệm thu đề tài khoa học và công nghệ cấp cơ sở</w:t>
      </w:r>
      <w:r w:rsidR="007923EC" w:rsidRPr="002D6FDE">
        <w:rPr>
          <w:sz w:val="26"/>
          <w:szCs w:val="26"/>
          <w:lang w:val="en-GB"/>
        </w:rPr>
        <w:t xml:space="preserve"> bằng với thù lao hội đồng đánh giá luận văn thạc sĩ tiếng Việt, tiếng Anh, tiếng Pháp tương ứng.</w:t>
      </w:r>
    </w:p>
    <w:p w14:paraId="7C1D65DF" w14:textId="0EDA0B49" w:rsidR="00B30446" w:rsidRPr="002D6FDE" w:rsidRDefault="00B30446" w:rsidP="00505EDA">
      <w:pPr>
        <w:spacing w:before="120"/>
        <w:ind w:left="922" w:right="-43"/>
        <w:jc w:val="both"/>
        <w:rPr>
          <w:sz w:val="26"/>
          <w:szCs w:val="26"/>
        </w:rPr>
      </w:pPr>
      <w:r w:rsidRPr="002D6FDE">
        <w:rPr>
          <w:sz w:val="26"/>
          <w:szCs w:val="26"/>
        </w:rPr>
        <w:t>Tiếng Việt:</w:t>
      </w:r>
    </w:p>
    <w:p w14:paraId="3476D261" w14:textId="2B5C6460" w:rsidR="00027BDB" w:rsidRPr="002D6FDE" w:rsidRDefault="00B66848" w:rsidP="00027BDB">
      <w:pPr>
        <w:spacing w:before="120"/>
        <w:ind w:left="1440" w:hanging="360"/>
        <w:rPr>
          <w:sz w:val="26"/>
          <w:szCs w:val="26"/>
        </w:rPr>
      </w:pPr>
      <w:r w:rsidRPr="002D6FDE">
        <w:rPr>
          <w:sz w:val="26"/>
          <w:szCs w:val="26"/>
        </w:rPr>
        <w:t>Chủ tịch, phản biện, thư ký:</w:t>
      </w:r>
      <w:r w:rsidRPr="002D6FDE">
        <w:rPr>
          <w:sz w:val="26"/>
          <w:szCs w:val="26"/>
        </w:rPr>
        <w:tab/>
        <w:t xml:space="preserve"> </w:t>
      </w:r>
      <w:r w:rsidRPr="002D6FDE">
        <w:rPr>
          <w:sz w:val="26"/>
          <w:szCs w:val="26"/>
        </w:rPr>
        <w:tab/>
      </w:r>
      <w:r w:rsidRPr="002D6FDE">
        <w:rPr>
          <w:sz w:val="26"/>
          <w:szCs w:val="26"/>
        </w:rPr>
        <w:tab/>
      </w:r>
      <w:r w:rsidRPr="002D6FDE">
        <w:rPr>
          <w:sz w:val="26"/>
          <w:szCs w:val="26"/>
        </w:rPr>
        <w:tab/>
      </w:r>
      <w:r w:rsidR="00844242" w:rsidRPr="002D6FDE">
        <w:rPr>
          <w:sz w:val="26"/>
          <w:szCs w:val="26"/>
        </w:rPr>
        <w:t>804.0</w:t>
      </w:r>
      <w:r w:rsidR="00027BDB" w:rsidRPr="002D6FDE">
        <w:rPr>
          <w:sz w:val="26"/>
          <w:szCs w:val="26"/>
        </w:rPr>
        <w:t>00đ/người</w:t>
      </w:r>
    </w:p>
    <w:p w14:paraId="4D71B013" w14:textId="7BF33B2E" w:rsidR="00027BDB" w:rsidRPr="002D6FDE" w:rsidRDefault="00793B1C" w:rsidP="00027BDB">
      <w:pPr>
        <w:spacing w:before="120"/>
        <w:ind w:left="1440" w:hanging="360"/>
        <w:rPr>
          <w:sz w:val="26"/>
          <w:szCs w:val="26"/>
        </w:rPr>
      </w:pPr>
      <w:r w:rsidRPr="002D6FDE">
        <w:rPr>
          <w:sz w:val="26"/>
          <w:szCs w:val="26"/>
        </w:rPr>
        <w:t>Ủy viên</w:t>
      </w:r>
      <w:r w:rsidR="00372972" w:rsidRPr="002D6FDE">
        <w:rPr>
          <w:sz w:val="26"/>
          <w:szCs w:val="26"/>
        </w:rPr>
        <w:t>:</w:t>
      </w:r>
      <w:r w:rsidR="00372972" w:rsidRPr="002D6FDE">
        <w:rPr>
          <w:sz w:val="26"/>
          <w:szCs w:val="26"/>
        </w:rPr>
        <w:tab/>
        <w:t xml:space="preserve">            </w:t>
      </w:r>
      <w:r w:rsidR="00372972" w:rsidRPr="002D6FDE">
        <w:rPr>
          <w:sz w:val="26"/>
          <w:szCs w:val="26"/>
        </w:rPr>
        <w:tab/>
      </w:r>
      <w:r w:rsidR="00372972" w:rsidRPr="002D6FDE">
        <w:rPr>
          <w:sz w:val="26"/>
          <w:szCs w:val="26"/>
        </w:rPr>
        <w:tab/>
        <w:t xml:space="preserve"> </w:t>
      </w:r>
      <w:r w:rsidR="00372972" w:rsidRPr="002D6FDE">
        <w:rPr>
          <w:sz w:val="26"/>
          <w:szCs w:val="26"/>
        </w:rPr>
        <w:tab/>
      </w:r>
      <w:r w:rsidR="00372972" w:rsidRPr="002D6FDE">
        <w:rPr>
          <w:sz w:val="26"/>
          <w:szCs w:val="26"/>
        </w:rPr>
        <w:tab/>
      </w:r>
      <w:r w:rsidR="00372972" w:rsidRPr="002D6FDE">
        <w:rPr>
          <w:sz w:val="26"/>
          <w:szCs w:val="26"/>
        </w:rPr>
        <w:tab/>
      </w:r>
      <w:r w:rsidR="00844242" w:rsidRPr="002D6FDE">
        <w:rPr>
          <w:sz w:val="26"/>
          <w:szCs w:val="26"/>
        </w:rPr>
        <w:t>670</w:t>
      </w:r>
      <w:r w:rsidR="00372972" w:rsidRPr="002D6FDE">
        <w:rPr>
          <w:sz w:val="26"/>
          <w:szCs w:val="26"/>
        </w:rPr>
        <w:t>.</w:t>
      </w:r>
      <w:r w:rsidR="00027BDB" w:rsidRPr="002D6FDE">
        <w:rPr>
          <w:sz w:val="26"/>
          <w:szCs w:val="26"/>
        </w:rPr>
        <w:t>000đ/người</w:t>
      </w:r>
    </w:p>
    <w:p w14:paraId="737C46D5" w14:textId="44ED5D4C" w:rsidR="00B30446" w:rsidRPr="002D6FDE" w:rsidRDefault="00B30446" w:rsidP="00B30446">
      <w:pPr>
        <w:spacing w:before="120"/>
        <w:ind w:left="922" w:right="-43"/>
        <w:jc w:val="both"/>
        <w:rPr>
          <w:sz w:val="26"/>
          <w:szCs w:val="26"/>
        </w:rPr>
      </w:pPr>
      <w:r w:rsidRPr="002D6FDE">
        <w:rPr>
          <w:sz w:val="26"/>
          <w:szCs w:val="26"/>
        </w:rPr>
        <w:t>Tiếng Anh, tiếng Pháp:</w:t>
      </w:r>
    </w:p>
    <w:p w14:paraId="01B655C4" w14:textId="54A6BEDB" w:rsidR="00B30446" w:rsidRPr="002D6FDE" w:rsidRDefault="00B30446" w:rsidP="00B30446">
      <w:pPr>
        <w:spacing w:before="120"/>
        <w:ind w:left="1440" w:hanging="360"/>
        <w:rPr>
          <w:sz w:val="26"/>
          <w:szCs w:val="26"/>
        </w:rPr>
      </w:pPr>
      <w:r w:rsidRPr="002D6FDE">
        <w:rPr>
          <w:sz w:val="26"/>
          <w:szCs w:val="26"/>
        </w:rPr>
        <w:t>Chủ tịch, phản biện, thư ký:</w:t>
      </w:r>
      <w:r w:rsidRPr="002D6FDE">
        <w:rPr>
          <w:sz w:val="26"/>
          <w:szCs w:val="26"/>
        </w:rPr>
        <w:tab/>
        <w:t xml:space="preserve"> </w:t>
      </w:r>
      <w:r w:rsidRPr="002D6FDE">
        <w:rPr>
          <w:sz w:val="26"/>
          <w:szCs w:val="26"/>
        </w:rPr>
        <w:tab/>
      </w:r>
      <w:r w:rsidRPr="002D6FDE">
        <w:rPr>
          <w:sz w:val="26"/>
          <w:szCs w:val="26"/>
        </w:rPr>
        <w:tab/>
      </w:r>
      <w:r w:rsidRPr="002D6FDE">
        <w:rPr>
          <w:sz w:val="26"/>
          <w:szCs w:val="26"/>
        </w:rPr>
        <w:tab/>
        <w:t>1.105.500đ/người</w:t>
      </w:r>
    </w:p>
    <w:p w14:paraId="4B04E165" w14:textId="24203C7E" w:rsidR="00B30446" w:rsidRPr="002D6FDE" w:rsidRDefault="00B30446" w:rsidP="00B30446">
      <w:pPr>
        <w:spacing w:before="120"/>
        <w:ind w:left="1440" w:hanging="360"/>
        <w:rPr>
          <w:sz w:val="26"/>
          <w:szCs w:val="26"/>
        </w:rPr>
      </w:pPr>
      <w:r w:rsidRPr="002D6FDE">
        <w:rPr>
          <w:sz w:val="26"/>
          <w:szCs w:val="26"/>
        </w:rPr>
        <w:t>Ủy viên:</w:t>
      </w:r>
      <w:r w:rsidRPr="002D6FDE">
        <w:rPr>
          <w:sz w:val="26"/>
          <w:szCs w:val="26"/>
        </w:rPr>
        <w:tab/>
        <w:t xml:space="preserve">            </w:t>
      </w:r>
      <w:r w:rsidRPr="002D6FDE">
        <w:rPr>
          <w:sz w:val="26"/>
          <w:szCs w:val="26"/>
        </w:rPr>
        <w:tab/>
      </w:r>
      <w:r w:rsidRPr="002D6FDE">
        <w:rPr>
          <w:sz w:val="26"/>
          <w:szCs w:val="26"/>
        </w:rPr>
        <w:tab/>
        <w:t xml:space="preserve"> </w:t>
      </w:r>
      <w:r w:rsidRPr="002D6FDE">
        <w:rPr>
          <w:sz w:val="26"/>
          <w:szCs w:val="26"/>
        </w:rPr>
        <w:tab/>
      </w:r>
      <w:r w:rsidRPr="002D6FDE">
        <w:rPr>
          <w:sz w:val="26"/>
          <w:szCs w:val="26"/>
        </w:rPr>
        <w:tab/>
      </w:r>
      <w:r w:rsidRPr="002D6FDE">
        <w:rPr>
          <w:sz w:val="26"/>
          <w:szCs w:val="26"/>
        </w:rPr>
        <w:tab/>
        <w:t>1.005.000đ/người</w:t>
      </w:r>
    </w:p>
    <w:p w14:paraId="1D7CA4C4" w14:textId="77777777" w:rsidR="00027BDB" w:rsidRPr="002D6FDE" w:rsidRDefault="00027BDB" w:rsidP="00027BDB">
      <w:pPr>
        <w:numPr>
          <w:ilvl w:val="0"/>
          <w:numId w:val="3"/>
        </w:numPr>
        <w:spacing w:before="120"/>
        <w:ind w:left="922" w:right="-43"/>
        <w:jc w:val="both"/>
        <w:rPr>
          <w:sz w:val="26"/>
          <w:szCs w:val="26"/>
          <w:lang w:val="en-GB"/>
        </w:rPr>
      </w:pPr>
      <w:r w:rsidRPr="002D6FDE">
        <w:rPr>
          <w:sz w:val="26"/>
          <w:szCs w:val="26"/>
          <w:lang w:val="en-GB"/>
        </w:rPr>
        <w:t>Hội đồng đánh giá, tuyển chọn đề tài nghiên cứu khoa học của sinh viên:</w:t>
      </w:r>
    </w:p>
    <w:p w14:paraId="51C9C134" w14:textId="77777777" w:rsidR="00B97FA7" w:rsidRPr="002D6FDE" w:rsidRDefault="00B97FA7" w:rsidP="00B97FA7">
      <w:pPr>
        <w:spacing w:before="120"/>
        <w:ind w:left="920"/>
        <w:rPr>
          <w:sz w:val="26"/>
          <w:szCs w:val="26"/>
        </w:rPr>
      </w:pPr>
      <w:r w:rsidRPr="002D6FDE">
        <w:rPr>
          <w:sz w:val="26"/>
          <w:szCs w:val="26"/>
        </w:rPr>
        <w:t xml:space="preserve">   Chủ tịch, Phó Chủ tịch:</w:t>
      </w:r>
      <w:r w:rsidRPr="002D6FDE">
        <w:rPr>
          <w:sz w:val="26"/>
          <w:szCs w:val="26"/>
        </w:rPr>
        <w:tab/>
        <w:t xml:space="preserve"> </w:t>
      </w:r>
      <w:r w:rsidRPr="002D6FDE">
        <w:rPr>
          <w:sz w:val="26"/>
          <w:szCs w:val="26"/>
        </w:rPr>
        <w:tab/>
        <w:t xml:space="preserve"> </w:t>
      </w:r>
      <w:r w:rsidRPr="002D6FDE">
        <w:rPr>
          <w:sz w:val="26"/>
          <w:szCs w:val="26"/>
        </w:rPr>
        <w:tab/>
      </w:r>
      <w:r w:rsidR="003F1C7A" w:rsidRPr="002D6FDE">
        <w:rPr>
          <w:sz w:val="26"/>
          <w:szCs w:val="26"/>
        </w:rPr>
        <w:tab/>
      </w:r>
      <w:r w:rsidR="003F1C7A" w:rsidRPr="002D6FDE">
        <w:rPr>
          <w:sz w:val="26"/>
          <w:szCs w:val="26"/>
        </w:rPr>
        <w:tab/>
      </w:r>
      <w:r w:rsidRPr="002D6FDE">
        <w:rPr>
          <w:sz w:val="26"/>
          <w:szCs w:val="26"/>
        </w:rPr>
        <w:t>400.000đ/người</w:t>
      </w:r>
    </w:p>
    <w:p w14:paraId="4405C51A" w14:textId="77777777" w:rsidR="00B97FA7" w:rsidRPr="002D6FDE" w:rsidRDefault="00B97FA7" w:rsidP="00B97FA7">
      <w:pPr>
        <w:spacing w:before="120"/>
        <w:ind w:left="920"/>
        <w:rPr>
          <w:sz w:val="26"/>
          <w:szCs w:val="26"/>
        </w:rPr>
      </w:pPr>
      <w:r w:rsidRPr="002D6FDE">
        <w:rPr>
          <w:sz w:val="26"/>
          <w:szCs w:val="26"/>
        </w:rPr>
        <w:t xml:space="preserve">   Ủy viên:</w:t>
      </w:r>
      <w:r w:rsidRPr="002D6FDE">
        <w:rPr>
          <w:sz w:val="26"/>
          <w:szCs w:val="26"/>
        </w:rPr>
        <w:tab/>
        <w:t xml:space="preserve">            </w:t>
      </w:r>
      <w:r w:rsidRPr="002D6FDE">
        <w:rPr>
          <w:sz w:val="26"/>
          <w:szCs w:val="26"/>
        </w:rPr>
        <w:tab/>
      </w:r>
      <w:r w:rsidRPr="002D6FDE">
        <w:rPr>
          <w:sz w:val="26"/>
          <w:szCs w:val="26"/>
        </w:rPr>
        <w:tab/>
        <w:t xml:space="preserve"> </w:t>
      </w:r>
      <w:r w:rsidRPr="002D6FDE">
        <w:rPr>
          <w:sz w:val="26"/>
          <w:szCs w:val="26"/>
        </w:rPr>
        <w:tab/>
      </w:r>
      <w:r w:rsidR="003F1C7A" w:rsidRPr="002D6FDE">
        <w:rPr>
          <w:sz w:val="26"/>
          <w:szCs w:val="26"/>
        </w:rPr>
        <w:tab/>
      </w:r>
      <w:r w:rsidR="003F1C7A" w:rsidRPr="002D6FDE">
        <w:rPr>
          <w:sz w:val="26"/>
          <w:szCs w:val="26"/>
        </w:rPr>
        <w:tab/>
      </w:r>
      <w:r w:rsidRPr="002D6FDE">
        <w:rPr>
          <w:sz w:val="26"/>
          <w:szCs w:val="26"/>
        </w:rPr>
        <w:t>300.000đ/người</w:t>
      </w:r>
    </w:p>
    <w:p w14:paraId="2C674ECA" w14:textId="77777777" w:rsidR="00B97FA7" w:rsidRPr="002D6FDE" w:rsidRDefault="00B97FA7" w:rsidP="00B97FA7">
      <w:pPr>
        <w:spacing w:before="120"/>
        <w:ind w:left="920"/>
        <w:rPr>
          <w:sz w:val="26"/>
          <w:szCs w:val="26"/>
        </w:rPr>
      </w:pPr>
      <w:r w:rsidRPr="002D6FDE">
        <w:rPr>
          <w:sz w:val="26"/>
          <w:szCs w:val="26"/>
        </w:rPr>
        <w:t xml:space="preserve">   Giảng viên nhận xét đề tài (2 GV):</w:t>
      </w:r>
      <w:r w:rsidRPr="002D6FDE">
        <w:rPr>
          <w:sz w:val="26"/>
          <w:szCs w:val="26"/>
        </w:rPr>
        <w:tab/>
      </w:r>
      <w:r w:rsidR="003F1C7A" w:rsidRPr="002D6FDE">
        <w:rPr>
          <w:sz w:val="26"/>
          <w:szCs w:val="26"/>
        </w:rPr>
        <w:tab/>
      </w:r>
      <w:r w:rsidR="003F1C7A" w:rsidRPr="002D6FDE">
        <w:rPr>
          <w:sz w:val="26"/>
          <w:szCs w:val="26"/>
        </w:rPr>
        <w:tab/>
      </w:r>
      <w:r w:rsidRPr="002D6FDE">
        <w:rPr>
          <w:sz w:val="26"/>
          <w:szCs w:val="26"/>
        </w:rPr>
        <w:t>300.000đ/người</w:t>
      </w:r>
    </w:p>
    <w:p w14:paraId="124654C8" w14:textId="77777777" w:rsidR="00B97FA7" w:rsidRPr="002D6FDE" w:rsidRDefault="00B97FA7" w:rsidP="00B97FA7">
      <w:pPr>
        <w:spacing w:before="120"/>
        <w:ind w:left="920" w:right="-43"/>
        <w:jc w:val="both"/>
        <w:rPr>
          <w:sz w:val="26"/>
          <w:szCs w:val="26"/>
          <w:lang w:val="en-GB"/>
        </w:rPr>
      </w:pPr>
      <w:r w:rsidRPr="002D6FDE">
        <w:rPr>
          <w:sz w:val="26"/>
          <w:szCs w:val="26"/>
        </w:rPr>
        <w:t xml:space="preserve">  Sinh viên hoàn thành đề tài:</w:t>
      </w:r>
      <w:r w:rsidRPr="002D6FDE">
        <w:rPr>
          <w:sz w:val="26"/>
          <w:szCs w:val="26"/>
        </w:rPr>
        <w:tab/>
        <w:t xml:space="preserve"> </w:t>
      </w:r>
      <w:r w:rsidRPr="002D6FDE">
        <w:rPr>
          <w:sz w:val="26"/>
          <w:szCs w:val="26"/>
        </w:rPr>
        <w:tab/>
      </w:r>
      <w:r w:rsidR="003F1C7A" w:rsidRPr="002D6FDE">
        <w:rPr>
          <w:sz w:val="26"/>
          <w:szCs w:val="26"/>
        </w:rPr>
        <w:tab/>
      </w:r>
      <w:r w:rsidR="003F1C7A" w:rsidRPr="002D6FDE">
        <w:rPr>
          <w:sz w:val="26"/>
          <w:szCs w:val="26"/>
        </w:rPr>
        <w:tab/>
      </w:r>
      <w:r w:rsidRPr="002D6FDE">
        <w:rPr>
          <w:sz w:val="26"/>
          <w:szCs w:val="26"/>
        </w:rPr>
        <w:t>300.000đ/đề tài</w:t>
      </w:r>
    </w:p>
    <w:p w14:paraId="3C6DBA29" w14:textId="78C851C8" w:rsidR="00B97FA7" w:rsidRPr="002D6FDE" w:rsidRDefault="00B97FA7" w:rsidP="00700EC4">
      <w:pPr>
        <w:numPr>
          <w:ilvl w:val="0"/>
          <w:numId w:val="3"/>
        </w:numPr>
        <w:spacing w:before="120"/>
        <w:ind w:left="922" w:right="-43"/>
        <w:jc w:val="both"/>
        <w:rPr>
          <w:sz w:val="26"/>
          <w:szCs w:val="26"/>
          <w:lang w:val="en-GB"/>
        </w:rPr>
      </w:pPr>
      <w:r w:rsidRPr="002D6FDE">
        <w:rPr>
          <w:sz w:val="26"/>
          <w:szCs w:val="26"/>
          <w:lang w:val="en-GB"/>
        </w:rPr>
        <w:t xml:space="preserve">Hội đồng </w:t>
      </w:r>
      <w:r w:rsidR="00C56F09" w:rsidRPr="002D6FDE">
        <w:rPr>
          <w:sz w:val="26"/>
          <w:szCs w:val="26"/>
          <w:lang w:val="en-GB"/>
        </w:rPr>
        <w:t>khoa học thẩm định đề tài của GV</w:t>
      </w:r>
      <w:r w:rsidRPr="002D6FDE">
        <w:rPr>
          <w:sz w:val="26"/>
          <w:szCs w:val="26"/>
          <w:lang w:val="en-GB"/>
        </w:rPr>
        <w:t xml:space="preserve"> gửi tham dự Giải thưởng Tài năng khoa học Trẻ của Bộ GD&amp;ĐT </w:t>
      </w:r>
    </w:p>
    <w:p w14:paraId="588B8737" w14:textId="77777777" w:rsidR="00B97FA7" w:rsidRPr="002D6FDE" w:rsidRDefault="00B97FA7" w:rsidP="00B97FA7">
      <w:pPr>
        <w:spacing w:before="120"/>
        <w:ind w:left="920" w:right="-43"/>
        <w:jc w:val="both"/>
        <w:rPr>
          <w:sz w:val="26"/>
          <w:szCs w:val="26"/>
        </w:rPr>
      </w:pPr>
      <w:r w:rsidRPr="002D6FDE">
        <w:rPr>
          <w:sz w:val="26"/>
          <w:szCs w:val="26"/>
        </w:rPr>
        <w:t>Chủ tịch:</w:t>
      </w:r>
      <w:r w:rsidRPr="002D6FDE">
        <w:rPr>
          <w:sz w:val="26"/>
          <w:szCs w:val="26"/>
        </w:rPr>
        <w:tab/>
      </w:r>
      <w:r w:rsidRPr="002D6FDE">
        <w:rPr>
          <w:sz w:val="26"/>
          <w:szCs w:val="26"/>
        </w:rPr>
        <w:tab/>
      </w:r>
      <w:r w:rsidRPr="002D6FDE">
        <w:rPr>
          <w:sz w:val="26"/>
          <w:szCs w:val="26"/>
        </w:rPr>
        <w:tab/>
      </w:r>
      <w:r w:rsidRPr="002D6FDE">
        <w:rPr>
          <w:sz w:val="26"/>
          <w:szCs w:val="26"/>
        </w:rPr>
        <w:tab/>
        <w:t xml:space="preserve"> </w:t>
      </w:r>
      <w:r w:rsidRPr="002D6FDE">
        <w:rPr>
          <w:sz w:val="26"/>
          <w:szCs w:val="26"/>
        </w:rPr>
        <w:tab/>
      </w:r>
      <w:r w:rsidRPr="002D6FDE">
        <w:rPr>
          <w:sz w:val="26"/>
          <w:szCs w:val="26"/>
        </w:rPr>
        <w:tab/>
      </w:r>
      <w:r w:rsidRPr="002D6FDE">
        <w:rPr>
          <w:sz w:val="26"/>
          <w:szCs w:val="26"/>
        </w:rPr>
        <w:tab/>
        <w:t>600.000đ/người</w:t>
      </w:r>
    </w:p>
    <w:p w14:paraId="7BCF3E64" w14:textId="77777777" w:rsidR="00B97FA7" w:rsidRPr="002D6FDE" w:rsidRDefault="00B97FA7" w:rsidP="00B97FA7">
      <w:pPr>
        <w:spacing w:before="120"/>
        <w:ind w:left="920"/>
        <w:rPr>
          <w:sz w:val="26"/>
          <w:szCs w:val="26"/>
        </w:rPr>
      </w:pPr>
      <w:r w:rsidRPr="002D6FDE">
        <w:rPr>
          <w:sz w:val="26"/>
          <w:szCs w:val="26"/>
        </w:rPr>
        <w:t xml:space="preserve">Thành viên, thư ký khoa học:        </w:t>
      </w:r>
      <w:r w:rsidRPr="002D6FDE">
        <w:rPr>
          <w:sz w:val="26"/>
          <w:szCs w:val="26"/>
        </w:rPr>
        <w:tab/>
      </w:r>
      <w:r w:rsidRPr="002D6FDE">
        <w:rPr>
          <w:sz w:val="26"/>
          <w:szCs w:val="26"/>
        </w:rPr>
        <w:tab/>
      </w:r>
      <w:r w:rsidRPr="002D6FDE">
        <w:rPr>
          <w:sz w:val="26"/>
          <w:szCs w:val="26"/>
        </w:rPr>
        <w:tab/>
        <w:t>500.000đ/người</w:t>
      </w:r>
    </w:p>
    <w:p w14:paraId="6BB61282" w14:textId="0DD677F0" w:rsidR="00F010A8" w:rsidRPr="002D6FDE" w:rsidRDefault="00F010A8" w:rsidP="00B97FA7">
      <w:pPr>
        <w:spacing w:before="120"/>
        <w:ind w:left="920"/>
        <w:rPr>
          <w:sz w:val="26"/>
          <w:szCs w:val="26"/>
        </w:rPr>
      </w:pPr>
      <w:r w:rsidRPr="002D6FDE">
        <w:rPr>
          <w:sz w:val="26"/>
          <w:szCs w:val="26"/>
        </w:rPr>
        <w:t>Thù lao nhận xét đề tài (2 Giảng viên/đề tài):</w:t>
      </w:r>
      <w:r w:rsidRPr="002D6FDE">
        <w:rPr>
          <w:sz w:val="26"/>
          <w:szCs w:val="26"/>
        </w:rPr>
        <w:tab/>
      </w:r>
      <w:r w:rsidRPr="002D6FDE">
        <w:rPr>
          <w:sz w:val="26"/>
          <w:szCs w:val="26"/>
        </w:rPr>
        <w:tab/>
        <w:t>300.000đ/người</w:t>
      </w:r>
      <w:r w:rsidRPr="002D6FDE">
        <w:rPr>
          <w:sz w:val="26"/>
          <w:szCs w:val="26"/>
        </w:rPr>
        <w:tab/>
      </w:r>
    </w:p>
    <w:p w14:paraId="67239D6C" w14:textId="77777777" w:rsidR="000D2C42" w:rsidRPr="002D6FDE" w:rsidRDefault="000D2C42" w:rsidP="00B97FA7">
      <w:pPr>
        <w:spacing w:before="120"/>
        <w:ind w:left="920"/>
        <w:rPr>
          <w:sz w:val="26"/>
          <w:szCs w:val="26"/>
        </w:rPr>
      </w:pPr>
    </w:p>
    <w:p w14:paraId="5899745E" w14:textId="75C81166" w:rsidR="00187262" w:rsidRPr="002D6FDE" w:rsidRDefault="00DC1433" w:rsidP="00187262">
      <w:pPr>
        <w:spacing w:before="60" w:after="60"/>
        <w:ind w:right="4"/>
        <w:jc w:val="both"/>
        <w:rPr>
          <w:b/>
          <w:bCs/>
          <w:sz w:val="26"/>
        </w:rPr>
      </w:pPr>
      <w:r w:rsidRPr="002D6FDE">
        <w:rPr>
          <w:b/>
          <w:bCs/>
          <w:sz w:val="26"/>
        </w:rPr>
        <w:t xml:space="preserve">6. </w:t>
      </w:r>
      <w:r w:rsidR="00187262" w:rsidRPr="002D6FDE">
        <w:rPr>
          <w:b/>
          <w:bCs/>
          <w:sz w:val="26"/>
        </w:rPr>
        <w:t>Mức chi thù lao tối đa tham gia các hội thảo khoa học do UEH t</w:t>
      </w:r>
      <w:r w:rsidR="005A4A39" w:rsidRPr="002D6FDE">
        <w:rPr>
          <w:b/>
          <w:bCs/>
          <w:sz w:val="26"/>
        </w:rPr>
        <w:t>ổ</w:t>
      </w:r>
      <w:r w:rsidR="00187262" w:rsidRPr="002D6FDE">
        <w:rPr>
          <w:b/>
          <w:bCs/>
          <w:sz w:val="26"/>
        </w:rPr>
        <w:t xml:space="preserve"> chức: </w:t>
      </w:r>
    </w:p>
    <w:p w14:paraId="121225AC" w14:textId="77777777" w:rsidR="00187262" w:rsidRPr="002D6FDE" w:rsidRDefault="00187262" w:rsidP="00187262">
      <w:pPr>
        <w:spacing w:before="120"/>
        <w:ind w:left="920" w:right="-43"/>
        <w:jc w:val="both"/>
        <w:rPr>
          <w:sz w:val="26"/>
          <w:szCs w:val="26"/>
        </w:rPr>
      </w:pPr>
      <w:r w:rsidRPr="002D6FDE">
        <w:rPr>
          <w:sz w:val="26"/>
          <w:szCs w:val="26"/>
        </w:rPr>
        <w:t xml:space="preserve">Người chủ trì: </w:t>
      </w:r>
      <w:r w:rsidRPr="002D6FDE">
        <w:rPr>
          <w:sz w:val="26"/>
          <w:szCs w:val="26"/>
        </w:rPr>
        <w:tab/>
      </w:r>
      <w:r w:rsidRPr="002D6FDE">
        <w:rPr>
          <w:sz w:val="26"/>
          <w:szCs w:val="26"/>
        </w:rPr>
        <w:tab/>
      </w:r>
      <w:r w:rsidRPr="002D6FDE">
        <w:rPr>
          <w:sz w:val="26"/>
          <w:szCs w:val="26"/>
        </w:rPr>
        <w:tab/>
      </w:r>
      <w:r w:rsidRPr="002D6FDE">
        <w:rPr>
          <w:sz w:val="26"/>
          <w:szCs w:val="26"/>
        </w:rPr>
        <w:tab/>
      </w:r>
      <w:r w:rsidRPr="002D6FDE">
        <w:rPr>
          <w:sz w:val="26"/>
          <w:szCs w:val="26"/>
        </w:rPr>
        <w:tab/>
      </w:r>
      <w:r w:rsidRPr="002D6FDE">
        <w:rPr>
          <w:sz w:val="26"/>
          <w:szCs w:val="26"/>
        </w:rPr>
        <w:tab/>
        <w:t>1.500.000đ/buổi</w:t>
      </w:r>
    </w:p>
    <w:p w14:paraId="5D3C040F" w14:textId="77777777" w:rsidR="00187262" w:rsidRPr="002D6FDE" w:rsidRDefault="00187262" w:rsidP="00187262">
      <w:pPr>
        <w:spacing w:before="120"/>
        <w:ind w:left="920" w:right="-43"/>
        <w:jc w:val="both"/>
        <w:rPr>
          <w:sz w:val="26"/>
          <w:szCs w:val="26"/>
        </w:rPr>
      </w:pPr>
      <w:r w:rsidRPr="002D6FDE">
        <w:rPr>
          <w:sz w:val="26"/>
          <w:szCs w:val="26"/>
        </w:rPr>
        <w:t xml:space="preserve">Thư ký hội thảo: </w:t>
      </w:r>
      <w:r w:rsidRPr="002D6FDE">
        <w:rPr>
          <w:sz w:val="26"/>
          <w:szCs w:val="26"/>
        </w:rPr>
        <w:tab/>
      </w:r>
      <w:r w:rsidRPr="002D6FDE">
        <w:rPr>
          <w:sz w:val="26"/>
          <w:szCs w:val="26"/>
        </w:rPr>
        <w:tab/>
      </w:r>
      <w:r w:rsidRPr="002D6FDE">
        <w:rPr>
          <w:sz w:val="26"/>
          <w:szCs w:val="26"/>
        </w:rPr>
        <w:tab/>
      </w:r>
      <w:r w:rsidRPr="002D6FDE">
        <w:rPr>
          <w:sz w:val="26"/>
          <w:szCs w:val="26"/>
        </w:rPr>
        <w:tab/>
      </w:r>
      <w:r w:rsidRPr="002D6FDE">
        <w:rPr>
          <w:sz w:val="26"/>
          <w:szCs w:val="26"/>
        </w:rPr>
        <w:tab/>
      </w:r>
      <w:r w:rsidRPr="002D6FDE">
        <w:rPr>
          <w:sz w:val="26"/>
          <w:szCs w:val="26"/>
        </w:rPr>
        <w:tab/>
        <w:t>500.000đ/buổi</w:t>
      </w:r>
    </w:p>
    <w:p w14:paraId="6274A5B7" w14:textId="77777777" w:rsidR="00187262" w:rsidRPr="002D6FDE" w:rsidRDefault="00187262" w:rsidP="00187262">
      <w:pPr>
        <w:spacing w:before="120"/>
        <w:ind w:left="920" w:right="-43"/>
        <w:jc w:val="both"/>
        <w:rPr>
          <w:sz w:val="26"/>
          <w:szCs w:val="26"/>
        </w:rPr>
      </w:pPr>
      <w:r w:rsidRPr="002D6FDE">
        <w:rPr>
          <w:sz w:val="26"/>
          <w:szCs w:val="26"/>
        </w:rPr>
        <w:t xml:space="preserve">Báo cáo viên trình bày tại hội thảo: </w:t>
      </w:r>
      <w:r w:rsidRPr="002D6FDE">
        <w:rPr>
          <w:sz w:val="26"/>
          <w:szCs w:val="26"/>
        </w:rPr>
        <w:tab/>
      </w:r>
      <w:r w:rsidRPr="002D6FDE">
        <w:rPr>
          <w:sz w:val="26"/>
          <w:szCs w:val="26"/>
        </w:rPr>
        <w:tab/>
      </w:r>
      <w:r w:rsidRPr="002D6FDE">
        <w:rPr>
          <w:sz w:val="26"/>
          <w:szCs w:val="26"/>
        </w:rPr>
        <w:tab/>
        <w:t>2.000.000đ/báo cáo.</w:t>
      </w:r>
    </w:p>
    <w:p w14:paraId="369E5B7D" w14:textId="77777777" w:rsidR="00C56F09" w:rsidRPr="002D6FDE" w:rsidRDefault="00187262" w:rsidP="00187262">
      <w:pPr>
        <w:spacing w:before="120"/>
        <w:ind w:left="6480" w:right="603" w:hanging="5560"/>
        <w:jc w:val="both"/>
        <w:rPr>
          <w:sz w:val="26"/>
          <w:szCs w:val="26"/>
        </w:rPr>
      </w:pPr>
      <w:r w:rsidRPr="002D6FDE">
        <w:rPr>
          <w:sz w:val="26"/>
          <w:szCs w:val="26"/>
        </w:rPr>
        <w:lastRenderedPageBreak/>
        <w:t xml:space="preserve">Báo cáo được BTC đặt hàng nhưng </w:t>
      </w:r>
    </w:p>
    <w:p w14:paraId="30063765" w14:textId="64F98942" w:rsidR="00187262" w:rsidRPr="002D6FDE" w:rsidRDefault="00187262" w:rsidP="00187262">
      <w:pPr>
        <w:spacing w:before="120"/>
        <w:ind w:left="6480" w:right="603" w:hanging="5560"/>
        <w:jc w:val="both"/>
        <w:rPr>
          <w:sz w:val="26"/>
          <w:szCs w:val="26"/>
        </w:rPr>
      </w:pPr>
      <w:r w:rsidRPr="002D6FDE">
        <w:rPr>
          <w:sz w:val="26"/>
          <w:szCs w:val="26"/>
        </w:rPr>
        <w:t xml:space="preserve">không trình bày tại hội thảo:                 </w:t>
      </w:r>
      <w:r w:rsidR="00C56F09" w:rsidRPr="002D6FDE">
        <w:rPr>
          <w:sz w:val="26"/>
          <w:szCs w:val="26"/>
        </w:rPr>
        <w:t xml:space="preserve">     </w:t>
      </w:r>
      <w:r w:rsidR="00C56F09" w:rsidRPr="002D6FDE">
        <w:rPr>
          <w:sz w:val="26"/>
          <w:szCs w:val="26"/>
        </w:rPr>
        <w:tab/>
      </w:r>
      <w:r w:rsidRPr="002D6FDE">
        <w:rPr>
          <w:sz w:val="26"/>
          <w:szCs w:val="26"/>
        </w:rPr>
        <w:t>1.000.000đ/báo cáo.</w:t>
      </w:r>
    </w:p>
    <w:p w14:paraId="7987F654" w14:textId="77777777" w:rsidR="00187262" w:rsidRPr="002D6FDE" w:rsidRDefault="00187262" w:rsidP="00187262">
      <w:pPr>
        <w:spacing w:before="120"/>
        <w:ind w:left="920" w:right="-43"/>
        <w:jc w:val="both"/>
        <w:rPr>
          <w:sz w:val="26"/>
          <w:szCs w:val="26"/>
        </w:rPr>
      </w:pPr>
      <w:r w:rsidRPr="002D6FDE">
        <w:rPr>
          <w:sz w:val="26"/>
          <w:szCs w:val="26"/>
        </w:rPr>
        <w:t xml:space="preserve">Thành viên tham gia hội thảo: </w:t>
      </w:r>
      <w:r w:rsidRPr="002D6FDE">
        <w:rPr>
          <w:sz w:val="26"/>
          <w:szCs w:val="26"/>
        </w:rPr>
        <w:tab/>
      </w:r>
      <w:r w:rsidRPr="002D6FDE">
        <w:rPr>
          <w:sz w:val="26"/>
          <w:szCs w:val="26"/>
        </w:rPr>
        <w:tab/>
      </w:r>
      <w:r w:rsidRPr="002D6FDE">
        <w:rPr>
          <w:sz w:val="26"/>
          <w:szCs w:val="26"/>
        </w:rPr>
        <w:tab/>
      </w:r>
      <w:r w:rsidRPr="002D6FDE">
        <w:rPr>
          <w:sz w:val="26"/>
          <w:szCs w:val="26"/>
        </w:rPr>
        <w:tab/>
        <w:t>200.000đ/thành viên/buổi</w:t>
      </w:r>
    </w:p>
    <w:p w14:paraId="6B537014" w14:textId="77777777" w:rsidR="000D2C42" w:rsidRPr="002D6FDE" w:rsidRDefault="000D2C42" w:rsidP="00187262">
      <w:pPr>
        <w:spacing w:before="120"/>
        <w:ind w:right="-43"/>
        <w:jc w:val="both"/>
        <w:rPr>
          <w:b/>
          <w:bCs/>
          <w:sz w:val="26"/>
        </w:rPr>
      </w:pPr>
    </w:p>
    <w:p w14:paraId="7001F025" w14:textId="7337AF34" w:rsidR="00C6152F" w:rsidRPr="002D6FDE" w:rsidRDefault="00DC1433" w:rsidP="00187262">
      <w:pPr>
        <w:spacing w:before="120"/>
        <w:ind w:right="-43"/>
        <w:jc w:val="both"/>
        <w:rPr>
          <w:b/>
          <w:bCs/>
          <w:sz w:val="26"/>
        </w:rPr>
      </w:pPr>
      <w:r w:rsidRPr="002D6FDE">
        <w:rPr>
          <w:b/>
          <w:bCs/>
          <w:sz w:val="26"/>
        </w:rPr>
        <w:t xml:space="preserve">7. </w:t>
      </w:r>
      <w:r w:rsidR="005A4A39" w:rsidRPr="002D6FDE">
        <w:rPr>
          <w:b/>
          <w:bCs/>
          <w:sz w:val="26"/>
        </w:rPr>
        <w:t>N</w:t>
      </w:r>
      <w:r w:rsidR="00C6152F" w:rsidRPr="002D6FDE">
        <w:rPr>
          <w:b/>
          <w:bCs/>
          <w:sz w:val="26"/>
        </w:rPr>
        <w:t>ội dung liên quan đến hỗ trợ GV đề xuất, viết thuyết minh, tham gia các đề tài cấp Nhà nước, cấp Bộ</w:t>
      </w:r>
      <w:r w:rsidR="00311BBC" w:rsidRPr="002D6FDE">
        <w:rPr>
          <w:b/>
          <w:bCs/>
          <w:sz w:val="26"/>
        </w:rPr>
        <w:t>, cấp tỉnh do U</w:t>
      </w:r>
      <w:r w:rsidR="005E11CA" w:rsidRPr="002D6FDE">
        <w:rPr>
          <w:b/>
          <w:bCs/>
          <w:sz w:val="26"/>
        </w:rPr>
        <w:t>EH chủ trì</w:t>
      </w:r>
    </w:p>
    <w:p w14:paraId="23B16DC5" w14:textId="77777777" w:rsidR="00F010A8" w:rsidRPr="002D6FDE" w:rsidRDefault="00F010A8" w:rsidP="00F010A8">
      <w:pPr>
        <w:numPr>
          <w:ilvl w:val="0"/>
          <w:numId w:val="3"/>
        </w:numPr>
        <w:tabs>
          <w:tab w:val="clear" w:pos="920"/>
        </w:tabs>
        <w:spacing w:before="120"/>
        <w:ind w:left="0" w:right="-43" w:firstLine="562"/>
        <w:jc w:val="both"/>
        <w:rPr>
          <w:sz w:val="26"/>
          <w:szCs w:val="26"/>
          <w:lang w:val="en-GB"/>
        </w:rPr>
      </w:pPr>
      <w:r w:rsidRPr="002D6FDE">
        <w:rPr>
          <w:sz w:val="26"/>
          <w:szCs w:val="26"/>
          <w:lang w:val="en-GB"/>
        </w:rPr>
        <w:t>Hỗ trợ 10 tr/đề tài khi viết thuyết minh đấu thầu đề tài cấp Nhà nước, đề tài Nafosted; hoặc 35tr/đề tài nếu đề tài không được chấp thuận và chuyển sang đề tài cấp trường.</w:t>
      </w:r>
    </w:p>
    <w:p w14:paraId="746F5A79" w14:textId="364782B3" w:rsidR="005E11CA" w:rsidRPr="002D6FDE" w:rsidRDefault="00C6152F" w:rsidP="005E11CA">
      <w:pPr>
        <w:numPr>
          <w:ilvl w:val="0"/>
          <w:numId w:val="3"/>
        </w:numPr>
        <w:tabs>
          <w:tab w:val="clear" w:pos="920"/>
        </w:tabs>
        <w:spacing w:before="120"/>
        <w:ind w:left="0" w:right="-43" w:firstLine="562"/>
        <w:jc w:val="both"/>
        <w:rPr>
          <w:sz w:val="26"/>
          <w:szCs w:val="26"/>
          <w:lang w:val="en-GB"/>
        </w:rPr>
      </w:pPr>
      <w:r w:rsidRPr="002D6FDE">
        <w:rPr>
          <w:sz w:val="26"/>
          <w:szCs w:val="26"/>
          <w:lang w:val="en-GB"/>
        </w:rPr>
        <w:t xml:space="preserve">Hỗ trợ </w:t>
      </w:r>
      <w:r w:rsidR="00F010A8" w:rsidRPr="002D6FDE">
        <w:rPr>
          <w:sz w:val="26"/>
          <w:szCs w:val="26"/>
          <w:lang w:val="en-GB"/>
        </w:rPr>
        <w:t>CCVC</w:t>
      </w:r>
      <w:r w:rsidRPr="002D6FDE">
        <w:rPr>
          <w:sz w:val="26"/>
          <w:szCs w:val="26"/>
          <w:lang w:val="en-GB"/>
        </w:rPr>
        <w:t xml:space="preserve"> tham gia tuyển chọn đề tài cấp Nhà nước, cấp Bộ, cấp Tỉnh do UEH chủ trì: Hỗ trợ phương tiện đi lại để tham dự các phiên họp bảo vệ đề cương, bảo vệ dự toán kinh phí đề tài, các phiên họp khác trong quá trình tuyển chọn, gồm: xe, xăng/dầu và lái xe (kể cả công tác phí củ</w:t>
      </w:r>
      <w:r w:rsidR="005E11CA" w:rsidRPr="002D6FDE">
        <w:rPr>
          <w:sz w:val="26"/>
          <w:szCs w:val="26"/>
          <w:lang w:val="en-GB"/>
        </w:rPr>
        <w:t>a lái xe theo quy định, nếu có);</w:t>
      </w:r>
    </w:p>
    <w:p w14:paraId="6EEED9B4" w14:textId="77C5EC6D" w:rsidR="00C6152F" w:rsidRPr="002D6FDE" w:rsidRDefault="00C6152F" w:rsidP="005E11CA">
      <w:pPr>
        <w:numPr>
          <w:ilvl w:val="0"/>
          <w:numId w:val="3"/>
        </w:numPr>
        <w:tabs>
          <w:tab w:val="clear" w:pos="920"/>
        </w:tabs>
        <w:spacing w:before="120"/>
        <w:ind w:left="0" w:right="-43" w:firstLine="562"/>
        <w:jc w:val="both"/>
        <w:rPr>
          <w:sz w:val="26"/>
          <w:szCs w:val="26"/>
          <w:lang w:val="en-GB"/>
        </w:rPr>
      </w:pPr>
      <w:r w:rsidRPr="002D6FDE">
        <w:rPr>
          <w:sz w:val="26"/>
          <w:szCs w:val="26"/>
          <w:lang w:val="en-GB"/>
        </w:rPr>
        <w:t xml:space="preserve">Hỗ trợ </w:t>
      </w:r>
      <w:r w:rsidR="00F010A8" w:rsidRPr="002D6FDE">
        <w:rPr>
          <w:sz w:val="26"/>
          <w:szCs w:val="26"/>
          <w:lang w:val="en-GB"/>
        </w:rPr>
        <w:t>CCVC</w:t>
      </w:r>
      <w:r w:rsidRPr="002D6FDE">
        <w:rPr>
          <w:sz w:val="26"/>
          <w:szCs w:val="26"/>
          <w:lang w:val="en-GB"/>
        </w:rPr>
        <w:t xml:space="preserve"> thực hiện đề tài </w:t>
      </w:r>
      <w:r w:rsidR="00311BBC" w:rsidRPr="002D6FDE">
        <w:rPr>
          <w:sz w:val="26"/>
          <w:szCs w:val="26"/>
          <w:lang w:val="en-GB"/>
        </w:rPr>
        <w:t xml:space="preserve">Nhà nước, cấp Bộ, cấp Tỉnh do UEH chủ trì </w:t>
      </w:r>
      <w:r w:rsidRPr="002D6FDE">
        <w:rPr>
          <w:sz w:val="26"/>
          <w:szCs w:val="26"/>
          <w:lang w:val="en-GB"/>
        </w:rPr>
        <w:t>(hỗ trợ sau khi đề tài đã được tuyển chọn và có kinh phí từ đơn vị chủ quản của đề tài) do UEH chủ trì:</w:t>
      </w:r>
    </w:p>
    <w:p w14:paraId="5C22B112" w14:textId="0D69F358" w:rsidR="005E11CA" w:rsidRPr="002D6FDE" w:rsidRDefault="00311BBC" w:rsidP="005E11CA">
      <w:pPr>
        <w:spacing w:before="120"/>
        <w:ind w:left="562" w:right="-43"/>
        <w:jc w:val="both"/>
        <w:rPr>
          <w:sz w:val="26"/>
          <w:szCs w:val="26"/>
          <w:lang w:val="en-GB"/>
        </w:rPr>
      </w:pPr>
      <w:r w:rsidRPr="002D6FDE">
        <w:rPr>
          <w:sz w:val="26"/>
          <w:szCs w:val="26"/>
          <w:lang w:val="en-GB"/>
        </w:rPr>
        <w:t xml:space="preserve">+ </w:t>
      </w:r>
      <w:r w:rsidR="00C6152F" w:rsidRPr="002D6FDE">
        <w:rPr>
          <w:sz w:val="26"/>
          <w:szCs w:val="26"/>
          <w:lang w:val="en-GB"/>
        </w:rPr>
        <w:t xml:space="preserve">Hỗ trợ phương tiện đi lại để điều tra, khảo sát, thu thập số liệu; nghiệm thu đề tài và tham gia các phiên họp khác để báo cáo kết quả nghiên cứu. Bao gồm: xe và lái xe (kể cả công tác phí của lái xe theo quy định, nếu có); </w:t>
      </w:r>
      <w:r w:rsidR="00F010A8" w:rsidRPr="002D6FDE">
        <w:rPr>
          <w:sz w:val="26"/>
          <w:szCs w:val="26"/>
          <w:lang w:val="en-GB"/>
        </w:rPr>
        <w:t>CCVC</w:t>
      </w:r>
      <w:r w:rsidR="00C6152F" w:rsidRPr="002D6FDE">
        <w:rPr>
          <w:sz w:val="26"/>
          <w:szCs w:val="26"/>
          <w:lang w:val="en-GB"/>
        </w:rPr>
        <w:t xml:space="preserve"> thực hi</w:t>
      </w:r>
      <w:r w:rsidRPr="002D6FDE">
        <w:rPr>
          <w:sz w:val="26"/>
          <w:szCs w:val="26"/>
          <w:lang w:val="en-GB"/>
        </w:rPr>
        <w:t>ện đề tài phải trả phí xăng/dầu;</w:t>
      </w:r>
    </w:p>
    <w:p w14:paraId="39EFE1EC" w14:textId="77777777" w:rsidR="00C6152F" w:rsidRPr="002D6FDE" w:rsidRDefault="00C6152F" w:rsidP="005E11CA">
      <w:pPr>
        <w:spacing w:before="120"/>
        <w:ind w:left="562" w:right="-43"/>
        <w:jc w:val="both"/>
        <w:rPr>
          <w:sz w:val="26"/>
          <w:szCs w:val="26"/>
          <w:lang w:val="en-GB"/>
        </w:rPr>
      </w:pPr>
      <w:r w:rsidRPr="002D6FDE">
        <w:rPr>
          <w:sz w:val="26"/>
          <w:szCs w:val="26"/>
          <w:lang w:val="en-GB"/>
        </w:rPr>
        <w:t>+ Hỗ trợ phòng họp và các trang thiết bị liên quan</w:t>
      </w:r>
      <w:r w:rsidR="00311BBC" w:rsidRPr="002D6FDE">
        <w:rPr>
          <w:sz w:val="26"/>
          <w:szCs w:val="26"/>
          <w:lang w:val="en-GB"/>
        </w:rPr>
        <w:t xml:space="preserve"> của Trường để tổ chức hội thảo.</w:t>
      </w:r>
    </w:p>
    <w:p w14:paraId="42BAE12B" w14:textId="77777777" w:rsidR="00700EC4" w:rsidRPr="002D6FDE" w:rsidRDefault="00700EC4" w:rsidP="00311BBC">
      <w:pPr>
        <w:spacing w:before="120"/>
        <w:ind w:right="-43"/>
        <w:jc w:val="both"/>
        <w:rPr>
          <w:sz w:val="26"/>
          <w:szCs w:val="26"/>
          <w:lang w:val="en-GB"/>
        </w:rPr>
      </w:pPr>
    </w:p>
    <w:p w14:paraId="165CFE93" w14:textId="63FA0275" w:rsidR="00C8658D" w:rsidRPr="002D6FDE" w:rsidRDefault="00C8658D" w:rsidP="00C25CDB">
      <w:pPr>
        <w:spacing w:before="120" w:after="120"/>
        <w:jc w:val="center"/>
        <w:rPr>
          <w:b/>
          <w:sz w:val="28"/>
          <w:szCs w:val="26"/>
        </w:rPr>
      </w:pPr>
      <w:r w:rsidRPr="002D6FDE">
        <w:rPr>
          <w:b/>
          <w:bCs/>
          <w:sz w:val="26"/>
          <w:szCs w:val="26"/>
        </w:rPr>
        <w:br w:type="page"/>
      </w:r>
      <w:r w:rsidRPr="002D6FDE">
        <w:rPr>
          <w:b/>
          <w:sz w:val="28"/>
          <w:szCs w:val="26"/>
        </w:rPr>
        <w:lastRenderedPageBreak/>
        <w:t xml:space="preserve">Phụ lục số </w:t>
      </w:r>
      <w:r w:rsidR="000335C9" w:rsidRPr="002D6FDE">
        <w:rPr>
          <w:b/>
          <w:sz w:val="28"/>
          <w:szCs w:val="26"/>
        </w:rPr>
        <w:t>10</w:t>
      </w:r>
      <w:r w:rsidRPr="002D6FDE">
        <w:rPr>
          <w:b/>
          <w:sz w:val="28"/>
          <w:szCs w:val="26"/>
        </w:rPr>
        <w:t xml:space="preserve">: </w:t>
      </w:r>
      <w:r w:rsidR="002E2FAA" w:rsidRPr="002D6FDE">
        <w:rPr>
          <w:b/>
          <w:sz w:val="28"/>
          <w:szCs w:val="26"/>
        </w:rPr>
        <w:t>Chế độ</w:t>
      </w:r>
      <w:r w:rsidRPr="002D6FDE">
        <w:rPr>
          <w:b/>
          <w:sz w:val="28"/>
          <w:szCs w:val="26"/>
        </w:rPr>
        <w:t xml:space="preserve"> nghiên cứu khoa học (Điều </w:t>
      </w:r>
      <w:r w:rsidR="00A66250" w:rsidRPr="002D6FDE">
        <w:rPr>
          <w:b/>
          <w:sz w:val="28"/>
          <w:szCs w:val="26"/>
        </w:rPr>
        <w:t>24</w:t>
      </w:r>
      <w:r w:rsidRPr="002D6FDE">
        <w:rPr>
          <w:b/>
          <w:sz w:val="28"/>
          <w:szCs w:val="26"/>
        </w:rPr>
        <w:t>).</w:t>
      </w:r>
    </w:p>
    <w:p w14:paraId="089EF99D" w14:textId="77777777" w:rsidR="00833802" w:rsidRPr="002D6FDE" w:rsidRDefault="00C90ED6" w:rsidP="00C8658D">
      <w:pPr>
        <w:spacing w:before="120"/>
        <w:ind w:left="202" w:right="-43"/>
        <w:rPr>
          <w:b/>
          <w:bCs/>
          <w:sz w:val="26"/>
          <w:szCs w:val="26"/>
        </w:rPr>
      </w:pPr>
      <w:r w:rsidRPr="002D6FDE">
        <w:rPr>
          <w:b/>
          <w:bCs/>
          <w:sz w:val="26"/>
          <w:szCs w:val="26"/>
        </w:rPr>
        <w:t xml:space="preserve">1. </w:t>
      </w:r>
      <w:r w:rsidR="002E2FAA" w:rsidRPr="002D6FDE">
        <w:rPr>
          <w:b/>
          <w:bCs/>
          <w:sz w:val="26"/>
          <w:szCs w:val="26"/>
        </w:rPr>
        <w:t>Đ</w:t>
      </w:r>
      <w:r w:rsidR="00833802" w:rsidRPr="002D6FDE">
        <w:rPr>
          <w:b/>
          <w:bCs/>
          <w:sz w:val="26"/>
          <w:szCs w:val="26"/>
        </w:rPr>
        <w:t>ề tài cấp Trường</w:t>
      </w:r>
      <w:r w:rsidR="00C8658D" w:rsidRPr="002D6FDE">
        <w:rPr>
          <w:b/>
          <w:bCs/>
          <w:sz w:val="26"/>
          <w:szCs w:val="26"/>
        </w:rPr>
        <w:t>:</w:t>
      </w:r>
    </w:p>
    <w:p w14:paraId="55DAB5F4" w14:textId="77777777" w:rsidR="002E2FAA" w:rsidRPr="002D6FDE" w:rsidRDefault="002E2FAA" w:rsidP="00674D29">
      <w:pPr>
        <w:numPr>
          <w:ilvl w:val="0"/>
          <w:numId w:val="3"/>
        </w:numPr>
        <w:spacing w:before="120"/>
        <w:ind w:left="922" w:right="-43"/>
        <w:jc w:val="both"/>
        <w:rPr>
          <w:sz w:val="26"/>
        </w:rPr>
      </w:pPr>
      <w:r w:rsidRPr="002D6FDE">
        <w:rPr>
          <w:sz w:val="26"/>
        </w:rPr>
        <w:t xml:space="preserve">Đề tài cấp Trường hoàn thành và có công bố kết quả nghiên cứu theo hợp đồng được cấp đủ 100% kinh phí đã phê duyệt </w:t>
      </w:r>
    </w:p>
    <w:p w14:paraId="147D7F5D" w14:textId="33C39E6E" w:rsidR="00F010A8" w:rsidRPr="002D6FDE" w:rsidRDefault="004E3FC1" w:rsidP="004E3FC1">
      <w:pPr>
        <w:pStyle w:val="ListParagraph"/>
        <w:numPr>
          <w:ilvl w:val="0"/>
          <w:numId w:val="3"/>
        </w:numPr>
        <w:spacing w:before="60" w:after="60"/>
        <w:jc w:val="both"/>
        <w:rPr>
          <w:rFonts w:ascii="Times New Roman" w:eastAsia="Times New Roman" w:hAnsi="Times New Roman"/>
          <w:sz w:val="26"/>
          <w:szCs w:val="24"/>
        </w:rPr>
      </w:pPr>
      <w:r w:rsidRPr="002D6FDE">
        <w:rPr>
          <w:rFonts w:ascii="Times New Roman" w:eastAsia="Times New Roman" w:hAnsi="Times New Roman"/>
          <w:sz w:val="26"/>
          <w:szCs w:val="24"/>
        </w:rPr>
        <w:t>Đề tài hoàn thành trong thời gian phê duyệt, sau 12 tháng tính từ ngày nghiệm thu vẫn không công bố được sản phẩm (không đăng bài trên tạp chí chuyên ngành hoặc kỷ yếu hội thảo khoa học từ cấp trường trở lên): thu hồi 20% kinh phí phê duyệt</w:t>
      </w:r>
      <w:r w:rsidR="00F010A8" w:rsidRPr="002D6FDE">
        <w:rPr>
          <w:rFonts w:ascii="Times New Roman" w:eastAsia="Times New Roman" w:hAnsi="Times New Roman"/>
          <w:sz w:val="26"/>
          <w:szCs w:val="24"/>
        </w:rPr>
        <w:t>.</w:t>
      </w:r>
    </w:p>
    <w:p w14:paraId="3F80A454" w14:textId="2D8BCFEE" w:rsidR="00833802" w:rsidRPr="002D6FDE" w:rsidRDefault="00833802" w:rsidP="00033498">
      <w:pPr>
        <w:numPr>
          <w:ilvl w:val="0"/>
          <w:numId w:val="3"/>
        </w:numPr>
        <w:spacing w:before="120"/>
        <w:ind w:left="922" w:right="-43"/>
        <w:jc w:val="both"/>
        <w:rPr>
          <w:sz w:val="26"/>
        </w:rPr>
      </w:pPr>
      <w:r w:rsidRPr="002D6FDE">
        <w:rPr>
          <w:sz w:val="26"/>
        </w:rPr>
        <w:t xml:space="preserve">Đề tài hoàn thành quá thời hạn: </w:t>
      </w:r>
    </w:p>
    <w:p w14:paraId="452CF299" w14:textId="77777777" w:rsidR="00833802" w:rsidRPr="002D6FDE" w:rsidRDefault="00833802" w:rsidP="00565B48">
      <w:pPr>
        <w:numPr>
          <w:ilvl w:val="0"/>
          <w:numId w:val="37"/>
        </w:numPr>
        <w:spacing w:line="360" w:lineRule="auto"/>
        <w:ind w:right="72"/>
        <w:jc w:val="both"/>
        <w:rPr>
          <w:sz w:val="26"/>
        </w:rPr>
      </w:pPr>
      <w:r w:rsidRPr="002D6FDE">
        <w:rPr>
          <w:sz w:val="26"/>
        </w:rPr>
        <w:t>Quá hạn trong 3 tháng: thu hồi 30% kinh phí phê duyệt;</w:t>
      </w:r>
    </w:p>
    <w:p w14:paraId="6863A761" w14:textId="77777777" w:rsidR="00833802" w:rsidRPr="002D6FDE" w:rsidRDefault="00833802" w:rsidP="00565B48">
      <w:pPr>
        <w:numPr>
          <w:ilvl w:val="0"/>
          <w:numId w:val="37"/>
        </w:numPr>
        <w:spacing w:line="360" w:lineRule="auto"/>
        <w:ind w:right="72"/>
        <w:jc w:val="both"/>
        <w:rPr>
          <w:sz w:val="26"/>
        </w:rPr>
      </w:pPr>
      <w:r w:rsidRPr="002D6FDE">
        <w:rPr>
          <w:sz w:val="26"/>
        </w:rPr>
        <w:t>Quá hạn trong 6 tháng: thu hồi 50% kinh phí phê duyệt;</w:t>
      </w:r>
    </w:p>
    <w:p w14:paraId="52191F3C" w14:textId="77777777" w:rsidR="00833802" w:rsidRPr="002D6FDE" w:rsidRDefault="00833802" w:rsidP="00565B48">
      <w:pPr>
        <w:numPr>
          <w:ilvl w:val="0"/>
          <w:numId w:val="37"/>
        </w:numPr>
        <w:spacing w:line="360" w:lineRule="auto"/>
        <w:ind w:right="72"/>
        <w:jc w:val="both"/>
        <w:rPr>
          <w:sz w:val="26"/>
        </w:rPr>
      </w:pPr>
      <w:r w:rsidRPr="002D6FDE">
        <w:rPr>
          <w:sz w:val="26"/>
        </w:rPr>
        <w:t>Quá hạn trên 6 tháng: thu hồi 100% kinh phí phê duyệt</w:t>
      </w:r>
    </w:p>
    <w:p w14:paraId="28D02953" w14:textId="77777777" w:rsidR="00027BDB" w:rsidRPr="002D6FDE" w:rsidRDefault="00C90ED6" w:rsidP="00C8658D">
      <w:pPr>
        <w:spacing w:before="120"/>
        <w:ind w:left="202" w:right="-43"/>
        <w:rPr>
          <w:b/>
          <w:bCs/>
          <w:sz w:val="26"/>
          <w:szCs w:val="26"/>
        </w:rPr>
      </w:pPr>
      <w:r w:rsidRPr="002D6FDE">
        <w:rPr>
          <w:b/>
          <w:bCs/>
          <w:sz w:val="26"/>
          <w:szCs w:val="26"/>
        </w:rPr>
        <w:t xml:space="preserve">2. </w:t>
      </w:r>
      <w:r w:rsidR="00027BDB" w:rsidRPr="002D6FDE">
        <w:rPr>
          <w:b/>
          <w:bCs/>
          <w:sz w:val="26"/>
          <w:szCs w:val="26"/>
        </w:rPr>
        <w:t xml:space="preserve">Khen thưởng </w:t>
      </w:r>
      <w:r w:rsidRPr="002D6FDE">
        <w:rPr>
          <w:b/>
          <w:bCs/>
          <w:sz w:val="26"/>
          <w:szCs w:val="26"/>
        </w:rPr>
        <w:t>GVHD</w:t>
      </w:r>
      <w:r w:rsidR="00027BDB" w:rsidRPr="002D6FDE">
        <w:rPr>
          <w:b/>
          <w:bCs/>
          <w:sz w:val="26"/>
          <w:szCs w:val="26"/>
        </w:rPr>
        <w:t xml:space="preserve"> và sinh viên thực hiện công trình nghiên cứu khoa học đạt giải nhà kinh tế trẻ: </w:t>
      </w:r>
    </w:p>
    <w:p w14:paraId="54CE178A" w14:textId="77777777" w:rsidR="00027BDB" w:rsidRPr="002D6FDE" w:rsidRDefault="00027BDB" w:rsidP="00027BDB">
      <w:pPr>
        <w:numPr>
          <w:ilvl w:val="0"/>
          <w:numId w:val="3"/>
        </w:numPr>
        <w:spacing w:before="120"/>
        <w:ind w:left="922" w:right="-43"/>
        <w:jc w:val="both"/>
        <w:rPr>
          <w:sz w:val="26"/>
          <w:szCs w:val="26"/>
        </w:rPr>
      </w:pPr>
      <w:r w:rsidRPr="002D6FDE">
        <w:rPr>
          <w:sz w:val="26"/>
          <w:szCs w:val="26"/>
        </w:rPr>
        <w:t>Giảng viên hướng dẫn:</w:t>
      </w:r>
    </w:p>
    <w:p w14:paraId="0169E06E" w14:textId="60D5411C" w:rsidR="002E2FAA" w:rsidRPr="002D6FDE" w:rsidRDefault="002E2FAA" w:rsidP="002E2FAA">
      <w:pPr>
        <w:numPr>
          <w:ilvl w:val="2"/>
          <w:numId w:val="2"/>
        </w:numPr>
        <w:tabs>
          <w:tab w:val="clear" w:pos="1800"/>
          <w:tab w:val="num" w:pos="1080"/>
        </w:tabs>
        <w:spacing w:before="120"/>
        <w:ind w:left="1080" w:right="-7"/>
        <w:jc w:val="both"/>
        <w:rPr>
          <w:sz w:val="26"/>
          <w:szCs w:val="26"/>
        </w:rPr>
      </w:pPr>
      <w:r w:rsidRPr="002D6FDE">
        <w:rPr>
          <w:sz w:val="26"/>
          <w:szCs w:val="26"/>
        </w:rPr>
        <w:t>50</w:t>
      </w:r>
      <w:r w:rsidR="008A2CF3">
        <w:rPr>
          <w:sz w:val="26"/>
          <w:szCs w:val="26"/>
        </w:rPr>
        <w:t>0</w:t>
      </w:r>
      <w:r w:rsidRPr="002D6FDE">
        <w:rPr>
          <w:sz w:val="26"/>
          <w:szCs w:val="26"/>
        </w:rPr>
        <w:t>.000 đ/đề tài đạt giải</w:t>
      </w:r>
    </w:p>
    <w:p w14:paraId="55D38086" w14:textId="4E211C27" w:rsidR="002E2FAA" w:rsidRPr="002D6FDE" w:rsidRDefault="008A2CF3" w:rsidP="002E2FAA">
      <w:pPr>
        <w:numPr>
          <w:ilvl w:val="2"/>
          <w:numId w:val="2"/>
        </w:numPr>
        <w:tabs>
          <w:tab w:val="clear" w:pos="1800"/>
          <w:tab w:val="num" w:pos="1080"/>
        </w:tabs>
        <w:spacing w:before="120"/>
        <w:ind w:left="1080" w:right="-7"/>
        <w:jc w:val="both"/>
        <w:rPr>
          <w:sz w:val="26"/>
          <w:szCs w:val="26"/>
        </w:rPr>
      </w:pPr>
      <w:r>
        <w:rPr>
          <w:sz w:val="26"/>
          <w:szCs w:val="26"/>
        </w:rPr>
        <w:t>Tối đa: 2</w:t>
      </w:r>
      <w:r w:rsidR="002E2FAA" w:rsidRPr="002D6FDE">
        <w:rPr>
          <w:sz w:val="26"/>
          <w:szCs w:val="26"/>
        </w:rPr>
        <w:t>.000.000 đ/GV</w:t>
      </w:r>
    </w:p>
    <w:p w14:paraId="2DF68719" w14:textId="77777777" w:rsidR="00027BDB" w:rsidRPr="002D6FDE" w:rsidRDefault="00027BDB" w:rsidP="00027BDB">
      <w:pPr>
        <w:spacing w:before="120"/>
        <w:ind w:left="922" w:right="-7"/>
        <w:jc w:val="both"/>
        <w:rPr>
          <w:sz w:val="26"/>
          <w:szCs w:val="26"/>
        </w:rPr>
      </w:pPr>
      <w:r w:rsidRPr="002D6FDE">
        <w:rPr>
          <w:sz w:val="26"/>
          <w:szCs w:val="26"/>
        </w:rPr>
        <w:t>Trường hợp công trình do nhiều giảng viên hướng dẫn thì giải thưởng chia đều cho số giảng viên.</w:t>
      </w:r>
    </w:p>
    <w:p w14:paraId="65A99708" w14:textId="77777777" w:rsidR="00027BDB" w:rsidRPr="002D6FDE" w:rsidRDefault="00027BDB" w:rsidP="00027BDB">
      <w:pPr>
        <w:numPr>
          <w:ilvl w:val="0"/>
          <w:numId w:val="3"/>
        </w:numPr>
        <w:spacing w:before="120"/>
        <w:ind w:left="922" w:right="-43"/>
        <w:jc w:val="both"/>
        <w:rPr>
          <w:sz w:val="26"/>
          <w:szCs w:val="26"/>
        </w:rPr>
      </w:pPr>
      <w:r w:rsidRPr="002D6FDE">
        <w:rPr>
          <w:sz w:val="26"/>
          <w:szCs w:val="26"/>
        </w:rPr>
        <w:t>Sinh viên:</w:t>
      </w:r>
    </w:p>
    <w:p w14:paraId="3613FCA7" w14:textId="77777777" w:rsidR="00027BDB" w:rsidRPr="002D6FDE" w:rsidRDefault="00027BDB" w:rsidP="00027BDB">
      <w:pPr>
        <w:numPr>
          <w:ilvl w:val="2"/>
          <w:numId w:val="2"/>
        </w:numPr>
        <w:tabs>
          <w:tab w:val="clear" w:pos="1800"/>
          <w:tab w:val="num" w:pos="1080"/>
        </w:tabs>
        <w:spacing w:before="120"/>
        <w:ind w:left="1080" w:right="-7"/>
        <w:jc w:val="both"/>
        <w:rPr>
          <w:sz w:val="26"/>
          <w:szCs w:val="26"/>
        </w:rPr>
      </w:pPr>
      <w:r w:rsidRPr="002D6FDE">
        <w:rPr>
          <w:sz w:val="26"/>
          <w:szCs w:val="26"/>
        </w:rPr>
        <w:t>Giải A:</w:t>
      </w:r>
      <w:r w:rsidRPr="002D6FDE">
        <w:rPr>
          <w:sz w:val="26"/>
          <w:szCs w:val="26"/>
        </w:rPr>
        <w:tab/>
      </w:r>
      <w:r w:rsidRPr="002D6FDE">
        <w:rPr>
          <w:sz w:val="26"/>
          <w:szCs w:val="26"/>
        </w:rPr>
        <w:tab/>
      </w:r>
      <w:r w:rsidRPr="002D6FDE">
        <w:rPr>
          <w:sz w:val="26"/>
          <w:szCs w:val="26"/>
        </w:rPr>
        <w:tab/>
      </w:r>
      <w:r w:rsidRPr="002D6FDE">
        <w:rPr>
          <w:sz w:val="26"/>
          <w:szCs w:val="26"/>
        </w:rPr>
        <w:tab/>
      </w:r>
      <w:r w:rsidRPr="002D6FDE">
        <w:rPr>
          <w:sz w:val="26"/>
          <w:szCs w:val="26"/>
        </w:rPr>
        <w:tab/>
      </w:r>
      <w:r w:rsidR="002E2FAA" w:rsidRPr="002D6FDE">
        <w:rPr>
          <w:sz w:val="26"/>
          <w:szCs w:val="26"/>
        </w:rPr>
        <w:t>1.0</w:t>
      </w:r>
      <w:r w:rsidRPr="002D6FDE">
        <w:rPr>
          <w:sz w:val="26"/>
          <w:szCs w:val="26"/>
        </w:rPr>
        <w:t>00.000đ/công trình</w:t>
      </w:r>
    </w:p>
    <w:p w14:paraId="37D057FA" w14:textId="77777777" w:rsidR="00027BDB" w:rsidRPr="002D6FDE" w:rsidRDefault="00027BDB" w:rsidP="00027BDB">
      <w:pPr>
        <w:numPr>
          <w:ilvl w:val="2"/>
          <w:numId w:val="2"/>
        </w:numPr>
        <w:tabs>
          <w:tab w:val="clear" w:pos="1800"/>
          <w:tab w:val="num" w:pos="1080"/>
        </w:tabs>
        <w:spacing w:before="120"/>
        <w:ind w:left="1080" w:right="-7"/>
        <w:jc w:val="both"/>
        <w:rPr>
          <w:sz w:val="26"/>
          <w:szCs w:val="26"/>
        </w:rPr>
      </w:pPr>
      <w:r w:rsidRPr="002D6FDE">
        <w:rPr>
          <w:sz w:val="26"/>
          <w:szCs w:val="26"/>
        </w:rPr>
        <w:t>Giải B:</w:t>
      </w:r>
      <w:r w:rsidRPr="002D6FDE">
        <w:rPr>
          <w:sz w:val="26"/>
          <w:szCs w:val="26"/>
        </w:rPr>
        <w:tab/>
      </w:r>
      <w:r w:rsidRPr="002D6FDE">
        <w:rPr>
          <w:sz w:val="26"/>
          <w:szCs w:val="26"/>
        </w:rPr>
        <w:tab/>
      </w:r>
      <w:r w:rsidRPr="002D6FDE">
        <w:rPr>
          <w:sz w:val="26"/>
          <w:szCs w:val="26"/>
        </w:rPr>
        <w:tab/>
      </w:r>
      <w:r w:rsidRPr="002D6FDE">
        <w:rPr>
          <w:sz w:val="26"/>
          <w:szCs w:val="26"/>
        </w:rPr>
        <w:tab/>
      </w:r>
      <w:r w:rsidRPr="002D6FDE">
        <w:rPr>
          <w:sz w:val="26"/>
          <w:szCs w:val="26"/>
        </w:rPr>
        <w:tab/>
      </w:r>
      <w:r w:rsidR="002E2FAA" w:rsidRPr="002D6FDE">
        <w:rPr>
          <w:sz w:val="26"/>
          <w:szCs w:val="26"/>
        </w:rPr>
        <w:t>7</w:t>
      </w:r>
      <w:r w:rsidRPr="002D6FDE">
        <w:rPr>
          <w:sz w:val="26"/>
          <w:szCs w:val="26"/>
        </w:rPr>
        <w:t>00.000đ/công trình</w:t>
      </w:r>
    </w:p>
    <w:p w14:paraId="4ECBEC55" w14:textId="77777777" w:rsidR="00027BDB" w:rsidRPr="002D6FDE" w:rsidRDefault="00027BDB" w:rsidP="00027BDB">
      <w:pPr>
        <w:numPr>
          <w:ilvl w:val="2"/>
          <w:numId w:val="2"/>
        </w:numPr>
        <w:tabs>
          <w:tab w:val="clear" w:pos="1800"/>
          <w:tab w:val="num" w:pos="1080"/>
        </w:tabs>
        <w:spacing w:before="120"/>
        <w:ind w:left="1080" w:right="-7"/>
        <w:jc w:val="both"/>
        <w:rPr>
          <w:sz w:val="26"/>
          <w:szCs w:val="26"/>
        </w:rPr>
      </w:pPr>
      <w:r w:rsidRPr="002D6FDE">
        <w:rPr>
          <w:sz w:val="26"/>
          <w:szCs w:val="26"/>
        </w:rPr>
        <w:t>Giải C:</w:t>
      </w:r>
      <w:r w:rsidRPr="002D6FDE">
        <w:rPr>
          <w:sz w:val="26"/>
          <w:szCs w:val="26"/>
        </w:rPr>
        <w:tab/>
      </w:r>
      <w:r w:rsidRPr="002D6FDE">
        <w:rPr>
          <w:sz w:val="26"/>
          <w:szCs w:val="26"/>
        </w:rPr>
        <w:tab/>
      </w:r>
      <w:r w:rsidRPr="002D6FDE">
        <w:rPr>
          <w:sz w:val="26"/>
          <w:szCs w:val="26"/>
        </w:rPr>
        <w:tab/>
      </w:r>
      <w:r w:rsidRPr="002D6FDE">
        <w:rPr>
          <w:sz w:val="26"/>
          <w:szCs w:val="26"/>
        </w:rPr>
        <w:tab/>
      </w:r>
      <w:r w:rsidRPr="002D6FDE">
        <w:rPr>
          <w:sz w:val="26"/>
          <w:szCs w:val="26"/>
        </w:rPr>
        <w:tab/>
      </w:r>
      <w:r w:rsidR="002E2FAA" w:rsidRPr="002D6FDE">
        <w:rPr>
          <w:sz w:val="26"/>
          <w:szCs w:val="26"/>
        </w:rPr>
        <w:t>5</w:t>
      </w:r>
      <w:r w:rsidRPr="002D6FDE">
        <w:rPr>
          <w:sz w:val="26"/>
          <w:szCs w:val="26"/>
        </w:rPr>
        <w:t>00.000đ/công trình</w:t>
      </w:r>
    </w:p>
    <w:p w14:paraId="003662E8" w14:textId="77777777" w:rsidR="00027BDB" w:rsidRPr="002D6FDE" w:rsidRDefault="00027BDB" w:rsidP="00027BDB">
      <w:pPr>
        <w:numPr>
          <w:ilvl w:val="0"/>
          <w:numId w:val="3"/>
        </w:numPr>
        <w:spacing w:before="120"/>
        <w:ind w:left="922" w:right="-43"/>
        <w:jc w:val="both"/>
        <w:rPr>
          <w:sz w:val="26"/>
          <w:szCs w:val="26"/>
        </w:rPr>
      </w:pPr>
      <w:r w:rsidRPr="002D6FDE">
        <w:rPr>
          <w:sz w:val="26"/>
          <w:szCs w:val="26"/>
        </w:rPr>
        <w:t>Khen thưởng tập thể, đơn vị có thành tích tốt trong công tác nghiên cứu khoa học sinh viên:</w:t>
      </w:r>
    </w:p>
    <w:p w14:paraId="417D1295" w14:textId="77777777" w:rsidR="00027BDB" w:rsidRPr="002D6FDE" w:rsidRDefault="00027BDB" w:rsidP="00027BDB">
      <w:pPr>
        <w:numPr>
          <w:ilvl w:val="2"/>
          <w:numId w:val="2"/>
        </w:numPr>
        <w:tabs>
          <w:tab w:val="clear" w:pos="1800"/>
          <w:tab w:val="num" w:pos="1080"/>
        </w:tabs>
        <w:spacing w:before="120"/>
        <w:ind w:left="1080" w:right="-7"/>
        <w:jc w:val="both"/>
        <w:rPr>
          <w:sz w:val="26"/>
          <w:szCs w:val="26"/>
        </w:rPr>
      </w:pPr>
      <w:r w:rsidRPr="002D6FDE">
        <w:rPr>
          <w:sz w:val="26"/>
          <w:szCs w:val="26"/>
        </w:rPr>
        <w:t>Mức I:</w:t>
      </w:r>
      <w:r w:rsidRPr="002D6FDE">
        <w:rPr>
          <w:sz w:val="26"/>
          <w:szCs w:val="26"/>
        </w:rPr>
        <w:tab/>
      </w:r>
      <w:r w:rsidRPr="002D6FDE">
        <w:rPr>
          <w:sz w:val="26"/>
          <w:szCs w:val="26"/>
        </w:rPr>
        <w:tab/>
      </w:r>
      <w:r w:rsidRPr="002D6FDE">
        <w:rPr>
          <w:sz w:val="26"/>
          <w:szCs w:val="26"/>
        </w:rPr>
        <w:tab/>
      </w:r>
      <w:r w:rsidRPr="002D6FDE">
        <w:rPr>
          <w:sz w:val="26"/>
          <w:szCs w:val="26"/>
        </w:rPr>
        <w:tab/>
      </w:r>
      <w:r w:rsidRPr="002D6FDE">
        <w:rPr>
          <w:sz w:val="26"/>
          <w:szCs w:val="26"/>
        </w:rPr>
        <w:tab/>
      </w:r>
      <w:r w:rsidR="008D3F71" w:rsidRPr="002D6FDE">
        <w:rPr>
          <w:sz w:val="26"/>
          <w:szCs w:val="26"/>
        </w:rPr>
        <w:t>1.0</w:t>
      </w:r>
      <w:r w:rsidRPr="002D6FDE">
        <w:rPr>
          <w:sz w:val="26"/>
          <w:szCs w:val="26"/>
        </w:rPr>
        <w:t>00.000đ/ đơn vị</w:t>
      </w:r>
    </w:p>
    <w:p w14:paraId="763EAFB9" w14:textId="77777777" w:rsidR="00027BDB" w:rsidRPr="002D6FDE" w:rsidRDefault="00027BDB" w:rsidP="00027BDB">
      <w:pPr>
        <w:numPr>
          <w:ilvl w:val="2"/>
          <w:numId w:val="2"/>
        </w:numPr>
        <w:tabs>
          <w:tab w:val="clear" w:pos="1800"/>
          <w:tab w:val="num" w:pos="1080"/>
        </w:tabs>
        <w:spacing w:before="120"/>
        <w:ind w:left="1080" w:right="-7"/>
        <w:jc w:val="both"/>
        <w:rPr>
          <w:sz w:val="26"/>
          <w:szCs w:val="26"/>
        </w:rPr>
      </w:pPr>
      <w:r w:rsidRPr="002D6FDE">
        <w:rPr>
          <w:sz w:val="26"/>
          <w:szCs w:val="26"/>
        </w:rPr>
        <w:t>Mức II:</w:t>
      </w:r>
      <w:r w:rsidRPr="002D6FDE">
        <w:rPr>
          <w:sz w:val="26"/>
          <w:szCs w:val="26"/>
        </w:rPr>
        <w:tab/>
      </w:r>
      <w:r w:rsidRPr="002D6FDE">
        <w:rPr>
          <w:sz w:val="26"/>
          <w:szCs w:val="26"/>
        </w:rPr>
        <w:tab/>
      </w:r>
      <w:r w:rsidRPr="002D6FDE">
        <w:rPr>
          <w:sz w:val="26"/>
          <w:szCs w:val="26"/>
        </w:rPr>
        <w:tab/>
      </w:r>
      <w:r w:rsidRPr="002D6FDE">
        <w:rPr>
          <w:sz w:val="26"/>
          <w:szCs w:val="26"/>
        </w:rPr>
        <w:tab/>
      </w:r>
      <w:r w:rsidRPr="002D6FDE">
        <w:rPr>
          <w:sz w:val="26"/>
          <w:szCs w:val="26"/>
        </w:rPr>
        <w:tab/>
      </w:r>
      <w:r w:rsidR="008D3F71" w:rsidRPr="002D6FDE">
        <w:rPr>
          <w:sz w:val="26"/>
          <w:szCs w:val="26"/>
        </w:rPr>
        <w:t>8</w:t>
      </w:r>
      <w:r w:rsidRPr="002D6FDE">
        <w:rPr>
          <w:sz w:val="26"/>
          <w:szCs w:val="26"/>
        </w:rPr>
        <w:t>00.000đ/ đơn vị</w:t>
      </w:r>
    </w:p>
    <w:p w14:paraId="5DE85360" w14:textId="77777777" w:rsidR="00027BDB" w:rsidRPr="002D6FDE" w:rsidRDefault="008D3F71" w:rsidP="00027BDB">
      <w:pPr>
        <w:numPr>
          <w:ilvl w:val="2"/>
          <w:numId w:val="2"/>
        </w:numPr>
        <w:tabs>
          <w:tab w:val="clear" w:pos="1800"/>
          <w:tab w:val="num" w:pos="1080"/>
        </w:tabs>
        <w:spacing w:before="120"/>
        <w:ind w:left="1080" w:right="-7"/>
        <w:jc w:val="both"/>
        <w:rPr>
          <w:sz w:val="26"/>
          <w:szCs w:val="26"/>
        </w:rPr>
      </w:pPr>
      <w:r w:rsidRPr="002D6FDE">
        <w:rPr>
          <w:sz w:val="26"/>
          <w:szCs w:val="26"/>
        </w:rPr>
        <w:t>Mức III:</w:t>
      </w:r>
      <w:r w:rsidRPr="002D6FDE">
        <w:rPr>
          <w:sz w:val="26"/>
          <w:szCs w:val="26"/>
        </w:rPr>
        <w:tab/>
      </w:r>
      <w:r w:rsidRPr="002D6FDE">
        <w:rPr>
          <w:sz w:val="26"/>
          <w:szCs w:val="26"/>
        </w:rPr>
        <w:tab/>
      </w:r>
      <w:r w:rsidRPr="002D6FDE">
        <w:rPr>
          <w:sz w:val="26"/>
          <w:szCs w:val="26"/>
        </w:rPr>
        <w:tab/>
      </w:r>
      <w:r w:rsidRPr="002D6FDE">
        <w:rPr>
          <w:sz w:val="26"/>
          <w:szCs w:val="26"/>
        </w:rPr>
        <w:tab/>
      </w:r>
      <w:r w:rsidRPr="002D6FDE">
        <w:rPr>
          <w:sz w:val="26"/>
          <w:szCs w:val="26"/>
        </w:rPr>
        <w:tab/>
        <w:t>5</w:t>
      </w:r>
      <w:r w:rsidR="00027BDB" w:rsidRPr="002D6FDE">
        <w:rPr>
          <w:sz w:val="26"/>
          <w:szCs w:val="26"/>
        </w:rPr>
        <w:t>00.000đ/ đơn vị</w:t>
      </w:r>
    </w:p>
    <w:p w14:paraId="457CA74A" w14:textId="77777777" w:rsidR="000D2C42" w:rsidRPr="002D6FDE" w:rsidRDefault="000D2C42" w:rsidP="008D3F71">
      <w:pPr>
        <w:spacing w:before="120"/>
        <w:ind w:left="202" w:right="-43"/>
        <w:rPr>
          <w:b/>
          <w:bCs/>
          <w:sz w:val="26"/>
          <w:szCs w:val="26"/>
        </w:rPr>
      </w:pPr>
    </w:p>
    <w:p w14:paraId="64B6A3AC" w14:textId="0503D4AA" w:rsidR="00C92DC0" w:rsidRPr="002D6FDE" w:rsidRDefault="008A2CF3" w:rsidP="00C92DC0">
      <w:pPr>
        <w:pStyle w:val="BodyTextIndent2"/>
        <w:spacing w:after="0" w:line="240" w:lineRule="auto"/>
        <w:ind w:left="0"/>
        <w:jc w:val="both"/>
        <w:rPr>
          <w:b/>
          <w:sz w:val="26"/>
          <w:szCs w:val="26"/>
        </w:rPr>
      </w:pPr>
      <w:r>
        <w:rPr>
          <w:b/>
          <w:sz w:val="26"/>
          <w:szCs w:val="26"/>
          <w:lang w:val="en-US"/>
        </w:rPr>
        <w:t>3</w:t>
      </w:r>
      <w:r w:rsidR="00C92DC0" w:rsidRPr="002D6FDE">
        <w:rPr>
          <w:b/>
          <w:sz w:val="26"/>
          <w:szCs w:val="26"/>
          <w:lang w:val="en-US"/>
        </w:rPr>
        <w:t xml:space="preserve">. </w:t>
      </w:r>
      <w:r w:rsidR="00C92DC0" w:rsidRPr="002D6FDE">
        <w:rPr>
          <w:b/>
          <w:sz w:val="26"/>
          <w:szCs w:val="26"/>
        </w:rPr>
        <w:t>Khen thưởng sinh viên</w:t>
      </w:r>
      <w:r w:rsidR="00C92DC0" w:rsidRPr="002D6FDE">
        <w:rPr>
          <w:b/>
          <w:sz w:val="26"/>
          <w:szCs w:val="26"/>
          <w:lang w:val="en-US"/>
        </w:rPr>
        <w:t xml:space="preserve"> và GVHD</w:t>
      </w:r>
      <w:r w:rsidR="00C92DC0" w:rsidRPr="002D6FDE">
        <w:rPr>
          <w:b/>
          <w:sz w:val="26"/>
          <w:szCs w:val="26"/>
        </w:rPr>
        <w:t xml:space="preserve"> thực hiện công trình nghiên cứu khoa học đạt Giải thưởng “Sinh viên nghiên cứu khoa học” (cấp Bộ)</w:t>
      </w:r>
    </w:p>
    <w:p w14:paraId="05F0527F" w14:textId="77777777" w:rsidR="008A2CF3" w:rsidRDefault="00C92DC0" w:rsidP="00C92DC0">
      <w:pPr>
        <w:pStyle w:val="ListParagraph"/>
        <w:numPr>
          <w:ilvl w:val="0"/>
          <w:numId w:val="89"/>
        </w:numPr>
        <w:spacing w:after="0" w:line="240" w:lineRule="auto"/>
        <w:ind w:left="1080"/>
        <w:rPr>
          <w:rFonts w:ascii="Times New Roman" w:eastAsia="Times New Roman" w:hAnsi="Times New Roman"/>
          <w:sz w:val="26"/>
          <w:szCs w:val="26"/>
        </w:rPr>
      </w:pPr>
      <w:r w:rsidRPr="002D6FDE">
        <w:rPr>
          <w:rFonts w:ascii="Times New Roman" w:eastAsia="Times New Roman" w:hAnsi="Times New Roman"/>
          <w:sz w:val="26"/>
          <w:szCs w:val="26"/>
        </w:rPr>
        <w:t xml:space="preserve">GVHD </w:t>
      </w:r>
    </w:p>
    <w:p w14:paraId="78198C16" w14:textId="77777777" w:rsidR="008A2CF3" w:rsidRDefault="008A2CF3" w:rsidP="008A2CF3">
      <w:pPr>
        <w:pStyle w:val="ListParagraph"/>
        <w:numPr>
          <w:ilvl w:val="1"/>
          <w:numId w:val="89"/>
        </w:numPr>
        <w:spacing w:after="0" w:line="240" w:lineRule="auto"/>
        <w:rPr>
          <w:rFonts w:ascii="Times New Roman" w:eastAsia="Times New Roman" w:hAnsi="Times New Roman"/>
          <w:sz w:val="26"/>
          <w:szCs w:val="26"/>
        </w:rPr>
      </w:pPr>
      <w:r>
        <w:rPr>
          <w:rFonts w:ascii="Times New Roman" w:eastAsia="Times New Roman" w:hAnsi="Times New Roman"/>
          <w:sz w:val="26"/>
          <w:szCs w:val="26"/>
        </w:rPr>
        <w:t xml:space="preserve">HD </w:t>
      </w:r>
      <w:r w:rsidRPr="002D6FDE">
        <w:rPr>
          <w:rFonts w:ascii="Times New Roman" w:eastAsia="Times New Roman" w:hAnsi="Times New Roman"/>
          <w:sz w:val="26"/>
          <w:szCs w:val="26"/>
        </w:rPr>
        <w:t>đạt giải nhất: 2.000.000đ/đề tài</w:t>
      </w:r>
    </w:p>
    <w:p w14:paraId="58D98B40" w14:textId="77777777" w:rsidR="008A2CF3" w:rsidRDefault="008A2CF3" w:rsidP="008A2CF3">
      <w:pPr>
        <w:pStyle w:val="ListParagraph"/>
        <w:numPr>
          <w:ilvl w:val="1"/>
          <w:numId w:val="89"/>
        </w:numPr>
        <w:spacing w:after="0" w:line="240" w:lineRule="auto"/>
        <w:rPr>
          <w:rFonts w:ascii="Times New Roman" w:eastAsia="Times New Roman" w:hAnsi="Times New Roman"/>
          <w:sz w:val="26"/>
          <w:szCs w:val="26"/>
        </w:rPr>
      </w:pPr>
      <w:r>
        <w:rPr>
          <w:rFonts w:ascii="Times New Roman" w:eastAsia="Times New Roman" w:hAnsi="Times New Roman"/>
          <w:sz w:val="26"/>
          <w:szCs w:val="26"/>
        </w:rPr>
        <w:t>HD đạt giải nhì: 1.5</w:t>
      </w:r>
      <w:r w:rsidRPr="002D6FDE">
        <w:rPr>
          <w:rFonts w:ascii="Times New Roman" w:eastAsia="Times New Roman" w:hAnsi="Times New Roman"/>
          <w:sz w:val="26"/>
          <w:szCs w:val="26"/>
        </w:rPr>
        <w:t>00.000đ/đề tài</w:t>
      </w:r>
    </w:p>
    <w:p w14:paraId="4D12024E" w14:textId="56D5F32B" w:rsidR="008A2CF3" w:rsidRDefault="008A2CF3" w:rsidP="008A2CF3">
      <w:pPr>
        <w:pStyle w:val="ListParagraph"/>
        <w:numPr>
          <w:ilvl w:val="1"/>
          <w:numId w:val="89"/>
        </w:numPr>
        <w:spacing w:after="0" w:line="240" w:lineRule="auto"/>
        <w:rPr>
          <w:rFonts w:ascii="Times New Roman" w:eastAsia="Times New Roman" w:hAnsi="Times New Roman"/>
          <w:sz w:val="26"/>
          <w:szCs w:val="26"/>
        </w:rPr>
      </w:pPr>
      <w:r>
        <w:rPr>
          <w:rFonts w:ascii="Times New Roman" w:eastAsia="Times New Roman" w:hAnsi="Times New Roman"/>
          <w:sz w:val="26"/>
          <w:szCs w:val="26"/>
        </w:rPr>
        <w:t xml:space="preserve">HD </w:t>
      </w:r>
      <w:r>
        <w:rPr>
          <w:rFonts w:ascii="Times New Roman" w:eastAsia="Times New Roman" w:hAnsi="Times New Roman"/>
          <w:sz w:val="26"/>
          <w:szCs w:val="26"/>
        </w:rPr>
        <w:t>đạt giải ba</w:t>
      </w:r>
      <w:r>
        <w:rPr>
          <w:rFonts w:ascii="Times New Roman" w:eastAsia="Times New Roman" w:hAnsi="Times New Roman"/>
          <w:sz w:val="26"/>
          <w:szCs w:val="26"/>
        </w:rPr>
        <w:t>: 1</w:t>
      </w:r>
      <w:r>
        <w:rPr>
          <w:rFonts w:ascii="Times New Roman" w:eastAsia="Times New Roman" w:hAnsi="Times New Roman"/>
          <w:sz w:val="26"/>
          <w:szCs w:val="26"/>
        </w:rPr>
        <w:t>.0</w:t>
      </w:r>
      <w:r w:rsidRPr="002D6FDE">
        <w:rPr>
          <w:rFonts w:ascii="Times New Roman" w:eastAsia="Times New Roman" w:hAnsi="Times New Roman"/>
          <w:sz w:val="26"/>
          <w:szCs w:val="26"/>
        </w:rPr>
        <w:t>00.000đ/đề tài</w:t>
      </w:r>
    </w:p>
    <w:p w14:paraId="545CE7BE" w14:textId="7D57D97F" w:rsidR="008A2CF3" w:rsidRDefault="008A2CF3" w:rsidP="008A2CF3">
      <w:pPr>
        <w:pStyle w:val="ListParagraph"/>
        <w:numPr>
          <w:ilvl w:val="1"/>
          <w:numId w:val="89"/>
        </w:numPr>
        <w:spacing w:after="0" w:line="240" w:lineRule="auto"/>
        <w:rPr>
          <w:rFonts w:ascii="Times New Roman" w:eastAsia="Times New Roman" w:hAnsi="Times New Roman"/>
          <w:sz w:val="26"/>
          <w:szCs w:val="26"/>
        </w:rPr>
      </w:pPr>
      <w:r>
        <w:rPr>
          <w:rFonts w:ascii="Times New Roman" w:eastAsia="Times New Roman" w:hAnsi="Times New Roman"/>
          <w:sz w:val="26"/>
          <w:szCs w:val="26"/>
        </w:rPr>
        <w:t xml:space="preserve">HD </w:t>
      </w:r>
      <w:r>
        <w:rPr>
          <w:rFonts w:ascii="Times New Roman" w:eastAsia="Times New Roman" w:hAnsi="Times New Roman"/>
          <w:sz w:val="26"/>
          <w:szCs w:val="26"/>
        </w:rPr>
        <w:t>đạt giải khuyến khích</w:t>
      </w:r>
      <w:r>
        <w:rPr>
          <w:rFonts w:ascii="Times New Roman" w:eastAsia="Times New Roman" w:hAnsi="Times New Roman"/>
          <w:sz w:val="26"/>
          <w:szCs w:val="26"/>
        </w:rPr>
        <w:t>: 5</w:t>
      </w:r>
      <w:r w:rsidRPr="002D6FDE">
        <w:rPr>
          <w:rFonts w:ascii="Times New Roman" w:eastAsia="Times New Roman" w:hAnsi="Times New Roman"/>
          <w:sz w:val="26"/>
          <w:szCs w:val="26"/>
        </w:rPr>
        <w:t>00.000đ/đề tài</w:t>
      </w:r>
    </w:p>
    <w:p w14:paraId="404123F3" w14:textId="77777777" w:rsidR="00C92DC0" w:rsidRPr="002D6FDE" w:rsidRDefault="00C92DC0" w:rsidP="00C92DC0">
      <w:pPr>
        <w:pStyle w:val="ListParagraph"/>
        <w:numPr>
          <w:ilvl w:val="0"/>
          <w:numId w:val="89"/>
        </w:numPr>
        <w:spacing w:after="0" w:line="240" w:lineRule="auto"/>
        <w:ind w:left="1080"/>
        <w:rPr>
          <w:rFonts w:ascii="Times New Roman" w:eastAsia="Times New Roman" w:hAnsi="Times New Roman"/>
          <w:sz w:val="26"/>
          <w:szCs w:val="26"/>
        </w:rPr>
      </w:pPr>
      <w:r w:rsidRPr="002D6FDE">
        <w:rPr>
          <w:rFonts w:ascii="Times New Roman" w:eastAsia="Times New Roman" w:hAnsi="Times New Roman"/>
          <w:sz w:val="26"/>
          <w:szCs w:val="26"/>
        </w:rPr>
        <w:t>Sinh viên</w:t>
      </w:r>
    </w:p>
    <w:p w14:paraId="1E0CE64A" w14:textId="77777777" w:rsidR="00C92DC0" w:rsidRPr="002D6FDE" w:rsidRDefault="00C92DC0" w:rsidP="00C92DC0">
      <w:pPr>
        <w:pStyle w:val="ListParagraph"/>
        <w:numPr>
          <w:ilvl w:val="0"/>
          <w:numId w:val="88"/>
        </w:numPr>
        <w:spacing w:after="0" w:line="240" w:lineRule="auto"/>
        <w:ind w:left="1499"/>
        <w:rPr>
          <w:rFonts w:ascii="Times New Roman" w:eastAsia="Times New Roman" w:hAnsi="Times New Roman"/>
          <w:sz w:val="26"/>
          <w:szCs w:val="26"/>
        </w:rPr>
      </w:pPr>
      <w:r w:rsidRPr="002D6FDE">
        <w:rPr>
          <w:rFonts w:ascii="Times New Roman" w:eastAsia="Times New Roman" w:hAnsi="Times New Roman"/>
          <w:sz w:val="26"/>
          <w:szCs w:val="26"/>
        </w:rPr>
        <w:t>Giải nhất: 5.000.000đ/đề tài</w:t>
      </w:r>
    </w:p>
    <w:p w14:paraId="6FEB6385" w14:textId="77777777" w:rsidR="00C92DC0" w:rsidRPr="002D6FDE" w:rsidRDefault="00C92DC0" w:rsidP="00C92DC0">
      <w:pPr>
        <w:pStyle w:val="ListParagraph"/>
        <w:numPr>
          <w:ilvl w:val="0"/>
          <w:numId w:val="88"/>
        </w:numPr>
        <w:spacing w:after="0" w:line="240" w:lineRule="auto"/>
        <w:ind w:left="1499"/>
        <w:rPr>
          <w:rFonts w:ascii="Times New Roman" w:eastAsia="Times New Roman" w:hAnsi="Times New Roman"/>
          <w:sz w:val="26"/>
          <w:szCs w:val="26"/>
        </w:rPr>
      </w:pPr>
      <w:r w:rsidRPr="002D6FDE">
        <w:rPr>
          <w:rFonts w:ascii="Times New Roman" w:eastAsia="Times New Roman" w:hAnsi="Times New Roman"/>
          <w:sz w:val="26"/>
          <w:szCs w:val="26"/>
        </w:rPr>
        <w:t>Giải nhì: 3.000.000đ/đề tài</w:t>
      </w:r>
    </w:p>
    <w:p w14:paraId="3455DFD3" w14:textId="77777777" w:rsidR="00C92DC0" w:rsidRPr="002D6FDE" w:rsidRDefault="00C92DC0" w:rsidP="00C92DC0">
      <w:pPr>
        <w:pStyle w:val="ListParagraph"/>
        <w:numPr>
          <w:ilvl w:val="0"/>
          <w:numId w:val="88"/>
        </w:numPr>
        <w:spacing w:after="0" w:line="240" w:lineRule="auto"/>
        <w:ind w:left="1499"/>
        <w:rPr>
          <w:rFonts w:ascii="Times New Roman" w:eastAsia="Times New Roman" w:hAnsi="Times New Roman"/>
          <w:sz w:val="26"/>
          <w:szCs w:val="26"/>
        </w:rPr>
      </w:pPr>
      <w:r w:rsidRPr="002D6FDE">
        <w:rPr>
          <w:rFonts w:ascii="Times New Roman" w:eastAsia="Times New Roman" w:hAnsi="Times New Roman"/>
          <w:sz w:val="26"/>
          <w:szCs w:val="26"/>
        </w:rPr>
        <w:t>Giải ba: 2.000.000đ/đề tài</w:t>
      </w:r>
    </w:p>
    <w:p w14:paraId="5D787AE4" w14:textId="77777777" w:rsidR="00C92DC0" w:rsidRPr="002D6FDE" w:rsidRDefault="00C92DC0" w:rsidP="00C92DC0">
      <w:pPr>
        <w:pStyle w:val="BodyTextIndent2"/>
        <w:spacing w:after="0" w:line="240" w:lineRule="auto"/>
        <w:jc w:val="both"/>
        <w:rPr>
          <w:sz w:val="26"/>
          <w:szCs w:val="26"/>
          <w:lang w:val="en-US" w:eastAsia="en-US"/>
        </w:rPr>
      </w:pPr>
      <w:r w:rsidRPr="002D6FDE">
        <w:rPr>
          <w:sz w:val="26"/>
          <w:szCs w:val="26"/>
        </w:rPr>
        <w:t xml:space="preserve">            </w:t>
      </w:r>
      <w:r w:rsidRPr="002D6FDE">
        <w:rPr>
          <w:sz w:val="26"/>
          <w:szCs w:val="26"/>
          <w:lang w:val="en-US" w:eastAsia="en-US"/>
        </w:rPr>
        <w:t>-    Giải khuyến khích: 1.000.000đ/đề tài</w:t>
      </w:r>
    </w:p>
    <w:p w14:paraId="720F637A" w14:textId="77777777" w:rsidR="00C92DC0" w:rsidRPr="002D6FDE" w:rsidRDefault="00C92DC0" w:rsidP="00C92DC0">
      <w:pPr>
        <w:pStyle w:val="BodyTextIndent2"/>
        <w:spacing w:after="0" w:line="240" w:lineRule="auto"/>
        <w:ind w:left="0"/>
        <w:jc w:val="both"/>
        <w:rPr>
          <w:b/>
          <w:sz w:val="26"/>
          <w:szCs w:val="26"/>
        </w:rPr>
      </w:pPr>
    </w:p>
    <w:p w14:paraId="66549B3D" w14:textId="560D3AE1" w:rsidR="008A2CF3" w:rsidRDefault="008A2CF3" w:rsidP="008D3F71">
      <w:pPr>
        <w:spacing w:before="120"/>
        <w:ind w:left="202" w:right="-43"/>
        <w:rPr>
          <w:b/>
          <w:bCs/>
          <w:sz w:val="26"/>
          <w:szCs w:val="26"/>
        </w:rPr>
      </w:pPr>
      <w:r>
        <w:rPr>
          <w:b/>
          <w:bCs/>
          <w:sz w:val="26"/>
          <w:szCs w:val="26"/>
        </w:rPr>
        <w:t>4</w:t>
      </w:r>
      <w:r w:rsidR="00C90ED6" w:rsidRPr="002D6FDE">
        <w:rPr>
          <w:b/>
          <w:bCs/>
          <w:sz w:val="26"/>
          <w:szCs w:val="26"/>
        </w:rPr>
        <w:t xml:space="preserve">. </w:t>
      </w:r>
      <w:r w:rsidR="00F37D48" w:rsidRPr="002D6FDE">
        <w:rPr>
          <w:b/>
          <w:bCs/>
          <w:sz w:val="26"/>
          <w:szCs w:val="26"/>
        </w:rPr>
        <w:t xml:space="preserve">Khen thưởng </w:t>
      </w:r>
      <w:r w:rsidR="00C90ED6" w:rsidRPr="002D6FDE">
        <w:rPr>
          <w:b/>
          <w:bCs/>
          <w:sz w:val="26"/>
          <w:szCs w:val="26"/>
        </w:rPr>
        <w:t>GVHD</w:t>
      </w:r>
      <w:r w:rsidR="00F37D48" w:rsidRPr="002D6FDE">
        <w:rPr>
          <w:b/>
          <w:bCs/>
          <w:sz w:val="26"/>
          <w:szCs w:val="26"/>
        </w:rPr>
        <w:t xml:space="preserve"> công trình nghiên cứu khoa học đạt Giải </w:t>
      </w:r>
      <w:r>
        <w:rPr>
          <w:b/>
          <w:bCs/>
          <w:sz w:val="26"/>
          <w:szCs w:val="26"/>
        </w:rPr>
        <w:t xml:space="preserve">NCKH </w:t>
      </w:r>
      <w:r w:rsidR="00F37D48" w:rsidRPr="002D6FDE">
        <w:rPr>
          <w:b/>
          <w:bCs/>
          <w:sz w:val="26"/>
          <w:szCs w:val="26"/>
        </w:rPr>
        <w:t xml:space="preserve">Eureka </w:t>
      </w:r>
      <w:r>
        <w:rPr>
          <w:b/>
          <w:bCs/>
          <w:sz w:val="26"/>
          <w:szCs w:val="26"/>
        </w:rPr>
        <w:t>của Thành đoàn</w:t>
      </w:r>
    </w:p>
    <w:p w14:paraId="4F1E9333" w14:textId="77777777" w:rsidR="008A2CF3" w:rsidRDefault="008A2CF3" w:rsidP="008A2CF3">
      <w:pPr>
        <w:pStyle w:val="ListParagraph"/>
        <w:numPr>
          <w:ilvl w:val="0"/>
          <w:numId w:val="89"/>
        </w:numPr>
        <w:spacing w:after="0" w:line="240" w:lineRule="auto"/>
        <w:ind w:left="1080"/>
        <w:rPr>
          <w:rFonts w:ascii="Times New Roman" w:eastAsia="Times New Roman" w:hAnsi="Times New Roman"/>
          <w:sz w:val="26"/>
          <w:szCs w:val="26"/>
        </w:rPr>
      </w:pPr>
      <w:r w:rsidRPr="002D6FDE">
        <w:rPr>
          <w:rFonts w:ascii="Times New Roman" w:eastAsia="Times New Roman" w:hAnsi="Times New Roman"/>
          <w:sz w:val="26"/>
          <w:szCs w:val="26"/>
        </w:rPr>
        <w:t xml:space="preserve">GVHD </w:t>
      </w:r>
    </w:p>
    <w:p w14:paraId="6301EF54" w14:textId="37350119" w:rsidR="008A2CF3" w:rsidRDefault="008A2CF3" w:rsidP="008A2CF3">
      <w:pPr>
        <w:pStyle w:val="ListParagraph"/>
        <w:numPr>
          <w:ilvl w:val="1"/>
          <w:numId w:val="89"/>
        </w:numPr>
        <w:spacing w:after="0" w:line="240" w:lineRule="auto"/>
        <w:rPr>
          <w:rFonts w:ascii="Times New Roman" w:eastAsia="Times New Roman" w:hAnsi="Times New Roman"/>
          <w:sz w:val="26"/>
          <w:szCs w:val="26"/>
        </w:rPr>
      </w:pPr>
      <w:r>
        <w:rPr>
          <w:rFonts w:ascii="Times New Roman" w:eastAsia="Times New Roman" w:hAnsi="Times New Roman"/>
          <w:sz w:val="26"/>
          <w:szCs w:val="26"/>
        </w:rPr>
        <w:t xml:space="preserve">HD </w:t>
      </w:r>
      <w:r>
        <w:rPr>
          <w:rFonts w:ascii="Times New Roman" w:eastAsia="Times New Roman" w:hAnsi="Times New Roman"/>
          <w:sz w:val="26"/>
          <w:szCs w:val="26"/>
        </w:rPr>
        <w:t>đạt giải nhất: 1</w:t>
      </w:r>
      <w:r w:rsidRPr="002D6FDE">
        <w:rPr>
          <w:rFonts w:ascii="Times New Roman" w:eastAsia="Times New Roman" w:hAnsi="Times New Roman"/>
          <w:sz w:val="26"/>
          <w:szCs w:val="26"/>
        </w:rPr>
        <w:t>.000.000đ/đề tài</w:t>
      </w:r>
    </w:p>
    <w:p w14:paraId="5C47679E" w14:textId="6E624425" w:rsidR="008A2CF3" w:rsidRDefault="008A2CF3" w:rsidP="008A2CF3">
      <w:pPr>
        <w:pStyle w:val="ListParagraph"/>
        <w:numPr>
          <w:ilvl w:val="1"/>
          <w:numId w:val="89"/>
        </w:numPr>
        <w:spacing w:after="0" w:line="240" w:lineRule="auto"/>
        <w:rPr>
          <w:rFonts w:ascii="Times New Roman" w:eastAsia="Times New Roman" w:hAnsi="Times New Roman"/>
          <w:sz w:val="26"/>
          <w:szCs w:val="26"/>
        </w:rPr>
      </w:pPr>
      <w:r>
        <w:rPr>
          <w:rFonts w:ascii="Times New Roman" w:eastAsia="Times New Roman" w:hAnsi="Times New Roman"/>
          <w:sz w:val="26"/>
          <w:szCs w:val="26"/>
        </w:rPr>
        <w:t xml:space="preserve">HD đạt giải nhì: </w:t>
      </w:r>
      <w:r>
        <w:rPr>
          <w:rFonts w:ascii="Times New Roman" w:eastAsia="Times New Roman" w:hAnsi="Times New Roman"/>
          <w:sz w:val="26"/>
          <w:szCs w:val="26"/>
        </w:rPr>
        <w:t>7</w:t>
      </w:r>
      <w:r w:rsidRPr="002D6FDE">
        <w:rPr>
          <w:rFonts w:ascii="Times New Roman" w:eastAsia="Times New Roman" w:hAnsi="Times New Roman"/>
          <w:sz w:val="26"/>
          <w:szCs w:val="26"/>
        </w:rPr>
        <w:t>00.000đ/đề tài</w:t>
      </w:r>
    </w:p>
    <w:p w14:paraId="3A5F0D23" w14:textId="151F76D6" w:rsidR="008A2CF3" w:rsidRDefault="008A2CF3" w:rsidP="008A2CF3">
      <w:pPr>
        <w:pStyle w:val="ListParagraph"/>
        <w:numPr>
          <w:ilvl w:val="1"/>
          <w:numId w:val="89"/>
        </w:numPr>
        <w:spacing w:after="0" w:line="240" w:lineRule="auto"/>
        <w:rPr>
          <w:rFonts w:ascii="Times New Roman" w:eastAsia="Times New Roman" w:hAnsi="Times New Roman"/>
          <w:sz w:val="26"/>
          <w:szCs w:val="26"/>
        </w:rPr>
      </w:pPr>
      <w:r>
        <w:rPr>
          <w:rFonts w:ascii="Times New Roman" w:eastAsia="Times New Roman" w:hAnsi="Times New Roman"/>
          <w:sz w:val="26"/>
          <w:szCs w:val="26"/>
        </w:rPr>
        <w:t xml:space="preserve">HD đạt giải ba: </w:t>
      </w:r>
      <w:r>
        <w:rPr>
          <w:rFonts w:ascii="Times New Roman" w:eastAsia="Times New Roman" w:hAnsi="Times New Roman"/>
          <w:sz w:val="26"/>
          <w:szCs w:val="26"/>
        </w:rPr>
        <w:t>5</w:t>
      </w:r>
      <w:r w:rsidRPr="002D6FDE">
        <w:rPr>
          <w:rFonts w:ascii="Times New Roman" w:eastAsia="Times New Roman" w:hAnsi="Times New Roman"/>
          <w:sz w:val="26"/>
          <w:szCs w:val="26"/>
        </w:rPr>
        <w:t>00.000đ/đề tài</w:t>
      </w:r>
    </w:p>
    <w:p w14:paraId="6B87D167" w14:textId="003E4230" w:rsidR="008A2CF3" w:rsidRDefault="008A2CF3" w:rsidP="008A2CF3">
      <w:pPr>
        <w:pStyle w:val="ListParagraph"/>
        <w:numPr>
          <w:ilvl w:val="1"/>
          <w:numId w:val="89"/>
        </w:numPr>
        <w:spacing w:after="0" w:line="240" w:lineRule="auto"/>
        <w:rPr>
          <w:rFonts w:ascii="Times New Roman" w:eastAsia="Times New Roman" w:hAnsi="Times New Roman"/>
          <w:sz w:val="26"/>
          <w:szCs w:val="26"/>
        </w:rPr>
      </w:pPr>
      <w:r>
        <w:rPr>
          <w:rFonts w:ascii="Times New Roman" w:eastAsia="Times New Roman" w:hAnsi="Times New Roman"/>
          <w:sz w:val="26"/>
          <w:szCs w:val="26"/>
        </w:rPr>
        <w:t xml:space="preserve">HD đạt giải khuyến khích: </w:t>
      </w:r>
      <w:r>
        <w:rPr>
          <w:rFonts w:ascii="Times New Roman" w:eastAsia="Times New Roman" w:hAnsi="Times New Roman"/>
          <w:sz w:val="26"/>
          <w:szCs w:val="26"/>
        </w:rPr>
        <w:t>3</w:t>
      </w:r>
      <w:r w:rsidRPr="002D6FDE">
        <w:rPr>
          <w:rFonts w:ascii="Times New Roman" w:eastAsia="Times New Roman" w:hAnsi="Times New Roman"/>
          <w:sz w:val="26"/>
          <w:szCs w:val="26"/>
        </w:rPr>
        <w:t>00.000đ/đề tài</w:t>
      </w:r>
    </w:p>
    <w:p w14:paraId="2E0D1D7F" w14:textId="643D5A26" w:rsidR="000D2C42" w:rsidRDefault="008A2CF3" w:rsidP="008A2CF3">
      <w:pPr>
        <w:spacing w:before="120"/>
        <w:ind w:left="720" w:right="-43"/>
        <w:rPr>
          <w:bCs/>
          <w:sz w:val="26"/>
          <w:szCs w:val="26"/>
        </w:rPr>
      </w:pPr>
      <w:r w:rsidRPr="008A2CF3">
        <w:rPr>
          <w:bCs/>
          <w:sz w:val="26"/>
          <w:szCs w:val="26"/>
        </w:rPr>
        <w:t>Lưu ý: Giải thưởng của sinh viên đạt giải do Ban tổ chức tặng theo điều lệ</w:t>
      </w:r>
    </w:p>
    <w:p w14:paraId="04176477" w14:textId="77777777" w:rsidR="008A2CF3" w:rsidRDefault="008A2CF3" w:rsidP="008A2CF3">
      <w:pPr>
        <w:spacing w:before="120"/>
        <w:ind w:left="202" w:right="-43"/>
        <w:rPr>
          <w:b/>
          <w:bCs/>
          <w:sz w:val="26"/>
          <w:szCs w:val="26"/>
        </w:rPr>
      </w:pPr>
    </w:p>
    <w:p w14:paraId="528D03C9" w14:textId="4B5B906E" w:rsidR="008A2CF3" w:rsidRDefault="008A2CF3" w:rsidP="008A2CF3">
      <w:pPr>
        <w:spacing w:before="120"/>
        <w:ind w:left="202" w:right="-43"/>
        <w:rPr>
          <w:b/>
          <w:bCs/>
          <w:sz w:val="26"/>
          <w:szCs w:val="26"/>
        </w:rPr>
      </w:pPr>
      <w:r>
        <w:rPr>
          <w:b/>
          <w:bCs/>
          <w:sz w:val="26"/>
          <w:szCs w:val="26"/>
        </w:rPr>
        <w:t>5</w:t>
      </w:r>
      <w:r w:rsidRPr="002D6FDE">
        <w:rPr>
          <w:b/>
          <w:bCs/>
          <w:sz w:val="26"/>
          <w:szCs w:val="26"/>
        </w:rPr>
        <w:t xml:space="preserve">. Khen thưởng GVHD công trình nghiên cứu khoa học đạt Giải </w:t>
      </w:r>
      <w:r>
        <w:rPr>
          <w:b/>
          <w:bCs/>
          <w:sz w:val="26"/>
          <w:szCs w:val="26"/>
        </w:rPr>
        <w:t>Olympic Kinh tế lượng và ứng dụng của TW Hội SV Việt Nam</w:t>
      </w:r>
    </w:p>
    <w:p w14:paraId="06D70E4A" w14:textId="77777777" w:rsidR="008A2CF3" w:rsidRDefault="008A2CF3" w:rsidP="008A2CF3">
      <w:pPr>
        <w:pStyle w:val="ListParagraph"/>
        <w:numPr>
          <w:ilvl w:val="0"/>
          <w:numId w:val="89"/>
        </w:numPr>
        <w:spacing w:after="0" w:line="240" w:lineRule="auto"/>
        <w:ind w:left="1080"/>
        <w:rPr>
          <w:rFonts w:ascii="Times New Roman" w:eastAsia="Times New Roman" w:hAnsi="Times New Roman"/>
          <w:sz w:val="26"/>
          <w:szCs w:val="26"/>
        </w:rPr>
      </w:pPr>
      <w:r w:rsidRPr="002D6FDE">
        <w:rPr>
          <w:rFonts w:ascii="Times New Roman" w:eastAsia="Times New Roman" w:hAnsi="Times New Roman"/>
          <w:sz w:val="26"/>
          <w:szCs w:val="26"/>
        </w:rPr>
        <w:t xml:space="preserve">GVHD </w:t>
      </w:r>
    </w:p>
    <w:p w14:paraId="034BDF50" w14:textId="77777777" w:rsidR="008A2CF3" w:rsidRDefault="008A2CF3" w:rsidP="008A2CF3">
      <w:pPr>
        <w:pStyle w:val="ListParagraph"/>
        <w:numPr>
          <w:ilvl w:val="1"/>
          <w:numId w:val="89"/>
        </w:numPr>
        <w:spacing w:after="0" w:line="240" w:lineRule="auto"/>
        <w:rPr>
          <w:rFonts w:ascii="Times New Roman" w:eastAsia="Times New Roman" w:hAnsi="Times New Roman"/>
          <w:sz w:val="26"/>
          <w:szCs w:val="26"/>
        </w:rPr>
      </w:pPr>
      <w:r>
        <w:rPr>
          <w:rFonts w:ascii="Times New Roman" w:eastAsia="Times New Roman" w:hAnsi="Times New Roman"/>
          <w:sz w:val="26"/>
          <w:szCs w:val="26"/>
        </w:rPr>
        <w:t>HD đạt giải nhất: 1</w:t>
      </w:r>
      <w:r w:rsidRPr="002D6FDE">
        <w:rPr>
          <w:rFonts w:ascii="Times New Roman" w:eastAsia="Times New Roman" w:hAnsi="Times New Roman"/>
          <w:sz w:val="26"/>
          <w:szCs w:val="26"/>
        </w:rPr>
        <w:t>.000.000đ/đề tài</w:t>
      </w:r>
    </w:p>
    <w:p w14:paraId="10C2BCE8" w14:textId="77777777" w:rsidR="008A2CF3" w:rsidRDefault="008A2CF3" w:rsidP="008A2CF3">
      <w:pPr>
        <w:pStyle w:val="ListParagraph"/>
        <w:numPr>
          <w:ilvl w:val="1"/>
          <w:numId w:val="89"/>
        </w:numPr>
        <w:spacing w:after="0" w:line="240" w:lineRule="auto"/>
        <w:rPr>
          <w:rFonts w:ascii="Times New Roman" w:eastAsia="Times New Roman" w:hAnsi="Times New Roman"/>
          <w:sz w:val="26"/>
          <w:szCs w:val="26"/>
        </w:rPr>
      </w:pPr>
      <w:r>
        <w:rPr>
          <w:rFonts w:ascii="Times New Roman" w:eastAsia="Times New Roman" w:hAnsi="Times New Roman"/>
          <w:sz w:val="26"/>
          <w:szCs w:val="26"/>
        </w:rPr>
        <w:t>HD đạt giải nhì: 7</w:t>
      </w:r>
      <w:r w:rsidRPr="002D6FDE">
        <w:rPr>
          <w:rFonts w:ascii="Times New Roman" w:eastAsia="Times New Roman" w:hAnsi="Times New Roman"/>
          <w:sz w:val="26"/>
          <w:szCs w:val="26"/>
        </w:rPr>
        <w:t>00.000đ/đề tài</w:t>
      </w:r>
    </w:p>
    <w:p w14:paraId="19D5D6A5" w14:textId="77777777" w:rsidR="008A2CF3" w:rsidRDefault="008A2CF3" w:rsidP="008A2CF3">
      <w:pPr>
        <w:pStyle w:val="ListParagraph"/>
        <w:numPr>
          <w:ilvl w:val="1"/>
          <w:numId w:val="89"/>
        </w:numPr>
        <w:spacing w:after="0" w:line="240" w:lineRule="auto"/>
        <w:rPr>
          <w:rFonts w:ascii="Times New Roman" w:eastAsia="Times New Roman" w:hAnsi="Times New Roman"/>
          <w:sz w:val="26"/>
          <w:szCs w:val="26"/>
        </w:rPr>
      </w:pPr>
      <w:r>
        <w:rPr>
          <w:rFonts w:ascii="Times New Roman" w:eastAsia="Times New Roman" w:hAnsi="Times New Roman"/>
          <w:sz w:val="26"/>
          <w:szCs w:val="26"/>
        </w:rPr>
        <w:t>HD đạt giải ba: 5</w:t>
      </w:r>
      <w:r w:rsidRPr="002D6FDE">
        <w:rPr>
          <w:rFonts w:ascii="Times New Roman" w:eastAsia="Times New Roman" w:hAnsi="Times New Roman"/>
          <w:sz w:val="26"/>
          <w:szCs w:val="26"/>
        </w:rPr>
        <w:t>00.000đ/đề tài</w:t>
      </w:r>
    </w:p>
    <w:p w14:paraId="3B983190" w14:textId="77777777" w:rsidR="008A2CF3" w:rsidRDefault="008A2CF3" w:rsidP="008A2CF3">
      <w:pPr>
        <w:pStyle w:val="ListParagraph"/>
        <w:numPr>
          <w:ilvl w:val="1"/>
          <w:numId w:val="89"/>
        </w:numPr>
        <w:spacing w:after="0" w:line="240" w:lineRule="auto"/>
        <w:rPr>
          <w:rFonts w:ascii="Times New Roman" w:eastAsia="Times New Roman" w:hAnsi="Times New Roman"/>
          <w:sz w:val="26"/>
          <w:szCs w:val="26"/>
        </w:rPr>
      </w:pPr>
      <w:r>
        <w:rPr>
          <w:rFonts w:ascii="Times New Roman" w:eastAsia="Times New Roman" w:hAnsi="Times New Roman"/>
          <w:sz w:val="26"/>
          <w:szCs w:val="26"/>
        </w:rPr>
        <w:t>HD đạt giải khuyến khích: 3</w:t>
      </w:r>
      <w:r w:rsidRPr="002D6FDE">
        <w:rPr>
          <w:rFonts w:ascii="Times New Roman" w:eastAsia="Times New Roman" w:hAnsi="Times New Roman"/>
          <w:sz w:val="26"/>
          <w:szCs w:val="26"/>
        </w:rPr>
        <w:t>00.000đ/đề tài</w:t>
      </w:r>
    </w:p>
    <w:p w14:paraId="58B22EF0" w14:textId="77777777" w:rsidR="008A2CF3" w:rsidRDefault="008A2CF3" w:rsidP="008A2CF3">
      <w:pPr>
        <w:spacing w:before="120"/>
        <w:ind w:left="720" w:right="-43"/>
        <w:rPr>
          <w:bCs/>
          <w:sz w:val="26"/>
          <w:szCs w:val="26"/>
        </w:rPr>
      </w:pPr>
      <w:r w:rsidRPr="008A2CF3">
        <w:rPr>
          <w:bCs/>
          <w:sz w:val="26"/>
          <w:szCs w:val="26"/>
        </w:rPr>
        <w:t>Lưu ý: Giải thưởng của sinh viên đạt giải do Ban tổ chức tặng theo điều lệ</w:t>
      </w:r>
    </w:p>
    <w:p w14:paraId="20B84EBB" w14:textId="77777777" w:rsidR="008A2CF3" w:rsidRPr="008A2CF3" w:rsidRDefault="008A2CF3" w:rsidP="008A2CF3">
      <w:pPr>
        <w:spacing w:before="120"/>
        <w:ind w:right="-43"/>
        <w:rPr>
          <w:bCs/>
          <w:sz w:val="26"/>
          <w:szCs w:val="26"/>
        </w:rPr>
      </w:pPr>
    </w:p>
    <w:p w14:paraId="40ACE482" w14:textId="54E4A41E" w:rsidR="00027BDB" w:rsidRPr="002D6FDE" w:rsidRDefault="008A2CF3" w:rsidP="00E17F30">
      <w:pPr>
        <w:spacing w:before="120"/>
        <w:ind w:left="202" w:right="-43"/>
        <w:jc w:val="both"/>
        <w:rPr>
          <w:b/>
          <w:bCs/>
          <w:sz w:val="26"/>
          <w:szCs w:val="26"/>
        </w:rPr>
      </w:pPr>
      <w:r>
        <w:rPr>
          <w:b/>
          <w:bCs/>
          <w:sz w:val="26"/>
          <w:szCs w:val="26"/>
        </w:rPr>
        <w:t>6</w:t>
      </w:r>
      <w:r w:rsidR="00C90ED6" w:rsidRPr="002D6FDE">
        <w:rPr>
          <w:b/>
          <w:bCs/>
          <w:sz w:val="26"/>
          <w:szCs w:val="26"/>
        </w:rPr>
        <w:t xml:space="preserve">. </w:t>
      </w:r>
      <w:r w:rsidR="00134657" w:rsidRPr="002D6FDE">
        <w:rPr>
          <w:b/>
          <w:bCs/>
          <w:sz w:val="26"/>
          <w:szCs w:val="26"/>
        </w:rPr>
        <w:t>Hỗ trợ</w:t>
      </w:r>
      <w:r w:rsidR="00027BDB" w:rsidRPr="002D6FDE">
        <w:rPr>
          <w:b/>
          <w:bCs/>
          <w:sz w:val="26"/>
          <w:szCs w:val="26"/>
        </w:rPr>
        <w:t xml:space="preserve"> </w:t>
      </w:r>
      <w:r w:rsidR="00F010A8" w:rsidRPr="002D6FDE">
        <w:rPr>
          <w:b/>
          <w:bCs/>
          <w:sz w:val="26"/>
          <w:szCs w:val="26"/>
        </w:rPr>
        <w:t>CCVC</w:t>
      </w:r>
      <w:r w:rsidR="00027BDB" w:rsidRPr="002D6FDE">
        <w:rPr>
          <w:b/>
          <w:bCs/>
          <w:sz w:val="26"/>
          <w:szCs w:val="26"/>
        </w:rPr>
        <w:t xml:space="preserve"> có bài báo khoa học</w:t>
      </w:r>
      <w:r w:rsidR="00033498" w:rsidRPr="002D6FDE">
        <w:rPr>
          <w:b/>
          <w:bCs/>
          <w:sz w:val="26"/>
          <w:szCs w:val="26"/>
        </w:rPr>
        <w:t xml:space="preserve"> </w:t>
      </w:r>
      <w:r w:rsidR="00F010A8" w:rsidRPr="002D6FDE">
        <w:rPr>
          <w:b/>
          <w:bCs/>
          <w:sz w:val="26"/>
          <w:szCs w:val="26"/>
        </w:rPr>
        <w:t xml:space="preserve">đăng trên các tạp chí và kỷ yếu </w:t>
      </w:r>
      <w:r w:rsidR="00033498" w:rsidRPr="002D6FDE">
        <w:rPr>
          <w:b/>
          <w:bCs/>
          <w:sz w:val="26"/>
          <w:szCs w:val="26"/>
        </w:rPr>
        <w:t>hội thảo quốc tế</w:t>
      </w:r>
    </w:p>
    <w:p w14:paraId="7C688CE9" w14:textId="77777777" w:rsidR="004D5EB1" w:rsidRPr="002D6FDE" w:rsidRDefault="00F010A8" w:rsidP="000D2C42">
      <w:pPr>
        <w:spacing w:before="60" w:after="60"/>
        <w:ind w:firstLine="180"/>
        <w:rPr>
          <w:sz w:val="26"/>
          <w:szCs w:val="26"/>
        </w:rPr>
      </w:pPr>
      <w:r w:rsidRPr="002D6FDE">
        <w:rPr>
          <w:bCs/>
          <w:sz w:val="26"/>
          <w:szCs w:val="26"/>
        </w:rPr>
        <w:t xml:space="preserve">- </w:t>
      </w:r>
      <w:r w:rsidR="004D5EB1" w:rsidRPr="002D6FDE">
        <w:rPr>
          <w:sz w:val="26"/>
          <w:szCs w:val="26"/>
        </w:rPr>
        <w:t>Hỗ trợ CCVC có bài báo khoa học đăng trên các tạp chí:</w:t>
      </w:r>
    </w:p>
    <w:p w14:paraId="51F2BBD5" w14:textId="77777777" w:rsidR="004D5EB1" w:rsidRPr="002D6FDE" w:rsidRDefault="004D5EB1" w:rsidP="004D5EB1">
      <w:pPr>
        <w:spacing w:before="60" w:after="60"/>
        <w:ind w:left="720"/>
        <w:rPr>
          <w:sz w:val="26"/>
          <w:szCs w:val="26"/>
        </w:rPr>
      </w:pPr>
      <w:r w:rsidRPr="002D6FDE">
        <w:rPr>
          <w:sz w:val="26"/>
          <w:szCs w:val="26"/>
        </w:rPr>
        <w:t>ISI có IF &gt;= 2 hoặc ABDC hạng A*: 200 triệu</w:t>
      </w:r>
    </w:p>
    <w:p w14:paraId="681CB783" w14:textId="77777777" w:rsidR="004D5EB1" w:rsidRPr="002D6FDE" w:rsidRDefault="004D5EB1" w:rsidP="004D5EB1">
      <w:pPr>
        <w:spacing w:before="60" w:after="60"/>
        <w:ind w:left="720"/>
        <w:rPr>
          <w:sz w:val="26"/>
          <w:szCs w:val="26"/>
        </w:rPr>
      </w:pPr>
      <w:r w:rsidRPr="002D6FDE">
        <w:rPr>
          <w:sz w:val="26"/>
          <w:szCs w:val="26"/>
        </w:rPr>
        <w:t>ISI có IF &gt;=1 hoặc Scopus Q1 hoặc ABDC hạng A: 150 triệu</w:t>
      </w:r>
    </w:p>
    <w:p w14:paraId="30B91454" w14:textId="77777777" w:rsidR="004D5EB1" w:rsidRPr="002D6FDE" w:rsidRDefault="004D5EB1" w:rsidP="004D5EB1">
      <w:pPr>
        <w:spacing w:before="60" w:after="60"/>
        <w:ind w:left="720"/>
        <w:rPr>
          <w:sz w:val="26"/>
          <w:szCs w:val="26"/>
        </w:rPr>
      </w:pPr>
      <w:r w:rsidRPr="002D6FDE">
        <w:rPr>
          <w:sz w:val="26"/>
          <w:szCs w:val="26"/>
        </w:rPr>
        <w:t>ISI có IF &lt; 1: 100 triệu</w:t>
      </w:r>
    </w:p>
    <w:p w14:paraId="474D9808" w14:textId="77777777" w:rsidR="004D5EB1" w:rsidRPr="002D6FDE" w:rsidRDefault="004D5EB1" w:rsidP="004D5EB1">
      <w:pPr>
        <w:spacing w:before="60" w:after="60"/>
        <w:ind w:left="720"/>
        <w:rPr>
          <w:sz w:val="26"/>
          <w:szCs w:val="26"/>
        </w:rPr>
      </w:pPr>
      <w:r w:rsidRPr="002D6FDE">
        <w:rPr>
          <w:sz w:val="26"/>
          <w:szCs w:val="26"/>
        </w:rPr>
        <w:t>Scopus Q2: 80 triệu</w:t>
      </w:r>
    </w:p>
    <w:p w14:paraId="06CE499F" w14:textId="77777777" w:rsidR="004D5EB1" w:rsidRPr="002D6FDE" w:rsidRDefault="004D5EB1" w:rsidP="004D5EB1">
      <w:pPr>
        <w:spacing w:before="60" w:after="60"/>
        <w:ind w:left="720"/>
        <w:rPr>
          <w:sz w:val="26"/>
          <w:szCs w:val="26"/>
        </w:rPr>
      </w:pPr>
      <w:r w:rsidRPr="002D6FDE">
        <w:rPr>
          <w:sz w:val="26"/>
          <w:szCs w:val="26"/>
        </w:rPr>
        <w:t>Scopus Q3 hoặc ABDC hạng B: 60 triệu</w:t>
      </w:r>
    </w:p>
    <w:p w14:paraId="32EAFCA7" w14:textId="77777777" w:rsidR="004D5EB1" w:rsidRPr="002D6FDE" w:rsidRDefault="004D5EB1" w:rsidP="004D5EB1">
      <w:pPr>
        <w:spacing w:before="60" w:after="60"/>
        <w:ind w:left="720"/>
        <w:rPr>
          <w:sz w:val="26"/>
          <w:szCs w:val="26"/>
        </w:rPr>
      </w:pPr>
      <w:r w:rsidRPr="002D6FDE">
        <w:rPr>
          <w:sz w:val="26"/>
          <w:szCs w:val="26"/>
        </w:rPr>
        <w:t>Scopus Q4, Scopus chưa được xếp hạng, ISI không có IF (áp dụng đến hết năm 2020): 30 triệu</w:t>
      </w:r>
    </w:p>
    <w:p w14:paraId="63B2E3DE" w14:textId="06D40CD0" w:rsidR="00F010A8" w:rsidRPr="002D6FDE" w:rsidRDefault="00F010A8" w:rsidP="00E17F30">
      <w:pPr>
        <w:shd w:val="clear" w:color="auto" w:fill="FFFFFF"/>
        <w:jc w:val="both"/>
        <w:rPr>
          <w:rFonts w:ascii="Arial" w:hAnsi="Arial" w:cs="Arial"/>
          <w:sz w:val="21"/>
          <w:szCs w:val="19"/>
        </w:rPr>
      </w:pPr>
      <w:r w:rsidRPr="002D6FDE">
        <w:rPr>
          <w:sz w:val="26"/>
        </w:rPr>
        <w:t>- Riêng đối với các bài hội thảo quốc tế ngành Khoa học máy tính (Computer Science)</w:t>
      </w:r>
    </w:p>
    <w:p w14:paraId="133DF75E" w14:textId="77777777" w:rsidR="00E17F30" w:rsidRPr="002D6FDE" w:rsidRDefault="00F010A8" w:rsidP="00E17F30">
      <w:pPr>
        <w:numPr>
          <w:ilvl w:val="2"/>
          <w:numId w:val="2"/>
        </w:numPr>
        <w:tabs>
          <w:tab w:val="clear" w:pos="1800"/>
          <w:tab w:val="num" w:pos="1080"/>
        </w:tabs>
        <w:spacing w:before="120"/>
        <w:ind w:left="1080" w:right="-7"/>
        <w:jc w:val="both"/>
        <w:rPr>
          <w:sz w:val="26"/>
          <w:szCs w:val="26"/>
        </w:rPr>
      </w:pPr>
      <w:r w:rsidRPr="002D6FDE">
        <w:rPr>
          <w:sz w:val="26"/>
          <w:szCs w:val="26"/>
        </w:rPr>
        <w:t>Hội thảo khoa học hạng A*: 40 triệu đồng</w:t>
      </w:r>
    </w:p>
    <w:p w14:paraId="232E38F9" w14:textId="77777777" w:rsidR="00E17F30" w:rsidRPr="002D6FDE" w:rsidRDefault="00F010A8" w:rsidP="00E17F30">
      <w:pPr>
        <w:numPr>
          <w:ilvl w:val="2"/>
          <w:numId w:val="2"/>
        </w:numPr>
        <w:tabs>
          <w:tab w:val="clear" w:pos="1800"/>
          <w:tab w:val="num" w:pos="1080"/>
        </w:tabs>
        <w:spacing w:before="120"/>
        <w:ind w:left="1080" w:right="-7"/>
        <w:jc w:val="both"/>
        <w:rPr>
          <w:sz w:val="26"/>
          <w:szCs w:val="26"/>
        </w:rPr>
      </w:pPr>
      <w:r w:rsidRPr="002D6FDE">
        <w:rPr>
          <w:sz w:val="26"/>
          <w:szCs w:val="26"/>
        </w:rPr>
        <w:t>Hội thảo khoa học hạng A: 30 triệu đồng</w:t>
      </w:r>
    </w:p>
    <w:p w14:paraId="7F8A836F" w14:textId="77777777" w:rsidR="00E17F30" w:rsidRPr="002D6FDE" w:rsidRDefault="00F010A8" w:rsidP="00E17F30">
      <w:pPr>
        <w:numPr>
          <w:ilvl w:val="2"/>
          <w:numId w:val="2"/>
        </w:numPr>
        <w:tabs>
          <w:tab w:val="clear" w:pos="1800"/>
          <w:tab w:val="num" w:pos="1080"/>
        </w:tabs>
        <w:spacing w:before="120"/>
        <w:ind w:left="1080" w:right="-7"/>
        <w:jc w:val="both"/>
        <w:rPr>
          <w:sz w:val="26"/>
          <w:szCs w:val="26"/>
        </w:rPr>
      </w:pPr>
      <w:r w:rsidRPr="002D6FDE">
        <w:rPr>
          <w:sz w:val="26"/>
          <w:szCs w:val="26"/>
        </w:rPr>
        <w:t xml:space="preserve"> Hội thảo khoa học hạng B: 25 triệu đồng</w:t>
      </w:r>
    </w:p>
    <w:p w14:paraId="119C6CA4" w14:textId="77777777" w:rsidR="00E17F30" w:rsidRPr="002D6FDE" w:rsidRDefault="00F010A8" w:rsidP="00E17F30">
      <w:pPr>
        <w:numPr>
          <w:ilvl w:val="2"/>
          <w:numId w:val="2"/>
        </w:numPr>
        <w:tabs>
          <w:tab w:val="clear" w:pos="1800"/>
          <w:tab w:val="num" w:pos="1080"/>
        </w:tabs>
        <w:spacing w:before="120"/>
        <w:ind w:left="1080" w:right="-7"/>
        <w:jc w:val="both"/>
        <w:rPr>
          <w:sz w:val="26"/>
          <w:szCs w:val="26"/>
        </w:rPr>
      </w:pPr>
      <w:r w:rsidRPr="002D6FDE">
        <w:rPr>
          <w:sz w:val="26"/>
          <w:szCs w:val="26"/>
        </w:rPr>
        <w:t xml:space="preserve"> Hội thảo khoa học hạng C: 20 triệu đồng</w:t>
      </w:r>
    </w:p>
    <w:p w14:paraId="4CBCFF9F" w14:textId="19CEC536" w:rsidR="00E17F30" w:rsidRPr="002D6FDE" w:rsidRDefault="00F010A8" w:rsidP="00E17F30">
      <w:pPr>
        <w:numPr>
          <w:ilvl w:val="2"/>
          <w:numId w:val="2"/>
        </w:numPr>
        <w:tabs>
          <w:tab w:val="clear" w:pos="1800"/>
          <w:tab w:val="num" w:pos="1080"/>
        </w:tabs>
        <w:spacing w:before="120"/>
        <w:ind w:left="1080" w:right="-7"/>
        <w:jc w:val="both"/>
        <w:rPr>
          <w:sz w:val="26"/>
          <w:szCs w:val="26"/>
        </w:rPr>
      </w:pPr>
      <w:r w:rsidRPr="002D6FDE">
        <w:rPr>
          <w:sz w:val="26"/>
          <w:szCs w:val="26"/>
        </w:rPr>
        <w:t xml:space="preserve"> Hội thảo khoa học có Scopus: 15 triệu đồng</w:t>
      </w:r>
    </w:p>
    <w:p w14:paraId="6641D191" w14:textId="77777777" w:rsidR="004D5EB1" w:rsidRPr="002D6FDE" w:rsidRDefault="004D5EB1" w:rsidP="004D5EB1">
      <w:pPr>
        <w:spacing w:before="60" w:after="60"/>
        <w:jc w:val="both"/>
        <w:rPr>
          <w:sz w:val="26"/>
          <w:szCs w:val="26"/>
        </w:rPr>
      </w:pPr>
      <w:r w:rsidRPr="002D6FDE">
        <w:rPr>
          <w:sz w:val="26"/>
          <w:szCs w:val="26"/>
        </w:rPr>
        <w:t xml:space="preserve">- Đối tượng: </w:t>
      </w:r>
    </w:p>
    <w:p w14:paraId="0611A064" w14:textId="77777777" w:rsidR="004D5EB1" w:rsidRPr="002D6FDE" w:rsidRDefault="004D5EB1" w:rsidP="004D5EB1">
      <w:pPr>
        <w:spacing w:before="60" w:after="60"/>
        <w:jc w:val="both"/>
        <w:rPr>
          <w:sz w:val="26"/>
          <w:szCs w:val="26"/>
        </w:rPr>
      </w:pPr>
      <w:r w:rsidRPr="002D6FDE">
        <w:rPr>
          <w:sz w:val="26"/>
          <w:szCs w:val="26"/>
        </w:rPr>
        <w:t xml:space="preserve">+ Viên chức UEH (kể cả đang làm việc/học tập ở nước ngoài), NCS của UEH.  </w:t>
      </w:r>
    </w:p>
    <w:p w14:paraId="6D42C157" w14:textId="7B80E15C" w:rsidR="004D5EB1" w:rsidRPr="002D6FDE" w:rsidRDefault="004D5EB1" w:rsidP="004D5EB1">
      <w:pPr>
        <w:spacing w:before="60" w:after="60"/>
        <w:jc w:val="both"/>
        <w:rPr>
          <w:sz w:val="26"/>
          <w:szCs w:val="26"/>
        </w:rPr>
      </w:pPr>
      <w:r w:rsidRPr="002D6FDE">
        <w:rPr>
          <w:sz w:val="26"/>
          <w:szCs w:val="26"/>
        </w:rPr>
        <w:t>+ Các thành viên ngoài UEH tham gia hợp tác nghiên cứu và công bố sản phẩm theo tên UEH</w:t>
      </w:r>
    </w:p>
    <w:p w14:paraId="35001C78" w14:textId="420EE47F" w:rsidR="004D5EB1" w:rsidRPr="002D6FDE" w:rsidRDefault="004D5EB1" w:rsidP="004D5EB1">
      <w:pPr>
        <w:spacing w:before="60" w:after="60"/>
        <w:jc w:val="both"/>
        <w:rPr>
          <w:sz w:val="26"/>
          <w:szCs w:val="26"/>
        </w:rPr>
      </w:pPr>
      <w:r w:rsidRPr="002D6FDE">
        <w:rPr>
          <w:sz w:val="26"/>
          <w:szCs w:val="26"/>
        </w:rPr>
        <w:t>- Kinh phí hỗ trợ cho từng cá nhân được tính theo tỷ lệ tên UEH/tổng số tổ chức và theo số người trên sản phẩm công bố.</w:t>
      </w:r>
    </w:p>
    <w:p w14:paraId="6050F6CB" w14:textId="2CC1C0F7" w:rsidR="004D5EB1" w:rsidRPr="002D6FDE" w:rsidRDefault="004D5EB1" w:rsidP="004D5EB1">
      <w:pPr>
        <w:spacing w:before="60" w:after="60"/>
        <w:jc w:val="both"/>
        <w:rPr>
          <w:sz w:val="26"/>
          <w:szCs w:val="26"/>
          <w:shd w:val="clear" w:color="auto" w:fill="FFFFFF"/>
        </w:rPr>
      </w:pPr>
      <w:r w:rsidRPr="002D6FDE">
        <w:rPr>
          <w:sz w:val="26"/>
          <w:szCs w:val="26"/>
          <w:shd w:val="clear" w:color="auto" w:fill="FFFFFF"/>
        </w:rPr>
        <w:lastRenderedPageBreak/>
        <w:t>- Hỗ trợ CCVC có bài báo khoa học đăng trên các tạp chí không áp dụng cho các bài báo đăng trên các tạp chí thuộc các nhà xuất bản tai tiếng (predatory) được khẳng định trong danh sách  Beall: </w:t>
      </w:r>
      <w:hyperlink r:id="rId12" w:tgtFrame="_blank" w:history="1">
        <w:r w:rsidRPr="002D6FDE">
          <w:rPr>
            <w:sz w:val="26"/>
            <w:szCs w:val="26"/>
            <w:shd w:val="clear" w:color="auto" w:fill="FFFFFF"/>
          </w:rPr>
          <w:t>https://beallslist.weebly.com/</w:t>
        </w:r>
      </w:hyperlink>
    </w:p>
    <w:p w14:paraId="66F94B2B" w14:textId="77777777" w:rsidR="00F010A8" w:rsidRPr="002D6FDE" w:rsidRDefault="00F010A8" w:rsidP="00F010A8">
      <w:pPr>
        <w:pStyle w:val="BodyTextIndent2"/>
        <w:spacing w:after="0" w:line="240" w:lineRule="auto"/>
        <w:ind w:left="0"/>
        <w:jc w:val="both"/>
        <w:rPr>
          <w:sz w:val="26"/>
          <w:szCs w:val="26"/>
          <w:lang w:val="en-US"/>
        </w:rPr>
      </w:pPr>
    </w:p>
    <w:p w14:paraId="5774DC15" w14:textId="7F25F5B9" w:rsidR="004371B8" w:rsidRPr="002D6FDE" w:rsidRDefault="008A2CF3" w:rsidP="00F010A8">
      <w:pPr>
        <w:pStyle w:val="BodyTextIndent2"/>
        <w:spacing w:after="0" w:line="240" w:lineRule="auto"/>
        <w:ind w:left="0"/>
        <w:jc w:val="both"/>
        <w:rPr>
          <w:rStyle w:val="Heading3Char"/>
          <w:rFonts w:ascii="Times New Roman" w:hAnsi="Times New Roman" w:cs="Times New Roman"/>
          <w:bCs w:val="0"/>
          <w:iCs/>
        </w:rPr>
      </w:pPr>
      <w:r>
        <w:rPr>
          <w:rStyle w:val="Heading3Char"/>
          <w:rFonts w:ascii="Times New Roman" w:hAnsi="Times New Roman" w:cs="Times New Roman"/>
          <w:bCs w:val="0"/>
          <w:iCs/>
        </w:rPr>
        <w:t>7</w:t>
      </w:r>
      <w:r w:rsidR="00C90ED6" w:rsidRPr="002D6FDE">
        <w:rPr>
          <w:rStyle w:val="Heading3Char"/>
          <w:rFonts w:ascii="Times New Roman" w:hAnsi="Times New Roman" w:cs="Times New Roman"/>
          <w:bCs w:val="0"/>
          <w:iCs/>
        </w:rPr>
        <w:t xml:space="preserve">. </w:t>
      </w:r>
      <w:r w:rsidR="00134657" w:rsidRPr="002D6FDE">
        <w:rPr>
          <w:rStyle w:val="Heading3Char"/>
          <w:rFonts w:ascii="Times New Roman" w:hAnsi="Times New Roman" w:cs="Times New Roman"/>
          <w:bCs w:val="0"/>
          <w:iCs/>
        </w:rPr>
        <w:t>Hỗ trợ</w:t>
      </w:r>
      <w:r w:rsidR="00C90ED6" w:rsidRPr="002D6FDE">
        <w:rPr>
          <w:rStyle w:val="Heading3Char"/>
          <w:rFonts w:ascii="Times New Roman" w:hAnsi="Times New Roman" w:cs="Times New Roman"/>
          <w:bCs w:val="0"/>
          <w:iCs/>
        </w:rPr>
        <w:t xml:space="preserve"> </w:t>
      </w:r>
      <w:r w:rsidR="00F010A8" w:rsidRPr="002D6FDE">
        <w:rPr>
          <w:rStyle w:val="Heading3Char"/>
          <w:rFonts w:ascii="Times New Roman" w:hAnsi="Times New Roman" w:cs="Times New Roman"/>
          <w:bCs w:val="0"/>
          <w:iCs/>
        </w:rPr>
        <w:t>CCVC</w:t>
      </w:r>
      <w:r w:rsidR="00C90ED6" w:rsidRPr="002D6FDE">
        <w:rPr>
          <w:rStyle w:val="Heading3Char"/>
          <w:rFonts w:ascii="Times New Roman" w:hAnsi="Times New Roman" w:cs="Times New Roman"/>
          <w:bCs w:val="0"/>
          <w:iCs/>
        </w:rPr>
        <w:t xml:space="preserve"> </w:t>
      </w:r>
      <w:r w:rsidR="00356B00" w:rsidRPr="002D6FDE">
        <w:rPr>
          <w:rStyle w:val="Heading3Char"/>
          <w:rFonts w:ascii="Times New Roman" w:hAnsi="Times New Roman" w:cs="Times New Roman"/>
          <w:bCs w:val="0"/>
          <w:iCs/>
        </w:rPr>
        <w:t xml:space="preserve">lần đầu </w:t>
      </w:r>
      <w:r w:rsidR="00C90ED6" w:rsidRPr="002D6FDE">
        <w:rPr>
          <w:rStyle w:val="Heading3Char"/>
          <w:rFonts w:ascii="Times New Roman" w:hAnsi="Times New Roman" w:cs="Times New Roman"/>
          <w:bCs w:val="0"/>
          <w:iCs/>
        </w:rPr>
        <w:t>có bài công bố quốc tế hoặc hoàn thành đề tài cấp Bộ và tương đương trở lên</w:t>
      </w:r>
    </w:p>
    <w:p w14:paraId="3F5AD8C7" w14:textId="773B7F6E" w:rsidR="005C729F" w:rsidRPr="002D6FDE" w:rsidRDefault="004371B8" w:rsidP="000615B8">
      <w:pPr>
        <w:pStyle w:val="BodyTextIndent2"/>
        <w:spacing w:after="0" w:line="240" w:lineRule="auto"/>
        <w:ind w:left="0" w:firstLine="720"/>
        <w:jc w:val="both"/>
        <w:rPr>
          <w:bCs/>
          <w:sz w:val="26"/>
          <w:szCs w:val="26"/>
        </w:rPr>
      </w:pPr>
      <w:r w:rsidRPr="002D6FDE">
        <w:rPr>
          <w:bCs/>
          <w:sz w:val="26"/>
          <w:szCs w:val="26"/>
          <w:lang w:val="en-US"/>
        </w:rPr>
        <w:t xml:space="preserve">Hỗ trợ </w:t>
      </w:r>
      <w:r w:rsidR="00F010A8" w:rsidRPr="002D6FDE">
        <w:rPr>
          <w:bCs/>
          <w:sz w:val="26"/>
          <w:szCs w:val="26"/>
          <w:lang w:val="en-US"/>
        </w:rPr>
        <w:t>CCVC</w:t>
      </w:r>
      <w:r w:rsidRPr="002D6FDE">
        <w:rPr>
          <w:bCs/>
          <w:sz w:val="26"/>
          <w:szCs w:val="26"/>
          <w:lang w:val="en-US"/>
        </w:rPr>
        <w:t xml:space="preserve"> </w:t>
      </w:r>
      <w:r w:rsidRPr="002D6FDE">
        <w:rPr>
          <w:bCs/>
          <w:sz w:val="26"/>
          <w:szCs w:val="26"/>
        </w:rPr>
        <w:t xml:space="preserve">UEH </w:t>
      </w:r>
      <w:r w:rsidRPr="002D6FDE">
        <w:rPr>
          <w:bCs/>
          <w:sz w:val="26"/>
          <w:szCs w:val="26"/>
          <w:lang w:val="en-US"/>
        </w:rPr>
        <w:t>lần đầu có bài công bố quốc tế (</w:t>
      </w:r>
      <w:r w:rsidRPr="002D6FDE">
        <w:rPr>
          <w:bCs/>
          <w:sz w:val="26"/>
          <w:szCs w:val="26"/>
        </w:rPr>
        <w:t>trong danh sách các công bố được thưởng</w:t>
      </w:r>
      <w:r w:rsidRPr="002D6FDE">
        <w:rPr>
          <w:bCs/>
          <w:sz w:val="26"/>
          <w:szCs w:val="26"/>
          <w:lang w:val="en-US"/>
        </w:rPr>
        <w:t>) hoặc hoàn thành đề tài cấp Bộ và tương đương trở lên</w:t>
      </w:r>
      <w:r w:rsidRPr="002D6FDE">
        <w:rPr>
          <w:bCs/>
          <w:sz w:val="26"/>
          <w:szCs w:val="26"/>
        </w:rPr>
        <w:t>: 2.500.000đ/người</w:t>
      </w:r>
    </w:p>
    <w:p w14:paraId="0710227C" w14:textId="77777777" w:rsidR="00B716F7" w:rsidRPr="002D6FDE" w:rsidRDefault="00B716F7" w:rsidP="004371B8">
      <w:pPr>
        <w:pStyle w:val="BodyTextIndent2"/>
        <w:spacing w:after="0" w:line="240" w:lineRule="auto"/>
        <w:ind w:left="0"/>
        <w:jc w:val="both"/>
        <w:rPr>
          <w:bCs/>
          <w:sz w:val="26"/>
          <w:szCs w:val="26"/>
        </w:rPr>
      </w:pPr>
    </w:p>
    <w:p w14:paraId="2F397588" w14:textId="24B00ACB" w:rsidR="00253FD3" w:rsidRPr="002D6FDE" w:rsidRDefault="008A2CF3" w:rsidP="004371B8">
      <w:pPr>
        <w:pStyle w:val="BodyTextIndent2"/>
        <w:spacing w:after="0" w:line="240" w:lineRule="auto"/>
        <w:ind w:left="0"/>
        <w:jc w:val="both"/>
        <w:rPr>
          <w:rStyle w:val="Heading3Char"/>
          <w:rFonts w:ascii="Times New Roman" w:hAnsi="Times New Roman" w:cs="Times New Roman"/>
          <w:iCs/>
        </w:rPr>
      </w:pPr>
      <w:r>
        <w:rPr>
          <w:rStyle w:val="Heading3Char"/>
          <w:rFonts w:ascii="Times New Roman" w:hAnsi="Times New Roman" w:cs="Times New Roman"/>
          <w:iCs/>
        </w:rPr>
        <w:t>8</w:t>
      </w:r>
      <w:r w:rsidR="00253FD3" w:rsidRPr="002D6FDE">
        <w:rPr>
          <w:rStyle w:val="Heading3Char"/>
          <w:rFonts w:ascii="Times New Roman" w:hAnsi="Times New Roman" w:cs="Times New Roman"/>
          <w:iCs/>
        </w:rPr>
        <w:t>. Hỗ trợ CBVC-GV tham dự hội thảo quốc tế</w:t>
      </w:r>
    </w:p>
    <w:p w14:paraId="3693C563" w14:textId="77777777" w:rsidR="00253FD3" w:rsidRPr="002D6FDE" w:rsidRDefault="00253FD3" w:rsidP="00253FD3">
      <w:pPr>
        <w:shd w:val="clear" w:color="auto" w:fill="FFFFFF"/>
        <w:spacing w:before="60" w:after="60"/>
        <w:ind w:firstLine="720"/>
        <w:rPr>
          <w:bCs/>
          <w:sz w:val="26"/>
          <w:szCs w:val="26"/>
          <w:lang w:val="x-none" w:eastAsia="x-none"/>
        </w:rPr>
      </w:pPr>
      <w:r w:rsidRPr="002D6FDE">
        <w:rPr>
          <w:bCs/>
          <w:sz w:val="26"/>
          <w:szCs w:val="26"/>
          <w:lang w:val="x-none" w:eastAsia="x-none"/>
        </w:rPr>
        <w:t>UEH hỗ trợ viên chức 400 USD/ người/ năm (chi phí đi lại, phí tham dự hội thảo….) khi đáp ứng đủ các điều kiện:</w:t>
      </w:r>
    </w:p>
    <w:p w14:paraId="5E08266D" w14:textId="77777777" w:rsidR="00253FD3" w:rsidRPr="002D6FDE" w:rsidRDefault="00253FD3" w:rsidP="00896DA3">
      <w:pPr>
        <w:shd w:val="clear" w:color="auto" w:fill="FFFFFF"/>
        <w:spacing w:before="60" w:after="60"/>
        <w:ind w:left="720"/>
        <w:rPr>
          <w:bCs/>
          <w:sz w:val="26"/>
          <w:szCs w:val="26"/>
          <w:lang w:val="x-none" w:eastAsia="x-none"/>
        </w:rPr>
      </w:pPr>
      <w:r w:rsidRPr="002D6FDE">
        <w:rPr>
          <w:bCs/>
          <w:sz w:val="26"/>
          <w:szCs w:val="26"/>
          <w:lang w:val="x-none" w:eastAsia="x-none"/>
        </w:rPr>
        <w:t>1. Bài Hội thảo được Ban Tổ chức chấp nhận đăng kỷ yếu Hội thảo;</w:t>
      </w:r>
    </w:p>
    <w:p w14:paraId="1F9DEDF2" w14:textId="574451FF" w:rsidR="00253FD3" w:rsidRPr="002D6FDE" w:rsidRDefault="00253FD3" w:rsidP="00896DA3">
      <w:pPr>
        <w:pStyle w:val="BodyTextIndent2"/>
        <w:spacing w:after="0" w:line="240" w:lineRule="auto"/>
        <w:ind w:left="720"/>
        <w:jc w:val="both"/>
        <w:rPr>
          <w:bCs/>
          <w:sz w:val="26"/>
          <w:szCs w:val="26"/>
        </w:rPr>
      </w:pPr>
      <w:r w:rsidRPr="002D6FDE">
        <w:rPr>
          <w:bCs/>
          <w:sz w:val="26"/>
          <w:szCs w:val="26"/>
        </w:rPr>
        <w:t>2. Hội thảo được bảo trợ đăng bài trên các tạp chính danh tiếng thuộc danh mục ISI, Scopus.</w:t>
      </w:r>
    </w:p>
    <w:p w14:paraId="730A8F4E" w14:textId="77777777" w:rsidR="00B716F7" w:rsidRPr="002D6FDE" w:rsidRDefault="00B716F7" w:rsidP="00253FD3">
      <w:pPr>
        <w:pStyle w:val="BodyTextIndent2"/>
        <w:spacing w:after="0" w:line="240" w:lineRule="auto"/>
        <w:ind w:left="0"/>
        <w:jc w:val="both"/>
        <w:rPr>
          <w:bCs/>
          <w:sz w:val="26"/>
          <w:szCs w:val="26"/>
        </w:rPr>
      </w:pPr>
    </w:p>
    <w:p w14:paraId="6857A58D" w14:textId="3A4BB072" w:rsidR="00B716F7" w:rsidRPr="002D6FDE" w:rsidRDefault="008A2CF3" w:rsidP="00505EDA">
      <w:pPr>
        <w:pStyle w:val="BodyTextIndent2"/>
        <w:spacing w:after="0" w:line="240" w:lineRule="auto"/>
        <w:ind w:left="0"/>
        <w:jc w:val="both"/>
        <w:rPr>
          <w:rStyle w:val="Heading3Char"/>
          <w:rFonts w:ascii="Times New Roman" w:hAnsi="Times New Roman" w:cs="Times New Roman"/>
          <w:iCs/>
        </w:rPr>
      </w:pPr>
      <w:r>
        <w:rPr>
          <w:rStyle w:val="Heading3Char"/>
          <w:rFonts w:ascii="Times New Roman" w:hAnsi="Times New Roman" w:cs="Times New Roman"/>
          <w:iCs/>
        </w:rPr>
        <w:t>9</w:t>
      </w:r>
      <w:r w:rsidR="002E37ED" w:rsidRPr="002D6FDE">
        <w:rPr>
          <w:rStyle w:val="Heading3Char"/>
          <w:rFonts w:ascii="Times New Roman" w:hAnsi="Times New Roman" w:cs="Times New Roman"/>
          <w:iCs/>
        </w:rPr>
        <w:t xml:space="preserve">. </w:t>
      </w:r>
      <w:r w:rsidR="00B716F7" w:rsidRPr="002D6FDE">
        <w:rPr>
          <w:rStyle w:val="Heading3Char"/>
          <w:rFonts w:ascii="Times New Roman" w:hAnsi="Times New Roman" w:cs="Times New Roman"/>
          <w:iCs/>
        </w:rPr>
        <w:t>Hỗ trợ CCVC có bài báo khoa học đăng trên Jabes tiếng Anh: 8 triệu đồng/bài</w:t>
      </w:r>
    </w:p>
    <w:p w14:paraId="28525051" w14:textId="77777777" w:rsidR="000D2C42" w:rsidRPr="002D6FDE" w:rsidRDefault="000D2C42" w:rsidP="00505EDA">
      <w:pPr>
        <w:pStyle w:val="BodyTextIndent2"/>
        <w:spacing w:after="0" w:line="240" w:lineRule="auto"/>
        <w:ind w:left="450"/>
        <w:jc w:val="both"/>
        <w:rPr>
          <w:b/>
          <w:sz w:val="26"/>
          <w:szCs w:val="26"/>
        </w:rPr>
      </w:pPr>
    </w:p>
    <w:p w14:paraId="1B3B32D2" w14:textId="4885BD93" w:rsidR="00027BDB" w:rsidRPr="002D6FDE" w:rsidRDefault="00134657" w:rsidP="0094217A">
      <w:pPr>
        <w:spacing w:before="120" w:after="120"/>
        <w:jc w:val="center"/>
        <w:rPr>
          <w:b/>
          <w:sz w:val="28"/>
          <w:szCs w:val="26"/>
        </w:rPr>
      </w:pPr>
      <w:bookmarkStart w:id="4" w:name="_Toc288120974"/>
      <w:r w:rsidRPr="002D6FDE">
        <w:rPr>
          <w:bCs/>
          <w:sz w:val="26"/>
          <w:szCs w:val="26"/>
          <w:lang w:val="x-none" w:eastAsia="x-none"/>
        </w:rPr>
        <w:br w:type="page"/>
      </w:r>
      <w:r w:rsidR="00027BDB" w:rsidRPr="002D6FDE">
        <w:rPr>
          <w:b/>
          <w:sz w:val="28"/>
          <w:szCs w:val="26"/>
        </w:rPr>
        <w:lastRenderedPageBreak/>
        <w:t xml:space="preserve">Phụ lục số </w:t>
      </w:r>
      <w:r w:rsidR="000335C9" w:rsidRPr="002D6FDE">
        <w:rPr>
          <w:b/>
          <w:sz w:val="28"/>
          <w:szCs w:val="26"/>
        </w:rPr>
        <w:t>11</w:t>
      </w:r>
      <w:r w:rsidR="00C8658D" w:rsidRPr="002D6FDE">
        <w:rPr>
          <w:b/>
          <w:sz w:val="28"/>
          <w:szCs w:val="26"/>
        </w:rPr>
        <w:t>:</w:t>
      </w:r>
      <w:r w:rsidR="00027BDB" w:rsidRPr="002D6FDE">
        <w:rPr>
          <w:b/>
          <w:sz w:val="28"/>
          <w:szCs w:val="26"/>
        </w:rPr>
        <w:t xml:space="preserve"> </w:t>
      </w:r>
      <w:bookmarkStart w:id="5" w:name="_Toc150125021"/>
      <w:r w:rsidR="00633F2E" w:rsidRPr="002D6FDE">
        <w:rPr>
          <w:b/>
          <w:sz w:val="28"/>
          <w:szCs w:val="26"/>
        </w:rPr>
        <w:t xml:space="preserve">Phát triển chương trình đào tạo </w:t>
      </w:r>
      <w:r w:rsidR="00027BDB" w:rsidRPr="002D6FDE">
        <w:rPr>
          <w:b/>
          <w:sz w:val="28"/>
          <w:szCs w:val="26"/>
        </w:rPr>
        <w:t>và tài liệu học tập</w:t>
      </w:r>
      <w:bookmarkEnd w:id="5"/>
      <w:r w:rsidR="00F05E90" w:rsidRPr="002D6FDE">
        <w:rPr>
          <w:b/>
          <w:sz w:val="28"/>
          <w:szCs w:val="26"/>
        </w:rPr>
        <w:t xml:space="preserve"> (Điều </w:t>
      </w:r>
      <w:r w:rsidR="00A66250" w:rsidRPr="002D6FDE">
        <w:rPr>
          <w:b/>
          <w:sz w:val="28"/>
          <w:szCs w:val="26"/>
        </w:rPr>
        <w:t>25</w:t>
      </w:r>
      <w:r w:rsidR="00027BDB" w:rsidRPr="002D6FDE">
        <w:rPr>
          <w:b/>
          <w:sz w:val="28"/>
          <w:szCs w:val="26"/>
        </w:rPr>
        <w:t>).</w:t>
      </w:r>
      <w:bookmarkEnd w:id="4"/>
    </w:p>
    <w:p w14:paraId="491964AD" w14:textId="77777777" w:rsidR="00027BDB" w:rsidRPr="002D6FDE" w:rsidRDefault="00027BDB" w:rsidP="00027BDB">
      <w:pPr>
        <w:jc w:val="center"/>
        <w:outlineLvl w:val="2"/>
        <w:rPr>
          <w:sz w:val="26"/>
          <w:szCs w:val="26"/>
        </w:rPr>
      </w:pPr>
    </w:p>
    <w:p w14:paraId="2E8A4C19" w14:textId="309F9B4C" w:rsidR="00633F2E" w:rsidRPr="002D6FDE" w:rsidRDefault="00633F2E" w:rsidP="00565B48">
      <w:pPr>
        <w:numPr>
          <w:ilvl w:val="0"/>
          <w:numId w:val="29"/>
        </w:numPr>
        <w:tabs>
          <w:tab w:val="clear" w:pos="720"/>
          <w:tab w:val="num" w:pos="360"/>
        </w:tabs>
        <w:ind w:left="360"/>
        <w:jc w:val="both"/>
        <w:rPr>
          <w:b/>
          <w:szCs w:val="26"/>
        </w:rPr>
      </w:pPr>
      <w:r w:rsidRPr="002D6FDE">
        <w:rPr>
          <w:b/>
          <w:sz w:val="26"/>
          <w:szCs w:val="26"/>
        </w:rPr>
        <w:t>Định mức kinh phí phát triển chương trình đào tạo</w:t>
      </w:r>
      <w:r w:rsidR="009F6681" w:rsidRPr="002D6FDE">
        <w:rPr>
          <w:b/>
          <w:sz w:val="26"/>
          <w:szCs w:val="26"/>
        </w:rPr>
        <w:t>/Chương trình liên kết</w:t>
      </w:r>
    </w:p>
    <w:tbl>
      <w:tblPr>
        <w:tblStyle w:val="TableGrid"/>
        <w:tblW w:w="5000" w:type="pct"/>
        <w:jc w:val="center"/>
        <w:tblLook w:val="04A0" w:firstRow="1" w:lastRow="0" w:firstColumn="1" w:lastColumn="0" w:noHBand="0" w:noVBand="1"/>
      </w:tblPr>
      <w:tblGrid>
        <w:gridCol w:w="744"/>
        <w:gridCol w:w="3187"/>
        <w:gridCol w:w="2325"/>
        <w:gridCol w:w="2009"/>
        <w:gridCol w:w="2048"/>
      </w:tblGrid>
      <w:tr w:rsidR="001C6186" w:rsidRPr="002D6FDE" w14:paraId="12B4B99B" w14:textId="77777777" w:rsidTr="00505EDA">
        <w:trPr>
          <w:trHeight w:val="1008"/>
          <w:jc w:val="center"/>
        </w:trPr>
        <w:tc>
          <w:tcPr>
            <w:tcW w:w="361" w:type="pct"/>
            <w:vAlign w:val="center"/>
          </w:tcPr>
          <w:p w14:paraId="5EEAB825" w14:textId="77777777" w:rsidR="00633F2E" w:rsidRPr="002D6FDE" w:rsidRDefault="00633F2E" w:rsidP="00065172">
            <w:pPr>
              <w:spacing w:after="60"/>
              <w:jc w:val="center"/>
              <w:rPr>
                <w:b/>
                <w:sz w:val="26"/>
                <w:szCs w:val="26"/>
              </w:rPr>
            </w:pPr>
            <w:r w:rsidRPr="002D6FDE">
              <w:rPr>
                <w:b/>
                <w:sz w:val="26"/>
                <w:szCs w:val="26"/>
              </w:rPr>
              <w:t>STT</w:t>
            </w:r>
          </w:p>
        </w:tc>
        <w:tc>
          <w:tcPr>
            <w:tcW w:w="1545" w:type="pct"/>
            <w:vAlign w:val="center"/>
          </w:tcPr>
          <w:p w14:paraId="6DA754E1" w14:textId="77777777" w:rsidR="00633F2E" w:rsidRPr="002D6FDE" w:rsidRDefault="00633F2E" w:rsidP="00065172">
            <w:pPr>
              <w:spacing w:after="60"/>
              <w:jc w:val="center"/>
              <w:rPr>
                <w:b/>
                <w:sz w:val="26"/>
                <w:szCs w:val="26"/>
              </w:rPr>
            </w:pPr>
            <w:r w:rsidRPr="002D6FDE">
              <w:rPr>
                <w:b/>
                <w:sz w:val="26"/>
                <w:szCs w:val="26"/>
              </w:rPr>
              <w:t>Nội dung</w:t>
            </w:r>
          </w:p>
        </w:tc>
        <w:tc>
          <w:tcPr>
            <w:tcW w:w="1127" w:type="pct"/>
            <w:vAlign w:val="center"/>
          </w:tcPr>
          <w:p w14:paraId="47703C17" w14:textId="77777777" w:rsidR="00633F2E" w:rsidRPr="002D6FDE" w:rsidRDefault="00633F2E" w:rsidP="00065172">
            <w:pPr>
              <w:spacing w:after="60"/>
              <w:jc w:val="center"/>
              <w:rPr>
                <w:b/>
                <w:sz w:val="26"/>
                <w:szCs w:val="26"/>
              </w:rPr>
            </w:pPr>
            <w:r w:rsidRPr="002D6FDE">
              <w:rPr>
                <w:b/>
                <w:sz w:val="26"/>
                <w:szCs w:val="26"/>
              </w:rPr>
              <w:t>Bậc đào tạo</w:t>
            </w:r>
          </w:p>
        </w:tc>
        <w:tc>
          <w:tcPr>
            <w:tcW w:w="974" w:type="pct"/>
            <w:vAlign w:val="center"/>
          </w:tcPr>
          <w:p w14:paraId="37BE1E0A" w14:textId="77777777" w:rsidR="00633F2E" w:rsidRPr="002D6FDE" w:rsidRDefault="00633F2E" w:rsidP="00065172">
            <w:pPr>
              <w:spacing w:after="60"/>
              <w:jc w:val="center"/>
              <w:rPr>
                <w:b/>
                <w:sz w:val="26"/>
                <w:szCs w:val="26"/>
              </w:rPr>
            </w:pPr>
            <w:r w:rsidRPr="002D6FDE">
              <w:rPr>
                <w:b/>
                <w:sz w:val="26"/>
                <w:szCs w:val="26"/>
              </w:rPr>
              <w:t>Số tiền</w:t>
            </w:r>
          </w:p>
        </w:tc>
        <w:tc>
          <w:tcPr>
            <w:tcW w:w="993" w:type="pct"/>
            <w:vAlign w:val="center"/>
          </w:tcPr>
          <w:p w14:paraId="13933DC0" w14:textId="77777777" w:rsidR="00633F2E" w:rsidRPr="002D6FDE" w:rsidRDefault="00633F2E" w:rsidP="00065172">
            <w:pPr>
              <w:spacing w:after="60"/>
              <w:jc w:val="center"/>
              <w:rPr>
                <w:b/>
                <w:sz w:val="26"/>
                <w:szCs w:val="26"/>
              </w:rPr>
            </w:pPr>
            <w:r w:rsidRPr="002D6FDE">
              <w:rPr>
                <w:b/>
                <w:sz w:val="26"/>
                <w:szCs w:val="26"/>
              </w:rPr>
              <w:t>Đối tượng nhận kinh phí/thực hiện thanh toán</w:t>
            </w:r>
          </w:p>
        </w:tc>
      </w:tr>
      <w:tr w:rsidR="001C6186" w:rsidRPr="002D6FDE" w14:paraId="44B2301A" w14:textId="77777777" w:rsidTr="00505EDA">
        <w:trPr>
          <w:trHeight w:val="1008"/>
          <w:jc w:val="center"/>
        </w:trPr>
        <w:tc>
          <w:tcPr>
            <w:tcW w:w="361" w:type="pct"/>
          </w:tcPr>
          <w:p w14:paraId="3A413465" w14:textId="77777777" w:rsidR="00633F2E" w:rsidRPr="002D6FDE" w:rsidRDefault="00633F2E" w:rsidP="00633F2E">
            <w:pPr>
              <w:spacing w:after="60"/>
              <w:rPr>
                <w:sz w:val="26"/>
                <w:szCs w:val="26"/>
              </w:rPr>
            </w:pPr>
            <w:r w:rsidRPr="002D6FDE">
              <w:rPr>
                <w:sz w:val="26"/>
                <w:szCs w:val="26"/>
              </w:rPr>
              <w:t>1.</w:t>
            </w:r>
          </w:p>
        </w:tc>
        <w:tc>
          <w:tcPr>
            <w:tcW w:w="1545" w:type="pct"/>
          </w:tcPr>
          <w:p w14:paraId="7283CC4C" w14:textId="76158BB2" w:rsidR="00633F2E" w:rsidRPr="002D6FDE" w:rsidRDefault="00633F2E" w:rsidP="00633F2E">
            <w:pPr>
              <w:spacing w:after="60"/>
              <w:rPr>
                <w:sz w:val="26"/>
                <w:szCs w:val="26"/>
              </w:rPr>
            </w:pPr>
            <w:r w:rsidRPr="002D6FDE">
              <w:rPr>
                <w:sz w:val="26"/>
                <w:szCs w:val="26"/>
              </w:rPr>
              <w:t>Xây dựng đề án mở ngành/ chuyên ngành</w:t>
            </w:r>
            <w:r w:rsidR="009F6681" w:rsidRPr="002D6FDE">
              <w:rPr>
                <w:sz w:val="26"/>
                <w:szCs w:val="26"/>
              </w:rPr>
              <w:t>/Chương trình liên kết</w:t>
            </w:r>
          </w:p>
        </w:tc>
        <w:tc>
          <w:tcPr>
            <w:tcW w:w="1127" w:type="pct"/>
          </w:tcPr>
          <w:p w14:paraId="454175FF" w14:textId="4BA6EEEE" w:rsidR="00633F2E" w:rsidRPr="002D6FDE" w:rsidRDefault="00633F2E" w:rsidP="00633F2E">
            <w:pPr>
              <w:spacing w:after="60"/>
              <w:jc w:val="center"/>
              <w:rPr>
                <w:sz w:val="26"/>
                <w:szCs w:val="26"/>
              </w:rPr>
            </w:pPr>
            <w:r w:rsidRPr="002D6FDE">
              <w:rPr>
                <w:sz w:val="26"/>
                <w:szCs w:val="26"/>
              </w:rPr>
              <w:t>Tiến sĩ</w:t>
            </w:r>
          </w:p>
        </w:tc>
        <w:tc>
          <w:tcPr>
            <w:tcW w:w="974" w:type="pct"/>
          </w:tcPr>
          <w:p w14:paraId="7B58912C" w14:textId="77777777" w:rsidR="00633F2E" w:rsidRPr="002D6FDE" w:rsidRDefault="00633F2E" w:rsidP="00633F2E">
            <w:pPr>
              <w:spacing w:after="60"/>
              <w:jc w:val="right"/>
              <w:rPr>
                <w:sz w:val="26"/>
                <w:szCs w:val="26"/>
              </w:rPr>
            </w:pPr>
            <w:r w:rsidRPr="002D6FDE">
              <w:rPr>
                <w:sz w:val="26"/>
                <w:szCs w:val="26"/>
              </w:rPr>
              <w:t>45.000.000/CT</w:t>
            </w:r>
          </w:p>
        </w:tc>
        <w:tc>
          <w:tcPr>
            <w:tcW w:w="993" w:type="pct"/>
          </w:tcPr>
          <w:p w14:paraId="0FC64783" w14:textId="6816D74C" w:rsidR="00633F2E" w:rsidRPr="002D6FDE" w:rsidRDefault="00633F2E" w:rsidP="00633F2E">
            <w:pPr>
              <w:spacing w:after="60"/>
              <w:jc w:val="center"/>
              <w:rPr>
                <w:sz w:val="26"/>
                <w:szCs w:val="26"/>
              </w:rPr>
            </w:pPr>
            <w:r w:rsidRPr="002D6FDE">
              <w:rPr>
                <w:sz w:val="26"/>
                <w:szCs w:val="26"/>
              </w:rPr>
              <w:t>Khoa/ Viện/ Ban đào tạo</w:t>
            </w:r>
            <w:r w:rsidR="009F6681" w:rsidRPr="002D6FDE">
              <w:rPr>
                <w:sz w:val="26"/>
                <w:szCs w:val="26"/>
              </w:rPr>
              <w:t>/Phòng chức năng</w:t>
            </w:r>
          </w:p>
        </w:tc>
      </w:tr>
      <w:tr w:rsidR="001C6186" w:rsidRPr="002D6FDE" w14:paraId="71E49764" w14:textId="77777777" w:rsidTr="00505EDA">
        <w:trPr>
          <w:trHeight w:val="1008"/>
          <w:jc w:val="center"/>
        </w:trPr>
        <w:tc>
          <w:tcPr>
            <w:tcW w:w="361" w:type="pct"/>
          </w:tcPr>
          <w:p w14:paraId="02EC222D" w14:textId="77777777" w:rsidR="00633F2E" w:rsidRPr="002D6FDE" w:rsidRDefault="00633F2E" w:rsidP="00633F2E">
            <w:pPr>
              <w:spacing w:after="60"/>
              <w:rPr>
                <w:sz w:val="26"/>
                <w:szCs w:val="26"/>
              </w:rPr>
            </w:pPr>
            <w:r w:rsidRPr="002D6FDE">
              <w:rPr>
                <w:sz w:val="26"/>
                <w:szCs w:val="26"/>
              </w:rPr>
              <w:t>2.</w:t>
            </w:r>
          </w:p>
        </w:tc>
        <w:tc>
          <w:tcPr>
            <w:tcW w:w="1545" w:type="pct"/>
          </w:tcPr>
          <w:p w14:paraId="37E7CBD3" w14:textId="339D2ABE" w:rsidR="00633F2E" w:rsidRPr="002D6FDE" w:rsidRDefault="00633F2E" w:rsidP="00633F2E">
            <w:pPr>
              <w:spacing w:after="60"/>
              <w:rPr>
                <w:sz w:val="26"/>
                <w:szCs w:val="26"/>
              </w:rPr>
            </w:pPr>
            <w:r w:rsidRPr="002D6FDE">
              <w:rPr>
                <w:sz w:val="26"/>
                <w:szCs w:val="26"/>
              </w:rPr>
              <w:t>Xây dựng đề án mở ngành/ chuyên ngành</w:t>
            </w:r>
            <w:r w:rsidR="009F6681" w:rsidRPr="002D6FDE">
              <w:rPr>
                <w:sz w:val="26"/>
                <w:szCs w:val="26"/>
              </w:rPr>
              <w:t>/Chương trình liên kết</w:t>
            </w:r>
          </w:p>
        </w:tc>
        <w:tc>
          <w:tcPr>
            <w:tcW w:w="1127" w:type="pct"/>
          </w:tcPr>
          <w:p w14:paraId="52832F53" w14:textId="5E290F34" w:rsidR="00633F2E" w:rsidRPr="002D6FDE" w:rsidRDefault="00633F2E" w:rsidP="00633F2E">
            <w:pPr>
              <w:spacing w:after="60"/>
              <w:jc w:val="center"/>
              <w:rPr>
                <w:sz w:val="26"/>
                <w:szCs w:val="26"/>
              </w:rPr>
            </w:pPr>
            <w:r w:rsidRPr="002D6FDE">
              <w:rPr>
                <w:sz w:val="26"/>
                <w:szCs w:val="26"/>
              </w:rPr>
              <w:t>Thạc sĩ</w:t>
            </w:r>
          </w:p>
        </w:tc>
        <w:tc>
          <w:tcPr>
            <w:tcW w:w="974" w:type="pct"/>
          </w:tcPr>
          <w:p w14:paraId="0DBB738C" w14:textId="77777777" w:rsidR="00633F2E" w:rsidRPr="002D6FDE" w:rsidRDefault="00633F2E" w:rsidP="00633F2E">
            <w:pPr>
              <w:spacing w:after="60"/>
              <w:jc w:val="right"/>
              <w:rPr>
                <w:sz w:val="26"/>
                <w:szCs w:val="26"/>
              </w:rPr>
            </w:pPr>
            <w:r w:rsidRPr="002D6FDE">
              <w:rPr>
                <w:sz w:val="26"/>
                <w:szCs w:val="26"/>
              </w:rPr>
              <w:t>35.000.000/CT</w:t>
            </w:r>
          </w:p>
        </w:tc>
        <w:tc>
          <w:tcPr>
            <w:tcW w:w="993" w:type="pct"/>
          </w:tcPr>
          <w:p w14:paraId="6B4C8704" w14:textId="31E16283" w:rsidR="00633F2E" w:rsidRPr="002D6FDE" w:rsidRDefault="00633F2E" w:rsidP="00633F2E">
            <w:pPr>
              <w:spacing w:after="60"/>
              <w:jc w:val="center"/>
              <w:rPr>
                <w:sz w:val="26"/>
                <w:szCs w:val="26"/>
              </w:rPr>
            </w:pPr>
            <w:r w:rsidRPr="002D6FDE">
              <w:rPr>
                <w:sz w:val="26"/>
                <w:szCs w:val="26"/>
              </w:rPr>
              <w:t>Khoa/ Viện/ Ban đào tạo</w:t>
            </w:r>
            <w:r w:rsidR="009F6681" w:rsidRPr="002D6FDE">
              <w:rPr>
                <w:sz w:val="26"/>
                <w:szCs w:val="26"/>
              </w:rPr>
              <w:t>/ Phòng chức năng</w:t>
            </w:r>
          </w:p>
        </w:tc>
      </w:tr>
      <w:tr w:rsidR="001C6186" w:rsidRPr="002D6FDE" w14:paraId="6982788D" w14:textId="77777777" w:rsidTr="00505EDA">
        <w:trPr>
          <w:trHeight w:val="1008"/>
          <w:jc w:val="center"/>
        </w:trPr>
        <w:tc>
          <w:tcPr>
            <w:tcW w:w="361" w:type="pct"/>
          </w:tcPr>
          <w:p w14:paraId="6990C997" w14:textId="77777777" w:rsidR="00633F2E" w:rsidRPr="002D6FDE" w:rsidRDefault="00633F2E" w:rsidP="00633F2E">
            <w:pPr>
              <w:spacing w:after="60"/>
              <w:rPr>
                <w:sz w:val="26"/>
                <w:szCs w:val="26"/>
              </w:rPr>
            </w:pPr>
            <w:r w:rsidRPr="002D6FDE">
              <w:rPr>
                <w:sz w:val="26"/>
                <w:szCs w:val="26"/>
              </w:rPr>
              <w:t>3.</w:t>
            </w:r>
          </w:p>
        </w:tc>
        <w:tc>
          <w:tcPr>
            <w:tcW w:w="1545" w:type="pct"/>
          </w:tcPr>
          <w:p w14:paraId="7292A634" w14:textId="02FABC4F" w:rsidR="00633F2E" w:rsidRPr="002D6FDE" w:rsidRDefault="00633F2E" w:rsidP="00633F2E">
            <w:pPr>
              <w:spacing w:after="60"/>
              <w:rPr>
                <w:sz w:val="26"/>
                <w:szCs w:val="26"/>
              </w:rPr>
            </w:pPr>
            <w:r w:rsidRPr="002D6FDE">
              <w:rPr>
                <w:sz w:val="26"/>
                <w:szCs w:val="26"/>
              </w:rPr>
              <w:t>Xây dựng đề án mở ngành</w:t>
            </w:r>
            <w:r w:rsidR="009F6681" w:rsidRPr="002D6FDE">
              <w:rPr>
                <w:sz w:val="26"/>
                <w:szCs w:val="26"/>
              </w:rPr>
              <w:t>/ Chương trình liên kết</w:t>
            </w:r>
          </w:p>
        </w:tc>
        <w:tc>
          <w:tcPr>
            <w:tcW w:w="1127" w:type="pct"/>
          </w:tcPr>
          <w:p w14:paraId="7EFF1EDC" w14:textId="77777777" w:rsidR="00633F2E" w:rsidRPr="002D6FDE" w:rsidRDefault="00633F2E" w:rsidP="00633F2E">
            <w:pPr>
              <w:spacing w:after="60"/>
              <w:jc w:val="center"/>
              <w:rPr>
                <w:sz w:val="26"/>
                <w:szCs w:val="26"/>
              </w:rPr>
            </w:pPr>
            <w:r w:rsidRPr="002D6FDE">
              <w:rPr>
                <w:sz w:val="26"/>
                <w:szCs w:val="26"/>
              </w:rPr>
              <w:t>Đại học</w:t>
            </w:r>
          </w:p>
        </w:tc>
        <w:tc>
          <w:tcPr>
            <w:tcW w:w="974" w:type="pct"/>
          </w:tcPr>
          <w:p w14:paraId="1C4FD56F" w14:textId="77777777" w:rsidR="00633F2E" w:rsidRPr="002D6FDE" w:rsidRDefault="00633F2E" w:rsidP="00633F2E">
            <w:pPr>
              <w:spacing w:after="60"/>
              <w:jc w:val="right"/>
              <w:rPr>
                <w:sz w:val="26"/>
                <w:szCs w:val="26"/>
              </w:rPr>
            </w:pPr>
            <w:r w:rsidRPr="002D6FDE">
              <w:rPr>
                <w:sz w:val="26"/>
                <w:szCs w:val="26"/>
              </w:rPr>
              <w:t>30.000.000/CT</w:t>
            </w:r>
          </w:p>
        </w:tc>
        <w:tc>
          <w:tcPr>
            <w:tcW w:w="993" w:type="pct"/>
          </w:tcPr>
          <w:p w14:paraId="3DBBD260" w14:textId="1ACF9143" w:rsidR="00633F2E" w:rsidRPr="002D6FDE" w:rsidRDefault="00633F2E" w:rsidP="00633F2E">
            <w:pPr>
              <w:spacing w:after="60"/>
              <w:jc w:val="center"/>
              <w:rPr>
                <w:sz w:val="26"/>
                <w:szCs w:val="26"/>
              </w:rPr>
            </w:pPr>
            <w:r w:rsidRPr="002D6FDE">
              <w:rPr>
                <w:sz w:val="26"/>
                <w:szCs w:val="26"/>
              </w:rPr>
              <w:t>Khoa/ Viện/ Ban đào tạo</w:t>
            </w:r>
            <w:r w:rsidR="009F6681" w:rsidRPr="002D6FDE">
              <w:rPr>
                <w:sz w:val="26"/>
                <w:szCs w:val="26"/>
              </w:rPr>
              <w:t>/ Phòng chức năng</w:t>
            </w:r>
          </w:p>
        </w:tc>
      </w:tr>
      <w:tr w:rsidR="001C6186" w:rsidRPr="002D6FDE" w14:paraId="79C802EC" w14:textId="77777777" w:rsidTr="00505EDA">
        <w:trPr>
          <w:trHeight w:val="1008"/>
          <w:jc w:val="center"/>
        </w:trPr>
        <w:tc>
          <w:tcPr>
            <w:tcW w:w="361" w:type="pct"/>
          </w:tcPr>
          <w:p w14:paraId="4D57A498" w14:textId="77777777" w:rsidR="00633F2E" w:rsidRPr="002D6FDE" w:rsidRDefault="00633F2E" w:rsidP="00633F2E">
            <w:pPr>
              <w:spacing w:after="60"/>
              <w:rPr>
                <w:sz w:val="26"/>
                <w:szCs w:val="26"/>
              </w:rPr>
            </w:pPr>
            <w:r w:rsidRPr="002D6FDE">
              <w:rPr>
                <w:sz w:val="26"/>
                <w:szCs w:val="26"/>
              </w:rPr>
              <w:t>4.</w:t>
            </w:r>
          </w:p>
        </w:tc>
        <w:tc>
          <w:tcPr>
            <w:tcW w:w="1545" w:type="pct"/>
          </w:tcPr>
          <w:p w14:paraId="36524039" w14:textId="77777777" w:rsidR="00633F2E" w:rsidRPr="002D6FDE" w:rsidRDefault="00633F2E" w:rsidP="00633F2E">
            <w:pPr>
              <w:spacing w:after="60"/>
              <w:rPr>
                <w:sz w:val="26"/>
                <w:szCs w:val="26"/>
              </w:rPr>
            </w:pPr>
            <w:r w:rsidRPr="002D6FDE">
              <w:rPr>
                <w:sz w:val="26"/>
                <w:szCs w:val="26"/>
              </w:rPr>
              <w:t xml:space="preserve">Mở chuyên ngành đào tạo mới </w:t>
            </w:r>
          </w:p>
        </w:tc>
        <w:tc>
          <w:tcPr>
            <w:tcW w:w="1127" w:type="pct"/>
          </w:tcPr>
          <w:p w14:paraId="0C769EDB" w14:textId="77777777" w:rsidR="00633F2E" w:rsidRPr="002D6FDE" w:rsidRDefault="00633F2E" w:rsidP="00633F2E">
            <w:pPr>
              <w:spacing w:after="60"/>
              <w:jc w:val="center"/>
              <w:rPr>
                <w:sz w:val="26"/>
                <w:szCs w:val="26"/>
              </w:rPr>
            </w:pPr>
            <w:r w:rsidRPr="002D6FDE">
              <w:rPr>
                <w:sz w:val="26"/>
                <w:szCs w:val="26"/>
              </w:rPr>
              <w:t>Đại học</w:t>
            </w:r>
          </w:p>
        </w:tc>
        <w:tc>
          <w:tcPr>
            <w:tcW w:w="974" w:type="pct"/>
          </w:tcPr>
          <w:p w14:paraId="3DB8EA5C" w14:textId="77777777" w:rsidR="00633F2E" w:rsidRPr="002D6FDE" w:rsidRDefault="00633F2E" w:rsidP="00633F2E">
            <w:pPr>
              <w:spacing w:after="60"/>
              <w:jc w:val="right"/>
              <w:rPr>
                <w:sz w:val="26"/>
                <w:szCs w:val="26"/>
              </w:rPr>
            </w:pPr>
            <w:r w:rsidRPr="002D6FDE">
              <w:rPr>
                <w:sz w:val="26"/>
                <w:szCs w:val="26"/>
              </w:rPr>
              <w:t>20.000.000/CT</w:t>
            </w:r>
          </w:p>
        </w:tc>
        <w:tc>
          <w:tcPr>
            <w:tcW w:w="993" w:type="pct"/>
          </w:tcPr>
          <w:p w14:paraId="7A03AB1A" w14:textId="77777777" w:rsidR="00633F2E" w:rsidRPr="002D6FDE" w:rsidRDefault="00633F2E" w:rsidP="00633F2E">
            <w:pPr>
              <w:spacing w:after="60"/>
              <w:jc w:val="center"/>
              <w:rPr>
                <w:sz w:val="26"/>
                <w:szCs w:val="26"/>
              </w:rPr>
            </w:pPr>
            <w:r w:rsidRPr="002D6FDE">
              <w:rPr>
                <w:sz w:val="26"/>
                <w:szCs w:val="26"/>
              </w:rPr>
              <w:t>Khoa/ Viện/ Ban đào tạo</w:t>
            </w:r>
          </w:p>
        </w:tc>
      </w:tr>
      <w:tr w:rsidR="001C6186" w:rsidRPr="002D6FDE" w14:paraId="3E23F046" w14:textId="77777777" w:rsidTr="00505EDA">
        <w:trPr>
          <w:trHeight w:val="1008"/>
          <w:jc w:val="center"/>
        </w:trPr>
        <w:tc>
          <w:tcPr>
            <w:tcW w:w="361" w:type="pct"/>
          </w:tcPr>
          <w:p w14:paraId="092508F4" w14:textId="77777777" w:rsidR="00633F2E" w:rsidRPr="002D6FDE" w:rsidRDefault="00633F2E" w:rsidP="00633F2E">
            <w:pPr>
              <w:spacing w:after="60"/>
              <w:rPr>
                <w:sz w:val="26"/>
                <w:szCs w:val="26"/>
              </w:rPr>
            </w:pPr>
            <w:r w:rsidRPr="002D6FDE">
              <w:rPr>
                <w:sz w:val="26"/>
                <w:szCs w:val="26"/>
              </w:rPr>
              <w:t>5.</w:t>
            </w:r>
          </w:p>
        </w:tc>
        <w:tc>
          <w:tcPr>
            <w:tcW w:w="1545" w:type="pct"/>
          </w:tcPr>
          <w:p w14:paraId="6CD53DCC" w14:textId="77777777" w:rsidR="00633F2E" w:rsidRPr="002D6FDE" w:rsidRDefault="00633F2E" w:rsidP="00633F2E">
            <w:pPr>
              <w:spacing w:after="60"/>
              <w:rPr>
                <w:sz w:val="26"/>
                <w:szCs w:val="26"/>
              </w:rPr>
            </w:pPr>
            <w:r w:rsidRPr="002D6FDE">
              <w:rPr>
                <w:sz w:val="26"/>
                <w:szCs w:val="26"/>
              </w:rPr>
              <w:t>Biên soạn mới đề cương chi tiết môn học/chuyên đề</w:t>
            </w:r>
          </w:p>
        </w:tc>
        <w:tc>
          <w:tcPr>
            <w:tcW w:w="1127" w:type="pct"/>
          </w:tcPr>
          <w:p w14:paraId="4BB0AE0D" w14:textId="77777777" w:rsidR="00633F2E" w:rsidRPr="002D6FDE" w:rsidRDefault="00633F2E" w:rsidP="00633F2E">
            <w:pPr>
              <w:spacing w:after="60"/>
              <w:jc w:val="center"/>
              <w:rPr>
                <w:sz w:val="26"/>
                <w:szCs w:val="26"/>
              </w:rPr>
            </w:pPr>
            <w:r w:rsidRPr="002D6FDE">
              <w:rPr>
                <w:sz w:val="26"/>
                <w:szCs w:val="26"/>
              </w:rPr>
              <w:t>Sau đại học</w:t>
            </w:r>
          </w:p>
        </w:tc>
        <w:tc>
          <w:tcPr>
            <w:tcW w:w="974" w:type="pct"/>
          </w:tcPr>
          <w:p w14:paraId="5411F4A0" w14:textId="77777777" w:rsidR="00633F2E" w:rsidRPr="002D6FDE" w:rsidRDefault="00633F2E" w:rsidP="00633F2E">
            <w:pPr>
              <w:spacing w:after="60"/>
              <w:jc w:val="right"/>
              <w:rPr>
                <w:sz w:val="26"/>
                <w:szCs w:val="26"/>
              </w:rPr>
            </w:pPr>
            <w:r w:rsidRPr="002D6FDE">
              <w:rPr>
                <w:sz w:val="26"/>
                <w:szCs w:val="26"/>
              </w:rPr>
              <w:t>3.000.000/ĐC</w:t>
            </w:r>
          </w:p>
        </w:tc>
        <w:tc>
          <w:tcPr>
            <w:tcW w:w="993" w:type="pct"/>
          </w:tcPr>
          <w:p w14:paraId="4FE2780A" w14:textId="77777777" w:rsidR="00633F2E" w:rsidRPr="002D6FDE" w:rsidRDefault="00633F2E" w:rsidP="00633F2E">
            <w:pPr>
              <w:spacing w:after="60"/>
              <w:jc w:val="center"/>
              <w:rPr>
                <w:sz w:val="26"/>
                <w:szCs w:val="26"/>
              </w:rPr>
            </w:pPr>
            <w:r w:rsidRPr="002D6FDE">
              <w:rPr>
                <w:sz w:val="26"/>
                <w:szCs w:val="26"/>
              </w:rPr>
              <w:t>Khoa/ Viện/ Ban đào tạo</w:t>
            </w:r>
          </w:p>
        </w:tc>
      </w:tr>
      <w:tr w:rsidR="001C6186" w:rsidRPr="002D6FDE" w14:paraId="2018EA98" w14:textId="77777777" w:rsidTr="00505EDA">
        <w:trPr>
          <w:trHeight w:val="1008"/>
          <w:jc w:val="center"/>
        </w:trPr>
        <w:tc>
          <w:tcPr>
            <w:tcW w:w="361" w:type="pct"/>
          </w:tcPr>
          <w:p w14:paraId="03C582B4" w14:textId="77777777" w:rsidR="00633F2E" w:rsidRPr="002D6FDE" w:rsidRDefault="00633F2E" w:rsidP="00633F2E">
            <w:pPr>
              <w:spacing w:after="60"/>
              <w:ind w:right="-108"/>
              <w:jc w:val="both"/>
              <w:rPr>
                <w:sz w:val="26"/>
                <w:szCs w:val="26"/>
              </w:rPr>
            </w:pPr>
            <w:r w:rsidRPr="002D6FDE">
              <w:rPr>
                <w:sz w:val="26"/>
                <w:szCs w:val="26"/>
              </w:rPr>
              <w:t>6.</w:t>
            </w:r>
          </w:p>
        </w:tc>
        <w:tc>
          <w:tcPr>
            <w:tcW w:w="1545" w:type="pct"/>
          </w:tcPr>
          <w:p w14:paraId="4B33DBA0" w14:textId="77777777" w:rsidR="00633F2E" w:rsidRPr="002D6FDE" w:rsidRDefault="00633F2E" w:rsidP="00633F2E">
            <w:pPr>
              <w:spacing w:after="60"/>
              <w:rPr>
                <w:sz w:val="26"/>
                <w:szCs w:val="26"/>
              </w:rPr>
            </w:pPr>
            <w:r w:rsidRPr="002D6FDE">
              <w:rPr>
                <w:sz w:val="26"/>
                <w:szCs w:val="26"/>
              </w:rPr>
              <w:t>Biên soạn mới đề cương chi tiết môn học/báo cáo ngoại khóa/kiến tập</w:t>
            </w:r>
          </w:p>
        </w:tc>
        <w:tc>
          <w:tcPr>
            <w:tcW w:w="1127" w:type="pct"/>
          </w:tcPr>
          <w:p w14:paraId="1F7D77B9" w14:textId="77777777" w:rsidR="00633F2E" w:rsidRPr="002D6FDE" w:rsidRDefault="00633F2E" w:rsidP="00633F2E">
            <w:pPr>
              <w:spacing w:after="60"/>
              <w:jc w:val="center"/>
              <w:rPr>
                <w:sz w:val="26"/>
                <w:szCs w:val="26"/>
              </w:rPr>
            </w:pPr>
            <w:r w:rsidRPr="002D6FDE">
              <w:rPr>
                <w:sz w:val="26"/>
                <w:szCs w:val="26"/>
              </w:rPr>
              <w:t>Đại học</w:t>
            </w:r>
          </w:p>
        </w:tc>
        <w:tc>
          <w:tcPr>
            <w:tcW w:w="974" w:type="pct"/>
          </w:tcPr>
          <w:p w14:paraId="2B66AB95" w14:textId="77777777" w:rsidR="00633F2E" w:rsidRPr="002D6FDE" w:rsidRDefault="00633F2E" w:rsidP="00633F2E">
            <w:pPr>
              <w:spacing w:after="60"/>
              <w:jc w:val="right"/>
              <w:rPr>
                <w:sz w:val="26"/>
                <w:szCs w:val="26"/>
              </w:rPr>
            </w:pPr>
            <w:r w:rsidRPr="002D6FDE">
              <w:rPr>
                <w:sz w:val="26"/>
                <w:szCs w:val="26"/>
              </w:rPr>
              <w:t>2.000.000/ĐC</w:t>
            </w:r>
          </w:p>
        </w:tc>
        <w:tc>
          <w:tcPr>
            <w:tcW w:w="993" w:type="pct"/>
          </w:tcPr>
          <w:p w14:paraId="1CD12F86" w14:textId="77777777" w:rsidR="00633F2E" w:rsidRPr="002D6FDE" w:rsidRDefault="00633F2E" w:rsidP="00633F2E">
            <w:pPr>
              <w:spacing w:after="60"/>
              <w:jc w:val="center"/>
              <w:rPr>
                <w:sz w:val="26"/>
                <w:szCs w:val="26"/>
              </w:rPr>
            </w:pPr>
            <w:r w:rsidRPr="002D6FDE">
              <w:rPr>
                <w:sz w:val="26"/>
                <w:szCs w:val="26"/>
              </w:rPr>
              <w:t>Khoa/ Viện/ Ban đào tạo</w:t>
            </w:r>
          </w:p>
        </w:tc>
      </w:tr>
      <w:tr w:rsidR="001C6186" w:rsidRPr="002D6FDE" w14:paraId="10D97D38" w14:textId="77777777" w:rsidTr="00505EDA">
        <w:trPr>
          <w:trHeight w:val="1008"/>
          <w:jc w:val="center"/>
        </w:trPr>
        <w:tc>
          <w:tcPr>
            <w:tcW w:w="361" w:type="pct"/>
          </w:tcPr>
          <w:p w14:paraId="76EC848F" w14:textId="77777777" w:rsidR="00633F2E" w:rsidRPr="002D6FDE" w:rsidRDefault="00633F2E" w:rsidP="00633F2E">
            <w:pPr>
              <w:spacing w:after="60"/>
              <w:ind w:right="-108"/>
              <w:jc w:val="both"/>
              <w:rPr>
                <w:sz w:val="26"/>
                <w:szCs w:val="26"/>
              </w:rPr>
            </w:pPr>
            <w:r w:rsidRPr="002D6FDE">
              <w:rPr>
                <w:sz w:val="26"/>
                <w:szCs w:val="26"/>
              </w:rPr>
              <w:t>7.</w:t>
            </w:r>
          </w:p>
        </w:tc>
        <w:tc>
          <w:tcPr>
            <w:tcW w:w="1545" w:type="pct"/>
          </w:tcPr>
          <w:p w14:paraId="6AA65CC1" w14:textId="77777777" w:rsidR="00633F2E" w:rsidRPr="002D6FDE" w:rsidRDefault="00633F2E" w:rsidP="00633F2E">
            <w:pPr>
              <w:spacing w:after="60"/>
              <w:rPr>
                <w:sz w:val="26"/>
                <w:szCs w:val="26"/>
              </w:rPr>
            </w:pPr>
            <w:r w:rsidRPr="002D6FDE">
              <w:rPr>
                <w:sz w:val="26"/>
                <w:szCs w:val="26"/>
              </w:rPr>
              <w:t>Rà soát, điều chỉnh và cập nhật Chương trình đào tạo theo định kỳ hàng năm</w:t>
            </w:r>
          </w:p>
        </w:tc>
        <w:tc>
          <w:tcPr>
            <w:tcW w:w="1127" w:type="pct"/>
          </w:tcPr>
          <w:p w14:paraId="0B414D3B" w14:textId="77777777" w:rsidR="00633F2E" w:rsidRPr="002D6FDE" w:rsidRDefault="00633F2E" w:rsidP="00633F2E">
            <w:pPr>
              <w:spacing w:after="60"/>
              <w:jc w:val="center"/>
              <w:rPr>
                <w:sz w:val="26"/>
                <w:szCs w:val="26"/>
              </w:rPr>
            </w:pPr>
            <w:r w:rsidRPr="002D6FDE">
              <w:rPr>
                <w:sz w:val="26"/>
                <w:szCs w:val="26"/>
              </w:rPr>
              <w:t>Sau đại học</w:t>
            </w:r>
          </w:p>
        </w:tc>
        <w:tc>
          <w:tcPr>
            <w:tcW w:w="974" w:type="pct"/>
          </w:tcPr>
          <w:p w14:paraId="633C803C" w14:textId="77777777" w:rsidR="00633F2E" w:rsidRPr="002D6FDE" w:rsidRDefault="00633F2E" w:rsidP="00633F2E">
            <w:pPr>
              <w:jc w:val="right"/>
              <w:rPr>
                <w:sz w:val="26"/>
                <w:szCs w:val="26"/>
              </w:rPr>
            </w:pPr>
            <w:r w:rsidRPr="002D6FDE">
              <w:rPr>
                <w:sz w:val="26"/>
                <w:szCs w:val="26"/>
              </w:rPr>
              <w:t>6.000.000/CT</w:t>
            </w:r>
          </w:p>
          <w:p w14:paraId="231079A8" w14:textId="77777777" w:rsidR="00633F2E" w:rsidRPr="002D6FDE" w:rsidRDefault="00633F2E" w:rsidP="00633F2E">
            <w:pPr>
              <w:jc w:val="right"/>
              <w:rPr>
                <w:sz w:val="26"/>
                <w:szCs w:val="26"/>
              </w:rPr>
            </w:pPr>
          </w:p>
        </w:tc>
        <w:tc>
          <w:tcPr>
            <w:tcW w:w="993" w:type="pct"/>
          </w:tcPr>
          <w:p w14:paraId="4A17DF2C" w14:textId="77777777" w:rsidR="00633F2E" w:rsidRPr="002D6FDE" w:rsidRDefault="00633F2E" w:rsidP="00633F2E">
            <w:pPr>
              <w:spacing w:after="60"/>
              <w:jc w:val="center"/>
              <w:rPr>
                <w:sz w:val="26"/>
                <w:szCs w:val="26"/>
              </w:rPr>
            </w:pPr>
            <w:r w:rsidRPr="002D6FDE">
              <w:rPr>
                <w:sz w:val="26"/>
                <w:szCs w:val="26"/>
              </w:rPr>
              <w:t>Khoa/ Viện/ Ban đào tạo</w:t>
            </w:r>
          </w:p>
        </w:tc>
      </w:tr>
      <w:tr w:rsidR="001C6186" w:rsidRPr="002D6FDE" w14:paraId="56B3B55A" w14:textId="77777777" w:rsidTr="00505EDA">
        <w:trPr>
          <w:trHeight w:val="1008"/>
          <w:jc w:val="center"/>
        </w:trPr>
        <w:tc>
          <w:tcPr>
            <w:tcW w:w="361" w:type="pct"/>
          </w:tcPr>
          <w:p w14:paraId="02A585D8" w14:textId="77777777" w:rsidR="00633F2E" w:rsidRPr="002D6FDE" w:rsidRDefault="00633F2E" w:rsidP="00633F2E">
            <w:pPr>
              <w:spacing w:after="60"/>
              <w:ind w:right="-108"/>
              <w:jc w:val="both"/>
              <w:rPr>
                <w:sz w:val="26"/>
                <w:szCs w:val="26"/>
              </w:rPr>
            </w:pPr>
            <w:r w:rsidRPr="002D6FDE">
              <w:rPr>
                <w:sz w:val="26"/>
                <w:szCs w:val="26"/>
              </w:rPr>
              <w:t>8.</w:t>
            </w:r>
          </w:p>
        </w:tc>
        <w:tc>
          <w:tcPr>
            <w:tcW w:w="1545" w:type="pct"/>
          </w:tcPr>
          <w:p w14:paraId="230C614C" w14:textId="77777777" w:rsidR="00633F2E" w:rsidRPr="002D6FDE" w:rsidRDefault="00633F2E" w:rsidP="00633F2E">
            <w:pPr>
              <w:spacing w:after="60"/>
              <w:rPr>
                <w:sz w:val="26"/>
                <w:szCs w:val="26"/>
              </w:rPr>
            </w:pPr>
            <w:r w:rsidRPr="002D6FDE">
              <w:rPr>
                <w:sz w:val="26"/>
                <w:szCs w:val="26"/>
              </w:rPr>
              <w:t>Rà soát, điều chỉnh và cập nhật Chương trình đào tạo theo định kỳ hàng năm</w:t>
            </w:r>
          </w:p>
        </w:tc>
        <w:tc>
          <w:tcPr>
            <w:tcW w:w="1127" w:type="pct"/>
          </w:tcPr>
          <w:p w14:paraId="2CFD726F" w14:textId="77777777" w:rsidR="00633F2E" w:rsidRPr="002D6FDE" w:rsidRDefault="00633F2E" w:rsidP="00633F2E">
            <w:pPr>
              <w:spacing w:after="60"/>
              <w:jc w:val="center"/>
              <w:rPr>
                <w:sz w:val="26"/>
                <w:szCs w:val="26"/>
              </w:rPr>
            </w:pPr>
            <w:r w:rsidRPr="002D6FDE">
              <w:rPr>
                <w:sz w:val="26"/>
                <w:szCs w:val="26"/>
              </w:rPr>
              <w:t>Đại học</w:t>
            </w:r>
          </w:p>
        </w:tc>
        <w:tc>
          <w:tcPr>
            <w:tcW w:w="974" w:type="pct"/>
          </w:tcPr>
          <w:p w14:paraId="121BE44B" w14:textId="77777777" w:rsidR="00633F2E" w:rsidRPr="002D6FDE" w:rsidRDefault="00633F2E" w:rsidP="00633F2E">
            <w:pPr>
              <w:jc w:val="right"/>
              <w:rPr>
                <w:sz w:val="26"/>
                <w:szCs w:val="26"/>
              </w:rPr>
            </w:pPr>
            <w:r w:rsidRPr="002D6FDE">
              <w:rPr>
                <w:sz w:val="26"/>
                <w:szCs w:val="26"/>
              </w:rPr>
              <w:t>4.000.000/CT</w:t>
            </w:r>
          </w:p>
          <w:p w14:paraId="5311CE29" w14:textId="77777777" w:rsidR="00633F2E" w:rsidRPr="002D6FDE" w:rsidRDefault="00633F2E" w:rsidP="00633F2E">
            <w:pPr>
              <w:jc w:val="right"/>
              <w:rPr>
                <w:sz w:val="26"/>
                <w:szCs w:val="26"/>
              </w:rPr>
            </w:pPr>
          </w:p>
        </w:tc>
        <w:tc>
          <w:tcPr>
            <w:tcW w:w="993" w:type="pct"/>
          </w:tcPr>
          <w:p w14:paraId="6D1EEE95" w14:textId="77777777" w:rsidR="00633F2E" w:rsidRPr="002D6FDE" w:rsidRDefault="00633F2E" w:rsidP="00633F2E">
            <w:pPr>
              <w:spacing w:after="60"/>
              <w:jc w:val="center"/>
              <w:rPr>
                <w:sz w:val="26"/>
                <w:szCs w:val="26"/>
              </w:rPr>
            </w:pPr>
            <w:r w:rsidRPr="002D6FDE">
              <w:rPr>
                <w:sz w:val="26"/>
                <w:szCs w:val="26"/>
              </w:rPr>
              <w:t>Khoa/ Viện/ Ban đào tạo</w:t>
            </w:r>
          </w:p>
        </w:tc>
      </w:tr>
      <w:tr w:rsidR="001C6186" w:rsidRPr="002D6FDE" w14:paraId="3BA3F248" w14:textId="77777777" w:rsidTr="00505EDA">
        <w:trPr>
          <w:trHeight w:val="1008"/>
          <w:jc w:val="center"/>
        </w:trPr>
        <w:tc>
          <w:tcPr>
            <w:tcW w:w="361" w:type="pct"/>
          </w:tcPr>
          <w:p w14:paraId="474114D6" w14:textId="77777777" w:rsidR="00633F2E" w:rsidRPr="002D6FDE" w:rsidRDefault="00633F2E" w:rsidP="00633F2E">
            <w:pPr>
              <w:spacing w:after="60"/>
              <w:ind w:right="-108"/>
              <w:jc w:val="both"/>
              <w:rPr>
                <w:sz w:val="26"/>
                <w:szCs w:val="26"/>
              </w:rPr>
            </w:pPr>
            <w:r w:rsidRPr="002D6FDE">
              <w:rPr>
                <w:sz w:val="26"/>
                <w:szCs w:val="26"/>
              </w:rPr>
              <w:t>9.</w:t>
            </w:r>
          </w:p>
        </w:tc>
        <w:tc>
          <w:tcPr>
            <w:tcW w:w="1545" w:type="pct"/>
          </w:tcPr>
          <w:p w14:paraId="26C93919" w14:textId="77777777" w:rsidR="00633F2E" w:rsidRPr="002D6FDE" w:rsidRDefault="00633F2E" w:rsidP="00633F2E">
            <w:pPr>
              <w:spacing w:after="60"/>
              <w:rPr>
                <w:sz w:val="26"/>
                <w:szCs w:val="26"/>
              </w:rPr>
            </w:pPr>
            <w:r w:rsidRPr="002D6FDE">
              <w:rPr>
                <w:sz w:val="26"/>
                <w:szCs w:val="26"/>
              </w:rPr>
              <w:t>In ấn, hoàn thiện hồ sơ mở ngành/chuyên ngành</w:t>
            </w:r>
          </w:p>
        </w:tc>
        <w:tc>
          <w:tcPr>
            <w:tcW w:w="1127" w:type="pct"/>
          </w:tcPr>
          <w:p w14:paraId="10A04861" w14:textId="77777777" w:rsidR="00633F2E" w:rsidRPr="002D6FDE" w:rsidRDefault="00633F2E" w:rsidP="00633F2E">
            <w:pPr>
              <w:spacing w:after="60"/>
              <w:jc w:val="center"/>
              <w:rPr>
                <w:sz w:val="26"/>
                <w:szCs w:val="26"/>
              </w:rPr>
            </w:pPr>
            <w:r w:rsidRPr="002D6FDE">
              <w:rPr>
                <w:sz w:val="26"/>
                <w:szCs w:val="26"/>
              </w:rPr>
              <w:t>Các bậc đào tạo</w:t>
            </w:r>
          </w:p>
        </w:tc>
        <w:tc>
          <w:tcPr>
            <w:tcW w:w="974" w:type="pct"/>
          </w:tcPr>
          <w:p w14:paraId="700571F9" w14:textId="77777777" w:rsidR="00633F2E" w:rsidRPr="002D6FDE" w:rsidRDefault="00633F2E" w:rsidP="00633F2E">
            <w:pPr>
              <w:spacing w:after="60"/>
              <w:rPr>
                <w:sz w:val="26"/>
                <w:szCs w:val="26"/>
              </w:rPr>
            </w:pPr>
            <w:r w:rsidRPr="002D6FDE">
              <w:rPr>
                <w:sz w:val="26"/>
                <w:szCs w:val="26"/>
              </w:rPr>
              <w:t>Theo thực tế phát sinh</w:t>
            </w:r>
          </w:p>
        </w:tc>
        <w:tc>
          <w:tcPr>
            <w:tcW w:w="993" w:type="pct"/>
          </w:tcPr>
          <w:p w14:paraId="1BF25B44" w14:textId="77777777" w:rsidR="00633F2E" w:rsidRPr="002D6FDE" w:rsidRDefault="00633F2E" w:rsidP="00633F2E">
            <w:pPr>
              <w:spacing w:after="60"/>
              <w:jc w:val="center"/>
              <w:rPr>
                <w:sz w:val="26"/>
                <w:szCs w:val="26"/>
              </w:rPr>
            </w:pPr>
            <w:r w:rsidRPr="002D6FDE">
              <w:rPr>
                <w:sz w:val="26"/>
                <w:szCs w:val="26"/>
              </w:rPr>
              <w:t>Phòng ĐBCL-PTCT</w:t>
            </w:r>
          </w:p>
        </w:tc>
      </w:tr>
      <w:tr w:rsidR="001C6186" w:rsidRPr="002D6FDE" w14:paraId="46B2371A" w14:textId="77777777" w:rsidTr="00505EDA">
        <w:trPr>
          <w:trHeight w:val="1008"/>
          <w:jc w:val="center"/>
        </w:trPr>
        <w:tc>
          <w:tcPr>
            <w:tcW w:w="361" w:type="pct"/>
          </w:tcPr>
          <w:p w14:paraId="1B927EF0" w14:textId="77777777" w:rsidR="00633F2E" w:rsidRPr="002D6FDE" w:rsidRDefault="00633F2E" w:rsidP="00633F2E">
            <w:pPr>
              <w:spacing w:after="60"/>
              <w:ind w:right="-108"/>
              <w:jc w:val="both"/>
              <w:rPr>
                <w:sz w:val="26"/>
                <w:szCs w:val="26"/>
              </w:rPr>
            </w:pPr>
            <w:r w:rsidRPr="002D6FDE">
              <w:rPr>
                <w:sz w:val="26"/>
                <w:szCs w:val="26"/>
              </w:rPr>
              <w:t>10.</w:t>
            </w:r>
          </w:p>
        </w:tc>
        <w:tc>
          <w:tcPr>
            <w:tcW w:w="1545" w:type="pct"/>
          </w:tcPr>
          <w:p w14:paraId="5E1C7B4D" w14:textId="77777777" w:rsidR="00633F2E" w:rsidRPr="002D6FDE" w:rsidRDefault="00633F2E" w:rsidP="00633F2E">
            <w:pPr>
              <w:spacing w:after="60"/>
              <w:rPr>
                <w:sz w:val="26"/>
                <w:szCs w:val="26"/>
              </w:rPr>
            </w:pPr>
            <w:r w:rsidRPr="002D6FDE">
              <w:rPr>
                <w:sz w:val="26"/>
                <w:szCs w:val="26"/>
              </w:rPr>
              <w:t>Hội đồng khoa học cấp khoa, cấp trường và các hội đồng thẩm định</w:t>
            </w:r>
          </w:p>
        </w:tc>
        <w:tc>
          <w:tcPr>
            <w:tcW w:w="1127" w:type="pct"/>
          </w:tcPr>
          <w:p w14:paraId="05B32912" w14:textId="77777777" w:rsidR="00633F2E" w:rsidRPr="002D6FDE" w:rsidRDefault="00633F2E" w:rsidP="00633F2E">
            <w:pPr>
              <w:spacing w:after="60"/>
              <w:jc w:val="center"/>
              <w:rPr>
                <w:sz w:val="26"/>
                <w:szCs w:val="26"/>
              </w:rPr>
            </w:pPr>
            <w:r w:rsidRPr="002D6FDE">
              <w:rPr>
                <w:sz w:val="26"/>
                <w:szCs w:val="26"/>
              </w:rPr>
              <w:t>Các bậc đào tạo</w:t>
            </w:r>
          </w:p>
        </w:tc>
        <w:tc>
          <w:tcPr>
            <w:tcW w:w="974" w:type="pct"/>
          </w:tcPr>
          <w:p w14:paraId="453B40D3" w14:textId="77777777" w:rsidR="00633F2E" w:rsidRPr="002D6FDE" w:rsidRDefault="00633F2E" w:rsidP="00633F2E">
            <w:pPr>
              <w:spacing w:after="60"/>
              <w:rPr>
                <w:sz w:val="26"/>
                <w:szCs w:val="26"/>
              </w:rPr>
            </w:pPr>
            <w:r w:rsidRPr="002D6FDE">
              <w:rPr>
                <w:sz w:val="26"/>
                <w:szCs w:val="26"/>
              </w:rPr>
              <w:t>Theo quy chế chi tiêu nội bộ của Trường</w:t>
            </w:r>
          </w:p>
        </w:tc>
        <w:tc>
          <w:tcPr>
            <w:tcW w:w="993" w:type="pct"/>
          </w:tcPr>
          <w:p w14:paraId="0D32BBB7" w14:textId="77777777" w:rsidR="00633F2E" w:rsidRPr="002D6FDE" w:rsidRDefault="00633F2E" w:rsidP="00633F2E">
            <w:pPr>
              <w:spacing w:after="60"/>
              <w:jc w:val="center"/>
              <w:rPr>
                <w:sz w:val="26"/>
                <w:szCs w:val="26"/>
              </w:rPr>
            </w:pPr>
            <w:r w:rsidRPr="002D6FDE">
              <w:rPr>
                <w:sz w:val="26"/>
                <w:szCs w:val="26"/>
              </w:rPr>
              <w:t>Khoa/ Viện/ Ban đào tạo</w:t>
            </w:r>
          </w:p>
          <w:p w14:paraId="6E5825E2" w14:textId="77777777" w:rsidR="00633F2E" w:rsidRPr="002D6FDE" w:rsidRDefault="00633F2E" w:rsidP="00633F2E">
            <w:pPr>
              <w:spacing w:after="60"/>
              <w:jc w:val="center"/>
              <w:rPr>
                <w:sz w:val="26"/>
                <w:szCs w:val="26"/>
              </w:rPr>
            </w:pPr>
            <w:r w:rsidRPr="002D6FDE">
              <w:rPr>
                <w:sz w:val="26"/>
                <w:szCs w:val="26"/>
              </w:rPr>
              <w:t>Phòng ĐBCL-PTCT</w:t>
            </w:r>
          </w:p>
        </w:tc>
      </w:tr>
    </w:tbl>
    <w:p w14:paraId="0ABBCC6F" w14:textId="42A47AA2" w:rsidR="00633F2E" w:rsidRPr="002D6FDE" w:rsidRDefault="00633F2E" w:rsidP="00065172">
      <w:pPr>
        <w:spacing w:after="60"/>
        <w:ind w:firstLine="360"/>
        <w:jc w:val="both"/>
        <w:rPr>
          <w:sz w:val="26"/>
          <w:szCs w:val="26"/>
        </w:rPr>
      </w:pPr>
      <w:r w:rsidRPr="002D6FDE">
        <w:rPr>
          <w:sz w:val="26"/>
          <w:szCs w:val="26"/>
        </w:rPr>
        <w:t>Các đơn vị sẽ nhận kinh phí thực hiện sau khi hoàn tất các nội dung thực hiện và có xác nhận của phòng ĐBCL-PTCT</w:t>
      </w:r>
      <w:r w:rsidR="009F6681" w:rsidRPr="002D6FDE">
        <w:rPr>
          <w:sz w:val="26"/>
          <w:szCs w:val="26"/>
        </w:rPr>
        <w:t xml:space="preserve"> (đối với chương trình đào tạo) và P.QLKH-HTQT (đối với chương trình liên kết)</w:t>
      </w:r>
      <w:r w:rsidRPr="002D6FDE">
        <w:rPr>
          <w:sz w:val="26"/>
          <w:szCs w:val="26"/>
        </w:rPr>
        <w:t xml:space="preserve">; </w:t>
      </w:r>
      <w:r w:rsidR="009F6681" w:rsidRPr="002D6FDE">
        <w:rPr>
          <w:sz w:val="26"/>
          <w:szCs w:val="26"/>
        </w:rPr>
        <w:t>H</w:t>
      </w:r>
      <w:r w:rsidRPr="002D6FDE">
        <w:rPr>
          <w:sz w:val="26"/>
          <w:szCs w:val="26"/>
        </w:rPr>
        <w:t>ồ sơ quyết toán và thủ tục nhận kinh phí sẽ thực hiện trực tiếp tại phòng TC-KT.</w:t>
      </w:r>
    </w:p>
    <w:p w14:paraId="0D303026" w14:textId="77777777" w:rsidR="000D2C42" w:rsidRPr="002D6FDE" w:rsidRDefault="000D2C42" w:rsidP="00065172">
      <w:pPr>
        <w:spacing w:after="60"/>
        <w:ind w:firstLine="360"/>
        <w:jc w:val="both"/>
        <w:rPr>
          <w:sz w:val="26"/>
          <w:szCs w:val="26"/>
        </w:rPr>
      </w:pPr>
    </w:p>
    <w:p w14:paraId="093F860B" w14:textId="77777777" w:rsidR="000D2C42" w:rsidRPr="002D6FDE" w:rsidRDefault="000D2C42" w:rsidP="00065172">
      <w:pPr>
        <w:spacing w:after="60"/>
        <w:ind w:firstLine="360"/>
        <w:jc w:val="both"/>
        <w:rPr>
          <w:sz w:val="26"/>
          <w:szCs w:val="26"/>
        </w:rPr>
      </w:pPr>
    </w:p>
    <w:p w14:paraId="648BCB44" w14:textId="77777777" w:rsidR="000D2C42" w:rsidRPr="002D6FDE" w:rsidRDefault="000D2C42" w:rsidP="00065172">
      <w:pPr>
        <w:spacing w:after="60"/>
        <w:ind w:firstLine="360"/>
        <w:jc w:val="both"/>
        <w:rPr>
          <w:sz w:val="26"/>
          <w:szCs w:val="26"/>
        </w:rPr>
      </w:pPr>
    </w:p>
    <w:p w14:paraId="3B016EA5" w14:textId="77777777" w:rsidR="009F6681" w:rsidRPr="002D6FDE" w:rsidRDefault="009F6681" w:rsidP="00505EDA">
      <w:pPr>
        <w:spacing w:after="60"/>
        <w:jc w:val="both"/>
        <w:rPr>
          <w:sz w:val="26"/>
          <w:szCs w:val="26"/>
        </w:rPr>
      </w:pPr>
    </w:p>
    <w:p w14:paraId="7B852DC8" w14:textId="77777777" w:rsidR="00C3387F" w:rsidRPr="002D6FDE" w:rsidRDefault="00C3387F" w:rsidP="00565B48">
      <w:pPr>
        <w:numPr>
          <w:ilvl w:val="0"/>
          <w:numId w:val="29"/>
        </w:numPr>
        <w:tabs>
          <w:tab w:val="clear" w:pos="720"/>
          <w:tab w:val="num" w:pos="360"/>
        </w:tabs>
        <w:spacing w:before="120"/>
        <w:ind w:left="0" w:firstLine="0"/>
        <w:jc w:val="both"/>
        <w:rPr>
          <w:b/>
          <w:sz w:val="26"/>
          <w:szCs w:val="26"/>
        </w:rPr>
      </w:pPr>
      <w:r w:rsidRPr="002D6FDE">
        <w:rPr>
          <w:b/>
          <w:sz w:val="26"/>
          <w:szCs w:val="26"/>
        </w:rPr>
        <w:lastRenderedPageBreak/>
        <w:t>Hỗ trợ xuất bản tài liệu tham khảo được khoa/ban xác nhận phục vụ trực tiếp cho môn học:</w:t>
      </w:r>
    </w:p>
    <w:p w14:paraId="3F3A50E3" w14:textId="77777777" w:rsidR="00C3387F" w:rsidRPr="002D6FDE" w:rsidRDefault="00C3387F" w:rsidP="00C3387F">
      <w:pPr>
        <w:numPr>
          <w:ilvl w:val="0"/>
          <w:numId w:val="3"/>
        </w:numPr>
        <w:spacing w:before="60"/>
        <w:ind w:right="-7"/>
        <w:jc w:val="both"/>
        <w:rPr>
          <w:sz w:val="26"/>
          <w:szCs w:val="26"/>
        </w:rPr>
      </w:pPr>
      <w:r w:rsidRPr="002D6FDE">
        <w:rPr>
          <w:sz w:val="26"/>
          <w:szCs w:val="26"/>
        </w:rPr>
        <w:t>1.000.000đ/tín chỉ (bậc đại học)</w:t>
      </w:r>
    </w:p>
    <w:p w14:paraId="3B3DD86D" w14:textId="77777777" w:rsidR="00C3387F" w:rsidRPr="002D6FDE" w:rsidRDefault="00C3387F" w:rsidP="00C3387F">
      <w:pPr>
        <w:numPr>
          <w:ilvl w:val="0"/>
          <w:numId w:val="3"/>
        </w:numPr>
        <w:outlineLvl w:val="2"/>
        <w:rPr>
          <w:sz w:val="26"/>
          <w:szCs w:val="26"/>
        </w:rPr>
      </w:pPr>
      <w:r w:rsidRPr="002D6FDE">
        <w:rPr>
          <w:sz w:val="26"/>
          <w:szCs w:val="26"/>
        </w:rPr>
        <w:t>1.500.000đ/tín chỉ (bậc sau đại học)</w:t>
      </w:r>
    </w:p>
    <w:p w14:paraId="2FCE57EB" w14:textId="77777777" w:rsidR="00027BDB" w:rsidRPr="002D6FDE" w:rsidRDefault="00027BDB" w:rsidP="00565B48">
      <w:pPr>
        <w:numPr>
          <w:ilvl w:val="0"/>
          <w:numId w:val="29"/>
        </w:numPr>
        <w:tabs>
          <w:tab w:val="clear" w:pos="720"/>
          <w:tab w:val="num" w:pos="360"/>
        </w:tabs>
        <w:spacing w:before="120"/>
        <w:ind w:hanging="720"/>
        <w:jc w:val="both"/>
        <w:rPr>
          <w:b/>
          <w:sz w:val="26"/>
          <w:szCs w:val="26"/>
          <w:lang w:val="fr-FR"/>
        </w:rPr>
      </w:pPr>
      <w:r w:rsidRPr="002D6FDE">
        <w:rPr>
          <w:b/>
          <w:sz w:val="26"/>
          <w:szCs w:val="26"/>
          <w:lang w:val="fr-FR"/>
        </w:rPr>
        <w:t>Hội đồng thẩm định giáo trình, tài liệu biên dịch:</w:t>
      </w:r>
    </w:p>
    <w:p w14:paraId="1A0F96A2" w14:textId="77777777" w:rsidR="00027BDB" w:rsidRPr="002D6FDE" w:rsidRDefault="00027BDB" w:rsidP="00027BDB">
      <w:pPr>
        <w:numPr>
          <w:ilvl w:val="0"/>
          <w:numId w:val="3"/>
        </w:numPr>
        <w:spacing w:before="120"/>
        <w:ind w:left="922" w:right="-43"/>
        <w:jc w:val="both"/>
        <w:rPr>
          <w:sz w:val="26"/>
          <w:szCs w:val="26"/>
          <w:lang w:val="fr-FR"/>
        </w:rPr>
      </w:pPr>
      <w:r w:rsidRPr="002D6FDE">
        <w:rPr>
          <w:sz w:val="26"/>
          <w:szCs w:val="26"/>
          <w:lang w:val="fr-FR"/>
        </w:rPr>
        <w:t xml:space="preserve">Chủ tịch, phản biện, thư ký: </w:t>
      </w:r>
      <w:r w:rsidRPr="002D6FDE">
        <w:rPr>
          <w:sz w:val="26"/>
          <w:szCs w:val="26"/>
          <w:lang w:val="fr-FR"/>
        </w:rPr>
        <w:tab/>
      </w:r>
      <w:r w:rsidR="00793B1C" w:rsidRPr="002D6FDE">
        <w:rPr>
          <w:sz w:val="26"/>
          <w:szCs w:val="26"/>
          <w:lang w:val="fr-FR"/>
        </w:rPr>
        <w:tab/>
      </w:r>
      <w:r w:rsidR="00033498" w:rsidRPr="002D6FDE">
        <w:rPr>
          <w:sz w:val="26"/>
          <w:szCs w:val="26"/>
          <w:lang w:val="fr-FR"/>
        </w:rPr>
        <w:t>950</w:t>
      </w:r>
      <w:r w:rsidRPr="002D6FDE">
        <w:rPr>
          <w:sz w:val="26"/>
          <w:szCs w:val="26"/>
          <w:lang w:val="fr-FR"/>
        </w:rPr>
        <w:t>.000đ/người</w:t>
      </w:r>
    </w:p>
    <w:p w14:paraId="63128A88" w14:textId="77777777" w:rsidR="00027BDB" w:rsidRPr="002D6FDE" w:rsidRDefault="00027BDB" w:rsidP="00027BDB">
      <w:pPr>
        <w:numPr>
          <w:ilvl w:val="0"/>
          <w:numId w:val="3"/>
        </w:numPr>
        <w:spacing w:before="120"/>
        <w:ind w:left="922" w:right="-43"/>
        <w:jc w:val="both"/>
        <w:rPr>
          <w:sz w:val="26"/>
          <w:szCs w:val="26"/>
          <w:lang w:val="fr-FR"/>
        </w:rPr>
      </w:pPr>
      <w:r w:rsidRPr="002D6FDE">
        <w:rPr>
          <w:sz w:val="26"/>
          <w:szCs w:val="26"/>
          <w:lang w:val="fr-FR"/>
        </w:rPr>
        <w:t xml:space="preserve">Ủy viên: </w:t>
      </w:r>
      <w:r w:rsidRPr="002D6FDE">
        <w:rPr>
          <w:sz w:val="26"/>
          <w:szCs w:val="26"/>
          <w:lang w:val="fr-FR"/>
        </w:rPr>
        <w:tab/>
      </w:r>
      <w:r w:rsidR="00793B1C" w:rsidRPr="002D6FDE">
        <w:rPr>
          <w:sz w:val="26"/>
          <w:szCs w:val="26"/>
          <w:lang w:val="fr-FR"/>
        </w:rPr>
        <w:tab/>
      </w:r>
      <w:r w:rsidR="00793B1C" w:rsidRPr="002D6FDE">
        <w:rPr>
          <w:sz w:val="26"/>
          <w:szCs w:val="26"/>
          <w:lang w:val="fr-FR"/>
        </w:rPr>
        <w:tab/>
      </w:r>
      <w:r w:rsidR="00793B1C" w:rsidRPr="002D6FDE">
        <w:rPr>
          <w:sz w:val="26"/>
          <w:szCs w:val="26"/>
          <w:lang w:val="fr-FR"/>
        </w:rPr>
        <w:tab/>
      </w:r>
      <w:r w:rsidR="00793B1C" w:rsidRPr="002D6FDE">
        <w:rPr>
          <w:sz w:val="26"/>
          <w:szCs w:val="26"/>
          <w:lang w:val="fr-FR"/>
        </w:rPr>
        <w:tab/>
      </w:r>
      <w:r w:rsidR="00033498" w:rsidRPr="002D6FDE">
        <w:rPr>
          <w:sz w:val="26"/>
          <w:szCs w:val="26"/>
          <w:lang w:val="fr-FR"/>
        </w:rPr>
        <w:t>8</w:t>
      </w:r>
      <w:r w:rsidRPr="002D6FDE">
        <w:rPr>
          <w:sz w:val="26"/>
          <w:szCs w:val="26"/>
          <w:lang w:val="fr-FR"/>
        </w:rPr>
        <w:t>00.000đ/người</w:t>
      </w:r>
    </w:p>
    <w:p w14:paraId="595980C3" w14:textId="5F6BF2A6" w:rsidR="00027BDB" w:rsidRPr="002D6FDE" w:rsidRDefault="00027BDB" w:rsidP="00565B48">
      <w:pPr>
        <w:numPr>
          <w:ilvl w:val="0"/>
          <w:numId w:val="29"/>
        </w:numPr>
        <w:tabs>
          <w:tab w:val="clear" w:pos="720"/>
          <w:tab w:val="num" w:pos="360"/>
        </w:tabs>
        <w:spacing w:before="120"/>
        <w:ind w:hanging="720"/>
        <w:jc w:val="both"/>
        <w:rPr>
          <w:b/>
          <w:sz w:val="26"/>
          <w:szCs w:val="26"/>
          <w:lang w:val="fr-FR"/>
        </w:rPr>
      </w:pPr>
      <w:r w:rsidRPr="002D6FDE">
        <w:rPr>
          <w:b/>
          <w:sz w:val="26"/>
          <w:szCs w:val="26"/>
          <w:lang w:val="fr-FR"/>
        </w:rPr>
        <w:t xml:space="preserve">Thù lao biên dịch cho </w:t>
      </w:r>
      <w:r w:rsidR="009F6681" w:rsidRPr="002D6FDE">
        <w:rPr>
          <w:b/>
          <w:sz w:val="26"/>
          <w:szCs w:val="26"/>
          <w:lang w:val="fr-FR"/>
        </w:rPr>
        <w:t>viên chức</w:t>
      </w:r>
      <w:r w:rsidRPr="002D6FDE">
        <w:rPr>
          <w:b/>
          <w:sz w:val="26"/>
          <w:szCs w:val="26"/>
          <w:lang w:val="fr-FR"/>
        </w:rPr>
        <w:t xml:space="preserve"> ngoài Phòng QLKH – HTQT:</w:t>
      </w:r>
    </w:p>
    <w:p w14:paraId="59AD8E42" w14:textId="77777777" w:rsidR="00E6490A" w:rsidRPr="002D6FDE" w:rsidRDefault="00E6490A" w:rsidP="00E6490A">
      <w:pPr>
        <w:numPr>
          <w:ilvl w:val="0"/>
          <w:numId w:val="3"/>
        </w:numPr>
        <w:spacing w:before="120"/>
        <w:ind w:left="922" w:right="-43"/>
        <w:jc w:val="both"/>
        <w:rPr>
          <w:sz w:val="26"/>
          <w:szCs w:val="26"/>
          <w:lang w:val="fr-FR"/>
        </w:rPr>
      </w:pPr>
      <w:r w:rsidRPr="002D6FDE">
        <w:rPr>
          <w:sz w:val="26"/>
          <w:szCs w:val="26"/>
          <w:lang w:val="fr-FR"/>
        </w:rPr>
        <w:t>Biên dịch tài liệu tham khảo, văn bản thỏa thuận, hợp tác từ tiếng nước ngoài sang tiếng Việt: 120.000đ/trang (350 từ)</w:t>
      </w:r>
    </w:p>
    <w:p w14:paraId="72375683" w14:textId="77777777" w:rsidR="00E6490A" w:rsidRPr="002D6FDE" w:rsidRDefault="00E6490A" w:rsidP="00E6490A">
      <w:pPr>
        <w:numPr>
          <w:ilvl w:val="0"/>
          <w:numId w:val="3"/>
        </w:numPr>
        <w:spacing w:before="120"/>
        <w:ind w:left="922" w:right="-43"/>
        <w:jc w:val="both"/>
        <w:rPr>
          <w:sz w:val="26"/>
          <w:szCs w:val="26"/>
          <w:lang w:val="fr-FR"/>
        </w:rPr>
      </w:pPr>
      <w:r w:rsidRPr="002D6FDE">
        <w:rPr>
          <w:sz w:val="26"/>
          <w:szCs w:val="26"/>
          <w:lang w:val="fr-FR"/>
        </w:rPr>
        <w:t>Biên dịch tài liệu tham khảo, văn bản thỏa thuận, hợp tác từ tiếng Việt sang tiếng nước ngoài: 150.000đ/trang (350 từ)</w:t>
      </w:r>
    </w:p>
    <w:p w14:paraId="4FFEC5F1" w14:textId="4794A429" w:rsidR="00027BDB" w:rsidRPr="002D6FDE" w:rsidRDefault="00027BDB" w:rsidP="00565B48">
      <w:pPr>
        <w:numPr>
          <w:ilvl w:val="0"/>
          <w:numId w:val="29"/>
        </w:numPr>
        <w:tabs>
          <w:tab w:val="clear" w:pos="720"/>
          <w:tab w:val="num" w:pos="360"/>
        </w:tabs>
        <w:spacing w:before="120"/>
        <w:ind w:hanging="720"/>
        <w:jc w:val="both"/>
        <w:rPr>
          <w:b/>
          <w:sz w:val="26"/>
          <w:szCs w:val="26"/>
          <w:lang w:val="fr-FR"/>
        </w:rPr>
      </w:pPr>
      <w:r w:rsidRPr="002D6FDE">
        <w:rPr>
          <w:b/>
          <w:sz w:val="26"/>
          <w:szCs w:val="26"/>
          <w:lang w:val="fr-FR"/>
        </w:rPr>
        <w:t xml:space="preserve">Thù lao phiên dịch cho </w:t>
      </w:r>
      <w:r w:rsidR="009F6681" w:rsidRPr="002D6FDE">
        <w:rPr>
          <w:b/>
          <w:sz w:val="26"/>
          <w:szCs w:val="26"/>
          <w:lang w:val="fr-FR"/>
        </w:rPr>
        <w:t>viên chức</w:t>
      </w:r>
      <w:r w:rsidRPr="002D6FDE">
        <w:rPr>
          <w:b/>
          <w:sz w:val="26"/>
          <w:szCs w:val="26"/>
          <w:lang w:val="fr-FR"/>
        </w:rPr>
        <w:t xml:space="preserve"> ngoài Phòng QLKH – HTQT:</w:t>
      </w:r>
    </w:p>
    <w:p w14:paraId="7BFC8D2F" w14:textId="77777777" w:rsidR="00027BDB" w:rsidRPr="002D6FDE" w:rsidRDefault="00027BDB" w:rsidP="00027BDB">
      <w:pPr>
        <w:numPr>
          <w:ilvl w:val="0"/>
          <w:numId w:val="3"/>
        </w:numPr>
        <w:spacing w:before="120"/>
        <w:ind w:left="922" w:right="-43"/>
        <w:jc w:val="both"/>
        <w:rPr>
          <w:sz w:val="26"/>
          <w:szCs w:val="26"/>
          <w:lang w:val="fr-FR"/>
        </w:rPr>
      </w:pPr>
      <w:r w:rsidRPr="002D6FDE">
        <w:rPr>
          <w:sz w:val="26"/>
          <w:szCs w:val="26"/>
          <w:lang w:val="fr-FR"/>
        </w:rPr>
        <w:t xml:space="preserve">Trao đổi khoa học, ký kết văn bản: </w:t>
      </w:r>
      <w:r w:rsidRPr="002D6FDE">
        <w:rPr>
          <w:sz w:val="26"/>
          <w:szCs w:val="26"/>
          <w:lang w:val="fr-FR"/>
        </w:rPr>
        <w:tab/>
        <w:t>200.000đ/giờ</w:t>
      </w:r>
    </w:p>
    <w:p w14:paraId="22C12DBA" w14:textId="77777777" w:rsidR="00027BDB" w:rsidRPr="002D6FDE" w:rsidRDefault="00027BDB" w:rsidP="00027BDB">
      <w:pPr>
        <w:numPr>
          <w:ilvl w:val="0"/>
          <w:numId w:val="3"/>
        </w:numPr>
        <w:spacing w:before="120"/>
        <w:ind w:left="922" w:right="-43"/>
        <w:jc w:val="both"/>
        <w:rPr>
          <w:sz w:val="26"/>
          <w:szCs w:val="26"/>
        </w:rPr>
      </w:pPr>
      <w:r w:rsidRPr="002D6FDE">
        <w:rPr>
          <w:sz w:val="26"/>
          <w:szCs w:val="26"/>
        </w:rPr>
        <w:t xml:space="preserve">Tiếp xã giao: </w:t>
      </w:r>
      <w:r w:rsidRPr="002D6FDE">
        <w:rPr>
          <w:sz w:val="26"/>
          <w:szCs w:val="26"/>
        </w:rPr>
        <w:tab/>
      </w:r>
      <w:r w:rsidR="00793B1C" w:rsidRPr="002D6FDE">
        <w:rPr>
          <w:sz w:val="26"/>
          <w:szCs w:val="26"/>
        </w:rPr>
        <w:tab/>
      </w:r>
      <w:r w:rsidR="00793B1C" w:rsidRPr="002D6FDE">
        <w:rPr>
          <w:sz w:val="26"/>
          <w:szCs w:val="26"/>
        </w:rPr>
        <w:tab/>
      </w:r>
      <w:r w:rsidR="00793B1C" w:rsidRPr="002D6FDE">
        <w:rPr>
          <w:sz w:val="26"/>
          <w:szCs w:val="26"/>
        </w:rPr>
        <w:tab/>
      </w:r>
      <w:r w:rsidRPr="002D6FDE">
        <w:rPr>
          <w:sz w:val="26"/>
          <w:szCs w:val="26"/>
        </w:rPr>
        <w:t>150.000đ/giờ</w:t>
      </w:r>
    </w:p>
    <w:p w14:paraId="17A28FBD" w14:textId="77777777" w:rsidR="001727CA" w:rsidRPr="002D6FDE" w:rsidRDefault="00C3387F" w:rsidP="00F53C99">
      <w:pPr>
        <w:jc w:val="center"/>
        <w:rPr>
          <w:b/>
          <w:iCs/>
          <w:sz w:val="26"/>
          <w:szCs w:val="26"/>
        </w:rPr>
      </w:pPr>
      <w:r w:rsidRPr="002D6FDE">
        <w:rPr>
          <w:b/>
          <w:iCs/>
          <w:sz w:val="26"/>
          <w:szCs w:val="26"/>
        </w:rPr>
        <w:br w:type="page"/>
      </w:r>
    </w:p>
    <w:p w14:paraId="52710413" w14:textId="4DC6897E" w:rsidR="00027BDB" w:rsidRPr="002D6FDE" w:rsidRDefault="00027BDB" w:rsidP="0094217A">
      <w:pPr>
        <w:spacing w:before="120" w:after="120"/>
        <w:jc w:val="center"/>
        <w:rPr>
          <w:b/>
          <w:sz w:val="28"/>
          <w:szCs w:val="26"/>
        </w:rPr>
      </w:pPr>
      <w:bookmarkStart w:id="6" w:name="_Toc288120975"/>
      <w:r w:rsidRPr="002D6FDE">
        <w:rPr>
          <w:b/>
          <w:sz w:val="28"/>
          <w:szCs w:val="26"/>
        </w:rPr>
        <w:lastRenderedPageBreak/>
        <w:t xml:space="preserve">Phụ lục </w:t>
      </w:r>
      <w:r w:rsidR="00F05E90" w:rsidRPr="002D6FDE">
        <w:rPr>
          <w:b/>
          <w:sz w:val="28"/>
          <w:szCs w:val="26"/>
        </w:rPr>
        <w:t>số 1</w:t>
      </w:r>
      <w:r w:rsidR="000335C9" w:rsidRPr="002D6FDE">
        <w:rPr>
          <w:b/>
          <w:sz w:val="28"/>
          <w:szCs w:val="26"/>
        </w:rPr>
        <w:t>2</w:t>
      </w:r>
      <w:r w:rsidR="00C8658D" w:rsidRPr="002D6FDE">
        <w:rPr>
          <w:b/>
          <w:sz w:val="28"/>
          <w:szCs w:val="26"/>
        </w:rPr>
        <w:t>:</w:t>
      </w:r>
      <w:r w:rsidR="00F05E90" w:rsidRPr="002D6FDE">
        <w:rPr>
          <w:b/>
          <w:sz w:val="28"/>
          <w:szCs w:val="26"/>
        </w:rPr>
        <w:t xml:space="preserve"> Tiền thuê chỗ ngủ (Điều 2</w:t>
      </w:r>
      <w:r w:rsidR="00A66250" w:rsidRPr="002D6FDE">
        <w:rPr>
          <w:b/>
          <w:sz w:val="28"/>
          <w:szCs w:val="26"/>
        </w:rPr>
        <w:t>9</w:t>
      </w:r>
      <w:r w:rsidRPr="002D6FDE">
        <w:rPr>
          <w:b/>
          <w:sz w:val="28"/>
          <w:szCs w:val="26"/>
        </w:rPr>
        <w:t>).</w:t>
      </w:r>
      <w:bookmarkEnd w:id="6"/>
    </w:p>
    <w:p w14:paraId="54B63281" w14:textId="77777777" w:rsidR="001727CA" w:rsidRPr="002D6FDE" w:rsidRDefault="00027BDB" w:rsidP="00027BDB">
      <w:pPr>
        <w:spacing w:before="120" w:after="120"/>
        <w:ind w:left="360" w:firstLine="562"/>
        <w:rPr>
          <w:rStyle w:val="Heading3CharCharCharCharCharCharCharCharCharCharCharCharCharCharCharCharCharCharCharCharCharCharCharCharCharCharCharCharCharCharCharCharCharCharCharCharCharCharCharCharCharCharCharCharCharCharCharChar"/>
          <w:rFonts w:ascii="Times New Roman" w:hAnsi="Times New Roman"/>
          <w:b w:val="0"/>
          <w:i w:val="0"/>
          <w:sz w:val="26"/>
          <w:szCs w:val="26"/>
        </w:rPr>
      </w:pPr>
      <w:r w:rsidRPr="002D6FDE">
        <w:rPr>
          <w:sz w:val="26"/>
          <w:szCs w:val="26"/>
        </w:rPr>
        <w:t>Trường hợp đi công tác lẻ:</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18"/>
        <w:gridCol w:w="3700"/>
        <w:gridCol w:w="2795"/>
      </w:tblGrid>
      <w:tr w:rsidR="001C6186" w:rsidRPr="002D6FDE" w14:paraId="2A0A367E" w14:textId="77777777" w:rsidTr="00501C78">
        <w:tc>
          <w:tcPr>
            <w:tcW w:w="1851" w:type="pct"/>
            <w:tcBorders>
              <w:top w:val="single" w:sz="4" w:space="0" w:color="auto"/>
              <w:left w:val="single" w:sz="4" w:space="0" w:color="auto"/>
              <w:bottom w:val="single" w:sz="4" w:space="0" w:color="auto"/>
              <w:right w:val="single" w:sz="4" w:space="0" w:color="auto"/>
            </w:tcBorders>
            <w:shd w:val="clear" w:color="auto" w:fill="auto"/>
          </w:tcPr>
          <w:p w14:paraId="6CBC6464" w14:textId="77777777" w:rsidR="00027BDB" w:rsidRPr="002D6FDE" w:rsidRDefault="00027BDB" w:rsidP="00501C78">
            <w:pPr>
              <w:pStyle w:val="BodyTextIndent2"/>
              <w:spacing w:before="60" w:line="240" w:lineRule="auto"/>
              <w:jc w:val="center"/>
              <w:rPr>
                <w:rStyle w:val="Heading3CharCharCharCharCharCharCharCharCharCharCharCharCharCharCharCharCharCharCharCharCharCharCharCharCharCharCharCharCharCharCharCharCharCharCharCharCharCharCharCharCharCharCharCharCharCharCharChar"/>
                <w:rFonts w:ascii="Times New Roman" w:hAnsi="Times New Roman"/>
                <w:b w:val="0"/>
                <w:bCs/>
                <w:i w:val="0"/>
                <w:iCs/>
                <w:sz w:val="26"/>
                <w:szCs w:val="26"/>
                <w:u w:val="none"/>
              </w:rPr>
            </w:pPr>
            <w:r w:rsidRPr="002D6FDE">
              <w:rPr>
                <w:rStyle w:val="Heading3CharCharCharCharCharCharCharCharCharCharCharCharCharCharCharCharCharCharCharCharCharCharCharCharCharCharCharCharCharCharCharCharCharCharCharCharCharCharCharCharCharCharCharCharCharCharCharChar"/>
                <w:rFonts w:ascii="Times New Roman" w:hAnsi="Times New Roman"/>
                <w:b w:val="0"/>
                <w:bCs/>
                <w:i w:val="0"/>
                <w:iCs/>
                <w:sz w:val="26"/>
                <w:szCs w:val="26"/>
                <w:u w:val="none"/>
              </w:rPr>
              <w:t>Đối tượng</w:t>
            </w:r>
          </w:p>
        </w:tc>
        <w:tc>
          <w:tcPr>
            <w:tcW w:w="1794" w:type="pct"/>
            <w:tcBorders>
              <w:top w:val="single" w:sz="4" w:space="0" w:color="auto"/>
              <w:left w:val="single" w:sz="4" w:space="0" w:color="auto"/>
              <w:bottom w:val="single" w:sz="4" w:space="0" w:color="auto"/>
              <w:right w:val="single" w:sz="4" w:space="0" w:color="auto"/>
            </w:tcBorders>
            <w:shd w:val="clear" w:color="auto" w:fill="auto"/>
          </w:tcPr>
          <w:p w14:paraId="12642EE4" w14:textId="77777777" w:rsidR="00027BDB" w:rsidRPr="002D6FDE" w:rsidRDefault="00027BDB" w:rsidP="00501C78">
            <w:pPr>
              <w:pStyle w:val="BodyTextIndent2"/>
              <w:spacing w:before="60" w:line="240" w:lineRule="auto"/>
              <w:jc w:val="center"/>
              <w:rPr>
                <w:rStyle w:val="Heading3CharCharCharCharCharCharCharCharCharCharCharCharCharCharCharCharCharCharCharCharCharCharCharCharCharCharCharCharCharCharCharCharCharCharCharCharCharCharCharCharCharCharCharCharCharCharCharChar"/>
                <w:rFonts w:ascii="Times New Roman" w:hAnsi="Times New Roman"/>
                <w:b w:val="0"/>
                <w:bCs/>
                <w:i w:val="0"/>
                <w:iCs/>
                <w:sz w:val="26"/>
                <w:szCs w:val="26"/>
                <w:u w:val="none"/>
              </w:rPr>
            </w:pPr>
            <w:r w:rsidRPr="002D6FDE">
              <w:rPr>
                <w:rStyle w:val="Heading3CharCharCharCharCharCharCharCharCharCharCharCharCharCharCharCharCharCharCharCharCharCharCharCharCharCharCharCharCharCharCharCharCharCharCharCharCharCharCharCharCharCharCharCharCharCharCharChar"/>
                <w:rFonts w:ascii="Times New Roman" w:hAnsi="Times New Roman"/>
                <w:b w:val="0"/>
                <w:bCs/>
                <w:i w:val="0"/>
                <w:iCs/>
                <w:sz w:val="26"/>
                <w:szCs w:val="26"/>
                <w:u w:val="none"/>
              </w:rPr>
              <w:t>Thành phố thuộc trung ương</w:t>
            </w:r>
          </w:p>
        </w:tc>
        <w:tc>
          <w:tcPr>
            <w:tcW w:w="1355" w:type="pct"/>
            <w:tcBorders>
              <w:top w:val="single" w:sz="4" w:space="0" w:color="auto"/>
              <w:left w:val="single" w:sz="4" w:space="0" w:color="auto"/>
              <w:bottom w:val="single" w:sz="4" w:space="0" w:color="auto"/>
              <w:right w:val="single" w:sz="4" w:space="0" w:color="auto"/>
            </w:tcBorders>
            <w:shd w:val="clear" w:color="auto" w:fill="auto"/>
          </w:tcPr>
          <w:p w14:paraId="28679D4C" w14:textId="77777777" w:rsidR="00027BDB" w:rsidRPr="002D6FDE" w:rsidRDefault="00027BDB" w:rsidP="00501C78">
            <w:pPr>
              <w:pStyle w:val="BodyTextIndent2"/>
              <w:spacing w:before="60" w:line="240" w:lineRule="auto"/>
              <w:ind w:left="32"/>
              <w:jc w:val="center"/>
              <w:rPr>
                <w:rStyle w:val="Heading3CharCharCharCharCharCharCharCharCharCharCharCharCharCharCharCharCharCharCharCharCharCharCharCharCharCharCharCharCharCharCharCharCharCharCharCharCharCharCharCharCharCharCharCharCharCharCharChar"/>
                <w:rFonts w:ascii="Times New Roman" w:hAnsi="Times New Roman"/>
                <w:b w:val="0"/>
                <w:bCs/>
                <w:i w:val="0"/>
                <w:iCs/>
                <w:sz w:val="26"/>
                <w:szCs w:val="26"/>
                <w:u w:val="none"/>
              </w:rPr>
            </w:pPr>
            <w:r w:rsidRPr="002D6FDE">
              <w:rPr>
                <w:rStyle w:val="Heading3CharCharCharCharCharCharCharCharCharCharCharCharCharCharCharCharCharCharCharCharCharCharCharCharCharCharCharCharCharCharCharCharCharCharCharCharCharCharCharCharCharCharCharCharCharCharCharChar"/>
                <w:rFonts w:ascii="Times New Roman" w:hAnsi="Times New Roman"/>
                <w:b w:val="0"/>
                <w:bCs/>
                <w:i w:val="0"/>
                <w:iCs/>
                <w:sz w:val="26"/>
                <w:szCs w:val="26"/>
                <w:u w:val="none"/>
              </w:rPr>
              <w:t>Các tỉnh, thành khác</w:t>
            </w:r>
          </w:p>
        </w:tc>
      </w:tr>
      <w:tr w:rsidR="001C6186" w:rsidRPr="002D6FDE" w14:paraId="611CE610" w14:textId="77777777" w:rsidTr="00501C78">
        <w:tc>
          <w:tcPr>
            <w:tcW w:w="1851" w:type="pct"/>
            <w:tcBorders>
              <w:top w:val="single" w:sz="4" w:space="0" w:color="auto"/>
              <w:left w:val="single" w:sz="4" w:space="0" w:color="auto"/>
              <w:bottom w:val="single" w:sz="4" w:space="0" w:color="auto"/>
              <w:right w:val="single" w:sz="4" w:space="0" w:color="auto"/>
            </w:tcBorders>
            <w:shd w:val="clear" w:color="auto" w:fill="auto"/>
            <w:vAlign w:val="center"/>
          </w:tcPr>
          <w:p w14:paraId="64D936FE" w14:textId="0BE85B45" w:rsidR="00027BDB" w:rsidRPr="002D6FDE" w:rsidRDefault="002A169C" w:rsidP="00E8496C">
            <w:pPr>
              <w:pStyle w:val="TOC3"/>
            </w:pPr>
            <w:r w:rsidRPr="002D6FDE">
              <w:t>Ban Giám hiệu</w:t>
            </w:r>
            <w:r w:rsidR="00027BDB" w:rsidRPr="002D6FDE">
              <w:t xml:space="preserve">, </w:t>
            </w:r>
            <w:r w:rsidR="008C01B7" w:rsidRPr="002D6FDE">
              <w:t xml:space="preserve">Chủ tịch HĐT, Chủ tịch </w:t>
            </w:r>
            <w:r w:rsidR="00027BDB" w:rsidRPr="002D6FDE">
              <w:t>CĐ Trường</w:t>
            </w:r>
            <w:r w:rsidRPr="002D6FDE">
              <w:t>, PBT Đảng ủy</w:t>
            </w:r>
            <w:r w:rsidR="00E8496C" w:rsidRPr="002D6FDE">
              <w:t>, GS UEH tham gia họp hội đồng GS ngành</w:t>
            </w:r>
          </w:p>
        </w:tc>
        <w:tc>
          <w:tcPr>
            <w:tcW w:w="1794" w:type="pct"/>
            <w:tcBorders>
              <w:top w:val="single" w:sz="4" w:space="0" w:color="auto"/>
              <w:left w:val="single" w:sz="4" w:space="0" w:color="auto"/>
              <w:bottom w:val="single" w:sz="4" w:space="0" w:color="auto"/>
              <w:right w:val="single" w:sz="4" w:space="0" w:color="auto"/>
            </w:tcBorders>
            <w:shd w:val="clear" w:color="auto" w:fill="auto"/>
            <w:vAlign w:val="center"/>
          </w:tcPr>
          <w:p w14:paraId="7C1FA974" w14:textId="77777777" w:rsidR="00027BDB" w:rsidRPr="002D6FDE" w:rsidRDefault="00672B16" w:rsidP="00501C78">
            <w:pPr>
              <w:pStyle w:val="BodyTextIndent2"/>
              <w:spacing w:before="120"/>
              <w:jc w:val="right"/>
              <w:rPr>
                <w:rStyle w:val="Heading3CharCharCharCharCharCharCharCharCharCharCharCharCharCharCharCharCharCharCharCharCharCharCharCharCharCharCharCharCharCharCharCharCharCharCharCharCharCharCharCharCharCharCharCharCharCharCharChar"/>
                <w:rFonts w:ascii="Times New Roman" w:hAnsi="Times New Roman"/>
                <w:b w:val="0"/>
                <w:bCs/>
                <w:i w:val="0"/>
                <w:iCs/>
                <w:sz w:val="26"/>
                <w:szCs w:val="26"/>
                <w:u w:val="none"/>
              </w:rPr>
            </w:pPr>
            <w:r w:rsidRPr="002D6FDE">
              <w:rPr>
                <w:rStyle w:val="Heading3CharCharCharCharCharCharCharCharCharCharCharCharCharCharCharCharCharCharCharCharCharCharCharCharCharCharCharCharCharCharCharCharCharCharCharCharCharCharCharCharCharCharCharCharCharCharCharChar"/>
                <w:rFonts w:ascii="Times New Roman" w:hAnsi="Times New Roman"/>
                <w:b w:val="0"/>
                <w:bCs/>
                <w:i w:val="0"/>
                <w:iCs/>
                <w:sz w:val="26"/>
                <w:szCs w:val="26"/>
                <w:u w:val="none"/>
              </w:rPr>
              <w:t>1.2</w:t>
            </w:r>
            <w:r w:rsidR="00027BDB" w:rsidRPr="002D6FDE">
              <w:rPr>
                <w:rStyle w:val="Heading3CharCharCharCharCharCharCharCharCharCharCharCharCharCharCharCharCharCharCharCharCharCharCharCharCharCharCharCharCharCharCharCharCharCharCharCharCharCharCharCharCharCharCharCharCharCharCharChar"/>
                <w:rFonts w:ascii="Times New Roman" w:hAnsi="Times New Roman"/>
                <w:b w:val="0"/>
                <w:bCs/>
                <w:i w:val="0"/>
                <w:iCs/>
                <w:sz w:val="26"/>
                <w:szCs w:val="26"/>
                <w:u w:val="none"/>
              </w:rPr>
              <w:t>00.000đ/ngày</w:t>
            </w:r>
          </w:p>
        </w:tc>
        <w:tc>
          <w:tcPr>
            <w:tcW w:w="1355" w:type="pct"/>
            <w:tcBorders>
              <w:top w:val="single" w:sz="4" w:space="0" w:color="auto"/>
              <w:left w:val="single" w:sz="4" w:space="0" w:color="auto"/>
              <w:bottom w:val="single" w:sz="4" w:space="0" w:color="auto"/>
              <w:right w:val="single" w:sz="4" w:space="0" w:color="auto"/>
            </w:tcBorders>
            <w:shd w:val="clear" w:color="auto" w:fill="auto"/>
            <w:vAlign w:val="center"/>
          </w:tcPr>
          <w:p w14:paraId="65B4B8A8" w14:textId="77777777" w:rsidR="00027BDB" w:rsidRPr="002D6FDE" w:rsidRDefault="00672B16" w:rsidP="00501C78">
            <w:pPr>
              <w:pStyle w:val="BodyTextIndent2"/>
              <w:spacing w:before="120"/>
              <w:jc w:val="right"/>
              <w:rPr>
                <w:rStyle w:val="Heading3CharCharCharCharCharCharCharCharCharCharCharCharCharCharCharCharCharCharCharCharCharCharCharCharCharCharCharCharCharCharCharCharCharCharCharCharCharCharCharCharCharCharCharCharCharCharCharChar"/>
                <w:rFonts w:ascii="Times New Roman" w:hAnsi="Times New Roman"/>
                <w:b w:val="0"/>
                <w:bCs/>
                <w:i w:val="0"/>
                <w:iCs/>
                <w:sz w:val="26"/>
                <w:szCs w:val="26"/>
                <w:u w:val="none"/>
              </w:rPr>
            </w:pPr>
            <w:r w:rsidRPr="002D6FDE">
              <w:rPr>
                <w:rStyle w:val="Heading3CharCharCharCharCharCharCharCharCharCharCharCharCharCharCharCharCharCharCharCharCharCharCharCharCharCharCharCharCharCharCharCharCharCharCharCharCharCharCharCharCharCharCharCharCharCharCharChar"/>
                <w:rFonts w:ascii="Times New Roman" w:hAnsi="Times New Roman"/>
                <w:b w:val="0"/>
                <w:bCs/>
                <w:i w:val="0"/>
                <w:iCs/>
                <w:sz w:val="26"/>
                <w:szCs w:val="26"/>
                <w:u w:val="none"/>
              </w:rPr>
              <w:t>1.0</w:t>
            </w:r>
            <w:r w:rsidR="00027BDB" w:rsidRPr="002D6FDE">
              <w:rPr>
                <w:rStyle w:val="Heading3CharCharCharCharCharCharCharCharCharCharCharCharCharCharCharCharCharCharCharCharCharCharCharCharCharCharCharCharCharCharCharCharCharCharCharCharCharCharCharCharCharCharCharCharCharCharCharChar"/>
                <w:rFonts w:ascii="Times New Roman" w:hAnsi="Times New Roman"/>
                <w:b w:val="0"/>
                <w:bCs/>
                <w:i w:val="0"/>
                <w:iCs/>
                <w:sz w:val="26"/>
                <w:szCs w:val="26"/>
                <w:u w:val="none"/>
              </w:rPr>
              <w:t>00.000đ/ngày</w:t>
            </w:r>
          </w:p>
        </w:tc>
      </w:tr>
      <w:tr w:rsidR="001C6186" w:rsidRPr="002D6FDE" w14:paraId="3642BF2E" w14:textId="77777777" w:rsidTr="00501C78">
        <w:tc>
          <w:tcPr>
            <w:tcW w:w="1851" w:type="pct"/>
            <w:tcBorders>
              <w:top w:val="single" w:sz="4" w:space="0" w:color="auto"/>
              <w:left w:val="single" w:sz="4" w:space="0" w:color="auto"/>
              <w:bottom w:val="single" w:sz="4" w:space="0" w:color="auto"/>
              <w:right w:val="single" w:sz="4" w:space="0" w:color="auto"/>
            </w:tcBorders>
            <w:shd w:val="clear" w:color="auto" w:fill="auto"/>
            <w:vAlign w:val="center"/>
          </w:tcPr>
          <w:p w14:paraId="2CB2D645" w14:textId="77777777" w:rsidR="00027BDB" w:rsidRPr="002D6FDE" w:rsidRDefault="00027BDB" w:rsidP="00FF0154">
            <w:pPr>
              <w:pStyle w:val="TOC3"/>
            </w:pPr>
            <w:r w:rsidRPr="002D6FDE">
              <w:t>Lãnh đạo các đơn vị</w:t>
            </w:r>
          </w:p>
        </w:tc>
        <w:tc>
          <w:tcPr>
            <w:tcW w:w="1794" w:type="pct"/>
            <w:tcBorders>
              <w:top w:val="single" w:sz="4" w:space="0" w:color="auto"/>
              <w:left w:val="single" w:sz="4" w:space="0" w:color="auto"/>
              <w:bottom w:val="single" w:sz="4" w:space="0" w:color="auto"/>
              <w:right w:val="single" w:sz="4" w:space="0" w:color="auto"/>
            </w:tcBorders>
            <w:shd w:val="clear" w:color="auto" w:fill="auto"/>
            <w:vAlign w:val="center"/>
          </w:tcPr>
          <w:p w14:paraId="63D2E277" w14:textId="77777777" w:rsidR="00027BDB" w:rsidRPr="002D6FDE" w:rsidRDefault="00672B16" w:rsidP="00501C78">
            <w:pPr>
              <w:pStyle w:val="BodyTextIndent2"/>
              <w:spacing w:before="120"/>
              <w:jc w:val="right"/>
              <w:rPr>
                <w:rStyle w:val="Heading3CharCharCharCharCharCharCharCharCharCharCharCharCharCharCharCharCharCharCharCharCharCharCharCharCharCharCharCharCharCharCharCharCharCharCharCharCharCharCharCharCharCharCharCharCharCharCharChar"/>
                <w:rFonts w:ascii="Times New Roman" w:hAnsi="Times New Roman"/>
                <w:b w:val="0"/>
                <w:bCs/>
                <w:i w:val="0"/>
                <w:iCs/>
                <w:sz w:val="26"/>
                <w:szCs w:val="26"/>
                <w:u w:val="none"/>
              </w:rPr>
            </w:pPr>
            <w:r w:rsidRPr="002D6FDE">
              <w:rPr>
                <w:rStyle w:val="Heading3CharCharCharCharCharCharCharCharCharCharCharCharCharCharCharCharCharCharCharCharCharCharCharCharCharCharCharCharCharCharCharCharCharCharCharCharCharCharCharCharCharCharCharCharCharCharCharChar"/>
                <w:rFonts w:ascii="Times New Roman" w:hAnsi="Times New Roman"/>
                <w:b w:val="0"/>
                <w:bCs/>
                <w:i w:val="0"/>
                <w:iCs/>
                <w:sz w:val="26"/>
                <w:szCs w:val="26"/>
                <w:u w:val="none"/>
              </w:rPr>
              <w:t>1.0</w:t>
            </w:r>
            <w:r w:rsidR="00027BDB" w:rsidRPr="002D6FDE">
              <w:rPr>
                <w:rStyle w:val="Heading3CharCharCharCharCharCharCharCharCharCharCharCharCharCharCharCharCharCharCharCharCharCharCharCharCharCharCharCharCharCharCharCharCharCharCharCharCharCharCharCharCharCharCharCharCharCharCharChar"/>
                <w:rFonts w:ascii="Times New Roman" w:hAnsi="Times New Roman"/>
                <w:b w:val="0"/>
                <w:bCs/>
                <w:i w:val="0"/>
                <w:iCs/>
                <w:sz w:val="26"/>
                <w:szCs w:val="26"/>
                <w:u w:val="none"/>
              </w:rPr>
              <w:t>00.000đ/ngày</w:t>
            </w:r>
          </w:p>
        </w:tc>
        <w:tc>
          <w:tcPr>
            <w:tcW w:w="1355" w:type="pct"/>
            <w:tcBorders>
              <w:top w:val="single" w:sz="4" w:space="0" w:color="auto"/>
              <w:left w:val="single" w:sz="4" w:space="0" w:color="auto"/>
              <w:bottom w:val="single" w:sz="4" w:space="0" w:color="auto"/>
              <w:right w:val="single" w:sz="4" w:space="0" w:color="auto"/>
            </w:tcBorders>
            <w:shd w:val="clear" w:color="auto" w:fill="auto"/>
            <w:vAlign w:val="center"/>
          </w:tcPr>
          <w:p w14:paraId="2C46E16C" w14:textId="77777777" w:rsidR="00027BDB" w:rsidRPr="002D6FDE" w:rsidRDefault="00672B16" w:rsidP="00501C78">
            <w:pPr>
              <w:pStyle w:val="BodyTextIndent2"/>
              <w:spacing w:before="120"/>
              <w:jc w:val="right"/>
              <w:rPr>
                <w:rStyle w:val="Heading3CharCharCharCharCharCharCharCharCharCharCharCharCharCharCharCharCharCharCharCharCharCharCharCharCharCharCharCharCharCharCharCharCharCharCharCharCharCharCharCharCharCharCharCharCharCharCharChar"/>
                <w:rFonts w:ascii="Times New Roman" w:hAnsi="Times New Roman"/>
                <w:b w:val="0"/>
                <w:bCs/>
                <w:i w:val="0"/>
                <w:iCs/>
                <w:sz w:val="26"/>
                <w:szCs w:val="26"/>
                <w:u w:val="none"/>
              </w:rPr>
            </w:pPr>
            <w:r w:rsidRPr="002D6FDE">
              <w:rPr>
                <w:rStyle w:val="Heading3CharCharCharCharCharCharCharCharCharCharCharCharCharCharCharCharCharCharCharCharCharCharCharCharCharCharCharCharCharCharCharCharCharCharCharCharCharCharCharCharCharCharCharCharCharCharCharChar"/>
                <w:rFonts w:ascii="Times New Roman" w:hAnsi="Times New Roman"/>
                <w:b w:val="0"/>
                <w:bCs/>
                <w:i w:val="0"/>
                <w:iCs/>
                <w:sz w:val="26"/>
                <w:szCs w:val="26"/>
                <w:u w:val="none"/>
              </w:rPr>
              <w:t>8</w:t>
            </w:r>
            <w:r w:rsidR="00027BDB" w:rsidRPr="002D6FDE">
              <w:rPr>
                <w:rStyle w:val="Heading3CharCharCharCharCharCharCharCharCharCharCharCharCharCharCharCharCharCharCharCharCharCharCharCharCharCharCharCharCharCharCharCharCharCharCharCharCharCharCharCharCharCharCharCharCharCharCharChar"/>
                <w:rFonts w:ascii="Times New Roman" w:hAnsi="Times New Roman"/>
                <w:b w:val="0"/>
                <w:bCs/>
                <w:i w:val="0"/>
                <w:iCs/>
                <w:sz w:val="26"/>
                <w:szCs w:val="26"/>
                <w:u w:val="none"/>
              </w:rPr>
              <w:t>00.000đ/ngày</w:t>
            </w:r>
          </w:p>
        </w:tc>
      </w:tr>
      <w:tr w:rsidR="001C6186" w:rsidRPr="002D6FDE" w14:paraId="7C9C4342" w14:textId="77777777" w:rsidTr="00DC1433">
        <w:trPr>
          <w:trHeight w:val="692"/>
        </w:trPr>
        <w:tc>
          <w:tcPr>
            <w:tcW w:w="1851" w:type="pct"/>
            <w:tcBorders>
              <w:top w:val="single" w:sz="4" w:space="0" w:color="auto"/>
              <w:left w:val="single" w:sz="4" w:space="0" w:color="auto"/>
              <w:bottom w:val="single" w:sz="4" w:space="0" w:color="auto"/>
              <w:right w:val="single" w:sz="4" w:space="0" w:color="auto"/>
            </w:tcBorders>
            <w:shd w:val="clear" w:color="auto" w:fill="auto"/>
            <w:vAlign w:val="center"/>
          </w:tcPr>
          <w:p w14:paraId="39AD2479" w14:textId="15E0F3BD" w:rsidR="00027BDB" w:rsidRPr="002D6FDE" w:rsidRDefault="00F010A8" w:rsidP="00FF0154">
            <w:pPr>
              <w:pStyle w:val="TOC3"/>
            </w:pPr>
            <w:r w:rsidRPr="002D6FDE">
              <w:t>CCVC</w:t>
            </w:r>
          </w:p>
        </w:tc>
        <w:tc>
          <w:tcPr>
            <w:tcW w:w="1794" w:type="pct"/>
            <w:tcBorders>
              <w:top w:val="single" w:sz="4" w:space="0" w:color="auto"/>
              <w:left w:val="single" w:sz="4" w:space="0" w:color="auto"/>
              <w:bottom w:val="single" w:sz="4" w:space="0" w:color="auto"/>
              <w:right w:val="single" w:sz="4" w:space="0" w:color="auto"/>
            </w:tcBorders>
            <w:shd w:val="clear" w:color="auto" w:fill="auto"/>
            <w:vAlign w:val="center"/>
          </w:tcPr>
          <w:p w14:paraId="425D0ADA" w14:textId="77777777" w:rsidR="00027BDB" w:rsidRPr="002D6FDE" w:rsidRDefault="00672B16" w:rsidP="00501C78">
            <w:pPr>
              <w:pStyle w:val="BodyTextIndent2"/>
              <w:spacing w:before="120"/>
              <w:jc w:val="right"/>
              <w:rPr>
                <w:rStyle w:val="Heading3CharCharCharCharCharCharCharCharCharCharCharCharCharCharCharCharCharCharCharCharCharCharCharCharCharCharCharCharCharCharCharCharCharCharCharCharCharCharCharCharCharCharCharCharCharCharCharChar"/>
                <w:rFonts w:ascii="Times New Roman" w:hAnsi="Times New Roman"/>
                <w:b w:val="0"/>
                <w:bCs/>
                <w:i w:val="0"/>
                <w:iCs/>
                <w:sz w:val="26"/>
                <w:szCs w:val="26"/>
                <w:u w:val="none"/>
              </w:rPr>
            </w:pPr>
            <w:r w:rsidRPr="002D6FDE">
              <w:rPr>
                <w:rStyle w:val="Heading3CharCharCharCharCharCharCharCharCharCharCharCharCharCharCharCharCharCharCharCharCharCharCharCharCharCharCharCharCharCharCharCharCharCharCharCharCharCharCharCharCharCharCharCharCharCharCharChar"/>
                <w:rFonts w:ascii="Times New Roman" w:hAnsi="Times New Roman"/>
                <w:b w:val="0"/>
                <w:bCs/>
                <w:i w:val="0"/>
                <w:iCs/>
                <w:sz w:val="26"/>
                <w:szCs w:val="26"/>
                <w:u w:val="none"/>
              </w:rPr>
              <w:t>8</w:t>
            </w:r>
            <w:r w:rsidR="00027BDB" w:rsidRPr="002D6FDE">
              <w:rPr>
                <w:rStyle w:val="Heading3CharCharCharCharCharCharCharCharCharCharCharCharCharCharCharCharCharCharCharCharCharCharCharCharCharCharCharCharCharCharCharCharCharCharCharCharCharCharCharCharCharCharCharCharCharCharCharChar"/>
                <w:rFonts w:ascii="Times New Roman" w:hAnsi="Times New Roman"/>
                <w:b w:val="0"/>
                <w:bCs/>
                <w:i w:val="0"/>
                <w:iCs/>
                <w:sz w:val="26"/>
                <w:szCs w:val="26"/>
                <w:u w:val="none"/>
              </w:rPr>
              <w:t>00.000đ/ngày</w:t>
            </w:r>
          </w:p>
        </w:tc>
        <w:tc>
          <w:tcPr>
            <w:tcW w:w="1355" w:type="pct"/>
            <w:tcBorders>
              <w:top w:val="single" w:sz="4" w:space="0" w:color="auto"/>
              <w:left w:val="single" w:sz="4" w:space="0" w:color="auto"/>
              <w:bottom w:val="single" w:sz="4" w:space="0" w:color="auto"/>
              <w:right w:val="single" w:sz="4" w:space="0" w:color="auto"/>
            </w:tcBorders>
            <w:shd w:val="clear" w:color="auto" w:fill="auto"/>
            <w:vAlign w:val="center"/>
          </w:tcPr>
          <w:p w14:paraId="06761F52" w14:textId="77777777" w:rsidR="00027BDB" w:rsidRPr="002D6FDE" w:rsidRDefault="00672B16" w:rsidP="00501C78">
            <w:pPr>
              <w:pStyle w:val="BodyTextIndent2"/>
              <w:spacing w:before="120"/>
              <w:jc w:val="right"/>
              <w:rPr>
                <w:rStyle w:val="Heading3CharCharCharCharCharCharCharCharCharCharCharCharCharCharCharCharCharCharCharCharCharCharCharCharCharCharCharCharCharCharCharCharCharCharCharCharCharCharCharCharCharCharCharCharCharCharCharChar"/>
                <w:rFonts w:ascii="Times New Roman" w:hAnsi="Times New Roman"/>
                <w:b w:val="0"/>
                <w:bCs/>
                <w:i w:val="0"/>
                <w:iCs/>
                <w:sz w:val="26"/>
                <w:szCs w:val="26"/>
                <w:u w:val="none"/>
              </w:rPr>
            </w:pPr>
            <w:r w:rsidRPr="002D6FDE">
              <w:rPr>
                <w:rStyle w:val="Heading3CharCharCharCharCharCharCharCharCharCharCharCharCharCharCharCharCharCharCharCharCharCharCharCharCharCharCharCharCharCharCharCharCharCharCharCharCharCharCharCharCharCharCharCharCharCharCharChar"/>
                <w:rFonts w:ascii="Times New Roman" w:hAnsi="Times New Roman"/>
                <w:b w:val="0"/>
                <w:bCs/>
                <w:i w:val="0"/>
                <w:iCs/>
                <w:sz w:val="26"/>
                <w:szCs w:val="26"/>
                <w:u w:val="none"/>
              </w:rPr>
              <w:t>6</w:t>
            </w:r>
            <w:r w:rsidR="00027BDB" w:rsidRPr="002D6FDE">
              <w:rPr>
                <w:rStyle w:val="Heading3CharCharCharCharCharCharCharCharCharCharCharCharCharCharCharCharCharCharCharCharCharCharCharCharCharCharCharCharCharCharCharCharCharCharCharCharCharCharCharCharCharCharCharCharCharCharCharChar"/>
                <w:rFonts w:ascii="Times New Roman" w:hAnsi="Times New Roman"/>
                <w:b w:val="0"/>
                <w:bCs/>
                <w:i w:val="0"/>
                <w:iCs/>
                <w:sz w:val="26"/>
                <w:szCs w:val="26"/>
                <w:u w:val="none"/>
              </w:rPr>
              <w:t>00.000đ/ngày</w:t>
            </w:r>
          </w:p>
        </w:tc>
      </w:tr>
    </w:tbl>
    <w:p w14:paraId="11CD3D35" w14:textId="77777777" w:rsidR="001727CA" w:rsidRPr="002D6FDE" w:rsidRDefault="00027BDB" w:rsidP="001727CA">
      <w:pPr>
        <w:pStyle w:val="BodyTextIndent2"/>
        <w:spacing w:before="120" w:line="240" w:lineRule="auto"/>
        <w:ind w:firstLine="562"/>
        <w:rPr>
          <w:rStyle w:val="Heading3CharCharCharCharCharCharCharCharCharCharCharCharCharCharCharCharCharCharCharCharCharCharCharCharCharCharCharCharCharCharCharCharCharCharCharCharCharCharCharCharCharCharCharCharCharCharCharChar"/>
          <w:rFonts w:ascii="Times New Roman" w:hAnsi="Times New Roman"/>
          <w:b w:val="0"/>
          <w:bCs/>
          <w:i w:val="0"/>
          <w:sz w:val="26"/>
          <w:szCs w:val="26"/>
          <w:u w:val="none"/>
        </w:rPr>
      </w:pPr>
      <w:r w:rsidRPr="002D6FDE">
        <w:rPr>
          <w:sz w:val="26"/>
          <w:szCs w:val="26"/>
        </w:rPr>
        <w:t>Trường hợp đi công tác theo đoàn: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06"/>
        <w:gridCol w:w="3725"/>
        <w:gridCol w:w="2782"/>
      </w:tblGrid>
      <w:tr w:rsidR="001C6186" w:rsidRPr="002D6FDE" w14:paraId="4200789F" w14:textId="77777777" w:rsidTr="00501C78">
        <w:tc>
          <w:tcPr>
            <w:tcW w:w="1845" w:type="pct"/>
            <w:tcBorders>
              <w:top w:val="single" w:sz="4" w:space="0" w:color="auto"/>
              <w:left w:val="single" w:sz="4" w:space="0" w:color="auto"/>
              <w:bottom w:val="single" w:sz="4" w:space="0" w:color="auto"/>
              <w:right w:val="single" w:sz="4" w:space="0" w:color="auto"/>
            </w:tcBorders>
            <w:shd w:val="clear" w:color="auto" w:fill="auto"/>
          </w:tcPr>
          <w:p w14:paraId="09B1C20B" w14:textId="77777777" w:rsidR="00027BDB" w:rsidRPr="002D6FDE" w:rsidRDefault="00027BDB" w:rsidP="00501C78">
            <w:pPr>
              <w:pStyle w:val="BodyTextIndent2"/>
              <w:spacing w:before="60" w:line="240" w:lineRule="auto"/>
              <w:jc w:val="center"/>
              <w:rPr>
                <w:rStyle w:val="Heading3CharCharCharCharCharCharCharCharCharCharCharCharCharCharCharCharCharCharCharCharCharCharCharCharCharCharCharCharCharCharCharCharCharCharCharCharCharCharCharCharCharCharCharCharCharCharCharChar"/>
                <w:rFonts w:ascii="Times New Roman" w:hAnsi="Times New Roman"/>
                <w:b w:val="0"/>
                <w:bCs/>
                <w:i w:val="0"/>
                <w:iCs/>
                <w:sz w:val="26"/>
                <w:szCs w:val="26"/>
                <w:u w:val="none"/>
              </w:rPr>
            </w:pPr>
            <w:r w:rsidRPr="002D6FDE">
              <w:rPr>
                <w:rStyle w:val="Heading3CharCharCharCharCharCharCharCharCharCharCharCharCharCharCharCharCharCharCharCharCharCharCharCharCharCharCharCharCharCharCharCharCharCharCharCharCharCharCharCharCharCharCharCharCharCharCharChar"/>
                <w:rFonts w:ascii="Times New Roman" w:hAnsi="Times New Roman"/>
                <w:b w:val="0"/>
                <w:bCs/>
                <w:i w:val="0"/>
                <w:iCs/>
                <w:sz w:val="26"/>
                <w:szCs w:val="26"/>
                <w:u w:val="none"/>
              </w:rPr>
              <w:t>Đối tượng</w:t>
            </w:r>
          </w:p>
        </w:tc>
        <w:tc>
          <w:tcPr>
            <w:tcW w:w="1806" w:type="pct"/>
            <w:tcBorders>
              <w:top w:val="single" w:sz="4" w:space="0" w:color="auto"/>
              <w:left w:val="single" w:sz="4" w:space="0" w:color="auto"/>
              <w:bottom w:val="single" w:sz="4" w:space="0" w:color="auto"/>
              <w:right w:val="single" w:sz="4" w:space="0" w:color="auto"/>
            </w:tcBorders>
            <w:shd w:val="clear" w:color="auto" w:fill="auto"/>
          </w:tcPr>
          <w:p w14:paraId="036DE4C9" w14:textId="77777777" w:rsidR="00027BDB" w:rsidRPr="002D6FDE" w:rsidRDefault="00027BDB" w:rsidP="00501C78">
            <w:pPr>
              <w:pStyle w:val="BodyTextIndent2"/>
              <w:spacing w:before="60" w:line="240" w:lineRule="auto"/>
              <w:jc w:val="center"/>
              <w:rPr>
                <w:rStyle w:val="Heading3CharCharCharCharCharCharCharCharCharCharCharCharCharCharCharCharCharCharCharCharCharCharCharCharCharCharCharCharCharCharCharCharCharCharCharCharCharCharCharCharCharCharCharCharCharCharCharChar"/>
                <w:rFonts w:ascii="Times New Roman" w:hAnsi="Times New Roman"/>
                <w:b w:val="0"/>
                <w:bCs/>
                <w:i w:val="0"/>
                <w:iCs/>
                <w:sz w:val="26"/>
                <w:szCs w:val="26"/>
                <w:u w:val="none"/>
              </w:rPr>
            </w:pPr>
            <w:r w:rsidRPr="002D6FDE">
              <w:rPr>
                <w:rStyle w:val="Heading3CharCharCharCharCharCharCharCharCharCharCharCharCharCharCharCharCharCharCharCharCharCharCharCharCharCharCharCharCharCharCharCharCharCharCharCharCharCharCharCharCharCharCharCharCharCharCharChar"/>
                <w:rFonts w:ascii="Times New Roman" w:hAnsi="Times New Roman"/>
                <w:b w:val="0"/>
                <w:bCs/>
                <w:i w:val="0"/>
                <w:iCs/>
                <w:sz w:val="26"/>
                <w:szCs w:val="26"/>
                <w:u w:val="none"/>
              </w:rPr>
              <w:t>Thành phố thuộc trung ương</w:t>
            </w:r>
          </w:p>
        </w:tc>
        <w:tc>
          <w:tcPr>
            <w:tcW w:w="1349" w:type="pct"/>
            <w:tcBorders>
              <w:top w:val="single" w:sz="4" w:space="0" w:color="auto"/>
              <w:left w:val="single" w:sz="4" w:space="0" w:color="auto"/>
              <w:bottom w:val="single" w:sz="4" w:space="0" w:color="auto"/>
              <w:right w:val="single" w:sz="4" w:space="0" w:color="auto"/>
            </w:tcBorders>
            <w:shd w:val="clear" w:color="auto" w:fill="auto"/>
          </w:tcPr>
          <w:p w14:paraId="29EE9CC2" w14:textId="77777777" w:rsidR="00027BDB" w:rsidRPr="002D6FDE" w:rsidRDefault="00027BDB" w:rsidP="00501C78">
            <w:pPr>
              <w:pStyle w:val="BodyTextIndent2"/>
              <w:spacing w:before="60" w:line="240" w:lineRule="auto"/>
              <w:ind w:left="32"/>
              <w:jc w:val="center"/>
              <w:rPr>
                <w:rStyle w:val="Heading3CharCharCharCharCharCharCharCharCharCharCharCharCharCharCharCharCharCharCharCharCharCharCharCharCharCharCharCharCharCharCharCharCharCharCharCharCharCharCharCharCharCharCharCharCharCharCharChar"/>
                <w:rFonts w:ascii="Times New Roman" w:hAnsi="Times New Roman"/>
                <w:b w:val="0"/>
                <w:bCs/>
                <w:i w:val="0"/>
                <w:iCs/>
                <w:sz w:val="26"/>
                <w:szCs w:val="26"/>
                <w:u w:val="none"/>
              </w:rPr>
            </w:pPr>
            <w:r w:rsidRPr="002D6FDE">
              <w:rPr>
                <w:rStyle w:val="Heading3CharCharCharCharCharCharCharCharCharCharCharCharCharCharCharCharCharCharCharCharCharCharCharCharCharCharCharCharCharCharCharCharCharCharCharCharCharCharCharCharCharCharCharCharCharCharCharChar"/>
                <w:rFonts w:ascii="Times New Roman" w:hAnsi="Times New Roman"/>
                <w:b w:val="0"/>
                <w:bCs/>
                <w:i w:val="0"/>
                <w:iCs/>
                <w:sz w:val="26"/>
                <w:szCs w:val="26"/>
                <w:u w:val="none"/>
              </w:rPr>
              <w:t>Các tỉnh, thành khác</w:t>
            </w:r>
          </w:p>
        </w:tc>
      </w:tr>
      <w:tr w:rsidR="001C6186" w:rsidRPr="002D6FDE" w14:paraId="16F562BF" w14:textId="77777777" w:rsidTr="00501C78">
        <w:tc>
          <w:tcPr>
            <w:tcW w:w="1845" w:type="pct"/>
            <w:tcBorders>
              <w:top w:val="single" w:sz="4" w:space="0" w:color="auto"/>
              <w:left w:val="single" w:sz="4" w:space="0" w:color="auto"/>
              <w:bottom w:val="single" w:sz="4" w:space="0" w:color="auto"/>
              <w:right w:val="single" w:sz="4" w:space="0" w:color="auto"/>
            </w:tcBorders>
            <w:shd w:val="clear" w:color="auto" w:fill="auto"/>
            <w:vAlign w:val="center"/>
          </w:tcPr>
          <w:p w14:paraId="272043CE" w14:textId="5440B7A4" w:rsidR="00027BDB" w:rsidRPr="002D6FDE" w:rsidRDefault="002A169C" w:rsidP="00077062">
            <w:pPr>
              <w:pStyle w:val="TOC3"/>
            </w:pPr>
            <w:r w:rsidRPr="002D6FDE">
              <w:t xml:space="preserve">Ban Giám hiệu, </w:t>
            </w:r>
            <w:r w:rsidR="00077062" w:rsidRPr="002D6FDE">
              <w:t xml:space="preserve">Chủ tịch HĐT, </w:t>
            </w:r>
            <w:r w:rsidRPr="002D6FDE">
              <w:t xml:space="preserve">CTCĐ Trường, </w:t>
            </w:r>
            <w:r w:rsidR="00077062" w:rsidRPr="002D6FDE">
              <w:t>P</w:t>
            </w:r>
            <w:r w:rsidRPr="002D6FDE">
              <w:t>BT Đảng ủy</w:t>
            </w:r>
            <w:r w:rsidR="00E8496C" w:rsidRPr="002D6FDE">
              <w:t>, GS UEH tham gia họp hội đồng GS ngành</w:t>
            </w:r>
          </w:p>
        </w:tc>
        <w:tc>
          <w:tcPr>
            <w:tcW w:w="1806" w:type="pct"/>
            <w:tcBorders>
              <w:top w:val="single" w:sz="4" w:space="0" w:color="auto"/>
              <w:left w:val="single" w:sz="4" w:space="0" w:color="auto"/>
              <w:bottom w:val="single" w:sz="4" w:space="0" w:color="auto"/>
              <w:right w:val="single" w:sz="4" w:space="0" w:color="auto"/>
            </w:tcBorders>
            <w:shd w:val="clear" w:color="auto" w:fill="auto"/>
            <w:vAlign w:val="center"/>
          </w:tcPr>
          <w:p w14:paraId="1BD5F9B9" w14:textId="77777777" w:rsidR="00027BDB" w:rsidRPr="002D6FDE" w:rsidRDefault="00672B16" w:rsidP="00501C78">
            <w:pPr>
              <w:pStyle w:val="BodyTextIndent2"/>
              <w:spacing w:before="120"/>
              <w:jc w:val="right"/>
              <w:rPr>
                <w:rStyle w:val="Heading3CharCharCharCharCharCharCharCharCharCharCharCharCharCharCharCharCharCharCharCharCharCharCharCharCharCharCharCharCharCharCharCharCharCharCharCharCharCharCharCharCharCharCharCharCharCharCharChar"/>
                <w:rFonts w:ascii="Times New Roman" w:hAnsi="Times New Roman"/>
                <w:b w:val="0"/>
                <w:bCs/>
                <w:i w:val="0"/>
                <w:iCs/>
                <w:sz w:val="26"/>
                <w:szCs w:val="26"/>
                <w:u w:val="none"/>
              </w:rPr>
            </w:pPr>
            <w:r w:rsidRPr="002D6FDE">
              <w:rPr>
                <w:rStyle w:val="Heading3CharCharCharCharCharCharCharCharCharCharCharCharCharCharCharCharCharCharCharCharCharCharCharCharCharCharCharCharCharCharCharCharCharCharCharCharCharCharCharCharCharCharCharCharCharCharCharChar"/>
                <w:rFonts w:ascii="Times New Roman" w:hAnsi="Times New Roman"/>
                <w:b w:val="0"/>
                <w:bCs/>
                <w:i w:val="0"/>
                <w:iCs/>
                <w:sz w:val="26"/>
                <w:szCs w:val="26"/>
                <w:u w:val="none"/>
              </w:rPr>
              <w:t>6</w:t>
            </w:r>
            <w:r w:rsidR="00027BDB" w:rsidRPr="002D6FDE">
              <w:rPr>
                <w:rStyle w:val="Heading3CharCharCharCharCharCharCharCharCharCharCharCharCharCharCharCharCharCharCharCharCharCharCharCharCharCharCharCharCharCharCharCharCharCharCharCharCharCharCharCharCharCharCharCharCharCharCharChar"/>
                <w:rFonts w:ascii="Times New Roman" w:hAnsi="Times New Roman"/>
                <w:b w:val="0"/>
                <w:bCs/>
                <w:i w:val="0"/>
                <w:iCs/>
                <w:sz w:val="26"/>
                <w:szCs w:val="26"/>
                <w:u w:val="none"/>
              </w:rPr>
              <w:t>00.000đ/ngày</w:t>
            </w:r>
          </w:p>
        </w:tc>
        <w:tc>
          <w:tcPr>
            <w:tcW w:w="1349" w:type="pct"/>
            <w:tcBorders>
              <w:top w:val="single" w:sz="4" w:space="0" w:color="auto"/>
              <w:left w:val="single" w:sz="4" w:space="0" w:color="auto"/>
              <w:bottom w:val="single" w:sz="4" w:space="0" w:color="auto"/>
              <w:right w:val="single" w:sz="4" w:space="0" w:color="auto"/>
            </w:tcBorders>
            <w:shd w:val="clear" w:color="auto" w:fill="auto"/>
            <w:vAlign w:val="center"/>
          </w:tcPr>
          <w:p w14:paraId="7AD9F769" w14:textId="77777777" w:rsidR="00027BDB" w:rsidRPr="002D6FDE" w:rsidRDefault="00027BDB" w:rsidP="00501C78">
            <w:pPr>
              <w:pStyle w:val="BodyTextIndent2"/>
              <w:spacing w:before="120"/>
              <w:jc w:val="right"/>
              <w:rPr>
                <w:rStyle w:val="Heading3CharCharCharCharCharCharCharCharCharCharCharCharCharCharCharCharCharCharCharCharCharCharCharCharCharCharCharCharCharCharCharCharCharCharCharCharCharCharCharCharCharCharCharCharCharCharCharChar"/>
                <w:rFonts w:ascii="Times New Roman" w:hAnsi="Times New Roman"/>
                <w:b w:val="0"/>
                <w:bCs/>
                <w:i w:val="0"/>
                <w:iCs/>
                <w:sz w:val="26"/>
                <w:szCs w:val="26"/>
                <w:u w:val="none"/>
              </w:rPr>
            </w:pPr>
            <w:r w:rsidRPr="002D6FDE">
              <w:rPr>
                <w:rStyle w:val="Heading3CharCharCharCharCharCharCharCharCharCharCharCharCharCharCharCharCharCharCharCharCharCharCharCharCharCharCharCharCharCharCharCharCharCharCharCharCharCharCharCharCharCharCharCharCharCharCharChar"/>
                <w:rFonts w:ascii="Times New Roman" w:hAnsi="Times New Roman"/>
                <w:b w:val="0"/>
                <w:bCs/>
                <w:i w:val="0"/>
                <w:iCs/>
                <w:sz w:val="26"/>
                <w:szCs w:val="26"/>
                <w:u w:val="none"/>
              </w:rPr>
              <w:t>5</w:t>
            </w:r>
            <w:r w:rsidR="00672B16" w:rsidRPr="002D6FDE">
              <w:rPr>
                <w:rStyle w:val="Heading3CharCharCharCharCharCharCharCharCharCharCharCharCharCharCharCharCharCharCharCharCharCharCharCharCharCharCharCharCharCharCharCharCharCharCharCharCharCharCharCharCharCharCharCharCharCharCharChar"/>
                <w:rFonts w:ascii="Times New Roman" w:hAnsi="Times New Roman"/>
                <w:b w:val="0"/>
                <w:bCs/>
                <w:i w:val="0"/>
                <w:iCs/>
                <w:sz w:val="26"/>
                <w:szCs w:val="26"/>
                <w:u w:val="none"/>
              </w:rPr>
              <w:t>0</w:t>
            </w:r>
            <w:r w:rsidRPr="002D6FDE">
              <w:rPr>
                <w:rStyle w:val="Heading3CharCharCharCharCharCharCharCharCharCharCharCharCharCharCharCharCharCharCharCharCharCharCharCharCharCharCharCharCharCharCharCharCharCharCharCharCharCharCharCharCharCharCharCharCharCharCharChar"/>
                <w:rFonts w:ascii="Times New Roman" w:hAnsi="Times New Roman"/>
                <w:b w:val="0"/>
                <w:bCs/>
                <w:i w:val="0"/>
                <w:iCs/>
                <w:sz w:val="26"/>
                <w:szCs w:val="26"/>
                <w:u w:val="none"/>
              </w:rPr>
              <w:t>0.000đ/ngày</w:t>
            </w:r>
          </w:p>
        </w:tc>
      </w:tr>
      <w:tr w:rsidR="001C6186" w:rsidRPr="002D6FDE" w14:paraId="729832E2" w14:textId="77777777" w:rsidTr="00501C78">
        <w:tc>
          <w:tcPr>
            <w:tcW w:w="1845" w:type="pct"/>
            <w:tcBorders>
              <w:top w:val="single" w:sz="4" w:space="0" w:color="auto"/>
              <w:left w:val="single" w:sz="4" w:space="0" w:color="auto"/>
              <w:bottom w:val="single" w:sz="4" w:space="0" w:color="auto"/>
              <w:right w:val="single" w:sz="4" w:space="0" w:color="auto"/>
            </w:tcBorders>
            <w:shd w:val="clear" w:color="auto" w:fill="auto"/>
            <w:vAlign w:val="center"/>
          </w:tcPr>
          <w:p w14:paraId="5ED9E691" w14:textId="77777777" w:rsidR="00027BDB" w:rsidRPr="002D6FDE" w:rsidRDefault="00027BDB" w:rsidP="00FF0154">
            <w:pPr>
              <w:pStyle w:val="TOC3"/>
            </w:pPr>
            <w:r w:rsidRPr="002D6FDE">
              <w:t>Lãnh đạo các đơn vị</w:t>
            </w:r>
          </w:p>
        </w:tc>
        <w:tc>
          <w:tcPr>
            <w:tcW w:w="1806" w:type="pct"/>
            <w:tcBorders>
              <w:top w:val="single" w:sz="4" w:space="0" w:color="auto"/>
              <w:left w:val="single" w:sz="4" w:space="0" w:color="auto"/>
              <w:bottom w:val="single" w:sz="4" w:space="0" w:color="auto"/>
              <w:right w:val="single" w:sz="4" w:space="0" w:color="auto"/>
            </w:tcBorders>
            <w:shd w:val="clear" w:color="auto" w:fill="auto"/>
            <w:vAlign w:val="center"/>
          </w:tcPr>
          <w:p w14:paraId="686F36D1" w14:textId="77777777" w:rsidR="00027BDB" w:rsidRPr="002D6FDE" w:rsidRDefault="00027BDB" w:rsidP="00501C78">
            <w:pPr>
              <w:pStyle w:val="BodyTextIndent2"/>
              <w:spacing w:before="120"/>
              <w:jc w:val="right"/>
              <w:rPr>
                <w:rStyle w:val="Heading3CharCharCharCharCharCharCharCharCharCharCharCharCharCharCharCharCharCharCharCharCharCharCharCharCharCharCharCharCharCharCharCharCharCharCharCharCharCharCharCharCharCharCharCharCharCharCharChar"/>
                <w:rFonts w:ascii="Times New Roman" w:hAnsi="Times New Roman"/>
                <w:b w:val="0"/>
                <w:bCs/>
                <w:i w:val="0"/>
                <w:iCs/>
                <w:sz w:val="26"/>
                <w:szCs w:val="26"/>
                <w:u w:val="none"/>
              </w:rPr>
            </w:pPr>
            <w:r w:rsidRPr="002D6FDE">
              <w:rPr>
                <w:rStyle w:val="Heading3CharCharCharCharCharCharCharCharCharCharCharCharCharCharCharCharCharCharCharCharCharCharCharCharCharCharCharCharCharCharCharCharCharCharCharCharCharCharCharCharCharCharCharCharCharCharCharChar"/>
                <w:rFonts w:ascii="Times New Roman" w:hAnsi="Times New Roman"/>
                <w:b w:val="0"/>
                <w:bCs/>
                <w:i w:val="0"/>
                <w:iCs/>
                <w:sz w:val="26"/>
                <w:szCs w:val="26"/>
                <w:u w:val="none"/>
              </w:rPr>
              <w:t>5</w:t>
            </w:r>
            <w:r w:rsidR="00672B16" w:rsidRPr="002D6FDE">
              <w:rPr>
                <w:rStyle w:val="Heading3CharCharCharCharCharCharCharCharCharCharCharCharCharCharCharCharCharCharCharCharCharCharCharCharCharCharCharCharCharCharCharCharCharCharCharCharCharCharCharCharCharCharCharCharCharCharCharChar"/>
                <w:rFonts w:ascii="Times New Roman" w:hAnsi="Times New Roman"/>
                <w:b w:val="0"/>
                <w:bCs/>
                <w:i w:val="0"/>
                <w:iCs/>
                <w:sz w:val="26"/>
                <w:szCs w:val="26"/>
                <w:u w:val="none"/>
              </w:rPr>
              <w:t>0</w:t>
            </w:r>
            <w:r w:rsidRPr="002D6FDE">
              <w:rPr>
                <w:rStyle w:val="Heading3CharCharCharCharCharCharCharCharCharCharCharCharCharCharCharCharCharCharCharCharCharCharCharCharCharCharCharCharCharCharCharCharCharCharCharCharCharCharCharCharCharCharCharCharCharCharCharChar"/>
                <w:rFonts w:ascii="Times New Roman" w:hAnsi="Times New Roman"/>
                <w:b w:val="0"/>
                <w:bCs/>
                <w:i w:val="0"/>
                <w:iCs/>
                <w:sz w:val="26"/>
                <w:szCs w:val="26"/>
                <w:u w:val="none"/>
              </w:rPr>
              <w:t>0.000đ/ngày</w:t>
            </w:r>
          </w:p>
        </w:tc>
        <w:tc>
          <w:tcPr>
            <w:tcW w:w="1349" w:type="pct"/>
            <w:tcBorders>
              <w:top w:val="single" w:sz="4" w:space="0" w:color="auto"/>
              <w:left w:val="single" w:sz="4" w:space="0" w:color="auto"/>
              <w:bottom w:val="single" w:sz="4" w:space="0" w:color="auto"/>
              <w:right w:val="single" w:sz="4" w:space="0" w:color="auto"/>
            </w:tcBorders>
            <w:shd w:val="clear" w:color="auto" w:fill="auto"/>
            <w:vAlign w:val="center"/>
          </w:tcPr>
          <w:p w14:paraId="0D96F095" w14:textId="77777777" w:rsidR="00027BDB" w:rsidRPr="002D6FDE" w:rsidRDefault="00672B16" w:rsidP="00501C78">
            <w:pPr>
              <w:pStyle w:val="BodyTextIndent2"/>
              <w:spacing w:before="120"/>
              <w:jc w:val="right"/>
              <w:rPr>
                <w:rStyle w:val="Heading3CharCharCharCharCharCharCharCharCharCharCharCharCharCharCharCharCharCharCharCharCharCharCharCharCharCharCharCharCharCharCharCharCharCharCharCharCharCharCharCharCharCharCharCharCharCharCharChar"/>
                <w:rFonts w:ascii="Times New Roman" w:hAnsi="Times New Roman"/>
                <w:b w:val="0"/>
                <w:bCs/>
                <w:i w:val="0"/>
                <w:iCs/>
                <w:sz w:val="26"/>
                <w:szCs w:val="26"/>
                <w:u w:val="none"/>
              </w:rPr>
            </w:pPr>
            <w:r w:rsidRPr="002D6FDE">
              <w:rPr>
                <w:rStyle w:val="Heading3CharCharCharCharCharCharCharCharCharCharCharCharCharCharCharCharCharCharCharCharCharCharCharCharCharCharCharCharCharCharCharCharCharCharCharCharCharCharCharCharCharCharCharCharCharCharCharChar"/>
                <w:rFonts w:ascii="Times New Roman" w:hAnsi="Times New Roman"/>
                <w:b w:val="0"/>
                <w:bCs/>
                <w:i w:val="0"/>
                <w:iCs/>
                <w:sz w:val="26"/>
                <w:szCs w:val="26"/>
                <w:u w:val="none"/>
              </w:rPr>
              <w:t>4</w:t>
            </w:r>
            <w:r w:rsidR="00027BDB" w:rsidRPr="002D6FDE">
              <w:rPr>
                <w:rStyle w:val="Heading3CharCharCharCharCharCharCharCharCharCharCharCharCharCharCharCharCharCharCharCharCharCharCharCharCharCharCharCharCharCharCharCharCharCharCharCharCharCharCharCharCharCharCharCharCharCharCharChar"/>
                <w:rFonts w:ascii="Times New Roman" w:hAnsi="Times New Roman"/>
                <w:b w:val="0"/>
                <w:bCs/>
                <w:i w:val="0"/>
                <w:iCs/>
                <w:sz w:val="26"/>
                <w:szCs w:val="26"/>
                <w:u w:val="none"/>
              </w:rPr>
              <w:t>00.000đ/ngày</w:t>
            </w:r>
          </w:p>
        </w:tc>
      </w:tr>
      <w:tr w:rsidR="00627AF6" w:rsidRPr="002D6FDE" w14:paraId="028A7AE4" w14:textId="77777777" w:rsidTr="00501C78">
        <w:tc>
          <w:tcPr>
            <w:tcW w:w="1845" w:type="pct"/>
            <w:tcBorders>
              <w:top w:val="single" w:sz="4" w:space="0" w:color="auto"/>
              <w:left w:val="single" w:sz="4" w:space="0" w:color="auto"/>
              <w:bottom w:val="single" w:sz="4" w:space="0" w:color="auto"/>
              <w:right w:val="single" w:sz="4" w:space="0" w:color="auto"/>
            </w:tcBorders>
            <w:shd w:val="clear" w:color="auto" w:fill="auto"/>
            <w:vAlign w:val="center"/>
          </w:tcPr>
          <w:p w14:paraId="53E4EF21" w14:textId="210DA4EB" w:rsidR="00027BDB" w:rsidRPr="002D6FDE" w:rsidRDefault="00F010A8" w:rsidP="00FF0154">
            <w:pPr>
              <w:pStyle w:val="TOC3"/>
            </w:pPr>
            <w:r w:rsidRPr="002D6FDE">
              <w:t>CCVC</w:t>
            </w:r>
          </w:p>
        </w:tc>
        <w:tc>
          <w:tcPr>
            <w:tcW w:w="1806" w:type="pct"/>
            <w:tcBorders>
              <w:top w:val="single" w:sz="4" w:space="0" w:color="auto"/>
              <w:left w:val="single" w:sz="4" w:space="0" w:color="auto"/>
              <w:bottom w:val="single" w:sz="4" w:space="0" w:color="auto"/>
              <w:right w:val="single" w:sz="4" w:space="0" w:color="auto"/>
            </w:tcBorders>
            <w:shd w:val="clear" w:color="auto" w:fill="auto"/>
            <w:vAlign w:val="center"/>
          </w:tcPr>
          <w:p w14:paraId="10B6958A" w14:textId="77777777" w:rsidR="00027BDB" w:rsidRPr="002D6FDE" w:rsidRDefault="00672B16" w:rsidP="00501C78">
            <w:pPr>
              <w:pStyle w:val="BodyTextIndent2"/>
              <w:spacing w:before="120"/>
              <w:jc w:val="right"/>
              <w:rPr>
                <w:rStyle w:val="Heading3CharCharCharCharCharCharCharCharCharCharCharCharCharCharCharCharCharCharCharCharCharCharCharCharCharCharCharCharCharCharCharCharCharCharCharCharCharCharCharCharCharCharCharCharCharCharCharChar"/>
                <w:rFonts w:ascii="Times New Roman" w:hAnsi="Times New Roman"/>
                <w:b w:val="0"/>
                <w:bCs/>
                <w:i w:val="0"/>
                <w:iCs/>
                <w:sz w:val="26"/>
                <w:szCs w:val="26"/>
                <w:u w:val="none"/>
              </w:rPr>
            </w:pPr>
            <w:r w:rsidRPr="002D6FDE">
              <w:rPr>
                <w:rStyle w:val="Heading3CharCharCharCharCharCharCharCharCharCharCharCharCharCharCharCharCharCharCharCharCharCharCharCharCharCharCharCharCharCharCharCharCharCharCharCharCharCharCharCharCharCharCharCharCharCharCharChar"/>
                <w:rFonts w:ascii="Times New Roman" w:hAnsi="Times New Roman"/>
                <w:b w:val="0"/>
                <w:bCs/>
                <w:i w:val="0"/>
                <w:iCs/>
                <w:sz w:val="26"/>
                <w:szCs w:val="26"/>
                <w:u w:val="none"/>
              </w:rPr>
              <w:t>40</w:t>
            </w:r>
            <w:r w:rsidR="00027BDB" w:rsidRPr="002D6FDE">
              <w:rPr>
                <w:rStyle w:val="Heading3CharCharCharCharCharCharCharCharCharCharCharCharCharCharCharCharCharCharCharCharCharCharCharCharCharCharCharCharCharCharCharCharCharCharCharCharCharCharCharCharCharCharCharCharCharCharCharChar"/>
                <w:rFonts w:ascii="Times New Roman" w:hAnsi="Times New Roman"/>
                <w:b w:val="0"/>
                <w:bCs/>
                <w:i w:val="0"/>
                <w:iCs/>
                <w:sz w:val="26"/>
                <w:szCs w:val="26"/>
                <w:u w:val="none"/>
              </w:rPr>
              <w:t>0.000đ/ngày</w:t>
            </w:r>
          </w:p>
        </w:tc>
        <w:tc>
          <w:tcPr>
            <w:tcW w:w="1349" w:type="pct"/>
            <w:tcBorders>
              <w:top w:val="single" w:sz="4" w:space="0" w:color="auto"/>
              <w:left w:val="single" w:sz="4" w:space="0" w:color="auto"/>
              <w:bottom w:val="single" w:sz="4" w:space="0" w:color="auto"/>
              <w:right w:val="single" w:sz="4" w:space="0" w:color="auto"/>
            </w:tcBorders>
            <w:shd w:val="clear" w:color="auto" w:fill="auto"/>
            <w:vAlign w:val="center"/>
          </w:tcPr>
          <w:p w14:paraId="47938CB9" w14:textId="77777777" w:rsidR="00027BDB" w:rsidRPr="002D6FDE" w:rsidRDefault="00672B16" w:rsidP="00501C78">
            <w:pPr>
              <w:pStyle w:val="BodyTextIndent2"/>
              <w:spacing w:before="120"/>
              <w:jc w:val="right"/>
              <w:rPr>
                <w:rStyle w:val="Heading3CharCharCharCharCharCharCharCharCharCharCharCharCharCharCharCharCharCharCharCharCharCharCharCharCharCharCharCharCharCharCharCharCharCharCharCharCharCharCharCharCharCharCharCharCharCharCharChar"/>
                <w:rFonts w:ascii="Times New Roman" w:hAnsi="Times New Roman"/>
                <w:b w:val="0"/>
                <w:bCs/>
                <w:i w:val="0"/>
                <w:iCs/>
                <w:sz w:val="26"/>
                <w:szCs w:val="26"/>
                <w:u w:val="none"/>
              </w:rPr>
            </w:pPr>
            <w:r w:rsidRPr="002D6FDE">
              <w:rPr>
                <w:rStyle w:val="Heading3CharCharCharCharCharCharCharCharCharCharCharCharCharCharCharCharCharCharCharCharCharCharCharCharCharCharCharCharCharCharCharCharCharCharCharCharCharCharCharCharCharCharCharCharCharCharCharChar"/>
                <w:rFonts w:ascii="Times New Roman" w:hAnsi="Times New Roman"/>
                <w:b w:val="0"/>
                <w:bCs/>
                <w:i w:val="0"/>
                <w:iCs/>
                <w:sz w:val="26"/>
                <w:szCs w:val="26"/>
                <w:u w:val="none"/>
              </w:rPr>
              <w:t>30</w:t>
            </w:r>
            <w:r w:rsidR="00027BDB" w:rsidRPr="002D6FDE">
              <w:rPr>
                <w:rStyle w:val="Heading3CharCharCharCharCharCharCharCharCharCharCharCharCharCharCharCharCharCharCharCharCharCharCharCharCharCharCharCharCharCharCharCharCharCharCharCharCharCharCharCharCharCharCharCharCharCharCharChar"/>
                <w:rFonts w:ascii="Times New Roman" w:hAnsi="Times New Roman"/>
                <w:b w:val="0"/>
                <w:bCs/>
                <w:i w:val="0"/>
                <w:iCs/>
                <w:sz w:val="26"/>
                <w:szCs w:val="26"/>
                <w:u w:val="none"/>
              </w:rPr>
              <w:t>0.000đ/ngày</w:t>
            </w:r>
          </w:p>
        </w:tc>
      </w:tr>
    </w:tbl>
    <w:p w14:paraId="15991C9A" w14:textId="77777777" w:rsidR="001727CA" w:rsidRPr="002D6FDE" w:rsidRDefault="001727CA" w:rsidP="001727CA">
      <w:pPr>
        <w:jc w:val="center"/>
      </w:pPr>
    </w:p>
    <w:p w14:paraId="2DEAF406" w14:textId="77777777" w:rsidR="001727CA" w:rsidRPr="002D6FDE" w:rsidRDefault="001727CA" w:rsidP="00F53C99">
      <w:pPr>
        <w:jc w:val="center"/>
        <w:rPr>
          <w:b/>
          <w:iCs/>
          <w:sz w:val="26"/>
          <w:szCs w:val="26"/>
        </w:rPr>
      </w:pPr>
    </w:p>
    <w:p w14:paraId="29A05DE0" w14:textId="77777777" w:rsidR="003135C2" w:rsidRPr="002D6FDE" w:rsidRDefault="003135C2" w:rsidP="00F53C99">
      <w:pPr>
        <w:jc w:val="center"/>
        <w:rPr>
          <w:b/>
          <w:iCs/>
          <w:sz w:val="26"/>
          <w:szCs w:val="26"/>
        </w:rPr>
      </w:pPr>
    </w:p>
    <w:p w14:paraId="083E3019" w14:textId="77777777" w:rsidR="003135C2" w:rsidRPr="002D6FDE" w:rsidRDefault="003135C2" w:rsidP="00F53C99">
      <w:pPr>
        <w:jc w:val="center"/>
        <w:rPr>
          <w:b/>
          <w:iCs/>
          <w:sz w:val="26"/>
          <w:szCs w:val="26"/>
        </w:rPr>
      </w:pPr>
    </w:p>
    <w:p w14:paraId="54C7DAC4" w14:textId="77777777" w:rsidR="003135C2" w:rsidRPr="002D6FDE" w:rsidRDefault="003135C2" w:rsidP="00F53C99">
      <w:pPr>
        <w:jc w:val="center"/>
        <w:rPr>
          <w:b/>
          <w:iCs/>
          <w:sz w:val="26"/>
          <w:szCs w:val="26"/>
        </w:rPr>
      </w:pPr>
    </w:p>
    <w:p w14:paraId="12206713" w14:textId="77777777" w:rsidR="003135C2" w:rsidRPr="002D6FDE" w:rsidRDefault="003135C2" w:rsidP="00F53C99">
      <w:pPr>
        <w:jc w:val="center"/>
        <w:rPr>
          <w:b/>
          <w:iCs/>
          <w:sz w:val="26"/>
          <w:szCs w:val="26"/>
        </w:rPr>
      </w:pPr>
    </w:p>
    <w:p w14:paraId="001EFD87" w14:textId="77777777" w:rsidR="003135C2" w:rsidRPr="002D6FDE" w:rsidRDefault="003135C2" w:rsidP="00F53C99">
      <w:pPr>
        <w:jc w:val="center"/>
        <w:rPr>
          <w:b/>
          <w:iCs/>
          <w:sz w:val="26"/>
          <w:szCs w:val="26"/>
        </w:rPr>
      </w:pPr>
    </w:p>
    <w:p w14:paraId="3FF0CB4E" w14:textId="77777777" w:rsidR="003135C2" w:rsidRPr="002D6FDE" w:rsidRDefault="003135C2" w:rsidP="00F53C99">
      <w:pPr>
        <w:jc w:val="center"/>
        <w:rPr>
          <w:b/>
          <w:iCs/>
          <w:sz w:val="26"/>
          <w:szCs w:val="26"/>
        </w:rPr>
      </w:pPr>
    </w:p>
    <w:p w14:paraId="13B45013" w14:textId="77777777" w:rsidR="003135C2" w:rsidRPr="002D6FDE" w:rsidRDefault="003135C2" w:rsidP="00F53C99">
      <w:pPr>
        <w:jc w:val="center"/>
        <w:rPr>
          <w:b/>
          <w:iCs/>
          <w:sz w:val="26"/>
          <w:szCs w:val="26"/>
        </w:rPr>
      </w:pPr>
    </w:p>
    <w:p w14:paraId="07709783" w14:textId="77777777" w:rsidR="003135C2" w:rsidRPr="002D6FDE" w:rsidRDefault="003135C2" w:rsidP="00F53C99">
      <w:pPr>
        <w:jc w:val="center"/>
        <w:rPr>
          <w:b/>
          <w:iCs/>
          <w:sz w:val="26"/>
          <w:szCs w:val="26"/>
        </w:rPr>
      </w:pPr>
    </w:p>
    <w:p w14:paraId="05712F52" w14:textId="77777777" w:rsidR="003135C2" w:rsidRPr="002D6FDE" w:rsidRDefault="003135C2" w:rsidP="00EC3D65">
      <w:pPr>
        <w:rPr>
          <w:b/>
          <w:iCs/>
          <w:sz w:val="26"/>
          <w:szCs w:val="26"/>
        </w:rPr>
      </w:pPr>
    </w:p>
    <w:p w14:paraId="62310F24" w14:textId="77777777" w:rsidR="00EC3D65" w:rsidRPr="002D6FDE" w:rsidRDefault="00EC3D65" w:rsidP="00EC3D65">
      <w:pPr>
        <w:rPr>
          <w:b/>
          <w:iCs/>
          <w:sz w:val="26"/>
          <w:szCs w:val="26"/>
        </w:rPr>
      </w:pPr>
    </w:p>
    <w:p w14:paraId="0F1EB451" w14:textId="77777777" w:rsidR="00CD2230" w:rsidRPr="002D6FDE" w:rsidRDefault="00CD2230" w:rsidP="00A6706E">
      <w:pPr>
        <w:jc w:val="center"/>
        <w:outlineLvl w:val="2"/>
        <w:rPr>
          <w:sz w:val="26"/>
          <w:szCs w:val="26"/>
        </w:rPr>
      </w:pPr>
    </w:p>
    <w:p w14:paraId="27F851E8" w14:textId="77777777" w:rsidR="0062213C" w:rsidRPr="002D6FDE" w:rsidRDefault="0062213C" w:rsidP="00A6706E">
      <w:pPr>
        <w:jc w:val="center"/>
        <w:outlineLvl w:val="2"/>
        <w:rPr>
          <w:sz w:val="26"/>
          <w:szCs w:val="26"/>
        </w:rPr>
      </w:pPr>
    </w:p>
    <w:p w14:paraId="7C6AF9E2" w14:textId="77777777" w:rsidR="0062213C" w:rsidRPr="002D6FDE" w:rsidRDefault="0062213C" w:rsidP="00A6706E">
      <w:pPr>
        <w:jc w:val="center"/>
        <w:outlineLvl w:val="2"/>
        <w:rPr>
          <w:sz w:val="26"/>
          <w:szCs w:val="26"/>
        </w:rPr>
      </w:pPr>
    </w:p>
    <w:p w14:paraId="0AD1E83A" w14:textId="77777777" w:rsidR="0062213C" w:rsidRPr="002D6FDE" w:rsidRDefault="0062213C" w:rsidP="00A6706E">
      <w:pPr>
        <w:jc w:val="center"/>
        <w:outlineLvl w:val="2"/>
        <w:rPr>
          <w:sz w:val="26"/>
          <w:szCs w:val="26"/>
        </w:rPr>
      </w:pPr>
    </w:p>
    <w:p w14:paraId="31C6AAC0" w14:textId="54957F7D" w:rsidR="00D35E85" w:rsidRPr="002D6FDE" w:rsidRDefault="002A169C" w:rsidP="0094217A">
      <w:pPr>
        <w:spacing w:before="120" w:after="120"/>
        <w:jc w:val="center"/>
        <w:rPr>
          <w:b/>
          <w:sz w:val="28"/>
          <w:szCs w:val="26"/>
        </w:rPr>
      </w:pPr>
      <w:bookmarkStart w:id="7" w:name="_Toc288120976"/>
      <w:r w:rsidRPr="002D6FDE">
        <w:rPr>
          <w:sz w:val="26"/>
          <w:szCs w:val="26"/>
        </w:rPr>
        <w:br w:type="page"/>
      </w:r>
      <w:r w:rsidR="00027BDB" w:rsidRPr="002D6FDE">
        <w:rPr>
          <w:b/>
          <w:sz w:val="28"/>
          <w:szCs w:val="26"/>
        </w:rPr>
        <w:lastRenderedPageBreak/>
        <w:t>Phụ lục số 1</w:t>
      </w:r>
      <w:r w:rsidR="000335C9" w:rsidRPr="002D6FDE">
        <w:rPr>
          <w:b/>
          <w:sz w:val="28"/>
          <w:szCs w:val="26"/>
        </w:rPr>
        <w:t>3</w:t>
      </w:r>
      <w:r w:rsidR="00C8658D" w:rsidRPr="002D6FDE">
        <w:rPr>
          <w:b/>
          <w:sz w:val="28"/>
          <w:szCs w:val="26"/>
        </w:rPr>
        <w:t>:</w:t>
      </w:r>
      <w:r w:rsidR="00027BDB" w:rsidRPr="002D6FDE">
        <w:rPr>
          <w:b/>
          <w:sz w:val="28"/>
          <w:szCs w:val="26"/>
        </w:rPr>
        <w:t xml:space="preserve"> Quy định định mức các khoản </w:t>
      </w:r>
      <w:r w:rsidR="006C2AA8" w:rsidRPr="002D6FDE">
        <w:rPr>
          <w:b/>
          <w:sz w:val="28"/>
          <w:szCs w:val="26"/>
        </w:rPr>
        <w:t xml:space="preserve">khoán </w:t>
      </w:r>
      <w:r w:rsidR="00027BDB" w:rsidRPr="002D6FDE">
        <w:rPr>
          <w:b/>
          <w:sz w:val="28"/>
          <w:szCs w:val="26"/>
        </w:rPr>
        <w:t>c</w:t>
      </w:r>
      <w:r w:rsidR="00550E39" w:rsidRPr="002D6FDE">
        <w:rPr>
          <w:b/>
          <w:sz w:val="28"/>
          <w:szCs w:val="26"/>
        </w:rPr>
        <w:t xml:space="preserve">hi </w:t>
      </w:r>
      <w:r w:rsidR="006C2AA8" w:rsidRPr="002D6FDE">
        <w:rPr>
          <w:b/>
          <w:sz w:val="28"/>
          <w:szCs w:val="26"/>
        </w:rPr>
        <w:t>của</w:t>
      </w:r>
      <w:r w:rsidR="00550E39" w:rsidRPr="002D6FDE">
        <w:rPr>
          <w:b/>
          <w:sz w:val="28"/>
          <w:szCs w:val="26"/>
        </w:rPr>
        <w:t xml:space="preserve"> đơn vị</w:t>
      </w:r>
    </w:p>
    <w:p w14:paraId="2D914BA3" w14:textId="28ED7E3D" w:rsidR="00027BDB" w:rsidRPr="002D6FDE" w:rsidRDefault="00550E39" w:rsidP="0094217A">
      <w:pPr>
        <w:spacing w:before="120" w:after="120"/>
        <w:jc w:val="center"/>
        <w:rPr>
          <w:b/>
          <w:sz w:val="28"/>
          <w:szCs w:val="26"/>
        </w:rPr>
      </w:pPr>
      <w:r w:rsidRPr="002D6FDE">
        <w:rPr>
          <w:b/>
          <w:sz w:val="28"/>
          <w:szCs w:val="26"/>
        </w:rPr>
        <w:t xml:space="preserve"> (Điều </w:t>
      </w:r>
      <w:r w:rsidR="00E15D69" w:rsidRPr="002D6FDE">
        <w:rPr>
          <w:b/>
          <w:sz w:val="28"/>
          <w:szCs w:val="26"/>
        </w:rPr>
        <w:t>31, 32, 33, 34</w:t>
      </w:r>
      <w:r w:rsidR="00027BDB" w:rsidRPr="002D6FDE">
        <w:rPr>
          <w:b/>
          <w:sz w:val="28"/>
          <w:szCs w:val="26"/>
        </w:rPr>
        <w:t>).</w:t>
      </w:r>
      <w:bookmarkEnd w:id="7"/>
    </w:p>
    <w:p w14:paraId="3A0F756C" w14:textId="77777777" w:rsidR="00027BDB" w:rsidRPr="002D6FDE" w:rsidRDefault="00027BDB" w:rsidP="00027BDB">
      <w:pPr>
        <w:jc w:val="center"/>
        <w:outlineLvl w:val="2"/>
        <w:rPr>
          <w:sz w:val="26"/>
          <w:szCs w:val="26"/>
        </w:rPr>
      </w:pPr>
    </w:p>
    <w:p w14:paraId="7E187577" w14:textId="72EAE361" w:rsidR="00027BDB" w:rsidRPr="002D6FDE" w:rsidRDefault="00027BDB" w:rsidP="00027BDB">
      <w:pPr>
        <w:jc w:val="center"/>
        <w:rPr>
          <w:b/>
          <w:bCs/>
          <w:sz w:val="26"/>
          <w:szCs w:val="26"/>
        </w:rPr>
      </w:pPr>
      <w:r w:rsidRPr="002D6FDE">
        <w:rPr>
          <w:b/>
          <w:bCs/>
          <w:sz w:val="26"/>
          <w:szCs w:val="26"/>
        </w:rPr>
        <w:t xml:space="preserve">QUY ĐỊNH ĐỊNH MỨC CÁC KHOẢN </w:t>
      </w:r>
      <w:r w:rsidR="006C2AA8" w:rsidRPr="002D6FDE">
        <w:rPr>
          <w:b/>
          <w:bCs/>
          <w:sz w:val="26"/>
          <w:szCs w:val="26"/>
        </w:rPr>
        <w:t xml:space="preserve">KHOÁN </w:t>
      </w:r>
      <w:r w:rsidRPr="002D6FDE">
        <w:rPr>
          <w:b/>
          <w:bCs/>
          <w:sz w:val="26"/>
          <w:szCs w:val="26"/>
        </w:rPr>
        <w:t xml:space="preserve">CHI KHOÁN </w:t>
      </w:r>
      <w:r w:rsidR="006C2AA8" w:rsidRPr="002D6FDE">
        <w:rPr>
          <w:b/>
          <w:bCs/>
          <w:sz w:val="26"/>
          <w:szCs w:val="26"/>
        </w:rPr>
        <w:t>CỦA</w:t>
      </w:r>
      <w:r w:rsidRPr="002D6FDE">
        <w:rPr>
          <w:b/>
          <w:bCs/>
          <w:sz w:val="26"/>
          <w:szCs w:val="26"/>
        </w:rPr>
        <w:t xml:space="preserve"> ĐƠN VỊ.</w:t>
      </w:r>
    </w:p>
    <w:p w14:paraId="0B5F5024" w14:textId="77777777" w:rsidR="00027BDB" w:rsidRPr="002D6FDE" w:rsidRDefault="00027BDB" w:rsidP="00027BDB">
      <w:pPr>
        <w:spacing w:before="120" w:after="120"/>
        <w:ind w:left="960" w:hanging="960"/>
        <w:jc w:val="both"/>
        <w:rPr>
          <w:sz w:val="26"/>
          <w:szCs w:val="26"/>
        </w:rPr>
      </w:pPr>
      <w:r w:rsidRPr="002D6FDE">
        <w:rPr>
          <w:b/>
          <w:bCs/>
          <w:sz w:val="26"/>
          <w:szCs w:val="26"/>
        </w:rPr>
        <w:t xml:space="preserve">Điều 1: </w:t>
      </w:r>
      <w:r w:rsidRPr="002D6FDE">
        <w:rPr>
          <w:sz w:val="26"/>
          <w:szCs w:val="26"/>
        </w:rPr>
        <w:t>Ban hành định mức các khoản chi khoán cho các đơn vị thuộc Trường, bao gồm:</w:t>
      </w:r>
    </w:p>
    <w:p w14:paraId="62923CEF" w14:textId="77777777" w:rsidR="00027BDB" w:rsidRPr="002D6FDE" w:rsidRDefault="00027BDB" w:rsidP="00EB1B96">
      <w:pPr>
        <w:pStyle w:val="BodyTextIndent2"/>
        <w:numPr>
          <w:ilvl w:val="0"/>
          <w:numId w:val="5"/>
        </w:numPr>
        <w:spacing w:after="0" w:line="240" w:lineRule="auto"/>
        <w:rPr>
          <w:sz w:val="26"/>
          <w:szCs w:val="26"/>
        </w:rPr>
      </w:pPr>
      <w:bookmarkStart w:id="8" w:name="_Toc58919663"/>
      <w:r w:rsidRPr="002D6FDE">
        <w:rPr>
          <w:sz w:val="26"/>
          <w:szCs w:val="26"/>
        </w:rPr>
        <w:t>Cước phí điện thoại cố định.</w:t>
      </w:r>
    </w:p>
    <w:p w14:paraId="1F387E15" w14:textId="77777777" w:rsidR="00027BDB" w:rsidRPr="002D6FDE" w:rsidRDefault="00027BDB" w:rsidP="00EB1B96">
      <w:pPr>
        <w:pStyle w:val="BodyTextIndent2"/>
        <w:numPr>
          <w:ilvl w:val="0"/>
          <w:numId w:val="5"/>
        </w:numPr>
        <w:spacing w:after="0" w:line="240" w:lineRule="auto"/>
        <w:ind w:left="1325"/>
        <w:rPr>
          <w:sz w:val="26"/>
          <w:szCs w:val="26"/>
        </w:rPr>
      </w:pPr>
      <w:r w:rsidRPr="002D6FDE">
        <w:rPr>
          <w:sz w:val="26"/>
          <w:szCs w:val="26"/>
        </w:rPr>
        <w:t>Kinh phí mua văn phòng phẩm.</w:t>
      </w:r>
    </w:p>
    <w:p w14:paraId="5549BCA0" w14:textId="77777777" w:rsidR="00027BDB" w:rsidRPr="002D6FDE" w:rsidRDefault="00027BDB" w:rsidP="00EB1B96">
      <w:pPr>
        <w:pStyle w:val="BodyTextIndent2"/>
        <w:numPr>
          <w:ilvl w:val="0"/>
          <w:numId w:val="5"/>
        </w:numPr>
        <w:spacing w:after="0" w:line="240" w:lineRule="auto"/>
        <w:ind w:left="1325"/>
        <w:rPr>
          <w:sz w:val="26"/>
          <w:szCs w:val="26"/>
        </w:rPr>
      </w:pPr>
      <w:r w:rsidRPr="002D6FDE">
        <w:rPr>
          <w:sz w:val="26"/>
          <w:szCs w:val="26"/>
        </w:rPr>
        <w:t>Kinh phí hội thảo khoa học .</w:t>
      </w:r>
    </w:p>
    <w:p w14:paraId="08D62D88" w14:textId="77777777" w:rsidR="00027BDB" w:rsidRPr="002D6FDE" w:rsidRDefault="00027BDB" w:rsidP="00EB1B96">
      <w:pPr>
        <w:pStyle w:val="BodyTextIndent2"/>
        <w:numPr>
          <w:ilvl w:val="0"/>
          <w:numId w:val="5"/>
        </w:numPr>
        <w:spacing w:after="0" w:line="240" w:lineRule="auto"/>
        <w:ind w:left="1325"/>
        <w:rPr>
          <w:sz w:val="26"/>
          <w:szCs w:val="26"/>
        </w:rPr>
      </w:pPr>
      <w:r w:rsidRPr="002D6FDE">
        <w:rPr>
          <w:sz w:val="26"/>
          <w:szCs w:val="26"/>
        </w:rPr>
        <w:t>Kinh phí mua báo, tạp chí.</w:t>
      </w:r>
    </w:p>
    <w:p w14:paraId="1B9D60FF" w14:textId="77777777" w:rsidR="00027BDB" w:rsidRPr="002D6FDE" w:rsidRDefault="00027BDB" w:rsidP="00027BDB">
      <w:pPr>
        <w:spacing w:before="120" w:after="120"/>
        <w:ind w:left="960" w:hanging="960"/>
        <w:jc w:val="both"/>
        <w:rPr>
          <w:sz w:val="26"/>
          <w:szCs w:val="26"/>
        </w:rPr>
      </w:pPr>
      <w:r w:rsidRPr="002D6FDE">
        <w:rPr>
          <w:b/>
          <w:bCs/>
          <w:sz w:val="26"/>
          <w:szCs w:val="26"/>
        </w:rPr>
        <w:t xml:space="preserve">Điều 2: </w:t>
      </w:r>
      <w:r w:rsidRPr="002D6FDE">
        <w:rPr>
          <w:sz w:val="26"/>
          <w:szCs w:val="26"/>
        </w:rPr>
        <w:t>Các đơn vị tổ chức quản lý việc sử dụng các khoản chi được khoán của đơn vị mình theo mục tiêu đạt hiệu quả công tác cao nhất, trong phạm vi định mức.</w:t>
      </w:r>
    </w:p>
    <w:p w14:paraId="7F9EDF04" w14:textId="3818E484" w:rsidR="00027BDB" w:rsidRPr="002D6FDE" w:rsidRDefault="00027BDB" w:rsidP="00027BDB">
      <w:pPr>
        <w:spacing w:before="120" w:after="120"/>
        <w:ind w:left="960" w:hanging="960"/>
        <w:jc w:val="both"/>
        <w:rPr>
          <w:sz w:val="26"/>
          <w:szCs w:val="26"/>
        </w:rPr>
      </w:pPr>
      <w:r w:rsidRPr="002D6FDE">
        <w:rPr>
          <w:b/>
          <w:bCs/>
          <w:sz w:val="26"/>
          <w:szCs w:val="26"/>
        </w:rPr>
        <w:t xml:space="preserve">Điều 3: </w:t>
      </w:r>
      <w:r w:rsidRPr="002D6FDE">
        <w:rPr>
          <w:sz w:val="26"/>
          <w:szCs w:val="26"/>
        </w:rPr>
        <w:t xml:space="preserve">Phòng Tài chính-Kế toán phối hợp với Phòng </w:t>
      </w:r>
      <w:r w:rsidR="00C3092D" w:rsidRPr="002D6FDE">
        <w:rPr>
          <w:sz w:val="26"/>
          <w:szCs w:val="26"/>
        </w:rPr>
        <w:t>Cơ sở vật chất</w:t>
      </w:r>
      <w:r w:rsidRPr="002D6FDE">
        <w:rPr>
          <w:sz w:val="26"/>
          <w:szCs w:val="26"/>
        </w:rPr>
        <w:t>, Phòng Quản lý Khoa học-Hợp tác Quốc tế, và Thư viện tổ chức theo dõi tình hình thực hiện các khoản chi được khoán của từng đơn vị theo từng tháng, đồng thời thông báo kịp thời cho các đơn vị tình hình vượt định mức hoặc tiết kiệm. Cuối năm Phòng Tài chính-Kế toán có nhiệm vụ tổng hợp mức chi thực tế, xác định chênh lệch so với định mức của từng đơn vị, trình Hiệu trưởng xem xét, giải quyết theo hướng: trừ vào quỹ đơn vị số vượt định mức, khen thưởng cho đơn vị số tiết kiệm.</w:t>
      </w:r>
    </w:p>
    <w:p w14:paraId="0CDE8821" w14:textId="77777777" w:rsidR="00027BDB" w:rsidRPr="002D6FDE" w:rsidRDefault="00027BDB" w:rsidP="00027BDB">
      <w:pPr>
        <w:spacing w:before="120" w:after="120"/>
        <w:ind w:left="960" w:hanging="960"/>
        <w:jc w:val="both"/>
        <w:rPr>
          <w:b/>
          <w:bCs/>
          <w:sz w:val="26"/>
          <w:szCs w:val="26"/>
        </w:rPr>
      </w:pPr>
      <w:r w:rsidRPr="002D6FDE">
        <w:rPr>
          <w:b/>
          <w:bCs/>
          <w:sz w:val="26"/>
          <w:szCs w:val="26"/>
        </w:rPr>
        <w:t xml:space="preserve">Điều 4: </w:t>
      </w:r>
      <w:r w:rsidRPr="002D6FDE">
        <w:rPr>
          <w:sz w:val="26"/>
          <w:szCs w:val="26"/>
        </w:rPr>
        <w:t>Các Trưởng đơn vị thuộc Trường chịu trách nhiệm thi hành quy định này.</w:t>
      </w:r>
    </w:p>
    <w:bookmarkEnd w:id="8"/>
    <w:p w14:paraId="50190E36" w14:textId="77777777" w:rsidR="003135C2" w:rsidRPr="002D6FDE" w:rsidRDefault="003135C2" w:rsidP="003135C2">
      <w:pPr>
        <w:rPr>
          <w:sz w:val="20"/>
          <w:szCs w:val="20"/>
        </w:rPr>
      </w:pPr>
    </w:p>
    <w:p w14:paraId="6C431E9B" w14:textId="77777777" w:rsidR="003135C2" w:rsidRPr="002D6FDE" w:rsidRDefault="003135C2" w:rsidP="003135C2">
      <w:pPr>
        <w:rPr>
          <w:sz w:val="20"/>
          <w:szCs w:val="20"/>
        </w:rPr>
      </w:pPr>
    </w:p>
    <w:p w14:paraId="65FA1D36" w14:textId="77777777" w:rsidR="003135C2" w:rsidRPr="002D6FDE" w:rsidRDefault="003135C2" w:rsidP="003135C2">
      <w:pPr>
        <w:rPr>
          <w:sz w:val="20"/>
          <w:szCs w:val="20"/>
        </w:rPr>
      </w:pPr>
    </w:p>
    <w:p w14:paraId="473F9907" w14:textId="77777777" w:rsidR="003135C2" w:rsidRPr="002D6FDE" w:rsidRDefault="003135C2" w:rsidP="003135C2">
      <w:pPr>
        <w:rPr>
          <w:sz w:val="20"/>
          <w:szCs w:val="20"/>
        </w:rPr>
      </w:pPr>
    </w:p>
    <w:p w14:paraId="6DDE7769" w14:textId="77777777" w:rsidR="003135C2" w:rsidRPr="002D6FDE" w:rsidRDefault="003135C2" w:rsidP="003135C2">
      <w:pPr>
        <w:rPr>
          <w:sz w:val="20"/>
          <w:szCs w:val="20"/>
        </w:rPr>
      </w:pPr>
    </w:p>
    <w:p w14:paraId="0A97D722" w14:textId="77777777" w:rsidR="003135C2" w:rsidRPr="002D6FDE" w:rsidRDefault="003135C2" w:rsidP="003135C2">
      <w:pPr>
        <w:rPr>
          <w:sz w:val="20"/>
          <w:szCs w:val="20"/>
        </w:rPr>
      </w:pPr>
    </w:p>
    <w:p w14:paraId="7E24DAAF" w14:textId="77777777" w:rsidR="003135C2" w:rsidRPr="002D6FDE" w:rsidRDefault="003135C2" w:rsidP="003135C2">
      <w:pPr>
        <w:rPr>
          <w:sz w:val="20"/>
          <w:szCs w:val="20"/>
        </w:rPr>
      </w:pPr>
    </w:p>
    <w:p w14:paraId="66E679A3" w14:textId="77777777" w:rsidR="003135C2" w:rsidRPr="002D6FDE" w:rsidRDefault="003135C2" w:rsidP="003135C2">
      <w:pPr>
        <w:rPr>
          <w:sz w:val="20"/>
          <w:szCs w:val="20"/>
        </w:rPr>
      </w:pPr>
    </w:p>
    <w:p w14:paraId="4F6816DD" w14:textId="77777777" w:rsidR="004E7287" w:rsidRPr="002D6FDE" w:rsidRDefault="004E7287" w:rsidP="003135C2">
      <w:pPr>
        <w:rPr>
          <w:sz w:val="20"/>
          <w:szCs w:val="20"/>
        </w:rPr>
      </w:pPr>
    </w:p>
    <w:p w14:paraId="6741EF3B" w14:textId="0648BAA7" w:rsidR="00027BDB" w:rsidRPr="002D6FDE" w:rsidRDefault="00931AD7" w:rsidP="0094217A">
      <w:pPr>
        <w:spacing w:before="120" w:after="120"/>
        <w:jc w:val="center"/>
        <w:rPr>
          <w:b/>
          <w:sz w:val="28"/>
          <w:szCs w:val="26"/>
        </w:rPr>
      </w:pPr>
      <w:r w:rsidRPr="002D6FDE">
        <w:rPr>
          <w:sz w:val="26"/>
          <w:szCs w:val="26"/>
        </w:rPr>
        <w:br w:type="page"/>
      </w:r>
      <w:r w:rsidR="00027BDB" w:rsidRPr="002D6FDE">
        <w:rPr>
          <w:b/>
          <w:sz w:val="28"/>
          <w:szCs w:val="26"/>
        </w:rPr>
        <w:lastRenderedPageBreak/>
        <w:t>Phụ lục số 1</w:t>
      </w:r>
      <w:r w:rsidR="000335C9" w:rsidRPr="002D6FDE">
        <w:rPr>
          <w:b/>
          <w:sz w:val="28"/>
          <w:szCs w:val="26"/>
        </w:rPr>
        <w:t>3</w:t>
      </w:r>
      <w:r w:rsidR="00027BDB" w:rsidRPr="002D6FDE">
        <w:rPr>
          <w:b/>
          <w:sz w:val="28"/>
          <w:szCs w:val="26"/>
        </w:rPr>
        <w:t>.1 Định mức khoán cước phí điện thoại cố định (Đ</w:t>
      </w:r>
      <w:r w:rsidR="000A349C" w:rsidRPr="002D6FDE">
        <w:rPr>
          <w:b/>
          <w:sz w:val="28"/>
          <w:szCs w:val="26"/>
        </w:rPr>
        <w:t xml:space="preserve">iều </w:t>
      </w:r>
      <w:r w:rsidR="00E15D69" w:rsidRPr="002D6FDE">
        <w:rPr>
          <w:b/>
          <w:sz w:val="28"/>
          <w:szCs w:val="26"/>
        </w:rPr>
        <w:t>31</w:t>
      </w:r>
      <w:r w:rsidR="00027BDB" w:rsidRPr="002D6FDE">
        <w:rPr>
          <w:b/>
          <w:sz w:val="28"/>
          <w:szCs w:val="26"/>
        </w:rPr>
        <w:t xml:space="preserve">). </w:t>
      </w: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
        <w:gridCol w:w="7655"/>
        <w:gridCol w:w="2145"/>
      </w:tblGrid>
      <w:tr w:rsidR="001C6186" w:rsidRPr="002D6FDE" w14:paraId="4B2C453D" w14:textId="77777777" w:rsidTr="00505EDA">
        <w:trPr>
          <w:trHeight w:val="365"/>
        </w:trPr>
        <w:tc>
          <w:tcPr>
            <w:tcW w:w="321" w:type="pct"/>
            <w:vMerge w:val="restart"/>
            <w:tcBorders>
              <w:top w:val="single" w:sz="4" w:space="0" w:color="auto"/>
              <w:left w:val="single" w:sz="4" w:space="0" w:color="auto"/>
              <w:bottom w:val="single" w:sz="4" w:space="0" w:color="auto"/>
              <w:right w:val="single" w:sz="4" w:space="0" w:color="auto"/>
            </w:tcBorders>
            <w:noWrap/>
            <w:vAlign w:val="center"/>
          </w:tcPr>
          <w:p w14:paraId="67838731" w14:textId="77777777" w:rsidR="00027BDB" w:rsidRPr="002D6FDE" w:rsidRDefault="00027BDB" w:rsidP="00027BDB">
            <w:pPr>
              <w:jc w:val="center"/>
              <w:rPr>
                <w:b/>
                <w:bCs/>
              </w:rPr>
            </w:pPr>
            <w:r w:rsidRPr="002D6FDE">
              <w:rPr>
                <w:b/>
                <w:bCs/>
              </w:rPr>
              <w:t>STT</w:t>
            </w:r>
          </w:p>
        </w:tc>
        <w:tc>
          <w:tcPr>
            <w:tcW w:w="3654" w:type="pct"/>
            <w:vMerge w:val="restart"/>
            <w:tcBorders>
              <w:top w:val="single" w:sz="4" w:space="0" w:color="auto"/>
              <w:left w:val="single" w:sz="4" w:space="0" w:color="auto"/>
              <w:bottom w:val="single" w:sz="4" w:space="0" w:color="auto"/>
              <w:right w:val="single" w:sz="4" w:space="0" w:color="auto"/>
            </w:tcBorders>
            <w:noWrap/>
            <w:vAlign w:val="center"/>
          </w:tcPr>
          <w:p w14:paraId="3BE65E0F" w14:textId="77777777" w:rsidR="00027BDB" w:rsidRPr="002D6FDE" w:rsidRDefault="00027BDB" w:rsidP="00027BDB">
            <w:pPr>
              <w:jc w:val="center"/>
              <w:rPr>
                <w:b/>
                <w:bCs/>
              </w:rPr>
            </w:pPr>
            <w:r w:rsidRPr="002D6FDE">
              <w:rPr>
                <w:b/>
                <w:bCs/>
              </w:rPr>
              <w:t>TÊN ĐƠN VỊ</w:t>
            </w:r>
          </w:p>
        </w:tc>
        <w:tc>
          <w:tcPr>
            <w:tcW w:w="1024" w:type="pct"/>
            <w:vMerge w:val="restart"/>
            <w:tcBorders>
              <w:top w:val="single" w:sz="4" w:space="0" w:color="auto"/>
              <w:left w:val="single" w:sz="4" w:space="0" w:color="auto"/>
              <w:bottom w:val="single" w:sz="4" w:space="0" w:color="auto"/>
              <w:right w:val="single" w:sz="4" w:space="0" w:color="auto"/>
            </w:tcBorders>
            <w:noWrap/>
            <w:vAlign w:val="bottom"/>
          </w:tcPr>
          <w:p w14:paraId="0FB33793" w14:textId="77777777" w:rsidR="00027BDB" w:rsidRPr="002D6FDE" w:rsidRDefault="00027BDB" w:rsidP="00027BDB">
            <w:pPr>
              <w:jc w:val="center"/>
              <w:rPr>
                <w:b/>
                <w:bCs/>
              </w:rPr>
            </w:pPr>
            <w:r w:rsidRPr="002D6FDE">
              <w:rPr>
                <w:b/>
                <w:bCs/>
              </w:rPr>
              <w:t xml:space="preserve">ĐỊNH MỨC </w:t>
            </w:r>
          </w:p>
          <w:p w14:paraId="6967B8DF" w14:textId="77777777" w:rsidR="00027BDB" w:rsidRPr="002D6FDE" w:rsidRDefault="00027BDB" w:rsidP="00027BDB">
            <w:pPr>
              <w:jc w:val="center"/>
              <w:rPr>
                <w:b/>
                <w:bCs/>
              </w:rPr>
            </w:pPr>
            <w:r w:rsidRPr="002D6FDE">
              <w:rPr>
                <w:b/>
                <w:bCs/>
              </w:rPr>
              <w:t>(đồng/tháng)</w:t>
            </w:r>
          </w:p>
        </w:tc>
      </w:tr>
      <w:tr w:rsidR="001C6186" w:rsidRPr="002D6FDE" w14:paraId="2BD90691" w14:textId="77777777" w:rsidTr="00505EDA">
        <w:trPr>
          <w:trHeight w:val="365"/>
        </w:trPr>
        <w:tc>
          <w:tcPr>
            <w:tcW w:w="321" w:type="pct"/>
            <w:vMerge/>
            <w:tcBorders>
              <w:top w:val="single" w:sz="4" w:space="0" w:color="auto"/>
              <w:left w:val="single" w:sz="4" w:space="0" w:color="auto"/>
              <w:bottom w:val="single" w:sz="4" w:space="0" w:color="auto"/>
              <w:right w:val="single" w:sz="4" w:space="0" w:color="auto"/>
            </w:tcBorders>
            <w:vAlign w:val="center"/>
          </w:tcPr>
          <w:p w14:paraId="7C690328" w14:textId="77777777" w:rsidR="00027BDB" w:rsidRPr="002D6FDE" w:rsidRDefault="00027BDB" w:rsidP="00027BDB">
            <w:pPr>
              <w:rPr>
                <w:b/>
                <w:bCs/>
              </w:rPr>
            </w:pPr>
          </w:p>
        </w:tc>
        <w:tc>
          <w:tcPr>
            <w:tcW w:w="3654" w:type="pct"/>
            <w:vMerge/>
            <w:tcBorders>
              <w:top w:val="single" w:sz="4" w:space="0" w:color="auto"/>
              <w:left w:val="single" w:sz="4" w:space="0" w:color="auto"/>
              <w:bottom w:val="single" w:sz="4" w:space="0" w:color="auto"/>
              <w:right w:val="single" w:sz="4" w:space="0" w:color="auto"/>
            </w:tcBorders>
            <w:vAlign w:val="center"/>
          </w:tcPr>
          <w:p w14:paraId="63AB191A" w14:textId="77777777" w:rsidR="00027BDB" w:rsidRPr="002D6FDE" w:rsidRDefault="00027BDB" w:rsidP="00027BDB">
            <w:pPr>
              <w:rPr>
                <w:b/>
                <w:bCs/>
              </w:rPr>
            </w:pPr>
          </w:p>
        </w:tc>
        <w:tc>
          <w:tcPr>
            <w:tcW w:w="1024" w:type="pct"/>
            <w:vMerge/>
            <w:tcBorders>
              <w:top w:val="single" w:sz="4" w:space="0" w:color="auto"/>
              <w:left w:val="single" w:sz="4" w:space="0" w:color="auto"/>
              <w:bottom w:val="single" w:sz="4" w:space="0" w:color="auto"/>
              <w:right w:val="single" w:sz="4" w:space="0" w:color="auto"/>
            </w:tcBorders>
            <w:vAlign w:val="center"/>
          </w:tcPr>
          <w:p w14:paraId="35EEF926" w14:textId="77777777" w:rsidR="00027BDB" w:rsidRPr="002D6FDE" w:rsidRDefault="00027BDB" w:rsidP="00027BDB">
            <w:pPr>
              <w:rPr>
                <w:b/>
                <w:bCs/>
              </w:rPr>
            </w:pPr>
          </w:p>
        </w:tc>
      </w:tr>
      <w:tr w:rsidR="001C6186" w:rsidRPr="002D6FDE" w14:paraId="2682AE8F" w14:textId="77777777" w:rsidTr="00505EDA">
        <w:trPr>
          <w:trHeight w:val="345"/>
        </w:trPr>
        <w:tc>
          <w:tcPr>
            <w:tcW w:w="321" w:type="pct"/>
            <w:tcBorders>
              <w:top w:val="single" w:sz="4" w:space="0" w:color="auto"/>
              <w:left w:val="single" w:sz="4" w:space="0" w:color="auto"/>
              <w:bottom w:val="single" w:sz="4" w:space="0" w:color="auto"/>
              <w:right w:val="single" w:sz="4" w:space="0" w:color="auto"/>
            </w:tcBorders>
            <w:noWrap/>
            <w:vAlign w:val="bottom"/>
          </w:tcPr>
          <w:p w14:paraId="3FDDA166" w14:textId="77777777" w:rsidR="004E7295" w:rsidRPr="002D6FDE" w:rsidRDefault="004E7295" w:rsidP="0079524C">
            <w:pPr>
              <w:numPr>
                <w:ilvl w:val="0"/>
                <w:numId w:val="8"/>
              </w:numPr>
              <w:jc w:val="right"/>
            </w:pPr>
          </w:p>
        </w:tc>
        <w:tc>
          <w:tcPr>
            <w:tcW w:w="3654" w:type="pct"/>
            <w:tcBorders>
              <w:top w:val="single" w:sz="4" w:space="0" w:color="auto"/>
              <w:left w:val="single" w:sz="4" w:space="0" w:color="auto"/>
              <w:bottom w:val="single" w:sz="4" w:space="0" w:color="auto"/>
              <w:right w:val="single" w:sz="4" w:space="0" w:color="auto"/>
            </w:tcBorders>
            <w:noWrap/>
            <w:vAlign w:val="bottom"/>
          </w:tcPr>
          <w:p w14:paraId="34858CCA" w14:textId="77777777" w:rsidR="004E7295" w:rsidRPr="002D6FDE" w:rsidRDefault="004E7295" w:rsidP="00027BDB">
            <w:pPr>
              <w:rPr>
                <w:lang w:val="de-AT"/>
              </w:rPr>
            </w:pPr>
            <w:r w:rsidRPr="002D6FDE">
              <w:rPr>
                <w:lang w:val="de-AT"/>
              </w:rPr>
              <w:t>HIỆU TRƯỞNG</w:t>
            </w:r>
          </w:p>
        </w:tc>
        <w:tc>
          <w:tcPr>
            <w:tcW w:w="1024" w:type="pct"/>
            <w:tcBorders>
              <w:top w:val="single" w:sz="4" w:space="0" w:color="auto"/>
              <w:left w:val="single" w:sz="4" w:space="0" w:color="auto"/>
              <w:bottom w:val="single" w:sz="4" w:space="0" w:color="auto"/>
              <w:right w:val="single" w:sz="4" w:space="0" w:color="auto"/>
            </w:tcBorders>
            <w:noWrap/>
            <w:vAlign w:val="bottom"/>
          </w:tcPr>
          <w:p w14:paraId="0276E6D8" w14:textId="77777777" w:rsidR="004E7295" w:rsidRPr="002D6FDE" w:rsidRDefault="00AF35A1" w:rsidP="00EC722E">
            <w:pPr>
              <w:jc w:val="right"/>
            </w:pPr>
            <w:r w:rsidRPr="002D6FDE">
              <w:t>270</w:t>
            </w:r>
            <w:r w:rsidR="004E7295" w:rsidRPr="002D6FDE">
              <w:t>.000</w:t>
            </w:r>
          </w:p>
        </w:tc>
      </w:tr>
      <w:tr w:rsidR="001C6186" w:rsidRPr="002D6FDE" w14:paraId="118B2A88" w14:textId="77777777" w:rsidTr="00505EDA">
        <w:trPr>
          <w:trHeight w:val="345"/>
        </w:trPr>
        <w:tc>
          <w:tcPr>
            <w:tcW w:w="321" w:type="pct"/>
            <w:tcBorders>
              <w:top w:val="single" w:sz="4" w:space="0" w:color="auto"/>
              <w:left w:val="single" w:sz="4" w:space="0" w:color="auto"/>
              <w:bottom w:val="single" w:sz="4" w:space="0" w:color="auto"/>
              <w:right w:val="single" w:sz="4" w:space="0" w:color="auto"/>
            </w:tcBorders>
            <w:noWrap/>
            <w:vAlign w:val="bottom"/>
          </w:tcPr>
          <w:p w14:paraId="7E6F5F5E" w14:textId="77777777" w:rsidR="00003BAF" w:rsidRPr="002D6FDE" w:rsidRDefault="00003BAF" w:rsidP="0079524C">
            <w:pPr>
              <w:numPr>
                <w:ilvl w:val="0"/>
                <w:numId w:val="8"/>
              </w:numPr>
              <w:jc w:val="right"/>
            </w:pPr>
          </w:p>
        </w:tc>
        <w:tc>
          <w:tcPr>
            <w:tcW w:w="3654" w:type="pct"/>
            <w:tcBorders>
              <w:top w:val="single" w:sz="4" w:space="0" w:color="auto"/>
              <w:left w:val="single" w:sz="4" w:space="0" w:color="auto"/>
              <w:bottom w:val="single" w:sz="4" w:space="0" w:color="auto"/>
              <w:right w:val="single" w:sz="4" w:space="0" w:color="auto"/>
            </w:tcBorders>
            <w:noWrap/>
            <w:vAlign w:val="bottom"/>
          </w:tcPr>
          <w:p w14:paraId="11AA8B91" w14:textId="77777777" w:rsidR="00003BAF" w:rsidRPr="002D6FDE" w:rsidRDefault="00003BAF" w:rsidP="009A1195">
            <w:pPr>
              <w:rPr>
                <w:lang w:val="de-AT"/>
              </w:rPr>
            </w:pPr>
            <w:r w:rsidRPr="002D6FDE">
              <w:t>PHÓ HIỆU TRƯỞNG</w:t>
            </w:r>
          </w:p>
        </w:tc>
        <w:tc>
          <w:tcPr>
            <w:tcW w:w="1024" w:type="pct"/>
            <w:tcBorders>
              <w:top w:val="single" w:sz="4" w:space="0" w:color="auto"/>
              <w:left w:val="single" w:sz="4" w:space="0" w:color="auto"/>
              <w:bottom w:val="single" w:sz="4" w:space="0" w:color="auto"/>
              <w:right w:val="single" w:sz="4" w:space="0" w:color="auto"/>
            </w:tcBorders>
            <w:noWrap/>
            <w:vAlign w:val="bottom"/>
          </w:tcPr>
          <w:p w14:paraId="56B8FB3D" w14:textId="77777777" w:rsidR="00003BAF" w:rsidRPr="002D6FDE" w:rsidRDefault="00003BAF" w:rsidP="009A1195">
            <w:pPr>
              <w:jc w:val="right"/>
            </w:pPr>
            <w:r w:rsidRPr="002D6FDE">
              <w:t>180.000</w:t>
            </w:r>
          </w:p>
        </w:tc>
      </w:tr>
      <w:tr w:rsidR="001C6186" w:rsidRPr="002D6FDE" w14:paraId="37534886" w14:textId="77777777" w:rsidTr="00505EDA">
        <w:trPr>
          <w:trHeight w:val="345"/>
        </w:trPr>
        <w:tc>
          <w:tcPr>
            <w:tcW w:w="321" w:type="pct"/>
            <w:tcBorders>
              <w:top w:val="single" w:sz="4" w:space="0" w:color="auto"/>
              <w:left w:val="single" w:sz="4" w:space="0" w:color="auto"/>
              <w:bottom w:val="single" w:sz="4" w:space="0" w:color="auto"/>
              <w:right w:val="single" w:sz="4" w:space="0" w:color="auto"/>
            </w:tcBorders>
            <w:noWrap/>
            <w:vAlign w:val="bottom"/>
          </w:tcPr>
          <w:p w14:paraId="22EB4EF1" w14:textId="77777777" w:rsidR="004E7295" w:rsidRPr="002D6FDE" w:rsidRDefault="004E7295" w:rsidP="0079524C">
            <w:pPr>
              <w:numPr>
                <w:ilvl w:val="0"/>
                <w:numId w:val="8"/>
              </w:numPr>
              <w:jc w:val="right"/>
            </w:pPr>
          </w:p>
        </w:tc>
        <w:tc>
          <w:tcPr>
            <w:tcW w:w="3654" w:type="pct"/>
            <w:tcBorders>
              <w:top w:val="single" w:sz="4" w:space="0" w:color="auto"/>
              <w:left w:val="single" w:sz="4" w:space="0" w:color="auto"/>
              <w:bottom w:val="single" w:sz="4" w:space="0" w:color="auto"/>
              <w:right w:val="single" w:sz="4" w:space="0" w:color="auto"/>
            </w:tcBorders>
            <w:noWrap/>
            <w:vAlign w:val="bottom"/>
          </w:tcPr>
          <w:p w14:paraId="38403B7C" w14:textId="77777777" w:rsidR="004E7295" w:rsidRPr="002D6FDE" w:rsidRDefault="004E7295" w:rsidP="00027BDB">
            <w:r w:rsidRPr="002D6FDE">
              <w:t xml:space="preserve">BAN GIÁO DỤC THỂ CHẤT </w:t>
            </w:r>
          </w:p>
        </w:tc>
        <w:tc>
          <w:tcPr>
            <w:tcW w:w="1024" w:type="pct"/>
            <w:tcBorders>
              <w:top w:val="single" w:sz="4" w:space="0" w:color="auto"/>
              <w:left w:val="single" w:sz="4" w:space="0" w:color="auto"/>
              <w:bottom w:val="single" w:sz="4" w:space="0" w:color="auto"/>
              <w:right w:val="single" w:sz="4" w:space="0" w:color="auto"/>
            </w:tcBorders>
            <w:noWrap/>
            <w:vAlign w:val="bottom"/>
          </w:tcPr>
          <w:p w14:paraId="1336C5E9" w14:textId="77777777" w:rsidR="004E7295" w:rsidRPr="002D6FDE" w:rsidRDefault="00AF35A1" w:rsidP="00EC722E">
            <w:pPr>
              <w:jc w:val="right"/>
            </w:pPr>
            <w:r w:rsidRPr="002D6FDE">
              <w:t>270</w:t>
            </w:r>
            <w:r w:rsidR="004E7295" w:rsidRPr="002D6FDE">
              <w:t>.000</w:t>
            </w:r>
          </w:p>
        </w:tc>
      </w:tr>
      <w:tr w:rsidR="001C6186" w:rsidRPr="002D6FDE" w14:paraId="6590722B" w14:textId="77777777" w:rsidTr="00505EDA">
        <w:trPr>
          <w:trHeight w:val="330"/>
        </w:trPr>
        <w:tc>
          <w:tcPr>
            <w:tcW w:w="321" w:type="pct"/>
            <w:tcBorders>
              <w:top w:val="single" w:sz="4" w:space="0" w:color="auto"/>
              <w:left w:val="single" w:sz="4" w:space="0" w:color="auto"/>
              <w:bottom w:val="single" w:sz="4" w:space="0" w:color="auto"/>
              <w:right w:val="single" w:sz="4" w:space="0" w:color="auto"/>
            </w:tcBorders>
            <w:noWrap/>
            <w:vAlign w:val="bottom"/>
          </w:tcPr>
          <w:p w14:paraId="1111FE18" w14:textId="77777777" w:rsidR="00D35E85" w:rsidRPr="002D6FDE" w:rsidRDefault="00D35E85" w:rsidP="0079524C">
            <w:pPr>
              <w:numPr>
                <w:ilvl w:val="0"/>
                <w:numId w:val="8"/>
              </w:numPr>
              <w:jc w:val="right"/>
            </w:pPr>
          </w:p>
        </w:tc>
        <w:tc>
          <w:tcPr>
            <w:tcW w:w="3654" w:type="pct"/>
            <w:tcBorders>
              <w:top w:val="single" w:sz="4" w:space="0" w:color="auto"/>
              <w:left w:val="single" w:sz="4" w:space="0" w:color="auto"/>
              <w:bottom w:val="single" w:sz="4" w:space="0" w:color="auto"/>
              <w:right w:val="single" w:sz="4" w:space="0" w:color="auto"/>
            </w:tcBorders>
            <w:noWrap/>
            <w:vAlign w:val="bottom"/>
          </w:tcPr>
          <w:p w14:paraId="7A4DA825" w14:textId="77777777" w:rsidR="00D35E85" w:rsidRPr="002D6FDE" w:rsidRDefault="00003BAF" w:rsidP="002A2D24">
            <w:r w:rsidRPr="002D6FDE">
              <w:t>VIỆN DU LỊCH</w:t>
            </w:r>
          </w:p>
        </w:tc>
        <w:tc>
          <w:tcPr>
            <w:tcW w:w="1024" w:type="pct"/>
            <w:tcBorders>
              <w:top w:val="single" w:sz="4" w:space="0" w:color="auto"/>
              <w:left w:val="single" w:sz="4" w:space="0" w:color="auto"/>
              <w:bottom w:val="single" w:sz="4" w:space="0" w:color="auto"/>
              <w:right w:val="single" w:sz="4" w:space="0" w:color="auto"/>
            </w:tcBorders>
            <w:noWrap/>
            <w:vAlign w:val="bottom"/>
          </w:tcPr>
          <w:p w14:paraId="103893F2" w14:textId="77777777" w:rsidR="00D35E85" w:rsidRPr="002D6FDE" w:rsidRDefault="00003BAF" w:rsidP="002A2D24">
            <w:pPr>
              <w:jc w:val="right"/>
            </w:pPr>
            <w:r w:rsidRPr="002D6FDE">
              <w:t>270</w:t>
            </w:r>
            <w:r w:rsidR="00D35E85" w:rsidRPr="002D6FDE">
              <w:t>.000</w:t>
            </w:r>
          </w:p>
        </w:tc>
      </w:tr>
      <w:tr w:rsidR="001C6186" w:rsidRPr="002D6FDE" w14:paraId="558C939F" w14:textId="77777777" w:rsidTr="00505EDA">
        <w:trPr>
          <w:trHeight w:val="330"/>
        </w:trPr>
        <w:tc>
          <w:tcPr>
            <w:tcW w:w="321" w:type="pct"/>
            <w:tcBorders>
              <w:top w:val="single" w:sz="4" w:space="0" w:color="auto"/>
              <w:left w:val="single" w:sz="4" w:space="0" w:color="auto"/>
              <w:bottom w:val="single" w:sz="4" w:space="0" w:color="auto"/>
              <w:right w:val="single" w:sz="4" w:space="0" w:color="auto"/>
            </w:tcBorders>
            <w:noWrap/>
            <w:vAlign w:val="bottom"/>
          </w:tcPr>
          <w:p w14:paraId="7178D1DB" w14:textId="77777777" w:rsidR="00D35E85" w:rsidRPr="002D6FDE" w:rsidRDefault="00D35E85" w:rsidP="0079524C">
            <w:pPr>
              <w:numPr>
                <w:ilvl w:val="0"/>
                <w:numId w:val="8"/>
              </w:numPr>
              <w:jc w:val="right"/>
            </w:pPr>
          </w:p>
        </w:tc>
        <w:tc>
          <w:tcPr>
            <w:tcW w:w="3654" w:type="pct"/>
            <w:tcBorders>
              <w:top w:val="single" w:sz="4" w:space="0" w:color="auto"/>
              <w:left w:val="single" w:sz="4" w:space="0" w:color="auto"/>
              <w:bottom w:val="single" w:sz="4" w:space="0" w:color="auto"/>
              <w:right w:val="single" w:sz="4" w:space="0" w:color="auto"/>
            </w:tcBorders>
            <w:noWrap/>
            <w:vAlign w:val="bottom"/>
          </w:tcPr>
          <w:p w14:paraId="4317B086" w14:textId="77777777" w:rsidR="00D35E85" w:rsidRPr="002D6FDE" w:rsidRDefault="00D35E85" w:rsidP="00027BDB">
            <w:r w:rsidRPr="002D6FDE">
              <w:t>KHOA QUẢN LÝ NHÀ NƯỚC</w:t>
            </w:r>
          </w:p>
        </w:tc>
        <w:tc>
          <w:tcPr>
            <w:tcW w:w="1024" w:type="pct"/>
            <w:tcBorders>
              <w:top w:val="single" w:sz="4" w:space="0" w:color="auto"/>
              <w:left w:val="single" w:sz="4" w:space="0" w:color="auto"/>
              <w:bottom w:val="single" w:sz="4" w:space="0" w:color="auto"/>
              <w:right w:val="single" w:sz="4" w:space="0" w:color="auto"/>
            </w:tcBorders>
            <w:noWrap/>
            <w:vAlign w:val="bottom"/>
          </w:tcPr>
          <w:p w14:paraId="7EDBE928" w14:textId="77777777" w:rsidR="00D35E85" w:rsidRPr="002D6FDE" w:rsidRDefault="00D35E85" w:rsidP="00917A5D">
            <w:pPr>
              <w:jc w:val="right"/>
            </w:pPr>
            <w:r w:rsidRPr="002D6FDE">
              <w:t>270.000</w:t>
            </w:r>
          </w:p>
        </w:tc>
      </w:tr>
      <w:tr w:rsidR="001C6186" w:rsidRPr="002D6FDE" w14:paraId="7271BED8" w14:textId="77777777" w:rsidTr="00505EDA">
        <w:trPr>
          <w:trHeight w:val="330"/>
        </w:trPr>
        <w:tc>
          <w:tcPr>
            <w:tcW w:w="321" w:type="pct"/>
            <w:tcBorders>
              <w:top w:val="single" w:sz="4" w:space="0" w:color="auto"/>
              <w:left w:val="single" w:sz="4" w:space="0" w:color="auto"/>
              <w:bottom w:val="single" w:sz="4" w:space="0" w:color="auto"/>
              <w:right w:val="single" w:sz="4" w:space="0" w:color="auto"/>
            </w:tcBorders>
            <w:noWrap/>
            <w:vAlign w:val="bottom"/>
          </w:tcPr>
          <w:p w14:paraId="0D0830C7" w14:textId="77777777" w:rsidR="00E55403" w:rsidRPr="002D6FDE" w:rsidRDefault="00E55403" w:rsidP="0079524C">
            <w:pPr>
              <w:numPr>
                <w:ilvl w:val="0"/>
                <w:numId w:val="8"/>
              </w:numPr>
              <w:jc w:val="right"/>
            </w:pPr>
          </w:p>
        </w:tc>
        <w:tc>
          <w:tcPr>
            <w:tcW w:w="3654" w:type="pct"/>
            <w:tcBorders>
              <w:top w:val="single" w:sz="4" w:space="0" w:color="auto"/>
              <w:left w:val="single" w:sz="4" w:space="0" w:color="auto"/>
              <w:bottom w:val="single" w:sz="4" w:space="0" w:color="auto"/>
              <w:right w:val="single" w:sz="4" w:space="0" w:color="auto"/>
            </w:tcBorders>
            <w:noWrap/>
            <w:vAlign w:val="bottom"/>
          </w:tcPr>
          <w:p w14:paraId="0E43F8FE" w14:textId="77777777" w:rsidR="00E55403" w:rsidRPr="002D6FDE" w:rsidRDefault="00CC398D" w:rsidP="00027BDB">
            <w:r w:rsidRPr="002D6FDE">
              <w:t>KHOA</w:t>
            </w:r>
            <w:r w:rsidR="00E55403" w:rsidRPr="002D6FDE">
              <w:t xml:space="preserve"> NGOẠI NGỮ</w:t>
            </w:r>
            <w:r w:rsidRPr="002D6FDE">
              <w:t xml:space="preserve"> KINH TẾ</w:t>
            </w:r>
          </w:p>
        </w:tc>
        <w:tc>
          <w:tcPr>
            <w:tcW w:w="1024" w:type="pct"/>
            <w:tcBorders>
              <w:top w:val="single" w:sz="4" w:space="0" w:color="auto"/>
              <w:left w:val="single" w:sz="4" w:space="0" w:color="auto"/>
              <w:bottom w:val="single" w:sz="4" w:space="0" w:color="auto"/>
              <w:right w:val="single" w:sz="4" w:space="0" w:color="auto"/>
            </w:tcBorders>
            <w:noWrap/>
            <w:vAlign w:val="bottom"/>
          </w:tcPr>
          <w:p w14:paraId="60B3F2AD" w14:textId="77777777" w:rsidR="00E55403" w:rsidRPr="002D6FDE" w:rsidRDefault="00AF35A1" w:rsidP="00917A5D">
            <w:pPr>
              <w:jc w:val="right"/>
            </w:pPr>
            <w:r w:rsidRPr="002D6FDE">
              <w:t>270</w:t>
            </w:r>
            <w:r w:rsidR="00E55403" w:rsidRPr="002D6FDE">
              <w:t>.000</w:t>
            </w:r>
          </w:p>
        </w:tc>
      </w:tr>
      <w:tr w:rsidR="001C6186" w:rsidRPr="002D6FDE" w14:paraId="0E41C905" w14:textId="77777777" w:rsidTr="00505EDA">
        <w:trPr>
          <w:trHeight w:val="330"/>
        </w:trPr>
        <w:tc>
          <w:tcPr>
            <w:tcW w:w="321" w:type="pct"/>
            <w:tcBorders>
              <w:top w:val="single" w:sz="4" w:space="0" w:color="auto"/>
              <w:left w:val="single" w:sz="4" w:space="0" w:color="auto"/>
              <w:bottom w:val="single" w:sz="4" w:space="0" w:color="auto"/>
              <w:right w:val="single" w:sz="4" w:space="0" w:color="auto"/>
            </w:tcBorders>
            <w:noWrap/>
            <w:vAlign w:val="bottom"/>
          </w:tcPr>
          <w:p w14:paraId="10B3692C" w14:textId="77777777" w:rsidR="004E7295" w:rsidRPr="002D6FDE" w:rsidRDefault="004E7295" w:rsidP="0079524C">
            <w:pPr>
              <w:numPr>
                <w:ilvl w:val="0"/>
                <w:numId w:val="8"/>
              </w:numPr>
              <w:jc w:val="right"/>
            </w:pPr>
          </w:p>
        </w:tc>
        <w:tc>
          <w:tcPr>
            <w:tcW w:w="3654" w:type="pct"/>
            <w:tcBorders>
              <w:top w:val="single" w:sz="4" w:space="0" w:color="auto"/>
              <w:left w:val="single" w:sz="4" w:space="0" w:color="auto"/>
              <w:bottom w:val="single" w:sz="4" w:space="0" w:color="auto"/>
              <w:right w:val="single" w:sz="4" w:space="0" w:color="auto"/>
            </w:tcBorders>
            <w:noWrap/>
            <w:vAlign w:val="bottom"/>
          </w:tcPr>
          <w:p w14:paraId="4DD66479" w14:textId="77777777" w:rsidR="004E7295" w:rsidRPr="002D6FDE" w:rsidRDefault="004E7295" w:rsidP="00003BAF">
            <w:r w:rsidRPr="002D6FDE">
              <w:t>KHOA KẾ TOÁN</w:t>
            </w:r>
          </w:p>
        </w:tc>
        <w:tc>
          <w:tcPr>
            <w:tcW w:w="1024" w:type="pct"/>
            <w:tcBorders>
              <w:top w:val="single" w:sz="4" w:space="0" w:color="auto"/>
              <w:left w:val="single" w:sz="4" w:space="0" w:color="auto"/>
              <w:bottom w:val="single" w:sz="4" w:space="0" w:color="auto"/>
              <w:right w:val="single" w:sz="4" w:space="0" w:color="auto"/>
            </w:tcBorders>
            <w:noWrap/>
            <w:vAlign w:val="bottom"/>
          </w:tcPr>
          <w:p w14:paraId="34D9453B" w14:textId="77777777" w:rsidR="004E7295" w:rsidRPr="002D6FDE" w:rsidRDefault="00AF35A1" w:rsidP="00EC722E">
            <w:pPr>
              <w:jc w:val="right"/>
            </w:pPr>
            <w:r w:rsidRPr="002D6FDE">
              <w:t>540</w:t>
            </w:r>
            <w:r w:rsidR="004E7295" w:rsidRPr="002D6FDE">
              <w:t>.000</w:t>
            </w:r>
          </w:p>
        </w:tc>
      </w:tr>
      <w:tr w:rsidR="001C6186" w:rsidRPr="002D6FDE" w14:paraId="0979CB0F" w14:textId="77777777" w:rsidTr="00505EDA">
        <w:trPr>
          <w:trHeight w:val="330"/>
        </w:trPr>
        <w:tc>
          <w:tcPr>
            <w:tcW w:w="321" w:type="pct"/>
            <w:tcBorders>
              <w:top w:val="single" w:sz="4" w:space="0" w:color="auto"/>
              <w:left w:val="single" w:sz="4" w:space="0" w:color="auto"/>
              <w:bottom w:val="single" w:sz="4" w:space="0" w:color="auto"/>
              <w:right w:val="single" w:sz="4" w:space="0" w:color="auto"/>
            </w:tcBorders>
            <w:noWrap/>
            <w:vAlign w:val="bottom"/>
          </w:tcPr>
          <w:p w14:paraId="0CC97D77" w14:textId="77777777" w:rsidR="004E7295" w:rsidRPr="002D6FDE" w:rsidRDefault="004E7295" w:rsidP="0079524C">
            <w:pPr>
              <w:numPr>
                <w:ilvl w:val="0"/>
                <w:numId w:val="8"/>
              </w:numPr>
              <w:jc w:val="right"/>
            </w:pPr>
          </w:p>
        </w:tc>
        <w:tc>
          <w:tcPr>
            <w:tcW w:w="3654" w:type="pct"/>
            <w:tcBorders>
              <w:top w:val="single" w:sz="4" w:space="0" w:color="auto"/>
              <w:left w:val="single" w:sz="4" w:space="0" w:color="auto"/>
              <w:bottom w:val="single" w:sz="4" w:space="0" w:color="auto"/>
              <w:right w:val="single" w:sz="4" w:space="0" w:color="auto"/>
            </w:tcBorders>
            <w:noWrap/>
            <w:vAlign w:val="bottom"/>
          </w:tcPr>
          <w:p w14:paraId="28DEFDFF" w14:textId="77777777" w:rsidR="004E7295" w:rsidRPr="002D6FDE" w:rsidRDefault="004E7295" w:rsidP="00027BDB">
            <w:r w:rsidRPr="002D6FDE">
              <w:t>KHOA LÝ LUẬN CHÍNH TRỊ</w:t>
            </w:r>
          </w:p>
        </w:tc>
        <w:tc>
          <w:tcPr>
            <w:tcW w:w="1024" w:type="pct"/>
            <w:tcBorders>
              <w:top w:val="single" w:sz="4" w:space="0" w:color="auto"/>
              <w:left w:val="single" w:sz="4" w:space="0" w:color="auto"/>
              <w:bottom w:val="single" w:sz="4" w:space="0" w:color="auto"/>
              <w:right w:val="single" w:sz="4" w:space="0" w:color="auto"/>
            </w:tcBorders>
            <w:noWrap/>
            <w:vAlign w:val="bottom"/>
          </w:tcPr>
          <w:p w14:paraId="0DC2E938" w14:textId="77777777" w:rsidR="004E7295" w:rsidRPr="002D6FDE" w:rsidRDefault="00AF35A1" w:rsidP="00EC722E">
            <w:pPr>
              <w:jc w:val="right"/>
            </w:pPr>
            <w:r w:rsidRPr="002D6FDE">
              <w:t>360</w:t>
            </w:r>
            <w:r w:rsidR="004E7295" w:rsidRPr="002D6FDE">
              <w:t>.000</w:t>
            </w:r>
          </w:p>
        </w:tc>
      </w:tr>
      <w:tr w:rsidR="001C6186" w:rsidRPr="002D6FDE" w14:paraId="764FCC66" w14:textId="77777777" w:rsidTr="00505EDA">
        <w:trPr>
          <w:trHeight w:val="330"/>
        </w:trPr>
        <w:tc>
          <w:tcPr>
            <w:tcW w:w="321" w:type="pct"/>
            <w:tcBorders>
              <w:top w:val="single" w:sz="4" w:space="0" w:color="auto"/>
              <w:left w:val="single" w:sz="4" w:space="0" w:color="auto"/>
              <w:bottom w:val="single" w:sz="4" w:space="0" w:color="auto"/>
              <w:right w:val="single" w:sz="4" w:space="0" w:color="auto"/>
            </w:tcBorders>
            <w:noWrap/>
            <w:vAlign w:val="bottom"/>
          </w:tcPr>
          <w:p w14:paraId="206FBD64" w14:textId="77777777" w:rsidR="004E7295" w:rsidRPr="002D6FDE" w:rsidRDefault="004E7295" w:rsidP="0079524C">
            <w:pPr>
              <w:numPr>
                <w:ilvl w:val="0"/>
                <w:numId w:val="8"/>
              </w:numPr>
              <w:jc w:val="right"/>
            </w:pPr>
          </w:p>
        </w:tc>
        <w:tc>
          <w:tcPr>
            <w:tcW w:w="3654" w:type="pct"/>
            <w:tcBorders>
              <w:top w:val="single" w:sz="4" w:space="0" w:color="auto"/>
              <w:left w:val="single" w:sz="4" w:space="0" w:color="auto"/>
              <w:bottom w:val="single" w:sz="4" w:space="0" w:color="auto"/>
              <w:right w:val="single" w:sz="4" w:space="0" w:color="auto"/>
            </w:tcBorders>
            <w:noWrap/>
            <w:vAlign w:val="bottom"/>
          </w:tcPr>
          <w:p w14:paraId="79C16EFB" w14:textId="77777777" w:rsidR="004E7295" w:rsidRPr="002D6FDE" w:rsidRDefault="00CC398D" w:rsidP="00027BDB">
            <w:r w:rsidRPr="002D6FDE">
              <w:t>KHOA KINH TẾ</w:t>
            </w:r>
          </w:p>
        </w:tc>
        <w:tc>
          <w:tcPr>
            <w:tcW w:w="1024" w:type="pct"/>
            <w:tcBorders>
              <w:top w:val="single" w:sz="4" w:space="0" w:color="auto"/>
              <w:left w:val="single" w:sz="4" w:space="0" w:color="auto"/>
              <w:bottom w:val="single" w:sz="4" w:space="0" w:color="auto"/>
              <w:right w:val="single" w:sz="4" w:space="0" w:color="auto"/>
            </w:tcBorders>
            <w:noWrap/>
            <w:vAlign w:val="bottom"/>
          </w:tcPr>
          <w:p w14:paraId="0CCB823B" w14:textId="77777777" w:rsidR="004E7295" w:rsidRPr="002D6FDE" w:rsidRDefault="00AF35A1" w:rsidP="00EC722E">
            <w:pPr>
              <w:jc w:val="right"/>
            </w:pPr>
            <w:r w:rsidRPr="002D6FDE">
              <w:t>540</w:t>
            </w:r>
            <w:r w:rsidR="004E7295" w:rsidRPr="002D6FDE">
              <w:t>.000</w:t>
            </w:r>
          </w:p>
        </w:tc>
      </w:tr>
      <w:tr w:rsidR="001C6186" w:rsidRPr="002D6FDE" w14:paraId="2CB1A479" w14:textId="77777777" w:rsidTr="00505EDA">
        <w:trPr>
          <w:trHeight w:val="330"/>
        </w:trPr>
        <w:tc>
          <w:tcPr>
            <w:tcW w:w="321" w:type="pct"/>
            <w:tcBorders>
              <w:top w:val="single" w:sz="4" w:space="0" w:color="auto"/>
              <w:left w:val="single" w:sz="4" w:space="0" w:color="auto"/>
              <w:bottom w:val="single" w:sz="4" w:space="0" w:color="auto"/>
              <w:right w:val="single" w:sz="4" w:space="0" w:color="auto"/>
            </w:tcBorders>
            <w:noWrap/>
            <w:vAlign w:val="bottom"/>
          </w:tcPr>
          <w:p w14:paraId="6E616362" w14:textId="77777777" w:rsidR="004E7295" w:rsidRPr="002D6FDE" w:rsidRDefault="004E7295" w:rsidP="0079524C">
            <w:pPr>
              <w:numPr>
                <w:ilvl w:val="0"/>
                <w:numId w:val="8"/>
              </w:numPr>
              <w:jc w:val="right"/>
            </w:pPr>
          </w:p>
        </w:tc>
        <w:tc>
          <w:tcPr>
            <w:tcW w:w="3654" w:type="pct"/>
            <w:tcBorders>
              <w:top w:val="single" w:sz="4" w:space="0" w:color="auto"/>
              <w:left w:val="single" w:sz="4" w:space="0" w:color="auto"/>
              <w:bottom w:val="single" w:sz="4" w:space="0" w:color="auto"/>
              <w:right w:val="single" w:sz="4" w:space="0" w:color="auto"/>
            </w:tcBorders>
            <w:noWrap/>
            <w:vAlign w:val="bottom"/>
          </w:tcPr>
          <w:p w14:paraId="292E8A08" w14:textId="77777777" w:rsidR="004E7295" w:rsidRPr="002D6FDE" w:rsidRDefault="004E7295" w:rsidP="00CC398D">
            <w:r w:rsidRPr="002D6FDE">
              <w:t xml:space="preserve">KHOA LUẬT </w:t>
            </w:r>
          </w:p>
        </w:tc>
        <w:tc>
          <w:tcPr>
            <w:tcW w:w="1024" w:type="pct"/>
            <w:tcBorders>
              <w:top w:val="single" w:sz="4" w:space="0" w:color="auto"/>
              <w:left w:val="single" w:sz="4" w:space="0" w:color="auto"/>
              <w:bottom w:val="single" w:sz="4" w:space="0" w:color="auto"/>
              <w:right w:val="single" w:sz="4" w:space="0" w:color="auto"/>
            </w:tcBorders>
            <w:noWrap/>
            <w:vAlign w:val="bottom"/>
          </w:tcPr>
          <w:p w14:paraId="7972303E" w14:textId="77777777" w:rsidR="004E7295" w:rsidRPr="002D6FDE" w:rsidRDefault="00AF35A1" w:rsidP="00EC722E">
            <w:pPr>
              <w:jc w:val="right"/>
            </w:pPr>
            <w:r w:rsidRPr="002D6FDE">
              <w:t>270</w:t>
            </w:r>
            <w:r w:rsidR="004E7295" w:rsidRPr="002D6FDE">
              <w:t>.000</w:t>
            </w:r>
          </w:p>
        </w:tc>
      </w:tr>
      <w:tr w:rsidR="001C6186" w:rsidRPr="002D6FDE" w14:paraId="19CD5A5E" w14:textId="77777777" w:rsidTr="00505EDA">
        <w:trPr>
          <w:trHeight w:val="330"/>
        </w:trPr>
        <w:tc>
          <w:tcPr>
            <w:tcW w:w="321" w:type="pct"/>
            <w:tcBorders>
              <w:top w:val="single" w:sz="4" w:space="0" w:color="auto"/>
              <w:left w:val="single" w:sz="4" w:space="0" w:color="auto"/>
              <w:bottom w:val="single" w:sz="4" w:space="0" w:color="auto"/>
              <w:right w:val="single" w:sz="4" w:space="0" w:color="auto"/>
            </w:tcBorders>
            <w:noWrap/>
            <w:vAlign w:val="bottom"/>
          </w:tcPr>
          <w:p w14:paraId="35FF89CD" w14:textId="77777777" w:rsidR="004E7295" w:rsidRPr="002D6FDE" w:rsidRDefault="004E7295" w:rsidP="0079524C">
            <w:pPr>
              <w:numPr>
                <w:ilvl w:val="0"/>
                <w:numId w:val="8"/>
              </w:numPr>
              <w:jc w:val="right"/>
            </w:pPr>
          </w:p>
        </w:tc>
        <w:tc>
          <w:tcPr>
            <w:tcW w:w="3654" w:type="pct"/>
            <w:tcBorders>
              <w:top w:val="single" w:sz="4" w:space="0" w:color="auto"/>
              <w:left w:val="single" w:sz="4" w:space="0" w:color="auto"/>
              <w:bottom w:val="single" w:sz="4" w:space="0" w:color="auto"/>
              <w:right w:val="single" w:sz="4" w:space="0" w:color="auto"/>
            </w:tcBorders>
            <w:noWrap/>
            <w:vAlign w:val="bottom"/>
          </w:tcPr>
          <w:p w14:paraId="27566121" w14:textId="77777777" w:rsidR="004E7295" w:rsidRPr="002D6FDE" w:rsidRDefault="004E7295" w:rsidP="00027BDB">
            <w:r w:rsidRPr="002D6FDE">
              <w:t>KHOA NGÂN HÀNG</w:t>
            </w:r>
          </w:p>
        </w:tc>
        <w:tc>
          <w:tcPr>
            <w:tcW w:w="1024" w:type="pct"/>
            <w:tcBorders>
              <w:top w:val="single" w:sz="4" w:space="0" w:color="auto"/>
              <w:left w:val="single" w:sz="4" w:space="0" w:color="auto"/>
              <w:bottom w:val="single" w:sz="4" w:space="0" w:color="auto"/>
              <w:right w:val="single" w:sz="4" w:space="0" w:color="auto"/>
            </w:tcBorders>
            <w:noWrap/>
            <w:vAlign w:val="bottom"/>
          </w:tcPr>
          <w:p w14:paraId="37D8F8CB" w14:textId="77777777" w:rsidR="004E7295" w:rsidRPr="002D6FDE" w:rsidRDefault="004E7295" w:rsidP="00EC722E">
            <w:pPr>
              <w:jc w:val="right"/>
            </w:pPr>
            <w:r w:rsidRPr="002D6FDE">
              <w:t>360.000</w:t>
            </w:r>
          </w:p>
        </w:tc>
      </w:tr>
      <w:tr w:rsidR="001C6186" w:rsidRPr="002D6FDE" w14:paraId="4266A31C" w14:textId="77777777" w:rsidTr="00505EDA">
        <w:trPr>
          <w:trHeight w:val="330"/>
        </w:trPr>
        <w:tc>
          <w:tcPr>
            <w:tcW w:w="321" w:type="pct"/>
            <w:tcBorders>
              <w:top w:val="single" w:sz="4" w:space="0" w:color="auto"/>
              <w:left w:val="single" w:sz="4" w:space="0" w:color="auto"/>
              <w:bottom w:val="single" w:sz="4" w:space="0" w:color="auto"/>
              <w:right w:val="single" w:sz="4" w:space="0" w:color="auto"/>
            </w:tcBorders>
            <w:noWrap/>
            <w:vAlign w:val="bottom"/>
          </w:tcPr>
          <w:p w14:paraId="76107AB9" w14:textId="77777777" w:rsidR="004E7295" w:rsidRPr="002D6FDE" w:rsidRDefault="004E7295" w:rsidP="0079524C">
            <w:pPr>
              <w:numPr>
                <w:ilvl w:val="0"/>
                <w:numId w:val="8"/>
              </w:numPr>
              <w:jc w:val="right"/>
            </w:pPr>
          </w:p>
        </w:tc>
        <w:tc>
          <w:tcPr>
            <w:tcW w:w="3654" w:type="pct"/>
            <w:tcBorders>
              <w:top w:val="single" w:sz="4" w:space="0" w:color="auto"/>
              <w:left w:val="single" w:sz="4" w:space="0" w:color="auto"/>
              <w:bottom w:val="single" w:sz="4" w:space="0" w:color="auto"/>
              <w:right w:val="single" w:sz="4" w:space="0" w:color="auto"/>
            </w:tcBorders>
            <w:noWrap/>
            <w:vAlign w:val="bottom"/>
          </w:tcPr>
          <w:p w14:paraId="7140FC59" w14:textId="77777777" w:rsidR="004E7295" w:rsidRPr="002D6FDE" w:rsidRDefault="004E7295" w:rsidP="00003BAF">
            <w:r w:rsidRPr="002D6FDE">
              <w:t>KHOA QUẢN TRỊ</w:t>
            </w:r>
          </w:p>
        </w:tc>
        <w:tc>
          <w:tcPr>
            <w:tcW w:w="1024" w:type="pct"/>
            <w:tcBorders>
              <w:top w:val="single" w:sz="4" w:space="0" w:color="auto"/>
              <w:left w:val="single" w:sz="4" w:space="0" w:color="auto"/>
              <w:bottom w:val="single" w:sz="4" w:space="0" w:color="auto"/>
              <w:right w:val="single" w:sz="4" w:space="0" w:color="auto"/>
            </w:tcBorders>
            <w:noWrap/>
            <w:vAlign w:val="bottom"/>
          </w:tcPr>
          <w:p w14:paraId="651DC6F5" w14:textId="77777777" w:rsidR="004E7295" w:rsidRPr="002D6FDE" w:rsidRDefault="00AF35A1" w:rsidP="00EC722E">
            <w:pPr>
              <w:jc w:val="right"/>
            </w:pPr>
            <w:r w:rsidRPr="002D6FDE">
              <w:t>540</w:t>
            </w:r>
            <w:r w:rsidR="004E7295" w:rsidRPr="002D6FDE">
              <w:t>.000</w:t>
            </w:r>
          </w:p>
        </w:tc>
      </w:tr>
      <w:tr w:rsidR="001C6186" w:rsidRPr="002D6FDE" w14:paraId="2224D395" w14:textId="77777777" w:rsidTr="00505EDA">
        <w:trPr>
          <w:trHeight w:val="330"/>
        </w:trPr>
        <w:tc>
          <w:tcPr>
            <w:tcW w:w="321" w:type="pct"/>
            <w:tcBorders>
              <w:top w:val="single" w:sz="4" w:space="0" w:color="auto"/>
              <w:left w:val="single" w:sz="4" w:space="0" w:color="auto"/>
              <w:bottom w:val="single" w:sz="4" w:space="0" w:color="auto"/>
              <w:right w:val="single" w:sz="4" w:space="0" w:color="auto"/>
            </w:tcBorders>
            <w:noWrap/>
            <w:vAlign w:val="bottom"/>
          </w:tcPr>
          <w:p w14:paraId="768C378B" w14:textId="77777777" w:rsidR="004E7295" w:rsidRPr="002D6FDE" w:rsidRDefault="004E7295" w:rsidP="0079524C">
            <w:pPr>
              <w:numPr>
                <w:ilvl w:val="0"/>
                <w:numId w:val="8"/>
              </w:numPr>
              <w:jc w:val="right"/>
            </w:pPr>
          </w:p>
        </w:tc>
        <w:tc>
          <w:tcPr>
            <w:tcW w:w="3654" w:type="pct"/>
            <w:tcBorders>
              <w:top w:val="single" w:sz="4" w:space="0" w:color="auto"/>
              <w:left w:val="single" w:sz="4" w:space="0" w:color="auto"/>
              <w:bottom w:val="single" w:sz="4" w:space="0" w:color="auto"/>
              <w:right w:val="single" w:sz="4" w:space="0" w:color="auto"/>
            </w:tcBorders>
            <w:noWrap/>
            <w:vAlign w:val="bottom"/>
          </w:tcPr>
          <w:p w14:paraId="7C3BCF8C" w14:textId="77777777" w:rsidR="004E7295" w:rsidRPr="002D6FDE" w:rsidRDefault="004E7295" w:rsidP="00CC398D">
            <w:r w:rsidRPr="002D6FDE">
              <w:t xml:space="preserve">KHOA TÀI CHÍNH </w:t>
            </w:r>
          </w:p>
        </w:tc>
        <w:tc>
          <w:tcPr>
            <w:tcW w:w="1024" w:type="pct"/>
            <w:tcBorders>
              <w:top w:val="single" w:sz="4" w:space="0" w:color="auto"/>
              <w:left w:val="single" w:sz="4" w:space="0" w:color="auto"/>
              <w:bottom w:val="single" w:sz="4" w:space="0" w:color="auto"/>
              <w:right w:val="single" w:sz="4" w:space="0" w:color="auto"/>
            </w:tcBorders>
            <w:noWrap/>
            <w:vAlign w:val="bottom"/>
          </w:tcPr>
          <w:p w14:paraId="1D961809" w14:textId="77777777" w:rsidR="004E7295" w:rsidRPr="002D6FDE" w:rsidRDefault="004E7295" w:rsidP="00EC722E">
            <w:pPr>
              <w:jc w:val="right"/>
            </w:pPr>
            <w:r w:rsidRPr="002D6FDE">
              <w:t>360.000</w:t>
            </w:r>
          </w:p>
        </w:tc>
      </w:tr>
      <w:tr w:rsidR="001C6186" w:rsidRPr="002D6FDE" w14:paraId="4B4B3A90" w14:textId="77777777" w:rsidTr="00505EDA">
        <w:trPr>
          <w:trHeight w:val="330"/>
        </w:trPr>
        <w:tc>
          <w:tcPr>
            <w:tcW w:w="321" w:type="pct"/>
            <w:tcBorders>
              <w:top w:val="single" w:sz="4" w:space="0" w:color="auto"/>
              <w:left w:val="single" w:sz="4" w:space="0" w:color="auto"/>
              <w:bottom w:val="single" w:sz="4" w:space="0" w:color="auto"/>
              <w:right w:val="single" w:sz="4" w:space="0" w:color="auto"/>
            </w:tcBorders>
            <w:noWrap/>
            <w:vAlign w:val="bottom"/>
          </w:tcPr>
          <w:p w14:paraId="79D5CB73" w14:textId="77777777" w:rsidR="004E7295" w:rsidRPr="002D6FDE" w:rsidRDefault="004E7295" w:rsidP="0079524C">
            <w:pPr>
              <w:numPr>
                <w:ilvl w:val="0"/>
                <w:numId w:val="8"/>
              </w:numPr>
              <w:jc w:val="right"/>
            </w:pPr>
          </w:p>
        </w:tc>
        <w:tc>
          <w:tcPr>
            <w:tcW w:w="3654" w:type="pct"/>
            <w:tcBorders>
              <w:top w:val="single" w:sz="4" w:space="0" w:color="auto"/>
              <w:left w:val="single" w:sz="4" w:space="0" w:color="auto"/>
              <w:bottom w:val="single" w:sz="4" w:space="0" w:color="auto"/>
              <w:right w:val="single" w:sz="4" w:space="0" w:color="auto"/>
            </w:tcBorders>
            <w:noWrap/>
            <w:vAlign w:val="bottom"/>
          </w:tcPr>
          <w:p w14:paraId="19EAF031" w14:textId="77777777" w:rsidR="004E7295" w:rsidRPr="002D6FDE" w:rsidRDefault="00F04473" w:rsidP="00027BDB">
            <w:r w:rsidRPr="002D6FDE">
              <w:t>KHOA TÀI CHÍNH CÔNG</w:t>
            </w:r>
          </w:p>
        </w:tc>
        <w:tc>
          <w:tcPr>
            <w:tcW w:w="1024" w:type="pct"/>
            <w:tcBorders>
              <w:top w:val="single" w:sz="4" w:space="0" w:color="auto"/>
              <w:left w:val="single" w:sz="4" w:space="0" w:color="auto"/>
              <w:bottom w:val="single" w:sz="4" w:space="0" w:color="auto"/>
              <w:right w:val="single" w:sz="4" w:space="0" w:color="auto"/>
            </w:tcBorders>
            <w:noWrap/>
            <w:vAlign w:val="bottom"/>
          </w:tcPr>
          <w:p w14:paraId="650D538D" w14:textId="77777777" w:rsidR="004E7295" w:rsidRPr="002D6FDE" w:rsidRDefault="004E7295" w:rsidP="00EC722E">
            <w:pPr>
              <w:jc w:val="right"/>
            </w:pPr>
            <w:r w:rsidRPr="002D6FDE">
              <w:t>360.000</w:t>
            </w:r>
          </w:p>
        </w:tc>
      </w:tr>
      <w:tr w:rsidR="001C6186" w:rsidRPr="002D6FDE" w14:paraId="14D2A76D" w14:textId="77777777" w:rsidTr="00505EDA">
        <w:trPr>
          <w:trHeight w:val="330"/>
        </w:trPr>
        <w:tc>
          <w:tcPr>
            <w:tcW w:w="321" w:type="pct"/>
            <w:tcBorders>
              <w:top w:val="single" w:sz="4" w:space="0" w:color="auto"/>
              <w:left w:val="single" w:sz="4" w:space="0" w:color="auto"/>
              <w:bottom w:val="single" w:sz="4" w:space="0" w:color="auto"/>
              <w:right w:val="single" w:sz="4" w:space="0" w:color="auto"/>
            </w:tcBorders>
            <w:noWrap/>
            <w:vAlign w:val="bottom"/>
          </w:tcPr>
          <w:p w14:paraId="20128732" w14:textId="77777777" w:rsidR="004E7295" w:rsidRPr="002D6FDE" w:rsidRDefault="004E7295" w:rsidP="0079524C">
            <w:pPr>
              <w:numPr>
                <w:ilvl w:val="0"/>
                <w:numId w:val="8"/>
              </w:numPr>
              <w:jc w:val="right"/>
            </w:pPr>
          </w:p>
        </w:tc>
        <w:tc>
          <w:tcPr>
            <w:tcW w:w="3654" w:type="pct"/>
            <w:tcBorders>
              <w:top w:val="single" w:sz="4" w:space="0" w:color="auto"/>
              <w:left w:val="single" w:sz="4" w:space="0" w:color="auto"/>
              <w:bottom w:val="single" w:sz="4" w:space="0" w:color="auto"/>
              <w:right w:val="single" w:sz="4" w:space="0" w:color="auto"/>
            </w:tcBorders>
            <w:noWrap/>
            <w:vAlign w:val="bottom"/>
          </w:tcPr>
          <w:p w14:paraId="01D95DB0" w14:textId="77777777" w:rsidR="004E7295" w:rsidRPr="002D6FDE" w:rsidRDefault="004E7295" w:rsidP="00003BAF">
            <w:pPr>
              <w:rPr>
                <w:lang w:val="de-AT"/>
              </w:rPr>
            </w:pPr>
            <w:r w:rsidRPr="002D6FDE">
              <w:rPr>
                <w:lang w:val="de-AT"/>
              </w:rPr>
              <w:t xml:space="preserve">KHOA </w:t>
            </w:r>
            <w:r w:rsidR="00003BAF" w:rsidRPr="002D6FDE">
              <w:rPr>
                <w:lang w:val="de-AT"/>
              </w:rPr>
              <w:t>KINH DOANH QUỐC TẾ</w:t>
            </w:r>
            <w:r w:rsidRPr="002D6FDE">
              <w:rPr>
                <w:lang w:val="de-AT"/>
              </w:rPr>
              <w:t>-MARKETING</w:t>
            </w:r>
          </w:p>
        </w:tc>
        <w:tc>
          <w:tcPr>
            <w:tcW w:w="1024" w:type="pct"/>
            <w:tcBorders>
              <w:top w:val="single" w:sz="4" w:space="0" w:color="auto"/>
              <w:left w:val="single" w:sz="4" w:space="0" w:color="auto"/>
              <w:bottom w:val="single" w:sz="4" w:space="0" w:color="auto"/>
              <w:right w:val="single" w:sz="4" w:space="0" w:color="auto"/>
            </w:tcBorders>
            <w:noWrap/>
            <w:vAlign w:val="bottom"/>
          </w:tcPr>
          <w:p w14:paraId="0AEBD839" w14:textId="77777777" w:rsidR="004E7295" w:rsidRPr="002D6FDE" w:rsidRDefault="00AF35A1" w:rsidP="00EC722E">
            <w:pPr>
              <w:jc w:val="right"/>
            </w:pPr>
            <w:r w:rsidRPr="002D6FDE">
              <w:t>540</w:t>
            </w:r>
            <w:r w:rsidR="004E7295" w:rsidRPr="002D6FDE">
              <w:t>.000</w:t>
            </w:r>
          </w:p>
        </w:tc>
      </w:tr>
      <w:tr w:rsidR="001C6186" w:rsidRPr="002D6FDE" w14:paraId="452719C6" w14:textId="77777777" w:rsidTr="00505EDA">
        <w:trPr>
          <w:trHeight w:val="330"/>
        </w:trPr>
        <w:tc>
          <w:tcPr>
            <w:tcW w:w="321" w:type="pct"/>
            <w:tcBorders>
              <w:top w:val="single" w:sz="4" w:space="0" w:color="auto"/>
              <w:left w:val="single" w:sz="4" w:space="0" w:color="auto"/>
              <w:bottom w:val="single" w:sz="4" w:space="0" w:color="auto"/>
              <w:right w:val="single" w:sz="4" w:space="0" w:color="auto"/>
            </w:tcBorders>
            <w:noWrap/>
            <w:vAlign w:val="bottom"/>
          </w:tcPr>
          <w:p w14:paraId="706DCB37" w14:textId="77777777" w:rsidR="004E7295" w:rsidRPr="002D6FDE" w:rsidRDefault="004E7295" w:rsidP="0079524C">
            <w:pPr>
              <w:numPr>
                <w:ilvl w:val="0"/>
                <w:numId w:val="8"/>
              </w:numPr>
              <w:jc w:val="right"/>
            </w:pPr>
          </w:p>
        </w:tc>
        <w:tc>
          <w:tcPr>
            <w:tcW w:w="3654" w:type="pct"/>
            <w:tcBorders>
              <w:top w:val="single" w:sz="4" w:space="0" w:color="auto"/>
              <w:left w:val="single" w:sz="4" w:space="0" w:color="auto"/>
              <w:bottom w:val="single" w:sz="4" w:space="0" w:color="auto"/>
              <w:right w:val="single" w:sz="4" w:space="0" w:color="auto"/>
            </w:tcBorders>
            <w:noWrap/>
            <w:vAlign w:val="bottom"/>
          </w:tcPr>
          <w:p w14:paraId="3F19EAA3" w14:textId="77777777" w:rsidR="004E7295" w:rsidRPr="002D6FDE" w:rsidRDefault="004E7295" w:rsidP="00CC398D">
            <w:r w:rsidRPr="002D6FDE">
              <w:t xml:space="preserve">KHOA </w:t>
            </w:r>
            <w:r w:rsidR="00CC398D" w:rsidRPr="002D6FDE">
              <w:t>HỆ THÔNG THÔNG TIN KINH DOANH</w:t>
            </w:r>
          </w:p>
        </w:tc>
        <w:tc>
          <w:tcPr>
            <w:tcW w:w="1024" w:type="pct"/>
            <w:tcBorders>
              <w:top w:val="single" w:sz="4" w:space="0" w:color="auto"/>
              <w:left w:val="single" w:sz="4" w:space="0" w:color="auto"/>
              <w:bottom w:val="single" w:sz="4" w:space="0" w:color="auto"/>
              <w:right w:val="single" w:sz="4" w:space="0" w:color="auto"/>
            </w:tcBorders>
            <w:noWrap/>
            <w:vAlign w:val="bottom"/>
          </w:tcPr>
          <w:p w14:paraId="604B55CA" w14:textId="77777777" w:rsidR="004E7295" w:rsidRPr="002D6FDE" w:rsidRDefault="00AF35A1" w:rsidP="00EC722E">
            <w:pPr>
              <w:jc w:val="right"/>
            </w:pPr>
            <w:r w:rsidRPr="002D6FDE">
              <w:t>27</w:t>
            </w:r>
            <w:r w:rsidR="004E7295" w:rsidRPr="002D6FDE">
              <w:t>0.000</w:t>
            </w:r>
          </w:p>
        </w:tc>
      </w:tr>
      <w:tr w:rsidR="001C6186" w:rsidRPr="002D6FDE" w14:paraId="16214D10" w14:textId="77777777" w:rsidTr="00505EDA">
        <w:trPr>
          <w:trHeight w:val="330"/>
        </w:trPr>
        <w:tc>
          <w:tcPr>
            <w:tcW w:w="321" w:type="pct"/>
            <w:tcBorders>
              <w:top w:val="single" w:sz="4" w:space="0" w:color="auto"/>
              <w:left w:val="single" w:sz="4" w:space="0" w:color="auto"/>
              <w:bottom w:val="single" w:sz="4" w:space="0" w:color="auto"/>
              <w:right w:val="single" w:sz="4" w:space="0" w:color="auto"/>
            </w:tcBorders>
            <w:noWrap/>
            <w:vAlign w:val="bottom"/>
          </w:tcPr>
          <w:p w14:paraId="08149048" w14:textId="77777777" w:rsidR="004E7295" w:rsidRPr="002D6FDE" w:rsidRDefault="004E7295" w:rsidP="0079524C">
            <w:pPr>
              <w:numPr>
                <w:ilvl w:val="0"/>
                <w:numId w:val="8"/>
              </w:numPr>
              <w:jc w:val="right"/>
            </w:pPr>
          </w:p>
        </w:tc>
        <w:tc>
          <w:tcPr>
            <w:tcW w:w="3654" w:type="pct"/>
            <w:tcBorders>
              <w:top w:val="single" w:sz="4" w:space="0" w:color="auto"/>
              <w:left w:val="single" w:sz="4" w:space="0" w:color="auto"/>
              <w:bottom w:val="single" w:sz="4" w:space="0" w:color="auto"/>
              <w:right w:val="single" w:sz="4" w:space="0" w:color="auto"/>
            </w:tcBorders>
            <w:noWrap/>
            <w:vAlign w:val="bottom"/>
          </w:tcPr>
          <w:p w14:paraId="17EFDB59" w14:textId="77777777" w:rsidR="004E7295" w:rsidRPr="002D6FDE" w:rsidRDefault="004E7295" w:rsidP="00027BDB">
            <w:r w:rsidRPr="002D6FDE">
              <w:t>KHOA TOÁN-THỐNG KÊ</w:t>
            </w:r>
          </w:p>
        </w:tc>
        <w:tc>
          <w:tcPr>
            <w:tcW w:w="1024" w:type="pct"/>
            <w:tcBorders>
              <w:top w:val="single" w:sz="4" w:space="0" w:color="auto"/>
              <w:left w:val="single" w:sz="4" w:space="0" w:color="auto"/>
              <w:bottom w:val="single" w:sz="4" w:space="0" w:color="auto"/>
              <w:right w:val="single" w:sz="4" w:space="0" w:color="auto"/>
            </w:tcBorders>
            <w:noWrap/>
            <w:vAlign w:val="bottom"/>
          </w:tcPr>
          <w:p w14:paraId="67BE99DB" w14:textId="77777777" w:rsidR="004E7295" w:rsidRPr="002D6FDE" w:rsidRDefault="004E7295" w:rsidP="00EC722E">
            <w:pPr>
              <w:jc w:val="right"/>
            </w:pPr>
            <w:r w:rsidRPr="002D6FDE">
              <w:t>360.000</w:t>
            </w:r>
          </w:p>
        </w:tc>
      </w:tr>
      <w:tr w:rsidR="001C6186" w:rsidRPr="002D6FDE" w14:paraId="42511955" w14:textId="77777777" w:rsidTr="00505EDA">
        <w:trPr>
          <w:trHeight w:val="330"/>
        </w:trPr>
        <w:tc>
          <w:tcPr>
            <w:tcW w:w="321" w:type="pct"/>
            <w:tcBorders>
              <w:top w:val="single" w:sz="4" w:space="0" w:color="auto"/>
              <w:left w:val="single" w:sz="4" w:space="0" w:color="auto"/>
              <w:bottom w:val="single" w:sz="4" w:space="0" w:color="auto"/>
              <w:right w:val="single" w:sz="4" w:space="0" w:color="auto"/>
            </w:tcBorders>
            <w:noWrap/>
            <w:vAlign w:val="bottom"/>
          </w:tcPr>
          <w:p w14:paraId="169624E0" w14:textId="77777777" w:rsidR="004E7295" w:rsidRPr="002D6FDE" w:rsidRDefault="004E7295" w:rsidP="0079524C">
            <w:pPr>
              <w:numPr>
                <w:ilvl w:val="0"/>
                <w:numId w:val="8"/>
              </w:numPr>
              <w:jc w:val="right"/>
            </w:pPr>
          </w:p>
        </w:tc>
        <w:tc>
          <w:tcPr>
            <w:tcW w:w="3654" w:type="pct"/>
            <w:tcBorders>
              <w:top w:val="single" w:sz="4" w:space="0" w:color="auto"/>
              <w:left w:val="single" w:sz="4" w:space="0" w:color="auto"/>
              <w:bottom w:val="single" w:sz="4" w:space="0" w:color="auto"/>
              <w:right w:val="single" w:sz="4" w:space="0" w:color="auto"/>
            </w:tcBorders>
            <w:noWrap/>
            <w:vAlign w:val="bottom"/>
          </w:tcPr>
          <w:p w14:paraId="1911527C" w14:textId="7F088096" w:rsidR="004E7295" w:rsidRPr="002D6FDE" w:rsidRDefault="004E7295" w:rsidP="004E2134">
            <w:r w:rsidRPr="002D6FDE">
              <w:t>KÝ TÚC XÁ SINH VIÊN</w:t>
            </w:r>
            <w:r w:rsidR="00003BAF" w:rsidRPr="002D6FDE">
              <w:t xml:space="preserve"> (thuộc TT</w:t>
            </w:r>
            <w:r w:rsidR="004E2134" w:rsidRPr="002D6FDE">
              <w:t>HTSV</w:t>
            </w:r>
            <w:r w:rsidR="00003BAF" w:rsidRPr="002D6FDE">
              <w:t>)</w:t>
            </w:r>
          </w:p>
        </w:tc>
        <w:tc>
          <w:tcPr>
            <w:tcW w:w="1024" w:type="pct"/>
            <w:tcBorders>
              <w:top w:val="single" w:sz="4" w:space="0" w:color="auto"/>
              <w:left w:val="single" w:sz="4" w:space="0" w:color="auto"/>
              <w:bottom w:val="single" w:sz="4" w:space="0" w:color="auto"/>
              <w:right w:val="single" w:sz="4" w:space="0" w:color="auto"/>
            </w:tcBorders>
            <w:noWrap/>
            <w:vAlign w:val="bottom"/>
          </w:tcPr>
          <w:p w14:paraId="48961FDC" w14:textId="77777777" w:rsidR="004E7295" w:rsidRPr="002D6FDE" w:rsidRDefault="00AF35A1" w:rsidP="00EC722E">
            <w:pPr>
              <w:jc w:val="right"/>
            </w:pPr>
            <w:r w:rsidRPr="002D6FDE">
              <w:t>540</w:t>
            </w:r>
            <w:r w:rsidR="004E7295" w:rsidRPr="002D6FDE">
              <w:t>.000</w:t>
            </w:r>
          </w:p>
        </w:tc>
      </w:tr>
      <w:tr w:rsidR="001C6186" w:rsidRPr="002D6FDE" w14:paraId="3A140868" w14:textId="77777777" w:rsidTr="00505EDA">
        <w:trPr>
          <w:trHeight w:val="330"/>
        </w:trPr>
        <w:tc>
          <w:tcPr>
            <w:tcW w:w="321" w:type="pct"/>
            <w:tcBorders>
              <w:top w:val="single" w:sz="4" w:space="0" w:color="auto"/>
              <w:left w:val="single" w:sz="4" w:space="0" w:color="auto"/>
              <w:bottom w:val="single" w:sz="4" w:space="0" w:color="auto"/>
              <w:right w:val="single" w:sz="4" w:space="0" w:color="auto"/>
            </w:tcBorders>
            <w:noWrap/>
            <w:vAlign w:val="bottom"/>
          </w:tcPr>
          <w:p w14:paraId="3C45A6A0" w14:textId="77777777" w:rsidR="004E7295" w:rsidRPr="002D6FDE" w:rsidRDefault="004E7295" w:rsidP="0079524C">
            <w:pPr>
              <w:numPr>
                <w:ilvl w:val="0"/>
                <w:numId w:val="8"/>
              </w:numPr>
              <w:jc w:val="right"/>
            </w:pPr>
          </w:p>
        </w:tc>
        <w:tc>
          <w:tcPr>
            <w:tcW w:w="3654" w:type="pct"/>
            <w:tcBorders>
              <w:top w:val="single" w:sz="4" w:space="0" w:color="auto"/>
              <w:left w:val="single" w:sz="4" w:space="0" w:color="auto"/>
              <w:bottom w:val="single" w:sz="4" w:space="0" w:color="auto"/>
              <w:right w:val="single" w:sz="4" w:space="0" w:color="auto"/>
            </w:tcBorders>
            <w:noWrap/>
            <w:vAlign w:val="bottom"/>
          </w:tcPr>
          <w:p w14:paraId="57160C4F" w14:textId="77777777" w:rsidR="004E7295" w:rsidRPr="002D6FDE" w:rsidRDefault="004E7295" w:rsidP="00027BDB">
            <w:r w:rsidRPr="002D6FDE">
              <w:rPr>
                <w:sz w:val="26"/>
                <w:szCs w:val="26"/>
              </w:rPr>
              <w:t>PHÒNG CÔNG NGHỆ THÔNG TIN</w:t>
            </w:r>
          </w:p>
        </w:tc>
        <w:tc>
          <w:tcPr>
            <w:tcW w:w="1024" w:type="pct"/>
            <w:tcBorders>
              <w:top w:val="single" w:sz="4" w:space="0" w:color="auto"/>
              <w:left w:val="single" w:sz="4" w:space="0" w:color="auto"/>
              <w:bottom w:val="single" w:sz="4" w:space="0" w:color="auto"/>
              <w:right w:val="single" w:sz="4" w:space="0" w:color="auto"/>
            </w:tcBorders>
            <w:noWrap/>
            <w:vAlign w:val="bottom"/>
          </w:tcPr>
          <w:p w14:paraId="03E317C8" w14:textId="77777777" w:rsidR="004E7295" w:rsidRPr="002D6FDE" w:rsidRDefault="00AF35A1" w:rsidP="00EC722E">
            <w:pPr>
              <w:jc w:val="right"/>
            </w:pPr>
            <w:r w:rsidRPr="002D6FDE">
              <w:t>630</w:t>
            </w:r>
            <w:r w:rsidR="004E7295" w:rsidRPr="002D6FDE">
              <w:t>.000</w:t>
            </w:r>
          </w:p>
        </w:tc>
      </w:tr>
      <w:tr w:rsidR="001C6186" w:rsidRPr="002D6FDE" w14:paraId="2F7B1CBB" w14:textId="77777777" w:rsidTr="00505EDA">
        <w:trPr>
          <w:trHeight w:val="330"/>
        </w:trPr>
        <w:tc>
          <w:tcPr>
            <w:tcW w:w="321" w:type="pct"/>
            <w:tcBorders>
              <w:top w:val="single" w:sz="4" w:space="0" w:color="auto"/>
              <w:left w:val="single" w:sz="4" w:space="0" w:color="auto"/>
              <w:bottom w:val="single" w:sz="4" w:space="0" w:color="auto"/>
              <w:right w:val="single" w:sz="4" w:space="0" w:color="auto"/>
            </w:tcBorders>
            <w:noWrap/>
            <w:vAlign w:val="bottom"/>
          </w:tcPr>
          <w:p w14:paraId="2D9352D4" w14:textId="77777777" w:rsidR="004E7295" w:rsidRPr="002D6FDE" w:rsidRDefault="004E7295" w:rsidP="0079524C">
            <w:pPr>
              <w:numPr>
                <w:ilvl w:val="0"/>
                <w:numId w:val="8"/>
              </w:numPr>
              <w:jc w:val="right"/>
            </w:pPr>
          </w:p>
        </w:tc>
        <w:tc>
          <w:tcPr>
            <w:tcW w:w="3654" w:type="pct"/>
            <w:tcBorders>
              <w:top w:val="single" w:sz="4" w:space="0" w:color="auto"/>
              <w:left w:val="single" w:sz="4" w:space="0" w:color="auto"/>
              <w:bottom w:val="single" w:sz="4" w:space="0" w:color="auto"/>
              <w:right w:val="single" w:sz="4" w:space="0" w:color="auto"/>
            </w:tcBorders>
            <w:noWrap/>
            <w:vAlign w:val="bottom"/>
          </w:tcPr>
          <w:p w14:paraId="07DD48B7" w14:textId="77777777" w:rsidR="004E7295" w:rsidRPr="002D6FDE" w:rsidRDefault="004E7295" w:rsidP="00027BDB">
            <w:r w:rsidRPr="002D6FDE">
              <w:t>PHÒNG CÔNG TÁC CHÍNH TRỊ</w:t>
            </w:r>
          </w:p>
        </w:tc>
        <w:tc>
          <w:tcPr>
            <w:tcW w:w="1024" w:type="pct"/>
            <w:tcBorders>
              <w:top w:val="single" w:sz="4" w:space="0" w:color="auto"/>
              <w:left w:val="single" w:sz="4" w:space="0" w:color="auto"/>
              <w:bottom w:val="single" w:sz="4" w:space="0" w:color="auto"/>
              <w:right w:val="single" w:sz="4" w:space="0" w:color="auto"/>
            </w:tcBorders>
            <w:noWrap/>
            <w:vAlign w:val="bottom"/>
          </w:tcPr>
          <w:p w14:paraId="4F3B42B6" w14:textId="77777777" w:rsidR="004E7295" w:rsidRPr="002D6FDE" w:rsidRDefault="00AF35A1" w:rsidP="00EC722E">
            <w:pPr>
              <w:jc w:val="right"/>
            </w:pPr>
            <w:r w:rsidRPr="002D6FDE">
              <w:t>630</w:t>
            </w:r>
            <w:r w:rsidR="004E7295" w:rsidRPr="002D6FDE">
              <w:t>.000</w:t>
            </w:r>
          </w:p>
        </w:tc>
      </w:tr>
      <w:tr w:rsidR="001C6186" w:rsidRPr="002D6FDE" w14:paraId="11A53360" w14:textId="77777777" w:rsidTr="00505EDA">
        <w:trPr>
          <w:trHeight w:val="330"/>
        </w:trPr>
        <w:tc>
          <w:tcPr>
            <w:tcW w:w="321" w:type="pct"/>
            <w:tcBorders>
              <w:top w:val="single" w:sz="4" w:space="0" w:color="auto"/>
              <w:left w:val="single" w:sz="4" w:space="0" w:color="auto"/>
              <w:bottom w:val="single" w:sz="4" w:space="0" w:color="auto"/>
              <w:right w:val="single" w:sz="4" w:space="0" w:color="auto"/>
            </w:tcBorders>
            <w:noWrap/>
            <w:vAlign w:val="bottom"/>
          </w:tcPr>
          <w:p w14:paraId="2109F8E5" w14:textId="77777777" w:rsidR="004E7295" w:rsidRPr="002D6FDE" w:rsidRDefault="004E7295" w:rsidP="0079524C">
            <w:pPr>
              <w:numPr>
                <w:ilvl w:val="0"/>
                <w:numId w:val="8"/>
              </w:numPr>
              <w:jc w:val="right"/>
            </w:pPr>
          </w:p>
        </w:tc>
        <w:tc>
          <w:tcPr>
            <w:tcW w:w="3654" w:type="pct"/>
            <w:tcBorders>
              <w:top w:val="single" w:sz="4" w:space="0" w:color="auto"/>
              <w:left w:val="single" w:sz="4" w:space="0" w:color="auto"/>
              <w:bottom w:val="single" w:sz="4" w:space="0" w:color="auto"/>
              <w:right w:val="single" w:sz="4" w:space="0" w:color="auto"/>
            </w:tcBorders>
            <w:noWrap/>
            <w:vAlign w:val="bottom"/>
          </w:tcPr>
          <w:p w14:paraId="169E1D32" w14:textId="77777777" w:rsidR="004E7295" w:rsidRPr="002D6FDE" w:rsidRDefault="004E7295" w:rsidP="00CC398D">
            <w:r w:rsidRPr="002D6FDE">
              <w:t xml:space="preserve">PHÒNG </w:t>
            </w:r>
            <w:r w:rsidR="00CC398D" w:rsidRPr="002D6FDE">
              <w:t>KẾ HOẠCH ĐÀO TẠO – KHẢO THÍ</w:t>
            </w:r>
          </w:p>
        </w:tc>
        <w:tc>
          <w:tcPr>
            <w:tcW w:w="1024" w:type="pct"/>
            <w:tcBorders>
              <w:top w:val="single" w:sz="4" w:space="0" w:color="auto"/>
              <w:left w:val="single" w:sz="4" w:space="0" w:color="auto"/>
              <w:bottom w:val="single" w:sz="4" w:space="0" w:color="auto"/>
              <w:right w:val="single" w:sz="4" w:space="0" w:color="auto"/>
            </w:tcBorders>
            <w:noWrap/>
            <w:vAlign w:val="bottom"/>
          </w:tcPr>
          <w:p w14:paraId="4AD2BCE3" w14:textId="77777777" w:rsidR="004E7295" w:rsidRPr="002D6FDE" w:rsidRDefault="00D55A4C" w:rsidP="00EC722E">
            <w:pPr>
              <w:jc w:val="right"/>
            </w:pPr>
            <w:r w:rsidRPr="002D6FDE">
              <w:t>1.350.000</w:t>
            </w:r>
          </w:p>
        </w:tc>
      </w:tr>
      <w:tr w:rsidR="001C6186" w:rsidRPr="002D6FDE" w14:paraId="5EF70606" w14:textId="77777777" w:rsidTr="00505EDA">
        <w:trPr>
          <w:trHeight w:val="330"/>
        </w:trPr>
        <w:tc>
          <w:tcPr>
            <w:tcW w:w="321" w:type="pct"/>
            <w:tcBorders>
              <w:top w:val="single" w:sz="4" w:space="0" w:color="auto"/>
              <w:left w:val="single" w:sz="4" w:space="0" w:color="auto"/>
              <w:bottom w:val="single" w:sz="4" w:space="0" w:color="auto"/>
              <w:right w:val="single" w:sz="4" w:space="0" w:color="auto"/>
            </w:tcBorders>
            <w:noWrap/>
            <w:vAlign w:val="bottom"/>
          </w:tcPr>
          <w:p w14:paraId="09B0945D" w14:textId="77777777" w:rsidR="004E7295" w:rsidRPr="002D6FDE" w:rsidRDefault="004E7295" w:rsidP="0079524C">
            <w:pPr>
              <w:numPr>
                <w:ilvl w:val="0"/>
                <w:numId w:val="8"/>
              </w:numPr>
              <w:jc w:val="right"/>
            </w:pPr>
          </w:p>
        </w:tc>
        <w:tc>
          <w:tcPr>
            <w:tcW w:w="3654" w:type="pct"/>
            <w:tcBorders>
              <w:top w:val="single" w:sz="4" w:space="0" w:color="auto"/>
              <w:left w:val="single" w:sz="4" w:space="0" w:color="auto"/>
              <w:bottom w:val="single" w:sz="4" w:space="0" w:color="auto"/>
              <w:right w:val="single" w:sz="4" w:space="0" w:color="auto"/>
            </w:tcBorders>
            <w:noWrap/>
            <w:vAlign w:val="bottom"/>
          </w:tcPr>
          <w:p w14:paraId="563866E3" w14:textId="77777777" w:rsidR="004E7295" w:rsidRPr="002D6FDE" w:rsidRDefault="004E7295" w:rsidP="00D35E85">
            <w:r w:rsidRPr="002D6FDE">
              <w:t xml:space="preserve">PHÒNG </w:t>
            </w:r>
            <w:r w:rsidR="00D35E85" w:rsidRPr="002D6FDE">
              <w:t>ĐẢM BẢO CHẤT LƯỢNG VÀ PHÁT TRIỂN CHƯƠNG TRÌNH</w:t>
            </w:r>
          </w:p>
        </w:tc>
        <w:tc>
          <w:tcPr>
            <w:tcW w:w="1024" w:type="pct"/>
            <w:tcBorders>
              <w:top w:val="single" w:sz="4" w:space="0" w:color="auto"/>
              <w:left w:val="single" w:sz="4" w:space="0" w:color="auto"/>
              <w:bottom w:val="single" w:sz="4" w:space="0" w:color="auto"/>
              <w:right w:val="single" w:sz="4" w:space="0" w:color="auto"/>
            </w:tcBorders>
            <w:noWrap/>
            <w:vAlign w:val="bottom"/>
          </w:tcPr>
          <w:p w14:paraId="4CCFE7A8" w14:textId="77777777" w:rsidR="004E7295" w:rsidRPr="002D6FDE" w:rsidRDefault="004E7295" w:rsidP="00EC722E">
            <w:pPr>
              <w:jc w:val="right"/>
            </w:pPr>
            <w:r w:rsidRPr="002D6FDE">
              <w:t>270.000</w:t>
            </w:r>
          </w:p>
        </w:tc>
      </w:tr>
      <w:tr w:rsidR="001C6186" w:rsidRPr="002D6FDE" w14:paraId="0DA2CD05" w14:textId="77777777" w:rsidTr="00505EDA">
        <w:trPr>
          <w:trHeight w:val="330"/>
        </w:trPr>
        <w:tc>
          <w:tcPr>
            <w:tcW w:w="321" w:type="pct"/>
            <w:tcBorders>
              <w:top w:val="single" w:sz="4" w:space="0" w:color="auto"/>
              <w:left w:val="single" w:sz="4" w:space="0" w:color="auto"/>
              <w:bottom w:val="single" w:sz="4" w:space="0" w:color="auto"/>
              <w:right w:val="single" w:sz="4" w:space="0" w:color="auto"/>
            </w:tcBorders>
            <w:noWrap/>
            <w:vAlign w:val="bottom"/>
          </w:tcPr>
          <w:p w14:paraId="45AF06E5" w14:textId="77777777" w:rsidR="004E7295" w:rsidRPr="002D6FDE" w:rsidRDefault="004E7295" w:rsidP="0079524C">
            <w:pPr>
              <w:numPr>
                <w:ilvl w:val="0"/>
                <w:numId w:val="8"/>
              </w:numPr>
              <w:jc w:val="right"/>
            </w:pPr>
          </w:p>
        </w:tc>
        <w:tc>
          <w:tcPr>
            <w:tcW w:w="3654" w:type="pct"/>
            <w:tcBorders>
              <w:top w:val="single" w:sz="4" w:space="0" w:color="auto"/>
              <w:left w:val="single" w:sz="4" w:space="0" w:color="auto"/>
              <w:bottom w:val="single" w:sz="4" w:space="0" w:color="auto"/>
              <w:right w:val="single" w:sz="4" w:space="0" w:color="auto"/>
            </w:tcBorders>
            <w:noWrap/>
            <w:vAlign w:val="bottom"/>
          </w:tcPr>
          <w:p w14:paraId="66A85C8D" w14:textId="77777777" w:rsidR="004E7295" w:rsidRPr="002D6FDE" w:rsidRDefault="004E7295" w:rsidP="00027BDB">
            <w:r w:rsidRPr="002D6FDE">
              <w:t>PHÒNG QUẢN LÝ KHOA HỌC-HỢP TÁC QUỐC TẾ</w:t>
            </w:r>
          </w:p>
        </w:tc>
        <w:tc>
          <w:tcPr>
            <w:tcW w:w="1024" w:type="pct"/>
            <w:tcBorders>
              <w:top w:val="single" w:sz="4" w:space="0" w:color="auto"/>
              <w:left w:val="single" w:sz="4" w:space="0" w:color="auto"/>
              <w:bottom w:val="single" w:sz="4" w:space="0" w:color="auto"/>
              <w:right w:val="single" w:sz="4" w:space="0" w:color="auto"/>
            </w:tcBorders>
            <w:noWrap/>
            <w:vAlign w:val="bottom"/>
          </w:tcPr>
          <w:p w14:paraId="63F3737F" w14:textId="77777777" w:rsidR="004E7295" w:rsidRPr="002D6FDE" w:rsidRDefault="008F58C6" w:rsidP="00EC722E">
            <w:pPr>
              <w:jc w:val="right"/>
            </w:pPr>
            <w:r w:rsidRPr="002D6FDE">
              <w:t>1.350.000</w:t>
            </w:r>
          </w:p>
        </w:tc>
      </w:tr>
      <w:tr w:rsidR="001C6186" w:rsidRPr="002D6FDE" w14:paraId="3491814A" w14:textId="77777777" w:rsidTr="00505EDA">
        <w:trPr>
          <w:trHeight w:val="330"/>
        </w:trPr>
        <w:tc>
          <w:tcPr>
            <w:tcW w:w="321" w:type="pct"/>
            <w:tcBorders>
              <w:top w:val="single" w:sz="4" w:space="0" w:color="auto"/>
              <w:left w:val="single" w:sz="4" w:space="0" w:color="auto"/>
              <w:bottom w:val="single" w:sz="4" w:space="0" w:color="auto"/>
              <w:right w:val="single" w:sz="4" w:space="0" w:color="auto"/>
            </w:tcBorders>
            <w:noWrap/>
            <w:vAlign w:val="bottom"/>
          </w:tcPr>
          <w:p w14:paraId="399FF24A" w14:textId="77777777" w:rsidR="004E7295" w:rsidRPr="002D6FDE" w:rsidRDefault="004E7295" w:rsidP="0079524C">
            <w:pPr>
              <w:numPr>
                <w:ilvl w:val="0"/>
                <w:numId w:val="8"/>
              </w:numPr>
              <w:jc w:val="right"/>
            </w:pPr>
          </w:p>
        </w:tc>
        <w:tc>
          <w:tcPr>
            <w:tcW w:w="3654" w:type="pct"/>
            <w:tcBorders>
              <w:top w:val="single" w:sz="4" w:space="0" w:color="auto"/>
              <w:left w:val="single" w:sz="4" w:space="0" w:color="auto"/>
              <w:bottom w:val="single" w:sz="4" w:space="0" w:color="auto"/>
              <w:right w:val="single" w:sz="4" w:space="0" w:color="auto"/>
            </w:tcBorders>
            <w:noWrap/>
            <w:vAlign w:val="bottom"/>
          </w:tcPr>
          <w:p w14:paraId="481EC092" w14:textId="77777777" w:rsidR="004E7295" w:rsidRPr="002D6FDE" w:rsidRDefault="00F04473" w:rsidP="00027BDB">
            <w:r w:rsidRPr="002D6FDE">
              <w:t>VIỆN</w:t>
            </w:r>
            <w:r w:rsidR="004E7295" w:rsidRPr="002D6FDE">
              <w:t xml:space="preserve"> ĐÀO TẠO SAU ĐẠI HỌC</w:t>
            </w:r>
          </w:p>
        </w:tc>
        <w:tc>
          <w:tcPr>
            <w:tcW w:w="1024" w:type="pct"/>
            <w:tcBorders>
              <w:top w:val="single" w:sz="4" w:space="0" w:color="auto"/>
              <w:left w:val="single" w:sz="4" w:space="0" w:color="auto"/>
              <w:bottom w:val="single" w:sz="4" w:space="0" w:color="auto"/>
              <w:right w:val="single" w:sz="4" w:space="0" w:color="auto"/>
            </w:tcBorders>
            <w:noWrap/>
            <w:vAlign w:val="bottom"/>
          </w:tcPr>
          <w:p w14:paraId="5ECE8A03" w14:textId="77777777" w:rsidR="004E7295" w:rsidRPr="002D6FDE" w:rsidRDefault="000D72C2" w:rsidP="000D72C2">
            <w:pPr>
              <w:jc w:val="right"/>
            </w:pPr>
            <w:r w:rsidRPr="002D6FDE">
              <w:t>2.0</w:t>
            </w:r>
            <w:r w:rsidR="00AF35A1" w:rsidRPr="002D6FDE">
              <w:t>00</w:t>
            </w:r>
            <w:r w:rsidR="004E7295" w:rsidRPr="002D6FDE">
              <w:t>.000</w:t>
            </w:r>
          </w:p>
        </w:tc>
      </w:tr>
      <w:tr w:rsidR="001C6186" w:rsidRPr="002D6FDE" w14:paraId="0B5FBE7C" w14:textId="77777777" w:rsidTr="00505EDA">
        <w:trPr>
          <w:trHeight w:val="330"/>
        </w:trPr>
        <w:tc>
          <w:tcPr>
            <w:tcW w:w="321" w:type="pct"/>
            <w:tcBorders>
              <w:top w:val="single" w:sz="4" w:space="0" w:color="auto"/>
              <w:left w:val="single" w:sz="4" w:space="0" w:color="auto"/>
              <w:bottom w:val="single" w:sz="4" w:space="0" w:color="auto"/>
              <w:right w:val="single" w:sz="4" w:space="0" w:color="auto"/>
            </w:tcBorders>
            <w:noWrap/>
            <w:vAlign w:val="bottom"/>
          </w:tcPr>
          <w:p w14:paraId="4D19B273" w14:textId="77777777" w:rsidR="004E7295" w:rsidRPr="002D6FDE" w:rsidRDefault="004E7295" w:rsidP="0079524C">
            <w:pPr>
              <w:numPr>
                <w:ilvl w:val="0"/>
                <w:numId w:val="8"/>
              </w:numPr>
              <w:jc w:val="right"/>
            </w:pPr>
          </w:p>
        </w:tc>
        <w:tc>
          <w:tcPr>
            <w:tcW w:w="3654" w:type="pct"/>
            <w:tcBorders>
              <w:top w:val="single" w:sz="4" w:space="0" w:color="auto"/>
              <w:left w:val="single" w:sz="4" w:space="0" w:color="auto"/>
              <w:bottom w:val="single" w:sz="4" w:space="0" w:color="auto"/>
              <w:right w:val="single" w:sz="4" w:space="0" w:color="auto"/>
            </w:tcBorders>
            <w:noWrap/>
            <w:vAlign w:val="bottom"/>
          </w:tcPr>
          <w:p w14:paraId="6DDFB2F3" w14:textId="77777777" w:rsidR="004E7295" w:rsidRPr="002D6FDE" w:rsidRDefault="004E7295" w:rsidP="00027BDB">
            <w:r w:rsidRPr="002D6FDE">
              <w:t>PHÒNG QUẢN LÝ ĐÀO TẠO TẠI CHỨC</w:t>
            </w:r>
          </w:p>
        </w:tc>
        <w:tc>
          <w:tcPr>
            <w:tcW w:w="1024" w:type="pct"/>
            <w:tcBorders>
              <w:top w:val="single" w:sz="4" w:space="0" w:color="auto"/>
              <w:left w:val="single" w:sz="4" w:space="0" w:color="auto"/>
              <w:bottom w:val="single" w:sz="4" w:space="0" w:color="auto"/>
              <w:right w:val="single" w:sz="4" w:space="0" w:color="auto"/>
            </w:tcBorders>
            <w:noWrap/>
            <w:vAlign w:val="bottom"/>
          </w:tcPr>
          <w:p w14:paraId="39E117ED" w14:textId="77777777" w:rsidR="004E7295" w:rsidRPr="002D6FDE" w:rsidRDefault="00AF35A1" w:rsidP="00EC722E">
            <w:pPr>
              <w:jc w:val="right"/>
            </w:pPr>
            <w:r w:rsidRPr="002D6FDE">
              <w:t>2.700</w:t>
            </w:r>
            <w:r w:rsidR="004E7295" w:rsidRPr="002D6FDE">
              <w:t>.000</w:t>
            </w:r>
          </w:p>
        </w:tc>
      </w:tr>
      <w:tr w:rsidR="001C6186" w:rsidRPr="002D6FDE" w14:paraId="6D63FBE2" w14:textId="77777777" w:rsidTr="00505EDA">
        <w:trPr>
          <w:trHeight w:val="330"/>
        </w:trPr>
        <w:tc>
          <w:tcPr>
            <w:tcW w:w="321" w:type="pct"/>
            <w:tcBorders>
              <w:top w:val="single" w:sz="4" w:space="0" w:color="auto"/>
              <w:left w:val="single" w:sz="4" w:space="0" w:color="auto"/>
              <w:bottom w:val="single" w:sz="4" w:space="0" w:color="auto"/>
              <w:right w:val="single" w:sz="4" w:space="0" w:color="auto"/>
            </w:tcBorders>
            <w:noWrap/>
            <w:vAlign w:val="bottom"/>
          </w:tcPr>
          <w:p w14:paraId="731B5749" w14:textId="77777777" w:rsidR="004E7295" w:rsidRPr="002D6FDE" w:rsidRDefault="004E7295" w:rsidP="0079524C">
            <w:pPr>
              <w:numPr>
                <w:ilvl w:val="0"/>
                <w:numId w:val="8"/>
              </w:numPr>
              <w:jc w:val="right"/>
            </w:pPr>
          </w:p>
        </w:tc>
        <w:tc>
          <w:tcPr>
            <w:tcW w:w="3654" w:type="pct"/>
            <w:tcBorders>
              <w:top w:val="single" w:sz="4" w:space="0" w:color="auto"/>
              <w:left w:val="single" w:sz="4" w:space="0" w:color="auto"/>
              <w:bottom w:val="single" w:sz="4" w:space="0" w:color="auto"/>
              <w:right w:val="single" w:sz="4" w:space="0" w:color="auto"/>
            </w:tcBorders>
            <w:noWrap/>
            <w:vAlign w:val="bottom"/>
          </w:tcPr>
          <w:p w14:paraId="7AF08D38" w14:textId="77777777" w:rsidR="004E7295" w:rsidRPr="002D6FDE" w:rsidRDefault="004E7295" w:rsidP="00027BDB">
            <w:r w:rsidRPr="002D6FDE">
              <w:t>PHÒNG QUẢN</w:t>
            </w:r>
            <w:r w:rsidR="00D35E85" w:rsidRPr="002D6FDE">
              <w:t xml:space="preserve"> LÝ ĐÀO TẠO-CÔNG TÁC SINH VIÊN</w:t>
            </w:r>
          </w:p>
        </w:tc>
        <w:tc>
          <w:tcPr>
            <w:tcW w:w="1024" w:type="pct"/>
            <w:tcBorders>
              <w:top w:val="single" w:sz="4" w:space="0" w:color="auto"/>
              <w:left w:val="single" w:sz="4" w:space="0" w:color="auto"/>
              <w:bottom w:val="single" w:sz="4" w:space="0" w:color="auto"/>
              <w:right w:val="single" w:sz="4" w:space="0" w:color="auto"/>
            </w:tcBorders>
            <w:noWrap/>
            <w:vAlign w:val="bottom"/>
          </w:tcPr>
          <w:p w14:paraId="7966875D" w14:textId="77777777" w:rsidR="004E7295" w:rsidRPr="002D6FDE" w:rsidRDefault="004E7295" w:rsidP="00EC722E">
            <w:pPr>
              <w:jc w:val="right"/>
            </w:pPr>
            <w:r w:rsidRPr="002D6FDE">
              <w:t>2.250.000</w:t>
            </w:r>
          </w:p>
        </w:tc>
      </w:tr>
      <w:tr w:rsidR="001C6186" w:rsidRPr="002D6FDE" w14:paraId="002CD4C6" w14:textId="77777777" w:rsidTr="00505EDA">
        <w:trPr>
          <w:trHeight w:val="330"/>
        </w:trPr>
        <w:tc>
          <w:tcPr>
            <w:tcW w:w="321" w:type="pct"/>
            <w:tcBorders>
              <w:top w:val="single" w:sz="4" w:space="0" w:color="auto"/>
              <w:left w:val="single" w:sz="4" w:space="0" w:color="auto"/>
              <w:bottom w:val="single" w:sz="4" w:space="0" w:color="auto"/>
              <w:right w:val="single" w:sz="4" w:space="0" w:color="auto"/>
            </w:tcBorders>
            <w:noWrap/>
            <w:vAlign w:val="bottom"/>
          </w:tcPr>
          <w:p w14:paraId="2FC30C1B" w14:textId="77777777" w:rsidR="004E7295" w:rsidRPr="002D6FDE" w:rsidRDefault="004E7295" w:rsidP="0079524C">
            <w:pPr>
              <w:numPr>
                <w:ilvl w:val="0"/>
                <w:numId w:val="8"/>
              </w:numPr>
              <w:jc w:val="right"/>
            </w:pPr>
          </w:p>
        </w:tc>
        <w:tc>
          <w:tcPr>
            <w:tcW w:w="3654" w:type="pct"/>
            <w:tcBorders>
              <w:top w:val="single" w:sz="4" w:space="0" w:color="auto"/>
              <w:left w:val="single" w:sz="4" w:space="0" w:color="auto"/>
              <w:bottom w:val="single" w:sz="4" w:space="0" w:color="auto"/>
              <w:right w:val="single" w:sz="4" w:space="0" w:color="auto"/>
            </w:tcBorders>
            <w:noWrap/>
            <w:vAlign w:val="bottom"/>
          </w:tcPr>
          <w:p w14:paraId="68B43D26" w14:textId="77777777" w:rsidR="004E7295" w:rsidRPr="002D6FDE" w:rsidRDefault="004E7295" w:rsidP="00003BAF">
            <w:r w:rsidRPr="002D6FDE">
              <w:t xml:space="preserve">PHÒNG </w:t>
            </w:r>
            <w:r w:rsidR="00003BAF" w:rsidRPr="002D6FDE">
              <w:t>CƠ SỞ VẬT CHẤT</w:t>
            </w:r>
          </w:p>
        </w:tc>
        <w:tc>
          <w:tcPr>
            <w:tcW w:w="1024" w:type="pct"/>
            <w:tcBorders>
              <w:top w:val="single" w:sz="4" w:space="0" w:color="auto"/>
              <w:left w:val="single" w:sz="4" w:space="0" w:color="auto"/>
              <w:bottom w:val="single" w:sz="4" w:space="0" w:color="auto"/>
              <w:right w:val="single" w:sz="4" w:space="0" w:color="auto"/>
            </w:tcBorders>
            <w:noWrap/>
            <w:vAlign w:val="bottom"/>
          </w:tcPr>
          <w:p w14:paraId="659AD6BC" w14:textId="77777777" w:rsidR="004E7295" w:rsidRPr="002D6FDE" w:rsidRDefault="004E7295" w:rsidP="00AF35A1">
            <w:pPr>
              <w:jc w:val="right"/>
            </w:pPr>
            <w:r w:rsidRPr="002D6FDE">
              <w:t>1.</w:t>
            </w:r>
            <w:r w:rsidR="00AF35A1" w:rsidRPr="002D6FDE">
              <w:t>350</w:t>
            </w:r>
            <w:r w:rsidRPr="002D6FDE">
              <w:t>.000</w:t>
            </w:r>
          </w:p>
        </w:tc>
      </w:tr>
      <w:tr w:rsidR="001C6186" w:rsidRPr="002D6FDE" w14:paraId="674D2F5B" w14:textId="77777777" w:rsidTr="00505EDA">
        <w:trPr>
          <w:trHeight w:val="330"/>
        </w:trPr>
        <w:tc>
          <w:tcPr>
            <w:tcW w:w="321" w:type="pct"/>
            <w:tcBorders>
              <w:top w:val="single" w:sz="4" w:space="0" w:color="auto"/>
              <w:left w:val="single" w:sz="4" w:space="0" w:color="auto"/>
              <w:bottom w:val="single" w:sz="4" w:space="0" w:color="auto"/>
              <w:right w:val="single" w:sz="4" w:space="0" w:color="auto"/>
            </w:tcBorders>
            <w:noWrap/>
            <w:vAlign w:val="bottom"/>
          </w:tcPr>
          <w:p w14:paraId="52EB67AD" w14:textId="77777777" w:rsidR="004E7295" w:rsidRPr="002D6FDE" w:rsidRDefault="004E7295" w:rsidP="0079524C">
            <w:pPr>
              <w:numPr>
                <w:ilvl w:val="0"/>
                <w:numId w:val="8"/>
              </w:numPr>
              <w:jc w:val="right"/>
            </w:pPr>
          </w:p>
        </w:tc>
        <w:tc>
          <w:tcPr>
            <w:tcW w:w="3654" w:type="pct"/>
            <w:tcBorders>
              <w:top w:val="single" w:sz="4" w:space="0" w:color="auto"/>
              <w:left w:val="single" w:sz="4" w:space="0" w:color="auto"/>
              <w:bottom w:val="single" w:sz="4" w:space="0" w:color="auto"/>
              <w:right w:val="single" w:sz="4" w:space="0" w:color="auto"/>
            </w:tcBorders>
            <w:noWrap/>
            <w:vAlign w:val="bottom"/>
          </w:tcPr>
          <w:p w14:paraId="2BF53716" w14:textId="77777777" w:rsidR="004E7295" w:rsidRPr="002D6FDE" w:rsidRDefault="004E7295" w:rsidP="00027BDB">
            <w:r w:rsidRPr="002D6FDE">
              <w:t>PHÒNG TÀI CHÍNH-KẾ TOÁN</w:t>
            </w:r>
          </w:p>
        </w:tc>
        <w:tc>
          <w:tcPr>
            <w:tcW w:w="1024" w:type="pct"/>
            <w:tcBorders>
              <w:top w:val="single" w:sz="4" w:space="0" w:color="auto"/>
              <w:left w:val="single" w:sz="4" w:space="0" w:color="auto"/>
              <w:bottom w:val="single" w:sz="4" w:space="0" w:color="auto"/>
              <w:right w:val="single" w:sz="4" w:space="0" w:color="auto"/>
            </w:tcBorders>
            <w:noWrap/>
            <w:vAlign w:val="bottom"/>
          </w:tcPr>
          <w:p w14:paraId="794F03AE" w14:textId="7581B39F" w:rsidR="004E7295" w:rsidRPr="002D6FDE" w:rsidRDefault="00227BBA" w:rsidP="00EC722E">
            <w:pPr>
              <w:jc w:val="right"/>
            </w:pPr>
            <w:r w:rsidRPr="002D6FDE">
              <w:t>1.350.000</w:t>
            </w:r>
          </w:p>
        </w:tc>
      </w:tr>
      <w:tr w:rsidR="001C6186" w:rsidRPr="002D6FDE" w14:paraId="559155D1" w14:textId="77777777" w:rsidTr="00505EDA">
        <w:trPr>
          <w:trHeight w:val="330"/>
        </w:trPr>
        <w:tc>
          <w:tcPr>
            <w:tcW w:w="321" w:type="pct"/>
            <w:tcBorders>
              <w:top w:val="single" w:sz="4" w:space="0" w:color="auto"/>
              <w:left w:val="single" w:sz="4" w:space="0" w:color="auto"/>
              <w:bottom w:val="single" w:sz="4" w:space="0" w:color="auto"/>
              <w:right w:val="single" w:sz="4" w:space="0" w:color="auto"/>
            </w:tcBorders>
            <w:noWrap/>
            <w:vAlign w:val="bottom"/>
          </w:tcPr>
          <w:p w14:paraId="33C1A1A9" w14:textId="77777777" w:rsidR="004E2134" w:rsidRPr="002D6FDE" w:rsidRDefault="004E2134" w:rsidP="0079524C">
            <w:pPr>
              <w:numPr>
                <w:ilvl w:val="0"/>
                <w:numId w:val="8"/>
              </w:numPr>
              <w:jc w:val="right"/>
            </w:pPr>
          </w:p>
        </w:tc>
        <w:tc>
          <w:tcPr>
            <w:tcW w:w="3654" w:type="pct"/>
            <w:tcBorders>
              <w:top w:val="single" w:sz="4" w:space="0" w:color="auto"/>
              <w:left w:val="single" w:sz="4" w:space="0" w:color="auto"/>
              <w:bottom w:val="single" w:sz="4" w:space="0" w:color="auto"/>
              <w:right w:val="single" w:sz="4" w:space="0" w:color="auto"/>
            </w:tcBorders>
            <w:noWrap/>
            <w:vAlign w:val="bottom"/>
          </w:tcPr>
          <w:p w14:paraId="266399E7" w14:textId="77777777" w:rsidR="004E2134" w:rsidRPr="002D6FDE" w:rsidRDefault="004E2134" w:rsidP="004E2134">
            <w:r w:rsidRPr="002D6FDE">
              <w:t>PHÒNG THANH TRA</w:t>
            </w:r>
          </w:p>
        </w:tc>
        <w:tc>
          <w:tcPr>
            <w:tcW w:w="1024" w:type="pct"/>
            <w:tcBorders>
              <w:top w:val="single" w:sz="4" w:space="0" w:color="auto"/>
              <w:left w:val="single" w:sz="4" w:space="0" w:color="auto"/>
              <w:bottom w:val="single" w:sz="4" w:space="0" w:color="auto"/>
              <w:right w:val="single" w:sz="4" w:space="0" w:color="auto"/>
            </w:tcBorders>
            <w:noWrap/>
            <w:vAlign w:val="bottom"/>
          </w:tcPr>
          <w:p w14:paraId="5613EDA9" w14:textId="77777777" w:rsidR="004E2134" w:rsidRPr="002D6FDE" w:rsidRDefault="004E2134" w:rsidP="004E2134">
            <w:pPr>
              <w:jc w:val="right"/>
            </w:pPr>
            <w:r w:rsidRPr="002D6FDE">
              <w:t>270.000</w:t>
            </w:r>
          </w:p>
        </w:tc>
      </w:tr>
      <w:tr w:rsidR="001C6186" w:rsidRPr="002D6FDE" w14:paraId="2D686BCB" w14:textId="77777777" w:rsidTr="00505EDA">
        <w:trPr>
          <w:trHeight w:val="330"/>
        </w:trPr>
        <w:tc>
          <w:tcPr>
            <w:tcW w:w="321" w:type="pct"/>
            <w:tcBorders>
              <w:top w:val="single" w:sz="4" w:space="0" w:color="auto"/>
              <w:left w:val="single" w:sz="4" w:space="0" w:color="auto"/>
              <w:bottom w:val="single" w:sz="4" w:space="0" w:color="auto"/>
              <w:right w:val="single" w:sz="4" w:space="0" w:color="auto"/>
            </w:tcBorders>
            <w:noWrap/>
            <w:vAlign w:val="bottom"/>
          </w:tcPr>
          <w:p w14:paraId="171EADB9" w14:textId="77777777" w:rsidR="004E7295" w:rsidRPr="002D6FDE" w:rsidRDefault="004E7295" w:rsidP="0079524C">
            <w:pPr>
              <w:numPr>
                <w:ilvl w:val="0"/>
                <w:numId w:val="8"/>
              </w:numPr>
              <w:jc w:val="right"/>
            </w:pPr>
          </w:p>
        </w:tc>
        <w:tc>
          <w:tcPr>
            <w:tcW w:w="3654" w:type="pct"/>
            <w:tcBorders>
              <w:top w:val="single" w:sz="4" w:space="0" w:color="auto"/>
              <w:left w:val="single" w:sz="4" w:space="0" w:color="auto"/>
              <w:bottom w:val="single" w:sz="4" w:space="0" w:color="auto"/>
              <w:right w:val="single" w:sz="4" w:space="0" w:color="auto"/>
            </w:tcBorders>
            <w:noWrap/>
            <w:vAlign w:val="bottom"/>
          </w:tcPr>
          <w:p w14:paraId="0EFB48C2" w14:textId="6257A4F2" w:rsidR="004E7295" w:rsidRPr="002D6FDE" w:rsidRDefault="004E7295" w:rsidP="004E2134">
            <w:r w:rsidRPr="002D6FDE">
              <w:t xml:space="preserve">PHÒNG </w:t>
            </w:r>
            <w:r w:rsidR="004E2134" w:rsidRPr="002D6FDE">
              <w:t>TRUYỀN THÔNG VÀ QUAN HỆ CÔNG CHÚNG</w:t>
            </w:r>
          </w:p>
        </w:tc>
        <w:tc>
          <w:tcPr>
            <w:tcW w:w="1024" w:type="pct"/>
            <w:tcBorders>
              <w:top w:val="single" w:sz="4" w:space="0" w:color="auto"/>
              <w:left w:val="single" w:sz="4" w:space="0" w:color="auto"/>
              <w:bottom w:val="single" w:sz="4" w:space="0" w:color="auto"/>
              <w:right w:val="single" w:sz="4" w:space="0" w:color="auto"/>
            </w:tcBorders>
            <w:noWrap/>
            <w:vAlign w:val="bottom"/>
          </w:tcPr>
          <w:p w14:paraId="5922F6F1" w14:textId="0BD4DB58" w:rsidR="004E7295" w:rsidRPr="002D6FDE" w:rsidRDefault="00227BBA" w:rsidP="00EC722E">
            <w:pPr>
              <w:jc w:val="right"/>
            </w:pPr>
            <w:r w:rsidRPr="002D6FDE">
              <w:t>1.350</w:t>
            </w:r>
            <w:r w:rsidR="004E2134" w:rsidRPr="002D6FDE">
              <w:t>.000</w:t>
            </w:r>
          </w:p>
        </w:tc>
      </w:tr>
      <w:tr w:rsidR="001C6186" w:rsidRPr="002D6FDE" w14:paraId="2938CCBF" w14:textId="77777777" w:rsidTr="00505EDA">
        <w:trPr>
          <w:trHeight w:val="330"/>
        </w:trPr>
        <w:tc>
          <w:tcPr>
            <w:tcW w:w="321" w:type="pct"/>
            <w:tcBorders>
              <w:top w:val="single" w:sz="4" w:space="0" w:color="auto"/>
              <w:left w:val="single" w:sz="4" w:space="0" w:color="auto"/>
              <w:bottom w:val="single" w:sz="4" w:space="0" w:color="auto"/>
              <w:right w:val="single" w:sz="4" w:space="0" w:color="auto"/>
            </w:tcBorders>
            <w:noWrap/>
            <w:vAlign w:val="bottom"/>
          </w:tcPr>
          <w:p w14:paraId="19FC2856" w14:textId="77777777" w:rsidR="004E7295" w:rsidRPr="002D6FDE" w:rsidRDefault="004E7295" w:rsidP="0079524C">
            <w:pPr>
              <w:numPr>
                <w:ilvl w:val="0"/>
                <w:numId w:val="8"/>
              </w:numPr>
              <w:jc w:val="right"/>
            </w:pPr>
          </w:p>
        </w:tc>
        <w:tc>
          <w:tcPr>
            <w:tcW w:w="3654" w:type="pct"/>
            <w:tcBorders>
              <w:top w:val="single" w:sz="4" w:space="0" w:color="auto"/>
              <w:left w:val="single" w:sz="4" w:space="0" w:color="auto"/>
              <w:bottom w:val="single" w:sz="4" w:space="0" w:color="auto"/>
              <w:right w:val="single" w:sz="4" w:space="0" w:color="auto"/>
            </w:tcBorders>
            <w:noWrap/>
            <w:vAlign w:val="bottom"/>
          </w:tcPr>
          <w:p w14:paraId="79A419B2" w14:textId="7FEF66C1" w:rsidR="004E7295" w:rsidRPr="002D6FDE" w:rsidRDefault="001C5CD3" w:rsidP="00027BDB">
            <w:r w:rsidRPr="002D6FDE">
              <w:t>VĂN PHÒNG TRƯỜNG</w:t>
            </w:r>
          </w:p>
        </w:tc>
        <w:tc>
          <w:tcPr>
            <w:tcW w:w="1024" w:type="pct"/>
            <w:tcBorders>
              <w:top w:val="single" w:sz="4" w:space="0" w:color="auto"/>
              <w:left w:val="single" w:sz="4" w:space="0" w:color="auto"/>
              <w:bottom w:val="single" w:sz="4" w:space="0" w:color="auto"/>
              <w:right w:val="single" w:sz="4" w:space="0" w:color="auto"/>
            </w:tcBorders>
            <w:noWrap/>
            <w:vAlign w:val="bottom"/>
          </w:tcPr>
          <w:p w14:paraId="277AB32F" w14:textId="1E45E543" w:rsidR="004E7295" w:rsidRPr="002D6FDE" w:rsidRDefault="00227BBA" w:rsidP="00EC722E">
            <w:pPr>
              <w:jc w:val="right"/>
            </w:pPr>
            <w:r w:rsidRPr="002D6FDE">
              <w:t>2.250.000</w:t>
            </w:r>
          </w:p>
        </w:tc>
      </w:tr>
      <w:tr w:rsidR="001C6186" w:rsidRPr="002D6FDE" w14:paraId="44112044" w14:textId="77777777" w:rsidTr="00505EDA">
        <w:trPr>
          <w:trHeight w:val="330"/>
        </w:trPr>
        <w:tc>
          <w:tcPr>
            <w:tcW w:w="321" w:type="pct"/>
            <w:tcBorders>
              <w:top w:val="single" w:sz="4" w:space="0" w:color="auto"/>
              <w:left w:val="single" w:sz="4" w:space="0" w:color="auto"/>
              <w:bottom w:val="single" w:sz="4" w:space="0" w:color="auto"/>
              <w:right w:val="single" w:sz="4" w:space="0" w:color="auto"/>
            </w:tcBorders>
            <w:noWrap/>
            <w:vAlign w:val="bottom"/>
          </w:tcPr>
          <w:p w14:paraId="549BD146" w14:textId="77777777" w:rsidR="001C5CD3" w:rsidRPr="002D6FDE" w:rsidRDefault="001C5CD3" w:rsidP="0079524C">
            <w:pPr>
              <w:numPr>
                <w:ilvl w:val="0"/>
                <w:numId w:val="8"/>
              </w:numPr>
              <w:jc w:val="right"/>
            </w:pPr>
          </w:p>
        </w:tc>
        <w:tc>
          <w:tcPr>
            <w:tcW w:w="3654" w:type="pct"/>
            <w:tcBorders>
              <w:top w:val="single" w:sz="4" w:space="0" w:color="auto"/>
              <w:left w:val="single" w:sz="4" w:space="0" w:color="auto"/>
              <w:bottom w:val="single" w:sz="4" w:space="0" w:color="auto"/>
              <w:right w:val="single" w:sz="4" w:space="0" w:color="auto"/>
            </w:tcBorders>
            <w:noWrap/>
            <w:vAlign w:val="bottom"/>
          </w:tcPr>
          <w:p w14:paraId="78B8458A" w14:textId="48BB3013" w:rsidR="001C5CD3" w:rsidRPr="002D6FDE" w:rsidRDefault="001C5CD3" w:rsidP="00027BDB">
            <w:r w:rsidRPr="002D6FDE">
              <w:t>PHÒNG NHÂN SỰ</w:t>
            </w:r>
          </w:p>
        </w:tc>
        <w:tc>
          <w:tcPr>
            <w:tcW w:w="1024" w:type="pct"/>
            <w:tcBorders>
              <w:top w:val="single" w:sz="4" w:space="0" w:color="auto"/>
              <w:left w:val="single" w:sz="4" w:space="0" w:color="auto"/>
              <w:bottom w:val="single" w:sz="4" w:space="0" w:color="auto"/>
              <w:right w:val="single" w:sz="4" w:space="0" w:color="auto"/>
            </w:tcBorders>
            <w:noWrap/>
            <w:vAlign w:val="bottom"/>
          </w:tcPr>
          <w:p w14:paraId="5050BA8A" w14:textId="1A8FABE9" w:rsidR="001C5CD3" w:rsidRPr="002D6FDE" w:rsidRDefault="00227BBA" w:rsidP="00EC722E">
            <w:pPr>
              <w:jc w:val="right"/>
            </w:pPr>
            <w:r w:rsidRPr="002D6FDE">
              <w:t>1.350.000</w:t>
            </w:r>
          </w:p>
        </w:tc>
      </w:tr>
      <w:tr w:rsidR="001C6186" w:rsidRPr="002D6FDE" w14:paraId="182B6CFA" w14:textId="77777777" w:rsidTr="00505EDA">
        <w:trPr>
          <w:trHeight w:val="330"/>
        </w:trPr>
        <w:tc>
          <w:tcPr>
            <w:tcW w:w="321" w:type="pct"/>
            <w:tcBorders>
              <w:top w:val="single" w:sz="4" w:space="0" w:color="auto"/>
              <w:left w:val="single" w:sz="4" w:space="0" w:color="auto"/>
              <w:bottom w:val="single" w:sz="4" w:space="0" w:color="auto"/>
              <w:right w:val="single" w:sz="4" w:space="0" w:color="auto"/>
            </w:tcBorders>
            <w:noWrap/>
            <w:vAlign w:val="bottom"/>
          </w:tcPr>
          <w:p w14:paraId="749FF3DA" w14:textId="77777777" w:rsidR="004E7295" w:rsidRPr="002D6FDE" w:rsidRDefault="004E7295" w:rsidP="0079524C">
            <w:pPr>
              <w:numPr>
                <w:ilvl w:val="0"/>
                <w:numId w:val="8"/>
              </w:numPr>
              <w:jc w:val="right"/>
            </w:pPr>
          </w:p>
        </w:tc>
        <w:tc>
          <w:tcPr>
            <w:tcW w:w="3654" w:type="pct"/>
            <w:tcBorders>
              <w:top w:val="single" w:sz="4" w:space="0" w:color="auto"/>
              <w:left w:val="single" w:sz="4" w:space="0" w:color="auto"/>
              <w:bottom w:val="single" w:sz="4" w:space="0" w:color="auto"/>
              <w:right w:val="single" w:sz="4" w:space="0" w:color="auto"/>
            </w:tcBorders>
            <w:noWrap/>
            <w:vAlign w:val="bottom"/>
          </w:tcPr>
          <w:p w14:paraId="375AEE47" w14:textId="6AC8B51E" w:rsidR="004E7295" w:rsidRPr="002D6FDE" w:rsidRDefault="004E7295" w:rsidP="004154CE">
            <w:r w:rsidRPr="002D6FDE">
              <w:t xml:space="preserve">TẠP CHÍ </w:t>
            </w:r>
            <w:r w:rsidR="004154CE" w:rsidRPr="002D6FDE">
              <w:t>NGHIÊN CỨU KINH TẾ VÀ KINH DOANH CHÂU Á</w:t>
            </w:r>
          </w:p>
        </w:tc>
        <w:tc>
          <w:tcPr>
            <w:tcW w:w="1024" w:type="pct"/>
            <w:tcBorders>
              <w:top w:val="single" w:sz="4" w:space="0" w:color="auto"/>
              <w:left w:val="single" w:sz="4" w:space="0" w:color="auto"/>
              <w:bottom w:val="single" w:sz="4" w:space="0" w:color="auto"/>
              <w:right w:val="single" w:sz="4" w:space="0" w:color="auto"/>
            </w:tcBorders>
            <w:noWrap/>
            <w:vAlign w:val="bottom"/>
          </w:tcPr>
          <w:p w14:paraId="3673EBD7" w14:textId="77777777" w:rsidR="004E7295" w:rsidRPr="002D6FDE" w:rsidRDefault="008F58C6" w:rsidP="00EC722E">
            <w:pPr>
              <w:jc w:val="right"/>
            </w:pPr>
            <w:r w:rsidRPr="002D6FDE">
              <w:t>36</w:t>
            </w:r>
            <w:r w:rsidR="004E7295" w:rsidRPr="002D6FDE">
              <w:t>0.000</w:t>
            </w:r>
          </w:p>
        </w:tc>
      </w:tr>
      <w:tr w:rsidR="001C6186" w:rsidRPr="002D6FDE" w14:paraId="3E304BB6" w14:textId="77777777" w:rsidTr="00505EDA">
        <w:trPr>
          <w:trHeight w:val="330"/>
        </w:trPr>
        <w:tc>
          <w:tcPr>
            <w:tcW w:w="321" w:type="pct"/>
            <w:tcBorders>
              <w:top w:val="single" w:sz="4" w:space="0" w:color="auto"/>
              <w:left w:val="single" w:sz="4" w:space="0" w:color="auto"/>
              <w:bottom w:val="single" w:sz="4" w:space="0" w:color="auto"/>
              <w:right w:val="single" w:sz="4" w:space="0" w:color="auto"/>
            </w:tcBorders>
            <w:noWrap/>
            <w:vAlign w:val="bottom"/>
          </w:tcPr>
          <w:p w14:paraId="55006C70" w14:textId="77777777" w:rsidR="004E7295" w:rsidRPr="002D6FDE" w:rsidRDefault="004E7295" w:rsidP="0079524C">
            <w:pPr>
              <w:numPr>
                <w:ilvl w:val="0"/>
                <w:numId w:val="8"/>
              </w:numPr>
              <w:jc w:val="right"/>
            </w:pPr>
          </w:p>
        </w:tc>
        <w:tc>
          <w:tcPr>
            <w:tcW w:w="3654" w:type="pct"/>
            <w:tcBorders>
              <w:top w:val="single" w:sz="4" w:space="0" w:color="auto"/>
              <w:left w:val="single" w:sz="4" w:space="0" w:color="auto"/>
              <w:bottom w:val="single" w:sz="4" w:space="0" w:color="auto"/>
              <w:right w:val="single" w:sz="4" w:space="0" w:color="auto"/>
            </w:tcBorders>
            <w:noWrap/>
            <w:vAlign w:val="bottom"/>
          </w:tcPr>
          <w:p w14:paraId="0C4CF8AE" w14:textId="77777777" w:rsidR="004E7295" w:rsidRPr="002D6FDE" w:rsidRDefault="004E7295" w:rsidP="00027BDB">
            <w:r w:rsidRPr="002D6FDE">
              <w:t xml:space="preserve">THƯ VIỆN  </w:t>
            </w:r>
          </w:p>
        </w:tc>
        <w:tc>
          <w:tcPr>
            <w:tcW w:w="1024" w:type="pct"/>
            <w:tcBorders>
              <w:top w:val="single" w:sz="4" w:space="0" w:color="auto"/>
              <w:left w:val="single" w:sz="4" w:space="0" w:color="auto"/>
              <w:bottom w:val="single" w:sz="4" w:space="0" w:color="auto"/>
              <w:right w:val="single" w:sz="4" w:space="0" w:color="auto"/>
            </w:tcBorders>
            <w:noWrap/>
            <w:vAlign w:val="bottom"/>
          </w:tcPr>
          <w:p w14:paraId="7FECE594" w14:textId="77777777" w:rsidR="004E7295" w:rsidRPr="002D6FDE" w:rsidRDefault="008F58C6" w:rsidP="00EC722E">
            <w:pPr>
              <w:jc w:val="right"/>
            </w:pPr>
            <w:r w:rsidRPr="002D6FDE">
              <w:t>540</w:t>
            </w:r>
            <w:r w:rsidR="004E7295" w:rsidRPr="002D6FDE">
              <w:t>.000</w:t>
            </w:r>
          </w:p>
        </w:tc>
      </w:tr>
      <w:tr w:rsidR="001C6186" w:rsidRPr="002D6FDE" w14:paraId="562809BD" w14:textId="77777777" w:rsidTr="00505EDA">
        <w:trPr>
          <w:trHeight w:val="330"/>
        </w:trPr>
        <w:tc>
          <w:tcPr>
            <w:tcW w:w="321" w:type="pct"/>
            <w:tcBorders>
              <w:top w:val="single" w:sz="4" w:space="0" w:color="auto"/>
              <w:left w:val="single" w:sz="4" w:space="0" w:color="auto"/>
              <w:bottom w:val="single" w:sz="4" w:space="0" w:color="auto"/>
              <w:right w:val="single" w:sz="4" w:space="0" w:color="auto"/>
            </w:tcBorders>
            <w:noWrap/>
            <w:vAlign w:val="bottom"/>
          </w:tcPr>
          <w:p w14:paraId="5DD56327" w14:textId="77777777" w:rsidR="004E7295" w:rsidRPr="002D6FDE" w:rsidRDefault="004E7295" w:rsidP="0079524C">
            <w:pPr>
              <w:numPr>
                <w:ilvl w:val="0"/>
                <w:numId w:val="8"/>
              </w:numPr>
              <w:jc w:val="right"/>
            </w:pPr>
          </w:p>
        </w:tc>
        <w:tc>
          <w:tcPr>
            <w:tcW w:w="3654" w:type="pct"/>
            <w:tcBorders>
              <w:top w:val="single" w:sz="4" w:space="0" w:color="auto"/>
              <w:left w:val="single" w:sz="4" w:space="0" w:color="auto"/>
              <w:bottom w:val="single" w:sz="4" w:space="0" w:color="auto"/>
              <w:right w:val="single" w:sz="4" w:space="0" w:color="auto"/>
            </w:tcBorders>
            <w:noWrap/>
            <w:vAlign w:val="bottom"/>
          </w:tcPr>
          <w:p w14:paraId="5E49A76F" w14:textId="77777777" w:rsidR="004E7295" w:rsidRPr="002D6FDE" w:rsidRDefault="004E7295" w:rsidP="00027BDB">
            <w:r w:rsidRPr="002D6FDE">
              <w:t xml:space="preserve">TRẠM Y TẾ </w:t>
            </w:r>
          </w:p>
        </w:tc>
        <w:tc>
          <w:tcPr>
            <w:tcW w:w="1024" w:type="pct"/>
            <w:tcBorders>
              <w:top w:val="single" w:sz="4" w:space="0" w:color="auto"/>
              <w:left w:val="single" w:sz="4" w:space="0" w:color="auto"/>
              <w:bottom w:val="single" w:sz="4" w:space="0" w:color="auto"/>
              <w:right w:val="single" w:sz="4" w:space="0" w:color="auto"/>
            </w:tcBorders>
            <w:noWrap/>
            <w:vAlign w:val="bottom"/>
          </w:tcPr>
          <w:p w14:paraId="4AA9261D" w14:textId="77777777" w:rsidR="004E7295" w:rsidRPr="002D6FDE" w:rsidRDefault="008F58C6" w:rsidP="00EC722E">
            <w:pPr>
              <w:jc w:val="right"/>
            </w:pPr>
            <w:r w:rsidRPr="002D6FDE">
              <w:t>180</w:t>
            </w:r>
            <w:r w:rsidR="004E7295" w:rsidRPr="002D6FDE">
              <w:t>.000</w:t>
            </w:r>
          </w:p>
        </w:tc>
      </w:tr>
      <w:tr w:rsidR="00627AF6" w:rsidRPr="002D6FDE" w14:paraId="0445F546" w14:textId="77777777" w:rsidTr="00505EDA">
        <w:trPr>
          <w:trHeight w:val="330"/>
        </w:trPr>
        <w:tc>
          <w:tcPr>
            <w:tcW w:w="321" w:type="pct"/>
            <w:tcBorders>
              <w:top w:val="single" w:sz="4" w:space="0" w:color="auto"/>
              <w:left w:val="single" w:sz="4" w:space="0" w:color="auto"/>
              <w:bottom w:val="single" w:sz="4" w:space="0" w:color="auto"/>
              <w:right w:val="single" w:sz="4" w:space="0" w:color="auto"/>
            </w:tcBorders>
            <w:noWrap/>
            <w:vAlign w:val="bottom"/>
          </w:tcPr>
          <w:p w14:paraId="7BD9792E" w14:textId="77777777" w:rsidR="00003BAF" w:rsidRPr="002D6FDE" w:rsidRDefault="00003BAF" w:rsidP="0079524C">
            <w:pPr>
              <w:numPr>
                <w:ilvl w:val="0"/>
                <w:numId w:val="8"/>
              </w:numPr>
              <w:jc w:val="right"/>
            </w:pPr>
          </w:p>
        </w:tc>
        <w:tc>
          <w:tcPr>
            <w:tcW w:w="3654" w:type="pct"/>
            <w:tcBorders>
              <w:top w:val="single" w:sz="4" w:space="0" w:color="auto"/>
              <w:left w:val="single" w:sz="4" w:space="0" w:color="auto"/>
              <w:bottom w:val="single" w:sz="4" w:space="0" w:color="auto"/>
              <w:right w:val="single" w:sz="4" w:space="0" w:color="auto"/>
            </w:tcBorders>
            <w:noWrap/>
            <w:vAlign w:val="bottom"/>
          </w:tcPr>
          <w:p w14:paraId="610AE4ED" w14:textId="77777777" w:rsidR="00003BAF" w:rsidRPr="002D6FDE" w:rsidRDefault="00003BAF" w:rsidP="00027BDB">
            <w:r w:rsidRPr="002D6FDE">
              <w:t>TRUNG TÂM DỮ LIỆU</w:t>
            </w:r>
          </w:p>
        </w:tc>
        <w:tc>
          <w:tcPr>
            <w:tcW w:w="1024" w:type="pct"/>
            <w:tcBorders>
              <w:top w:val="single" w:sz="4" w:space="0" w:color="auto"/>
              <w:left w:val="single" w:sz="4" w:space="0" w:color="auto"/>
              <w:bottom w:val="single" w:sz="4" w:space="0" w:color="auto"/>
              <w:right w:val="single" w:sz="4" w:space="0" w:color="auto"/>
            </w:tcBorders>
            <w:noWrap/>
            <w:vAlign w:val="bottom"/>
          </w:tcPr>
          <w:p w14:paraId="79FD44D1" w14:textId="77777777" w:rsidR="00003BAF" w:rsidRPr="002D6FDE" w:rsidRDefault="00003BAF" w:rsidP="00EC722E">
            <w:pPr>
              <w:jc w:val="right"/>
            </w:pPr>
            <w:r w:rsidRPr="002D6FDE">
              <w:t>180.000</w:t>
            </w:r>
          </w:p>
        </w:tc>
      </w:tr>
    </w:tbl>
    <w:p w14:paraId="7B4A538C" w14:textId="4CA1D506" w:rsidR="000A349C" w:rsidRPr="002D6FDE" w:rsidRDefault="000A349C" w:rsidP="0094217A">
      <w:pPr>
        <w:spacing w:before="120" w:after="120"/>
        <w:jc w:val="center"/>
        <w:rPr>
          <w:sz w:val="26"/>
          <w:szCs w:val="26"/>
        </w:rPr>
      </w:pPr>
    </w:p>
    <w:p w14:paraId="77761C5F" w14:textId="77777777" w:rsidR="00227BBA" w:rsidRPr="002D6FDE" w:rsidRDefault="00227BBA" w:rsidP="0094217A">
      <w:pPr>
        <w:spacing w:before="120" w:after="120"/>
        <w:jc w:val="center"/>
        <w:rPr>
          <w:sz w:val="26"/>
          <w:szCs w:val="26"/>
        </w:rPr>
      </w:pPr>
    </w:p>
    <w:p w14:paraId="545281A5" w14:textId="77777777" w:rsidR="000D2C42" w:rsidRPr="002D6FDE" w:rsidRDefault="000D2C42" w:rsidP="0094217A">
      <w:pPr>
        <w:spacing w:before="120" w:after="120"/>
        <w:jc w:val="center"/>
        <w:rPr>
          <w:b/>
          <w:sz w:val="28"/>
          <w:szCs w:val="26"/>
        </w:rPr>
      </w:pPr>
    </w:p>
    <w:p w14:paraId="18DBCDB3" w14:textId="7A790B96" w:rsidR="00916E27" w:rsidRPr="002D6FDE" w:rsidRDefault="00916E27" w:rsidP="0094217A">
      <w:pPr>
        <w:spacing w:before="120" w:after="120"/>
        <w:jc w:val="center"/>
        <w:rPr>
          <w:b/>
          <w:sz w:val="28"/>
          <w:szCs w:val="26"/>
        </w:rPr>
      </w:pPr>
      <w:r w:rsidRPr="002D6FDE">
        <w:rPr>
          <w:b/>
          <w:sz w:val="28"/>
          <w:szCs w:val="26"/>
        </w:rPr>
        <w:lastRenderedPageBreak/>
        <w:t>Phụ lục số 1</w:t>
      </w:r>
      <w:r w:rsidR="000335C9" w:rsidRPr="002D6FDE">
        <w:rPr>
          <w:b/>
          <w:sz w:val="28"/>
          <w:szCs w:val="26"/>
        </w:rPr>
        <w:t>3</w:t>
      </w:r>
      <w:r w:rsidRPr="002D6FDE">
        <w:rPr>
          <w:b/>
          <w:sz w:val="28"/>
          <w:szCs w:val="26"/>
        </w:rPr>
        <w:t xml:space="preserve">.2 Định mức </w:t>
      </w:r>
      <w:r w:rsidR="000A349C" w:rsidRPr="002D6FDE">
        <w:rPr>
          <w:b/>
          <w:sz w:val="28"/>
          <w:szCs w:val="26"/>
        </w:rPr>
        <w:t xml:space="preserve">kinh phí văn phòng phẩm (Điều </w:t>
      </w:r>
      <w:r w:rsidR="00E15D69" w:rsidRPr="002D6FDE">
        <w:rPr>
          <w:b/>
          <w:sz w:val="28"/>
          <w:szCs w:val="26"/>
        </w:rPr>
        <w:t>32</w:t>
      </w:r>
      <w:r w:rsidRPr="002D6FDE">
        <w:rPr>
          <w:b/>
          <w:sz w:val="28"/>
          <w:szCs w:val="26"/>
        </w:rPr>
        <w:t xml:space="preserve">). </w:t>
      </w:r>
    </w:p>
    <w:p w14:paraId="436F18FB" w14:textId="77777777" w:rsidR="003135C2" w:rsidRPr="002D6FDE" w:rsidRDefault="003135C2" w:rsidP="003135C2">
      <w:pPr>
        <w:rPr>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3"/>
        <w:gridCol w:w="7993"/>
        <w:gridCol w:w="1617"/>
      </w:tblGrid>
      <w:tr w:rsidR="001C6186" w:rsidRPr="002D6FDE" w14:paraId="6140179E" w14:textId="77777777" w:rsidTr="008C01B7">
        <w:trPr>
          <w:trHeight w:val="655"/>
        </w:trPr>
        <w:tc>
          <w:tcPr>
            <w:tcW w:w="34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1E1D91" w14:textId="77777777" w:rsidR="00916E27" w:rsidRPr="002D6FDE" w:rsidRDefault="00916E27" w:rsidP="00B97C40">
            <w:pPr>
              <w:jc w:val="center"/>
              <w:rPr>
                <w:b/>
                <w:bCs/>
              </w:rPr>
            </w:pPr>
            <w:r w:rsidRPr="002D6FDE">
              <w:rPr>
                <w:b/>
                <w:bCs/>
              </w:rPr>
              <w:t>STT</w:t>
            </w:r>
          </w:p>
        </w:tc>
        <w:tc>
          <w:tcPr>
            <w:tcW w:w="38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6108FC" w14:textId="77777777" w:rsidR="00916E27" w:rsidRPr="002D6FDE" w:rsidRDefault="00916E27" w:rsidP="00B97C40">
            <w:pPr>
              <w:jc w:val="center"/>
              <w:rPr>
                <w:b/>
                <w:bCs/>
              </w:rPr>
            </w:pPr>
            <w:r w:rsidRPr="002D6FDE">
              <w:rPr>
                <w:b/>
                <w:bCs/>
              </w:rPr>
              <w:t>TÊN ĐƠN VỊ</w:t>
            </w:r>
          </w:p>
        </w:tc>
        <w:tc>
          <w:tcPr>
            <w:tcW w:w="784" w:type="pct"/>
            <w:tcBorders>
              <w:top w:val="single" w:sz="4" w:space="0" w:color="auto"/>
              <w:left w:val="single" w:sz="4" w:space="0" w:color="auto"/>
              <w:bottom w:val="single" w:sz="4" w:space="0" w:color="auto"/>
              <w:right w:val="single" w:sz="4" w:space="0" w:color="auto"/>
            </w:tcBorders>
            <w:shd w:val="clear" w:color="auto" w:fill="auto"/>
            <w:noWrap/>
          </w:tcPr>
          <w:p w14:paraId="63A2860F" w14:textId="77777777" w:rsidR="00916E27" w:rsidRPr="002D6FDE" w:rsidRDefault="00916E27" w:rsidP="00B97C40">
            <w:pPr>
              <w:jc w:val="center"/>
              <w:rPr>
                <w:b/>
                <w:bCs/>
              </w:rPr>
            </w:pPr>
            <w:r w:rsidRPr="002D6FDE">
              <w:rPr>
                <w:b/>
                <w:bCs/>
              </w:rPr>
              <w:t xml:space="preserve">ĐỊNH MỨC </w:t>
            </w:r>
          </w:p>
          <w:p w14:paraId="6CFDD778" w14:textId="77777777" w:rsidR="00916E27" w:rsidRPr="002D6FDE" w:rsidRDefault="00916E27" w:rsidP="00B97C40">
            <w:pPr>
              <w:jc w:val="center"/>
              <w:rPr>
                <w:b/>
                <w:bCs/>
              </w:rPr>
            </w:pPr>
            <w:r w:rsidRPr="002D6FDE">
              <w:rPr>
                <w:b/>
                <w:bCs/>
              </w:rPr>
              <w:t>(đồng/tháng)</w:t>
            </w:r>
          </w:p>
        </w:tc>
      </w:tr>
      <w:tr w:rsidR="001C6186" w:rsidRPr="002D6FDE" w14:paraId="7DDAA072" w14:textId="77777777" w:rsidTr="008C01B7">
        <w:trPr>
          <w:trHeight w:val="285"/>
        </w:trPr>
        <w:tc>
          <w:tcPr>
            <w:tcW w:w="34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2D70081" w14:textId="77777777" w:rsidR="000A349C" w:rsidRPr="002D6FDE" w:rsidRDefault="000A349C" w:rsidP="0079524C">
            <w:pPr>
              <w:numPr>
                <w:ilvl w:val="0"/>
                <w:numId w:val="9"/>
              </w:numPr>
              <w:jc w:val="right"/>
            </w:pPr>
          </w:p>
        </w:tc>
        <w:tc>
          <w:tcPr>
            <w:tcW w:w="387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D3B5B96" w14:textId="77777777" w:rsidR="000A349C" w:rsidRPr="002D6FDE" w:rsidRDefault="000A349C" w:rsidP="00B97C40">
            <w:r w:rsidRPr="002D6FDE">
              <w:t>BAN GIÁM HIỆU</w:t>
            </w:r>
            <w:r w:rsidR="0053664F" w:rsidRPr="002D6FDE">
              <w:t xml:space="preserve"> (/người)</w:t>
            </w:r>
          </w:p>
        </w:tc>
        <w:tc>
          <w:tcPr>
            <w:tcW w:w="78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93553BF" w14:textId="77777777" w:rsidR="000A349C" w:rsidRPr="002D6FDE" w:rsidRDefault="0053664F" w:rsidP="00B97C40">
            <w:pPr>
              <w:jc w:val="right"/>
            </w:pPr>
            <w:r w:rsidRPr="002D6FDE">
              <w:t>100.000</w:t>
            </w:r>
          </w:p>
        </w:tc>
      </w:tr>
      <w:tr w:rsidR="001C6186" w:rsidRPr="002D6FDE" w14:paraId="6CB1640B" w14:textId="77777777" w:rsidTr="008C01B7">
        <w:trPr>
          <w:trHeight w:val="285"/>
        </w:trPr>
        <w:tc>
          <w:tcPr>
            <w:tcW w:w="34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74A425B" w14:textId="77777777" w:rsidR="00B06FAC" w:rsidRPr="002D6FDE" w:rsidRDefault="00B06FAC" w:rsidP="0079524C">
            <w:pPr>
              <w:numPr>
                <w:ilvl w:val="0"/>
                <w:numId w:val="9"/>
              </w:numPr>
              <w:jc w:val="right"/>
            </w:pPr>
          </w:p>
        </w:tc>
        <w:tc>
          <w:tcPr>
            <w:tcW w:w="387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6E06A2A" w14:textId="77777777" w:rsidR="00B06FAC" w:rsidRPr="002D6FDE" w:rsidRDefault="00B06FAC" w:rsidP="00B97C40">
            <w:r w:rsidRPr="002D6FDE">
              <w:t xml:space="preserve">BAN GIÁO DỤC THỂ CHẤT </w:t>
            </w:r>
          </w:p>
        </w:tc>
        <w:tc>
          <w:tcPr>
            <w:tcW w:w="78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A557D36" w14:textId="77777777" w:rsidR="00B06FAC" w:rsidRPr="002D6FDE" w:rsidRDefault="00D47D2F" w:rsidP="00EC722E">
            <w:pPr>
              <w:jc w:val="right"/>
            </w:pPr>
            <w:r w:rsidRPr="002D6FDE">
              <w:t>247</w:t>
            </w:r>
            <w:r w:rsidR="00B06FAC" w:rsidRPr="002D6FDE">
              <w:t>.500</w:t>
            </w:r>
          </w:p>
        </w:tc>
      </w:tr>
      <w:tr w:rsidR="001C6186" w:rsidRPr="002D6FDE" w14:paraId="669F9E19" w14:textId="77777777" w:rsidTr="008C01B7">
        <w:trPr>
          <w:trHeight w:val="285"/>
        </w:trPr>
        <w:tc>
          <w:tcPr>
            <w:tcW w:w="34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C57FB9F" w14:textId="77777777" w:rsidR="0098637F" w:rsidRPr="002D6FDE" w:rsidRDefault="0098637F" w:rsidP="0079524C">
            <w:pPr>
              <w:numPr>
                <w:ilvl w:val="0"/>
                <w:numId w:val="9"/>
              </w:numPr>
              <w:jc w:val="right"/>
            </w:pPr>
          </w:p>
        </w:tc>
        <w:tc>
          <w:tcPr>
            <w:tcW w:w="387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65CE5E5" w14:textId="77777777" w:rsidR="0098637F" w:rsidRPr="002D6FDE" w:rsidRDefault="0098637F" w:rsidP="00790111">
            <w:r w:rsidRPr="002D6FDE">
              <w:t>VIỆN DU LỊCH</w:t>
            </w:r>
          </w:p>
        </w:tc>
        <w:tc>
          <w:tcPr>
            <w:tcW w:w="78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4EC41A8" w14:textId="77777777" w:rsidR="0098637F" w:rsidRPr="002D6FDE" w:rsidRDefault="0098637F" w:rsidP="00790111">
            <w:pPr>
              <w:jc w:val="right"/>
            </w:pPr>
            <w:r w:rsidRPr="002D6FDE">
              <w:t>247.500</w:t>
            </w:r>
          </w:p>
        </w:tc>
      </w:tr>
      <w:tr w:rsidR="001C6186" w:rsidRPr="002D6FDE" w14:paraId="78970957" w14:textId="77777777" w:rsidTr="008C01B7">
        <w:trPr>
          <w:trHeight w:val="285"/>
        </w:trPr>
        <w:tc>
          <w:tcPr>
            <w:tcW w:w="34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4811DA5" w14:textId="77777777" w:rsidR="0098637F" w:rsidRPr="002D6FDE" w:rsidRDefault="0098637F" w:rsidP="0079524C">
            <w:pPr>
              <w:numPr>
                <w:ilvl w:val="0"/>
                <w:numId w:val="9"/>
              </w:numPr>
              <w:jc w:val="right"/>
            </w:pPr>
          </w:p>
        </w:tc>
        <w:tc>
          <w:tcPr>
            <w:tcW w:w="387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85B0062" w14:textId="77777777" w:rsidR="0098637F" w:rsidRPr="002D6FDE" w:rsidRDefault="0098637F" w:rsidP="00B97C40">
            <w:r w:rsidRPr="002D6FDE">
              <w:t>KHOA QUẢN LÝ NHÀ NƯỚC</w:t>
            </w:r>
          </w:p>
        </w:tc>
        <w:tc>
          <w:tcPr>
            <w:tcW w:w="78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62A8758" w14:textId="77777777" w:rsidR="0098637F" w:rsidRPr="002D6FDE" w:rsidRDefault="0098637F" w:rsidP="00EC722E">
            <w:pPr>
              <w:jc w:val="right"/>
            </w:pPr>
            <w:r w:rsidRPr="002D6FDE">
              <w:t>346.500</w:t>
            </w:r>
          </w:p>
        </w:tc>
      </w:tr>
      <w:tr w:rsidR="001C6186" w:rsidRPr="002D6FDE" w14:paraId="3E914721" w14:textId="77777777" w:rsidTr="008C01B7">
        <w:trPr>
          <w:trHeight w:val="285"/>
        </w:trPr>
        <w:tc>
          <w:tcPr>
            <w:tcW w:w="34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54E4EA8" w14:textId="77777777" w:rsidR="0098637F" w:rsidRPr="002D6FDE" w:rsidRDefault="0098637F" w:rsidP="0079524C">
            <w:pPr>
              <w:numPr>
                <w:ilvl w:val="0"/>
                <w:numId w:val="9"/>
              </w:numPr>
              <w:jc w:val="right"/>
            </w:pPr>
          </w:p>
        </w:tc>
        <w:tc>
          <w:tcPr>
            <w:tcW w:w="387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82C6D35" w14:textId="77777777" w:rsidR="0098637F" w:rsidRPr="002D6FDE" w:rsidRDefault="0098637F" w:rsidP="00B97C40">
            <w:r w:rsidRPr="002D6FDE">
              <w:t>KHOA NGOẠI NGỮ KINH TẾ</w:t>
            </w:r>
          </w:p>
        </w:tc>
        <w:tc>
          <w:tcPr>
            <w:tcW w:w="78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B664C7E" w14:textId="77777777" w:rsidR="0098637F" w:rsidRPr="002D6FDE" w:rsidRDefault="0098637F" w:rsidP="00EC722E">
            <w:pPr>
              <w:jc w:val="right"/>
            </w:pPr>
            <w:r w:rsidRPr="002D6FDE">
              <w:t>346.500</w:t>
            </w:r>
          </w:p>
        </w:tc>
      </w:tr>
      <w:tr w:rsidR="001C6186" w:rsidRPr="002D6FDE" w14:paraId="7723EBB1" w14:textId="77777777" w:rsidTr="008C01B7">
        <w:trPr>
          <w:trHeight w:val="285"/>
        </w:trPr>
        <w:tc>
          <w:tcPr>
            <w:tcW w:w="34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6629028" w14:textId="77777777" w:rsidR="0098637F" w:rsidRPr="002D6FDE" w:rsidRDefault="0098637F" w:rsidP="0079524C">
            <w:pPr>
              <w:numPr>
                <w:ilvl w:val="0"/>
                <w:numId w:val="9"/>
              </w:numPr>
              <w:jc w:val="right"/>
            </w:pPr>
          </w:p>
        </w:tc>
        <w:tc>
          <w:tcPr>
            <w:tcW w:w="387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E414032" w14:textId="77777777" w:rsidR="0098637F" w:rsidRPr="002D6FDE" w:rsidRDefault="0098637F" w:rsidP="00B97C40">
            <w:r w:rsidRPr="002D6FDE">
              <w:t>KHOA KẾ TOÁN</w:t>
            </w:r>
          </w:p>
        </w:tc>
        <w:tc>
          <w:tcPr>
            <w:tcW w:w="78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848AD0F" w14:textId="77777777" w:rsidR="0098637F" w:rsidRPr="002D6FDE" w:rsidRDefault="0098637F" w:rsidP="00EC722E">
            <w:pPr>
              <w:jc w:val="right"/>
            </w:pPr>
            <w:r w:rsidRPr="002D6FDE">
              <w:t>594.000</w:t>
            </w:r>
          </w:p>
        </w:tc>
      </w:tr>
      <w:tr w:rsidR="001C6186" w:rsidRPr="002D6FDE" w14:paraId="4EABAE6C" w14:textId="77777777" w:rsidTr="008C01B7">
        <w:trPr>
          <w:trHeight w:val="285"/>
        </w:trPr>
        <w:tc>
          <w:tcPr>
            <w:tcW w:w="34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815DDF0" w14:textId="77777777" w:rsidR="0098637F" w:rsidRPr="002D6FDE" w:rsidRDefault="0098637F" w:rsidP="0079524C">
            <w:pPr>
              <w:numPr>
                <w:ilvl w:val="0"/>
                <w:numId w:val="9"/>
              </w:numPr>
              <w:jc w:val="right"/>
            </w:pPr>
          </w:p>
        </w:tc>
        <w:tc>
          <w:tcPr>
            <w:tcW w:w="387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9F004BF" w14:textId="77777777" w:rsidR="0098637F" w:rsidRPr="002D6FDE" w:rsidRDefault="0098637F" w:rsidP="00D35E85">
            <w:r w:rsidRPr="002D6FDE">
              <w:t>KHOA KINH TẾ</w:t>
            </w:r>
          </w:p>
        </w:tc>
        <w:tc>
          <w:tcPr>
            <w:tcW w:w="78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7F2F4F1" w14:textId="77777777" w:rsidR="0098637F" w:rsidRPr="002D6FDE" w:rsidRDefault="0098637F" w:rsidP="00EC722E">
            <w:pPr>
              <w:jc w:val="right"/>
            </w:pPr>
            <w:r w:rsidRPr="002D6FDE">
              <w:t>495.000</w:t>
            </w:r>
          </w:p>
        </w:tc>
      </w:tr>
      <w:tr w:rsidR="001C6186" w:rsidRPr="002D6FDE" w14:paraId="7809170F" w14:textId="77777777" w:rsidTr="008C01B7">
        <w:trPr>
          <w:trHeight w:val="285"/>
        </w:trPr>
        <w:tc>
          <w:tcPr>
            <w:tcW w:w="34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B4F3C27" w14:textId="77777777" w:rsidR="0098637F" w:rsidRPr="002D6FDE" w:rsidRDefault="0098637F" w:rsidP="0079524C">
            <w:pPr>
              <w:numPr>
                <w:ilvl w:val="0"/>
                <w:numId w:val="9"/>
              </w:numPr>
              <w:jc w:val="right"/>
            </w:pPr>
          </w:p>
        </w:tc>
        <w:tc>
          <w:tcPr>
            <w:tcW w:w="387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9C3729F" w14:textId="77777777" w:rsidR="0098637F" w:rsidRPr="002D6FDE" w:rsidRDefault="0098637F" w:rsidP="00D35E85">
            <w:r w:rsidRPr="002D6FDE">
              <w:t>KHOA LUẬT</w:t>
            </w:r>
          </w:p>
        </w:tc>
        <w:tc>
          <w:tcPr>
            <w:tcW w:w="78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A10F80D" w14:textId="77777777" w:rsidR="0098637F" w:rsidRPr="002D6FDE" w:rsidRDefault="0098637F" w:rsidP="00EC722E">
            <w:pPr>
              <w:jc w:val="right"/>
            </w:pPr>
            <w:r w:rsidRPr="002D6FDE">
              <w:t>247.500</w:t>
            </w:r>
          </w:p>
        </w:tc>
      </w:tr>
      <w:tr w:rsidR="001C6186" w:rsidRPr="002D6FDE" w14:paraId="7296990E" w14:textId="77777777" w:rsidTr="008C01B7">
        <w:trPr>
          <w:trHeight w:val="285"/>
        </w:trPr>
        <w:tc>
          <w:tcPr>
            <w:tcW w:w="34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FC6A2E6" w14:textId="77777777" w:rsidR="0098637F" w:rsidRPr="002D6FDE" w:rsidRDefault="0098637F" w:rsidP="0079524C">
            <w:pPr>
              <w:numPr>
                <w:ilvl w:val="0"/>
                <w:numId w:val="9"/>
              </w:numPr>
              <w:jc w:val="right"/>
            </w:pPr>
          </w:p>
        </w:tc>
        <w:tc>
          <w:tcPr>
            <w:tcW w:w="387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263FC30" w14:textId="77777777" w:rsidR="0098637F" w:rsidRPr="002D6FDE" w:rsidRDefault="0098637F" w:rsidP="00B97C40">
            <w:r w:rsidRPr="002D6FDE">
              <w:t>KHOA LÝ LUẬN CHÍNH TRỊ</w:t>
            </w:r>
          </w:p>
        </w:tc>
        <w:tc>
          <w:tcPr>
            <w:tcW w:w="78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0CEA4D6" w14:textId="77777777" w:rsidR="0098637F" w:rsidRPr="002D6FDE" w:rsidRDefault="0098637F" w:rsidP="00EC722E">
            <w:pPr>
              <w:jc w:val="right"/>
            </w:pPr>
            <w:r w:rsidRPr="002D6FDE">
              <w:t>445.500</w:t>
            </w:r>
          </w:p>
        </w:tc>
      </w:tr>
      <w:tr w:rsidR="001C6186" w:rsidRPr="002D6FDE" w14:paraId="19D247BC" w14:textId="77777777" w:rsidTr="008C01B7">
        <w:trPr>
          <w:trHeight w:val="285"/>
        </w:trPr>
        <w:tc>
          <w:tcPr>
            <w:tcW w:w="34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67A9CD5" w14:textId="77777777" w:rsidR="0098637F" w:rsidRPr="002D6FDE" w:rsidRDefault="0098637F" w:rsidP="0079524C">
            <w:pPr>
              <w:numPr>
                <w:ilvl w:val="0"/>
                <w:numId w:val="9"/>
              </w:numPr>
              <w:jc w:val="right"/>
            </w:pPr>
          </w:p>
        </w:tc>
        <w:tc>
          <w:tcPr>
            <w:tcW w:w="387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8DF5CD6" w14:textId="77777777" w:rsidR="0098637F" w:rsidRPr="002D6FDE" w:rsidRDefault="0098637F" w:rsidP="00B97C40">
            <w:r w:rsidRPr="002D6FDE">
              <w:t>KHOA NGÂN HÀNG</w:t>
            </w:r>
          </w:p>
        </w:tc>
        <w:tc>
          <w:tcPr>
            <w:tcW w:w="78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BF96632" w14:textId="77777777" w:rsidR="0098637F" w:rsidRPr="002D6FDE" w:rsidRDefault="0098637F" w:rsidP="00EC722E">
            <w:pPr>
              <w:jc w:val="right"/>
            </w:pPr>
            <w:r w:rsidRPr="002D6FDE">
              <w:t>396.000</w:t>
            </w:r>
          </w:p>
        </w:tc>
      </w:tr>
      <w:tr w:rsidR="001C6186" w:rsidRPr="002D6FDE" w14:paraId="3EF01B71" w14:textId="77777777" w:rsidTr="008C01B7">
        <w:trPr>
          <w:trHeight w:val="285"/>
        </w:trPr>
        <w:tc>
          <w:tcPr>
            <w:tcW w:w="34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316BA49" w14:textId="77777777" w:rsidR="0098637F" w:rsidRPr="002D6FDE" w:rsidRDefault="0098637F" w:rsidP="0079524C">
            <w:pPr>
              <w:numPr>
                <w:ilvl w:val="0"/>
                <w:numId w:val="9"/>
              </w:numPr>
              <w:jc w:val="right"/>
            </w:pPr>
          </w:p>
        </w:tc>
        <w:tc>
          <w:tcPr>
            <w:tcW w:w="387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9F544D6" w14:textId="77777777" w:rsidR="0098637F" w:rsidRPr="002D6FDE" w:rsidRDefault="0098637F" w:rsidP="00B97C40">
            <w:r w:rsidRPr="002D6FDE">
              <w:t>KHOA QUẢN TRỊ</w:t>
            </w:r>
          </w:p>
        </w:tc>
        <w:tc>
          <w:tcPr>
            <w:tcW w:w="78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15E6FB4" w14:textId="77777777" w:rsidR="0098637F" w:rsidRPr="002D6FDE" w:rsidRDefault="0098637F" w:rsidP="00EC722E">
            <w:pPr>
              <w:jc w:val="right"/>
            </w:pPr>
            <w:r w:rsidRPr="002D6FDE">
              <w:t>594.000</w:t>
            </w:r>
          </w:p>
        </w:tc>
      </w:tr>
      <w:tr w:rsidR="001C6186" w:rsidRPr="002D6FDE" w14:paraId="542C1CBB" w14:textId="77777777" w:rsidTr="008C01B7">
        <w:trPr>
          <w:trHeight w:val="285"/>
        </w:trPr>
        <w:tc>
          <w:tcPr>
            <w:tcW w:w="34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C5989BB" w14:textId="77777777" w:rsidR="0098637F" w:rsidRPr="002D6FDE" w:rsidRDefault="0098637F" w:rsidP="0079524C">
            <w:pPr>
              <w:numPr>
                <w:ilvl w:val="0"/>
                <w:numId w:val="9"/>
              </w:numPr>
              <w:jc w:val="right"/>
            </w:pPr>
          </w:p>
        </w:tc>
        <w:tc>
          <w:tcPr>
            <w:tcW w:w="387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2058FF2" w14:textId="77777777" w:rsidR="0098637F" w:rsidRPr="002D6FDE" w:rsidRDefault="0098637F" w:rsidP="00D35E85">
            <w:r w:rsidRPr="002D6FDE">
              <w:t>KHOA TÀI CHÍNH</w:t>
            </w:r>
          </w:p>
        </w:tc>
        <w:tc>
          <w:tcPr>
            <w:tcW w:w="78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A6FF58F" w14:textId="77777777" w:rsidR="0098637F" w:rsidRPr="002D6FDE" w:rsidRDefault="0098637F" w:rsidP="00EC722E">
            <w:pPr>
              <w:jc w:val="right"/>
            </w:pPr>
            <w:r w:rsidRPr="002D6FDE">
              <w:t>495.000</w:t>
            </w:r>
          </w:p>
        </w:tc>
      </w:tr>
      <w:tr w:rsidR="001C6186" w:rsidRPr="002D6FDE" w14:paraId="5E9654A4" w14:textId="77777777" w:rsidTr="008C01B7">
        <w:trPr>
          <w:trHeight w:val="285"/>
        </w:trPr>
        <w:tc>
          <w:tcPr>
            <w:tcW w:w="34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B570B19" w14:textId="77777777" w:rsidR="0098637F" w:rsidRPr="002D6FDE" w:rsidRDefault="0098637F" w:rsidP="0079524C">
            <w:pPr>
              <w:numPr>
                <w:ilvl w:val="0"/>
                <w:numId w:val="9"/>
              </w:numPr>
              <w:jc w:val="right"/>
            </w:pPr>
          </w:p>
        </w:tc>
        <w:tc>
          <w:tcPr>
            <w:tcW w:w="387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5519DC5" w14:textId="77777777" w:rsidR="0098637F" w:rsidRPr="002D6FDE" w:rsidRDefault="0098637F" w:rsidP="00B97C40">
            <w:r w:rsidRPr="002D6FDE">
              <w:t>KHOA TÀI CHÍNH CÔNG</w:t>
            </w:r>
          </w:p>
        </w:tc>
        <w:tc>
          <w:tcPr>
            <w:tcW w:w="78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71E4051" w14:textId="77777777" w:rsidR="0098637F" w:rsidRPr="002D6FDE" w:rsidRDefault="0098637F" w:rsidP="00EC722E">
            <w:pPr>
              <w:jc w:val="right"/>
            </w:pPr>
            <w:r w:rsidRPr="002D6FDE">
              <w:t>396.000</w:t>
            </w:r>
          </w:p>
        </w:tc>
      </w:tr>
      <w:tr w:rsidR="001C6186" w:rsidRPr="002D6FDE" w14:paraId="0D757A9F" w14:textId="77777777" w:rsidTr="008C01B7">
        <w:trPr>
          <w:trHeight w:val="285"/>
        </w:trPr>
        <w:tc>
          <w:tcPr>
            <w:tcW w:w="34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83A031A" w14:textId="77777777" w:rsidR="0098637F" w:rsidRPr="002D6FDE" w:rsidRDefault="0098637F" w:rsidP="0079524C">
            <w:pPr>
              <w:numPr>
                <w:ilvl w:val="0"/>
                <w:numId w:val="9"/>
              </w:numPr>
              <w:jc w:val="right"/>
            </w:pPr>
          </w:p>
        </w:tc>
        <w:tc>
          <w:tcPr>
            <w:tcW w:w="387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495C905" w14:textId="77777777" w:rsidR="0098637F" w:rsidRPr="002D6FDE" w:rsidRDefault="0098637F" w:rsidP="00B97C40">
            <w:pPr>
              <w:rPr>
                <w:lang w:val="de-AT"/>
              </w:rPr>
            </w:pPr>
            <w:r w:rsidRPr="002D6FDE">
              <w:rPr>
                <w:lang w:val="de-AT"/>
              </w:rPr>
              <w:t>KHOA KINH DOANH QUỐC TẾ-MARKETING</w:t>
            </w:r>
          </w:p>
        </w:tc>
        <w:tc>
          <w:tcPr>
            <w:tcW w:w="78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14DB715" w14:textId="77777777" w:rsidR="0098637F" w:rsidRPr="002D6FDE" w:rsidRDefault="0098637F" w:rsidP="00EC722E">
            <w:pPr>
              <w:jc w:val="right"/>
            </w:pPr>
            <w:r w:rsidRPr="002D6FDE">
              <w:t>495.000</w:t>
            </w:r>
          </w:p>
        </w:tc>
      </w:tr>
      <w:tr w:rsidR="001C6186" w:rsidRPr="002D6FDE" w14:paraId="39C82147" w14:textId="77777777" w:rsidTr="008C01B7">
        <w:trPr>
          <w:trHeight w:val="285"/>
        </w:trPr>
        <w:tc>
          <w:tcPr>
            <w:tcW w:w="34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EEDDF01" w14:textId="77777777" w:rsidR="0098637F" w:rsidRPr="002D6FDE" w:rsidRDefault="0098637F" w:rsidP="0079524C">
            <w:pPr>
              <w:numPr>
                <w:ilvl w:val="0"/>
                <w:numId w:val="9"/>
              </w:numPr>
              <w:jc w:val="right"/>
            </w:pPr>
          </w:p>
        </w:tc>
        <w:tc>
          <w:tcPr>
            <w:tcW w:w="387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69120E0" w14:textId="77777777" w:rsidR="0098637F" w:rsidRPr="002D6FDE" w:rsidRDefault="0098637F" w:rsidP="00D35E85">
            <w:r w:rsidRPr="002D6FDE">
              <w:t>KHOA HỆ THỐNG THÔNG TIN KINH DOANH</w:t>
            </w:r>
          </w:p>
        </w:tc>
        <w:tc>
          <w:tcPr>
            <w:tcW w:w="78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8A7006C" w14:textId="77777777" w:rsidR="0098637F" w:rsidRPr="002D6FDE" w:rsidRDefault="0098637F" w:rsidP="00EC722E">
            <w:pPr>
              <w:jc w:val="right"/>
            </w:pPr>
            <w:r w:rsidRPr="002D6FDE">
              <w:t>297.000</w:t>
            </w:r>
          </w:p>
        </w:tc>
      </w:tr>
      <w:tr w:rsidR="001C6186" w:rsidRPr="002D6FDE" w14:paraId="1FB2B8CE" w14:textId="77777777" w:rsidTr="008C01B7">
        <w:trPr>
          <w:trHeight w:val="285"/>
        </w:trPr>
        <w:tc>
          <w:tcPr>
            <w:tcW w:w="34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DB165F4" w14:textId="77777777" w:rsidR="0098637F" w:rsidRPr="002D6FDE" w:rsidRDefault="0098637F" w:rsidP="0079524C">
            <w:pPr>
              <w:numPr>
                <w:ilvl w:val="0"/>
                <w:numId w:val="9"/>
              </w:numPr>
              <w:jc w:val="right"/>
            </w:pPr>
          </w:p>
        </w:tc>
        <w:tc>
          <w:tcPr>
            <w:tcW w:w="387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9A10E38" w14:textId="77777777" w:rsidR="0098637F" w:rsidRPr="002D6FDE" w:rsidRDefault="0098637F" w:rsidP="00B97C40">
            <w:r w:rsidRPr="002D6FDE">
              <w:t>KHOA TOÁN-THỐNG KÊ</w:t>
            </w:r>
          </w:p>
        </w:tc>
        <w:tc>
          <w:tcPr>
            <w:tcW w:w="78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2AB4640" w14:textId="77777777" w:rsidR="0098637F" w:rsidRPr="002D6FDE" w:rsidRDefault="0098637F" w:rsidP="00EC722E">
            <w:pPr>
              <w:jc w:val="right"/>
            </w:pPr>
            <w:r w:rsidRPr="002D6FDE">
              <w:t>396.000</w:t>
            </w:r>
          </w:p>
        </w:tc>
      </w:tr>
      <w:tr w:rsidR="001C6186" w:rsidRPr="002D6FDE" w14:paraId="5470CBEB" w14:textId="77777777" w:rsidTr="008C01B7">
        <w:trPr>
          <w:trHeight w:val="285"/>
        </w:trPr>
        <w:tc>
          <w:tcPr>
            <w:tcW w:w="34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668691D" w14:textId="77777777" w:rsidR="0098637F" w:rsidRPr="002D6FDE" w:rsidRDefault="0098637F" w:rsidP="0079524C">
            <w:pPr>
              <w:numPr>
                <w:ilvl w:val="0"/>
                <w:numId w:val="9"/>
              </w:numPr>
              <w:jc w:val="right"/>
            </w:pPr>
          </w:p>
        </w:tc>
        <w:tc>
          <w:tcPr>
            <w:tcW w:w="387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E9552CF" w14:textId="46D6C02B" w:rsidR="0098637F" w:rsidRPr="002D6FDE" w:rsidRDefault="0098637F" w:rsidP="004E2134">
            <w:r w:rsidRPr="002D6FDE">
              <w:t>KÝ TÚC XÁ SINH VIÊN (thuộc TT</w:t>
            </w:r>
            <w:r w:rsidR="004E2134" w:rsidRPr="002D6FDE">
              <w:t>HTSV</w:t>
            </w:r>
            <w:r w:rsidRPr="002D6FDE">
              <w:t>)</w:t>
            </w:r>
          </w:p>
        </w:tc>
        <w:tc>
          <w:tcPr>
            <w:tcW w:w="78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1967770" w14:textId="77777777" w:rsidR="0098637F" w:rsidRPr="002D6FDE" w:rsidRDefault="0098637F" w:rsidP="00EC722E">
            <w:pPr>
              <w:jc w:val="right"/>
            </w:pPr>
            <w:r w:rsidRPr="002D6FDE">
              <w:t>297.000</w:t>
            </w:r>
          </w:p>
        </w:tc>
      </w:tr>
      <w:tr w:rsidR="001C6186" w:rsidRPr="002D6FDE" w14:paraId="0054C734" w14:textId="77777777" w:rsidTr="008C01B7">
        <w:trPr>
          <w:trHeight w:val="285"/>
        </w:trPr>
        <w:tc>
          <w:tcPr>
            <w:tcW w:w="34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64BD41C" w14:textId="77777777" w:rsidR="0098637F" w:rsidRPr="002D6FDE" w:rsidRDefault="0098637F" w:rsidP="0079524C">
            <w:pPr>
              <w:numPr>
                <w:ilvl w:val="0"/>
                <w:numId w:val="9"/>
              </w:numPr>
              <w:jc w:val="right"/>
            </w:pPr>
          </w:p>
        </w:tc>
        <w:tc>
          <w:tcPr>
            <w:tcW w:w="387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614F291" w14:textId="77777777" w:rsidR="0098637F" w:rsidRPr="002D6FDE" w:rsidRDefault="0098637F" w:rsidP="00B97C40">
            <w:r w:rsidRPr="002D6FDE">
              <w:t>PHÒNG CÔNG NGHỆ THÔNG TIN</w:t>
            </w:r>
          </w:p>
        </w:tc>
        <w:tc>
          <w:tcPr>
            <w:tcW w:w="78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CAA6797" w14:textId="77777777" w:rsidR="0098637F" w:rsidRPr="002D6FDE" w:rsidRDefault="0098637F" w:rsidP="00EC722E">
            <w:pPr>
              <w:jc w:val="right"/>
            </w:pPr>
            <w:r w:rsidRPr="002D6FDE">
              <w:t>297.000</w:t>
            </w:r>
          </w:p>
        </w:tc>
      </w:tr>
      <w:tr w:rsidR="001C6186" w:rsidRPr="002D6FDE" w14:paraId="45BFF302" w14:textId="77777777" w:rsidTr="008C01B7">
        <w:trPr>
          <w:trHeight w:val="285"/>
        </w:trPr>
        <w:tc>
          <w:tcPr>
            <w:tcW w:w="34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F6AC3F9" w14:textId="77777777" w:rsidR="0098637F" w:rsidRPr="002D6FDE" w:rsidRDefault="0098637F" w:rsidP="0079524C">
            <w:pPr>
              <w:numPr>
                <w:ilvl w:val="0"/>
                <w:numId w:val="9"/>
              </w:numPr>
              <w:jc w:val="right"/>
            </w:pPr>
          </w:p>
        </w:tc>
        <w:tc>
          <w:tcPr>
            <w:tcW w:w="387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DECF622" w14:textId="77777777" w:rsidR="0098637F" w:rsidRPr="002D6FDE" w:rsidRDefault="0098637F" w:rsidP="00B97C40">
            <w:r w:rsidRPr="002D6FDE">
              <w:t>PHÒNG CÔNG TÁC CHÍNH TRỊ</w:t>
            </w:r>
          </w:p>
        </w:tc>
        <w:tc>
          <w:tcPr>
            <w:tcW w:w="78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6AB53F1" w14:textId="77777777" w:rsidR="0098637F" w:rsidRPr="002D6FDE" w:rsidRDefault="0098637F" w:rsidP="00EC722E">
            <w:pPr>
              <w:jc w:val="right"/>
            </w:pPr>
            <w:r w:rsidRPr="002D6FDE">
              <w:t>630.500</w:t>
            </w:r>
          </w:p>
        </w:tc>
      </w:tr>
      <w:tr w:rsidR="001C6186" w:rsidRPr="002D6FDE" w14:paraId="3F25FF6F" w14:textId="77777777" w:rsidTr="008C01B7">
        <w:trPr>
          <w:trHeight w:val="285"/>
        </w:trPr>
        <w:tc>
          <w:tcPr>
            <w:tcW w:w="34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FDA5EE1" w14:textId="77777777" w:rsidR="0098637F" w:rsidRPr="002D6FDE" w:rsidRDefault="0098637F" w:rsidP="0079524C">
            <w:pPr>
              <w:numPr>
                <w:ilvl w:val="0"/>
                <w:numId w:val="9"/>
              </w:numPr>
              <w:jc w:val="right"/>
            </w:pPr>
          </w:p>
        </w:tc>
        <w:tc>
          <w:tcPr>
            <w:tcW w:w="387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776BEB3" w14:textId="77777777" w:rsidR="0098637F" w:rsidRPr="002D6FDE" w:rsidRDefault="0098637F" w:rsidP="002A2D24">
            <w:r w:rsidRPr="002D6FDE">
              <w:t>PHÒNG KẾ HOẠCH ĐÀO TẠO – KHẢO THÍ</w:t>
            </w:r>
          </w:p>
        </w:tc>
        <w:tc>
          <w:tcPr>
            <w:tcW w:w="78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17E8E4E" w14:textId="77777777" w:rsidR="0098637F" w:rsidRPr="002D6FDE" w:rsidRDefault="0098637F" w:rsidP="00EC722E">
            <w:pPr>
              <w:jc w:val="right"/>
            </w:pPr>
            <w:r w:rsidRPr="002D6FDE">
              <w:t>990.000</w:t>
            </w:r>
          </w:p>
        </w:tc>
      </w:tr>
      <w:tr w:rsidR="001C6186" w:rsidRPr="002D6FDE" w14:paraId="08F70A30" w14:textId="77777777" w:rsidTr="008C01B7">
        <w:trPr>
          <w:trHeight w:val="285"/>
        </w:trPr>
        <w:tc>
          <w:tcPr>
            <w:tcW w:w="34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FC50889" w14:textId="77777777" w:rsidR="0098637F" w:rsidRPr="002D6FDE" w:rsidRDefault="0098637F" w:rsidP="0079524C">
            <w:pPr>
              <w:numPr>
                <w:ilvl w:val="0"/>
                <w:numId w:val="9"/>
              </w:numPr>
              <w:jc w:val="right"/>
            </w:pPr>
          </w:p>
        </w:tc>
        <w:tc>
          <w:tcPr>
            <w:tcW w:w="387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4E546FD" w14:textId="77777777" w:rsidR="0098637F" w:rsidRPr="002D6FDE" w:rsidRDefault="0098637F" w:rsidP="002A2D24">
            <w:r w:rsidRPr="002D6FDE">
              <w:t>PHÒNG ĐẢM BẢO CHẤT LƯỢNG VÀ PHÁT TRIỂN CHƯƠNG TRÌNH</w:t>
            </w:r>
          </w:p>
        </w:tc>
        <w:tc>
          <w:tcPr>
            <w:tcW w:w="78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AE11BDE" w14:textId="77777777" w:rsidR="0098637F" w:rsidRPr="002D6FDE" w:rsidRDefault="0098637F" w:rsidP="00EC722E">
            <w:pPr>
              <w:jc w:val="right"/>
            </w:pPr>
            <w:r w:rsidRPr="002D6FDE">
              <w:t>297.000</w:t>
            </w:r>
          </w:p>
        </w:tc>
      </w:tr>
      <w:tr w:rsidR="001C6186" w:rsidRPr="002D6FDE" w14:paraId="5C3BB313" w14:textId="77777777" w:rsidTr="008C01B7">
        <w:trPr>
          <w:trHeight w:val="285"/>
        </w:trPr>
        <w:tc>
          <w:tcPr>
            <w:tcW w:w="34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84E948E" w14:textId="77777777" w:rsidR="0098637F" w:rsidRPr="002D6FDE" w:rsidRDefault="0098637F" w:rsidP="0079524C">
            <w:pPr>
              <w:numPr>
                <w:ilvl w:val="0"/>
                <w:numId w:val="9"/>
              </w:numPr>
              <w:jc w:val="right"/>
            </w:pPr>
          </w:p>
        </w:tc>
        <w:tc>
          <w:tcPr>
            <w:tcW w:w="387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9A5B924" w14:textId="77777777" w:rsidR="0098637F" w:rsidRPr="002D6FDE" w:rsidRDefault="0098637F" w:rsidP="00B97C40">
            <w:r w:rsidRPr="002D6FDE">
              <w:t>PHÒNG QUẢN LÝ KHOA HỌC-HỢP TÁC QUỐC TẾ</w:t>
            </w:r>
          </w:p>
        </w:tc>
        <w:tc>
          <w:tcPr>
            <w:tcW w:w="78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5BC84B3" w14:textId="77777777" w:rsidR="0098637F" w:rsidRPr="002D6FDE" w:rsidRDefault="0098637F" w:rsidP="00EC722E">
            <w:pPr>
              <w:jc w:val="right"/>
            </w:pPr>
            <w:r w:rsidRPr="002D6FDE">
              <w:t>990.000</w:t>
            </w:r>
          </w:p>
        </w:tc>
      </w:tr>
      <w:tr w:rsidR="001C6186" w:rsidRPr="002D6FDE" w14:paraId="16C6C4C1" w14:textId="77777777" w:rsidTr="008C01B7">
        <w:trPr>
          <w:trHeight w:val="285"/>
        </w:trPr>
        <w:tc>
          <w:tcPr>
            <w:tcW w:w="34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951B70A" w14:textId="77777777" w:rsidR="0098637F" w:rsidRPr="002D6FDE" w:rsidRDefault="0098637F" w:rsidP="0079524C">
            <w:pPr>
              <w:numPr>
                <w:ilvl w:val="0"/>
                <w:numId w:val="9"/>
              </w:numPr>
              <w:jc w:val="right"/>
            </w:pPr>
          </w:p>
        </w:tc>
        <w:tc>
          <w:tcPr>
            <w:tcW w:w="387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EE8045A" w14:textId="77777777" w:rsidR="0098637F" w:rsidRPr="002D6FDE" w:rsidRDefault="0098637F" w:rsidP="00B97C40">
            <w:r w:rsidRPr="002D6FDE">
              <w:t>VIỆN ĐÀO TẠO SAU ĐẠI HỌC</w:t>
            </w:r>
          </w:p>
        </w:tc>
        <w:tc>
          <w:tcPr>
            <w:tcW w:w="78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5FBC524" w14:textId="77777777" w:rsidR="0098637F" w:rsidRPr="002D6FDE" w:rsidRDefault="0098637F" w:rsidP="000D72C2">
            <w:pPr>
              <w:jc w:val="right"/>
            </w:pPr>
            <w:r w:rsidRPr="002D6FDE">
              <w:t>1.980.000</w:t>
            </w:r>
          </w:p>
        </w:tc>
      </w:tr>
      <w:tr w:rsidR="001C6186" w:rsidRPr="002D6FDE" w14:paraId="558E4092" w14:textId="77777777" w:rsidTr="008C01B7">
        <w:trPr>
          <w:trHeight w:val="285"/>
        </w:trPr>
        <w:tc>
          <w:tcPr>
            <w:tcW w:w="34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276EF50" w14:textId="77777777" w:rsidR="0098637F" w:rsidRPr="002D6FDE" w:rsidRDefault="0098637F" w:rsidP="0079524C">
            <w:pPr>
              <w:numPr>
                <w:ilvl w:val="0"/>
                <w:numId w:val="9"/>
              </w:numPr>
              <w:jc w:val="right"/>
            </w:pPr>
          </w:p>
        </w:tc>
        <w:tc>
          <w:tcPr>
            <w:tcW w:w="387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7C7A9AE" w14:textId="77777777" w:rsidR="0098637F" w:rsidRPr="002D6FDE" w:rsidRDefault="0098637F" w:rsidP="00B97C40">
            <w:r w:rsidRPr="002D6FDE">
              <w:t>PHÒNG QUẢN LÝ ĐÀO TẠO TẠI CHỨC</w:t>
            </w:r>
          </w:p>
        </w:tc>
        <w:tc>
          <w:tcPr>
            <w:tcW w:w="78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1C534FB" w14:textId="77777777" w:rsidR="0098637F" w:rsidRPr="002D6FDE" w:rsidRDefault="0098637F" w:rsidP="00EC722E">
            <w:pPr>
              <w:jc w:val="right"/>
            </w:pPr>
            <w:r w:rsidRPr="002D6FDE">
              <w:t>1.980.000</w:t>
            </w:r>
          </w:p>
        </w:tc>
      </w:tr>
      <w:tr w:rsidR="001C6186" w:rsidRPr="002D6FDE" w14:paraId="10230F58" w14:textId="77777777" w:rsidTr="008C01B7">
        <w:trPr>
          <w:trHeight w:val="285"/>
        </w:trPr>
        <w:tc>
          <w:tcPr>
            <w:tcW w:w="34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D501481" w14:textId="77777777" w:rsidR="0098637F" w:rsidRPr="002D6FDE" w:rsidRDefault="0098637F" w:rsidP="0079524C">
            <w:pPr>
              <w:numPr>
                <w:ilvl w:val="0"/>
                <w:numId w:val="9"/>
              </w:numPr>
              <w:jc w:val="right"/>
            </w:pPr>
          </w:p>
        </w:tc>
        <w:tc>
          <w:tcPr>
            <w:tcW w:w="387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42F6F2F" w14:textId="77777777" w:rsidR="0098637F" w:rsidRPr="002D6FDE" w:rsidRDefault="0098637F" w:rsidP="00B97C40">
            <w:r w:rsidRPr="002D6FDE">
              <w:t xml:space="preserve">PHÒNG QUẢN LÝ ĐÀO TẠO-CÔNG TÁC SINH VIÊN </w:t>
            </w:r>
          </w:p>
        </w:tc>
        <w:tc>
          <w:tcPr>
            <w:tcW w:w="78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AC91B23" w14:textId="77777777" w:rsidR="0098637F" w:rsidRPr="002D6FDE" w:rsidRDefault="0098637F" w:rsidP="00EC722E">
            <w:pPr>
              <w:jc w:val="right"/>
            </w:pPr>
            <w:r w:rsidRPr="002D6FDE">
              <w:t>1.980.000</w:t>
            </w:r>
          </w:p>
        </w:tc>
      </w:tr>
      <w:tr w:rsidR="001C6186" w:rsidRPr="002D6FDE" w14:paraId="26F4D4F9" w14:textId="77777777" w:rsidTr="008C01B7">
        <w:trPr>
          <w:trHeight w:val="285"/>
        </w:trPr>
        <w:tc>
          <w:tcPr>
            <w:tcW w:w="34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C105FBD" w14:textId="77777777" w:rsidR="0098637F" w:rsidRPr="002D6FDE" w:rsidRDefault="0098637F" w:rsidP="0079524C">
            <w:pPr>
              <w:numPr>
                <w:ilvl w:val="0"/>
                <w:numId w:val="9"/>
              </w:numPr>
              <w:jc w:val="right"/>
            </w:pPr>
          </w:p>
        </w:tc>
        <w:tc>
          <w:tcPr>
            <w:tcW w:w="387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B35950E" w14:textId="77777777" w:rsidR="0098637F" w:rsidRPr="002D6FDE" w:rsidRDefault="0098637F" w:rsidP="00B97C40">
            <w:r w:rsidRPr="002D6FDE">
              <w:t>PHÒNG CƠ SỞ VẬT CHẤT</w:t>
            </w:r>
          </w:p>
        </w:tc>
        <w:tc>
          <w:tcPr>
            <w:tcW w:w="78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1A3E0D3" w14:textId="77777777" w:rsidR="0098637F" w:rsidRPr="002D6FDE" w:rsidRDefault="0098637F" w:rsidP="00EC722E">
            <w:pPr>
              <w:jc w:val="right"/>
            </w:pPr>
            <w:r w:rsidRPr="002D6FDE">
              <w:t>630.000</w:t>
            </w:r>
          </w:p>
        </w:tc>
      </w:tr>
      <w:tr w:rsidR="001C6186" w:rsidRPr="002D6FDE" w14:paraId="1811E28A" w14:textId="77777777" w:rsidTr="008C01B7">
        <w:trPr>
          <w:trHeight w:val="285"/>
        </w:trPr>
        <w:tc>
          <w:tcPr>
            <w:tcW w:w="34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5E580ED" w14:textId="77777777" w:rsidR="0098637F" w:rsidRPr="002D6FDE" w:rsidRDefault="0098637F" w:rsidP="0079524C">
            <w:pPr>
              <w:numPr>
                <w:ilvl w:val="0"/>
                <w:numId w:val="9"/>
              </w:numPr>
              <w:jc w:val="right"/>
            </w:pPr>
          </w:p>
        </w:tc>
        <w:tc>
          <w:tcPr>
            <w:tcW w:w="387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08FAF2F" w14:textId="77777777" w:rsidR="0098637F" w:rsidRPr="002D6FDE" w:rsidRDefault="0098637F" w:rsidP="00B97C40">
            <w:r w:rsidRPr="002D6FDE">
              <w:t>PHÒNG TÀI CHÍNH-KẾ  TOÁN</w:t>
            </w:r>
          </w:p>
        </w:tc>
        <w:tc>
          <w:tcPr>
            <w:tcW w:w="78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340628F" w14:textId="77777777" w:rsidR="0098637F" w:rsidRPr="002D6FDE" w:rsidRDefault="0098637F" w:rsidP="00EC722E">
            <w:pPr>
              <w:jc w:val="right"/>
            </w:pPr>
            <w:r w:rsidRPr="002D6FDE">
              <w:t>891.000</w:t>
            </w:r>
          </w:p>
        </w:tc>
      </w:tr>
      <w:tr w:rsidR="001C6186" w:rsidRPr="002D6FDE" w14:paraId="570DFB42" w14:textId="77777777" w:rsidTr="008C01B7">
        <w:trPr>
          <w:trHeight w:val="285"/>
        </w:trPr>
        <w:tc>
          <w:tcPr>
            <w:tcW w:w="34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87C201A" w14:textId="77777777" w:rsidR="004E2134" w:rsidRPr="002D6FDE" w:rsidRDefault="004E2134" w:rsidP="0079524C">
            <w:pPr>
              <w:numPr>
                <w:ilvl w:val="0"/>
                <w:numId w:val="9"/>
              </w:numPr>
              <w:jc w:val="right"/>
            </w:pPr>
          </w:p>
        </w:tc>
        <w:tc>
          <w:tcPr>
            <w:tcW w:w="387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CE84F7A" w14:textId="4E6D053E" w:rsidR="004E2134" w:rsidRPr="002D6FDE" w:rsidRDefault="004E2134" w:rsidP="00CD45CE">
            <w:r w:rsidRPr="002D6FDE">
              <w:t>PHÒNG TRUYỀN THÔNG VÀ QUAN HỆ CÔNG CHÚNG</w:t>
            </w:r>
          </w:p>
        </w:tc>
        <w:tc>
          <w:tcPr>
            <w:tcW w:w="78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73DC07B" w14:textId="476EF570" w:rsidR="004E2134" w:rsidRPr="002D6FDE" w:rsidRDefault="004E2134" w:rsidP="00EC722E">
            <w:pPr>
              <w:jc w:val="right"/>
            </w:pPr>
            <w:r w:rsidRPr="002D6FDE">
              <w:t>891.000</w:t>
            </w:r>
          </w:p>
        </w:tc>
      </w:tr>
      <w:tr w:rsidR="001C6186" w:rsidRPr="002D6FDE" w14:paraId="494E5FCE" w14:textId="77777777" w:rsidTr="008C01B7">
        <w:trPr>
          <w:trHeight w:val="285"/>
        </w:trPr>
        <w:tc>
          <w:tcPr>
            <w:tcW w:w="34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12C92C4" w14:textId="77777777" w:rsidR="0098637F" w:rsidRPr="002D6FDE" w:rsidRDefault="0098637F" w:rsidP="0079524C">
            <w:pPr>
              <w:numPr>
                <w:ilvl w:val="0"/>
                <w:numId w:val="9"/>
              </w:numPr>
              <w:jc w:val="right"/>
            </w:pPr>
          </w:p>
        </w:tc>
        <w:tc>
          <w:tcPr>
            <w:tcW w:w="387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6071962" w14:textId="77777777" w:rsidR="0098637F" w:rsidRPr="002D6FDE" w:rsidRDefault="0098637F" w:rsidP="00CD45CE">
            <w:r w:rsidRPr="002D6FDE">
              <w:t>PHÒNG THANH TRA</w:t>
            </w:r>
          </w:p>
        </w:tc>
        <w:tc>
          <w:tcPr>
            <w:tcW w:w="78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9659692" w14:textId="77777777" w:rsidR="0098637F" w:rsidRPr="002D6FDE" w:rsidRDefault="0098637F" w:rsidP="00EC722E">
            <w:pPr>
              <w:jc w:val="right"/>
            </w:pPr>
            <w:r w:rsidRPr="002D6FDE">
              <w:t>198.000</w:t>
            </w:r>
          </w:p>
        </w:tc>
      </w:tr>
      <w:tr w:rsidR="001C6186" w:rsidRPr="002D6FDE" w14:paraId="4F0AC9E3" w14:textId="77777777" w:rsidTr="008C01B7">
        <w:trPr>
          <w:trHeight w:val="285"/>
        </w:trPr>
        <w:tc>
          <w:tcPr>
            <w:tcW w:w="34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EBE2E56" w14:textId="77777777" w:rsidR="0098637F" w:rsidRPr="002D6FDE" w:rsidRDefault="0098637F" w:rsidP="0079524C">
            <w:pPr>
              <w:numPr>
                <w:ilvl w:val="0"/>
                <w:numId w:val="9"/>
              </w:numPr>
              <w:jc w:val="right"/>
            </w:pPr>
          </w:p>
        </w:tc>
        <w:tc>
          <w:tcPr>
            <w:tcW w:w="387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104848A" w14:textId="10BE67F1" w:rsidR="0098637F" w:rsidRPr="002D6FDE" w:rsidRDefault="001C5CD3" w:rsidP="00B97C40">
            <w:r w:rsidRPr="002D6FDE">
              <w:t>VĂN PHÒNG TRƯỜNG</w:t>
            </w:r>
          </w:p>
        </w:tc>
        <w:tc>
          <w:tcPr>
            <w:tcW w:w="78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55D802A" w14:textId="73A63222" w:rsidR="0098637F" w:rsidRPr="002D6FDE" w:rsidRDefault="00227BBA" w:rsidP="00EC722E">
            <w:pPr>
              <w:jc w:val="right"/>
            </w:pPr>
            <w:r w:rsidRPr="002D6FDE">
              <w:t>1.200</w:t>
            </w:r>
            <w:r w:rsidR="0098637F" w:rsidRPr="002D6FDE">
              <w:t>.000</w:t>
            </w:r>
          </w:p>
        </w:tc>
      </w:tr>
      <w:tr w:rsidR="001C6186" w:rsidRPr="002D6FDE" w14:paraId="793098B2" w14:textId="77777777" w:rsidTr="008C01B7">
        <w:trPr>
          <w:trHeight w:val="285"/>
        </w:trPr>
        <w:tc>
          <w:tcPr>
            <w:tcW w:w="34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4992D7B" w14:textId="77777777" w:rsidR="001C5CD3" w:rsidRPr="002D6FDE" w:rsidRDefault="001C5CD3" w:rsidP="0079524C">
            <w:pPr>
              <w:numPr>
                <w:ilvl w:val="0"/>
                <w:numId w:val="9"/>
              </w:numPr>
              <w:jc w:val="right"/>
            </w:pPr>
          </w:p>
        </w:tc>
        <w:tc>
          <w:tcPr>
            <w:tcW w:w="387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372A8A4" w14:textId="73C61922" w:rsidR="001C5CD3" w:rsidRPr="002D6FDE" w:rsidRDefault="001C5CD3" w:rsidP="00B97C40">
            <w:r w:rsidRPr="002D6FDE">
              <w:t>PHÒNG NHÂN SỰ</w:t>
            </w:r>
          </w:p>
        </w:tc>
        <w:tc>
          <w:tcPr>
            <w:tcW w:w="78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0BC7711" w14:textId="0CCF3370" w:rsidR="001C5CD3" w:rsidRPr="002D6FDE" w:rsidRDefault="00227BBA" w:rsidP="00EC722E">
            <w:pPr>
              <w:jc w:val="right"/>
            </w:pPr>
            <w:r w:rsidRPr="002D6FDE">
              <w:t>891.000</w:t>
            </w:r>
          </w:p>
        </w:tc>
      </w:tr>
      <w:tr w:rsidR="001C6186" w:rsidRPr="002D6FDE" w14:paraId="2E8F395C" w14:textId="77777777" w:rsidTr="008C01B7">
        <w:trPr>
          <w:trHeight w:val="285"/>
        </w:trPr>
        <w:tc>
          <w:tcPr>
            <w:tcW w:w="34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BEFE241" w14:textId="77777777" w:rsidR="0098637F" w:rsidRPr="002D6FDE" w:rsidRDefault="0098637F" w:rsidP="0079524C">
            <w:pPr>
              <w:numPr>
                <w:ilvl w:val="0"/>
                <w:numId w:val="9"/>
              </w:numPr>
              <w:jc w:val="right"/>
            </w:pPr>
          </w:p>
        </w:tc>
        <w:tc>
          <w:tcPr>
            <w:tcW w:w="387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CC7BAD1" w14:textId="0BA6DA84" w:rsidR="0098637F" w:rsidRPr="002D6FDE" w:rsidRDefault="004154CE" w:rsidP="00B97C40">
            <w:r w:rsidRPr="002D6FDE">
              <w:t>TẠP CHÍ NGHIÊN CỨU KINH TẾ VÀ KINH DOANH CHÂU Á</w:t>
            </w:r>
          </w:p>
        </w:tc>
        <w:tc>
          <w:tcPr>
            <w:tcW w:w="78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556D0A6" w14:textId="77777777" w:rsidR="0098637F" w:rsidRPr="002D6FDE" w:rsidRDefault="0098637F" w:rsidP="00EC722E">
            <w:pPr>
              <w:jc w:val="right"/>
            </w:pPr>
            <w:r w:rsidRPr="002D6FDE">
              <w:t>198.000</w:t>
            </w:r>
          </w:p>
        </w:tc>
      </w:tr>
      <w:tr w:rsidR="001C6186" w:rsidRPr="002D6FDE" w14:paraId="4C884740" w14:textId="77777777" w:rsidTr="008C01B7">
        <w:trPr>
          <w:trHeight w:val="285"/>
        </w:trPr>
        <w:tc>
          <w:tcPr>
            <w:tcW w:w="34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7985C15" w14:textId="77777777" w:rsidR="0098637F" w:rsidRPr="002D6FDE" w:rsidRDefault="0098637F" w:rsidP="0079524C">
            <w:pPr>
              <w:numPr>
                <w:ilvl w:val="0"/>
                <w:numId w:val="9"/>
              </w:numPr>
              <w:jc w:val="right"/>
            </w:pPr>
          </w:p>
        </w:tc>
        <w:tc>
          <w:tcPr>
            <w:tcW w:w="387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B116D6B" w14:textId="77777777" w:rsidR="0098637F" w:rsidRPr="002D6FDE" w:rsidRDefault="0098637F" w:rsidP="00B97C40">
            <w:r w:rsidRPr="002D6FDE">
              <w:t xml:space="preserve">THƯ VIỆN  </w:t>
            </w:r>
          </w:p>
        </w:tc>
        <w:tc>
          <w:tcPr>
            <w:tcW w:w="78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69F68E8" w14:textId="77777777" w:rsidR="0098637F" w:rsidRPr="002D6FDE" w:rsidRDefault="0098637F" w:rsidP="00EC722E">
            <w:pPr>
              <w:jc w:val="right"/>
            </w:pPr>
            <w:r w:rsidRPr="002D6FDE">
              <w:t>346.500</w:t>
            </w:r>
          </w:p>
        </w:tc>
      </w:tr>
      <w:tr w:rsidR="001C6186" w:rsidRPr="002D6FDE" w14:paraId="0D4B8AFC" w14:textId="77777777" w:rsidTr="008C01B7">
        <w:trPr>
          <w:trHeight w:val="285"/>
        </w:trPr>
        <w:tc>
          <w:tcPr>
            <w:tcW w:w="34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3223A38" w14:textId="77777777" w:rsidR="0098637F" w:rsidRPr="002D6FDE" w:rsidRDefault="0098637F" w:rsidP="0079524C">
            <w:pPr>
              <w:numPr>
                <w:ilvl w:val="0"/>
                <w:numId w:val="9"/>
              </w:numPr>
              <w:jc w:val="right"/>
            </w:pPr>
          </w:p>
        </w:tc>
        <w:tc>
          <w:tcPr>
            <w:tcW w:w="387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3203342" w14:textId="77777777" w:rsidR="0098637F" w:rsidRPr="002D6FDE" w:rsidRDefault="0098637F" w:rsidP="00B97C40">
            <w:r w:rsidRPr="002D6FDE">
              <w:t xml:space="preserve">TRẠM Y TẾ </w:t>
            </w:r>
          </w:p>
        </w:tc>
        <w:tc>
          <w:tcPr>
            <w:tcW w:w="78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55B5EAB" w14:textId="77777777" w:rsidR="0098637F" w:rsidRPr="002D6FDE" w:rsidRDefault="0098637F" w:rsidP="00EC722E">
            <w:pPr>
              <w:jc w:val="right"/>
            </w:pPr>
            <w:r w:rsidRPr="002D6FDE">
              <w:t>49.500</w:t>
            </w:r>
          </w:p>
        </w:tc>
      </w:tr>
      <w:tr w:rsidR="00627AF6" w:rsidRPr="002D6FDE" w14:paraId="5DC8E705" w14:textId="77777777" w:rsidTr="008C01B7">
        <w:trPr>
          <w:trHeight w:val="285"/>
        </w:trPr>
        <w:tc>
          <w:tcPr>
            <w:tcW w:w="34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5328605" w14:textId="77777777" w:rsidR="0098637F" w:rsidRPr="002D6FDE" w:rsidRDefault="0098637F" w:rsidP="0079524C">
            <w:pPr>
              <w:numPr>
                <w:ilvl w:val="0"/>
                <w:numId w:val="9"/>
              </w:numPr>
              <w:jc w:val="right"/>
            </w:pPr>
          </w:p>
        </w:tc>
        <w:tc>
          <w:tcPr>
            <w:tcW w:w="387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E4C3BE4" w14:textId="77777777" w:rsidR="0098637F" w:rsidRPr="002D6FDE" w:rsidRDefault="0098637F" w:rsidP="00B97C40">
            <w:r w:rsidRPr="002D6FDE">
              <w:t>TRUNG TÂM DỮ LIỆU</w:t>
            </w:r>
          </w:p>
        </w:tc>
        <w:tc>
          <w:tcPr>
            <w:tcW w:w="78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DA27E01" w14:textId="77777777" w:rsidR="0098637F" w:rsidRPr="002D6FDE" w:rsidRDefault="0098637F" w:rsidP="00EC722E">
            <w:pPr>
              <w:jc w:val="right"/>
            </w:pPr>
            <w:r w:rsidRPr="002D6FDE">
              <w:t>49.500</w:t>
            </w:r>
          </w:p>
        </w:tc>
      </w:tr>
    </w:tbl>
    <w:p w14:paraId="587BF22C" w14:textId="77777777" w:rsidR="003135C2" w:rsidRPr="002D6FDE" w:rsidRDefault="003135C2" w:rsidP="003135C2">
      <w:pPr>
        <w:spacing w:after="120"/>
        <w:jc w:val="center"/>
        <w:rPr>
          <w:b/>
          <w:bCs/>
          <w:sz w:val="20"/>
          <w:szCs w:val="20"/>
        </w:rPr>
      </w:pPr>
    </w:p>
    <w:p w14:paraId="01A7485C" w14:textId="77777777" w:rsidR="004154CE" w:rsidRPr="002D6FDE" w:rsidRDefault="004154CE" w:rsidP="003135C2">
      <w:pPr>
        <w:spacing w:after="120"/>
        <w:jc w:val="center"/>
        <w:rPr>
          <w:b/>
          <w:bCs/>
          <w:sz w:val="20"/>
          <w:szCs w:val="20"/>
        </w:rPr>
      </w:pPr>
    </w:p>
    <w:p w14:paraId="098F9DC8" w14:textId="77777777" w:rsidR="004154CE" w:rsidRPr="002D6FDE" w:rsidRDefault="004154CE" w:rsidP="003135C2">
      <w:pPr>
        <w:spacing w:after="120"/>
        <w:jc w:val="center"/>
        <w:rPr>
          <w:b/>
          <w:bCs/>
          <w:sz w:val="20"/>
          <w:szCs w:val="20"/>
        </w:rPr>
      </w:pPr>
    </w:p>
    <w:p w14:paraId="65A4C983" w14:textId="77777777" w:rsidR="004154CE" w:rsidRPr="002D6FDE" w:rsidRDefault="004154CE" w:rsidP="003135C2">
      <w:pPr>
        <w:spacing w:after="120"/>
        <w:jc w:val="center"/>
        <w:rPr>
          <w:b/>
          <w:bCs/>
          <w:sz w:val="20"/>
          <w:szCs w:val="20"/>
        </w:rPr>
      </w:pPr>
    </w:p>
    <w:p w14:paraId="52A4D9AF" w14:textId="77777777" w:rsidR="004371B8" w:rsidRPr="002D6FDE" w:rsidRDefault="004371B8" w:rsidP="003135C2">
      <w:pPr>
        <w:spacing w:after="120"/>
        <w:jc w:val="center"/>
        <w:rPr>
          <w:b/>
          <w:bCs/>
          <w:sz w:val="20"/>
          <w:szCs w:val="20"/>
        </w:rPr>
      </w:pPr>
    </w:p>
    <w:p w14:paraId="26066857" w14:textId="57F32C3E" w:rsidR="003135C2" w:rsidRPr="002D6FDE" w:rsidRDefault="003135C2" w:rsidP="003135C2">
      <w:pPr>
        <w:rPr>
          <w:sz w:val="20"/>
          <w:szCs w:val="20"/>
        </w:rPr>
      </w:pPr>
    </w:p>
    <w:p w14:paraId="26F53186" w14:textId="77777777" w:rsidR="00227BBA" w:rsidRPr="002D6FDE" w:rsidRDefault="00227BBA" w:rsidP="003135C2">
      <w:pPr>
        <w:rPr>
          <w:sz w:val="20"/>
          <w:szCs w:val="20"/>
        </w:rPr>
      </w:pPr>
    </w:p>
    <w:p w14:paraId="4416F0BE" w14:textId="77777777" w:rsidR="000D2C42" w:rsidRPr="002D6FDE" w:rsidRDefault="000D2C42" w:rsidP="00493F6F">
      <w:pPr>
        <w:pStyle w:val="BodyTextIndent2"/>
        <w:spacing w:line="240" w:lineRule="auto"/>
        <w:ind w:left="0" w:firstLine="605"/>
        <w:jc w:val="center"/>
        <w:rPr>
          <w:bCs/>
          <w:sz w:val="26"/>
          <w:szCs w:val="20"/>
          <w:lang w:val="en-US" w:eastAsia="en-US"/>
        </w:rPr>
      </w:pPr>
    </w:p>
    <w:p w14:paraId="2624EC76" w14:textId="77777777" w:rsidR="000D2C42" w:rsidRPr="002D6FDE" w:rsidRDefault="000D2C42" w:rsidP="00493F6F">
      <w:pPr>
        <w:pStyle w:val="BodyTextIndent2"/>
        <w:spacing w:line="240" w:lineRule="auto"/>
        <w:ind w:left="0" w:firstLine="605"/>
        <w:jc w:val="center"/>
        <w:rPr>
          <w:bCs/>
          <w:sz w:val="26"/>
          <w:szCs w:val="20"/>
        </w:rPr>
      </w:pPr>
    </w:p>
    <w:p w14:paraId="73D07097" w14:textId="49DE3B49" w:rsidR="00493F6F" w:rsidRPr="002D6FDE" w:rsidRDefault="00B97C40" w:rsidP="0094217A">
      <w:pPr>
        <w:spacing w:before="120" w:after="120"/>
        <w:jc w:val="center"/>
        <w:rPr>
          <w:b/>
          <w:sz w:val="28"/>
          <w:szCs w:val="26"/>
        </w:rPr>
      </w:pPr>
      <w:r w:rsidRPr="002D6FDE">
        <w:rPr>
          <w:b/>
          <w:sz w:val="28"/>
          <w:szCs w:val="26"/>
        </w:rPr>
        <w:lastRenderedPageBreak/>
        <w:t>Phụ lục số 1</w:t>
      </w:r>
      <w:r w:rsidR="000335C9" w:rsidRPr="002D6FDE">
        <w:rPr>
          <w:b/>
          <w:sz w:val="28"/>
          <w:szCs w:val="26"/>
        </w:rPr>
        <w:t>3</w:t>
      </w:r>
      <w:r w:rsidRPr="002D6FDE">
        <w:rPr>
          <w:b/>
          <w:sz w:val="28"/>
          <w:szCs w:val="26"/>
        </w:rPr>
        <w:t xml:space="preserve">.3 Định mức kinh phí khoa học (Điều </w:t>
      </w:r>
      <w:r w:rsidR="00E15D69" w:rsidRPr="002D6FDE">
        <w:rPr>
          <w:b/>
          <w:sz w:val="28"/>
          <w:szCs w:val="26"/>
        </w:rPr>
        <w:t>33</w:t>
      </w:r>
      <w:r w:rsidR="00493F6F" w:rsidRPr="002D6FDE">
        <w:rPr>
          <w:b/>
          <w:sz w:val="28"/>
          <w:szCs w:val="26"/>
        </w:rPr>
        <w:t>)</w:t>
      </w:r>
      <w:r w:rsidR="00BA0EC3" w:rsidRPr="002D6FDE">
        <w:rPr>
          <w:b/>
          <w:sz w:val="28"/>
          <w:szCs w:val="26"/>
        </w:rPr>
        <w:t>.</w:t>
      </w:r>
      <w:r w:rsidR="00493F6F" w:rsidRPr="002D6FDE">
        <w:rPr>
          <w:b/>
          <w:sz w:val="28"/>
          <w:szCs w:val="26"/>
        </w:rPr>
        <w:t xml:space="preserve"> </w:t>
      </w:r>
    </w:p>
    <w:tbl>
      <w:tblPr>
        <w:tblW w:w="5000" w:type="pct"/>
        <w:tblLook w:val="0000" w:firstRow="0" w:lastRow="0" w:firstColumn="0" w:lastColumn="0" w:noHBand="0" w:noVBand="0"/>
      </w:tblPr>
      <w:tblGrid>
        <w:gridCol w:w="703"/>
        <w:gridCol w:w="6039"/>
        <w:gridCol w:w="3571"/>
      </w:tblGrid>
      <w:tr w:rsidR="001C6186" w:rsidRPr="002D6FDE" w14:paraId="69905DC3" w14:textId="77777777" w:rsidTr="00DC1433">
        <w:trPr>
          <w:trHeight w:val="827"/>
        </w:trPr>
        <w:tc>
          <w:tcPr>
            <w:tcW w:w="393" w:type="pct"/>
            <w:tcBorders>
              <w:top w:val="single" w:sz="4" w:space="0" w:color="auto"/>
              <w:left w:val="single" w:sz="4" w:space="0" w:color="auto"/>
              <w:bottom w:val="single" w:sz="4" w:space="0" w:color="auto"/>
              <w:right w:val="single" w:sz="4" w:space="0" w:color="auto"/>
            </w:tcBorders>
            <w:vAlign w:val="center"/>
          </w:tcPr>
          <w:p w14:paraId="1E7C338A" w14:textId="77777777" w:rsidR="00B97C40" w:rsidRPr="002D6FDE" w:rsidRDefault="00B97C40" w:rsidP="00B97C40">
            <w:pPr>
              <w:spacing w:line="360" w:lineRule="auto"/>
              <w:jc w:val="center"/>
              <w:rPr>
                <w:b/>
                <w:bCs/>
                <w:szCs w:val="26"/>
              </w:rPr>
            </w:pPr>
            <w:r w:rsidRPr="002D6FDE">
              <w:rPr>
                <w:b/>
                <w:bCs/>
                <w:szCs w:val="26"/>
              </w:rPr>
              <w:t>STT</w:t>
            </w:r>
          </w:p>
        </w:tc>
        <w:tc>
          <w:tcPr>
            <w:tcW w:w="2824" w:type="pct"/>
            <w:tcBorders>
              <w:top w:val="single" w:sz="4" w:space="0" w:color="auto"/>
              <w:left w:val="single" w:sz="4" w:space="0" w:color="auto"/>
              <w:bottom w:val="single" w:sz="4" w:space="0" w:color="auto"/>
              <w:right w:val="single" w:sz="4" w:space="0" w:color="auto"/>
            </w:tcBorders>
            <w:noWrap/>
            <w:vAlign w:val="center"/>
          </w:tcPr>
          <w:p w14:paraId="1DD1F127" w14:textId="77777777" w:rsidR="00B97C40" w:rsidRPr="002D6FDE" w:rsidRDefault="00B97C40" w:rsidP="00B97C40">
            <w:pPr>
              <w:spacing w:line="360" w:lineRule="auto"/>
              <w:jc w:val="center"/>
              <w:rPr>
                <w:b/>
                <w:bCs/>
                <w:szCs w:val="26"/>
              </w:rPr>
            </w:pPr>
            <w:r w:rsidRPr="002D6FDE">
              <w:rPr>
                <w:b/>
                <w:bCs/>
                <w:szCs w:val="26"/>
              </w:rPr>
              <w:t>ĐƠN VỊ</w:t>
            </w:r>
          </w:p>
        </w:tc>
        <w:tc>
          <w:tcPr>
            <w:tcW w:w="1783" w:type="pct"/>
            <w:tcBorders>
              <w:top w:val="single" w:sz="4" w:space="0" w:color="auto"/>
              <w:left w:val="nil"/>
              <w:bottom w:val="single" w:sz="4" w:space="0" w:color="auto"/>
              <w:right w:val="single" w:sz="4" w:space="0" w:color="auto"/>
            </w:tcBorders>
            <w:noWrap/>
          </w:tcPr>
          <w:p w14:paraId="1A1D2B9A" w14:textId="77777777" w:rsidR="00B97C40" w:rsidRPr="002D6FDE" w:rsidRDefault="00B97C40" w:rsidP="00B97C40">
            <w:pPr>
              <w:jc w:val="center"/>
              <w:rPr>
                <w:b/>
                <w:bCs/>
                <w:szCs w:val="26"/>
              </w:rPr>
            </w:pPr>
            <w:r w:rsidRPr="002D6FDE">
              <w:rPr>
                <w:b/>
                <w:bCs/>
                <w:szCs w:val="26"/>
              </w:rPr>
              <w:t xml:space="preserve">ĐỊNH MỨC </w:t>
            </w:r>
          </w:p>
          <w:p w14:paraId="6C1E82E4" w14:textId="77777777" w:rsidR="00B97C40" w:rsidRPr="002D6FDE" w:rsidRDefault="00B97C40" w:rsidP="00B97C40">
            <w:pPr>
              <w:jc w:val="center"/>
              <w:rPr>
                <w:b/>
                <w:bCs/>
                <w:szCs w:val="26"/>
              </w:rPr>
            </w:pPr>
            <w:r w:rsidRPr="002D6FDE">
              <w:rPr>
                <w:b/>
                <w:bCs/>
                <w:szCs w:val="26"/>
              </w:rPr>
              <w:t>(đồng/năm)</w:t>
            </w:r>
          </w:p>
        </w:tc>
      </w:tr>
      <w:tr w:rsidR="001C6186" w:rsidRPr="002D6FDE" w14:paraId="508407D7" w14:textId="77777777" w:rsidTr="00DC1433">
        <w:trPr>
          <w:trHeight w:val="360"/>
        </w:trPr>
        <w:tc>
          <w:tcPr>
            <w:tcW w:w="393" w:type="pct"/>
            <w:tcBorders>
              <w:top w:val="single" w:sz="4" w:space="0" w:color="auto"/>
              <w:left w:val="single" w:sz="4" w:space="0" w:color="auto"/>
              <w:bottom w:val="single" w:sz="4" w:space="0" w:color="auto"/>
              <w:right w:val="single" w:sz="4" w:space="0" w:color="auto"/>
            </w:tcBorders>
            <w:vAlign w:val="center"/>
          </w:tcPr>
          <w:p w14:paraId="6269E245" w14:textId="77777777" w:rsidR="00DC1433" w:rsidRPr="002D6FDE" w:rsidRDefault="00DC1433" w:rsidP="00565B48">
            <w:pPr>
              <w:numPr>
                <w:ilvl w:val="0"/>
                <w:numId w:val="61"/>
              </w:numPr>
              <w:spacing w:before="60" w:line="360" w:lineRule="auto"/>
              <w:jc w:val="right"/>
              <w:rPr>
                <w:szCs w:val="26"/>
              </w:rPr>
            </w:pPr>
          </w:p>
        </w:tc>
        <w:tc>
          <w:tcPr>
            <w:tcW w:w="2824" w:type="pct"/>
            <w:tcBorders>
              <w:top w:val="single" w:sz="4" w:space="0" w:color="auto"/>
              <w:left w:val="single" w:sz="4" w:space="0" w:color="auto"/>
              <w:bottom w:val="single" w:sz="4" w:space="0" w:color="auto"/>
              <w:right w:val="single" w:sz="4" w:space="0" w:color="auto"/>
            </w:tcBorders>
            <w:noWrap/>
            <w:vAlign w:val="center"/>
          </w:tcPr>
          <w:p w14:paraId="131A6881" w14:textId="77777777" w:rsidR="00DC1433" w:rsidRPr="002D6FDE" w:rsidRDefault="00DC1433" w:rsidP="00B97C40">
            <w:pPr>
              <w:spacing w:before="60" w:line="360" w:lineRule="auto"/>
              <w:rPr>
                <w:szCs w:val="26"/>
              </w:rPr>
            </w:pPr>
            <w:r w:rsidRPr="002D6FDE">
              <w:rPr>
                <w:szCs w:val="26"/>
              </w:rPr>
              <w:t xml:space="preserve">BAN GIÁO DỤC THỂ CHẤT </w:t>
            </w:r>
          </w:p>
        </w:tc>
        <w:tc>
          <w:tcPr>
            <w:tcW w:w="1783" w:type="pct"/>
            <w:tcBorders>
              <w:top w:val="single" w:sz="4" w:space="0" w:color="auto"/>
              <w:left w:val="nil"/>
              <w:bottom w:val="single" w:sz="4" w:space="0" w:color="auto"/>
              <w:right w:val="single" w:sz="4" w:space="0" w:color="auto"/>
            </w:tcBorders>
            <w:noWrap/>
            <w:vAlign w:val="center"/>
          </w:tcPr>
          <w:p w14:paraId="7727E4DE" w14:textId="724C790F" w:rsidR="00DC1433" w:rsidRPr="002D6FDE" w:rsidRDefault="00DC1433" w:rsidP="00B97C40">
            <w:pPr>
              <w:spacing w:before="60" w:line="360" w:lineRule="auto"/>
              <w:jc w:val="right"/>
              <w:rPr>
                <w:szCs w:val="26"/>
              </w:rPr>
            </w:pPr>
            <w:r w:rsidRPr="002D6FDE">
              <w:rPr>
                <w:szCs w:val="26"/>
              </w:rPr>
              <w:t>30.000.000</w:t>
            </w:r>
          </w:p>
        </w:tc>
      </w:tr>
      <w:tr w:rsidR="001C6186" w:rsidRPr="002D6FDE" w14:paraId="19D315A8" w14:textId="77777777" w:rsidTr="00DC1433">
        <w:trPr>
          <w:trHeight w:val="360"/>
        </w:trPr>
        <w:tc>
          <w:tcPr>
            <w:tcW w:w="393" w:type="pct"/>
            <w:tcBorders>
              <w:top w:val="single" w:sz="4" w:space="0" w:color="auto"/>
              <w:left w:val="single" w:sz="4" w:space="0" w:color="auto"/>
              <w:bottom w:val="single" w:sz="4" w:space="0" w:color="auto"/>
              <w:right w:val="single" w:sz="4" w:space="0" w:color="auto"/>
            </w:tcBorders>
            <w:vAlign w:val="center"/>
          </w:tcPr>
          <w:p w14:paraId="742DB239" w14:textId="77777777" w:rsidR="00DC1433" w:rsidRPr="002D6FDE" w:rsidRDefault="00DC1433" w:rsidP="00565B48">
            <w:pPr>
              <w:numPr>
                <w:ilvl w:val="0"/>
                <w:numId w:val="61"/>
              </w:numPr>
              <w:spacing w:before="60" w:line="360" w:lineRule="auto"/>
              <w:jc w:val="right"/>
              <w:rPr>
                <w:szCs w:val="26"/>
              </w:rPr>
            </w:pPr>
          </w:p>
        </w:tc>
        <w:tc>
          <w:tcPr>
            <w:tcW w:w="2824" w:type="pct"/>
            <w:tcBorders>
              <w:top w:val="single" w:sz="4" w:space="0" w:color="auto"/>
              <w:left w:val="single" w:sz="4" w:space="0" w:color="auto"/>
              <w:bottom w:val="single" w:sz="4" w:space="0" w:color="auto"/>
              <w:right w:val="single" w:sz="4" w:space="0" w:color="auto"/>
            </w:tcBorders>
            <w:noWrap/>
            <w:vAlign w:val="center"/>
          </w:tcPr>
          <w:p w14:paraId="181B1CDC" w14:textId="77777777" w:rsidR="00DC1433" w:rsidRPr="002D6FDE" w:rsidRDefault="00DC1433" w:rsidP="00B97C40">
            <w:pPr>
              <w:spacing w:before="60" w:line="360" w:lineRule="auto"/>
              <w:rPr>
                <w:szCs w:val="26"/>
              </w:rPr>
            </w:pPr>
            <w:r w:rsidRPr="002D6FDE">
              <w:rPr>
                <w:szCs w:val="26"/>
              </w:rPr>
              <w:t>KHOA NGOẠI NGỮ KINH TẾ</w:t>
            </w:r>
          </w:p>
        </w:tc>
        <w:tc>
          <w:tcPr>
            <w:tcW w:w="1783" w:type="pct"/>
            <w:tcBorders>
              <w:top w:val="single" w:sz="4" w:space="0" w:color="auto"/>
              <w:left w:val="nil"/>
              <w:bottom w:val="single" w:sz="4" w:space="0" w:color="auto"/>
              <w:right w:val="single" w:sz="4" w:space="0" w:color="auto"/>
            </w:tcBorders>
            <w:noWrap/>
            <w:vAlign w:val="center"/>
          </w:tcPr>
          <w:p w14:paraId="632EE9FA" w14:textId="2AF7189C" w:rsidR="00DC1433" w:rsidRPr="002D6FDE" w:rsidRDefault="00DC1433" w:rsidP="00B97C40">
            <w:pPr>
              <w:spacing w:before="60" w:line="360" w:lineRule="auto"/>
              <w:jc w:val="right"/>
              <w:rPr>
                <w:szCs w:val="26"/>
              </w:rPr>
            </w:pPr>
            <w:r w:rsidRPr="002D6FDE">
              <w:rPr>
                <w:szCs w:val="26"/>
              </w:rPr>
              <w:t>30.000.000</w:t>
            </w:r>
          </w:p>
        </w:tc>
      </w:tr>
      <w:tr w:rsidR="001C6186" w:rsidRPr="002D6FDE" w14:paraId="064D173C" w14:textId="77777777" w:rsidTr="00DC1433">
        <w:trPr>
          <w:trHeight w:val="360"/>
        </w:trPr>
        <w:tc>
          <w:tcPr>
            <w:tcW w:w="393" w:type="pct"/>
            <w:tcBorders>
              <w:top w:val="single" w:sz="4" w:space="0" w:color="auto"/>
              <w:left w:val="single" w:sz="4" w:space="0" w:color="auto"/>
              <w:bottom w:val="single" w:sz="4" w:space="0" w:color="auto"/>
              <w:right w:val="single" w:sz="4" w:space="0" w:color="auto"/>
            </w:tcBorders>
            <w:vAlign w:val="center"/>
          </w:tcPr>
          <w:p w14:paraId="51F28ED8" w14:textId="77777777" w:rsidR="00DC1433" w:rsidRPr="002D6FDE" w:rsidRDefault="00DC1433" w:rsidP="00565B48">
            <w:pPr>
              <w:numPr>
                <w:ilvl w:val="0"/>
                <w:numId w:val="61"/>
              </w:numPr>
              <w:spacing w:before="60" w:line="360" w:lineRule="auto"/>
              <w:jc w:val="right"/>
              <w:rPr>
                <w:szCs w:val="26"/>
              </w:rPr>
            </w:pPr>
          </w:p>
        </w:tc>
        <w:tc>
          <w:tcPr>
            <w:tcW w:w="2824" w:type="pct"/>
            <w:tcBorders>
              <w:top w:val="single" w:sz="4" w:space="0" w:color="auto"/>
              <w:left w:val="single" w:sz="4" w:space="0" w:color="auto"/>
              <w:bottom w:val="single" w:sz="4" w:space="0" w:color="auto"/>
              <w:right w:val="single" w:sz="4" w:space="0" w:color="auto"/>
            </w:tcBorders>
            <w:noWrap/>
            <w:vAlign w:val="center"/>
          </w:tcPr>
          <w:p w14:paraId="615ED2E0" w14:textId="77777777" w:rsidR="00DC1433" w:rsidRPr="002D6FDE" w:rsidRDefault="00DC1433" w:rsidP="0098637F">
            <w:pPr>
              <w:spacing w:before="60" w:line="360" w:lineRule="auto"/>
              <w:rPr>
                <w:szCs w:val="26"/>
              </w:rPr>
            </w:pPr>
            <w:r w:rsidRPr="002D6FDE">
              <w:rPr>
                <w:szCs w:val="26"/>
              </w:rPr>
              <w:t>KHOA KẾ TOÁN</w:t>
            </w:r>
          </w:p>
        </w:tc>
        <w:tc>
          <w:tcPr>
            <w:tcW w:w="1783" w:type="pct"/>
            <w:tcBorders>
              <w:top w:val="single" w:sz="4" w:space="0" w:color="auto"/>
              <w:left w:val="nil"/>
              <w:bottom w:val="single" w:sz="4" w:space="0" w:color="auto"/>
              <w:right w:val="single" w:sz="4" w:space="0" w:color="auto"/>
            </w:tcBorders>
            <w:noWrap/>
            <w:vAlign w:val="center"/>
          </w:tcPr>
          <w:p w14:paraId="0DCCD67C" w14:textId="6643B86B" w:rsidR="00DC1433" w:rsidRPr="002D6FDE" w:rsidRDefault="00DC1433" w:rsidP="00B97C40">
            <w:pPr>
              <w:spacing w:before="60" w:line="360" w:lineRule="auto"/>
              <w:jc w:val="right"/>
              <w:rPr>
                <w:szCs w:val="26"/>
              </w:rPr>
            </w:pPr>
            <w:r w:rsidRPr="002D6FDE">
              <w:rPr>
                <w:szCs w:val="26"/>
              </w:rPr>
              <w:t>35.000.000</w:t>
            </w:r>
          </w:p>
        </w:tc>
      </w:tr>
      <w:tr w:rsidR="001C6186" w:rsidRPr="002D6FDE" w14:paraId="2CB22762" w14:textId="77777777" w:rsidTr="00DC1433">
        <w:trPr>
          <w:trHeight w:val="360"/>
        </w:trPr>
        <w:tc>
          <w:tcPr>
            <w:tcW w:w="393" w:type="pct"/>
            <w:tcBorders>
              <w:top w:val="single" w:sz="4" w:space="0" w:color="auto"/>
              <w:left w:val="single" w:sz="4" w:space="0" w:color="auto"/>
              <w:bottom w:val="single" w:sz="4" w:space="0" w:color="auto"/>
              <w:right w:val="single" w:sz="4" w:space="0" w:color="auto"/>
            </w:tcBorders>
            <w:vAlign w:val="center"/>
          </w:tcPr>
          <w:p w14:paraId="56811783" w14:textId="77777777" w:rsidR="00DC1433" w:rsidRPr="002D6FDE" w:rsidRDefault="00DC1433" w:rsidP="00565B48">
            <w:pPr>
              <w:numPr>
                <w:ilvl w:val="0"/>
                <w:numId w:val="61"/>
              </w:numPr>
              <w:spacing w:before="60" w:line="360" w:lineRule="auto"/>
              <w:jc w:val="right"/>
              <w:rPr>
                <w:szCs w:val="26"/>
              </w:rPr>
            </w:pPr>
          </w:p>
        </w:tc>
        <w:tc>
          <w:tcPr>
            <w:tcW w:w="2824" w:type="pct"/>
            <w:tcBorders>
              <w:top w:val="single" w:sz="4" w:space="0" w:color="auto"/>
              <w:left w:val="single" w:sz="4" w:space="0" w:color="auto"/>
              <w:bottom w:val="single" w:sz="4" w:space="0" w:color="auto"/>
              <w:right w:val="single" w:sz="4" w:space="0" w:color="auto"/>
            </w:tcBorders>
            <w:noWrap/>
            <w:vAlign w:val="center"/>
          </w:tcPr>
          <w:p w14:paraId="316FD7B4" w14:textId="77777777" w:rsidR="00DC1433" w:rsidRPr="002D6FDE" w:rsidRDefault="00DC1433" w:rsidP="00CC398D">
            <w:pPr>
              <w:spacing w:before="60" w:line="360" w:lineRule="auto"/>
              <w:rPr>
                <w:szCs w:val="26"/>
              </w:rPr>
            </w:pPr>
            <w:r w:rsidRPr="002D6FDE">
              <w:rPr>
                <w:szCs w:val="26"/>
              </w:rPr>
              <w:t>KHOA KINH TẾ</w:t>
            </w:r>
          </w:p>
        </w:tc>
        <w:tc>
          <w:tcPr>
            <w:tcW w:w="1783" w:type="pct"/>
            <w:tcBorders>
              <w:top w:val="single" w:sz="4" w:space="0" w:color="auto"/>
              <w:left w:val="nil"/>
              <w:bottom w:val="single" w:sz="4" w:space="0" w:color="auto"/>
              <w:right w:val="single" w:sz="4" w:space="0" w:color="auto"/>
            </w:tcBorders>
            <w:noWrap/>
            <w:vAlign w:val="center"/>
          </w:tcPr>
          <w:p w14:paraId="2AB2E970" w14:textId="535A8594" w:rsidR="00DC1433" w:rsidRPr="002D6FDE" w:rsidRDefault="00DC1433" w:rsidP="00B97C40">
            <w:pPr>
              <w:spacing w:before="60" w:line="360" w:lineRule="auto"/>
              <w:jc w:val="right"/>
              <w:rPr>
                <w:szCs w:val="26"/>
              </w:rPr>
            </w:pPr>
            <w:r w:rsidRPr="002D6FDE">
              <w:rPr>
                <w:szCs w:val="26"/>
              </w:rPr>
              <w:t>35.000.000</w:t>
            </w:r>
          </w:p>
        </w:tc>
      </w:tr>
      <w:tr w:rsidR="001C6186" w:rsidRPr="002D6FDE" w14:paraId="197F1B9E" w14:textId="77777777" w:rsidTr="00DC1433">
        <w:trPr>
          <w:trHeight w:val="360"/>
        </w:trPr>
        <w:tc>
          <w:tcPr>
            <w:tcW w:w="393" w:type="pct"/>
            <w:tcBorders>
              <w:top w:val="single" w:sz="4" w:space="0" w:color="auto"/>
              <w:left w:val="single" w:sz="4" w:space="0" w:color="auto"/>
              <w:bottom w:val="single" w:sz="4" w:space="0" w:color="auto"/>
              <w:right w:val="single" w:sz="4" w:space="0" w:color="auto"/>
            </w:tcBorders>
            <w:vAlign w:val="center"/>
          </w:tcPr>
          <w:p w14:paraId="499DAF32" w14:textId="77777777" w:rsidR="00DC1433" w:rsidRPr="002D6FDE" w:rsidRDefault="00DC1433" w:rsidP="00565B48">
            <w:pPr>
              <w:numPr>
                <w:ilvl w:val="0"/>
                <w:numId w:val="61"/>
              </w:numPr>
              <w:spacing w:before="60" w:line="360" w:lineRule="auto"/>
              <w:jc w:val="right"/>
              <w:rPr>
                <w:szCs w:val="26"/>
              </w:rPr>
            </w:pPr>
          </w:p>
        </w:tc>
        <w:tc>
          <w:tcPr>
            <w:tcW w:w="2824" w:type="pct"/>
            <w:tcBorders>
              <w:top w:val="single" w:sz="4" w:space="0" w:color="auto"/>
              <w:left w:val="single" w:sz="4" w:space="0" w:color="auto"/>
              <w:bottom w:val="single" w:sz="4" w:space="0" w:color="auto"/>
              <w:right w:val="single" w:sz="4" w:space="0" w:color="auto"/>
            </w:tcBorders>
            <w:noWrap/>
            <w:vAlign w:val="center"/>
          </w:tcPr>
          <w:p w14:paraId="4156EDC7" w14:textId="77777777" w:rsidR="00DC1433" w:rsidRPr="002D6FDE" w:rsidRDefault="00DC1433" w:rsidP="00CC398D">
            <w:pPr>
              <w:spacing w:before="60" w:line="360" w:lineRule="auto"/>
              <w:rPr>
                <w:szCs w:val="26"/>
              </w:rPr>
            </w:pPr>
            <w:r w:rsidRPr="002D6FDE">
              <w:rPr>
                <w:szCs w:val="26"/>
              </w:rPr>
              <w:t>KHOA LUẬT</w:t>
            </w:r>
          </w:p>
        </w:tc>
        <w:tc>
          <w:tcPr>
            <w:tcW w:w="1783" w:type="pct"/>
            <w:tcBorders>
              <w:top w:val="single" w:sz="4" w:space="0" w:color="auto"/>
              <w:left w:val="nil"/>
              <w:bottom w:val="single" w:sz="4" w:space="0" w:color="auto"/>
              <w:right w:val="single" w:sz="4" w:space="0" w:color="auto"/>
            </w:tcBorders>
            <w:noWrap/>
          </w:tcPr>
          <w:p w14:paraId="3EECB240" w14:textId="2AA6C9EE" w:rsidR="00DC1433" w:rsidRPr="002D6FDE" w:rsidRDefault="00DC1433" w:rsidP="00B97C40">
            <w:pPr>
              <w:jc w:val="right"/>
            </w:pPr>
            <w:r w:rsidRPr="002D6FDE">
              <w:rPr>
                <w:szCs w:val="26"/>
              </w:rPr>
              <w:t>30.000.000</w:t>
            </w:r>
          </w:p>
        </w:tc>
      </w:tr>
      <w:tr w:rsidR="001C6186" w:rsidRPr="002D6FDE" w14:paraId="59C5910F" w14:textId="77777777" w:rsidTr="00DC1433">
        <w:trPr>
          <w:trHeight w:val="360"/>
        </w:trPr>
        <w:tc>
          <w:tcPr>
            <w:tcW w:w="393" w:type="pct"/>
            <w:tcBorders>
              <w:top w:val="single" w:sz="4" w:space="0" w:color="auto"/>
              <w:left w:val="single" w:sz="4" w:space="0" w:color="auto"/>
              <w:bottom w:val="single" w:sz="4" w:space="0" w:color="auto"/>
              <w:right w:val="single" w:sz="4" w:space="0" w:color="auto"/>
            </w:tcBorders>
            <w:vAlign w:val="center"/>
          </w:tcPr>
          <w:p w14:paraId="3C53321F" w14:textId="77777777" w:rsidR="00DC1433" w:rsidRPr="002D6FDE" w:rsidRDefault="00DC1433" w:rsidP="00565B48">
            <w:pPr>
              <w:numPr>
                <w:ilvl w:val="0"/>
                <w:numId w:val="61"/>
              </w:numPr>
              <w:spacing w:before="60" w:line="360" w:lineRule="auto"/>
              <w:jc w:val="right"/>
              <w:rPr>
                <w:szCs w:val="26"/>
              </w:rPr>
            </w:pPr>
          </w:p>
        </w:tc>
        <w:tc>
          <w:tcPr>
            <w:tcW w:w="2824" w:type="pct"/>
            <w:tcBorders>
              <w:top w:val="single" w:sz="4" w:space="0" w:color="auto"/>
              <w:left w:val="single" w:sz="4" w:space="0" w:color="auto"/>
              <w:bottom w:val="single" w:sz="4" w:space="0" w:color="auto"/>
              <w:right w:val="single" w:sz="4" w:space="0" w:color="auto"/>
            </w:tcBorders>
            <w:noWrap/>
            <w:vAlign w:val="center"/>
          </w:tcPr>
          <w:p w14:paraId="5EB6B22A" w14:textId="77777777" w:rsidR="00DC1433" w:rsidRPr="002D6FDE" w:rsidRDefault="00DC1433" w:rsidP="00B97C40">
            <w:pPr>
              <w:spacing w:before="60" w:line="360" w:lineRule="auto"/>
              <w:rPr>
                <w:szCs w:val="26"/>
              </w:rPr>
            </w:pPr>
            <w:r w:rsidRPr="002D6FDE">
              <w:rPr>
                <w:szCs w:val="26"/>
              </w:rPr>
              <w:t>KHOA LÝ LUẬN CHÍNH TRỊ</w:t>
            </w:r>
          </w:p>
        </w:tc>
        <w:tc>
          <w:tcPr>
            <w:tcW w:w="1783" w:type="pct"/>
            <w:tcBorders>
              <w:top w:val="single" w:sz="4" w:space="0" w:color="auto"/>
              <w:left w:val="nil"/>
              <w:bottom w:val="single" w:sz="4" w:space="0" w:color="auto"/>
              <w:right w:val="single" w:sz="4" w:space="0" w:color="auto"/>
            </w:tcBorders>
            <w:noWrap/>
          </w:tcPr>
          <w:p w14:paraId="21DDEC79" w14:textId="4541A54D" w:rsidR="00DC1433" w:rsidRPr="002D6FDE" w:rsidRDefault="00DC1433" w:rsidP="00B97C40">
            <w:pPr>
              <w:jc w:val="right"/>
            </w:pPr>
            <w:r w:rsidRPr="002D6FDE">
              <w:rPr>
                <w:szCs w:val="26"/>
              </w:rPr>
              <w:t>30.000.000</w:t>
            </w:r>
          </w:p>
        </w:tc>
      </w:tr>
      <w:tr w:rsidR="001C6186" w:rsidRPr="002D6FDE" w14:paraId="145F7E7A" w14:textId="77777777" w:rsidTr="00DC1433">
        <w:trPr>
          <w:trHeight w:val="360"/>
        </w:trPr>
        <w:tc>
          <w:tcPr>
            <w:tcW w:w="393" w:type="pct"/>
            <w:tcBorders>
              <w:top w:val="single" w:sz="4" w:space="0" w:color="auto"/>
              <w:left w:val="single" w:sz="4" w:space="0" w:color="auto"/>
              <w:bottom w:val="single" w:sz="4" w:space="0" w:color="auto"/>
              <w:right w:val="single" w:sz="4" w:space="0" w:color="auto"/>
            </w:tcBorders>
            <w:vAlign w:val="center"/>
          </w:tcPr>
          <w:p w14:paraId="0B5AC1A5" w14:textId="77777777" w:rsidR="00DC1433" w:rsidRPr="002D6FDE" w:rsidRDefault="00DC1433" w:rsidP="00565B48">
            <w:pPr>
              <w:numPr>
                <w:ilvl w:val="0"/>
                <w:numId w:val="61"/>
              </w:numPr>
              <w:spacing w:before="60" w:line="360" w:lineRule="auto"/>
              <w:jc w:val="right"/>
              <w:rPr>
                <w:szCs w:val="26"/>
              </w:rPr>
            </w:pPr>
          </w:p>
        </w:tc>
        <w:tc>
          <w:tcPr>
            <w:tcW w:w="2824" w:type="pct"/>
            <w:tcBorders>
              <w:top w:val="single" w:sz="4" w:space="0" w:color="auto"/>
              <w:left w:val="single" w:sz="4" w:space="0" w:color="auto"/>
              <w:bottom w:val="single" w:sz="4" w:space="0" w:color="auto"/>
              <w:right w:val="single" w:sz="4" w:space="0" w:color="auto"/>
            </w:tcBorders>
            <w:noWrap/>
            <w:vAlign w:val="center"/>
          </w:tcPr>
          <w:p w14:paraId="33C39E93" w14:textId="77777777" w:rsidR="00DC1433" w:rsidRPr="002D6FDE" w:rsidRDefault="00DC1433" w:rsidP="00B97C40">
            <w:pPr>
              <w:spacing w:before="60" w:line="360" w:lineRule="auto"/>
              <w:rPr>
                <w:szCs w:val="26"/>
              </w:rPr>
            </w:pPr>
            <w:r w:rsidRPr="002D6FDE">
              <w:rPr>
                <w:szCs w:val="26"/>
              </w:rPr>
              <w:t>KHOA NGÂN HÀNG</w:t>
            </w:r>
          </w:p>
        </w:tc>
        <w:tc>
          <w:tcPr>
            <w:tcW w:w="1783" w:type="pct"/>
            <w:tcBorders>
              <w:top w:val="single" w:sz="4" w:space="0" w:color="auto"/>
              <w:left w:val="nil"/>
              <w:bottom w:val="single" w:sz="4" w:space="0" w:color="auto"/>
              <w:right w:val="single" w:sz="4" w:space="0" w:color="auto"/>
            </w:tcBorders>
            <w:noWrap/>
          </w:tcPr>
          <w:p w14:paraId="72A739C0" w14:textId="0340CACF" w:rsidR="00DC1433" w:rsidRPr="002D6FDE" w:rsidRDefault="00DC1433" w:rsidP="00B97C40">
            <w:pPr>
              <w:jc w:val="right"/>
            </w:pPr>
            <w:r w:rsidRPr="002D6FDE">
              <w:rPr>
                <w:szCs w:val="26"/>
              </w:rPr>
              <w:t>35.000.000</w:t>
            </w:r>
          </w:p>
        </w:tc>
      </w:tr>
      <w:tr w:rsidR="001C6186" w:rsidRPr="002D6FDE" w14:paraId="236006A7" w14:textId="77777777" w:rsidTr="00DC1433">
        <w:trPr>
          <w:trHeight w:val="360"/>
        </w:trPr>
        <w:tc>
          <w:tcPr>
            <w:tcW w:w="393" w:type="pct"/>
            <w:tcBorders>
              <w:top w:val="single" w:sz="4" w:space="0" w:color="auto"/>
              <w:left w:val="single" w:sz="4" w:space="0" w:color="auto"/>
              <w:bottom w:val="single" w:sz="4" w:space="0" w:color="auto"/>
              <w:right w:val="single" w:sz="4" w:space="0" w:color="auto"/>
            </w:tcBorders>
            <w:vAlign w:val="center"/>
          </w:tcPr>
          <w:p w14:paraId="2E83CE63" w14:textId="77777777" w:rsidR="00DC1433" w:rsidRPr="002D6FDE" w:rsidRDefault="00DC1433" w:rsidP="00565B48">
            <w:pPr>
              <w:numPr>
                <w:ilvl w:val="0"/>
                <w:numId w:val="61"/>
              </w:numPr>
              <w:spacing w:before="60" w:line="360" w:lineRule="auto"/>
              <w:jc w:val="right"/>
              <w:rPr>
                <w:szCs w:val="26"/>
              </w:rPr>
            </w:pPr>
          </w:p>
        </w:tc>
        <w:tc>
          <w:tcPr>
            <w:tcW w:w="2824" w:type="pct"/>
            <w:tcBorders>
              <w:top w:val="single" w:sz="4" w:space="0" w:color="auto"/>
              <w:left w:val="single" w:sz="4" w:space="0" w:color="auto"/>
              <w:bottom w:val="single" w:sz="4" w:space="0" w:color="auto"/>
              <w:right w:val="single" w:sz="4" w:space="0" w:color="auto"/>
            </w:tcBorders>
            <w:noWrap/>
            <w:vAlign w:val="center"/>
          </w:tcPr>
          <w:p w14:paraId="11916B0F" w14:textId="77777777" w:rsidR="00DC1433" w:rsidRPr="002D6FDE" w:rsidRDefault="00DC1433" w:rsidP="0098637F">
            <w:pPr>
              <w:spacing w:before="60" w:line="360" w:lineRule="auto"/>
              <w:rPr>
                <w:szCs w:val="26"/>
              </w:rPr>
            </w:pPr>
            <w:r w:rsidRPr="002D6FDE">
              <w:rPr>
                <w:szCs w:val="26"/>
              </w:rPr>
              <w:t>KHOA QUẢN TRỊ</w:t>
            </w:r>
          </w:p>
        </w:tc>
        <w:tc>
          <w:tcPr>
            <w:tcW w:w="1783" w:type="pct"/>
            <w:tcBorders>
              <w:top w:val="single" w:sz="4" w:space="0" w:color="auto"/>
              <w:left w:val="nil"/>
              <w:bottom w:val="single" w:sz="4" w:space="0" w:color="auto"/>
              <w:right w:val="single" w:sz="4" w:space="0" w:color="auto"/>
            </w:tcBorders>
            <w:noWrap/>
            <w:vAlign w:val="center"/>
          </w:tcPr>
          <w:p w14:paraId="12C4CFAE" w14:textId="0FFD4BA9" w:rsidR="00DC1433" w:rsidRPr="002D6FDE" w:rsidRDefault="00DC1433" w:rsidP="00B97C40">
            <w:pPr>
              <w:spacing w:before="60" w:line="360" w:lineRule="auto"/>
              <w:jc w:val="right"/>
              <w:rPr>
                <w:szCs w:val="26"/>
              </w:rPr>
            </w:pPr>
            <w:r w:rsidRPr="002D6FDE">
              <w:rPr>
                <w:szCs w:val="26"/>
              </w:rPr>
              <w:t>35.000.000</w:t>
            </w:r>
          </w:p>
        </w:tc>
      </w:tr>
      <w:tr w:rsidR="001C6186" w:rsidRPr="002D6FDE" w14:paraId="27D68239" w14:textId="77777777" w:rsidTr="00DC1433">
        <w:trPr>
          <w:trHeight w:val="360"/>
        </w:trPr>
        <w:tc>
          <w:tcPr>
            <w:tcW w:w="393" w:type="pct"/>
            <w:tcBorders>
              <w:top w:val="single" w:sz="4" w:space="0" w:color="auto"/>
              <w:left w:val="single" w:sz="4" w:space="0" w:color="auto"/>
              <w:bottom w:val="single" w:sz="4" w:space="0" w:color="auto"/>
              <w:right w:val="single" w:sz="4" w:space="0" w:color="auto"/>
            </w:tcBorders>
            <w:vAlign w:val="center"/>
          </w:tcPr>
          <w:p w14:paraId="35EBF03D" w14:textId="77777777" w:rsidR="00DC1433" w:rsidRPr="002D6FDE" w:rsidRDefault="00DC1433" w:rsidP="00565B48">
            <w:pPr>
              <w:numPr>
                <w:ilvl w:val="0"/>
                <w:numId w:val="61"/>
              </w:numPr>
              <w:spacing w:before="60" w:line="360" w:lineRule="auto"/>
              <w:jc w:val="right"/>
              <w:rPr>
                <w:szCs w:val="26"/>
              </w:rPr>
            </w:pPr>
          </w:p>
        </w:tc>
        <w:tc>
          <w:tcPr>
            <w:tcW w:w="2824" w:type="pct"/>
            <w:tcBorders>
              <w:top w:val="single" w:sz="4" w:space="0" w:color="auto"/>
              <w:left w:val="single" w:sz="4" w:space="0" w:color="auto"/>
              <w:bottom w:val="single" w:sz="4" w:space="0" w:color="auto"/>
              <w:right w:val="single" w:sz="4" w:space="0" w:color="auto"/>
            </w:tcBorders>
            <w:noWrap/>
            <w:vAlign w:val="center"/>
          </w:tcPr>
          <w:p w14:paraId="376C1726" w14:textId="77777777" w:rsidR="00DC1433" w:rsidRPr="002D6FDE" w:rsidRDefault="00DC1433" w:rsidP="00CC398D">
            <w:pPr>
              <w:spacing w:before="60" w:line="360" w:lineRule="auto"/>
              <w:rPr>
                <w:szCs w:val="26"/>
              </w:rPr>
            </w:pPr>
            <w:r w:rsidRPr="002D6FDE">
              <w:rPr>
                <w:szCs w:val="26"/>
              </w:rPr>
              <w:t>KHOA TÀI CHÍNH</w:t>
            </w:r>
          </w:p>
        </w:tc>
        <w:tc>
          <w:tcPr>
            <w:tcW w:w="1783" w:type="pct"/>
            <w:tcBorders>
              <w:top w:val="single" w:sz="4" w:space="0" w:color="auto"/>
              <w:left w:val="nil"/>
              <w:bottom w:val="single" w:sz="4" w:space="0" w:color="auto"/>
              <w:right w:val="single" w:sz="4" w:space="0" w:color="auto"/>
            </w:tcBorders>
            <w:noWrap/>
          </w:tcPr>
          <w:p w14:paraId="48C0CF1E" w14:textId="6D953FF3" w:rsidR="00DC1433" w:rsidRPr="002D6FDE" w:rsidRDefault="00DC1433" w:rsidP="00B97C40">
            <w:pPr>
              <w:jc w:val="right"/>
            </w:pPr>
            <w:r w:rsidRPr="002D6FDE">
              <w:rPr>
                <w:szCs w:val="26"/>
              </w:rPr>
              <w:t>3</w:t>
            </w:r>
            <w:r w:rsidR="00F3140A" w:rsidRPr="002D6FDE">
              <w:rPr>
                <w:szCs w:val="26"/>
              </w:rPr>
              <w:t>5</w:t>
            </w:r>
            <w:r w:rsidRPr="002D6FDE">
              <w:rPr>
                <w:szCs w:val="26"/>
              </w:rPr>
              <w:t>.000.000</w:t>
            </w:r>
          </w:p>
        </w:tc>
      </w:tr>
      <w:tr w:rsidR="001C6186" w:rsidRPr="002D6FDE" w14:paraId="3D1056E1" w14:textId="77777777" w:rsidTr="00DC1433">
        <w:trPr>
          <w:trHeight w:val="360"/>
        </w:trPr>
        <w:tc>
          <w:tcPr>
            <w:tcW w:w="393" w:type="pct"/>
            <w:tcBorders>
              <w:top w:val="single" w:sz="4" w:space="0" w:color="auto"/>
              <w:left w:val="single" w:sz="4" w:space="0" w:color="auto"/>
              <w:bottom w:val="single" w:sz="4" w:space="0" w:color="auto"/>
              <w:right w:val="single" w:sz="4" w:space="0" w:color="auto"/>
            </w:tcBorders>
            <w:vAlign w:val="center"/>
          </w:tcPr>
          <w:p w14:paraId="6B4E93C1" w14:textId="77777777" w:rsidR="00DC1433" w:rsidRPr="002D6FDE" w:rsidRDefault="00DC1433" w:rsidP="00565B48">
            <w:pPr>
              <w:numPr>
                <w:ilvl w:val="0"/>
                <w:numId w:val="61"/>
              </w:numPr>
              <w:spacing w:before="60" w:line="360" w:lineRule="auto"/>
              <w:jc w:val="right"/>
              <w:rPr>
                <w:szCs w:val="26"/>
              </w:rPr>
            </w:pPr>
          </w:p>
        </w:tc>
        <w:tc>
          <w:tcPr>
            <w:tcW w:w="2824" w:type="pct"/>
            <w:tcBorders>
              <w:top w:val="single" w:sz="4" w:space="0" w:color="auto"/>
              <w:left w:val="single" w:sz="4" w:space="0" w:color="auto"/>
              <w:bottom w:val="single" w:sz="4" w:space="0" w:color="auto"/>
              <w:right w:val="single" w:sz="4" w:space="0" w:color="auto"/>
            </w:tcBorders>
            <w:noWrap/>
            <w:vAlign w:val="center"/>
          </w:tcPr>
          <w:p w14:paraId="40874528" w14:textId="77777777" w:rsidR="00DC1433" w:rsidRPr="002D6FDE" w:rsidRDefault="00DC1433" w:rsidP="00B97C40">
            <w:pPr>
              <w:spacing w:before="60" w:line="360" w:lineRule="auto"/>
              <w:rPr>
                <w:szCs w:val="26"/>
              </w:rPr>
            </w:pPr>
            <w:r w:rsidRPr="002D6FDE">
              <w:rPr>
                <w:szCs w:val="26"/>
              </w:rPr>
              <w:t>KHOA TÀI CHÍNH CÔNG</w:t>
            </w:r>
          </w:p>
        </w:tc>
        <w:tc>
          <w:tcPr>
            <w:tcW w:w="1783" w:type="pct"/>
            <w:tcBorders>
              <w:top w:val="single" w:sz="4" w:space="0" w:color="auto"/>
              <w:left w:val="nil"/>
              <w:bottom w:val="single" w:sz="4" w:space="0" w:color="auto"/>
              <w:right w:val="single" w:sz="4" w:space="0" w:color="auto"/>
            </w:tcBorders>
            <w:noWrap/>
          </w:tcPr>
          <w:p w14:paraId="2074D4B1" w14:textId="779056F1" w:rsidR="00DC1433" w:rsidRPr="002D6FDE" w:rsidRDefault="00DC1433" w:rsidP="00B97C40">
            <w:pPr>
              <w:jc w:val="right"/>
            </w:pPr>
            <w:r w:rsidRPr="002D6FDE">
              <w:rPr>
                <w:szCs w:val="26"/>
              </w:rPr>
              <w:t>30.000.000</w:t>
            </w:r>
          </w:p>
        </w:tc>
      </w:tr>
      <w:tr w:rsidR="001C6186" w:rsidRPr="002D6FDE" w14:paraId="744BA3C6" w14:textId="77777777" w:rsidTr="00DC1433">
        <w:trPr>
          <w:trHeight w:val="360"/>
        </w:trPr>
        <w:tc>
          <w:tcPr>
            <w:tcW w:w="393" w:type="pct"/>
            <w:tcBorders>
              <w:top w:val="single" w:sz="4" w:space="0" w:color="auto"/>
              <w:left w:val="single" w:sz="4" w:space="0" w:color="auto"/>
              <w:bottom w:val="single" w:sz="4" w:space="0" w:color="auto"/>
              <w:right w:val="single" w:sz="4" w:space="0" w:color="auto"/>
            </w:tcBorders>
            <w:vAlign w:val="center"/>
          </w:tcPr>
          <w:p w14:paraId="36E1C1A4" w14:textId="77777777" w:rsidR="00DC1433" w:rsidRPr="002D6FDE" w:rsidRDefault="00DC1433" w:rsidP="00565B48">
            <w:pPr>
              <w:numPr>
                <w:ilvl w:val="0"/>
                <w:numId w:val="61"/>
              </w:numPr>
              <w:spacing w:before="60" w:line="360" w:lineRule="auto"/>
              <w:jc w:val="right"/>
              <w:rPr>
                <w:szCs w:val="26"/>
              </w:rPr>
            </w:pPr>
          </w:p>
        </w:tc>
        <w:tc>
          <w:tcPr>
            <w:tcW w:w="2824" w:type="pct"/>
            <w:tcBorders>
              <w:top w:val="single" w:sz="4" w:space="0" w:color="auto"/>
              <w:left w:val="single" w:sz="4" w:space="0" w:color="auto"/>
              <w:bottom w:val="single" w:sz="4" w:space="0" w:color="auto"/>
              <w:right w:val="single" w:sz="4" w:space="0" w:color="auto"/>
            </w:tcBorders>
            <w:noWrap/>
            <w:vAlign w:val="center"/>
          </w:tcPr>
          <w:p w14:paraId="0DCE8A7F" w14:textId="77777777" w:rsidR="00DC1433" w:rsidRPr="002D6FDE" w:rsidRDefault="00DC1433" w:rsidP="00B97C40">
            <w:pPr>
              <w:spacing w:before="60" w:line="360" w:lineRule="auto"/>
              <w:rPr>
                <w:szCs w:val="26"/>
                <w:lang w:val="de-AT"/>
              </w:rPr>
            </w:pPr>
            <w:r w:rsidRPr="002D6FDE">
              <w:rPr>
                <w:lang w:val="de-AT"/>
              </w:rPr>
              <w:t>KHOA KINH DOANH QUỐC TẾ-MARKETING</w:t>
            </w:r>
          </w:p>
        </w:tc>
        <w:tc>
          <w:tcPr>
            <w:tcW w:w="1783" w:type="pct"/>
            <w:tcBorders>
              <w:top w:val="single" w:sz="4" w:space="0" w:color="auto"/>
              <w:left w:val="nil"/>
              <w:bottom w:val="single" w:sz="4" w:space="0" w:color="auto"/>
              <w:right w:val="single" w:sz="4" w:space="0" w:color="auto"/>
            </w:tcBorders>
            <w:noWrap/>
            <w:vAlign w:val="center"/>
          </w:tcPr>
          <w:p w14:paraId="47A3DC6A" w14:textId="5F4C166E" w:rsidR="00DC1433" w:rsidRPr="002D6FDE" w:rsidRDefault="00DC1433" w:rsidP="00B97C40">
            <w:pPr>
              <w:spacing w:before="60" w:line="360" w:lineRule="auto"/>
              <w:jc w:val="right"/>
              <w:rPr>
                <w:szCs w:val="26"/>
              </w:rPr>
            </w:pPr>
            <w:r w:rsidRPr="002D6FDE">
              <w:rPr>
                <w:szCs w:val="26"/>
              </w:rPr>
              <w:t>35.000.000</w:t>
            </w:r>
          </w:p>
        </w:tc>
      </w:tr>
      <w:tr w:rsidR="001C6186" w:rsidRPr="002D6FDE" w14:paraId="6C67A6BD" w14:textId="77777777" w:rsidTr="00DC1433">
        <w:trPr>
          <w:trHeight w:val="360"/>
        </w:trPr>
        <w:tc>
          <w:tcPr>
            <w:tcW w:w="393" w:type="pct"/>
            <w:tcBorders>
              <w:top w:val="single" w:sz="4" w:space="0" w:color="auto"/>
              <w:left w:val="single" w:sz="4" w:space="0" w:color="auto"/>
              <w:bottom w:val="single" w:sz="4" w:space="0" w:color="auto"/>
              <w:right w:val="single" w:sz="4" w:space="0" w:color="auto"/>
            </w:tcBorders>
            <w:vAlign w:val="center"/>
          </w:tcPr>
          <w:p w14:paraId="14D6D7E5" w14:textId="77777777" w:rsidR="00DC1433" w:rsidRPr="002D6FDE" w:rsidRDefault="00DC1433" w:rsidP="00565B48">
            <w:pPr>
              <w:numPr>
                <w:ilvl w:val="0"/>
                <w:numId w:val="61"/>
              </w:numPr>
              <w:spacing w:before="60" w:line="360" w:lineRule="auto"/>
              <w:jc w:val="right"/>
              <w:rPr>
                <w:szCs w:val="26"/>
              </w:rPr>
            </w:pPr>
          </w:p>
        </w:tc>
        <w:tc>
          <w:tcPr>
            <w:tcW w:w="2824" w:type="pct"/>
            <w:tcBorders>
              <w:top w:val="single" w:sz="4" w:space="0" w:color="auto"/>
              <w:left w:val="single" w:sz="4" w:space="0" w:color="auto"/>
              <w:bottom w:val="single" w:sz="4" w:space="0" w:color="auto"/>
              <w:right w:val="single" w:sz="4" w:space="0" w:color="auto"/>
            </w:tcBorders>
            <w:noWrap/>
            <w:vAlign w:val="center"/>
          </w:tcPr>
          <w:p w14:paraId="11253480" w14:textId="77777777" w:rsidR="00DC1433" w:rsidRPr="002D6FDE" w:rsidRDefault="00DC1433" w:rsidP="00CC398D">
            <w:pPr>
              <w:spacing w:before="60" w:line="360" w:lineRule="auto"/>
              <w:rPr>
                <w:szCs w:val="26"/>
              </w:rPr>
            </w:pPr>
            <w:r w:rsidRPr="002D6FDE">
              <w:rPr>
                <w:szCs w:val="26"/>
              </w:rPr>
              <w:t>KHOA HỆ THỐNG THÔNG TIN KINH DOANH</w:t>
            </w:r>
          </w:p>
        </w:tc>
        <w:tc>
          <w:tcPr>
            <w:tcW w:w="1783" w:type="pct"/>
            <w:tcBorders>
              <w:top w:val="single" w:sz="4" w:space="0" w:color="auto"/>
              <w:left w:val="nil"/>
              <w:bottom w:val="single" w:sz="4" w:space="0" w:color="auto"/>
              <w:right w:val="single" w:sz="4" w:space="0" w:color="auto"/>
            </w:tcBorders>
            <w:noWrap/>
            <w:vAlign w:val="center"/>
          </w:tcPr>
          <w:p w14:paraId="5B5BD0D7" w14:textId="391EE921" w:rsidR="00DC1433" w:rsidRPr="002D6FDE" w:rsidRDefault="00DC1433" w:rsidP="00B97C40">
            <w:pPr>
              <w:spacing w:before="60" w:line="360" w:lineRule="auto"/>
              <w:jc w:val="right"/>
              <w:rPr>
                <w:szCs w:val="26"/>
              </w:rPr>
            </w:pPr>
            <w:r w:rsidRPr="002D6FDE">
              <w:rPr>
                <w:szCs w:val="26"/>
              </w:rPr>
              <w:t>30.000.000</w:t>
            </w:r>
          </w:p>
        </w:tc>
      </w:tr>
      <w:tr w:rsidR="001C6186" w:rsidRPr="002D6FDE" w14:paraId="3F1A8EAA" w14:textId="77777777" w:rsidTr="00DC1433">
        <w:trPr>
          <w:trHeight w:val="360"/>
        </w:trPr>
        <w:tc>
          <w:tcPr>
            <w:tcW w:w="393" w:type="pct"/>
            <w:tcBorders>
              <w:top w:val="single" w:sz="4" w:space="0" w:color="auto"/>
              <w:left w:val="single" w:sz="4" w:space="0" w:color="auto"/>
              <w:bottom w:val="single" w:sz="4" w:space="0" w:color="auto"/>
              <w:right w:val="single" w:sz="4" w:space="0" w:color="auto"/>
            </w:tcBorders>
            <w:vAlign w:val="center"/>
          </w:tcPr>
          <w:p w14:paraId="5F748A4F" w14:textId="77777777" w:rsidR="00DC1433" w:rsidRPr="002D6FDE" w:rsidRDefault="00DC1433" w:rsidP="00565B48">
            <w:pPr>
              <w:numPr>
                <w:ilvl w:val="0"/>
                <w:numId w:val="61"/>
              </w:numPr>
              <w:spacing w:before="60" w:line="360" w:lineRule="auto"/>
              <w:jc w:val="right"/>
              <w:rPr>
                <w:szCs w:val="26"/>
              </w:rPr>
            </w:pPr>
          </w:p>
        </w:tc>
        <w:tc>
          <w:tcPr>
            <w:tcW w:w="2824" w:type="pct"/>
            <w:tcBorders>
              <w:top w:val="single" w:sz="4" w:space="0" w:color="auto"/>
              <w:left w:val="single" w:sz="4" w:space="0" w:color="auto"/>
              <w:bottom w:val="single" w:sz="4" w:space="0" w:color="auto"/>
              <w:right w:val="single" w:sz="4" w:space="0" w:color="auto"/>
            </w:tcBorders>
            <w:noWrap/>
            <w:vAlign w:val="center"/>
          </w:tcPr>
          <w:p w14:paraId="14EAD709" w14:textId="77777777" w:rsidR="00DC1433" w:rsidRPr="002D6FDE" w:rsidRDefault="00DC1433" w:rsidP="00B97C40">
            <w:pPr>
              <w:spacing w:before="60" w:line="360" w:lineRule="auto"/>
              <w:rPr>
                <w:szCs w:val="26"/>
              </w:rPr>
            </w:pPr>
            <w:r w:rsidRPr="002D6FDE">
              <w:rPr>
                <w:szCs w:val="26"/>
              </w:rPr>
              <w:t>KHOA TOÁN-THỐNG KÊ</w:t>
            </w:r>
          </w:p>
        </w:tc>
        <w:tc>
          <w:tcPr>
            <w:tcW w:w="1783" w:type="pct"/>
            <w:tcBorders>
              <w:top w:val="single" w:sz="4" w:space="0" w:color="auto"/>
              <w:left w:val="nil"/>
              <w:bottom w:val="single" w:sz="4" w:space="0" w:color="auto"/>
              <w:right w:val="single" w:sz="4" w:space="0" w:color="auto"/>
            </w:tcBorders>
            <w:noWrap/>
            <w:vAlign w:val="center"/>
          </w:tcPr>
          <w:p w14:paraId="1048420C" w14:textId="1332732E" w:rsidR="00DC1433" w:rsidRPr="002D6FDE" w:rsidRDefault="00DC1433" w:rsidP="00B97C40">
            <w:pPr>
              <w:spacing w:before="60" w:line="360" w:lineRule="auto"/>
              <w:jc w:val="right"/>
              <w:rPr>
                <w:szCs w:val="26"/>
              </w:rPr>
            </w:pPr>
            <w:r w:rsidRPr="002D6FDE">
              <w:rPr>
                <w:szCs w:val="26"/>
              </w:rPr>
              <w:t>35.000.000</w:t>
            </w:r>
          </w:p>
        </w:tc>
      </w:tr>
      <w:tr w:rsidR="001C6186" w:rsidRPr="002D6FDE" w14:paraId="3463A0DC" w14:textId="77777777" w:rsidTr="00DC1433">
        <w:trPr>
          <w:trHeight w:val="360"/>
        </w:trPr>
        <w:tc>
          <w:tcPr>
            <w:tcW w:w="393" w:type="pct"/>
            <w:tcBorders>
              <w:top w:val="single" w:sz="4" w:space="0" w:color="auto"/>
              <w:left w:val="single" w:sz="4" w:space="0" w:color="auto"/>
              <w:bottom w:val="single" w:sz="4" w:space="0" w:color="auto"/>
              <w:right w:val="single" w:sz="4" w:space="0" w:color="auto"/>
            </w:tcBorders>
            <w:vAlign w:val="center"/>
          </w:tcPr>
          <w:p w14:paraId="78DFF475" w14:textId="77777777" w:rsidR="00DC1433" w:rsidRPr="002D6FDE" w:rsidRDefault="00DC1433" w:rsidP="00565B48">
            <w:pPr>
              <w:numPr>
                <w:ilvl w:val="0"/>
                <w:numId w:val="61"/>
              </w:numPr>
              <w:spacing w:before="60" w:line="360" w:lineRule="auto"/>
              <w:jc w:val="right"/>
              <w:rPr>
                <w:szCs w:val="26"/>
              </w:rPr>
            </w:pPr>
          </w:p>
        </w:tc>
        <w:tc>
          <w:tcPr>
            <w:tcW w:w="2824" w:type="pct"/>
            <w:tcBorders>
              <w:top w:val="single" w:sz="4" w:space="0" w:color="auto"/>
              <w:left w:val="single" w:sz="4" w:space="0" w:color="auto"/>
              <w:bottom w:val="single" w:sz="4" w:space="0" w:color="auto"/>
              <w:right w:val="single" w:sz="4" w:space="0" w:color="auto"/>
            </w:tcBorders>
            <w:noWrap/>
            <w:vAlign w:val="center"/>
          </w:tcPr>
          <w:p w14:paraId="42B23180" w14:textId="77777777" w:rsidR="00DC1433" w:rsidRPr="002D6FDE" w:rsidRDefault="00DC1433" w:rsidP="00B97C40">
            <w:pPr>
              <w:spacing w:before="60" w:line="360" w:lineRule="auto"/>
              <w:rPr>
                <w:szCs w:val="26"/>
              </w:rPr>
            </w:pPr>
            <w:r w:rsidRPr="002D6FDE">
              <w:rPr>
                <w:szCs w:val="26"/>
              </w:rPr>
              <w:t>KHOA QUẢN LÝ NHÀ NƯỚC</w:t>
            </w:r>
          </w:p>
        </w:tc>
        <w:tc>
          <w:tcPr>
            <w:tcW w:w="1783" w:type="pct"/>
            <w:tcBorders>
              <w:top w:val="single" w:sz="4" w:space="0" w:color="auto"/>
              <w:left w:val="nil"/>
              <w:bottom w:val="single" w:sz="4" w:space="0" w:color="auto"/>
              <w:right w:val="single" w:sz="4" w:space="0" w:color="auto"/>
            </w:tcBorders>
            <w:noWrap/>
            <w:vAlign w:val="center"/>
          </w:tcPr>
          <w:p w14:paraId="4921E539" w14:textId="77EF49FC" w:rsidR="00DC1433" w:rsidRPr="002D6FDE" w:rsidRDefault="00DC1433" w:rsidP="00B97C40">
            <w:pPr>
              <w:spacing w:before="60" w:line="360" w:lineRule="auto"/>
              <w:jc w:val="right"/>
              <w:rPr>
                <w:szCs w:val="26"/>
              </w:rPr>
            </w:pPr>
            <w:r w:rsidRPr="002D6FDE">
              <w:rPr>
                <w:szCs w:val="26"/>
              </w:rPr>
              <w:t>30.000.000</w:t>
            </w:r>
          </w:p>
        </w:tc>
      </w:tr>
      <w:tr w:rsidR="001C6186" w:rsidRPr="002D6FDE" w14:paraId="772BC2B6" w14:textId="77777777" w:rsidTr="00DC1433">
        <w:trPr>
          <w:trHeight w:val="360"/>
        </w:trPr>
        <w:tc>
          <w:tcPr>
            <w:tcW w:w="393" w:type="pct"/>
            <w:tcBorders>
              <w:top w:val="single" w:sz="4" w:space="0" w:color="auto"/>
              <w:left w:val="single" w:sz="4" w:space="0" w:color="auto"/>
              <w:bottom w:val="single" w:sz="4" w:space="0" w:color="auto"/>
              <w:right w:val="single" w:sz="4" w:space="0" w:color="auto"/>
            </w:tcBorders>
            <w:vAlign w:val="center"/>
          </w:tcPr>
          <w:p w14:paraId="6D1EFA00" w14:textId="77777777" w:rsidR="00DC1433" w:rsidRPr="002D6FDE" w:rsidRDefault="00DC1433" w:rsidP="00565B48">
            <w:pPr>
              <w:numPr>
                <w:ilvl w:val="0"/>
                <w:numId w:val="61"/>
              </w:numPr>
              <w:spacing w:before="60" w:line="360" w:lineRule="auto"/>
              <w:jc w:val="right"/>
              <w:rPr>
                <w:szCs w:val="26"/>
              </w:rPr>
            </w:pPr>
          </w:p>
        </w:tc>
        <w:tc>
          <w:tcPr>
            <w:tcW w:w="2824" w:type="pct"/>
            <w:tcBorders>
              <w:top w:val="single" w:sz="4" w:space="0" w:color="auto"/>
              <w:left w:val="single" w:sz="4" w:space="0" w:color="auto"/>
              <w:bottom w:val="single" w:sz="4" w:space="0" w:color="auto"/>
              <w:right w:val="single" w:sz="4" w:space="0" w:color="auto"/>
            </w:tcBorders>
            <w:noWrap/>
            <w:vAlign w:val="center"/>
          </w:tcPr>
          <w:p w14:paraId="5869C949" w14:textId="77777777" w:rsidR="00DC1433" w:rsidRPr="002D6FDE" w:rsidRDefault="00DC1433" w:rsidP="00B97C40">
            <w:pPr>
              <w:spacing w:before="60" w:line="360" w:lineRule="auto"/>
              <w:rPr>
                <w:szCs w:val="26"/>
              </w:rPr>
            </w:pPr>
            <w:r w:rsidRPr="002D6FDE">
              <w:rPr>
                <w:szCs w:val="26"/>
              </w:rPr>
              <w:t>VIỆN DU LỊCH</w:t>
            </w:r>
          </w:p>
        </w:tc>
        <w:tc>
          <w:tcPr>
            <w:tcW w:w="1783" w:type="pct"/>
            <w:tcBorders>
              <w:top w:val="single" w:sz="4" w:space="0" w:color="auto"/>
              <w:left w:val="nil"/>
              <w:bottom w:val="single" w:sz="4" w:space="0" w:color="auto"/>
              <w:right w:val="single" w:sz="4" w:space="0" w:color="auto"/>
            </w:tcBorders>
            <w:noWrap/>
            <w:vAlign w:val="center"/>
          </w:tcPr>
          <w:p w14:paraId="6D5BD5F3" w14:textId="51883187" w:rsidR="00DC1433" w:rsidRPr="002D6FDE" w:rsidRDefault="00DC1433" w:rsidP="00B97C40">
            <w:pPr>
              <w:spacing w:before="60" w:line="360" w:lineRule="auto"/>
              <w:jc w:val="right"/>
              <w:rPr>
                <w:szCs w:val="26"/>
              </w:rPr>
            </w:pPr>
            <w:r w:rsidRPr="002D6FDE">
              <w:rPr>
                <w:szCs w:val="26"/>
              </w:rPr>
              <w:t>30.000.000</w:t>
            </w:r>
          </w:p>
        </w:tc>
      </w:tr>
      <w:tr w:rsidR="001C6186" w:rsidRPr="002D6FDE" w14:paraId="1C774FD1" w14:textId="77777777" w:rsidTr="00DC1433">
        <w:trPr>
          <w:trHeight w:val="360"/>
        </w:trPr>
        <w:tc>
          <w:tcPr>
            <w:tcW w:w="393" w:type="pct"/>
            <w:tcBorders>
              <w:top w:val="single" w:sz="4" w:space="0" w:color="auto"/>
              <w:left w:val="single" w:sz="4" w:space="0" w:color="auto"/>
              <w:bottom w:val="single" w:sz="4" w:space="0" w:color="auto"/>
              <w:right w:val="single" w:sz="4" w:space="0" w:color="auto"/>
            </w:tcBorders>
            <w:vAlign w:val="center"/>
          </w:tcPr>
          <w:p w14:paraId="62F396FA" w14:textId="77777777" w:rsidR="009B6753" w:rsidRPr="002D6FDE" w:rsidRDefault="009B6753" w:rsidP="00565B48">
            <w:pPr>
              <w:numPr>
                <w:ilvl w:val="0"/>
                <w:numId w:val="61"/>
              </w:numPr>
              <w:spacing w:before="60" w:line="360" w:lineRule="auto"/>
              <w:jc w:val="right"/>
              <w:rPr>
                <w:szCs w:val="26"/>
              </w:rPr>
            </w:pPr>
          </w:p>
        </w:tc>
        <w:tc>
          <w:tcPr>
            <w:tcW w:w="2824" w:type="pct"/>
            <w:tcBorders>
              <w:top w:val="single" w:sz="4" w:space="0" w:color="auto"/>
              <w:left w:val="single" w:sz="4" w:space="0" w:color="auto"/>
              <w:bottom w:val="single" w:sz="4" w:space="0" w:color="auto"/>
              <w:right w:val="single" w:sz="4" w:space="0" w:color="auto"/>
            </w:tcBorders>
            <w:noWrap/>
            <w:vAlign w:val="center"/>
          </w:tcPr>
          <w:p w14:paraId="35F3EBF5" w14:textId="283DCC2F" w:rsidR="009B6753" w:rsidRPr="002D6FDE" w:rsidRDefault="009B6753" w:rsidP="00B97C40">
            <w:pPr>
              <w:spacing w:before="60" w:line="360" w:lineRule="auto"/>
              <w:rPr>
                <w:szCs w:val="26"/>
              </w:rPr>
            </w:pPr>
            <w:r w:rsidRPr="002D6FDE">
              <w:rPr>
                <w:szCs w:val="26"/>
              </w:rPr>
              <w:t>NHÓM NGHIÊN CỨU (thành lập theo QĐ của Hiệu trưởng</w:t>
            </w:r>
          </w:p>
        </w:tc>
        <w:tc>
          <w:tcPr>
            <w:tcW w:w="1783" w:type="pct"/>
            <w:tcBorders>
              <w:top w:val="single" w:sz="4" w:space="0" w:color="auto"/>
              <w:left w:val="nil"/>
              <w:bottom w:val="single" w:sz="4" w:space="0" w:color="auto"/>
              <w:right w:val="single" w:sz="4" w:space="0" w:color="auto"/>
            </w:tcBorders>
            <w:noWrap/>
            <w:vAlign w:val="center"/>
          </w:tcPr>
          <w:p w14:paraId="69AFE87F" w14:textId="65CEF6F2" w:rsidR="009B6753" w:rsidRPr="002D6FDE" w:rsidRDefault="009B6753" w:rsidP="00B97C40">
            <w:pPr>
              <w:spacing w:before="60" w:line="360" w:lineRule="auto"/>
              <w:jc w:val="right"/>
              <w:rPr>
                <w:szCs w:val="26"/>
              </w:rPr>
            </w:pPr>
            <w:r w:rsidRPr="002D6FDE">
              <w:rPr>
                <w:szCs w:val="26"/>
              </w:rPr>
              <w:t>20.000.000</w:t>
            </w:r>
          </w:p>
        </w:tc>
      </w:tr>
    </w:tbl>
    <w:p w14:paraId="64D9AEA2" w14:textId="77777777" w:rsidR="00B97C40" w:rsidRPr="002D6FDE" w:rsidRDefault="00B97C40" w:rsidP="00B97C40">
      <w:pPr>
        <w:spacing w:before="120" w:after="120"/>
        <w:rPr>
          <w:i/>
          <w:iCs/>
          <w:sz w:val="26"/>
          <w:szCs w:val="26"/>
        </w:rPr>
      </w:pPr>
      <w:r w:rsidRPr="002D6FDE">
        <w:rPr>
          <w:i/>
          <w:iCs/>
          <w:sz w:val="26"/>
          <w:szCs w:val="26"/>
        </w:rPr>
        <w:t>Ghi chú:</w:t>
      </w:r>
    </w:p>
    <w:p w14:paraId="56A9F7CA" w14:textId="77777777" w:rsidR="00DC1433" w:rsidRPr="002D6FDE" w:rsidRDefault="00DC1433" w:rsidP="00DC1433">
      <w:pPr>
        <w:numPr>
          <w:ilvl w:val="0"/>
          <w:numId w:val="6"/>
        </w:numPr>
        <w:spacing w:before="120" w:after="120"/>
        <w:jc w:val="both"/>
        <w:rPr>
          <w:i/>
          <w:iCs/>
          <w:sz w:val="26"/>
          <w:szCs w:val="26"/>
        </w:rPr>
      </w:pPr>
      <w:r w:rsidRPr="002D6FDE">
        <w:rPr>
          <w:i/>
          <w:iCs/>
          <w:sz w:val="26"/>
          <w:szCs w:val="26"/>
        </w:rPr>
        <w:t>Các Khoa lớn: 35.000.000 đồng/năm (vận dụng theo Thông tư 33/2005/TT-BGD&amp;ĐT ngày 08/12/2005 của Bộ Giáo dục &amp; Đào tạo về phụ cấp chức vụ: “có số cán bộ giảng dạy từ 40 người trở lên hoặc có từ 5 tổ bộ môn trở lên”).</w:t>
      </w:r>
    </w:p>
    <w:p w14:paraId="5193D520" w14:textId="4D926A8E" w:rsidR="00DC1433" w:rsidRPr="002D6FDE" w:rsidRDefault="00DC1433" w:rsidP="00DC1433">
      <w:pPr>
        <w:numPr>
          <w:ilvl w:val="0"/>
          <w:numId w:val="6"/>
        </w:numPr>
        <w:spacing w:before="120" w:after="120"/>
        <w:jc w:val="both"/>
        <w:rPr>
          <w:i/>
          <w:iCs/>
          <w:sz w:val="26"/>
          <w:szCs w:val="26"/>
        </w:rPr>
      </w:pPr>
      <w:r w:rsidRPr="002D6FDE">
        <w:rPr>
          <w:i/>
          <w:iCs/>
          <w:sz w:val="26"/>
          <w:szCs w:val="26"/>
        </w:rPr>
        <w:t>Các Khoa đào tạo-Ban chuyên môn</w:t>
      </w:r>
      <w:r w:rsidR="009B6753" w:rsidRPr="002D6FDE">
        <w:rPr>
          <w:i/>
          <w:iCs/>
          <w:sz w:val="26"/>
          <w:szCs w:val="26"/>
        </w:rPr>
        <w:t>, nhóm nghiên cứu</w:t>
      </w:r>
      <w:r w:rsidRPr="002D6FDE">
        <w:rPr>
          <w:i/>
          <w:iCs/>
          <w:sz w:val="26"/>
          <w:szCs w:val="26"/>
        </w:rPr>
        <w:t xml:space="preserve"> tổ chức </w:t>
      </w:r>
      <w:r w:rsidR="009B6753" w:rsidRPr="002D6FDE">
        <w:rPr>
          <w:i/>
          <w:iCs/>
          <w:sz w:val="26"/>
          <w:szCs w:val="26"/>
        </w:rPr>
        <w:t>các hoạt động</w:t>
      </w:r>
      <w:r w:rsidRPr="002D6FDE">
        <w:rPr>
          <w:i/>
          <w:iCs/>
          <w:sz w:val="26"/>
          <w:szCs w:val="26"/>
        </w:rPr>
        <w:t xml:space="preserve"> khoa học tại đơn vị theo kế hoạch do Phòng Quản lý Khoa học và Hợp tác Quốc tế duyệt, trong phạm vi định mức kinh phí quy định. Riêng tổ chức hội thảo khoa học quốc tế có chuyên gia nước ngoài và người nước ngoài tham dự, Khoa/Viện</w:t>
      </w:r>
      <w:r w:rsidR="009B6753" w:rsidRPr="002D6FDE">
        <w:rPr>
          <w:i/>
          <w:iCs/>
          <w:sz w:val="26"/>
          <w:szCs w:val="26"/>
        </w:rPr>
        <w:t>/Nhóm nghiên cứu</w:t>
      </w:r>
      <w:r w:rsidRPr="002D6FDE">
        <w:rPr>
          <w:i/>
          <w:iCs/>
          <w:sz w:val="26"/>
          <w:szCs w:val="26"/>
        </w:rPr>
        <w:t xml:space="preserve"> gửi tờ trình cho Hiệu trưởng quyết định thông qua ý kiến tư vấn của Phòng Quản lý Khoa học và Hợp tác Quốc tế, xét duyệt từng trường hợp.</w:t>
      </w:r>
    </w:p>
    <w:p w14:paraId="2C30873E" w14:textId="3591D571" w:rsidR="00B97C40" w:rsidRPr="002D6FDE" w:rsidRDefault="00B97C40" w:rsidP="00EB1B96">
      <w:pPr>
        <w:numPr>
          <w:ilvl w:val="0"/>
          <w:numId w:val="6"/>
        </w:numPr>
        <w:spacing w:before="120" w:after="120"/>
        <w:jc w:val="both"/>
        <w:rPr>
          <w:i/>
          <w:iCs/>
          <w:sz w:val="26"/>
          <w:szCs w:val="26"/>
        </w:rPr>
      </w:pPr>
      <w:r w:rsidRPr="002D6FDE">
        <w:rPr>
          <w:i/>
          <w:iCs/>
          <w:sz w:val="26"/>
          <w:szCs w:val="26"/>
        </w:rPr>
        <w:t xml:space="preserve">Định mức chi vận dụng theo </w:t>
      </w:r>
      <w:r w:rsidR="00DC1433" w:rsidRPr="002D6FDE">
        <w:rPr>
          <w:i/>
          <w:iCs/>
          <w:sz w:val="26"/>
          <w:szCs w:val="26"/>
        </w:rPr>
        <w:t>mục 6, phụ lục số 6 về Mức thù lao chi tổ chức các hội thảo khoa học tại UEH.</w:t>
      </w:r>
    </w:p>
    <w:p w14:paraId="0ADE1E79" w14:textId="6121CC1D" w:rsidR="005A4A39" w:rsidRPr="002D6FDE" w:rsidRDefault="00B97C40" w:rsidP="009B6753">
      <w:pPr>
        <w:numPr>
          <w:ilvl w:val="0"/>
          <w:numId w:val="6"/>
        </w:numPr>
        <w:spacing w:before="120" w:after="120"/>
        <w:jc w:val="both"/>
        <w:rPr>
          <w:sz w:val="26"/>
          <w:szCs w:val="26"/>
        </w:rPr>
      </w:pPr>
      <w:r w:rsidRPr="002D6FDE">
        <w:rPr>
          <w:i/>
          <w:iCs/>
          <w:sz w:val="26"/>
          <w:szCs w:val="26"/>
        </w:rPr>
        <w:t>Phòng Tài chính-Kế toán tiến hành tạm ứng kinh phí theo kế hoạch, và quyết toán theo chứng từ thực tế chi phí hội thảo của các Khoa đào tạo-Ban chuyên môn.</w:t>
      </w:r>
      <w:r w:rsidR="005A4A39" w:rsidRPr="002D6FDE">
        <w:rPr>
          <w:sz w:val="26"/>
          <w:szCs w:val="26"/>
        </w:rPr>
        <w:br w:type="page"/>
      </w:r>
    </w:p>
    <w:p w14:paraId="7646625D" w14:textId="11C344B7" w:rsidR="00493F6F" w:rsidRPr="002D6FDE" w:rsidRDefault="00B97C40" w:rsidP="0094217A">
      <w:pPr>
        <w:spacing w:before="120" w:after="120"/>
        <w:jc w:val="center"/>
        <w:rPr>
          <w:b/>
          <w:sz w:val="28"/>
          <w:szCs w:val="26"/>
        </w:rPr>
      </w:pPr>
      <w:r w:rsidRPr="002D6FDE">
        <w:rPr>
          <w:b/>
          <w:sz w:val="28"/>
          <w:szCs w:val="26"/>
        </w:rPr>
        <w:lastRenderedPageBreak/>
        <w:t>Phụ lục số 1</w:t>
      </w:r>
      <w:r w:rsidR="000335C9" w:rsidRPr="002D6FDE">
        <w:rPr>
          <w:b/>
          <w:sz w:val="28"/>
          <w:szCs w:val="26"/>
        </w:rPr>
        <w:t>3</w:t>
      </w:r>
      <w:r w:rsidRPr="002D6FDE">
        <w:rPr>
          <w:b/>
          <w:sz w:val="28"/>
          <w:szCs w:val="26"/>
        </w:rPr>
        <w:t xml:space="preserve">.4 Định mức kinh phí báo, tạp chí (Điều </w:t>
      </w:r>
      <w:r w:rsidR="00E15D69" w:rsidRPr="002D6FDE">
        <w:rPr>
          <w:b/>
          <w:sz w:val="28"/>
          <w:szCs w:val="26"/>
        </w:rPr>
        <w:t>34</w:t>
      </w:r>
      <w:r w:rsidR="00493F6F" w:rsidRPr="002D6FDE">
        <w:rPr>
          <w:b/>
          <w:sz w:val="28"/>
          <w:szCs w:val="26"/>
        </w:rPr>
        <w:t>)</w:t>
      </w:r>
      <w:r w:rsidR="00BA0EC3" w:rsidRPr="002D6FDE">
        <w:rPr>
          <w:b/>
          <w:sz w:val="28"/>
          <w:szCs w:val="26"/>
        </w:rPr>
        <w:t>.</w:t>
      </w:r>
      <w:r w:rsidR="00493F6F" w:rsidRPr="002D6FDE">
        <w:rPr>
          <w:b/>
          <w:sz w:val="28"/>
          <w:szCs w:val="26"/>
        </w:rPr>
        <w:t xml:space="preserve"> </w:t>
      </w:r>
    </w:p>
    <w:tbl>
      <w:tblPr>
        <w:tblW w:w="48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1"/>
        <w:gridCol w:w="7159"/>
        <w:gridCol w:w="2143"/>
      </w:tblGrid>
      <w:tr w:rsidR="001C6186" w:rsidRPr="002D6FDE" w14:paraId="414F61E7" w14:textId="77777777" w:rsidTr="00505EDA">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14:paraId="05388EB6" w14:textId="323947AB" w:rsidR="00B97C40" w:rsidRPr="002D6FDE" w:rsidRDefault="008F3D3D" w:rsidP="00501C78">
            <w:pPr>
              <w:jc w:val="center"/>
              <w:rPr>
                <w:caps/>
                <w:sz w:val="22"/>
                <w:szCs w:val="22"/>
              </w:rPr>
            </w:pPr>
            <w:r w:rsidRPr="002D6FDE">
              <w:rPr>
                <w:sz w:val="22"/>
                <w:szCs w:val="22"/>
              </w:rPr>
              <w:t>STT</w:t>
            </w:r>
          </w:p>
        </w:tc>
        <w:tc>
          <w:tcPr>
            <w:tcW w:w="3564" w:type="pct"/>
            <w:tcBorders>
              <w:top w:val="single" w:sz="4" w:space="0" w:color="auto"/>
              <w:left w:val="single" w:sz="4" w:space="0" w:color="auto"/>
              <w:bottom w:val="single" w:sz="4" w:space="0" w:color="auto"/>
              <w:right w:val="single" w:sz="4" w:space="0" w:color="auto"/>
            </w:tcBorders>
            <w:shd w:val="clear" w:color="auto" w:fill="auto"/>
            <w:vAlign w:val="center"/>
          </w:tcPr>
          <w:p w14:paraId="65C79895" w14:textId="5EB38C7A" w:rsidR="00B97C40" w:rsidRPr="002D6FDE" w:rsidRDefault="008F3D3D" w:rsidP="00501C78">
            <w:pPr>
              <w:jc w:val="center"/>
              <w:rPr>
                <w:caps/>
                <w:sz w:val="22"/>
                <w:szCs w:val="22"/>
              </w:rPr>
            </w:pPr>
            <w:r w:rsidRPr="002D6FDE">
              <w:rPr>
                <w:sz w:val="22"/>
                <w:szCs w:val="22"/>
              </w:rPr>
              <w:t>ĐƠN VỊ</w:t>
            </w:r>
          </w:p>
        </w:tc>
        <w:tc>
          <w:tcPr>
            <w:tcW w:w="1068" w:type="pct"/>
            <w:tcBorders>
              <w:top w:val="single" w:sz="4" w:space="0" w:color="auto"/>
              <w:left w:val="single" w:sz="4" w:space="0" w:color="auto"/>
              <w:bottom w:val="single" w:sz="4" w:space="0" w:color="auto"/>
              <w:right w:val="single" w:sz="4" w:space="0" w:color="auto"/>
            </w:tcBorders>
            <w:shd w:val="clear" w:color="auto" w:fill="auto"/>
            <w:vAlign w:val="center"/>
          </w:tcPr>
          <w:p w14:paraId="35357C5F" w14:textId="7688E59A" w:rsidR="00B97C40" w:rsidRPr="002D6FDE" w:rsidRDefault="008F3D3D" w:rsidP="00501C78">
            <w:pPr>
              <w:jc w:val="center"/>
              <w:rPr>
                <w:caps/>
                <w:sz w:val="22"/>
                <w:szCs w:val="22"/>
              </w:rPr>
            </w:pPr>
            <w:r w:rsidRPr="002D6FDE">
              <w:rPr>
                <w:sz w:val="22"/>
                <w:szCs w:val="22"/>
              </w:rPr>
              <w:t>ĐỊNH MỨC</w:t>
            </w:r>
          </w:p>
          <w:p w14:paraId="5FF12618" w14:textId="06335013" w:rsidR="00B97C40" w:rsidRPr="002D6FDE" w:rsidRDefault="008F3D3D" w:rsidP="00501C78">
            <w:pPr>
              <w:jc w:val="center"/>
              <w:rPr>
                <w:caps/>
                <w:sz w:val="22"/>
                <w:szCs w:val="22"/>
              </w:rPr>
            </w:pPr>
            <w:r w:rsidRPr="002D6FDE">
              <w:rPr>
                <w:b/>
                <w:bCs/>
                <w:sz w:val="22"/>
                <w:szCs w:val="22"/>
              </w:rPr>
              <w:t>(ĐỒNG/NĂM)</w:t>
            </w:r>
            <w:r w:rsidRPr="002D6FDE">
              <w:rPr>
                <w:sz w:val="22"/>
                <w:szCs w:val="22"/>
              </w:rPr>
              <w:t xml:space="preserve"> </w:t>
            </w:r>
          </w:p>
        </w:tc>
      </w:tr>
      <w:tr w:rsidR="001C6186" w:rsidRPr="002D6FDE" w14:paraId="1BF7EBA6" w14:textId="77777777" w:rsidTr="00505EDA">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14:paraId="1D6BA613" w14:textId="77777777" w:rsidR="00624997" w:rsidRPr="002D6FDE" w:rsidRDefault="00624997" w:rsidP="0079524C">
            <w:pPr>
              <w:numPr>
                <w:ilvl w:val="0"/>
                <w:numId w:val="7"/>
              </w:numPr>
              <w:spacing w:beforeLines="20" w:before="48" w:afterLines="20" w:after="48"/>
              <w:jc w:val="center"/>
              <w:rPr>
                <w:caps/>
                <w:sz w:val="22"/>
                <w:szCs w:val="22"/>
              </w:rPr>
            </w:pPr>
          </w:p>
        </w:tc>
        <w:tc>
          <w:tcPr>
            <w:tcW w:w="3564" w:type="pct"/>
            <w:tcBorders>
              <w:top w:val="single" w:sz="4" w:space="0" w:color="auto"/>
              <w:left w:val="single" w:sz="4" w:space="0" w:color="auto"/>
              <w:bottom w:val="single" w:sz="4" w:space="0" w:color="auto"/>
              <w:right w:val="single" w:sz="4" w:space="0" w:color="auto"/>
            </w:tcBorders>
            <w:shd w:val="clear" w:color="auto" w:fill="auto"/>
            <w:vAlign w:val="bottom"/>
          </w:tcPr>
          <w:p w14:paraId="45CEE17F" w14:textId="1F6EA2E9" w:rsidR="00624997" w:rsidRPr="002D6FDE" w:rsidRDefault="008F3D3D" w:rsidP="00EC722E">
            <w:pPr>
              <w:rPr>
                <w:sz w:val="22"/>
                <w:szCs w:val="22"/>
              </w:rPr>
            </w:pPr>
            <w:r w:rsidRPr="002D6FDE">
              <w:rPr>
                <w:sz w:val="22"/>
                <w:szCs w:val="22"/>
              </w:rPr>
              <w:t>HIỆU TRƯỞNG</w:t>
            </w:r>
          </w:p>
        </w:tc>
        <w:tc>
          <w:tcPr>
            <w:tcW w:w="1068" w:type="pct"/>
            <w:tcBorders>
              <w:top w:val="single" w:sz="4" w:space="0" w:color="auto"/>
              <w:left w:val="single" w:sz="4" w:space="0" w:color="auto"/>
              <w:bottom w:val="single" w:sz="4" w:space="0" w:color="auto"/>
              <w:right w:val="single" w:sz="4" w:space="0" w:color="auto"/>
            </w:tcBorders>
            <w:shd w:val="clear" w:color="auto" w:fill="auto"/>
            <w:vAlign w:val="bottom"/>
          </w:tcPr>
          <w:p w14:paraId="2CADA0A0" w14:textId="55F27FA6" w:rsidR="00624997" w:rsidRPr="002D6FDE" w:rsidRDefault="008F3D3D" w:rsidP="00EC722E">
            <w:pPr>
              <w:jc w:val="right"/>
              <w:rPr>
                <w:sz w:val="22"/>
                <w:szCs w:val="22"/>
              </w:rPr>
            </w:pPr>
            <w:r w:rsidRPr="002D6FDE">
              <w:rPr>
                <w:sz w:val="22"/>
                <w:szCs w:val="22"/>
              </w:rPr>
              <w:t>4.224.000</w:t>
            </w:r>
          </w:p>
        </w:tc>
      </w:tr>
      <w:tr w:rsidR="001C6186" w:rsidRPr="002D6FDE" w14:paraId="4FF157CA" w14:textId="77777777" w:rsidTr="00505EDA">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14:paraId="1E120B2F" w14:textId="77777777" w:rsidR="000D2C42" w:rsidRPr="002D6FDE" w:rsidRDefault="000D2C42" w:rsidP="0079524C">
            <w:pPr>
              <w:numPr>
                <w:ilvl w:val="0"/>
                <w:numId w:val="7"/>
              </w:numPr>
              <w:spacing w:beforeLines="20" w:before="48" w:afterLines="20" w:after="48"/>
              <w:jc w:val="center"/>
              <w:rPr>
                <w:caps/>
                <w:sz w:val="22"/>
                <w:szCs w:val="22"/>
              </w:rPr>
            </w:pPr>
          </w:p>
        </w:tc>
        <w:tc>
          <w:tcPr>
            <w:tcW w:w="3564" w:type="pct"/>
            <w:tcBorders>
              <w:top w:val="single" w:sz="4" w:space="0" w:color="auto"/>
              <w:left w:val="single" w:sz="4" w:space="0" w:color="auto"/>
              <w:bottom w:val="single" w:sz="4" w:space="0" w:color="auto"/>
              <w:right w:val="single" w:sz="4" w:space="0" w:color="auto"/>
            </w:tcBorders>
            <w:shd w:val="clear" w:color="auto" w:fill="auto"/>
            <w:vAlign w:val="bottom"/>
          </w:tcPr>
          <w:p w14:paraId="3543CB1D" w14:textId="1C8763CF" w:rsidR="000D2C42" w:rsidRPr="002D6FDE" w:rsidRDefault="000D2C42" w:rsidP="00EC722E">
            <w:pPr>
              <w:rPr>
                <w:sz w:val="22"/>
                <w:szCs w:val="22"/>
              </w:rPr>
            </w:pPr>
            <w:r w:rsidRPr="002D6FDE">
              <w:rPr>
                <w:sz w:val="22"/>
                <w:szCs w:val="22"/>
              </w:rPr>
              <w:t>CHỦ TỊCH HỘI ĐỒNG TRƯỜNG</w:t>
            </w:r>
          </w:p>
        </w:tc>
        <w:tc>
          <w:tcPr>
            <w:tcW w:w="1068" w:type="pct"/>
            <w:tcBorders>
              <w:top w:val="single" w:sz="4" w:space="0" w:color="auto"/>
              <w:left w:val="single" w:sz="4" w:space="0" w:color="auto"/>
              <w:bottom w:val="single" w:sz="4" w:space="0" w:color="auto"/>
              <w:right w:val="single" w:sz="4" w:space="0" w:color="auto"/>
            </w:tcBorders>
            <w:shd w:val="clear" w:color="auto" w:fill="auto"/>
            <w:vAlign w:val="bottom"/>
          </w:tcPr>
          <w:p w14:paraId="04D3E47E" w14:textId="1C067EE8" w:rsidR="000D2C42" w:rsidRPr="002D6FDE" w:rsidRDefault="006B5E64" w:rsidP="00EC722E">
            <w:pPr>
              <w:jc w:val="right"/>
              <w:rPr>
                <w:sz w:val="22"/>
                <w:szCs w:val="22"/>
              </w:rPr>
            </w:pPr>
            <w:r w:rsidRPr="002D6FDE">
              <w:rPr>
                <w:sz w:val="22"/>
                <w:szCs w:val="22"/>
              </w:rPr>
              <w:t>4.224.000</w:t>
            </w:r>
          </w:p>
        </w:tc>
      </w:tr>
      <w:tr w:rsidR="001C6186" w:rsidRPr="002D6FDE" w14:paraId="7B8D7A63" w14:textId="77777777" w:rsidTr="00505EDA">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14:paraId="11180AC3" w14:textId="77777777" w:rsidR="00624997" w:rsidRPr="002D6FDE" w:rsidRDefault="00624997" w:rsidP="0079524C">
            <w:pPr>
              <w:numPr>
                <w:ilvl w:val="0"/>
                <w:numId w:val="7"/>
              </w:numPr>
              <w:spacing w:beforeLines="20" w:before="48" w:afterLines="20" w:after="48"/>
              <w:jc w:val="center"/>
              <w:rPr>
                <w:caps/>
                <w:sz w:val="22"/>
                <w:szCs w:val="22"/>
              </w:rPr>
            </w:pPr>
          </w:p>
        </w:tc>
        <w:tc>
          <w:tcPr>
            <w:tcW w:w="3564" w:type="pct"/>
            <w:tcBorders>
              <w:top w:val="single" w:sz="4" w:space="0" w:color="auto"/>
              <w:left w:val="single" w:sz="4" w:space="0" w:color="auto"/>
              <w:bottom w:val="single" w:sz="4" w:space="0" w:color="auto"/>
              <w:right w:val="single" w:sz="4" w:space="0" w:color="auto"/>
            </w:tcBorders>
            <w:shd w:val="clear" w:color="auto" w:fill="auto"/>
            <w:vAlign w:val="bottom"/>
          </w:tcPr>
          <w:p w14:paraId="62618AF1" w14:textId="59A1F70A" w:rsidR="00624997" w:rsidRPr="002D6FDE" w:rsidRDefault="008F3D3D" w:rsidP="00EC722E">
            <w:pPr>
              <w:rPr>
                <w:sz w:val="22"/>
                <w:szCs w:val="22"/>
              </w:rPr>
            </w:pPr>
            <w:r w:rsidRPr="002D6FDE">
              <w:rPr>
                <w:sz w:val="22"/>
                <w:szCs w:val="22"/>
              </w:rPr>
              <w:t>PHÓ HIỆU TRƯỞNG</w:t>
            </w:r>
          </w:p>
        </w:tc>
        <w:tc>
          <w:tcPr>
            <w:tcW w:w="1068" w:type="pct"/>
            <w:tcBorders>
              <w:top w:val="single" w:sz="4" w:space="0" w:color="auto"/>
              <w:left w:val="single" w:sz="4" w:space="0" w:color="auto"/>
              <w:bottom w:val="single" w:sz="4" w:space="0" w:color="auto"/>
              <w:right w:val="single" w:sz="4" w:space="0" w:color="auto"/>
            </w:tcBorders>
            <w:shd w:val="clear" w:color="auto" w:fill="auto"/>
            <w:vAlign w:val="bottom"/>
          </w:tcPr>
          <w:p w14:paraId="531C30EB" w14:textId="4C6A7F21" w:rsidR="00624997" w:rsidRPr="002D6FDE" w:rsidRDefault="008F3D3D" w:rsidP="00EC722E">
            <w:pPr>
              <w:jc w:val="right"/>
              <w:rPr>
                <w:sz w:val="22"/>
                <w:szCs w:val="22"/>
              </w:rPr>
            </w:pPr>
            <w:r w:rsidRPr="002D6FDE">
              <w:rPr>
                <w:sz w:val="22"/>
                <w:szCs w:val="22"/>
              </w:rPr>
              <w:t>3.168.000</w:t>
            </w:r>
          </w:p>
        </w:tc>
      </w:tr>
      <w:tr w:rsidR="001C6186" w:rsidRPr="002D6FDE" w14:paraId="52B440F7" w14:textId="77777777" w:rsidTr="00505EDA">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14:paraId="7D9D320E" w14:textId="77777777" w:rsidR="00624997" w:rsidRPr="002D6FDE" w:rsidRDefault="00624997" w:rsidP="0079524C">
            <w:pPr>
              <w:numPr>
                <w:ilvl w:val="0"/>
                <w:numId w:val="7"/>
              </w:numPr>
              <w:spacing w:beforeLines="20" w:before="48" w:afterLines="20" w:after="48"/>
              <w:jc w:val="center"/>
              <w:rPr>
                <w:caps/>
                <w:sz w:val="22"/>
                <w:szCs w:val="22"/>
              </w:rPr>
            </w:pPr>
          </w:p>
        </w:tc>
        <w:tc>
          <w:tcPr>
            <w:tcW w:w="3564" w:type="pct"/>
            <w:tcBorders>
              <w:top w:val="single" w:sz="4" w:space="0" w:color="auto"/>
              <w:left w:val="single" w:sz="4" w:space="0" w:color="auto"/>
              <w:bottom w:val="single" w:sz="4" w:space="0" w:color="auto"/>
              <w:right w:val="single" w:sz="4" w:space="0" w:color="auto"/>
            </w:tcBorders>
            <w:shd w:val="clear" w:color="auto" w:fill="auto"/>
            <w:vAlign w:val="bottom"/>
          </w:tcPr>
          <w:p w14:paraId="12963A4D" w14:textId="7667FE33" w:rsidR="00624997" w:rsidRPr="002D6FDE" w:rsidRDefault="008F3D3D" w:rsidP="00EC722E">
            <w:pPr>
              <w:rPr>
                <w:sz w:val="22"/>
                <w:szCs w:val="22"/>
              </w:rPr>
            </w:pPr>
            <w:r w:rsidRPr="002D6FDE">
              <w:rPr>
                <w:sz w:val="22"/>
                <w:szCs w:val="22"/>
              </w:rPr>
              <w:t>BAN GIÁO DỤC THỂ CHẤT</w:t>
            </w:r>
          </w:p>
        </w:tc>
        <w:tc>
          <w:tcPr>
            <w:tcW w:w="1068" w:type="pct"/>
            <w:tcBorders>
              <w:top w:val="single" w:sz="4" w:space="0" w:color="auto"/>
              <w:left w:val="single" w:sz="4" w:space="0" w:color="auto"/>
              <w:bottom w:val="single" w:sz="4" w:space="0" w:color="auto"/>
              <w:right w:val="single" w:sz="4" w:space="0" w:color="auto"/>
            </w:tcBorders>
            <w:shd w:val="clear" w:color="auto" w:fill="auto"/>
            <w:vAlign w:val="bottom"/>
          </w:tcPr>
          <w:p w14:paraId="28474F27" w14:textId="41ED9C87" w:rsidR="00624997" w:rsidRPr="002D6FDE" w:rsidRDefault="008F3D3D" w:rsidP="00EC722E">
            <w:pPr>
              <w:jc w:val="right"/>
              <w:rPr>
                <w:sz w:val="22"/>
                <w:szCs w:val="22"/>
              </w:rPr>
            </w:pPr>
            <w:r w:rsidRPr="002D6FDE">
              <w:rPr>
                <w:sz w:val="22"/>
                <w:szCs w:val="22"/>
              </w:rPr>
              <w:t>1.760.000</w:t>
            </w:r>
          </w:p>
        </w:tc>
      </w:tr>
      <w:tr w:rsidR="001C6186" w:rsidRPr="002D6FDE" w14:paraId="1749EAD9" w14:textId="77777777" w:rsidTr="00505EDA">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14:paraId="682D2D9A" w14:textId="77777777" w:rsidR="0098637F" w:rsidRPr="002D6FDE" w:rsidRDefault="0098637F" w:rsidP="0079524C">
            <w:pPr>
              <w:numPr>
                <w:ilvl w:val="0"/>
                <w:numId w:val="7"/>
              </w:numPr>
              <w:spacing w:beforeLines="20" w:before="48" w:afterLines="20" w:after="48"/>
              <w:jc w:val="center"/>
              <w:rPr>
                <w:caps/>
                <w:sz w:val="22"/>
                <w:szCs w:val="22"/>
              </w:rPr>
            </w:pPr>
          </w:p>
        </w:tc>
        <w:tc>
          <w:tcPr>
            <w:tcW w:w="3564" w:type="pct"/>
            <w:tcBorders>
              <w:top w:val="single" w:sz="4" w:space="0" w:color="auto"/>
              <w:left w:val="single" w:sz="4" w:space="0" w:color="auto"/>
              <w:bottom w:val="single" w:sz="4" w:space="0" w:color="auto"/>
              <w:right w:val="single" w:sz="4" w:space="0" w:color="auto"/>
            </w:tcBorders>
            <w:shd w:val="clear" w:color="auto" w:fill="auto"/>
            <w:vAlign w:val="bottom"/>
          </w:tcPr>
          <w:p w14:paraId="283B6009" w14:textId="70376EAE" w:rsidR="0098637F" w:rsidRPr="002D6FDE" w:rsidRDefault="008F3D3D" w:rsidP="002A2D24">
            <w:pPr>
              <w:rPr>
                <w:sz w:val="22"/>
                <w:szCs w:val="22"/>
              </w:rPr>
            </w:pPr>
            <w:r w:rsidRPr="002D6FDE">
              <w:rPr>
                <w:sz w:val="22"/>
                <w:szCs w:val="22"/>
              </w:rPr>
              <w:t>VIỆN DU LỊCH</w:t>
            </w:r>
          </w:p>
        </w:tc>
        <w:tc>
          <w:tcPr>
            <w:tcW w:w="1068" w:type="pct"/>
            <w:tcBorders>
              <w:top w:val="single" w:sz="4" w:space="0" w:color="auto"/>
              <w:left w:val="single" w:sz="4" w:space="0" w:color="auto"/>
              <w:bottom w:val="single" w:sz="4" w:space="0" w:color="auto"/>
              <w:right w:val="single" w:sz="4" w:space="0" w:color="auto"/>
            </w:tcBorders>
            <w:shd w:val="clear" w:color="auto" w:fill="auto"/>
            <w:vAlign w:val="bottom"/>
          </w:tcPr>
          <w:p w14:paraId="08E0131D" w14:textId="5CEAAF8D" w:rsidR="0098637F" w:rsidRPr="002D6FDE" w:rsidRDefault="008F3D3D" w:rsidP="002A2D24">
            <w:pPr>
              <w:jc w:val="right"/>
              <w:rPr>
                <w:sz w:val="22"/>
                <w:szCs w:val="22"/>
              </w:rPr>
            </w:pPr>
            <w:r w:rsidRPr="002D6FDE">
              <w:rPr>
                <w:sz w:val="22"/>
                <w:szCs w:val="22"/>
              </w:rPr>
              <w:t>1.760.000</w:t>
            </w:r>
          </w:p>
        </w:tc>
      </w:tr>
      <w:tr w:rsidR="001C6186" w:rsidRPr="002D6FDE" w14:paraId="3BDE35ED" w14:textId="77777777" w:rsidTr="00505EDA">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14:paraId="09C339DD" w14:textId="77777777" w:rsidR="00245F17" w:rsidRPr="002D6FDE" w:rsidRDefault="00245F17" w:rsidP="0079524C">
            <w:pPr>
              <w:numPr>
                <w:ilvl w:val="0"/>
                <w:numId w:val="7"/>
              </w:numPr>
              <w:spacing w:beforeLines="20" w:before="48" w:afterLines="20" w:after="48"/>
              <w:jc w:val="center"/>
              <w:rPr>
                <w:caps/>
                <w:sz w:val="22"/>
                <w:szCs w:val="22"/>
              </w:rPr>
            </w:pPr>
          </w:p>
        </w:tc>
        <w:tc>
          <w:tcPr>
            <w:tcW w:w="3564" w:type="pct"/>
            <w:tcBorders>
              <w:top w:val="single" w:sz="4" w:space="0" w:color="auto"/>
              <w:left w:val="single" w:sz="4" w:space="0" w:color="auto"/>
              <w:bottom w:val="single" w:sz="4" w:space="0" w:color="auto"/>
              <w:right w:val="single" w:sz="4" w:space="0" w:color="auto"/>
            </w:tcBorders>
            <w:shd w:val="clear" w:color="auto" w:fill="auto"/>
            <w:vAlign w:val="bottom"/>
          </w:tcPr>
          <w:p w14:paraId="218F7B26" w14:textId="4D6A0797" w:rsidR="00245F17" w:rsidRPr="002D6FDE" w:rsidRDefault="008F3D3D" w:rsidP="00EC722E">
            <w:pPr>
              <w:rPr>
                <w:sz w:val="22"/>
                <w:szCs w:val="22"/>
              </w:rPr>
            </w:pPr>
            <w:r w:rsidRPr="002D6FDE">
              <w:rPr>
                <w:sz w:val="22"/>
                <w:szCs w:val="22"/>
              </w:rPr>
              <w:t>KHOA QUẢN LÝ NHÀ NƯỚC</w:t>
            </w:r>
          </w:p>
        </w:tc>
        <w:tc>
          <w:tcPr>
            <w:tcW w:w="1068" w:type="pct"/>
            <w:tcBorders>
              <w:top w:val="single" w:sz="4" w:space="0" w:color="auto"/>
              <w:left w:val="single" w:sz="4" w:space="0" w:color="auto"/>
              <w:bottom w:val="single" w:sz="4" w:space="0" w:color="auto"/>
              <w:right w:val="single" w:sz="4" w:space="0" w:color="auto"/>
            </w:tcBorders>
            <w:shd w:val="clear" w:color="auto" w:fill="auto"/>
            <w:vAlign w:val="bottom"/>
          </w:tcPr>
          <w:p w14:paraId="18742C8F" w14:textId="06854D54" w:rsidR="00245F17" w:rsidRPr="002D6FDE" w:rsidRDefault="008F3D3D" w:rsidP="00EC722E">
            <w:pPr>
              <w:jc w:val="right"/>
              <w:rPr>
                <w:sz w:val="22"/>
                <w:szCs w:val="22"/>
              </w:rPr>
            </w:pPr>
            <w:r w:rsidRPr="002D6FDE">
              <w:rPr>
                <w:sz w:val="22"/>
                <w:szCs w:val="22"/>
              </w:rPr>
              <w:t>1.760.000</w:t>
            </w:r>
          </w:p>
        </w:tc>
      </w:tr>
      <w:tr w:rsidR="001C6186" w:rsidRPr="002D6FDE" w14:paraId="72144958" w14:textId="77777777" w:rsidTr="00505EDA">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14:paraId="56C7A5FB" w14:textId="77777777" w:rsidR="00624997" w:rsidRPr="002D6FDE" w:rsidRDefault="00624997" w:rsidP="0079524C">
            <w:pPr>
              <w:numPr>
                <w:ilvl w:val="0"/>
                <w:numId w:val="7"/>
              </w:numPr>
              <w:spacing w:beforeLines="20" w:before="48" w:afterLines="20" w:after="48"/>
              <w:jc w:val="center"/>
              <w:rPr>
                <w:caps/>
                <w:sz w:val="22"/>
                <w:szCs w:val="22"/>
              </w:rPr>
            </w:pPr>
          </w:p>
        </w:tc>
        <w:tc>
          <w:tcPr>
            <w:tcW w:w="3564" w:type="pct"/>
            <w:tcBorders>
              <w:top w:val="single" w:sz="4" w:space="0" w:color="auto"/>
              <w:left w:val="single" w:sz="4" w:space="0" w:color="auto"/>
              <w:bottom w:val="single" w:sz="4" w:space="0" w:color="auto"/>
              <w:right w:val="single" w:sz="4" w:space="0" w:color="auto"/>
            </w:tcBorders>
            <w:shd w:val="clear" w:color="auto" w:fill="auto"/>
            <w:vAlign w:val="bottom"/>
          </w:tcPr>
          <w:p w14:paraId="443762B4" w14:textId="2E39AD47" w:rsidR="00624997" w:rsidRPr="002D6FDE" w:rsidRDefault="008F3D3D" w:rsidP="00EC722E">
            <w:pPr>
              <w:rPr>
                <w:sz w:val="22"/>
                <w:szCs w:val="22"/>
              </w:rPr>
            </w:pPr>
            <w:r w:rsidRPr="002D6FDE">
              <w:rPr>
                <w:sz w:val="22"/>
                <w:szCs w:val="22"/>
              </w:rPr>
              <w:t>KHOA NGOẠI NGỮ KINH TẾ</w:t>
            </w:r>
          </w:p>
        </w:tc>
        <w:tc>
          <w:tcPr>
            <w:tcW w:w="1068" w:type="pct"/>
            <w:tcBorders>
              <w:top w:val="single" w:sz="4" w:space="0" w:color="auto"/>
              <w:left w:val="single" w:sz="4" w:space="0" w:color="auto"/>
              <w:bottom w:val="single" w:sz="4" w:space="0" w:color="auto"/>
              <w:right w:val="single" w:sz="4" w:space="0" w:color="auto"/>
            </w:tcBorders>
            <w:shd w:val="clear" w:color="auto" w:fill="auto"/>
            <w:vAlign w:val="bottom"/>
          </w:tcPr>
          <w:p w14:paraId="1BD26909" w14:textId="5EB0FF64" w:rsidR="00624997" w:rsidRPr="002D6FDE" w:rsidRDefault="008F3D3D" w:rsidP="00EC722E">
            <w:pPr>
              <w:jc w:val="right"/>
              <w:rPr>
                <w:sz w:val="22"/>
                <w:szCs w:val="22"/>
              </w:rPr>
            </w:pPr>
            <w:r w:rsidRPr="002D6FDE">
              <w:rPr>
                <w:sz w:val="22"/>
                <w:szCs w:val="22"/>
              </w:rPr>
              <w:t>2.992.000</w:t>
            </w:r>
          </w:p>
        </w:tc>
      </w:tr>
      <w:tr w:rsidR="001C6186" w:rsidRPr="002D6FDE" w14:paraId="78642FC1" w14:textId="77777777" w:rsidTr="00505EDA">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14:paraId="0F4EB553" w14:textId="77777777" w:rsidR="00624997" w:rsidRPr="002D6FDE" w:rsidRDefault="00624997" w:rsidP="0079524C">
            <w:pPr>
              <w:numPr>
                <w:ilvl w:val="0"/>
                <w:numId w:val="7"/>
              </w:numPr>
              <w:spacing w:beforeLines="20" w:before="48" w:afterLines="20" w:after="48"/>
              <w:jc w:val="center"/>
              <w:rPr>
                <w:caps/>
                <w:sz w:val="22"/>
                <w:szCs w:val="22"/>
              </w:rPr>
            </w:pPr>
          </w:p>
        </w:tc>
        <w:tc>
          <w:tcPr>
            <w:tcW w:w="3564" w:type="pct"/>
            <w:tcBorders>
              <w:top w:val="single" w:sz="4" w:space="0" w:color="auto"/>
              <w:left w:val="single" w:sz="4" w:space="0" w:color="auto"/>
              <w:bottom w:val="single" w:sz="4" w:space="0" w:color="auto"/>
              <w:right w:val="single" w:sz="4" w:space="0" w:color="auto"/>
            </w:tcBorders>
            <w:shd w:val="clear" w:color="auto" w:fill="auto"/>
            <w:vAlign w:val="bottom"/>
          </w:tcPr>
          <w:p w14:paraId="598EEA79" w14:textId="5BCD7CB0" w:rsidR="00624997" w:rsidRPr="002D6FDE" w:rsidRDefault="008F3D3D" w:rsidP="008C01B7">
            <w:pPr>
              <w:rPr>
                <w:sz w:val="22"/>
                <w:szCs w:val="22"/>
              </w:rPr>
            </w:pPr>
            <w:r w:rsidRPr="002D6FDE">
              <w:rPr>
                <w:sz w:val="22"/>
                <w:szCs w:val="22"/>
              </w:rPr>
              <w:t>KHOA KẾ TOÁN</w:t>
            </w:r>
          </w:p>
        </w:tc>
        <w:tc>
          <w:tcPr>
            <w:tcW w:w="1068" w:type="pct"/>
            <w:tcBorders>
              <w:top w:val="single" w:sz="4" w:space="0" w:color="auto"/>
              <w:left w:val="single" w:sz="4" w:space="0" w:color="auto"/>
              <w:bottom w:val="single" w:sz="4" w:space="0" w:color="auto"/>
              <w:right w:val="single" w:sz="4" w:space="0" w:color="auto"/>
            </w:tcBorders>
            <w:shd w:val="clear" w:color="auto" w:fill="auto"/>
            <w:vAlign w:val="bottom"/>
          </w:tcPr>
          <w:p w14:paraId="5AC5FC12" w14:textId="1B718A8C" w:rsidR="00624997" w:rsidRPr="002D6FDE" w:rsidRDefault="008F3D3D" w:rsidP="00EC722E">
            <w:pPr>
              <w:jc w:val="right"/>
              <w:rPr>
                <w:sz w:val="22"/>
                <w:szCs w:val="22"/>
              </w:rPr>
            </w:pPr>
            <w:r w:rsidRPr="002D6FDE">
              <w:rPr>
                <w:sz w:val="22"/>
                <w:szCs w:val="22"/>
              </w:rPr>
              <w:t>2.992.000</w:t>
            </w:r>
          </w:p>
        </w:tc>
      </w:tr>
      <w:tr w:rsidR="001C6186" w:rsidRPr="002D6FDE" w14:paraId="750E8BCB" w14:textId="77777777" w:rsidTr="00505EDA">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14:paraId="3688EA90" w14:textId="77777777" w:rsidR="00624997" w:rsidRPr="002D6FDE" w:rsidRDefault="00624997" w:rsidP="0079524C">
            <w:pPr>
              <w:numPr>
                <w:ilvl w:val="0"/>
                <w:numId w:val="7"/>
              </w:numPr>
              <w:spacing w:beforeLines="20" w:before="48" w:afterLines="20" w:after="48"/>
              <w:jc w:val="center"/>
              <w:rPr>
                <w:caps/>
                <w:sz w:val="22"/>
                <w:szCs w:val="22"/>
              </w:rPr>
            </w:pPr>
          </w:p>
        </w:tc>
        <w:tc>
          <w:tcPr>
            <w:tcW w:w="3564" w:type="pct"/>
            <w:tcBorders>
              <w:top w:val="single" w:sz="4" w:space="0" w:color="auto"/>
              <w:left w:val="single" w:sz="4" w:space="0" w:color="auto"/>
              <w:bottom w:val="single" w:sz="4" w:space="0" w:color="auto"/>
              <w:right w:val="single" w:sz="4" w:space="0" w:color="auto"/>
            </w:tcBorders>
            <w:shd w:val="clear" w:color="auto" w:fill="auto"/>
            <w:vAlign w:val="bottom"/>
          </w:tcPr>
          <w:p w14:paraId="3D9B5C12" w14:textId="36336B8C" w:rsidR="00624997" w:rsidRPr="002D6FDE" w:rsidRDefault="008F3D3D" w:rsidP="00D35E85">
            <w:pPr>
              <w:rPr>
                <w:sz w:val="22"/>
                <w:szCs w:val="22"/>
              </w:rPr>
            </w:pPr>
            <w:r w:rsidRPr="002D6FDE">
              <w:rPr>
                <w:sz w:val="22"/>
                <w:szCs w:val="22"/>
              </w:rPr>
              <w:t xml:space="preserve">KHOA KINH TẾ </w:t>
            </w:r>
          </w:p>
        </w:tc>
        <w:tc>
          <w:tcPr>
            <w:tcW w:w="1068" w:type="pct"/>
            <w:tcBorders>
              <w:top w:val="single" w:sz="4" w:space="0" w:color="auto"/>
              <w:left w:val="single" w:sz="4" w:space="0" w:color="auto"/>
              <w:bottom w:val="single" w:sz="4" w:space="0" w:color="auto"/>
              <w:right w:val="single" w:sz="4" w:space="0" w:color="auto"/>
            </w:tcBorders>
            <w:shd w:val="clear" w:color="auto" w:fill="auto"/>
            <w:vAlign w:val="bottom"/>
          </w:tcPr>
          <w:p w14:paraId="0C27FC81" w14:textId="566CF583" w:rsidR="00624997" w:rsidRPr="002D6FDE" w:rsidRDefault="008F3D3D" w:rsidP="00EC722E">
            <w:pPr>
              <w:jc w:val="right"/>
              <w:rPr>
                <w:sz w:val="22"/>
                <w:szCs w:val="22"/>
              </w:rPr>
            </w:pPr>
            <w:r w:rsidRPr="002D6FDE">
              <w:rPr>
                <w:sz w:val="22"/>
                <w:szCs w:val="22"/>
              </w:rPr>
              <w:t>2.992.000</w:t>
            </w:r>
          </w:p>
        </w:tc>
      </w:tr>
      <w:tr w:rsidR="001C6186" w:rsidRPr="002D6FDE" w14:paraId="79AA82A8" w14:textId="77777777" w:rsidTr="00505EDA">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14:paraId="4A15EE05" w14:textId="77777777" w:rsidR="00624997" w:rsidRPr="002D6FDE" w:rsidRDefault="00624997" w:rsidP="0079524C">
            <w:pPr>
              <w:numPr>
                <w:ilvl w:val="0"/>
                <w:numId w:val="7"/>
              </w:numPr>
              <w:spacing w:beforeLines="20" w:before="48" w:afterLines="20" w:after="48"/>
              <w:jc w:val="center"/>
              <w:rPr>
                <w:caps/>
                <w:sz w:val="22"/>
                <w:szCs w:val="22"/>
              </w:rPr>
            </w:pPr>
          </w:p>
        </w:tc>
        <w:tc>
          <w:tcPr>
            <w:tcW w:w="3564" w:type="pct"/>
            <w:tcBorders>
              <w:top w:val="single" w:sz="4" w:space="0" w:color="auto"/>
              <w:left w:val="single" w:sz="4" w:space="0" w:color="auto"/>
              <w:bottom w:val="single" w:sz="4" w:space="0" w:color="auto"/>
              <w:right w:val="single" w:sz="4" w:space="0" w:color="auto"/>
            </w:tcBorders>
            <w:shd w:val="clear" w:color="auto" w:fill="auto"/>
            <w:vAlign w:val="bottom"/>
          </w:tcPr>
          <w:p w14:paraId="465918A6" w14:textId="5E6E6715" w:rsidR="00624997" w:rsidRPr="002D6FDE" w:rsidRDefault="008F3D3D" w:rsidP="00D35E85">
            <w:pPr>
              <w:rPr>
                <w:sz w:val="22"/>
                <w:szCs w:val="22"/>
              </w:rPr>
            </w:pPr>
            <w:r w:rsidRPr="002D6FDE">
              <w:rPr>
                <w:sz w:val="22"/>
                <w:szCs w:val="22"/>
              </w:rPr>
              <w:t xml:space="preserve">KHOA LUẬT </w:t>
            </w:r>
          </w:p>
        </w:tc>
        <w:tc>
          <w:tcPr>
            <w:tcW w:w="1068" w:type="pct"/>
            <w:tcBorders>
              <w:top w:val="single" w:sz="4" w:space="0" w:color="auto"/>
              <w:left w:val="single" w:sz="4" w:space="0" w:color="auto"/>
              <w:bottom w:val="single" w:sz="4" w:space="0" w:color="auto"/>
              <w:right w:val="single" w:sz="4" w:space="0" w:color="auto"/>
            </w:tcBorders>
            <w:shd w:val="clear" w:color="auto" w:fill="auto"/>
            <w:vAlign w:val="bottom"/>
          </w:tcPr>
          <w:p w14:paraId="6313622F" w14:textId="506E04A9" w:rsidR="00624997" w:rsidRPr="002D6FDE" w:rsidRDefault="008F3D3D" w:rsidP="00EC722E">
            <w:pPr>
              <w:jc w:val="right"/>
              <w:rPr>
                <w:sz w:val="22"/>
                <w:szCs w:val="22"/>
              </w:rPr>
            </w:pPr>
            <w:r w:rsidRPr="002D6FDE">
              <w:rPr>
                <w:sz w:val="22"/>
                <w:szCs w:val="22"/>
              </w:rPr>
              <w:t>2.992.000</w:t>
            </w:r>
          </w:p>
        </w:tc>
      </w:tr>
      <w:tr w:rsidR="001C6186" w:rsidRPr="002D6FDE" w14:paraId="1B402230" w14:textId="77777777" w:rsidTr="00505EDA">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14:paraId="1D636237" w14:textId="77777777" w:rsidR="00624997" w:rsidRPr="002D6FDE" w:rsidRDefault="00624997" w:rsidP="0079524C">
            <w:pPr>
              <w:numPr>
                <w:ilvl w:val="0"/>
                <w:numId w:val="7"/>
              </w:numPr>
              <w:spacing w:beforeLines="20" w:before="48" w:afterLines="20" w:after="48"/>
              <w:jc w:val="center"/>
              <w:rPr>
                <w:caps/>
                <w:sz w:val="22"/>
                <w:szCs w:val="22"/>
              </w:rPr>
            </w:pPr>
          </w:p>
        </w:tc>
        <w:tc>
          <w:tcPr>
            <w:tcW w:w="3564" w:type="pct"/>
            <w:tcBorders>
              <w:top w:val="single" w:sz="4" w:space="0" w:color="auto"/>
              <w:left w:val="single" w:sz="4" w:space="0" w:color="auto"/>
              <w:bottom w:val="single" w:sz="4" w:space="0" w:color="auto"/>
              <w:right w:val="single" w:sz="4" w:space="0" w:color="auto"/>
            </w:tcBorders>
            <w:shd w:val="clear" w:color="auto" w:fill="auto"/>
            <w:vAlign w:val="bottom"/>
          </w:tcPr>
          <w:p w14:paraId="08BBA323" w14:textId="7EFFC091" w:rsidR="00624997" w:rsidRPr="002D6FDE" w:rsidRDefault="008F3D3D" w:rsidP="00EC722E">
            <w:pPr>
              <w:rPr>
                <w:sz w:val="22"/>
                <w:szCs w:val="22"/>
              </w:rPr>
            </w:pPr>
            <w:r w:rsidRPr="002D6FDE">
              <w:rPr>
                <w:sz w:val="22"/>
                <w:szCs w:val="22"/>
              </w:rPr>
              <w:t>KHOA LÝ LUẬN CHÍNH TRỊ</w:t>
            </w:r>
          </w:p>
        </w:tc>
        <w:tc>
          <w:tcPr>
            <w:tcW w:w="1068" w:type="pct"/>
            <w:tcBorders>
              <w:top w:val="single" w:sz="4" w:space="0" w:color="auto"/>
              <w:left w:val="single" w:sz="4" w:space="0" w:color="auto"/>
              <w:bottom w:val="single" w:sz="4" w:space="0" w:color="auto"/>
              <w:right w:val="single" w:sz="4" w:space="0" w:color="auto"/>
            </w:tcBorders>
            <w:shd w:val="clear" w:color="auto" w:fill="auto"/>
            <w:vAlign w:val="bottom"/>
          </w:tcPr>
          <w:p w14:paraId="216E3050" w14:textId="66911480" w:rsidR="00624997" w:rsidRPr="002D6FDE" w:rsidRDefault="008F3D3D" w:rsidP="00EC722E">
            <w:pPr>
              <w:jc w:val="right"/>
              <w:rPr>
                <w:sz w:val="22"/>
                <w:szCs w:val="22"/>
              </w:rPr>
            </w:pPr>
            <w:r w:rsidRPr="002D6FDE">
              <w:rPr>
                <w:sz w:val="22"/>
                <w:szCs w:val="22"/>
              </w:rPr>
              <w:t>2.992.000</w:t>
            </w:r>
          </w:p>
        </w:tc>
      </w:tr>
      <w:tr w:rsidR="001C6186" w:rsidRPr="002D6FDE" w14:paraId="04D8E77C" w14:textId="77777777" w:rsidTr="00505EDA">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14:paraId="066C5CF7" w14:textId="77777777" w:rsidR="00624997" w:rsidRPr="002D6FDE" w:rsidRDefault="00624997" w:rsidP="0079524C">
            <w:pPr>
              <w:numPr>
                <w:ilvl w:val="0"/>
                <w:numId w:val="7"/>
              </w:numPr>
              <w:spacing w:beforeLines="20" w:before="48" w:afterLines="20" w:after="48"/>
              <w:jc w:val="center"/>
              <w:rPr>
                <w:caps/>
                <w:sz w:val="22"/>
                <w:szCs w:val="22"/>
              </w:rPr>
            </w:pPr>
          </w:p>
        </w:tc>
        <w:tc>
          <w:tcPr>
            <w:tcW w:w="3564" w:type="pct"/>
            <w:tcBorders>
              <w:top w:val="single" w:sz="4" w:space="0" w:color="auto"/>
              <w:left w:val="single" w:sz="4" w:space="0" w:color="auto"/>
              <w:bottom w:val="single" w:sz="4" w:space="0" w:color="auto"/>
              <w:right w:val="single" w:sz="4" w:space="0" w:color="auto"/>
            </w:tcBorders>
            <w:shd w:val="clear" w:color="auto" w:fill="auto"/>
            <w:vAlign w:val="bottom"/>
          </w:tcPr>
          <w:p w14:paraId="063714D3" w14:textId="48B8BED6" w:rsidR="00624997" w:rsidRPr="002D6FDE" w:rsidRDefault="008F3D3D" w:rsidP="00EC722E">
            <w:pPr>
              <w:rPr>
                <w:sz w:val="22"/>
                <w:szCs w:val="22"/>
              </w:rPr>
            </w:pPr>
            <w:r w:rsidRPr="002D6FDE">
              <w:rPr>
                <w:sz w:val="22"/>
                <w:szCs w:val="22"/>
              </w:rPr>
              <w:t>KHOA NGÂN HÀNG</w:t>
            </w:r>
          </w:p>
        </w:tc>
        <w:tc>
          <w:tcPr>
            <w:tcW w:w="1068" w:type="pct"/>
            <w:tcBorders>
              <w:top w:val="single" w:sz="4" w:space="0" w:color="auto"/>
              <w:left w:val="single" w:sz="4" w:space="0" w:color="auto"/>
              <w:bottom w:val="single" w:sz="4" w:space="0" w:color="auto"/>
              <w:right w:val="single" w:sz="4" w:space="0" w:color="auto"/>
            </w:tcBorders>
            <w:shd w:val="clear" w:color="auto" w:fill="auto"/>
            <w:vAlign w:val="bottom"/>
          </w:tcPr>
          <w:p w14:paraId="0A2692C3" w14:textId="62DAE79F" w:rsidR="00624997" w:rsidRPr="002D6FDE" w:rsidRDefault="008F3D3D" w:rsidP="00EC722E">
            <w:pPr>
              <w:jc w:val="right"/>
              <w:rPr>
                <w:sz w:val="22"/>
                <w:szCs w:val="22"/>
              </w:rPr>
            </w:pPr>
            <w:r w:rsidRPr="002D6FDE">
              <w:rPr>
                <w:sz w:val="22"/>
                <w:szCs w:val="22"/>
              </w:rPr>
              <w:t>2.992.000</w:t>
            </w:r>
          </w:p>
        </w:tc>
      </w:tr>
      <w:tr w:rsidR="001C6186" w:rsidRPr="002D6FDE" w14:paraId="4AC96AC4" w14:textId="77777777" w:rsidTr="00505EDA">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14:paraId="10352CB5" w14:textId="77777777" w:rsidR="00624997" w:rsidRPr="002D6FDE" w:rsidRDefault="00624997" w:rsidP="0079524C">
            <w:pPr>
              <w:numPr>
                <w:ilvl w:val="0"/>
                <w:numId w:val="7"/>
              </w:numPr>
              <w:spacing w:beforeLines="20" w:before="48" w:afterLines="20" w:after="48"/>
              <w:jc w:val="center"/>
              <w:rPr>
                <w:caps/>
                <w:sz w:val="22"/>
                <w:szCs w:val="22"/>
              </w:rPr>
            </w:pPr>
          </w:p>
        </w:tc>
        <w:tc>
          <w:tcPr>
            <w:tcW w:w="3564" w:type="pct"/>
            <w:tcBorders>
              <w:top w:val="single" w:sz="4" w:space="0" w:color="auto"/>
              <w:left w:val="single" w:sz="4" w:space="0" w:color="auto"/>
              <w:bottom w:val="single" w:sz="4" w:space="0" w:color="auto"/>
              <w:right w:val="single" w:sz="4" w:space="0" w:color="auto"/>
            </w:tcBorders>
            <w:shd w:val="clear" w:color="auto" w:fill="auto"/>
            <w:vAlign w:val="bottom"/>
          </w:tcPr>
          <w:p w14:paraId="6300D91E" w14:textId="7E32CABB" w:rsidR="00624997" w:rsidRPr="002D6FDE" w:rsidRDefault="008F3D3D" w:rsidP="008C01B7">
            <w:pPr>
              <w:rPr>
                <w:sz w:val="22"/>
                <w:szCs w:val="22"/>
              </w:rPr>
            </w:pPr>
            <w:r w:rsidRPr="002D6FDE">
              <w:rPr>
                <w:sz w:val="22"/>
                <w:szCs w:val="22"/>
              </w:rPr>
              <w:t>KHOA QUẢN TRỊ</w:t>
            </w:r>
          </w:p>
        </w:tc>
        <w:tc>
          <w:tcPr>
            <w:tcW w:w="1068" w:type="pct"/>
            <w:tcBorders>
              <w:top w:val="single" w:sz="4" w:space="0" w:color="auto"/>
              <w:left w:val="single" w:sz="4" w:space="0" w:color="auto"/>
              <w:bottom w:val="single" w:sz="4" w:space="0" w:color="auto"/>
              <w:right w:val="single" w:sz="4" w:space="0" w:color="auto"/>
            </w:tcBorders>
            <w:shd w:val="clear" w:color="auto" w:fill="auto"/>
            <w:vAlign w:val="bottom"/>
          </w:tcPr>
          <w:p w14:paraId="32964B09" w14:textId="5CA05B37" w:rsidR="00624997" w:rsidRPr="002D6FDE" w:rsidRDefault="008F3D3D" w:rsidP="00EC722E">
            <w:pPr>
              <w:jc w:val="right"/>
              <w:rPr>
                <w:sz w:val="22"/>
                <w:szCs w:val="22"/>
              </w:rPr>
            </w:pPr>
            <w:r w:rsidRPr="002D6FDE">
              <w:rPr>
                <w:sz w:val="22"/>
                <w:szCs w:val="22"/>
              </w:rPr>
              <w:t>2.992.000</w:t>
            </w:r>
          </w:p>
        </w:tc>
      </w:tr>
      <w:tr w:rsidR="001C6186" w:rsidRPr="002D6FDE" w14:paraId="23A14966" w14:textId="77777777" w:rsidTr="00505EDA">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14:paraId="2C11BA85" w14:textId="77777777" w:rsidR="00624997" w:rsidRPr="002D6FDE" w:rsidRDefault="00624997" w:rsidP="0079524C">
            <w:pPr>
              <w:numPr>
                <w:ilvl w:val="0"/>
                <w:numId w:val="7"/>
              </w:numPr>
              <w:spacing w:beforeLines="20" w:before="48" w:afterLines="20" w:after="48"/>
              <w:jc w:val="center"/>
              <w:rPr>
                <w:caps/>
                <w:sz w:val="22"/>
                <w:szCs w:val="22"/>
              </w:rPr>
            </w:pPr>
          </w:p>
        </w:tc>
        <w:tc>
          <w:tcPr>
            <w:tcW w:w="3564" w:type="pct"/>
            <w:tcBorders>
              <w:top w:val="single" w:sz="4" w:space="0" w:color="auto"/>
              <w:left w:val="single" w:sz="4" w:space="0" w:color="auto"/>
              <w:bottom w:val="single" w:sz="4" w:space="0" w:color="auto"/>
              <w:right w:val="single" w:sz="4" w:space="0" w:color="auto"/>
            </w:tcBorders>
            <w:shd w:val="clear" w:color="auto" w:fill="auto"/>
            <w:vAlign w:val="bottom"/>
          </w:tcPr>
          <w:p w14:paraId="3F2D4793" w14:textId="15505839" w:rsidR="00624997" w:rsidRPr="002D6FDE" w:rsidRDefault="008F3D3D" w:rsidP="00245F17">
            <w:pPr>
              <w:rPr>
                <w:sz w:val="22"/>
                <w:szCs w:val="22"/>
              </w:rPr>
            </w:pPr>
            <w:r w:rsidRPr="002D6FDE">
              <w:rPr>
                <w:sz w:val="22"/>
                <w:szCs w:val="22"/>
              </w:rPr>
              <w:t>KHOA TÀI CHÍNH</w:t>
            </w:r>
          </w:p>
        </w:tc>
        <w:tc>
          <w:tcPr>
            <w:tcW w:w="1068" w:type="pct"/>
            <w:tcBorders>
              <w:top w:val="single" w:sz="4" w:space="0" w:color="auto"/>
              <w:left w:val="single" w:sz="4" w:space="0" w:color="auto"/>
              <w:bottom w:val="single" w:sz="4" w:space="0" w:color="auto"/>
              <w:right w:val="single" w:sz="4" w:space="0" w:color="auto"/>
            </w:tcBorders>
            <w:shd w:val="clear" w:color="auto" w:fill="auto"/>
            <w:vAlign w:val="bottom"/>
          </w:tcPr>
          <w:p w14:paraId="471FA247" w14:textId="4F376D4C" w:rsidR="00624997" w:rsidRPr="002D6FDE" w:rsidRDefault="008F3D3D" w:rsidP="00EC722E">
            <w:pPr>
              <w:jc w:val="right"/>
              <w:rPr>
                <w:sz w:val="22"/>
                <w:szCs w:val="22"/>
              </w:rPr>
            </w:pPr>
            <w:r w:rsidRPr="002D6FDE">
              <w:rPr>
                <w:sz w:val="22"/>
                <w:szCs w:val="22"/>
              </w:rPr>
              <w:t>2.992.000</w:t>
            </w:r>
          </w:p>
        </w:tc>
      </w:tr>
      <w:tr w:rsidR="001C6186" w:rsidRPr="002D6FDE" w14:paraId="2B320FB8" w14:textId="77777777" w:rsidTr="00505EDA">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14:paraId="7D898C18" w14:textId="77777777" w:rsidR="00624997" w:rsidRPr="002D6FDE" w:rsidRDefault="00624997" w:rsidP="0079524C">
            <w:pPr>
              <w:numPr>
                <w:ilvl w:val="0"/>
                <w:numId w:val="7"/>
              </w:numPr>
              <w:spacing w:beforeLines="20" w:before="48" w:afterLines="20" w:after="48"/>
              <w:jc w:val="center"/>
              <w:rPr>
                <w:caps/>
                <w:sz w:val="22"/>
                <w:szCs w:val="22"/>
              </w:rPr>
            </w:pPr>
          </w:p>
        </w:tc>
        <w:tc>
          <w:tcPr>
            <w:tcW w:w="3564" w:type="pct"/>
            <w:tcBorders>
              <w:top w:val="single" w:sz="4" w:space="0" w:color="auto"/>
              <w:left w:val="single" w:sz="4" w:space="0" w:color="auto"/>
              <w:bottom w:val="single" w:sz="4" w:space="0" w:color="auto"/>
              <w:right w:val="single" w:sz="4" w:space="0" w:color="auto"/>
            </w:tcBorders>
            <w:shd w:val="clear" w:color="auto" w:fill="auto"/>
            <w:vAlign w:val="bottom"/>
          </w:tcPr>
          <w:p w14:paraId="20D05DD8" w14:textId="3A86D0DD" w:rsidR="00624997" w:rsidRPr="002D6FDE" w:rsidRDefault="008F3D3D" w:rsidP="00EC722E">
            <w:pPr>
              <w:rPr>
                <w:sz w:val="22"/>
                <w:szCs w:val="22"/>
              </w:rPr>
            </w:pPr>
            <w:r w:rsidRPr="002D6FDE">
              <w:rPr>
                <w:sz w:val="22"/>
                <w:szCs w:val="22"/>
              </w:rPr>
              <w:t>KHOA TÀI CHÍNH CÔNG</w:t>
            </w:r>
          </w:p>
        </w:tc>
        <w:tc>
          <w:tcPr>
            <w:tcW w:w="1068" w:type="pct"/>
            <w:tcBorders>
              <w:top w:val="single" w:sz="4" w:space="0" w:color="auto"/>
              <w:left w:val="single" w:sz="4" w:space="0" w:color="auto"/>
              <w:bottom w:val="single" w:sz="4" w:space="0" w:color="auto"/>
              <w:right w:val="single" w:sz="4" w:space="0" w:color="auto"/>
            </w:tcBorders>
            <w:shd w:val="clear" w:color="auto" w:fill="auto"/>
            <w:vAlign w:val="bottom"/>
          </w:tcPr>
          <w:p w14:paraId="74ACFB50" w14:textId="75CACA27" w:rsidR="00624997" w:rsidRPr="002D6FDE" w:rsidRDefault="008F3D3D" w:rsidP="00EC722E">
            <w:pPr>
              <w:jc w:val="right"/>
              <w:rPr>
                <w:sz w:val="22"/>
                <w:szCs w:val="22"/>
              </w:rPr>
            </w:pPr>
            <w:r w:rsidRPr="002D6FDE">
              <w:rPr>
                <w:sz w:val="22"/>
                <w:szCs w:val="22"/>
              </w:rPr>
              <w:t>2.992.000</w:t>
            </w:r>
          </w:p>
        </w:tc>
      </w:tr>
      <w:tr w:rsidR="001C6186" w:rsidRPr="002D6FDE" w14:paraId="47D1E708" w14:textId="77777777" w:rsidTr="00505EDA">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14:paraId="3A91CFCC" w14:textId="77777777" w:rsidR="00624997" w:rsidRPr="002D6FDE" w:rsidRDefault="00624997" w:rsidP="0079524C">
            <w:pPr>
              <w:numPr>
                <w:ilvl w:val="0"/>
                <w:numId w:val="7"/>
              </w:numPr>
              <w:spacing w:beforeLines="20" w:before="48" w:afterLines="20" w:after="48"/>
              <w:jc w:val="center"/>
              <w:rPr>
                <w:caps/>
                <w:sz w:val="22"/>
                <w:szCs w:val="22"/>
              </w:rPr>
            </w:pPr>
          </w:p>
        </w:tc>
        <w:tc>
          <w:tcPr>
            <w:tcW w:w="3564" w:type="pct"/>
            <w:tcBorders>
              <w:top w:val="single" w:sz="4" w:space="0" w:color="auto"/>
              <w:left w:val="single" w:sz="4" w:space="0" w:color="auto"/>
              <w:bottom w:val="single" w:sz="4" w:space="0" w:color="auto"/>
              <w:right w:val="single" w:sz="4" w:space="0" w:color="auto"/>
            </w:tcBorders>
            <w:shd w:val="clear" w:color="auto" w:fill="auto"/>
            <w:vAlign w:val="bottom"/>
          </w:tcPr>
          <w:p w14:paraId="06DDA9AB" w14:textId="24169A70" w:rsidR="00624997" w:rsidRPr="002D6FDE" w:rsidRDefault="008F3D3D" w:rsidP="00EC722E">
            <w:pPr>
              <w:rPr>
                <w:sz w:val="22"/>
                <w:szCs w:val="22"/>
              </w:rPr>
            </w:pPr>
            <w:r w:rsidRPr="002D6FDE">
              <w:rPr>
                <w:sz w:val="22"/>
                <w:szCs w:val="22"/>
                <w:lang w:val="de-AT"/>
              </w:rPr>
              <w:t>KHOA KINH DOANH QUỐC TẾ-MARKETING</w:t>
            </w:r>
          </w:p>
        </w:tc>
        <w:tc>
          <w:tcPr>
            <w:tcW w:w="1068" w:type="pct"/>
            <w:tcBorders>
              <w:top w:val="single" w:sz="4" w:space="0" w:color="auto"/>
              <w:left w:val="single" w:sz="4" w:space="0" w:color="auto"/>
              <w:bottom w:val="single" w:sz="4" w:space="0" w:color="auto"/>
              <w:right w:val="single" w:sz="4" w:space="0" w:color="auto"/>
            </w:tcBorders>
            <w:shd w:val="clear" w:color="auto" w:fill="auto"/>
            <w:vAlign w:val="bottom"/>
          </w:tcPr>
          <w:p w14:paraId="00C2AF76" w14:textId="4536DE2A" w:rsidR="00624997" w:rsidRPr="002D6FDE" w:rsidRDefault="008F3D3D" w:rsidP="00EC722E">
            <w:pPr>
              <w:jc w:val="right"/>
              <w:rPr>
                <w:sz w:val="22"/>
                <w:szCs w:val="22"/>
              </w:rPr>
            </w:pPr>
            <w:r w:rsidRPr="002D6FDE">
              <w:rPr>
                <w:sz w:val="22"/>
                <w:szCs w:val="22"/>
              </w:rPr>
              <w:t>2.992.000</w:t>
            </w:r>
          </w:p>
        </w:tc>
      </w:tr>
      <w:tr w:rsidR="001C6186" w:rsidRPr="002D6FDE" w14:paraId="49889D56" w14:textId="77777777" w:rsidTr="00505EDA">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14:paraId="5A98FB57" w14:textId="77777777" w:rsidR="00624997" w:rsidRPr="002D6FDE" w:rsidRDefault="00624997" w:rsidP="0079524C">
            <w:pPr>
              <w:numPr>
                <w:ilvl w:val="0"/>
                <w:numId w:val="7"/>
              </w:numPr>
              <w:spacing w:beforeLines="20" w:before="48" w:afterLines="20" w:after="48"/>
              <w:jc w:val="center"/>
              <w:rPr>
                <w:caps/>
                <w:sz w:val="22"/>
                <w:szCs w:val="22"/>
              </w:rPr>
            </w:pPr>
          </w:p>
        </w:tc>
        <w:tc>
          <w:tcPr>
            <w:tcW w:w="3564" w:type="pct"/>
            <w:tcBorders>
              <w:top w:val="single" w:sz="4" w:space="0" w:color="auto"/>
              <w:left w:val="single" w:sz="4" w:space="0" w:color="auto"/>
              <w:bottom w:val="single" w:sz="4" w:space="0" w:color="auto"/>
              <w:right w:val="single" w:sz="4" w:space="0" w:color="auto"/>
            </w:tcBorders>
            <w:shd w:val="clear" w:color="auto" w:fill="auto"/>
            <w:vAlign w:val="bottom"/>
          </w:tcPr>
          <w:p w14:paraId="39EF3151" w14:textId="45690526" w:rsidR="00624997" w:rsidRPr="002D6FDE" w:rsidRDefault="008F3D3D" w:rsidP="00245F17">
            <w:pPr>
              <w:rPr>
                <w:sz w:val="22"/>
                <w:szCs w:val="22"/>
              </w:rPr>
            </w:pPr>
            <w:r w:rsidRPr="002D6FDE">
              <w:rPr>
                <w:sz w:val="22"/>
                <w:szCs w:val="22"/>
              </w:rPr>
              <w:t>KHOA HỆ THỐNG THÔNG TIN KINH DOANH</w:t>
            </w:r>
          </w:p>
        </w:tc>
        <w:tc>
          <w:tcPr>
            <w:tcW w:w="1068" w:type="pct"/>
            <w:tcBorders>
              <w:top w:val="single" w:sz="4" w:space="0" w:color="auto"/>
              <w:left w:val="single" w:sz="4" w:space="0" w:color="auto"/>
              <w:bottom w:val="single" w:sz="4" w:space="0" w:color="auto"/>
              <w:right w:val="single" w:sz="4" w:space="0" w:color="auto"/>
            </w:tcBorders>
            <w:shd w:val="clear" w:color="auto" w:fill="auto"/>
            <w:vAlign w:val="bottom"/>
          </w:tcPr>
          <w:p w14:paraId="2843BBCE" w14:textId="75B26BB6" w:rsidR="00624997" w:rsidRPr="002D6FDE" w:rsidRDefault="008F3D3D" w:rsidP="00EC722E">
            <w:pPr>
              <w:jc w:val="right"/>
              <w:rPr>
                <w:sz w:val="22"/>
                <w:szCs w:val="22"/>
              </w:rPr>
            </w:pPr>
            <w:r w:rsidRPr="002D6FDE">
              <w:rPr>
                <w:sz w:val="22"/>
                <w:szCs w:val="22"/>
              </w:rPr>
              <w:t>2.992.000</w:t>
            </w:r>
          </w:p>
        </w:tc>
      </w:tr>
      <w:tr w:rsidR="001C6186" w:rsidRPr="002D6FDE" w14:paraId="15C7B52B" w14:textId="77777777" w:rsidTr="00505EDA">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14:paraId="1908BB5F" w14:textId="77777777" w:rsidR="00624997" w:rsidRPr="002D6FDE" w:rsidRDefault="00624997" w:rsidP="0079524C">
            <w:pPr>
              <w:numPr>
                <w:ilvl w:val="0"/>
                <w:numId w:val="7"/>
              </w:numPr>
              <w:spacing w:beforeLines="20" w:before="48" w:afterLines="20" w:after="48"/>
              <w:jc w:val="center"/>
              <w:rPr>
                <w:caps/>
                <w:sz w:val="22"/>
                <w:szCs w:val="22"/>
              </w:rPr>
            </w:pPr>
          </w:p>
        </w:tc>
        <w:tc>
          <w:tcPr>
            <w:tcW w:w="3564" w:type="pct"/>
            <w:tcBorders>
              <w:top w:val="single" w:sz="4" w:space="0" w:color="auto"/>
              <w:left w:val="single" w:sz="4" w:space="0" w:color="auto"/>
              <w:bottom w:val="single" w:sz="4" w:space="0" w:color="auto"/>
              <w:right w:val="single" w:sz="4" w:space="0" w:color="auto"/>
            </w:tcBorders>
            <w:shd w:val="clear" w:color="auto" w:fill="auto"/>
            <w:vAlign w:val="bottom"/>
          </w:tcPr>
          <w:p w14:paraId="7F08D7CA" w14:textId="02925B0C" w:rsidR="00624997" w:rsidRPr="002D6FDE" w:rsidRDefault="008F3D3D" w:rsidP="00EC722E">
            <w:pPr>
              <w:rPr>
                <w:sz w:val="22"/>
                <w:szCs w:val="22"/>
              </w:rPr>
            </w:pPr>
            <w:r w:rsidRPr="002D6FDE">
              <w:rPr>
                <w:sz w:val="22"/>
                <w:szCs w:val="22"/>
              </w:rPr>
              <w:t>KHOA TOÁN-THỐNG KÊ</w:t>
            </w:r>
          </w:p>
        </w:tc>
        <w:tc>
          <w:tcPr>
            <w:tcW w:w="1068" w:type="pct"/>
            <w:tcBorders>
              <w:top w:val="single" w:sz="4" w:space="0" w:color="auto"/>
              <w:left w:val="single" w:sz="4" w:space="0" w:color="auto"/>
              <w:bottom w:val="single" w:sz="4" w:space="0" w:color="auto"/>
              <w:right w:val="single" w:sz="4" w:space="0" w:color="auto"/>
            </w:tcBorders>
            <w:shd w:val="clear" w:color="auto" w:fill="auto"/>
            <w:vAlign w:val="bottom"/>
          </w:tcPr>
          <w:p w14:paraId="114B6E00" w14:textId="0B94AE3E" w:rsidR="00624997" w:rsidRPr="002D6FDE" w:rsidRDefault="008F3D3D" w:rsidP="00EC722E">
            <w:pPr>
              <w:jc w:val="right"/>
              <w:rPr>
                <w:sz w:val="22"/>
                <w:szCs w:val="22"/>
              </w:rPr>
            </w:pPr>
            <w:r w:rsidRPr="002D6FDE">
              <w:rPr>
                <w:sz w:val="22"/>
                <w:szCs w:val="22"/>
              </w:rPr>
              <w:t>2.992.000</w:t>
            </w:r>
          </w:p>
        </w:tc>
      </w:tr>
      <w:tr w:rsidR="001C6186" w:rsidRPr="002D6FDE" w14:paraId="23C8FEDD" w14:textId="77777777" w:rsidTr="00505EDA">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14:paraId="297DEAD2" w14:textId="77777777" w:rsidR="00624997" w:rsidRPr="002D6FDE" w:rsidRDefault="00624997" w:rsidP="0079524C">
            <w:pPr>
              <w:numPr>
                <w:ilvl w:val="0"/>
                <w:numId w:val="7"/>
              </w:numPr>
              <w:spacing w:beforeLines="20" w:before="48" w:afterLines="20" w:after="48"/>
              <w:jc w:val="center"/>
              <w:rPr>
                <w:caps/>
                <w:sz w:val="22"/>
                <w:szCs w:val="22"/>
              </w:rPr>
            </w:pPr>
          </w:p>
        </w:tc>
        <w:tc>
          <w:tcPr>
            <w:tcW w:w="3564" w:type="pct"/>
            <w:tcBorders>
              <w:top w:val="single" w:sz="4" w:space="0" w:color="auto"/>
              <w:left w:val="single" w:sz="4" w:space="0" w:color="auto"/>
              <w:bottom w:val="single" w:sz="4" w:space="0" w:color="auto"/>
              <w:right w:val="single" w:sz="4" w:space="0" w:color="auto"/>
            </w:tcBorders>
            <w:shd w:val="clear" w:color="auto" w:fill="auto"/>
            <w:vAlign w:val="bottom"/>
          </w:tcPr>
          <w:p w14:paraId="5EA6369B" w14:textId="63443D6E" w:rsidR="00624997" w:rsidRPr="002D6FDE" w:rsidRDefault="008F3D3D" w:rsidP="00E15D69">
            <w:pPr>
              <w:rPr>
                <w:sz w:val="22"/>
                <w:szCs w:val="22"/>
              </w:rPr>
            </w:pPr>
            <w:r w:rsidRPr="002D6FDE">
              <w:rPr>
                <w:sz w:val="22"/>
                <w:szCs w:val="22"/>
              </w:rPr>
              <w:t>KÝ TÚC XÁ SINH VIÊN (THUỘC TTHTSV)</w:t>
            </w:r>
          </w:p>
        </w:tc>
        <w:tc>
          <w:tcPr>
            <w:tcW w:w="1068" w:type="pct"/>
            <w:tcBorders>
              <w:top w:val="single" w:sz="4" w:space="0" w:color="auto"/>
              <w:left w:val="single" w:sz="4" w:space="0" w:color="auto"/>
              <w:bottom w:val="single" w:sz="4" w:space="0" w:color="auto"/>
              <w:right w:val="single" w:sz="4" w:space="0" w:color="auto"/>
            </w:tcBorders>
            <w:shd w:val="clear" w:color="auto" w:fill="auto"/>
            <w:vAlign w:val="bottom"/>
          </w:tcPr>
          <w:p w14:paraId="2989BA9E" w14:textId="268C7370" w:rsidR="00624997" w:rsidRPr="002D6FDE" w:rsidRDefault="008F3D3D" w:rsidP="00EC722E">
            <w:pPr>
              <w:jc w:val="right"/>
              <w:rPr>
                <w:sz w:val="22"/>
                <w:szCs w:val="22"/>
              </w:rPr>
            </w:pPr>
            <w:r w:rsidRPr="002D6FDE">
              <w:rPr>
                <w:sz w:val="22"/>
                <w:szCs w:val="22"/>
              </w:rPr>
              <w:t>2.464.000</w:t>
            </w:r>
          </w:p>
        </w:tc>
      </w:tr>
      <w:tr w:rsidR="001C6186" w:rsidRPr="002D6FDE" w14:paraId="21A4327C" w14:textId="77777777" w:rsidTr="00505EDA">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14:paraId="70E6385A" w14:textId="77777777" w:rsidR="00624997" w:rsidRPr="002D6FDE" w:rsidRDefault="00624997" w:rsidP="0079524C">
            <w:pPr>
              <w:numPr>
                <w:ilvl w:val="0"/>
                <w:numId w:val="7"/>
              </w:numPr>
              <w:spacing w:beforeLines="20" w:before="48" w:afterLines="20" w:after="48"/>
              <w:jc w:val="center"/>
              <w:rPr>
                <w:caps/>
                <w:sz w:val="22"/>
                <w:szCs w:val="22"/>
              </w:rPr>
            </w:pPr>
          </w:p>
        </w:tc>
        <w:tc>
          <w:tcPr>
            <w:tcW w:w="3564" w:type="pct"/>
            <w:tcBorders>
              <w:top w:val="single" w:sz="4" w:space="0" w:color="auto"/>
              <w:left w:val="single" w:sz="4" w:space="0" w:color="auto"/>
              <w:bottom w:val="single" w:sz="4" w:space="0" w:color="auto"/>
              <w:right w:val="single" w:sz="4" w:space="0" w:color="auto"/>
            </w:tcBorders>
            <w:shd w:val="clear" w:color="auto" w:fill="auto"/>
            <w:vAlign w:val="bottom"/>
          </w:tcPr>
          <w:p w14:paraId="4B0CCD41" w14:textId="182D6A9F" w:rsidR="00624997" w:rsidRPr="002D6FDE" w:rsidRDefault="008F3D3D" w:rsidP="00EC722E">
            <w:pPr>
              <w:rPr>
                <w:sz w:val="22"/>
                <w:szCs w:val="22"/>
              </w:rPr>
            </w:pPr>
            <w:r w:rsidRPr="002D6FDE">
              <w:rPr>
                <w:sz w:val="22"/>
                <w:szCs w:val="22"/>
              </w:rPr>
              <w:t>PHÒNG CÔNG NGHỆ THÔNG TIN</w:t>
            </w:r>
          </w:p>
        </w:tc>
        <w:tc>
          <w:tcPr>
            <w:tcW w:w="1068" w:type="pct"/>
            <w:tcBorders>
              <w:top w:val="single" w:sz="4" w:space="0" w:color="auto"/>
              <w:left w:val="single" w:sz="4" w:space="0" w:color="auto"/>
              <w:bottom w:val="single" w:sz="4" w:space="0" w:color="auto"/>
              <w:right w:val="single" w:sz="4" w:space="0" w:color="auto"/>
            </w:tcBorders>
            <w:shd w:val="clear" w:color="auto" w:fill="auto"/>
            <w:vAlign w:val="bottom"/>
          </w:tcPr>
          <w:p w14:paraId="452B1A7E" w14:textId="7DC4EA04" w:rsidR="00624997" w:rsidRPr="002D6FDE" w:rsidRDefault="008F3D3D" w:rsidP="00EC722E">
            <w:pPr>
              <w:jc w:val="right"/>
              <w:rPr>
                <w:sz w:val="22"/>
                <w:szCs w:val="22"/>
              </w:rPr>
            </w:pPr>
            <w:r w:rsidRPr="002D6FDE">
              <w:rPr>
                <w:sz w:val="22"/>
                <w:szCs w:val="22"/>
              </w:rPr>
              <w:t>1.760.000</w:t>
            </w:r>
          </w:p>
        </w:tc>
      </w:tr>
      <w:tr w:rsidR="001C6186" w:rsidRPr="002D6FDE" w14:paraId="0EAE65DD" w14:textId="77777777" w:rsidTr="00505EDA">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14:paraId="3331894D" w14:textId="77777777" w:rsidR="00624997" w:rsidRPr="002D6FDE" w:rsidRDefault="00624997" w:rsidP="0079524C">
            <w:pPr>
              <w:numPr>
                <w:ilvl w:val="0"/>
                <w:numId w:val="7"/>
              </w:numPr>
              <w:spacing w:beforeLines="20" w:before="48" w:afterLines="20" w:after="48"/>
              <w:jc w:val="center"/>
              <w:rPr>
                <w:caps/>
                <w:sz w:val="22"/>
                <w:szCs w:val="22"/>
              </w:rPr>
            </w:pPr>
          </w:p>
        </w:tc>
        <w:tc>
          <w:tcPr>
            <w:tcW w:w="3564" w:type="pct"/>
            <w:tcBorders>
              <w:top w:val="single" w:sz="4" w:space="0" w:color="auto"/>
              <w:left w:val="single" w:sz="4" w:space="0" w:color="auto"/>
              <w:bottom w:val="single" w:sz="4" w:space="0" w:color="auto"/>
              <w:right w:val="single" w:sz="4" w:space="0" w:color="auto"/>
            </w:tcBorders>
            <w:shd w:val="clear" w:color="auto" w:fill="auto"/>
            <w:vAlign w:val="bottom"/>
          </w:tcPr>
          <w:p w14:paraId="0E6D290A" w14:textId="2A4CCC3A" w:rsidR="00624997" w:rsidRPr="002D6FDE" w:rsidRDefault="008F3D3D" w:rsidP="00EC722E">
            <w:pPr>
              <w:rPr>
                <w:sz w:val="22"/>
                <w:szCs w:val="22"/>
              </w:rPr>
            </w:pPr>
            <w:r w:rsidRPr="002D6FDE">
              <w:rPr>
                <w:sz w:val="22"/>
                <w:szCs w:val="22"/>
              </w:rPr>
              <w:t>PHÒNG CÔNG TÁC CHÍNH TRỊ</w:t>
            </w:r>
          </w:p>
        </w:tc>
        <w:tc>
          <w:tcPr>
            <w:tcW w:w="1068" w:type="pct"/>
            <w:tcBorders>
              <w:top w:val="single" w:sz="4" w:space="0" w:color="auto"/>
              <w:left w:val="single" w:sz="4" w:space="0" w:color="auto"/>
              <w:bottom w:val="single" w:sz="4" w:space="0" w:color="auto"/>
              <w:right w:val="single" w:sz="4" w:space="0" w:color="auto"/>
            </w:tcBorders>
            <w:shd w:val="clear" w:color="auto" w:fill="auto"/>
            <w:vAlign w:val="bottom"/>
          </w:tcPr>
          <w:p w14:paraId="0CCC24DA" w14:textId="40B7B235" w:rsidR="00624997" w:rsidRPr="002D6FDE" w:rsidRDefault="008F3D3D" w:rsidP="00EC722E">
            <w:pPr>
              <w:jc w:val="right"/>
              <w:rPr>
                <w:sz w:val="22"/>
                <w:szCs w:val="22"/>
              </w:rPr>
            </w:pPr>
            <w:r w:rsidRPr="002D6FDE">
              <w:rPr>
                <w:sz w:val="22"/>
                <w:szCs w:val="22"/>
              </w:rPr>
              <w:t>3.520.000</w:t>
            </w:r>
          </w:p>
        </w:tc>
      </w:tr>
      <w:tr w:rsidR="001C6186" w:rsidRPr="002D6FDE" w14:paraId="2AF34506" w14:textId="77777777" w:rsidTr="00505EDA">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14:paraId="53867845" w14:textId="77777777" w:rsidR="00245F17" w:rsidRPr="002D6FDE" w:rsidRDefault="00245F17" w:rsidP="0079524C">
            <w:pPr>
              <w:numPr>
                <w:ilvl w:val="0"/>
                <w:numId w:val="7"/>
              </w:numPr>
              <w:spacing w:beforeLines="20" w:before="48" w:afterLines="20" w:after="48"/>
              <w:jc w:val="center"/>
              <w:rPr>
                <w:caps/>
                <w:sz w:val="22"/>
                <w:szCs w:val="22"/>
              </w:rPr>
            </w:pPr>
          </w:p>
        </w:tc>
        <w:tc>
          <w:tcPr>
            <w:tcW w:w="3564" w:type="pct"/>
            <w:tcBorders>
              <w:top w:val="single" w:sz="4" w:space="0" w:color="auto"/>
              <w:left w:val="single" w:sz="4" w:space="0" w:color="auto"/>
              <w:bottom w:val="single" w:sz="4" w:space="0" w:color="auto"/>
              <w:right w:val="single" w:sz="4" w:space="0" w:color="auto"/>
            </w:tcBorders>
            <w:shd w:val="clear" w:color="auto" w:fill="auto"/>
            <w:vAlign w:val="bottom"/>
          </w:tcPr>
          <w:p w14:paraId="68C0D69D" w14:textId="41C169C8" w:rsidR="00245F17" w:rsidRPr="002D6FDE" w:rsidRDefault="008F3D3D" w:rsidP="002A2D24">
            <w:pPr>
              <w:rPr>
                <w:sz w:val="22"/>
                <w:szCs w:val="22"/>
              </w:rPr>
            </w:pPr>
            <w:r w:rsidRPr="002D6FDE">
              <w:rPr>
                <w:sz w:val="22"/>
                <w:szCs w:val="22"/>
              </w:rPr>
              <w:t>PHÒNG KẾ HOẠCH ĐÀO TẠO – KHẢO THÍ</w:t>
            </w:r>
          </w:p>
        </w:tc>
        <w:tc>
          <w:tcPr>
            <w:tcW w:w="1068" w:type="pct"/>
            <w:tcBorders>
              <w:top w:val="single" w:sz="4" w:space="0" w:color="auto"/>
              <w:left w:val="single" w:sz="4" w:space="0" w:color="auto"/>
              <w:bottom w:val="single" w:sz="4" w:space="0" w:color="auto"/>
              <w:right w:val="single" w:sz="4" w:space="0" w:color="auto"/>
            </w:tcBorders>
            <w:shd w:val="clear" w:color="auto" w:fill="auto"/>
            <w:vAlign w:val="bottom"/>
          </w:tcPr>
          <w:p w14:paraId="48F64649" w14:textId="1890A56C" w:rsidR="00245F17" w:rsidRPr="002D6FDE" w:rsidRDefault="008F3D3D" w:rsidP="00EC722E">
            <w:pPr>
              <w:jc w:val="right"/>
              <w:rPr>
                <w:sz w:val="22"/>
                <w:szCs w:val="22"/>
              </w:rPr>
            </w:pPr>
            <w:r w:rsidRPr="002D6FDE">
              <w:rPr>
                <w:sz w:val="22"/>
                <w:szCs w:val="22"/>
              </w:rPr>
              <w:t>1.760.000</w:t>
            </w:r>
          </w:p>
        </w:tc>
      </w:tr>
      <w:tr w:rsidR="001C6186" w:rsidRPr="002D6FDE" w14:paraId="4640832B" w14:textId="77777777" w:rsidTr="00505EDA">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14:paraId="51ABBD3D" w14:textId="77777777" w:rsidR="00245F17" w:rsidRPr="002D6FDE" w:rsidRDefault="00245F17" w:rsidP="0079524C">
            <w:pPr>
              <w:numPr>
                <w:ilvl w:val="0"/>
                <w:numId w:val="7"/>
              </w:numPr>
              <w:spacing w:beforeLines="20" w:before="48" w:afterLines="20" w:after="48"/>
              <w:jc w:val="center"/>
              <w:rPr>
                <w:caps/>
                <w:sz w:val="22"/>
                <w:szCs w:val="22"/>
              </w:rPr>
            </w:pPr>
          </w:p>
        </w:tc>
        <w:tc>
          <w:tcPr>
            <w:tcW w:w="3564" w:type="pct"/>
            <w:tcBorders>
              <w:top w:val="single" w:sz="4" w:space="0" w:color="auto"/>
              <w:left w:val="single" w:sz="4" w:space="0" w:color="auto"/>
              <w:bottom w:val="single" w:sz="4" w:space="0" w:color="auto"/>
              <w:right w:val="single" w:sz="4" w:space="0" w:color="auto"/>
            </w:tcBorders>
            <w:shd w:val="clear" w:color="auto" w:fill="auto"/>
            <w:vAlign w:val="bottom"/>
          </w:tcPr>
          <w:p w14:paraId="4487A0A1" w14:textId="6DC29135" w:rsidR="00245F17" w:rsidRPr="002D6FDE" w:rsidRDefault="008F3D3D" w:rsidP="00245F17">
            <w:pPr>
              <w:rPr>
                <w:sz w:val="22"/>
                <w:szCs w:val="22"/>
              </w:rPr>
            </w:pPr>
            <w:r w:rsidRPr="002D6FDE">
              <w:rPr>
                <w:sz w:val="22"/>
                <w:szCs w:val="22"/>
              </w:rPr>
              <w:t>PHÒNG ĐẢM BẢO CHẤT LƯỢNG VÀ PTCT</w:t>
            </w:r>
          </w:p>
        </w:tc>
        <w:tc>
          <w:tcPr>
            <w:tcW w:w="1068" w:type="pct"/>
            <w:tcBorders>
              <w:top w:val="single" w:sz="4" w:space="0" w:color="auto"/>
              <w:left w:val="single" w:sz="4" w:space="0" w:color="auto"/>
              <w:bottom w:val="single" w:sz="4" w:space="0" w:color="auto"/>
              <w:right w:val="single" w:sz="4" w:space="0" w:color="auto"/>
            </w:tcBorders>
            <w:shd w:val="clear" w:color="auto" w:fill="auto"/>
            <w:vAlign w:val="bottom"/>
          </w:tcPr>
          <w:p w14:paraId="222A27AB" w14:textId="0DA481D6" w:rsidR="00245F17" w:rsidRPr="002D6FDE" w:rsidRDefault="008F3D3D" w:rsidP="00EC722E">
            <w:pPr>
              <w:jc w:val="right"/>
              <w:rPr>
                <w:sz w:val="22"/>
                <w:szCs w:val="22"/>
              </w:rPr>
            </w:pPr>
            <w:r w:rsidRPr="002D6FDE">
              <w:rPr>
                <w:sz w:val="22"/>
                <w:szCs w:val="22"/>
              </w:rPr>
              <w:t>1.232.000</w:t>
            </w:r>
          </w:p>
        </w:tc>
      </w:tr>
      <w:tr w:rsidR="001C6186" w:rsidRPr="002D6FDE" w14:paraId="79DE8A1D" w14:textId="77777777" w:rsidTr="00505EDA">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14:paraId="33F4DD5E" w14:textId="77777777" w:rsidR="00624997" w:rsidRPr="002D6FDE" w:rsidRDefault="00624997" w:rsidP="0079524C">
            <w:pPr>
              <w:numPr>
                <w:ilvl w:val="0"/>
                <w:numId w:val="7"/>
              </w:numPr>
              <w:spacing w:beforeLines="20" w:before="48" w:afterLines="20" w:after="48"/>
              <w:jc w:val="center"/>
              <w:rPr>
                <w:caps/>
                <w:sz w:val="22"/>
                <w:szCs w:val="22"/>
              </w:rPr>
            </w:pPr>
          </w:p>
        </w:tc>
        <w:tc>
          <w:tcPr>
            <w:tcW w:w="3564" w:type="pct"/>
            <w:tcBorders>
              <w:top w:val="single" w:sz="4" w:space="0" w:color="auto"/>
              <w:left w:val="single" w:sz="4" w:space="0" w:color="auto"/>
              <w:bottom w:val="single" w:sz="4" w:space="0" w:color="auto"/>
              <w:right w:val="single" w:sz="4" w:space="0" w:color="auto"/>
            </w:tcBorders>
            <w:shd w:val="clear" w:color="auto" w:fill="auto"/>
            <w:vAlign w:val="bottom"/>
          </w:tcPr>
          <w:p w14:paraId="53DD2355" w14:textId="1B8708FB" w:rsidR="00624997" w:rsidRPr="002D6FDE" w:rsidRDefault="008F3D3D" w:rsidP="00EC722E">
            <w:pPr>
              <w:rPr>
                <w:sz w:val="22"/>
                <w:szCs w:val="22"/>
              </w:rPr>
            </w:pPr>
            <w:r w:rsidRPr="002D6FDE">
              <w:rPr>
                <w:sz w:val="22"/>
                <w:szCs w:val="22"/>
              </w:rPr>
              <w:t>PHÒNG QUẢN LÝ KHOA HỌC-HỢP TÁC QUỐC TẾ</w:t>
            </w:r>
          </w:p>
        </w:tc>
        <w:tc>
          <w:tcPr>
            <w:tcW w:w="1068" w:type="pct"/>
            <w:tcBorders>
              <w:top w:val="single" w:sz="4" w:space="0" w:color="auto"/>
              <w:left w:val="single" w:sz="4" w:space="0" w:color="auto"/>
              <w:bottom w:val="single" w:sz="4" w:space="0" w:color="auto"/>
              <w:right w:val="single" w:sz="4" w:space="0" w:color="auto"/>
            </w:tcBorders>
            <w:shd w:val="clear" w:color="auto" w:fill="auto"/>
            <w:vAlign w:val="bottom"/>
          </w:tcPr>
          <w:p w14:paraId="65A158F5" w14:textId="3E1D1052" w:rsidR="00624997" w:rsidRPr="002D6FDE" w:rsidRDefault="008F3D3D" w:rsidP="00EC722E">
            <w:pPr>
              <w:jc w:val="right"/>
              <w:rPr>
                <w:sz w:val="22"/>
                <w:szCs w:val="22"/>
              </w:rPr>
            </w:pPr>
            <w:r w:rsidRPr="002D6FDE">
              <w:rPr>
                <w:sz w:val="22"/>
                <w:szCs w:val="22"/>
              </w:rPr>
              <w:t>2.464.000</w:t>
            </w:r>
          </w:p>
        </w:tc>
      </w:tr>
      <w:tr w:rsidR="001C6186" w:rsidRPr="002D6FDE" w14:paraId="4E05A65B" w14:textId="77777777" w:rsidTr="00505EDA">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14:paraId="696575F1" w14:textId="77777777" w:rsidR="00624997" w:rsidRPr="002D6FDE" w:rsidRDefault="00624997" w:rsidP="0079524C">
            <w:pPr>
              <w:numPr>
                <w:ilvl w:val="0"/>
                <w:numId w:val="7"/>
              </w:numPr>
              <w:spacing w:beforeLines="20" w:before="48" w:afterLines="20" w:after="48"/>
              <w:jc w:val="center"/>
              <w:rPr>
                <w:caps/>
                <w:sz w:val="22"/>
                <w:szCs w:val="22"/>
              </w:rPr>
            </w:pPr>
          </w:p>
        </w:tc>
        <w:tc>
          <w:tcPr>
            <w:tcW w:w="3564" w:type="pct"/>
            <w:tcBorders>
              <w:top w:val="single" w:sz="4" w:space="0" w:color="auto"/>
              <w:left w:val="single" w:sz="4" w:space="0" w:color="auto"/>
              <w:bottom w:val="single" w:sz="4" w:space="0" w:color="auto"/>
              <w:right w:val="single" w:sz="4" w:space="0" w:color="auto"/>
            </w:tcBorders>
            <w:shd w:val="clear" w:color="auto" w:fill="auto"/>
            <w:vAlign w:val="bottom"/>
          </w:tcPr>
          <w:p w14:paraId="746A7EAE" w14:textId="22F0F318" w:rsidR="00624997" w:rsidRPr="002D6FDE" w:rsidRDefault="008F3D3D" w:rsidP="00EC722E">
            <w:pPr>
              <w:rPr>
                <w:sz w:val="22"/>
                <w:szCs w:val="22"/>
              </w:rPr>
            </w:pPr>
            <w:r w:rsidRPr="002D6FDE">
              <w:rPr>
                <w:sz w:val="22"/>
                <w:szCs w:val="22"/>
              </w:rPr>
              <w:t>VIỆN ĐÀO TẠO SAU ĐẠI HỌC</w:t>
            </w:r>
          </w:p>
        </w:tc>
        <w:tc>
          <w:tcPr>
            <w:tcW w:w="1068" w:type="pct"/>
            <w:tcBorders>
              <w:top w:val="single" w:sz="4" w:space="0" w:color="auto"/>
              <w:left w:val="single" w:sz="4" w:space="0" w:color="auto"/>
              <w:bottom w:val="single" w:sz="4" w:space="0" w:color="auto"/>
              <w:right w:val="single" w:sz="4" w:space="0" w:color="auto"/>
            </w:tcBorders>
            <w:shd w:val="clear" w:color="auto" w:fill="auto"/>
            <w:vAlign w:val="bottom"/>
          </w:tcPr>
          <w:p w14:paraId="348ADB23" w14:textId="7B50B1A9" w:rsidR="00624997" w:rsidRPr="002D6FDE" w:rsidRDefault="008F3D3D" w:rsidP="00EC722E">
            <w:pPr>
              <w:jc w:val="right"/>
              <w:rPr>
                <w:sz w:val="22"/>
                <w:szCs w:val="22"/>
              </w:rPr>
            </w:pPr>
            <w:r w:rsidRPr="002D6FDE">
              <w:rPr>
                <w:sz w:val="22"/>
                <w:szCs w:val="22"/>
              </w:rPr>
              <w:t>1.232.000</w:t>
            </w:r>
          </w:p>
        </w:tc>
      </w:tr>
      <w:tr w:rsidR="001C6186" w:rsidRPr="002D6FDE" w14:paraId="380EC5B9" w14:textId="77777777" w:rsidTr="00505EDA">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14:paraId="49CBC654" w14:textId="77777777" w:rsidR="00624997" w:rsidRPr="002D6FDE" w:rsidRDefault="00624997" w:rsidP="0079524C">
            <w:pPr>
              <w:numPr>
                <w:ilvl w:val="0"/>
                <w:numId w:val="7"/>
              </w:numPr>
              <w:spacing w:beforeLines="20" w:before="48" w:afterLines="20" w:after="48"/>
              <w:jc w:val="center"/>
              <w:rPr>
                <w:caps/>
                <w:sz w:val="22"/>
                <w:szCs w:val="22"/>
              </w:rPr>
            </w:pPr>
          </w:p>
        </w:tc>
        <w:tc>
          <w:tcPr>
            <w:tcW w:w="3564" w:type="pct"/>
            <w:tcBorders>
              <w:top w:val="single" w:sz="4" w:space="0" w:color="auto"/>
              <w:left w:val="single" w:sz="4" w:space="0" w:color="auto"/>
              <w:bottom w:val="single" w:sz="4" w:space="0" w:color="auto"/>
              <w:right w:val="single" w:sz="4" w:space="0" w:color="auto"/>
            </w:tcBorders>
            <w:shd w:val="clear" w:color="auto" w:fill="auto"/>
            <w:vAlign w:val="bottom"/>
          </w:tcPr>
          <w:p w14:paraId="2984531E" w14:textId="1AA3B3C4" w:rsidR="00624997" w:rsidRPr="002D6FDE" w:rsidRDefault="008F3D3D" w:rsidP="00EC722E">
            <w:pPr>
              <w:rPr>
                <w:sz w:val="22"/>
                <w:szCs w:val="22"/>
              </w:rPr>
            </w:pPr>
            <w:r w:rsidRPr="002D6FDE">
              <w:rPr>
                <w:sz w:val="22"/>
                <w:szCs w:val="22"/>
              </w:rPr>
              <w:t>PHÒNG QUẢN LÝ ĐÀO TẠO TẠI CHỨC</w:t>
            </w:r>
          </w:p>
        </w:tc>
        <w:tc>
          <w:tcPr>
            <w:tcW w:w="1068" w:type="pct"/>
            <w:tcBorders>
              <w:top w:val="single" w:sz="4" w:space="0" w:color="auto"/>
              <w:left w:val="single" w:sz="4" w:space="0" w:color="auto"/>
              <w:bottom w:val="single" w:sz="4" w:space="0" w:color="auto"/>
              <w:right w:val="single" w:sz="4" w:space="0" w:color="auto"/>
            </w:tcBorders>
            <w:shd w:val="clear" w:color="auto" w:fill="auto"/>
            <w:vAlign w:val="bottom"/>
          </w:tcPr>
          <w:p w14:paraId="54756E21" w14:textId="0B9BD072" w:rsidR="00624997" w:rsidRPr="002D6FDE" w:rsidRDefault="008F3D3D" w:rsidP="00EC722E">
            <w:pPr>
              <w:jc w:val="right"/>
              <w:rPr>
                <w:sz w:val="22"/>
                <w:szCs w:val="22"/>
              </w:rPr>
            </w:pPr>
            <w:r w:rsidRPr="002D6FDE">
              <w:rPr>
                <w:sz w:val="22"/>
                <w:szCs w:val="22"/>
              </w:rPr>
              <w:t>2.464.000</w:t>
            </w:r>
          </w:p>
        </w:tc>
      </w:tr>
      <w:tr w:rsidR="001C6186" w:rsidRPr="002D6FDE" w14:paraId="318897F7" w14:textId="77777777" w:rsidTr="00505EDA">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14:paraId="29C42CF7" w14:textId="77777777" w:rsidR="00624997" w:rsidRPr="002D6FDE" w:rsidRDefault="00624997" w:rsidP="0079524C">
            <w:pPr>
              <w:numPr>
                <w:ilvl w:val="0"/>
                <w:numId w:val="7"/>
              </w:numPr>
              <w:spacing w:beforeLines="20" w:before="48" w:afterLines="20" w:after="48"/>
              <w:jc w:val="center"/>
              <w:rPr>
                <w:caps/>
                <w:sz w:val="22"/>
                <w:szCs w:val="22"/>
              </w:rPr>
            </w:pPr>
          </w:p>
        </w:tc>
        <w:tc>
          <w:tcPr>
            <w:tcW w:w="3564" w:type="pct"/>
            <w:tcBorders>
              <w:top w:val="single" w:sz="4" w:space="0" w:color="auto"/>
              <w:left w:val="single" w:sz="4" w:space="0" w:color="auto"/>
              <w:bottom w:val="single" w:sz="4" w:space="0" w:color="auto"/>
              <w:right w:val="single" w:sz="4" w:space="0" w:color="auto"/>
            </w:tcBorders>
            <w:shd w:val="clear" w:color="auto" w:fill="auto"/>
            <w:vAlign w:val="bottom"/>
          </w:tcPr>
          <w:p w14:paraId="65FDC2A4" w14:textId="376E8ACD" w:rsidR="00624997" w:rsidRPr="002D6FDE" w:rsidRDefault="008F3D3D" w:rsidP="00EC722E">
            <w:pPr>
              <w:rPr>
                <w:sz w:val="22"/>
                <w:szCs w:val="22"/>
              </w:rPr>
            </w:pPr>
            <w:r w:rsidRPr="002D6FDE">
              <w:rPr>
                <w:sz w:val="22"/>
                <w:szCs w:val="22"/>
              </w:rPr>
              <w:t>PHÒNG QUẢN LÝ ĐÀO TẠO-CÔNG TÁC SINH VIÊN</w:t>
            </w:r>
          </w:p>
        </w:tc>
        <w:tc>
          <w:tcPr>
            <w:tcW w:w="1068" w:type="pct"/>
            <w:tcBorders>
              <w:top w:val="single" w:sz="4" w:space="0" w:color="auto"/>
              <w:left w:val="single" w:sz="4" w:space="0" w:color="auto"/>
              <w:bottom w:val="single" w:sz="4" w:space="0" w:color="auto"/>
              <w:right w:val="single" w:sz="4" w:space="0" w:color="auto"/>
            </w:tcBorders>
            <w:shd w:val="clear" w:color="auto" w:fill="auto"/>
            <w:vAlign w:val="bottom"/>
          </w:tcPr>
          <w:p w14:paraId="5320EF49" w14:textId="08E37723" w:rsidR="00624997" w:rsidRPr="002D6FDE" w:rsidRDefault="008F3D3D" w:rsidP="00EC722E">
            <w:pPr>
              <w:jc w:val="right"/>
              <w:rPr>
                <w:sz w:val="22"/>
                <w:szCs w:val="22"/>
              </w:rPr>
            </w:pPr>
            <w:r w:rsidRPr="002D6FDE">
              <w:rPr>
                <w:sz w:val="22"/>
                <w:szCs w:val="22"/>
              </w:rPr>
              <w:t>2.464.000</w:t>
            </w:r>
          </w:p>
        </w:tc>
      </w:tr>
      <w:tr w:rsidR="001C6186" w:rsidRPr="002D6FDE" w14:paraId="2470383E" w14:textId="77777777" w:rsidTr="00505EDA">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14:paraId="603AAD67" w14:textId="77777777" w:rsidR="00624997" w:rsidRPr="002D6FDE" w:rsidRDefault="00624997" w:rsidP="0079524C">
            <w:pPr>
              <w:numPr>
                <w:ilvl w:val="0"/>
                <w:numId w:val="7"/>
              </w:numPr>
              <w:spacing w:beforeLines="20" w:before="48" w:afterLines="20" w:after="48"/>
              <w:jc w:val="center"/>
              <w:rPr>
                <w:caps/>
                <w:sz w:val="22"/>
                <w:szCs w:val="22"/>
              </w:rPr>
            </w:pPr>
          </w:p>
        </w:tc>
        <w:tc>
          <w:tcPr>
            <w:tcW w:w="3564" w:type="pct"/>
            <w:tcBorders>
              <w:top w:val="single" w:sz="4" w:space="0" w:color="auto"/>
              <w:left w:val="single" w:sz="4" w:space="0" w:color="auto"/>
              <w:bottom w:val="single" w:sz="4" w:space="0" w:color="auto"/>
              <w:right w:val="single" w:sz="4" w:space="0" w:color="auto"/>
            </w:tcBorders>
            <w:shd w:val="clear" w:color="auto" w:fill="auto"/>
            <w:vAlign w:val="bottom"/>
          </w:tcPr>
          <w:p w14:paraId="461B3DFB" w14:textId="4AE79A45" w:rsidR="00624997" w:rsidRPr="002D6FDE" w:rsidRDefault="008F3D3D" w:rsidP="00EC722E">
            <w:pPr>
              <w:rPr>
                <w:sz w:val="22"/>
                <w:szCs w:val="22"/>
              </w:rPr>
            </w:pPr>
            <w:r w:rsidRPr="002D6FDE">
              <w:rPr>
                <w:sz w:val="22"/>
                <w:szCs w:val="22"/>
              </w:rPr>
              <w:t>PHÒNG CƠ SỞ VẬT CHẤT</w:t>
            </w:r>
          </w:p>
        </w:tc>
        <w:tc>
          <w:tcPr>
            <w:tcW w:w="1068" w:type="pct"/>
            <w:tcBorders>
              <w:top w:val="single" w:sz="4" w:space="0" w:color="auto"/>
              <w:left w:val="single" w:sz="4" w:space="0" w:color="auto"/>
              <w:bottom w:val="single" w:sz="4" w:space="0" w:color="auto"/>
              <w:right w:val="single" w:sz="4" w:space="0" w:color="auto"/>
            </w:tcBorders>
            <w:shd w:val="clear" w:color="auto" w:fill="auto"/>
            <w:vAlign w:val="bottom"/>
          </w:tcPr>
          <w:p w14:paraId="1E259FCD" w14:textId="14DBC040" w:rsidR="00624997" w:rsidRPr="002D6FDE" w:rsidRDefault="008F3D3D" w:rsidP="00EC722E">
            <w:pPr>
              <w:jc w:val="right"/>
              <w:rPr>
                <w:sz w:val="22"/>
                <w:szCs w:val="22"/>
              </w:rPr>
            </w:pPr>
            <w:r w:rsidRPr="002D6FDE">
              <w:rPr>
                <w:sz w:val="22"/>
                <w:szCs w:val="22"/>
              </w:rPr>
              <w:t>2.464.000</w:t>
            </w:r>
          </w:p>
        </w:tc>
      </w:tr>
      <w:tr w:rsidR="001C6186" w:rsidRPr="002D6FDE" w14:paraId="05512908" w14:textId="77777777" w:rsidTr="00505EDA">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14:paraId="2B8C2F8A" w14:textId="77777777" w:rsidR="008C01B7" w:rsidRPr="002D6FDE" w:rsidRDefault="008C01B7" w:rsidP="0079524C">
            <w:pPr>
              <w:numPr>
                <w:ilvl w:val="0"/>
                <w:numId w:val="7"/>
              </w:numPr>
              <w:spacing w:beforeLines="20" w:before="48" w:afterLines="20" w:after="48"/>
              <w:jc w:val="center"/>
              <w:rPr>
                <w:caps/>
                <w:sz w:val="22"/>
                <w:szCs w:val="22"/>
              </w:rPr>
            </w:pPr>
          </w:p>
        </w:tc>
        <w:tc>
          <w:tcPr>
            <w:tcW w:w="3564" w:type="pct"/>
            <w:tcBorders>
              <w:top w:val="single" w:sz="4" w:space="0" w:color="auto"/>
              <w:left w:val="single" w:sz="4" w:space="0" w:color="auto"/>
              <w:bottom w:val="single" w:sz="4" w:space="0" w:color="auto"/>
              <w:right w:val="single" w:sz="4" w:space="0" w:color="auto"/>
            </w:tcBorders>
            <w:shd w:val="clear" w:color="auto" w:fill="auto"/>
            <w:vAlign w:val="bottom"/>
          </w:tcPr>
          <w:p w14:paraId="3C088C23" w14:textId="74CF8633" w:rsidR="008C01B7" w:rsidRPr="002D6FDE" w:rsidRDefault="008F3D3D" w:rsidP="00EC722E">
            <w:pPr>
              <w:rPr>
                <w:sz w:val="22"/>
                <w:szCs w:val="22"/>
              </w:rPr>
            </w:pPr>
            <w:r w:rsidRPr="002D6FDE">
              <w:rPr>
                <w:sz w:val="22"/>
                <w:szCs w:val="22"/>
              </w:rPr>
              <w:t>PHÒNG TÀI CHÍNH-KẾ TOÁN</w:t>
            </w:r>
          </w:p>
        </w:tc>
        <w:tc>
          <w:tcPr>
            <w:tcW w:w="1068" w:type="pct"/>
            <w:tcBorders>
              <w:top w:val="single" w:sz="4" w:space="0" w:color="auto"/>
              <w:left w:val="single" w:sz="4" w:space="0" w:color="auto"/>
              <w:bottom w:val="single" w:sz="4" w:space="0" w:color="auto"/>
              <w:right w:val="single" w:sz="4" w:space="0" w:color="auto"/>
            </w:tcBorders>
            <w:shd w:val="clear" w:color="auto" w:fill="auto"/>
            <w:vAlign w:val="bottom"/>
          </w:tcPr>
          <w:p w14:paraId="2EF4EDBD" w14:textId="65B9C5E4" w:rsidR="008C01B7" w:rsidRPr="002D6FDE" w:rsidRDefault="008F3D3D" w:rsidP="00EC722E">
            <w:pPr>
              <w:jc w:val="right"/>
              <w:rPr>
                <w:sz w:val="22"/>
                <w:szCs w:val="22"/>
              </w:rPr>
            </w:pPr>
            <w:r w:rsidRPr="002D6FDE">
              <w:rPr>
                <w:sz w:val="22"/>
                <w:szCs w:val="22"/>
              </w:rPr>
              <w:t>2.464.000</w:t>
            </w:r>
          </w:p>
        </w:tc>
      </w:tr>
      <w:tr w:rsidR="001C6186" w:rsidRPr="002D6FDE" w14:paraId="43E4DBFB" w14:textId="77777777" w:rsidTr="00505EDA">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14:paraId="159FC252" w14:textId="77777777" w:rsidR="008C01B7" w:rsidRPr="002D6FDE" w:rsidRDefault="008C01B7" w:rsidP="0079524C">
            <w:pPr>
              <w:numPr>
                <w:ilvl w:val="0"/>
                <w:numId w:val="7"/>
              </w:numPr>
              <w:spacing w:beforeLines="20" w:before="48" w:afterLines="20" w:after="48"/>
              <w:jc w:val="center"/>
              <w:rPr>
                <w:caps/>
                <w:sz w:val="22"/>
                <w:szCs w:val="22"/>
              </w:rPr>
            </w:pPr>
          </w:p>
        </w:tc>
        <w:tc>
          <w:tcPr>
            <w:tcW w:w="3564" w:type="pct"/>
            <w:tcBorders>
              <w:top w:val="single" w:sz="4" w:space="0" w:color="auto"/>
              <w:left w:val="single" w:sz="4" w:space="0" w:color="auto"/>
              <w:bottom w:val="single" w:sz="4" w:space="0" w:color="auto"/>
              <w:right w:val="single" w:sz="4" w:space="0" w:color="auto"/>
            </w:tcBorders>
            <w:shd w:val="clear" w:color="auto" w:fill="auto"/>
            <w:vAlign w:val="bottom"/>
          </w:tcPr>
          <w:p w14:paraId="2CEE6FEC" w14:textId="778CA25E" w:rsidR="008C01B7" w:rsidRPr="002D6FDE" w:rsidRDefault="008F3D3D" w:rsidP="00CD45CE">
            <w:pPr>
              <w:rPr>
                <w:sz w:val="22"/>
                <w:szCs w:val="22"/>
              </w:rPr>
            </w:pPr>
            <w:r w:rsidRPr="002D6FDE">
              <w:rPr>
                <w:sz w:val="22"/>
                <w:szCs w:val="22"/>
              </w:rPr>
              <w:t>PHÒNG THANH TRA</w:t>
            </w:r>
          </w:p>
        </w:tc>
        <w:tc>
          <w:tcPr>
            <w:tcW w:w="1068" w:type="pct"/>
            <w:tcBorders>
              <w:top w:val="single" w:sz="4" w:space="0" w:color="auto"/>
              <w:left w:val="single" w:sz="4" w:space="0" w:color="auto"/>
              <w:bottom w:val="single" w:sz="4" w:space="0" w:color="auto"/>
              <w:right w:val="single" w:sz="4" w:space="0" w:color="auto"/>
            </w:tcBorders>
            <w:shd w:val="clear" w:color="auto" w:fill="auto"/>
            <w:vAlign w:val="bottom"/>
          </w:tcPr>
          <w:p w14:paraId="52488A0C" w14:textId="047789B2" w:rsidR="008C01B7" w:rsidRPr="002D6FDE" w:rsidRDefault="008F3D3D" w:rsidP="00EC722E">
            <w:pPr>
              <w:jc w:val="right"/>
              <w:rPr>
                <w:sz w:val="22"/>
                <w:szCs w:val="22"/>
              </w:rPr>
            </w:pPr>
            <w:r w:rsidRPr="002D6FDE">
              <w:rPr>
                <w:sz w:val="22"/>
                <w:szCs w:val="22"/>
              </w:rPr>
              <w:t>1.232.000</w:t>
            </w:r>
          </w:p>
        </w:tc>
      </w:tr>
      <w:tr w:rsidR="001C6186" w:rsidRPr="002D6FDE" w14:paraId="58665EC0" w14:textId="77777777" w:rsidTr="00505EDA">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14:paraId="3DD7FC0F" w14:textId="77777777" w:rsidR="008C01B7" w:rsidRPr="002D6FDE" w:rsidRDefault="008C01B7" w:rsidP="0079524C">
            <w:pPr>
              <w:numPr>
                <w:ilvl w:val="0"/>
                <w:numId w:val="7"/>
              </w:numPr>
              <w:spacing w:beforeLines="20" w:before="48" w:afterLines="20" w:after="48"/>
              <w:jc w:val="center"/>
              <w:rPr>
                <w:caps/>
                <w:sz w:val="22"/>
                <w:szCs w:val="22"/>
              </w:rPr>
            </w:pPr>
          </w:p>
        </w:tc>
        <w:tc>
          <w:tcPr>
            <w:tcW w:w="3564" w:type="pct"/>
            <w:tcBorders>
              <w:top w:val="single" w:sz="4" w:space="0" w:color="auto"/>
              <w:left w:val="single" w:sz="4" w:space="0" w:color="auto"/>
              <w:bottom w:val="single" w:sz="4" w:space="0" w:color="auto"/>
              <w:right w:val="single" w:sz="4" w:space="0" w:color="auto"/>
            </w:tcBorders>
            <w:shd w:val="clear" w:color="auto" w:fill="auto"/>
            <w:vAlign w:val="bottom"/>
          </w:tcPr>
          <w:p w14:paraId="21ED970E" w14:textId="0B2FE8A4" w:rsidR="008C01B7" w:rsidRPr="002D6FDE" w:rsidRDefault="008F3D3D" w:rsidP="00EC722E">
            <w:pPr>
              <w:rPr>
                <w:sz w:val="22"/>
                <w:szCs w:val="22"/>
              </w:rPr>
            </w:pPr>
            <w:r w:rsidRPr="002D6FDE">
              <w:rPr>
                <w:sz w:val="22"/>
                <w:szCs w:val="22"/>
              </w:rPr>
              <w:t xml:space="preserve">PHÒNG </w:t>
            </w:r>
            <w:r w:rsidR="00CD4DA3" w:rsidRPr="002D6FDE">
              <w:rPr>
                <w:sz w:val="22"/>
                <w:szCs w:val="22"/>
              </w:rPr>
              <w:t>NHÂN SỰ</w:t>
            </w:r>
          </w:p>
        </w:tc>
        <w:tc>
          <w:tcPr>
            <w:tcW w:w="1068" w:type="pct"/>
            <w:tcBorders>
              <w:top w:val="single" w:sz="4" w:space="0" w:color="auto"/>
              <w:left w:val="single" w:sz="4" w:space="0" w:color="auto"/>
              <w:bottom w:val="single" w:sz="4" w:space="0" w:color="auto"/>
              <w:right w:val="single" w:sz="4" w:space="0" w:color="auto"/>
            </w:tcBorders>
            <w:shd w:val="clear" w:color="auto" w:fill="auto"/>
            <w:vAlign w:val="bottom"/>
          </w:tcPr>
          <w:p w14:paraId="32C8B221" w14:textId="47FC8BFB" w:rsidR="008C01B7" w:rsidRPr="002D6FDE" w:rsidRDefault="00227BBA" w:rsidP="00EC722E">
            <w:pPr>
              <w:jc w:val="right"/>
              <w:rPr>
                <w:sz w:val="22"/>
                <w:szCs w:val="22"/>
              </w:rPr>
            </w:pPr>
            <w:r w:rsidRPr="002D6FDE">
              <w:rPr>
                <w:sz w:val="22"/>
                <w:szCs w:val="22"/>
              </w:rPr>
              <w:t>1.760.000</w:t>
            </w:r>
          </w:p>
        </w:tc>
      </w:tr>
      <w:tr w:rsidR="001C6186" w:rsidRPr="002D6FDE" w14:paraId="5585B3DB" w14:textId="77777777" w:rsidTr="00505EDA">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14:paraId="1A4F8DBF" w14:textId="77777777" w:rsidR="00FE765C" w:rsidRPr="002D6FDE" w:rsidRDefault="00FE765C" w:rsidP="0079524C">
            <w:pPr>
              <w:numPr>
                <w:ilvl w:val="0"/>
                <w:numId w:val="7"/>
              </w:numPr>
              <w:spacing w:beforeLines="20" w:before="48" w:afterLines="20" w:after="48"/>
              <w:jc w:val="center"/>
              <w:rPr>
                <w:caps/>
                <w:sz w:val="22"/>
                <w:szCs w:val="22"/>
              </w:rPr>
            </w:pPr>
          </w:p>
        </w:tc>
        <w:tc>
          <w:tcPr>
            <w:tcW w:w="3564" w:type="pct"/>
            <w:tcBorders>
              <w:top w:val="single" w:sz="4" w:space="0" w:color="auto"/>
              <w:left w:val="single" w:sz="4" w:space="0" w:color="auto"/>
              <w:bottom w:val="single" w:sz="4" w:space="0" w:color="auto"/>
              <w:right w:val="single" w:sz="4" w:space="0" w:color="auto"/>
            </w:tcBorders>
            <w:shd w:val="clear" w:color="auto" w:fill="auto"/>
            <w:vAlign w:val="bottom"/>
          </w:tcPr>
          <w:p w14:paraId="78FD8989" w14:textId="641F3799" w:rsidR="00FE765C" w:rsidRPr="002D6FDE" w:rsidRDefault="00CD4DA3" w:rsidP="00E15D69">
            <w:pPr>
              <w:rPr>
                <w:sz w:val="22"/>
                <w:szCs w:val="22"/>
              </w:rPr>
            </w:pPr>
            <w:r w:rsidRPr="002D6FDE">
              <w:rPr>
                <w:sz w:val="22"/>
                <w:szCs w:val="22"/>
              </w:rPr>
              <w:t>VĂN PHÒNG TRƯỜNG</w:t>
            </w:r>
          </w:p>
        </w:tc>
        <w:tc>
          <w:tcPr>
            <w:tcW w:w="1068" w:type="pct"/>
            <w:tcBorders>
              <w:top w:val="single" w:sz="4" w:space="0" w:color="auto"/>
              <w:left w:val="single" w:sz="4" w:space="0" w:color="auto"/>
              <w:bottom w:val="single" w:sz="4" w:space="0" w:color="auto"/>
              <w:right w:val="single" w:sz="4" w:space="0" w:color="auto"/>
            </w:tcBorders>
            <w:shd w:val="clear" w:color="auto" w:fill="auto"/>
            <w:vAlign w:val="bottom"/>
          </w:tcPr>
          <w:p w14:paraId="319252F8" w14:textId="649806F8" w:rsidR="00FE765C" w:rsidRPr="002D6FDE" w:rsidRDefault="00227BBA" w:rsidP="00E15D69">
            <w:pPr>
              <w:jc w:val="right"/>
              <w:rPr>
                <w:sz w:val="22"/>
                <w:szCs w:val="22"/>
              </w:rPr>
            </w:pPr>
            <w:r w:rsidRPr="002D6FDE">
              <w:rPr>
                <w:sz w:val="22"/>
                <w:szCs w:val="22"/>
              </w:rPr>
              <w:t>2.464.000</w:t>
            </w:r>
          </w:p>
        </w:tc>
      </w:tr>
      <w:tr w:rsidR="001C6186" w:rsidRPr="002D6FDE" w14:paraId="34E90327" w14:textId="77777777" w:rsidTr="00505EDA">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14:paraId="4D788DFD" w14:textId="77777777" w:rsidR="00E15D69" w:rsidRPr="002D6FDE" w:rsidRDefault="00E15D69" w:rsidP="0079524C">
            <w:pPr>
              <w:numPr>
                <w:ilvl w:val="0"/>
                <w:numId w:val="7"/>
              </w:numPr>
              <w:spacing w:beforeLines="20" w:before="48" w:afterLines="20" w:after="48"/>
              <w:jc w:val="center"/>
              <w:rPr>
                <w:caps/>
                <w:sz w:val="22"/>
                <w:szCs w:val="22"/>
              </w:rPr>
            </w:pPr>
          </w:p>
        </w:tc>
        <w:tc>
          <w:tcPr>
            <w:tcW w:w="3564" w:type="pct"/>
            <w:tcBorders>
              <w:top w:val="single" w:sz="4" w:space="0" w:color="auto"/>
              <w:left w:val="single" w:sz="4" w:space="0" w:color="auto"/>
              <w:bottom w:val="single" w:sz="4" w:space="0" w:color="auto"/>
              <w:right w:val="single" w:sz="4" w:space="0" w:color="auto"/>
            </w:tcBorders>
            <w:shd w:val="clear" w:color="auto" w:fill="auto"/>
            <w:vAlign w:val="bottom"/>
          </w:tcPr>
          <w:p w14:paraId="24EBF21D" w14:textId="5535D057" w:rsidR="00E15D69" w:rsidRPr="002D6FDE" w:rsidRDefault="008F3D3D" w:rsidP="00E15D69">
            <w:pPr>
              <w:rPr>
                <w:sz w:val="22"/>
                <w:szCs w:val="22"/>
              </w:rPr>
            </w:pPr>
            <w:r w:rsidRPr="002D6FDE">
              <w:rPr>
                <w:sz w:val="22"/>
                <w:szCs w:val="22"/>
              </w:rPr>
              <w:t>PHÒNG TRUYỀN THÔNG &amp; QUAN HỆ CÔNG CHÚNG</w:t>
            </w:r>
          </w:p>
        </w:tc>
        <w:tc>
          <w:tcPr>
            <w:tcW w:w="1068" w:type="pct"/>
            <w:tcBorders>
              <w:top w:val="single" w:sz="4" w:space="0" w:color="auto"/>
              <w:left w:val="single" w:sz="4" w:space="0" w:color="auto"/>
              <w:bottom w:val="single" w:sz="4" w:space="0" w:color="auto"/>
              <w:right w:val="single" w:sz="4" w:space="0" w:color="auto"/>
            </w:tcBorders>
            <w:shd w:val="clear" w:color="auto" w:fill="auto"/>
            <w:vAlign w:val="bottom"/>
          </w:tcPr>
          <w:p w14:paraId="0AB3F5CA" w14:textId="1D3B6BC3" w:rsidR="00E15D69" w:rsidRPr="002D6FDE" w:rsidRDefault="008F3D3D" w:rsidP="00E15D69">
            <w:pPr>
              <w:jc w:val="right"/>
              <w:rPr>
                <w:sz w:val="22"/>
                <w:szCs w:val="22"/>
              </w:rPr>
            </w:pPr>
            <w:r w:rsidRPr="002D6FDE">
              <w:rPr>
                <w:sz w:val="22"/>
                <w:szCs w:val="22"/>
              </w:rPr>
              <w:t>2.464.000</w:t>
            </w:r>
          </w:p>
        </w:tc>
      </w:tr>
      <w:tr w:rsidR="001C6186" w:rsidRPr="002D6FDE" w14:paraId="105FAF21" w14:textId="77777777" w:rsidTr="00505EDA">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14:paraId="6A4DBF84" w14:textId="77777777" w:rsidR="008C01B7" w:rsidRPr="002D6FDE" w:rsidRDefault="008C01B7" w:rsidP="0079524C">
            <w:pPr>
              <w:numPr>
                <w:ilvl w:val="0"/>
                <w:numId w:val="7"/>
              </w:numPr>
              <w:spacing w:beforeLines="20" w:before="48" w:afterLines="20" w:after="48"/>
              <w:jc w:val="center"/>
              <w:rPr>
                <w:caps/>
                <w:sz w:val="22"/>
                <w:szCs w:val="22"/>
              </w:rPr>
            </w:pPr>
          </w:p>
        </w:tc>
        <w:tc>
          <w:tcPr>
            <w:tcW w:w="3564" w:type="pct"/>
            <w:tcBorders>
              <w:top w:val="single" w:sz="4" w:space="0" w:color="auto"/>
              <w:left w:val="single" w:sz="4" w:space="0" w:color="auto"/>
              <w:bottom w:val="single" w:sz="4" w:space="0" w:color="auto"/>
              <w:right w:val="single" w:sz="4" w:space="0" w:color="auto"/>
            </w:tcBorders>
            <w:shd w:val="clear" w:color="auto" w:fill="auto"/>
            <w:vAlign w:val="bottom"/>
          </w:tcPr>
          <w:p w14:paraId="43B92E01" w14:textId="334941DC" w:rsidR="008C01B7" w:rsidRPr="002D6FDE" w:rsidRDefault="008F3D3D" w:rsidP="009B6753">
            <w:pPr>
              <w:rPr>
                <w:sz w:val="22"/>
                <w:szCs w:val="22"/>
              </w:rPr>
            </w:pPr>
            <w:r w:rsidRPr="002D6FDE">
              <w:rPr>
                <w:sz w:val="22"/>
                <w:szCs w:val="22"/>
              </w:rPr>
              <w:t>TẠP CHÍ NGHIÊN CỨU KINH TẾ VÀ KINH DOANH CHÂU Á</w:t>
            </w:r>
          </w:p>
        </w:tc>
        <w:tc>
          <w:tcPr>
            <w:tcW w:w="1068" w:type="pct"/>
            <w:tcBorders>
              <w:top w:val="single" w:sz="4" w:space="0" w:color="auto"/>
              <w:left w:val="single" w:sz="4" w:space="0" w:color="auto"/>
              <w:bottom w:val="single" w:sz="4" w:space="0" w:color="auto"/>
              <w:right w:val="single" w:sz="4" w:space="0" w:color="auto"/>
            </w:tcBorders>
            <w:shd w:val="clear" w:color="auto" w:fill="auto"/>
            <w:vAlign w:val="bottom"/>
          </w:tcPr>
          <w:p w14:paraId="3226AA4A" w14:textId="20B1FC60" w:rsidR="008C01B7" w:rsidRPr="002D6FDE" w:rsidRDefault="008F3D3D" w:rsidP="00EC722E">
            <w:pPr>
              <w:jc w:val="right"/>
              <w:rPr>
                <w:sz w:val="22"/>
                <w:szCs w:val="22"/>
              </w:rPr>
            </w:pPr>
            <w:r w:rsidRPr="002D6FDE">
              <w:rPr>
                <w:sz w:val="22"/>
                <w:szCs w:val="22"/>
              </w:rPr>
              <w:t>1.760.000</w:t>
            </w:r>
          </w:p>
        </w:tc>
      </w:tr>
      <w:tr w:rsidR="001C6186" w:rsidRPr="002D6FDE" w14:paraId="4CD54505" w14:textId="77777777" w:rsidTr="00505EDA">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14:paraId="41CE3B16" w14:textId="77777777" w:rsidR="008C01B7" w:rsidRPr="002D6FDE" w:rsidRDefault="008C01B7" w:rsidP="0079524C">
            <w:pPr>
              <w:numPr>
                <w:ilvl w:val="0"/>
                <w:numId w:val="7"/>
              </w:numPr>
              <w:spacing w:beforeLines="20" w:before="48" w:afterLines="20" w:after="48"/>
              <w:jc w:val="center"/>
              <w:rPr>
                <w:caps/>
                <w:sz w:val="22"/>
                <w:szCs w:val="22"/>
              </w:rPr>
            </w:pPr>
          </w:p>
        </w:tc>
        <w:tc>
          <w:tcPr>
            <w:tcW w:w="3564" w:type="pct"/>
            <w:tcBorders>
              <w:top w:val="single" w:sz="4" w:space="0" w:color="auto"/>
              <w:left w:val="single" w:sz="4" w:space="0" w:color="auto"/>
              <w:bottom w:val="single" w:sz="4" w:space="0" w:color="auto"/>
              <w:right w:val="single" w:sz="4" w:space="0" w:color="auto"/>
            </w:tcBorders>
            <w:shd w:val="clear" w:color="auto" w:fill="auto"/>
            <w:vAlign w:val="bottom"/>
          </w:tcPr>
          <w:p w14:paraId="1FBD9A61" w14:textId="132AC3E6" w:rsidR="008C01B7" w:rsidRPr="002D6FDE" w:rsidRDefault="008F3D3D" w:rsidP="00EC722E">
            <w:pPr>
              <w:rPr>
                <w:sz w:val="22"/>
                <w:szCs w:val="22"/>
              </w:rPr>
            </w:pPr>
            <w:r w:rsidRPr="002D6FDE">
              <w:rPr>
                <w:sz w:val="22"/>
                <w:szCs w:val="22"/>
              </w:rPr>
              <w:t>THƯ VIỆN</w:t>
            </w:r>
          </w:p>
        </w:tc>
        <w:tc>
          <w:tcPr>
            <w:tcW w:w="1068" w:type="pct"/>
            <w:tcBorders>
              <w:top w:val="single" w:sz="4" w:space="0" w:color="auto"/>
              <w:left w:val="single" w:sz="4" w:space="0" w:color="auto"/>
              <w:bottom w:val="single" w:sz="4" w:space="0" w:color="auto"/>
              <w:right w:val="single" w:sz="4" w:space="0" w:color="auto"/>
            </w:tcBorders>
            <w:shd w:val="clear" w:color="auto" w:fill="auto"/>
            <w:vAlign w:val="bottom"/>
          </w:tcPr>
          <w:p w14:paraId="47D8377B" w14:textId="1B1C108A" w:rsidR="008C01B7" w:rsidRPr="002D6FDE" w:rsidRDefault="008F3D3D" w:rsidP="00EC722E">
            <w:pPr>
              <w:jc w:val="right"/>
              <w:rPr>
                <w:sz w:val="22"/>
                <w:szCs w:val="22"/>
              </w:rPr>
            </w:pPr>
            <w:r w:rsidRPr="002D6FDE">
              <w:rPr>
                <w:sz w:val="22"/>
                <w:szCs w:val="22"/>
              </w:rPr>
              <w:t>1.232.000</w:t>
            </w:r>
          </w:p>
        </w:tc>
      </w:tr>
      <w:tr w:rsidR="001C6186" w:rsidRPr="002D6FDE" w14:paraId="70EC2C79" w14:textId="77777777" w:rsidTr="00505EDA">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14:paraId="2CC5BAC4" w14:textId="77777777" w:rsidR="008C01B7" w:rsidRPr="002D6FDE" w:rsidRDefault="008C01B7" w:rsidP="0079524C">
            <w:pPr>
              <w:numPr>
                <w:ilvl w:val="0"/>
                <w:numId w:val="7"/>
              </w:numPr>
              <w:spacing w:beforeLines="20" w:before="48" w:afterLines="20" w:after="48"/>
              <w:jc w:val="center"/>
              <w:rPr>
                <w:caps/>
                <w:sz w:val="22"/>
                <w:szCs w:val="22"/>
              </w:rPr>
            </w:pPr>
          </w:p>
        </w:tc>
        <w:tc>
          <w:tcPr>
            <w:tcW w:w="3564" w:type="pct"/>
            <w:tcBorders>
              <w:top w:val="single" w:sz="4" w:space="0" w:color="auto"/>
              <w:left w:val="single" w:sz="4" w:space="0" w:color="auto"/>
              <w:bottom w:val="single" w:sz="4" w:space="0" w:color="auto"/>
              <w:right w:val="single" w:sz="4" w:space="0" w:color="auto"/>
            </w:tcBorders>
            <w:shd w:val="clear" w:color="auto" w:fill="auto"/>
            <w:vAlign w:val="bottom"/>
          </w:tcPr>
          <w:p w14:paraId="389AC4E6" w14:textId="5FCD0DF1" w:rsidR="008C01B7" w:rsidRPr="002D6FDE" w:rsidRDefault="008F3D3D" w:rsidP="00EC722E">
            <w:pPr>
              <w:rPr>
                <w:sz w:val="22"/>
                <w:szCs w:val="22"/>
              </w:rPr>
            </w:pPr>
            <w:r w:rsidRPr="002D6FDE">
              <w:rPr>
                <w:sz w:val="22"/>
                <w:szCs w:val="22"/>
              </w:rPr>
              <w:t>TRẠM Y TẾ</w:t>
            </w:r>
          </w:p>
        </w:tc>
        <w:tc>
          <w:tcPr>
            <w:tcW w:w="1068" w:type="pct"/>
            <w:tcBorders>
              <w:top w:val="single" w:sz="4" w:space="0" w:color="auto"/>
              <w:left w:val="single" w:sz="4" w:space="0" w:color="auto"/>
              <w:bottom w:val="single" w:sz="4" w:space="0" w:color="auto"/>
              <w:right w:val="single" w:sz="4" w:space="0" w:color="auto"/>
            </w:tcBorders>
            <w:shd w:val="clear" w:color="auto" w:fill="auto"/>
            <w:vAlign w:val="bottom"/>
          </w:tcPr>
          <w:p w14:paraId="24808146" w14:textId="0DE2C11B" w:rsidR="008C01B7" w:rsidRPr="002D6FDE" w:rsidRDefault="008F3D3D" w:rsidP="00EC722E">
            <w:pPr>
              <w:jc w:val="right"/>
              <w:rPr>
                <w:sz w:val="22"/>
                <w:szCs w:val="22"/>
              </w:rPr>
            </w:pPr>
            <w:r w:rsidRPr="002D6FDE">
              <w:rPr>
                <w:sz w:val="22"/>
                <w:szCs w:val="22"/>
              </w:rPr>
              <w:t>1.232.000</w:t>
            </w:r>
          </w:p>
        </w:tc>
      </w:tr>
      <w:tr w:rsidR="001C6186" w:rsidRPr="002D6FDE" w14:paraId="635CAFE4" w14:textId="77777777" w:rsidTr="00505EDA">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14:paraId="076436C4" w14:textId="77777777" w:rsidR="008C01B7" w:rsidRPr="002D6FDE" w:rsidRDefault="008C01B7" w:rsidP="0079524C">
            <w:pPr>
              <w:numPr>
                <w:ilvl w:val="0"/>
                <w:numId w:val="7"/>
              </w:numPr>
              <w:spacing w:beforeLines="20" w:before="48" w:afterLines="20" w:after="48"/>
              <w:jc w:val="center"/>
              <w:rPr>
                <w:caps/>
                <w:sz w:val="22"/>
                <w:szCs w:val="22"/>
              </w:rPr>
            </w:pPr>
          </w:p>
        </w:tc>
        <w:tc>
          <w:tcPr>
            <w:tcW w:w="3564" w:type="pct"/>
            <w:tcBorders>
              <w:top w:val="single" w:sz="4" w:space="0" w:color="auto"/>
              <w:left w:val="single" w:sz="4" w:space="0" w:color="auto"/>
              <w:bottom w:val="single" w:sz="4" w:space="0" w:color="auto"/>
              <w:right w:val="single" w:sz="4" w:space="0" w:color="auto"/>
            </w:tcBorders>
            <w:shd w:val="clear" w:color="auto" w:fill="auto"/>
            <w:vAlign w:val="bottom"/>
          </w:tcPr>
          <w:p w14:paraId="2A95A571" w14:textId="3E4F48B0" w:rsidR="008C01B7" w:rsidRPr="002D6FDE" w:rsidRDefault="008F3D3D" w:rsidP="00EC722E">
            <w:pPr>
              <w:rPr>
                <w:sz w:val="22"/>
                <w:szCs w:val="22"/>
              </w:rPr>
            </w:pPr>
            <w:r w:rsidRPr="002D6FDE">
              <w:rPr>
                <w:sz w:val="22"/>
                <w:szCs w:val="22"/>
              </w:rPr>
              <w:t>TRUNG TÂM DỮ LIỆU</w:t>
            </w:r>
          </w:p>
        </w:tc>
        <w:tc>
          <w:tcPr>
            <w:tcW w:w="1068" w:type="pct"/>
            <w:tcBorders>
              <w:top w:val="single" w:sz="4" w:space="0" w:color="auto"/>
              <w:left w:val="single" w:sz="4" w:space="0" w:color="auto"/>
              <w:bottom w:val="single" w:sz="4" w:space="0" w:color="auto"/>
              <w:right w:val="single" w:sz="4" w:space="0" w:color="auto"/>
            </w:tcBorders>
            <w:shd w:val="clear" w:color="auto" w:fill="auto"/>
            <w:vAlign w:val="bottom"/>
          </w:tcPr>
          <w:p w14:paraId="49F8A848" w14:textId="76566BD3" w:rsidR="008C01B7" w:rsidRPr="002D6FDE" w:rsidRDefault="008F3D3D" w:rsidP="00EC722E">
            <w:pPr>
              <w:jc w:val="right"/>
              <w:rPr>
                <w:sz w:val="22"/>
                <w:szCs w:val="22"/>
              </w:rPr>
            </w:pPr>
            <w:r w:rsidRPr="002D6FDE">
              <w:rPr>
                <w:sz w:val="22"/>
                <w:szCs w:val="22"/>
              </w:rPr>
              <w:t>528.000</w:t>
            </w:r>
          </w:p>
        </w:tc>
      </w:tr>
      <w:tr w:rsidR="00627AF6" w:rsidRPr="002D6FDE" w14:paraId="019FE92E" w14:textId="77777777" w:rsidTr="00505EDA">
        <w:tc>
          <w:tcPr>
            <w:tcW w:w="369" w:type="pct"/>
            <w:tcBorders>
              <w:top w:val="single" w:sz="4" w:space="0" w:color="auto"/>
              <w:left w:val="single" w:sz="4" w:space="0" w:color="auto"/>
              <w:bottom w:val="single" w:sz="4" w:space="0" w:color="auto"/>
              <w:right w:val="single" w:sz="4" w:space="0" w:color="auto"/>
            </w:tcBorders>
            <w:shd w:val="clear" w:color="auto" w:fill="auto"/>
            <w:vAlign w:val="center"/>
          </w:tcPr>
          <w:p w14:paraId="5F457EEC" w14:textId="77777777" w:rsidR="008C01B7" w:rsidRPr="002D6FDE" w:rsidRDefault="008C01B7" w:rsidP="0079524C">
            <w:pPr>
              <w:numPr>
                <w:ilvl w:val="0"/>
                <w:numId w:val="7"/>
              </w:numPr>
              <w:spacing w:beforeLines="20" w:before="48" w:afterLines="20" w:after="48"/>
              <w:jc w:val="center"/>
              <w:rPr>
                <w:caps/>
                <w:sz w:val="22"/>
                <w:szCs w:val="22"/>
              </w:rPr>
            </w:pPr>
          </w:p>
        </w:tc>
        <w:tc>
          <w:tcPr>
            <w:tcW w:w="3564" w:type="pct"/>
            <w:tcBorders>
              <w:top w:val="single" w:sz="4" w:space="0" w:color="auto"/>
              <w:left w:val="single" w:sz="4" w:space="0" w:color="auto"/>
              <w:bottom w:val="single" w:sz="4" w:space="0" w:color="auto"/>
              <w:right w:val="single" w:sz="4" w:space="0" w:color="auto"/>
            </w:tcBorders>
            <w:shd w:val="clear" w:color="auto" w:fill="auto"/>
            <w:vAlign w:val="bottom"/>
          </w:tcPr>
          <w:p w14:paraId="082311BC" w14:textId="171FCB58" w:rsidR="008C01B7" w:rsidRPr="002D6FDE" w:rsidRDefault="008F3D3D" w:rsidP="00E15D69">
            <w:pPr>
              <w:rPr>
                <w:sz w:val="22"/>
                <w:szCs w:val="22"/>
              </w:rPr>
            </w:pPr>
            <w:r w:rsidRPr="002D6FDE">
              <w:rPr>
                <w:sz w:val="22"/>
                <w:szCs w:val="22"/>
              </w:rPr>
              <w:t>PHÒNG NGHỈ CỦA GV-CCVC TẠI CÁC CƠ SỞ</w:t>
            </w:r>
          </w:p>
        </w:tc>
        <w:tc>
          <w:tcPr>
            <w:tcW w:w="1068" w:type="pct"/>
            <w:tcBorders>
              <w:top w:val="single" w:sz="4" w:space="0" w:color="auto"/>
              <w:left w:val="single" w:sz="4" w:space="0" w:color="auto"/>
              <w:bottom w:val="single" w:sz="4" w:space="0" w:color="auto"/>
              <w:right w:val="single" w:sz="4" w:space="0" w:color="auto"/>
            </w:tcBorders>
            <w:shd w:val="clear" w:color="auto" w:fill="auto"/>
            <w:vAlign w:val="bottom"/>
          </w:tcPr>
          <w:p w14:paraId="446C164A" w14:textId="63AA82F3" w:rsidR="008C01B7" w:rsidRPr="002D6FDE" w:rsidRDefault="008F3D3D" w:rsidP="00EC722E">
            <w:pPr>
              <w:jc w:val="right"/>
              <w:rPr>
                <w:sz w:val="22"/>
                <w:szCs w:val="22"/>
              </w:rPr>
            </w:pPr>
            <w:r w:rsidRPr="002D6FDE">
              <w:rPr>
                <w:sz w:val="22"/>
                <w:szCs w:val="22"/>
              </w:rPr>
              <w:t>50.000.000</w:t>
            </w:r>
          </w:p>
        </w:tc>
      </w:tr>
    </w:tbl>
    <w:p w14:paraId="6EC14A72" w14:textId="77777777" w:rsidR="00B97C40" w:rsidRPr="002D6FDE" w:rsidRDefault="00B97C40" w:rsidP="00B97C40"/>
    <w:p w14:paraId="091D246C" w14:textId="28E93F5A" w:rsidR="00382216" w:rsidRPr="002D6FDE" w:rsidRDefault="00382216" w:rsidP="00382216">
      <w:pPr>
        <w:spacing w:before="120" w:after="120"/>
        <w:jc w:val="center"/>
        <w:rPr>
          <w:b/>
          <w:sz w:val="28"/>
          <w:szCs w:val="26"/>
        </w:rPr>
      </w:pPr>
      <w:r w:rsidRPr="002D6FDE">
        <w:rPr>
          <w:b/>
          <w:sz w:val="28"/>
          <w:szCs w:val="26"/>
        </w:rPr>
        <w:lastRenderedPageBreak/>
        <w:t>Phụ lục số 1</w:t>
      </w:r>
      <w:r w:rsidR="000335C9" w:rsidRPr="002D6FDE">
        <w:rPr>
          <w:b/>
          <w:sz w:val="28"/>
          <w:szCs w:val="26"/>
        </w:rPr>
        <w:t>4</w:t>
      </w:r>
      <w:r w:rsidRPr="002D6FDE">
        <w:rPr>
          <w:b/>
          <w:sz w:val="28"/>
          <w:szCs w:val="26"/>
        </w:rPr>
        <w:t>: Quy định về việc hỗ trợ cước phí điện thoại di động (Điều 31)</w:t>
      </w:r>
    </w:p>
    <w:p w14:paraId="3E0B02D9" w14:textId="77777777" w:rsidR="00382216" w:rsidRPr="002D6FDE" w:rsidRDefault="00382216" w:rsidP="00382216">
      <w:pPr>
        <w:jc w:val="center"/>
        <w:outlineLvl w:val="2"/>
        <w:rPr>
          <w:sz w:val="26"/>
          <w:szCs w:val="26"/>
        </w:rPr>
      </w:pPr>
    </w:p>
    <w:p w14:paraId="477920D7" w14:textId="77777777" w:rsidR="00382216" w:rsidRPr="002D6FDE" w:rsidRDefault="00382216" w:rsidP="00382216">
      <w:pPr>
        <w:spacing w:after="120"/>
        <w:ind w:firstLine="720"/>
        <w:jc w:val="both"/>
        <w:rPr>
          <w:sz w:val="26"/>
          <w:szCs w:val="26"/>
        </w:rPr>
      </w:pPr>
      <w:r w:rsidRPr="002D6FDE">
        <w:rPr>
          <w:sz w:val="26"/>
          <w:szCs w:val="26"/>
        </w:rPr>
        <w:t>- Trường sử dụng Quỹ phúc lợi để hỗ trợ cước phí điện thoại di động cho công chức, viên chức quản lý của Trường theo các định mức dưới đây:</w:t>
      </w:r>
    </w:p>
    <w:tbl>
      <w:tblPr>
        <w:tblStyle w:val="TableGrid"/>
        <w:tblW w:w="9453" w:type="dxa"/>
        <w:jc w:val="center"/>
        <w:tblLook w:val="04A0" w:firstRow="1" w:lastRow="0" w:firstColumn="1" w:lastColumn="0" w:noHBand="0" w:noVBand="1"/>
      </w:tblPr>
      <w:tblGrid>
        <w:gridCol w:w="6246"/>
        <w:gridCol w:w="3207"/>
      </w:tblGrid>
      <w:tr w:rsidR="001C6186" w:rsidRPr="002D6FDE" w14:paraId="24133D10" w14:textId="77777777" w:rsidTr="00382216">
        <w:trPr>
          <w:jc w:val="center"/>
        </w:trPr>
        <w:tc>
          <w:tcPr>
            <w:tcW w:w="6246" w:type="dxa"/>
            <w:vAlign w:val="center"/>
          </w:tcPr>
          <w:p w14:paraId="0CEDA210" w14:textId="77777777" w:rsidR="00382216" w:rsidRPr="002D6FDE" w:rsidRDefault="00382216" w:rsidP="00382216">
            <w:pPr>
              <w:jc w:val="center"/>
              <w:rPr>
                <w:b/>
                <w:sz w:val="26"/>
                <w:szCs w:val="26"/>
              </w:rPr>
            </w:pPr>
            <w:r w:rsidRPr="002D6FDE">
              <w:rPr>
                <w:b/>
                <w:sz w:val="26"/>
                <w:szCs w:val="26"/>
              </w:rPr>
              <w:t>Chức vụ</w:t>
            </w:r>
          </w:p>
        </w:tc>
        <w:tc>
          <w:tcPr>
            <w:tcW w:w="3207" w:type="dxa"/>
            <w:vAlign w:val="center"/>
          </w:tcPr>
          <w:p w14:paraId="136EFE02" w14:textId="77777777" w:rsidR="00382216" w:rsidRPr="002D6FDE" w:rsidRDefault="00382216" w:rsidP="00382216">
            <w:pPr>
              <w:jc w:val="center"/>
              <w:rPr>
                <w:b/>
                <w:sz w:val="26"/>
                <w:szCs w:val="26"/>
              </w:rPr>
            </w:pPr>
            <w:r w:rsidRPr="002D6FDE">
              <w:rPr>
                <w:b/>
                <w:sz w:val="26"/>
                <w:szCs w:val="26"/>
              </w:rPr>
              <w:t>Mức hỗ trợ (người/tháng)</w:t>
            </w:r>
          </w:p>
        </w:tc>
      </w:tr>
      <w:tr w:rsidR="001C6186" w:rsidRPr="002D6FDE" w14:paraId="53E401E1" w14:textId="77777777" w:rsidTr="00382216">
        <w:trPr>
          <w:jc w:val="center"/>
        </w:trPr>
        <w:tc>
          <w:tcPr>
            <w:tcW w:w="6246" w:type="dxa"/>
            <w:shd w:val="clear" w:color="auto" w:fill="D9D9D9" w:themeFill="background1" w:themeFillShade="D9"/>
            <w:hideMark/>
          </w:tcPr>
          <w:p w14:paraId="111A5A58" w14:textId="77777777" w:rsidR="00382216" w:rsidRPr="002D6FDE" w:rsidRDefault="00382216" w:rsidP="00382216">
            <w:pPr>
              <w:tabs>
                <w:tab w:val="left" w:pos="1832"/>
              </w:tabs>
              <w:ind w:left="176"/>
              <w:rPr>
                <w:b/>
                <w:sz w:val="26"/>
                <w:szCs w:val="26"/>
              </w:rPr>
            </w:pPr>
            <w:r w:rsidRPr="002D6FDE">
              <w:rPr>
                <w:b/>
                <w:sz w:val="26"/>
                <w:szCs w:val="26"/>
              </w:rPr>
              <w:t>1. Trường</w:t>
            </w:r>
          </w:p>
        </w:tc>
        <w:tc>
          <w:tcPr>
            <w:tcW w:w="3207" w:type="dxa"/>
            <w:shd w:val="clear" w:color="auto" w:fill="D9D9D9" w:themeFill="background1" w:themeFillShade="D9"/>
          </w:tcPr>
          <w:p w14:paraId="3B08990B" w14:textId="77777777" w:rsidR="00382216" w:rsidRPr="002D6FDE" w:rsidRDefault="00382216" w:rsidP="00382216">
            <w:pPr>
              <w:tabs>
                <w:tab w:val="left" w:pos="1832"/>
              </w:tabs>
              <w:jc w:val="center"/>
              <w:rPr>
                <w:sz w:val="26"/>
                <w:szCs w:val="26"/>
              </w:rPr>
            </w:pPr>
          </w:p>
        </w:tc>
      </w:tr>
      <w:tr w:rsidR="001C6186" w:rsidRPr="002D6FDE" w14:paraId="1BDF907C" w14:textId="77777777" w:rsidTr="00382216">
        <w:trPr>
          <w:jc w:val="center"/>
        </w:trPr>
        <w:tc>
          <w:tcPr>
            <w:tcW w:w="6246" w:type="dxa"/>
            <w:hideMark/>
          </w:tcPr>
          <w:p w14:paraId="6D28E822" w14:textId="77777777" w:rsidR="00382216" w:rsidRPr="002D6FDE" w:rsidRDefault="00382216" w:rsidP="00382216">
            <w:pPr>
              <w:tabs>
                <w:tab w:val="left" w:pos="1832"/>
              </w:tabs>
              <w:ind w:left="176"/>
              <w:rPr>
                <w:sz w:val="26"/>
                <w:szCs w:val="26"/>
              </w:rPr>
            </w:pPr>
            <w:r w:rsidRPr="002D6FDE">
              <w:rPr>
                <w:sz w:val="26"/>
                <w:szCs w:val="26"/>
              </w:rPr>
              <w:t>Hiệu trưởng</w:t>
            </w:r>
          </w:p>
        </w:tc>
        <w:tc>
          <w:tcPr>
            <w:tcW w:w="3207" w:type="dxa"/>
            <w:vMerge w:val="restart"/>
            <w:vAlign w:val="center"/>
          </w:tcPr>
          <w:p w14:paraId="555E408F" w14:textId="77777777" w:rsidR="00382216" w:rsidRPr="002D6FDE" w:rsidRDefault="00382216" w:rsidP="00382216">
            <w:pPr>
              <w:tabs>
                <w:tab w:val="left" w:pos="1832"/>
              </w:tabs>
              <w:jc w:val="center"/>
              <w:rPr>
                <w:sz w:val="26"/>
                <w:szCs w:val="26"/>
              </w:rPr>
            </w:pPr>
            <w:r w:rsidRPr="002D6FDE">
              <w:rPr>
                <w:sz w:val="26"/>
                <w:szCs w:val="26"/>
              </w:rPr>
              <w:t>400.000</w:t>
            </w:r>
          </w:p>
        </w:tc>
      </w:tr>
      <w:tr w:rsidR="001C6186" w:rsidRPr="002D6FDE" w14:paraId="65B30A10" w14:textId="77777777" w:rsidTr="00382216">
        <w:trPr>
          <w:jc w:val="center"/>
        </w:trPr>
        <w:tc>
          <w:tcPr>
            <w:tcW w:w="6246" w:type="dxa"/>
            <w:hideMark/>
          </w:tcPr>
          <w:p w14:paraId="6AB6930D" w14:textId="77777777" w:rsidR="00382216" w:rsidRPr="002D6FDE" w:rsidRDefault="00382216" w:rsidP="00382216">
            <w:pPr>
              <w:tabs>
                <w:tab w:val="left" w:pos="1832"/>
              </w:tabs>
              <w:ind w:left="176"/>
              <w:rPr>
                <w:sz w:val="26"/>
                <w:szCs w:val="26"/>
              </w:rPr>
            </w:pPr>
            <w:r w:rsidRPr="002D6FDE">
              <w:rPr>
                <w:sz w:val="26"/>
                <w:szCs w:val="26"/>
              </w:rPr>
              <w:t>Chủ tịch Hội đồng trường</w:t>
            </w:r>
          </w:p>
        </w:tc>
        <w:tc>
          <w:tcPr>
            <w:tcW w:w="3207" w:type="dxa"/>
            <w:vMerge/>
          </w:tcPr>
          <w:p w14:paraId="793447CA" w14:textId="77777777" w:rsidR="00382216" w:rsidRPr="002D6FDE" w:rsidRDefault="00382216" w:rsidP="00382216">
            <w:pPr>
              <w:tabs>
                <w:tab w:val="left" w:pos="1832"/>
              </w:tabs>
              <w:jc w:val="center"/>
              <w:rPr>
                <w:sz w:val="26"/>
                <w:szCs w:val="26"/>
              </w:rPr>
            </w:pPr>
          </w:p>
        </w:tc>
      </w:tr>
      <w:tr w:rsidR="001C6186" w:rsidRPr="002D6FDE" w14:paraId="4C547CE4" w14:textId="77777777" w:rsidTr="00382216">
        <w:trPr>
          <w:jc w:val="center"/>
        </w:trPr>
        <w:tc>
          <w:tcPr>
            <w:tcW w:w="6246" w:type="dxa"/>
            <w:hideMark/>
          </w:tcPr>
          <w:p w14:paraId="2096076B" w14:textId="77777777" w:rsidR="00382216" w:rsidRPr="002D6FDE" w:rsidRDefault="00382216" w:rsidP="00382216">
            <w:pPr>
              <w:tabs>
                <w:tab w:val="left" w:pos="1832"/>
              </w:tabs>
              <w:ind w:left="176"/>
              <w:rPr>
                <w:sz w:val="26"/>
                <w:szCs w:val="26"/>
              </w:rPr>
            </w:pPr>
            <w:r w:rsidRPr="002D6FDE">
              <w:rPr>
                <w:sz w:val="26"/>
                <w:szCs w:val="26"/>
              </w:rPr>
              <w:t>Phó Hiệu trưởng</w:t>
            </w:r>
          </w:p>
        </w:tc>
        <w:tc>
          <w:tcPr>
            <w:tcW w:w="3207" w:type="dxa"/>
            <w:vMerge/>
          </w:tcPr>
          <w:p w14:paraId="36A75429" w14:textId="77777777" w:rsidR="00382216" w:rsidRPr="002D6FDE" w:rsidRDefault="00382216" w:rsidP="00382216">
            <w:pPr>
              <w:tabs>
                <w:tab w:val="left" w:pos="1832"/>
              </w:tabs>
              <w:jc w:val="center"/>
              <w:rPr>
                <w:sz w:val="26"/>
                <w:szCs w:val="26"/>
              </w:rPr>
            </w:pPr>
          </w:p>
        </w:tc>
      </w:tr>
      <w:tr w:rsidR="001C6186" w:rsidRPr="002D6FDE" w14:paraId="69AA3974" w14:textId="77777777" w:rsidTr="00382216">
        <w:trPr>
          <w:jc w:val="center"/>
        </w:trPr>
        <w:tc>
          <w:tcPr>
            <w:tcW w:w="6246" w:type="dxa"/>
            <w:hideMark/>
          </w:tcPr>
          <w:p w14:paraId="6048020E" w14:textId="77777777" w:rsidR="00382216" w:rsidRPr="002D6FDE" w:rsidRDefault="00382216" w:rsidP="00382216">
            <w:pPr>
              <w:tabs>
                <w:tab w:val="left" w:pos="1832"/>
              </w:tabs>
              <w:ind w:left="176"/>
              <w:rPr>
                <w:sz w:val="26"/>
                <w:szCs w:val="26"/>
              </w:rPr>
            </w:pPr>
            <w:r w:rsidRPr="002D6FDE">
              <w:rPr>
                <w:sz w:val="26"/>
                <w:szCs w:val="26"/>
              </w:rPr>
              <w:t>Chủ tịch Hội đồng tư vấn</w:t>
            </w:r>
          </w:p>
        </w:tc>
        <w:tc>
          <w:tcPr>
            <w:tcW w:w="3207" w:type="dxa"/>
            <w:vMerge/>
          </w:tcPr>
          <w:p w14:paraId="4583BB03" w14:textId="77777777" w:rsidR="00382216" w:rsidRPr="002D6FDE" w:rsidRDefault="00382216" w:rsidP="00382216">
            <w:pPr>
              <w:tabs>
                <w:tab w:val="left" w:pos="1832"/>
              </w:tabs>
              <w:jc w:val="center"/>
              <w:rPr>
                <w:sz w:val="26"/>
                <w:szCs w:val="26"/>
              </w:rPr>
            </w:pPr>
          </w:p>
        </w:tc>
      </w:tr>
      <w:tr w:rsidR="001C6186" w:rsidRPr="002D6FDE" w14:paraId="05A60090" w14:textId="77777777" w:rsidTr="00382216">
        <w:trPr>
          <w:jc w:val="center"/>
        </w:trPr>
        <w:tc>
          <w:tcPr>
            <w:tcW w:w="6246" w:type="dxa"/>
            <w:hideMark/>
          </w:tcPr>
          <w:p w14:paraId="426B0F67" w14:textId="77777777" w:rsidR="00382216" w:rsidRPr="002D6FDE" w:rsidRDefault="00382216" w:rsidP="00382216">
            <w:pPr>
              <w:tabs>
                <w:tab w:val="left" w:pos="1832"/>
              </w:tabs>
              <w:ind w:left="176"/>
              <w:rPr>
                <w:sz w:val="26"/>
                <w:szCs w:val="26"/>
              </w:rPr>
            </w:pPr>
            <w:r w:rsidRPr="002D6FDE">
              <w:rPr>
                <w:sz w:val="26"/>
                <w:szCs w:val="26"/>
              </w:rPr>
              <w:t>Trưởng đơn vị nhóm Quản trị chung</w:t>
            </w:r>
          </w:p>
        </w:tc>
        <w:tc>
          <w:tcPr>
            <w:tcW w:w="3207" w:type="dxa"/>
            <w:vMerge w:val="restart"/>
            <w:vAlign w:val="center"/>
          </w:tcPr>
          <w:p w14:paraId="203AAA5A" w14:textId="77777777" w:rsidR="00382216" w:rsidRPr="002D6FDE" w:rsidRDefault="00382216" w:rsidP="00382216">
            <w:pPr>
              <w:tabs>
                <w:tab w:val="left" w:pos="1832"/>
              </w:tabs>
              <w:jc w:val="center"/>
              <w:rPr>
                <w:sz w:val="26"/>
                <w:szCs w:val="26"/>
              </w:rPr>
            </w:pPr>
            <w:r w:rsidRPr="002D6FDE">
              <w:rPr>
                <w:sz w:val="26"/>
                <w:szCs w:val="26"/>
              </w:rPr>
              <w:t>300.000</w:t>
            </w:r>
          </w:p>
        </w:tc>
      </w:tr>
      <w:tr w:rsidR="001C6186" w:rsidRPr="002D6FDE" w14:paraId="3B1D7D64" w14:textId="77777777" w:rsidTr="00382216">
        <w:trPr>
          <w:jc w:val="center"/>
        </w:trPr>
        <w:tc>
          <w:tcPr>
            <w:tcW w:w="6246" w:type="dxa"/>
            <w:hideMark/>
          </w:tcPr>
          <w:p w14:paraId="4C703AD3" w14:textId="77777777" w:rsidR="00382216" w:rsidRPr="002D6FDE" w:rsidRDefault="00382216" w:rsidP="00382216">
            <w:pPr>
              <w:tabs>
                <w:tab w:val="left" w:pos="1832"/>
              </w:tabs>
              <w:ind w:left="176"/>
              <w:rPr>
                <w:sz w:val="26"/>
                <w:szCs w:val="26"/>
              </w:rPr>
            </w:pPr>
            <w:r w:rsidRPr="002D6FDE">
              <w:rPr>
                <w:sz w:val="26"/>
                <w:szCs w:val="26"/>
              </w:rPr>
              <w:t>Trưởng đơn vị nhóm Quản lý khoa học - đào tạo</w:t>
            </w:r>
          </w:p>
        </w:tc>
        <w:tc>
          <w:tcPr>
            <w:tcW w:w="3207" w:type="dxa"/>
            <w:vMerge/>
          </w:tcPr>
          <w:p w14:paraId="088D986F" w14:textId="77777777" w:rsidR="00382216" w:rsidRPr="002D6FDE" w:rsidRDefault="00382216" w:rsidP="00382216">
            <w:pPr>
              <w:tabs>
                <w:tab w:val="left" w:pos="1832"/>
              </w:tabs>
              <w:jc w:val="center"/>
              <w:rPr>
                <w:sz w:val="26"/>
                <w:szCs w:val="26"/>
              </w:rPr>
            </w:pPr>
          </w:p>
        </w:tc>
      </w:tr>
      <w:tr w:rsidR="001C6186" w:rsidRPr="002D6FDE" w14:paraId="3E378C33" w14:textId="77777777" w:rsidTr="00382216">
        <w:trPr>
          <w:jc w:val="center"/>
        </w:trPr>
        <w:tc>
          <w:tcPr>
            <w:tcW w:w="6246" w:type="dxa"/>
            <w:hideMark/>
          </w:tcPr>
          <w:p w14:paraId="75603F77" w14:textId="77777777" w:rsidR="00382216" w:rsidRPr="002D6FDE" w:rsidRDefault="00382216" w:rsidP="00382216">
            <w:pPr>
              <w:tabs>
                <w:tab w:val="left" w:pos="1832"/>
              </w:tabs>
              <w:ind w:left="176"/>
              <w:rPr>
                <w:sz w:val="26"/>
                <w:szCs w:val="26"/>
              </w:rPr>
            </w:pPr>
            <w:r w:rsidRPr="002D6FDE">
              <w:rPr>
                <w:sz w:val="26"/>
                <w:szCs w:val="26"/>
              </w:rPr>
              <w:t>Trưởng đơn vị nhóm Quản trị chức năng</w:t>
            </w:r>
          </w:p>
        </w:tc>
        <w:tc>
          <w:tcPr>
            <w:tcW w:w="3207" w:type="dxa"/>
            <w:vMerge/>
          </w:tcPr>
          <w:p w14:paraId="086FA5C8" w14:textId="77777777" w:rsidR="00382216" w:rsidRPr="002D6FDE" w:rsidRDefault="00382216" w:rsidP="00382216">
            <w:pPr>
              <w:tabs>
                <w:tab w:val="left" w:pos="1832"/>
              </w:tabs>
              <w:jc w:val="center"/>
              <w:rPr>
                <w:sz w:val="26"/>
                <w:szCs w:val="26"/>
              </w:rPr>
            </w:pPr>
          </w:p>
        </w:tc>
      </w:tr>
      <w:tr w:rsidR="001C6186" w:rsidRPr="002D6FDE" w14:paraId="31AD0F84" w14:textId="77777777" w:rsidTr="00382216">
        <w:trPr>
          <w:jc w:val="center"/>
        </w:trPr>
        <w:tc>
          <w:tcPr>
            <w:tcW w:w="6246" w:type="dxa"/>
            <w:hideMark/>
          </w:tcPr>
          <w:p w14:paraId="740A5040" w14:textId="77777777" w:rsidR="00382216" w:rsidRPr="002D6FDE" w:rsidRDefault="00382216" w:rsidP="00382216">
            <w:pPr>
              <w:tabs>
                <w:tab w:val="left" w:pos="1832"/>
              </w:tabs>
              <w:ind w:left="176"/>
              <w:rPr>
                <w:sz w:val="26"/>
                <w:szCs w:val="26"/>
              </w:rPr>
            </w:pPr>
            <w:r w:rsidRPr="002D6FDE">
              <w:rPr>
                <w:sz w:val="26"/>
                <w:szCs w:val="26"/>
              </w:rPr>
              <w:t>Trưởng đơn vị nhóm Phục vụ đào tạo - NCKH</w:t>
            </w:r>
          </w:p>
        </w:tc>
        <w:tc>
          <w:tcPr>
            <w:tcW w:w="3207" w:type="dxa"/>
            <w:vMerge/>
          </w:tcPr>
          <w:p w14:paraId="4AB58B47" w14:textId="77777777" w:rsidR="00382216" w:rsidRPr="002D6FDE" w:rsidRDefault="00382216" w:rsidP="00382216">
            <w:pPr>
              <w:tabs>
                <w:tab w:val="left" w:pos="1832"/>
              </w:tabs>
              <w:jc w:val="center"/>
              <w:rPr>
                <w:sz w:val="26"/>
                <w:szCs w:val="26"/>
              </w:rPr>
            </w:pPr>
          </w:p>
        </w:tc>
      </w:tr>
      <w:tr w:rsidR="001C6186" w:rsidRPr="002D6FDE" w14:paraId="0491ADDE" w14:textId="77777777" w:rsidTr="00382216">
        <w:trPr>
          <w:jc w:val="center"/>
        </w:trPr>
        <w:tc>
          <w:tcPr>
            <w:tcW w:w="6246" w:type="dxa"/>
            <w:hideMark/>
          </w:tcPr>
          <w:p w14:paraId="573903EF" w14:textId="77777777" w:rsidR="00382216" w:rsidRPr="002D6FDE" w:rsidRDefault="00382216" w:rsidP="00382216">
            <w:pPr>
              <w:tabs>
                <w:tab w:val="left" w:pos="1832"/>
              </w:tabs>
              <w:ind w:left="176"/>
              <w:rPr>
                <w:sz w:val="26"/>
                <w:szCs w:val="26"/>
              </w:rPr>
            </w:pPr>
            <w:r w:rsidRPr="002D6FDE">
              <w:rPr>
                <w:sz w:val="26"/>
                <w:szCs w:val="26"/>
              </w:rPr>
              <w:t>Trưởng đơn vị nhóm Hỗ trợ đào tạo - NCKH</w:t>
            </w:r>
          </w:p>
        </w:tc>
        <w:tc>
          <w:tcPr>
            <w:tcW w:w="3207" w:type="dxa"/>
            <w:vMerge/>
          </w:tcPr>
          <w:p w14:paraId="4158BE84" w14:textId="77777777" w:rsidR="00382216" w:rsidRPr="002D6FDE" w:rsidRDefault="00382216" w:rsidP="00382216">
            <w:pPr>
              <w:tabs>
                <w:tab w:val="left" w:pos="1832"/>
              </w:tabs>
              <w:jc w:val="center"/>
              <w:rPr>
                <w:sz w:val="26"/>
                <w:szCs w:val="26"/>
              </w:rPr>
            </w:pPr>
          </w:p>
        </w:tc>
      </w:tr>
      <w:tr w:rsidR="001C6186" w:rsidRPr="002D6FDE" w14:paraId="13927AFE" w14:textId="77777777" w:rsidTr="00382216">
        <w:trPr>
          <w:jc w:val="center"/>
        </w:trPr>
        <w:tc>
          <w:tcPr>
            <w:tcW w:w="6246" w:type="dxa"/>
            <w:hideMark/>
          </w:tcPr>
          <w:p w14:paraId="63C7BDF1" w14:textId="77777777" w:rsidR="00382216" w:rsidRPr="002D6FDE" w:rsidRDefault="00382216" w:rsidP="00382216">
            <w:pPr>
              <w:ind w:firstLine="176"/>
              <w:rPr>
                <w:sz w:val="26"/>
                <w:szCs w:val="26"/>
              </w:rPr>
            </w:pPr>
            <w:r w:rsidRPr="002D6FDE">
              <w:rPr>
                <w:sz w:val="26"/>
                <w:szCs w:val="26"/>
              </w:rPr>
              <w:t>Trưởng đơn vị Khoa, ban (0.6)</w:t>
            </w:r>
          </w:p>
        </w:tc>
        <w:tc>
          <w:tcPr>
            <w:tcW w:w="3207" w:type="dxa"/>
            <w:vMerge/>
          </w:tcPr>
          <w:p w14:paraId="00CEAB69" w14:textId="77777777" w:rsidR="00382216" w:rsidRPr="002D6FDE" w:rsidRDefault="00382216" w:rsidP="00382216">
            <w:pPr>
              <w:tabs>
                <w:tab w:val="left" w:pos="1832"/>
              </w:tabs>
              <w:jc w:val="center"/>
              <w:rPr>
                <w:sz w:val="26"/>
                <w:szCs w:val="26"/>
              </w:rPr>
            </w:pPr>
          </w:p>
        </w:tc>
      </w:tr>
      <w:tr w:rsidR="001C6186" w:rsidRPr="002D6FDE" w14:paraId="5A2263B1" w14:textId="77777777" w:rsidTr="00382216">
        <w:trPr>
          <w:jc w:val="center"/>
        </w:trPr>
        <w:tc>
          <w:tcPr>
            <w:tcW w:w="6246" w:type="dxa"/>
            <w:hideMark/>
          </w:tcPr>
          <w:p w14:paraId="75851D51" w14:textId="77777777" w:rsidR="00382216" w:rsidRPr="002D6FDE" w:rsidRDefault="00382216" w:rsidP="00382216">
            <w:pPr>
              <w:ind w:firstLine="176"/>
              <w:rPr>
                <w:sz w:val="26"/>
                <w:szCs w:val="26"/>
              </w:rPr>
            </w:pPr>
            <w:r w:rsidRPr="002D6FDE">
              <w:rPr>
                <w:sz w:val="26"/>
                <w:szCs w:val="26"/>
              </w:rPr>
              <w:t>Trưởng đơn vị Khoa, ban (0.5)</w:t>
            </w:r>
          </w:p>
        </w:tc>
        <w:tc>
          <w:tcPr>
            <w:tcW w:w="3207" w:type="dxa"/>
            <w:vMerge/>
          </w:tcPr>
          <w:p w14:paraId="0EC296DD" w14:textId="77777777" w:rsidR="00382216" w:rsidRPr="002D6FDE" w:rsidRDefault="00382216" w:rsidP="00382216">
            <w:pPr>
              <w:tabs>
                <w:tab w:val="left" w:pos="1832"/>
              </w:tabs>
              <w:jc w:val="center"/>
              <w:rPr>
                <w:sz w:val="26"/>
                <w:szCs w:val="26"/>
              </w:rPr>
            </w:pPr>
          </w:p>
        </w:tc>
      </w:tr>
      <w:tr w:rsidR="001C6186" w:rsidRPr="002D6FDE" w14:paraId="362D786C" w14:textId="77777777" w:rsidTr="00382216">
        <w:trPr>
          <w:jc w:val="center"/>
        </w:trPr>
        <w:tc>
          <w:tcPr>
            <w:tcW w:w="6246" w:type="dxa"/>
            <w:hideMark/>
          </w:tcPr>
          <w:p w14:paraId="74575B1C" w14:textId="77777777" w:rsidR="00382216" w:rsidRPr="002D6FDE" w:rsidRDefault="00382216" w:rsidP="00382216">
            <w:pPr>
              <w:tabs>
                <w:tab w:val="left" w:pos="1832"/>
              </w:tabs>
              <w:ind w:left="176"/>
              <w:rPr>
                <w:sz w:val="26"/>
                <w:szCs w:val="26"/>
              </w:rPr>
            </w:pPr>
            <w:r w:rsidRPr="002D6FDE">
              <w:rPr>
                <w:sz w:val="26"/>
                <w:szCs w:val="26"/>
              </w:rPr>
              <w:t>Thư ký Hội đồng trường</w:t>
            </w:r>
          </w:p>
        </w:tc>
        <w:tc>
          <w:tcPr>
            <w:tcW w:w="3207" w:type="dxa"/>
            <w:vMerge/>
          </w:tcPr>
          <w:p w14:paraId="564F2AE5" w14:textId="77777777" w:rsidR="00382216" w:rsidRPr="002D6FDE" w:rsidRDefault="00382216" w:rsidP="00382216">
            <w:pPr>
              <w:tabs>
                <w:tab w:val="left" w:pos="1832"/>
              </w:tabs>
              <w:jc w:val="center"/>
              <w:rPr>
                <w:sz w:val="26"/>
                <w:szCs w:val="26"/>
              </w:rPr>
            </w:pPr>
          </w:p>
        </w:tc>
      </w:tr>
      <w:tr w:rsidR="001C6186" w:rsidRPr="002D6FDE" w14:paraId="15263B94" w14:textId="77777777" w:rsidTr="00382216">
        <w:trPr>
          <w:jc w:val="center"/>
        </w:trPr>
        <w:tc>
          <w:tcPr>
            <w:tcW w:w="6246" w:type="dxa"/>
            <w:hideMark/>
          </w:tcPr>
          <w:p w14:paraId="097189ED" w14:textId="77777777" w:rsidR="00382216" w:rsidRPr="002D6FDE" w:rsidRDefault="00382216" w:rsidP="00382216">
            <w:pPr>
              <w:tabs>
                <w:tab w:val="left" w:pos="1832"/>
              </w:tabs>
              <w:ind w:left="176"/>
              <w:rPr>
                <w:sz w:val="26"/>
                <w:szCs w:val="26"/>
              </w:rPr>
            </w:pPr>
            <w:r w:rsidRPr="002D6FDE">
              <w:rPr>
                <w:sz w:val="26"/>
                <w:szCs w:val="26"/>
              </w:rPr>
              <w:t>Phó Trưởng đơn vị nhóm Quản trị chung</w:t>
            </w:r>
          </w:p>
        </w:tc>
        <w:tc>
          <w:tcPr>
            <w:tcW w:w="3207" w:type="dxa"/>
            <w:vMerge w:val="restart"/>
            <w:vAlign w:val="center"/>
          </w:tcPr>
          <w:p w14:paraId="63C4EF89" w14:textId="77777777" w:rsidR="00382216" w:rsidRPr="002D6FDE" w:rsidRDefault="00382216" w:rsidP="00382216">
            <w:pPr>
              <w:tabs>
                <w:tab w:val="left" w:pos="1832"/>
              </w:tabs>
              <w:jc w:val="center"/>
              <w:rPr>
                <w:sz w:val="26"/>
                <w:szCs w:val="26"/>
              </w:rPr>
            </w:pPr>
            <w:r w:rsidRPr="002D6FDE">
              <w:rPr>
                <w:sz w:val="26"/>
                <w:szCs w:val="26"/>
              </w:rPr>
              <w:t>200.000</w:t>
            </w:r>
          </w:p>
        </w:tc>
      </w:tr>
      <w:tr w:rsidR="001C6186" w:rsidRPr="002D6FDE" w14:paraId="78534580" w14:textId="77777777" w:rsidTr="00382216">
        <w:trPr>
          <w:jc w:val="center"/>
        </w:trPr>
        <w:tc>
          <w:tcPr>
            <w:tcW w:w="6246" w:type="dxa"/>
            <w:hideMark/>
          </w:tcPr>
          <w:p w14:paraId="76C86A50" w14:textId="77777777" w:rsidR="00382216" w:rsidRPr="002D6FDE" w:rsidRDefault="00382216" w:rsidP="00382216">
            <w:pPr>
              <w:tabs>
                <w:tab w:val="left" w:pos="1832"/>
              </w:tabs>
              <w:ind w:left="176"/>
              <w:rPr>
                <w:sz w:val="26"/>
                <w:szCs w:val="26"/>
              </w:rPr>
            </w:pPr>
            <w:r w:rsidRPr="002D6FDE">
              <w:rPr>
                <w:sz w:val="26"/>
                <w:szCs w:val="26"/>
              </w:rPr>
              <w:t>Phó Trưởng đơn vị nhóm Quản lý khoa học - đào tạo</w:t>
            </w:r>
          </w:p>
        </w:tc>
        <w:tc>
          <w:tcPr>
            <w:tcW w:w="3207" w:type="dxa"/>
            <w:vMerge/>
          </w:tcPr>
          <w:p w14:paraId="01A37F32" w14:textId="77777777" w:rsidR="00382216" w:rsidRPr="002D6FDE" w:rsidRDefault="00382216" w:rsidP="00382216">
            <w:pPr>
              <w:tabs>
                <w:tab w:val="left" w:pos="1832"/>
              </w:tabs>
              <w:jc w:val="center"/>
              <w:rPr>
                <w:sz w:val="26"/>
                <w:szCs w:val="26"/>
              </w:rPr>
            </w:pPr>
          </w:p>
        </w:tc>
      </w:tr>
      <w:tr w:rsidR="001C6186" w:rsidRPr="002D6FDE" w14:paraId="249D65EE" w14:textId="77777777" w:rsidTr="00382216">
        <w:trPr>
          <w:jc w:val="center"/>
        </w:trPr>
        <w:tc>
          <w:tcPr>
            <w:tcW w:w="6246" w:type="dxa"/>
            <w:hideMark/>
          </w:tcPr>
          <w:p w14:paraId="2D9E4360" w14:textId="77777777" w:rsidR="00382216" w:rsidRPr="002D6FDE" w:rsidRDefault="00382216" w:rsidP="00382216">
            <w:pPr>
              <w:tabs>
                <w:tab w:val="left" w:pos="1832"/>
              </w:tabs>
              <w:ind w:left="176"/>
              <w:rPr>
                <w:sz w:val="26"/>
                <w:szCs w:val="26"/>
              </w:rPr>
            </w:pPr>
            <w:r w:rsidRPr="002D6FDE">
              <w:rPr>
                <w:sz w:val="26"/>
                <w:szCs w:val="26"/>
              </w:rPr>
              <w:t>Phó Trưởng đơn vị nhóm Quản trị chức năng</w:t>
            </w:r>
          </w:p>
        </w:tc>
        <w:tc>
          <w:tcPr>
            <w:tcW w:w="3207" w:type="dxa"/>
            <w:vMerge/>
          </w:tcPr>
          <w:p w14:paraId="2B8B9344" w14:textId="77777777" w:rsidR="00382216" w:rsidRPr="002D6FDE" w:rsidRDefault="00382216" w:rsidP="00382216">
            <w:pPr>
              <w:tabs>
                <w:tab w:val="left" w:pos="1832"/>
              </w:tabs>
              <w:jc w:val="center"/>
              <w:rPr>
                <w:sz w:val="26"/>
                <w:szCs w:val="26"/>
              </w:rPr>
            </w:pPr>
          </w:p>
        </w:tc>
      </w:tr>
      <w:tr w:rsidR="001C6186" w:rsidRPr="002D6FDE" w14:paraId="28517BE3" w14:textId="77777777" w:rsidTr="00382216">
        <w:trPr>
          <w:jc w:val="center"/>
        </w:trPr>
        <w:tc>
          <w:tcPr>
            <w:tcW w:w="6246" w:type="dxa"/>
            <w:hideMark/>
          </w:tcPr>
          <w:p w14:paraId="455C2737" w14:textId="77777777" w:rsidR="00382216" w:rsidRPr="002D6FDE" w:rsidRDefault="00382216" w:rsidP="00382216">
            <w:pPr>
              <w:tabs>
                <w:tab w:val="left" w:pos="1832"/>
              </w:tabs>
              <w:ind w:left="176"/>
              <w:rPr>
                <w:sz w:val="26"/>
                <w:szCs w:val="26"/>
              </w:rPr>
            </w:pPr>
            <w:r w:rsidRPr="002D6FDE">
              <w:rPr>
                <w:sz w:val="26"/>
                <w:szCs w:val="26"/>
              </w:rPr>
              <w:t>Phó Trưởng đơn vị nhóm Phục vụ đào tạo - NCKH</w:t>
            </w:r>
          </w:p>
        </w:tc>
        <w:tc>
          <w:tcPr>
            <w:tcW w:w="3207" w:type="dxa"/>
            <w:vMerge/>
          </w:tcPr>
          <w:p w14:paraId="7B5934F4" w14:textId="77777777" w:rsidR="00382216" w:rsidRPr="002D6FDE" w:rsidRDefault="00382216" w:rsidP="00382216">
            <w:pPr>
              <w:tabs>
                <w:tab w:val="left" w:pos="1832"/>
              </w:tabs>
              <w:jc w:val="center"/>
              <w:rPr>
                <w:sz w:val="26"/>
                <w:szCs w:val="26"/>
              </w:rPr>
            </w:pPr>
          </w:p>
        </w:tc>
      </w:tr>
      <w:tr w:rsidR="001C6186" w:rsidRPr="002D6FDE" w14:paraId="556120C5" w14:textId="77777777" w:rsidTr="00382216">
        <w:trPr>
          <w:jc w:val="center"/>
        </w:trPr>
        <w:tc>
          <w:tcPr>
            <w:tcW w:w="6246" w:type="dxa"/>
            <w:hideMark/>
          </w:tcPr>
          <w:p w14:paraId="590A880F" w14:textId="77777777" w:rsidR="00382216" w:rsidRPr="002D6FDE" w:rsidRDefault="00382216" w:rsidP="00382216">
            <w:pPr>
              <w:tabs>
                <w:tab w:val="left" w:pos="1832"/>
              </w:tabs>
              <w:ind w:left="176"/>
              <w:rPr>
                <w:sz w:val="26"/>
                <w:szCs w:val="26"/>
              </w:rPr>
            </w:pPr>
            <w:r w:rsidRPr="002D6FDE">
              <w:rPr>
                <w:sz w:val="26"/>
                <w:szCs w:val="26"/>
              </w:rPr>
              <w:t>Phó Trưởng đơn vị nhóm Hỗ trợ đào tạo - NCKH</w:t>
            </w:r>
          </w:p>
        </w:tc>
        <w:tc>
          <w:tcPr>
            <w:tcW w:w="3207" w:type="dxa"/>
            <w:vMerge/>
          </w:tcPr>
          <w:p w14:paraId="04128411" w14:textId="77777777" w:rsidR="00382216" w:rsidRPr="002D6FDE" w:rsidRDefault="00382216" w:rsidP="00382216">
            <w:pPr>
              <w:tabs>
                <w:tab w:val="left" w:pos="1832"/>
              </w:tabs>
              <w:jc w:val="center"/>
              <w:rPr>
                <w:sz w:val="26"/>
                <w:szCs w:val="26"/>
              </w:rPr>
            </w:pPr>
          </w:p>
        </w:tc>
      </w:tr>
      <w:tr w:rsidR="001C6186" w:rsidRPr="002D6FDE" w14:paraId="18F3C2C4" w14:textId="77777777" w:rsidTr="00382216">
        <w:trPr>
          <w:jc w:val="center"/>
        </w:trPr>
        <w:tc>
          <w:tcPr>
            <w:tcW w:w="6246" w:type="dxa"/>
            <w:hideMark/>
          </w:tcPr>
          <w:p w14:paraId="0A32FFEF" w14:textId="77777777" w:rsidR="00382216" w:rsidRPr="002D6FDE" w:rsidRDefault="00382216" w:rsidP="00382216">
            <w:pPr>
              <w:ind w:firstLine="176"/>
              <w:rPr>
                <w:sz w:val="26"/>
                <w:szCs w:val="26"/>
              </w:rPr>
            </w:pPr>
            <w:r w:rsidRPr="002D6FDE">
              <w:rPr>
                <w:sz w:val="26"/>
                <w:szCs w:val="26"/>
              </w:rPr>
              <w:t>Phó Trưởng đơn vị Khoa, ban (0.6)</w:t>
            </w:r>
          </w:p>
        </w:tc>
        <w:tc>
          <w:tcPr>
            <w:tcW w:w="3207" w:type="dxa"/>
            <w:vMerge/>
          </w:tcPr>
          <w:p w14:paraId="6191298C" w14:textId="77777777" w:rsidR="00382216" w:rsidRPr="002D6FDE" w:rsidRDefault="00382216" w:rsidP="00382216">
            <w:pPr>
              <w:tabs>
                <w:tab w:val="left" w:pos="1832"/>
              </w:tabs>
              <w:jc w:val="center"/>
              <w:rPr>
                <w:sz w:val="26"/>
                <w:szCs w:val="26"/>
              </w:rPr>
            </w:pPr>
          </w:p>
        </w:tc>
      </w:tr>
      <w:tr w:rsidR="001C6186" w:rsidRPr="002D6FDE" w14:paraId="3D9E9CA2" w14:textId="77777777" w:rsidTr="00382216">
        <w:trPr>
          <w:jc w:val="center"/>
        </w:trPr>
        <w:tc>
          <w:tcPr>
            <w:tcW w:w="6246" w:type="dxa"/>
            <w:hideMark/>
          </w:tcPr>
          <w:p w14:paraId="5A83AA0D" w14:textId="77777777" w:rsidR="00382216" w:rsidRPr="002D6FDE" w:rsidRDefault="00382216" w:rsidP="00382216">
            <w:pPr>
              <w:ind w:firstLine="176"/>
              <w:rPr>
                <w:sz w:val="26"/>
                <w:szCs w:val="26"/>
              </w:rPr>
            </w:pPr>
            <w:r w:rsidRPr="002D6FDE">
              <w:rPr>
                <w:sz w:val="26"/>
                <w:szCs w:val="26"/>
              </w:rPr>
              <w:t>Phó Trưởng đơn vị Khoa, ban (0.5)</w:t>
            </w:r>
          </w:p>
        </w:tc>
        <w:tc>
          <w:tcPr>
            <w:tcW w:w="3207" w:type="dxa"/>
            <w:vMerge/>
          </w:tcPr>
          <w:p w14:paraId="081F8E31" w14:textId="77777777" w:rsidR="00382216" w:rsidRPr="002D6FDE" w:rsidRDefault="00382216" w:rsidP="00382216">
            <w:pPr>
              <w:tabs>
                <w:tab w:val="left" w:pos="1832"/>
              </w:tabs>
              <w:jc w:val="center"/>
              <w:rPr>
                <w:sz w:val="26"/>
                <w:szCs w:val="26"/>
              </w:rPr>
            </w:pPr>
          </w:p>
        </w:tc>
      </w:tr>
      <w:tr w:rsidR="001C6186" w:rsidRPr="002D6FDE" w14:paraId="6D4F6D6A" w14:textId="77777777" w:rsidTr="00382216">
        <w:trPr>
          <w:jc w:val="center"/>
        </w:trPr>
        <w:tc>
          <w:tcPr>
            <w:tcW w:w="6246" w:type="dxa"/>
            <w:shd w:val="clear" w:color="auto" w:fill="D9D9D9" w:themeFill="background1" w:themeFillShade="D9"/>
            <w:hideMark/>
          </w:tcPr>
          <w:p w14:paraId="08EBBA7D" w14:textId="77777777" w:rsidR="00382216" w:rsidRPr="002D6FDE" w:rsidRDefault="00382216" w:rsidP="00382216">
            <w:pPr>
              <w:tabs>
                <w:tab w:val="left" w:pos="1832"/>
              </w:tabs>
              <w:ind w:left="176"/>
              <w:rPr>
                <w:b/>
                <w:sz w:val="26"/>
                <w:szCs w:val="26"/>
              </w:rPr>
            </w:pPr>
            <w:r w:rsidRPr="002D6FDE">
              <w:rPr>
                <w:b/>
                <w:sz w:val="26"/>
                <w:szCs w:val="26"/>
              </w:rPr>
              <w:t>2. Đảng</w:t>
            </w:r>
          </w:p>
        </w:tc>
        <w:tc>
          <w:tcPr>
            <w:tcW w:w="3207" w:type="dxa"/>
            <w:shd w:val="clear" w:color="auto" w:fill="D9D9D9" w:themeFill="background1" w:themeFillShade="D9"/>
          </w:tcPr>
          <w:p w14:paraId="565DF366" w14:textId="77777777" w:rsidR="00382216" w:rsidRPr="002D6FDE" w:rsidRDefault="00382216" w:rsidP="00382216">
            <w:pPr>
              <w:tabs>
                <w:tab w:val="left" w:pos="1832"/>
              </w:tabs>
              <w:jc w:val="center"/>
              <w:rPr>
                <w:sz w:val="26"/>
                <w:szCs w:val="26"/>
              </w:rPr>
            </w:pPr>
          </w:p>
        </w:tc>
      </w:tr>
      <w:tr w:rsidR="001C6186" w:rsidRPr="002D6FDE" w14:paraId="2239CE7A" w14:textId="77777777" w:rsidTr="00382216">
        <w:trPr>
          <w:jc w:val="center"/>
        </w:trPr>
        <w:tc>
          <w:tcPr>
            <w:tcW w:w="6246" w:type="dxa"/>
            <w:hideMark/>
          </w:tcPr>
          <w:p w14:paraId="1B2561CA" w14:textId="77777777" w:rsidR="00382216" w:rsidRPr="002D6FDE" w:rsidRDefault="00382216" w:rsidP="00382216">
            <w:pPr>
              <w:tabs>
                <w:tab w:val="left" w:pos="1832"/>
              </w:tabs>
              <w:ind w:left="176"/>
              <w:rPr>
                <w:sz w:val="26"/>
                <w:szCs w:val="26"/>
              </w:rPr>
            </w:pPr>
            <w:r w:rsidRPr="002D6FDE">
              <w:rPr>
                <w:sz w:val="26"/>
                <w:szCs w:val="26"/>
              </w:rPr>
              <w:t>Bí thư Đảng ủy</w:t>
            </w:r>
          </w:p>
        </w:tc>
        <w:tc>
          <w:tcPr>
            <w:tcW w:w="3207" w:type="dxa"/>
            <w:vMerge w:val="restart"/>
            <w:vAlign w:val="center"/>
          </w:tcPr>
          <w:p w14:paraId="0425339D" w14:textId="77777777" w:rsidR="00382216" w:rsidRPr="002D6FDE" w:rsidRDefault="00382216" w:rsidP="00382216">
            <w:pPr>
              <w:tabs>
                <w:tab w:val="left" w:pos="1832"/>
              </w:tabs>
              <w:jc w:val="center"/>
              <w:rPr>
                <w:sz w:val="26"/>
                <w:szCs w:val="26"/>
              </w:rPr>
            </w:pPr>
            <w:r w:rsidRPr="002D6FDE">
              <w:rPr>
                <w:sz w:val="26"/>
                <w:szCs w:val="26"/>
              </w:rPr>
              <w:t>400.000</w:t>
            </w:r>
          </w:p>
        </w:tc>
      </w:tr>
      <w:tr w:rsidR="001C6186" w:rsidRPr="002D6FDE" w14:paraId="7E078E3C" w14:textId="77777777" w:rsidTr="00382216">
        <w:trPr>
          <w:jc w:val="center"/>
        </w:trPr>
        <w:tc>
          <w:tcPr>
            <w:tcW w:w="6246" w:type="dxa"/>
            <w:hideMark/>
          </w:tcPr>
          <w:p w14:paraId="1EB2D9E4" w14:textId="77777777" w:rsidR="00382216" w:rsidRPr="002D6FDE" w:rsidRDefault="00382216" w:rsidP="00382216">
            <w:pPr>
              <w:tabs>
                <w:tab w:val="left" w:pos="1832"/>
              </w:tabs>
              <w:ind w:left="176"/>
              <w:rPr>
                <w:sz w:val="26"/>
                <w:szCs w:val="26"/>
              </w:rPr>
            </w:pPr>
            <w:r w:rsidRPr="002D6FDE">
              <w:rPr>
                <w:sz w:val="26"/>
                <w:szCs w:val="26"/>
              </w:rPr>
              <w:t>Phó Bí thư Đảng ủy</w:t>
            </w:r>
          </w:p>
        </w:tc>
        <w:tc>
          <w:tcPr>
            <w:tcW w:w="3207" w:type="dxa"/>
            <w:vMerge/>
          </w:tcPr>
          <w:p w14:paraId="4E5DC2D0" w14:textId="77777777" w:rsidR="00382216" w:rsidRPr="002D6FDE" w:rsidRDefault="00382216" w:rsidP="00382216">
            <w:pPr>
              <w:tabs>
                <w:tab w:val="left" w:pos="1832"/>
              </w:tabs>
              <w:jc w:val="center"/>
              <w:rPr>
                <w:sz w:val="26"/>
                <w:szCs w:val="26"/>
              </w:rPr>
            </w:pPr>
          </w:p>
        </w:tc>
      </w:tr>
      <w:tr w:rsidR="001C6186" w:rsidRPr="002D6FDE" w14:paraId="0AC638C4" w14:textId="77777777" w:rsidTr="00382216">
        <w:trPr>
          <w:jc w:val="center"/>
        </w:trPr>
        <w:tc>
          <w:tcPr>
            <w:tcW w:w="6246" w:type="dxa"/>
            <w:shd w:val="clear" w:color="auto" w:fill="D9D9D9" w:themeFill="background1" w:themeFillShade="D9"/>
            <w:hideMark/>
          </w:tcPr>
          <w:p w14:paraId="02E88A7D" w14:textId="77777777" w:rsidR="00382216" w:rsidRPr="002D6FDE" w:rsidRDefault="00382216" w:rsidP="00382216">
            <w:pPr>
              <w:tabs>
                <w:tab w:val="left" w:pos="1832"/>
              </w:tabs>
              <w:ind w:left="176"/>
              <w:rPr>
                <w:sz w:val="26"/>
                <w:szCs w:val="26"/>
              </w:rPr>
            </w:pPr>
            <w:r w:rsidRPr="002D6FDE">
              <w:rPr>
                <w:b/>
                <w:sz w:val="26"/>
                <w:szCs w:val="26"/>
              </w:rPr>
              <w:t>3. Công đoàn</w:t>
            </w:r>
          </w:p>
        </w:tc>
        <w:tc>
          <w:tcPr>
            <w:tcW w:w="3207" w:type="dxa"/>
            <w:shd w:val="clear" w:color="auto" w:fill="D9D9D9" w:themeFill="background1" w:themeFillShade="D9"/>
          </w:tcPr>
          <w:p w14:paraId="2E158619" w14:textId="77777777" w:rsidR="00382216" w:rsidRPr="002D6FDE" w:rsidRDefault="00382216" w:rsidP="00382216">
            <w:pPr>
              <w:tabs>
                <w:tab w:val="left" w:pos="1832"/>
              </w:tabs>
              <w:jc w:val="center"/>
              <w:rPr>
                <w:sz w:val="26"/>
                <w:szCs w:val="26"/>
              </w:rPr>
            </w:pPr>
          </w:p>
        </w:tc>
      </w:tr>
      <w:tr w:rsidR="001C6186" w:rsidRPr="002D6FDE" w14:paraId="4712C465" w14:textId="77777777" w:rsidTr="00382216">
        <w:trPr>
          <w:jc w:val="center"/>
        </w:trPr>
        <w:tc>
          <w:tcPr>
            <w:tcW w:w="6246" w:type="dxa"/>
            <w:hideMark/>
          </w:tcPr>
          <w:p w14:paraId="717C6CD9" w14:textId="77777777" w:rsidR="00382216" w:rsidRPr="002D6FDE" w:rsidRDefault="00382216" w:rsidP="00382216">
            <w:pPr>
              <w:tabs>
                <w:tab w:val="left" w:pos="1832"/>
              </w:tabs>
              <w:ind w:left="176"/>
              <w:rPr>
                <w:sz w:val="26"/>
                <w:szCs w:val="26"/>
              </w:rPr>
            </w:pPr>
            <w:r w:rsidRPr="002D6FDE">
              <w:rPr>
                <w:sz w:val="26"/>
                <w:szCs w:val="26"/>
              </w:rPr>
              <w:t>Chủ tịch Công đoàn trường</w:t>
            </w:r>
          </w:p>
        </w:tc>
        <w:tc>
          <w:tcPr>
            <w:tcW w:w="3207" w:type="dxa"/>
          </w:tcPr>
          <w:p w14:paraId="4D68C322" w14:textId="77777777" w:rsidR="00382216" w:rsidRPr="002D6FDE" w:rsidRDefault="00382216" w:rsidP="00382216">
            <w:pPr>
              <w:tabs>
                <w:tab w:val="left" w:pos="1832"/>
              </w:tabs>
              <w:jc w:val="center"/>
              <w:rPr>
                <w:sz w:val="26"/>
                <w:szCs w:val="26"/>
              </w:rPr>
            </w:pPr>
            <w:r w:rsidRPr="002D6FDE">
              <w:rPr>
                <w:sz w:val="26"/>
                <w:szCs w:val="26"/>
              </w:rPr>
              <w:t>400.000</w:t>
            </w:r>
          </w:p>
        </w:tc>
      </w:tr>
      <w:tr w:rsidR="001C6186" w:rsidRPr="002D6FDE" w14:paraId="33086495" w14:textId="77777777" w:rsidTr="00382216">
        <w:trPr>
          <w:jc w:val="center"/>
        </w:trPr>
        <w:tc>
          <w:tcPr>
            <w:tcW w:w="6246" w:type="dxa"/>
            <w:hideMark/>
          </w:tcPr>
          <w:p w14:paraId="360536C0" w14:textId="77777777" w:rsidR="00382216" w:rsidRPr="002D6FDE" w:rsidRDefault="00382216" w:rsidP="00382216">
            <w:pPr>
              <w:tabs>
                <w:tab w:val="left" w:pos="1832"/>
              </w:tabs>
              <w:ind w:left="176"/>
              <w:rPr>
                <w:sz w:val="26"/>
                <w:szCs w:val="26"/>
              </w:rPr>
            </w:pPr>
            <w:r w:rsidRPr="002D6FDE">
              <w:rPr>
                <w:sz w:val="26"/>
                <w:szCs w:val="26"/>
              </w:rPr>
              <w:t>Phó Chủ tịch Công đoàn trường</w:t>
            </w:r>
          </w:p>
        </w:tc>
        <w:tc>
          <w:tcPr>
            <w:tcW w:w="3207" w:type="dxa"/>
          </w:tcPr>
          <w:p w14:paraId="01123859" w14:textId="77777777" w:rsidR="00382216" w:rsidRPr="002D6FDE" w:rsidRDefault="00382216" w:rsidP="00382216">
            <w:pPr>
              <w:tabs>
                <w:tab w:val="left" w:pos="1832"/>
              </w:tabs>
              <w:jc w:val="center"/>
              <w:rPr>
                <w:sz w:val="26"/>
                <w:szCs w:val="26"/>
              </w:rPr>
            </w:pPr>
            <w:r w:rsidRPr="002D6FDE">
              <w:rPr>
                <w:sz w:val="26"/>
                <w:szCs w:val="26"/>
              </w:rPr>
              <w:t>300.000</w:t>
            </w:r>
          </w:p>
        </w:tc>
      </w:tr>
      <w:tr w:rsidR="001C6186" w:rsidRPr="002D6FDE" w14:paraId="2F1EB055" w14:textId="77777777" w:rsidTr="00382216">
        <w:trPr>
          <w:jc w:val="center"/>
        </w:trPr>
        <w:tc>
          <w:tcPr>
            <w:tcW w:w="6246" w:type="dxa"/>
            <w:shd w:val="clear" w:color="auto" w:fill="D9D9D9" w:themeFill="background1" w:themeFillShade="D9"/>
            <w:hideMark/>
          </w:tcPr>
          <w:p w14:paraId="64076F16" w14:textId="77777777" w:rsidR="00382216" w:rsidRPr="002D6FDE" w:rsidRDefault="00382216" w:rsidP="00382216">
            <w:pPr>
              <w:tabs>
                <w:tab w:val="left" w:pos="1832"/>
              </w:tabs>
              <w:ind w:left="176"/>
              <w:rPr>
                <w:b/>
                <w:sz w:val="26"/>
                <w:szCs w:val="26"/>
              </w:rPr>
            </w:pPr>
            <w:r w:rsidRPr="002D6FDE">
              <w:rPr>
                <w:b/>
                <w:sz w:val="26"/>
                <w:szCs w:val="26"/>
              </w:rPr>
              <w:t>4. Đoàn Thanh niên - Hội Sinh viên</w:t>
            </w:r>
          </w:p>
        </w:tc>
        <w:tc>
          <w:tcPr>
            <w:tcW w:w="3207" w:type="dxa"/>
            <w:shd w:val="clear" w:color="auto" w:fill="D9D9D9" w:themeFill="background1" w:themeFillShade="D9"/>
          </w:tcPr>
          <w:p w14:paraId="0C3D84DC" w14:textId="77777777" w:rsidR="00382216" w:rsidRPr="002D6FDE" w:rsidRDefault="00382216" w:rsidP="00382216">
            <w:pPr>
              <w:tabs>
                <w:tab w:val="left" w:pos="1832"/>
              </w:tabs>
              <w:jc w:val="center"/>
              <w:rPr>
                <w:sz w:val="26"/>
                <w:szCs w:val="26"/>
              </w:rPr>
            </w:pPr>
          </w:p>
        </w:tc>
      </w:tr>
      <w:tr w:rsidR="001C6186" w:rsidRPr="002D6FDE" w14:paraId="40BED66B" w14:textId="77777777" w:rsidTr="00382216">
        <w:trPr>
          <w:jc w:val="center"/>
        </w:trPr>
        <w:tc>
          <w:tcPr>
            <w:tcW w:w="6246" w:type="dxa"/>
            <w:hideMark/>
          </w:tcPr>
          <w:p w14:paraId="475F8080" w14:textId="77777777" w:rsidR="00382216" w:rsidRPr="002D6FDE" w:rsidRDefault="00382216" w:rsidP="00382216">
            <w:pPr>
              <w:tabs>
                <w:tab w:val="left" w:pos="1832"/>
              </w:tabs>
              <w:ind w:left="176"/>
              <w:rPr>
                <w:sz w:val="26"/>
                <w:szCs w:val="26"/>
              </w:rPr>
            </w:pPr>
            <w:r w:rsidRPr="002D6FDE">
              <w:rPr>
                <w:sz w:val="26"/>
                <w:szCs w:val="26"/>
              </w:rPr>
              <w:t>Bí thư Đoàn trường</w:t>
            </w:r>
          </w:p>
        </w:tc>
        <w:tc>
          <w:tcPr>
            <w:tcW w:w="3207" w:type="dxa"/>
            <w:vAlign w:val="center"/>
          </w:tcPr>
          <w:p w14:paraId="35D17D40" w14:textId="77777777" w:rsidR="00382216" w:rsidRPr="002D6FDE" w:rsidRDefault="00382216" w:rsidP="00382216">
            <w:pPr>
              <w:tabs>
                <w:tab w:val="left" w:pos="1832"/>
              </w:tabs>
              <w:jc w:val="center"/>
              <w:rPr>
                <w:sz w:val="26"/>
                <w:szCs w:val="26"/>
              </w:rPr>
            </w:pPr>
            <w:r w:rsidRPr="002D6FDE">
              <w:rPr>
                <w:sz w:val="26"/>
                <w:szCs w:val="26"/>
              </w:rPr>
              <w:t>300.000</w:t>
            </w:r>
          </w:p>
        </w:tc>
      </w:tr>
      <w:tr w:rsidR="001C6186" w:rsidRPr="002D6FDE" w14:paraId="67A31C1D" w14:textId="77777777" w:rsidTr="00382216">
        <w:trPr>
          <w:jc w:val="center"/>
        </w:trPr>
        <w:tc>
          <w:tcPr>
            <w:tcW w:w="6246" w:type="dxa"/>
            <w:hideMark/>
          </w:tcPr>
          <w:p w14:paraId="74349C5D" w14:textId="77777777" w:rsidR="00382216" w:rsidRPr="002D6FDE" w:rsidRDefault="00382216" w:rsidP="00382216">
            <w:pPr>
              <w:tabs>
                <w:tab w:val="left" w:pos="1832"/>
              </w:tabs>
              <w:ind w:left="176"/>
              <w:rPr>
                <w:sz w:val="26"/>
                <w:szCs w:val="26"/>
              </w:rPr>
            </w:pPr>
            <w:r w:rsidRPr="002D6FDE">
              <w:rPr>
                <w:sz w:val="26"/>
                <w:szCs w:val="26"/>
              </w:rPr>
              <w:t>Phó Bí thư Đoàn trường</w:t>
            </w:r>
          </w:p>
        </w:tc>
        <w:tc>
          <w:tcPr>
            <w:tcW w:w="3207" w:type="dxa"/>
            <w:vMerge w:val="restart"/>
            <w:vAlign w:val="center"/>
          </w:tcPr>
          <w:p w14:paraId="215F7F4B" w14:textId="77777777" w:rsidR="00382216" w:rsidRPr="002D6FDE" w:rsidRDefault="00382216" w:rsidP="00382216">
            <w:pPr>
              <w:tabs>
                <w:tab w:val="left" w:pos="1832"/>
              </w:tabs>
              <w:jc w:val="center"/>
              <w:rPr>
                <w:sz w:val="26"/>
                <w:szCs w:val="26"/>
              </w:rPr>
            </w:pPr>
            <w:r w:rsidRPr="002D6FDE">
              <w:rPr>
                <w:sz w:val="26"/>
                <w:szCs w:val="26"/>
              </w:rPr>
              <w:t>200.000</w:t>
            </w:r>
          </w:p>
        </w:tc>
      </w:tr>
      <w:tr w:rsidR="00627AF6" w:rsidRPr="002D6FDE" w14:paraId="22A33D00" w14:textId="77777777" w:rsidTr="00382216">
        <w:trPr>
          <w:jc w:val="center"/>
        </w:trPr>
        <w:tc>
          <w:tcPr>
            <w:tcW w:w="6246" w:type="dxa"/>
            <w:hideMark/>
          </w:tcPr>
          <w:p w14:paraId="777A6364" w14:textId="77777777" w:rsidR="00382216" w:rsidRPr="002D6FDE" w:rsidRDefault="00382216" w:rsidP="00382216">
            <w:pPr>
              <w:tabs>
                <w:tab w:val="left" w:pos="1832"/>
              </w:tabs>
              <w:ind w:left="176"/>
              <w:rPr>
                <w:sz w:val="26"/>
                <w:szCs w:val="26"/>
              </w:rPr>
            </w:pPr>
            <w:r w:rsidRPr="002D6FDE">
              <w:rPr>
                <w:sz w:val="26"/>
                <w:szCs w:val="26"/>
              </w:rPr>
              <w:t>Chủ tịch Hội Sinh viên trường</w:t>
            </w:r>
          </w:p>
        </w:tc>
        <w:tc>
          <w:tcPr>
            <w:tcW w:w="3207" w:type="dxa"/>
            <w:vMerge/>
          </w:tcPr>
          <w:p w14:paraId="2D43F1E2" w14:textId="77777777" w:rsidR="00382216" w:rsidRPr="002D6FDE" w:rsidRDefault="00382216" w:rsidP="00382216">
            <w:pPr>
              <w:tabs>
                <w:tab w:val="left" w:pos="1832"/>
              </w:tabs>
              <w:jc w:val="center"/>
              <w:rPr>
                <w:sz w:val="26"/>
                <w:szCs w:val="26"/>
              </w:rPr>
            </w:pPr>
          </w:p>
        </w:tc>
      </w:tr>
    </w:tbl>
    <w:p w14:paraId="6B67F0EE" w14:textId="77777777" w:rsidR="00382216" w:rsidRPr="002D6FDE" w:rsidRDefault="00382216" w:rsidP="00382216">
      <w:pPr>
        <w:ind w:left="720"/>
        <w:jc w:val="both"/>
        <w:rPr>
          <w:sz w:val="26"/>
          <w:szCs w:val="26"/>
        </w:rPr>
      </w:pPr>
    </w:p>
    <w:p w14:paraId="0D92C2B1" w14:textId="77777777" w:rsidR="00382216" w:rsidRPr="002D6FDE" w:rsidRDefault="00382216" w:rsidP="00382216">
      <w:pPr>
        <w:spacing w:before="120"/>
        <w:ind w:firstLine="720"/>
        <w:jc w:val="both"/>
        <w:rPr>
          <w:sz w:val="26"/>
          <w:szCs w:val="26"/>
        </w:rPr>
      </w:pPr>
      <w:r w:rsidRPr="002D6FDE">
        <w:rPr>
          <w:sz w:val="26"/>
          <w:szCs w:val="26"/>
        </w:rPr>
        <w:t>- Việc thanh toán được chi trả hàng tháng.</w:t>
      </w:r>
    </w:p>
    <w:p w14:paraId="5243A6E3" w14:textId="77777777" w:rsidR="00382216" w:rsidRPr="002D6FDE" w:rsidRDefault="00382216" w:rsidP="00382216">
      <w:pPr>
        <w:spacing w:before="120"/>
        <w:ind w:firstLine="720"/>
        <w:jc w:val="both"/>
        <w:rPr>
          <w:sz w:val="26"/>
          <w:szCs w:val="26"/>
        </w:rPr>
      </w:pPr>
      <w:r w:rsidRPr="002D6FDE">
        <w:rPr>
          <w:sz w:val="26"/>
          <w:szCs w:val="26"/>
        </w:rPr>
        <w:t>- Trường hợp đảm nhiệm nhiều chức vụ cũng chỉ được thanh toán ở một định mức cao nhất.</w:t>
      </w:r>
    </w:p>
    <w:p w14:paraId="08664136" w14:textId="77777777" w:rsidR="00382216" w:rsidRPr="002D6FDE" w:rsidRDefault="00382216" w:rsidP="00382216">
      <w:pPr>
        <w:spacing w:before="120"/>
        <w:ind w:firstLine="720"/>
        <w:jc w:val="both"/>
        <w:rPr>
          <w:sz w:val="26"/>
          <w:szCs w:val="26"/>
        </w:rPr>
      </w:pPr>
      <w:r w:rsidRPr="002D6FDE">
        <w:rPr>
          <w:sz w:val="26"/>
          <w:szCs w:val="26"/>
        </w:rPr>
        <w:t>- Ngưng không hỗ trợ cước phí thuê bao điện thoại di động hàng tháng khi cán bộ thôi giữ chức vụ quy định.</w:t>
      </w:r>
    </w:p>
    <w:p w14:paraId="3A569A1B" w14:textId="277330A0" w:rsidR="00B97C40" w:rsidRPr="002D6FDE" w:rsidRDefault="00B97C40" w:rsidP="00382216">
      <w:pPr>
        <w:spacing w:before="120" w:after="120"/>
        <w:jc w:val="center"/>
        <w:rPr>
          <w:b/>
          <w:bCs/>
          <w:sz w:val="26"/>
          <w:szCs w:val="26"/>
        </w:rPr>
      </w:pPr>
    </w:p>
    <w:p w14:paraId="2762CF2F" w14:textId="77777777" w:rsidR="00B97C40" w:rsidRPr="002D6FDE" w:rsidRDefault="00B97C40" w:rsidP="00B97C40">
      <w:pPr>
        <w:jc w:val="center"/>
        <w:rPr>
          <w:b/>
          <w:bCs/>
          <w:sz w:val="26"/>
          <w:szCs w:val="26"/>
        </w:rPr>
      </w:pPr>
    </w:p>
    <w:p w14:paraId="3CFDCD07" w14:textId="77777777" w:rsidR="0061034E" w:rsidRPr="002D6FDE" w:rsidRDefault="0061034E" w:rsidP="00B97C40">
      <w:pPr>
        <w:jc w:val="center"/>
        <w:rPr>
          <w:b/>
          <w:bCs/>
          <w:sz w:val="26"/>
          <w:szCs w:val="26"/>
        </w:rPr>
      </w:pPr>
    </w:p>
    <w:p w14:paraId="52F3A14C" w14:textId="09904C2A" w:rsidR="00C56F09" w:rsidRPr="002D6FDE" w:rsidRDefault="00C56F09">
      <w:pPr>
        <w:rPr>
          <w:b/>
          <w:bCs/>
          <w:sz w:val="26"/>
          <w:szCs w:val="26"/>
        </w:rPr>
      </w:pPr>
      <w:r w:rsidRPr="002D6FDE">
        <w:rPr>
          <w:b/>
          <w:bCs/>
          <w:sz w:val="26"/>
          <w:szCs w:val="26"/>
        </w:rPr>
        <w:br w:type="page"/>
      </w:r>
    </w:p>
    <w:p w14:paraId="51D673E8" w14:textId="17301E90" w:rsidR="009D430C" w:rsidRPr="002D6FDE" w:rsidRDefault="009D430C" w:rsidP="009D430C">
      <w:pPr>
        <w:spacing w:before="120" w:after="120"/>
        <w:jc w:val="center"/>
        <w:rPr>
          <w:b/>
          <w:sz w:val="28"/>
          <w:szCs w:val="26"/>
        </w:rPr>
      </w:pPr>
      <w:bookmarkStart w:id="9" w:name="_Toc288120978"/>
      <w:r w:rsidRPr="002D6FDE">
        <w:rPr>
          <w:b/>
          <w:sz w:val="28"/>
          <w:szCs w:val="26"/>
        </w:rPr>
        <w:lastRenderedPageBreak/>
        <w:t xml:space="preserve">Phụ lục </w:t>
      </w:r>
      <w:r w:rsidR="00C25CDB" w:rsidRPr="002D6FDE">
        <w:rPr>
          <w:b/>
          <w:sz w:val="28"/>
          <w:szCs w:val="26"/>
        </w:rPr>
        <w:t xml:space="preserve">số </w:t>
      </w:r>
      <w:r w:rsidRPr="002D6FDE">
        <w:rPr>
          <w:b/>
          <w:sz w:val="28"/>
          <w:szCs w:val="26"/>
        </w:rPr>
        <w:t>1</w:t>
      </w:r>
      <w:r w:rsidR="000335C9" w:rsidRPr="002D6FDE">
        <w:rPr>
          <w:b/>
          <w:sz w:val="28"/>
          <w:szCs w:val="26"/>
        </w:rPr>
        <w:t>5</w:t>
      </w:r>
      <w:r w:rsidRPr="002D6FDE">
        <w:rPr>
          <w:b/>
          <w:sz w:val="28"/>
          <w:szCs w:val="26"/>
        </w:rPr>
        <w:t>: Quy định về quản lý, sử dụng tài sản</w:t>
      </w:r>
    </w:p>
    <w:p w14:paraId="2B296A84" w14:textId="2C113D00" w:rsidR="009D430C" w:rsidRPr="002D6FDE" w:rsidRDefault="009D430C" w:rsidP="009D430C">
      <w:pPr>
        <w:spacing w:before="120" w:after="120"/>
        <w:jc w:val="center"/>
        <w:rPr>
          <w:b/>
          <w:sz w:val="28"/>
          <w:szCs w:val="26"/>
        </w:rPr>
      </w:pPr>
      <w:r w:rsidRPr="002D6FDE">
        <w:rPr>
          <w:b/>
          <w:sz w:val="28"/>
          <w:szCs w:val="26"/>
        </w:rPr>
        <w:t>Phụ lục số 1</w:t>
      </w:r>
      <w:r w:rsidR="000335C9" w:rsidRPr="002D6FDE">
        <w:rPr>
          <w:b/>
          <w:sz w:val="28"/>
          <w:szCs w:val="26"/>
        </w:rPr>
        <w:t>5</w:t>
      </w:r>
      <w:r w:rsidRPr="002D6FDE">
        <w:rPr>
          <w:b/>
          <w:sz w:val="28"/>
          <w:szCs w:val="26"/>
        </w:rPr>
        <w:t xml:space="preserve">.1: Quy định về việc quản lý, sử dụng công sở và tiêu chuẩn định mức sử dụng trụ sở làm việc (Điều </w:t>
      </w:r>
      <w:r w:rsidR="00E15D69" w:rsidRPr="002D6FDE">
        <w:rPr>
          <w:b/>
          <w:sz w:val="28"/>
          <w:szCs w:val="26"/>
        </w:rPr>
        <w:t>35</w:t>
      </w:r>
      <w:r w:rsidRPr="002D6FDE">
        <w:rPr>
          <w:b/>
          <w:sz w:val="28"/>
          <w:szCs w:val="26"/>
        </w:rPr>
        <w:t>)</w:t>
      </w:r>
      <w:bookmarkEnd w:id="9"/>
    </w:p>
    <w:p w14:paraId="6EE81E9F" w14:textId="77777777" w:rsidR="009D430C" w:rsidRPr="002D6FDE" w:rsidRDefault="009D430C" w:rsidP="009D430C">
      <w:pPr>
        <w:spacing w:before="120"/>
        <w:jc w:val="center"/>
        <w:rPr>
          <w:b/>
          <w:bCs/>
          <w:sz w:val="26"/>
          <w:szCs w:val="26"/>
        </w:rPr>
      </w:pPr>
    </w:p>
    <w:p w14:paraId="59EB9D57" w14:textId="77777777" w:rsidR="009D430C" w:rsidRPr="002D6FDE" w:rsidRDefault="009D430C" w:rsidP="009D430C">
      <w:pPr>
        <w:spacing w:before="120"/>
        <w:jc w:val="center"/>
        <w:rPr>
          <w:b/>
          <w:bCs/>
          <w:sz w:val="26"/>
          <w:szCs w:val="26"/>
        </w:rPr>
      </w:pPr>
      <w:r w:rsidRPr="002D6FDE">
        <w:rPr>
          <w:b/>
          <w:bCs/>
          <w:sz w:val="26"/>
          <w:szCs w:val="26"/>
        </w:rPr>
        <w:t>QUY ĐỊNH VỀ QUẢN LÝ SỬ DỤNG CÔNG SỞ VÀ TIÊU CHUẨN ĐỊNH MỨC SỬ DỤNG TRỤ SỞ LÀM VIỆC TẠI TRƯỜNG ĐẠI HỌC KINH TẾ TP.HCM.</w:t>
      </w:r>
    </w:p>
    <w:p w14:paraId="3EFFFBE1" w14:textId="77777777" w:rsidR="009D430C" w:rsidRPr="002D6FDE" w:rsidRDefault="009D430C" w:rsidP="009D430C">
      <w:pPr>
        <w:spacing w:before="120"/>
        <w:jc w:val="center"/>
        <w:rPr>
          <w:b/>
          <w:bCs/>
          <w:sz w:val="26"/>
          <w:szCs w:val="26"/>
        </w:rPr>
      </w:pPr>
    </w:p>
    <w:p w14:paraId="7D6EC871" w14:textId="77777777" w:rsidR="009D430C" w:rsidRPr="002D6FDE" w:rsidRDefault="009D430C" w:rsidP="009D430C">
      <w:pPr>
        <w:spacing w:before="120"/>
        <w:jc w:val="both"/>
        <w:rPr>
          <w:b/>
          <w:bCs/>
          <w:sz w:val="26"/>
          <w:szCs w:val="26"/>
        </w:rPr>
      </w:pPr>
      <w:r w:rsidRPr="002D6FDE">
        <w:rPr>
          <w:b/>
          <w:bCs/>
          <w:sz w:val="26"/>
          <w:szCs w:val="26"/>
        </w:rPr>
        <w:t>1. Về quản lý sử dụng công sở:</w:t>
      </w:r>
    </w:p>
    <w:p w14:paraId="1E0C91DC" w14:textId="77777777" w:rsidR="009D430C" w:rsidRPr="002D6FDE" w:rsidRDefault="009D430C" w:rsidP="009D430C">
      <w:pPr>
        <w:pStyle w:val="BodyTextIndent2"/>
        <w:spacing w:before="120" w:after="0" w:line="240" w:lineRule="auto"/>
        <w:ind w:left="0" w:firstLine="605"/>
        <w:jc w:val="both"/>
        <w:rPr>
          <w:sz w:val="26"/>
          <w:szCs w:val="26"/>
        </w:rPr>
      </w:pPr>
      <w:r w:rsidRPr="002D6FDE">
        <w:rPr>
          <w:sz w:val="26"/>
          <w:szCs w:val="26"/>
        </w:rPr>
        <w:t xml:space="preserve">Công sở trong quy định này bao gồm: nhà làm việc, nhà lớp học, ký túc xá sinh viên và các công trình công cộng của Trường trong khuôn viên tại </w:t>
      </w:r>
      <w:r w:rsidRPr="002D6FDE">
        <w:rPr>
          <w:sz w:val="26"/>
          <w:szCs w:val="26"/>
          <w:lang w:val="en-US"/>
        </w:rPr>
        <w:t>các</w:t>
      </w:r>
      <w:r w:rsidRPr="002D6FDE">
        <w:rPr>
          <w:sz w:val="26"/>
          <w:szCs w:val="26"/>
        </w:rPr>
        <w:t xml:space="preserve"> cơ sở (A, B, , D, E, H và 3 khu nhà Ký túc xá) do </w:t>
      </w:r>
      <w:r w:rsidRPr="002D6FDE">
        <w:rPr>
          <w:sz w:val="26"/>
          <w:szCs w:val="26"/>
          <w:lang w:val="en-US"/>
        </w:rPr>
        <w:t xml:space="preserve"> nhà</w:t>
      </w:r>
      <w:r w:rsidRPr="002D6FDE">
        <w:rPr>
          <w:sz w:val="26"/>
          <w:szCs w:val="26"/>
        </w:rPr>
        <w:t xml:space="preserve"> Trường quản lý, sử dụng.</w:t>
      </w:r>
    </w:p>
    <w:p w14:paraId="634473AB" w14:textId="77777777" w:rsidR="009D430C" w:rsidRPr="002D6FDE" w:rsidRDefault="009D430C" w:rsidP="009D430C">
      <w:pPr>
        <w:spacing w:before="120"/>
        <w:jc w:val="both"/>
        <w:rPr>
          <w:b/>
          <w:bCs/>
          <w:sz w:val="26"/>
          <w:szCs w:val="26"/>
        </w:rPr>
      </w:pPr>
      <w:r w:rsidRPr="002D6FDE">
        <w:rPr>
          <w:b/>
          <w:bCs/>
          <w:sz w:val="26"/>
          <w:szCs w:val="26"/>
        </w:rPr>
        <w:t>1.1. Những qui định bắt buộc đối với các đơn vị chính quyền, tổ chức đảng, công đoàn, đoàn thanh niên, giảng viên, cán bộ viên chức, sinh viên (gọi tắt là đơn vị, cá nhân) của Trường phải chấp hành:</w:t>
      </w:r>
    </w:p>
    <w:p w14:paraId="541663A7" w14:textId="77777777" w:rsidR="009D430C" w:rsidRPr="002D6FDE" w:rsidRDefault="009D430C" w:rsidP="00565B48">
      <w:pPr>
        <w:numPr>
          <w:ilvl w:val="0"/>
          <w:numId w:val="25"/>
        </w:numPr>
        <w:spacing w:before="120"/>
        <w:jc w:val="both"/>
        <w:rPr>
          <w:sz w:val="26"/>
          <w:szCs w:val="26"/>
        </w:rPr>
      </w:pPr>
      <w:r w:rsidRPr="002D6FDE">
        <w:rPr>
          <w:sz w:val="26"/>
          <w:szCs w:val="26"/>
        </w:rPr>
        <w:t>Các đơn vị, cá nhân chỉ được sử dụng công sở khi có quyết định của Hiệu trưởng hoặc người được uỷ quyền; sử dụng công sở đúng công năng thiết kế, đúng mục đích; không được chiếm dụng hoặc sử dụng vào mục đích cho thuê, cho mượn, làm nhà ở…</w:t>
      </w:r>
    </w:p>
    <w:p w14:paraId="79F9D328" w14:textId="77777777" w:rsidR="009D430C" w:rsidRPr="002D6FDE" w:rsidRDefault="009D430C" w:rsidP="00565B48">
      <w:pPr>
        <w:numPr>
          <w:ilvl w:val="0"/>
          <w:numId w:val="25"/>
        </w:numPr>
        <w:spacing w:before="120"/>
        <w:jc w:val="both"/>
        <w:rPr>
          <w:sz w:val="26"/>
          <w:szCs w:val="26"/>
        </w:rPr>
      </w:pPr>
      <w:r w:rsidRPr="002D6FDE">
        <w:rPr>
          <w:sz w:val="26"/>
          <w:szCs w:val="26"/>
        </w:rPr>
        <w:t>Bên ngoài cổng chính của các cơ sở của Trường phải được gắn bảng tên có địa chỉ.</w:t>
      </w:r>
    </w:p>
    <w:p w14:paraId="0026AF67" w14:textId="77777777" w:rsidR="009D430C" w:rsidRPr="002D6FDE" w:rsidRDefault="009D430C" w:rsidP="00565B48">
      <w:pPr>
        <w:numPr>
          <w:ilvl w:val="0"/>
          <w:numId w:val="25"/>
        </w:numPr>
        <w:spacing w:before="120"/>
        <w:jc w:val="both"/>
        <w:rPr>
          <w:sz w:val="26"/>
          <w:szCs w:val="26"/>
        </w:rPr>
      </w:pPr>
      <w:r w:rsidRPr="002D6FDE">
        <w:rPr>
          <w:sz w:val="26"/>
          <w:szCs w:val="26"/>
        </w:rPr>
        <w:t>Sử dụng phòng ốc trong công sở:</w:t>
      </w:r>
    </w:p>
    <w:p w14:paraId="6723BE49" w14:textId="77777777" w:rsidR="009D430C" w:rsidRPr="002D6FDE" w:rsidRDefault="009D430C" w:rsidP="009D430C">
      <w:pPr>
        <w:spacing w:before="120"/>
        <w:ind w:firstLine="720"/>
        <w:jc w:val="both"/>
        <w:rPr>
          <w:sz w:val="26"/>
          <w:szCs w:val="26"/>
        </w:rPr>
      </w:pPr>
      <w:r w:rsidRPr="002D6FDE">
        <w:rPr>
          <w:sz w:val="26"/>
          <w:szCs w:val="26"/>
        </w:rPr>
        <w:t>Lớp học, hội trường: bên ngoài phải có biển ghi tên phòng;</w:t>
      </w:r>
    </w:p>
    <w:p w14:paraId="6147D561" w14:textId="77777777" w:rsidR="009D430C" w:rsidRPr="002D6FDE" w:rsidRDefault="009D430C" w:rsidP="009D430C">
      <w:pPr>
        <w:spacing w:before="120"/>
        <w:ind w:left="720"/>
        <w:jc w:val="both"/>
        <w:rPr>
          <w:sz w:val="26"/>
          <w:szCs w:val="26"/>
        </w:rPr>
      </w:pPr>
      <w:r w:rsidRPr="002D6FDE">
        <w:rPr>
          <w:sz w:val="26"/>
          <w:szCs w:val="26"/>
        </w:rPr>
        <w:t xml:space="preserve">Phòng làm việc: bên ngoài phải có biển ghi tên đơn vị, bên trong phải có biển ghi họ tên, chức danh cán bộ viên chức; </w:t>
      </w:r>
    </w:p>
    <w:p w14:paraId="1BD1D0D1" w14:textId="77777777" w:rsidR="009D430C" w:rsidRPr="002D6FDE" w:rsidRDefault="009D430C" w:rsidP="009D430C">
      <w:pPr>
        <w:spacing w:before="120"/>
        <w:ind w:firstLine="720"/>
        <w:jc w:val="both"/>
        <w:rPr>
          <w:sz w:val="26"/>
          <w:szCs w:val="26"/>
        </w:rPr>
      </w:pPr>
      <w:r w:rsidRPr="002D6FDE">
        <w:rPr>
          <w:sz w:val="26"/>
          <w:szCs w:val="26"/>
        </w:rPr>
        <w:t>Không được sử dụng các thiết bị đun, nấu cá nhân trong phòng;</w:t>
      </w:r>
    </w:p>
    <w:p w14:paraId="5B44AEF3" w14:textId="77777777" w:rsidR="009D430C" w:rsidRPr="002D6FDE" w:rsidRDefault="009D430C" w:rsidP="009D430C">
      <w:pPr>
        <w:spacing w:before="120"/>
        <w:ind w:firstLine="720"/>
        <w:jc w:val="both"/>
        <w:rPr>
          <w:sz w:val="26"/>
          <w:szCs w:val="26"/>
        </w:rPr>
      </w:pPr>
      <w:r w:rsidRPr="002D6FDE">
        <w:rPr>
          <w:sz w:val="26"/>
          <w:szCs w:val="26"/>
        </w:rPr>
        <w:t>Không được để các vật liệu nổ, chất dễ cháy trong phòng;</w:t>
      </w:r>
    </w:p>
    <w:p w14:paraId="74F895FD" w14:textId="77777777" w:rsidR="009D430C" w:rsidRPr="002D6FDE" w:rsidRDefault="009D430C" w:rsidP="009D430C">
      <w:pPr>
        <w:spacing w:before="120"/>
        <w:ind w:firstLine="720"/>
        <w:jc w:val="both"/>
        <w:rPr>
          <w:sz w:val="26"/>
          <w:szCs w:val="26"/>
        </w:rPr>
      </w:pPr>
      <w:r w:rsidRPr="002D6FDE">
        <w:rPr>
          <w:sz w:val="26"/>
          <w:szCs w:val="26"/>
        </w:rPr>
        <w:t>Hết giờ làm việc, các thiết bị điện phải được tắt, cửa phải được khoá;</w:t>
      </w:r>
    </w:p>
    <w:p w14:paraId="7F9EF275" w14:textId="77777777" w:rsidR="009D430C" w:rsidRPr="002D6FDE" w:rsidRDefault="009D430C" w:rsidP="009D430C">
      <w:pPr>
        <w:spacing w:before="120"/>
        <w:ind w:firstLine="720"/>
        <w:jc w:val="both"/>
        <w:rPr>
          <w:sz w:val="26"/>
          <w:szCs w:val="26"/>
        </w:rPr>
      </w:pPr>
      <w:r w:rsidRPr="002D6FDE">
        <w:rPr>
          <w:sz w:val="26"/>
          <w:szCs w:val="26"/>
        </w:rPr>
        <w:t>Khi nghỉ làm việc từ 3 ngày trở lên phòng làm việc phải được niêm phong;</w:t>
      </w:r>
    </w:p>
    <w:p w14:paraId="0FC873E9" w14:textId="77777777" w:rsidR="009D430C" w:rsidRPr="002D6FDE" w:rsidRDefault="009D430C" w:rsidP="009D430C">
      <w:pPr>
        <w:spacing w:before="120"/>
        <w:ind w:firstLine="720"/>
        <w:jc w:val="both"/>
        <w:rPr>
          <w:sz w:val="26"/>
          <w:szCs w:val="26"/>
        </w:rPr>
      </w:pPr>
    </w:p>
    <w:p w14:paraId="1813596F" w14:textId="77777777" w:rsidR="009D430C" w:rsidRPr="002D6FDE" w:rsidRDefault="009D430C" w:rsidP="009D430C">
      <w:pPr>
        <w:spacing w:before="120"/>
        <w:jc w:val="both"/>
        <w:rPr>
          <w:b/>
          <w:bCs/>
          <w:sz w:val="26"/>
          <w:szCs w:val="26"/>
        </w:rPr>
      </w:pPr>
      <w:r w:rsidRPr="002D6FDE">
        <w:rPr>
          <w:b/>
          <w:bCs/>
          <w:sz w:val="26"/>
          <w:szCs w:val="26"/>
        </w:rPr>
        <w:t>1.2.  Những qui định về quản lý công sở đối với các đơn vị chức năng của Trường:</w:t>
      </w:r>
    </w:p>
    <w:p w14:paraId="395ABC1C" w14:textId="77777777" w:rsidR="009D430C" w:rsidRPr="002D6FDE" w:rsidRDefault="009D430C" w:rsidP="00565B48">
      <w:pPr>
        <w:numPr>
          <w:ilvl w:val="0"/>
          <w:numId w:val="26"/>
        </w:numPr>
        <w:spacing w:before="120"/>
        <w:jc w:val="both"/>
        <w:rPr>
          <w:sz w:val="26"/>
          <w:szCs w:val="26"/>
        </w:rPr>
      </w:pPr>
      <w:r w:rsidRPr="002D6FDE">
        <w:rPr>
          <w:sz w:val="26"/>
          <w:szCs w:val="26"/>
        </w:rPr>
        <w:t>Đối với Phòng  Cơ sở vật chất:</w:t>
      </w:r>
    </w:p>
    <w:p w14:paraId="68EF4E45" w14:textId="77777777" w:rsidR="009D430C" w:rsidRPr="002D6FDE" w:rsidRDefault="009D430C" w:rsidP="009D430C">
      <w:pPr>
        <w:spacing w:before="120"/>
        <w:ind w:firstLine="720"/>
        <w:jc w:val="both"/>
        <w:rPr>
          <w:sz w:val="26"/>
          <w:szCs w:val="26"/>
        </w:rPr>
      </w:pPr>
      <w:r w:rsidRPr="002D6FDE">
        <w:rPr>
          <w:sz w:val="26"/>
          <w:szCs w:val="26"/>
        </w:rPr>
        <w:t>Lập, lưu giữ và báo cáo hồ sơ quản lý công sở theo qui định của chính phủ;</w:t>
      </w:r>
    </w:p>
    <w:p w14:paraId="3F9A8D93" w14:textId="77777777" w:rsidR="009D430C" w:rsidRPr="002D6FDE" w:rsidRDefault="009D430C" w:rsidP="009D430C">
      <w:pPr>
        <w:spacing w:before="120"/>
        <w:ind w:firstLine="720"/>
        <w:jc w:val="both"/>
        <w:rPr>
          <w:sz w:val="26"/>
          <w:szCs w:val="26"/>
        </w:rPr>
      </w:pPr>
      <w:r w:rsidRPr="002D6FDE">
        <w:rPr>
          <w:sz w:val="26"/>
          <w:szCs w:val="26"/>
        </w:rPr>
        <w:t>Thực hiện công tác duy tu sửa chữa, vệ sinh môi trường công sở định kỳ.</w:t>
      </w:r>
    </w:p>
    <w:p w14:paraId="27361872" w14:textId="2C5DF5CE" w:rsidR="009D430C" w:rsidRPr="002D6FDE" w:rsidRDefault="009D430C" w:rsidP="009D430C">
      <w:pPr>
        <w:spacing w:before="120"/>
        <w:ind w:firstLine="720"/>
        <w:jc w:val="both"/>
        <w:rPr>
          <w:sz w:val="26"/>
          <w:szCs w:val="26"/>
        </w:rPr>
      </w:pPr>
      <w:r w:rsidRPr="002D6FDE">
        <w:rPr>
          <w:sz w:val="26"/>
          <w:szCs w:val="26"/>
        </w:rPr>
        <w:t xml:space="preserve">Phối hợp với </w:t>
      </w:r>
      <w:r w:rsidR="008A1AF4" w:rsidRPr="002D6FDE">
        <w:rPr>
          <w:sz w:val="26"/>
          <w:szCs w:val="26"/>
        </w:rPr>
        <w:t>Văn phòng trường</w:t>
      </w:r>
      <w:r w:rsidRPr="002D6FDE">
        <w:rPr>
          <w:sz w:val="26"/>
          <w:szCs w:val="26"/>
        </w:rPr>
        <w:t>, Đội phòng cháy chữa cháy (PCCC) lập phương án PCCC và mua sắm thiết bị PCCC.</w:t>
      </w:r>
    </w:p>
    <w:p w14:paraId="6154914C" w14:textId="77777777" w:rsidR="009D430C" w:rsidRPr="002D6FDE" w:rsidRDefault="009D430C" w:rsidP="009D430C">
      <w:pPr>
        <w:spacing w:before="120"/>
        <w:ind w:firstLine="720"/>
        <w:jc w:val="both"/>
        <w:rPr>
          <w:sz w:val="26"/>
          <w:szCs w:val="26"/>
        </w:rPr>
      </w:pPr>
      <w:r w:rsidRPr="002D6FDE">
        <w:rPr>
          <w:sz w:val="26"/>
          <w:szCs w:val="26"/>
        </w:rPr>
        <w:t>Phối hợp với Phòng Tài chính-Kế toán, lập kế hoạch hàng năm vể bảo trì công sở, xây dựng mới cơ sở theo đúng qui định Nhà nước.</w:t>
      </w:r>
    </w:p>
    <w:p w14:paraId="0457002E" w14:textId="2BAB9A48" w:rsidR="009D430C" w:rsidRPr="002D6FDE" w:rsidRDefault="009D430C" w:rsidP="00565B48">
      <w:pPr>
        <w:numPr>
          <w:ilvl w:val="0"/>
          <w:numId w:val="26"/>
        </w:numPr>
        <w:spacing w:before="120"/>
        <w:jc w:val="both"/>
        <w:rPr>
          <w:sz w:val="26"/>
          <w:szCs w:val="26"/>
        </w:rPr>
      </w:pPr>
      <w:r w:rsidRPr="002D6FDE">
        <w:rPr>
          <w:sz w:val="26"/>
          <w:szCs w:val="26"/>
        </w:rPr>
        <w:t xml:space="preserve">Đối với </w:t>
      </w:r>
      <w:r w:rsidR="008A1AF4" w:rsidRPr="002D6FDE">
        <w:rPr>
          <w:sz w:val="26"/>
          <w:szCs w:val="26"/>
        </w:rPr>
        <w:t>Văn phòng trường</w:t>
      </w:r>
      <w:r w:rsidRPr="002D6FDE">
        <w:rPr>
          <w:sz w:val="26"/>
          <w:szCs w:val="26"/>
        </w:rPr>
        <w:t xml:space="preserve">: </w:t>
      </w:r>
    </w:p>
    <w:p w14:paraId="18AEA9F3" w14:textId="77777777" w:rsidR="009D430C" w:rsidRPr="002D6FDE" w:rsidRDefault="009D430C" w:rsidP="009D430C">
      <w:pPr>
        <w:spacing w:before="120"/>
        <w:ind w:firstLine="720"/>
        <w:jc w:val="both"/>
        <w:rPr>
          <w:sz w:val="26"/>
          <w:szCs w:val="26"/>
        </w:rPr>
      </w:pPr>
      <w:r w:rsidRPr="002D6FDE">
        <w:rPr>
          <w:sz w:val="26"/>
          <w:szCs w:val="26"/>
        </w:rPr>
        <w:t>Tổ chức công tác thường trực cơ sở 24/24 để giữ gìn trật tự an ninh, trực PCCC, an toàn cơ quan.</w:t>
      </w:r>
    </w:p>
    <w:p w14:paraId="7FBA7C75" w14:textId="77777777" w:rsidR="009D430C" w:rsidRPr="002D6FDE" w:rsidRDefault="009D430C" w:rsidP="00505EDA">
      <w:pPr>
        <w:spacing w:before="120"/>
        <w:ind w:firstLine="720"/>
        <w:jc w:val="center"/>
        <w:rPr>
          <w:sz w:val="26"/>
          <w:szCs w:val="26"/>
        </w:rPr>
      </w:pPr>
    </w:p>
    <w:p w14:paraId="304582A6" w14:textId="77777777" w:rsidR="009D430C" w:rsidRPr="002D6FDE" w:rsidRDefault="009D430C" w:rsidP="009D430C">
      <w:pPr>
        <w:spacing w:before="120"/>
        <w:jc w:val="both"/>
        <w:rPr>
          <w:b/>
          <w:bCs/>
          <w:sz w:val="26"/>
          <w:szCs w:val="26"/>
        </w:rPr>
      </w:pPr>
      <w:r w:rsidRPr="002D6FDE">
        <w:rPr>
          <w:b/>
          <w:bCs/>
          <w:sz w:val="26"/>
          <w:szCs w:val="26"/>
        </w:rPr>
        <w:lastRenderedPageBreak/>
        <w:t>2. Tiêu chuẩn định mức sử dụng trụ sở làm việc tại Trường.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6"/>
        <w:gridCol w:w="7405"/>
        <w:gridCol w:w="1982"/>
      </w:tblGrid>
      <w:tr w:rsidR="001C6186" w:rsidRPr="002D6FDE" w14:paraId="3A4B29B0" w14:textId="77777777" w:rsidTr="00790111">
        <w:tc>
          <w:tcPr>
            <w:tcW w:w="449" w:type="pct"/>
            <w:tcBorders>
              <w:top w:val="single" w:sz="4" w:space="0" w:color="auto"/>
              <w:left w:val="single" w:sz="4" w:space="0" w:color="auto"/>
              <w:bottom w:val="single" w:sz="4" w:space="0" w:color="auto"/>
              <w:right w:val="single" w:sz="4" w:space="0" w:color="auto"/>
            </w:tcBorders>
            <w:shd w:val="clear" w:color="auto" w:fill="auto"/>
          </w:tcPr>
          <w:p w14:paraId="75B1F4BD" w14:textId="77777777" w:rsidR="009D430C" w:rsidRPr="002D6FDE" w:rsidRDefault="009D430C" w:rsidP="00790111">
            <w:pPr>
              <w:spacing w:before="120"/>
              <w:jc w:val="center"/>
              <w:rPr>
                <w:sz w:val="26"/>
                <w:szCs w:val="26"/>
              </w:rPr>
            </w:pPr>
            <w:r w:rsidRPr="002D6FDE">
              <w:rPr>
                <w:sz w:val="26"/>
                <w:szCs w:val="26"/>
              </w:rPr>
              <w:t>STT</w:t>
            </w:r>
          </w:p>
        </w:tc>
        <w:tc>
          <w:tcPr>
            <w:tcW w:w="3590" w:type="pct"/>
            <w:tcBorders>
              <w:top w:val="single" w:sz="4" w:space="0" w:color="auto"/>
              <w:left w:val="single" w:sz="4" w:space="0" w:color="auto"/>
              <w:bottom w:val="single" w:sz="4" w:space="0" w:color="auto"/>
              <w:right w:val="single" w:sz="4" w:space="0" w:color="auto"/>
            </w:tcBorders>
            <w:shd w:val="clear" w:color="auto" w:fill="auto"/>
          </w:tcPr>
          <w:p w14:paraId="47070014" w14:textId="77777777" w:rsidR="009D430C" w:rsidRPr="002D6FDE" w:rsidRDefault="009D430C" w:rsidP="00790111">
            <w:pPr>
              <w:spacing w:before="120"/>
              <w:jc w:val="center"/>
              <w:rPr>
                <w:sz w:val="26"/>
                <w:szCs w:val="26"/>
              </w:rPr>
            </w:pPr>
            <w:r w:rsidRPr="002D6FDE">
              <w:rPr>
                <w:sz w:val="26"/>
                <w:szCs w:val="26"/>
              </w:rPr>
              <w:t>CHỨC DANH</w:t>
            </w:r>
          </w:p>
        </w:tc>
        <w:tc>
          <w:tcPr>
            <w:tcW w:w="961" w:type="pct"/>
            <w:tcBorders>
              <w:top w:val="single" w:sz="4" w:space="0" w:color="auto"/>
              <w:left w:val="single" w:sz="4" w:space="0" w:color="auto"/>
              <w:bottom w:val="single" w:sz="4" w:space="0" w:color="auto"/>
              <w:right w:val="single" w:sz="4" w:space="0" w:color="auto"/>
            </w:tcBorders>
            <w:shd w:val="clear" w:color="auto" w:fill="auto"/>
          </w:tcPr>
          <w:p w14:paraId="729ADE32" w14:textId="77777777" w:rsidR="009D430C" w:rsidRPr="002D6FDE" w:rsidRDefault="009D430C" w:rsidP="00790111">
            <w:pPr>
              <w:jc w:val="center"/>
              <w:rPr>
                <w:sz w:val="26"/>
                <w:szCs w:val="26"/>
              </w:rPr>
            </w:pPr>
            <w:r w:rsidRPr="002D6FDE">
              <w:rPr>
                <w:sz w:val="26"/>
                <w:szCs w:val="26"/>
              </w:rPr>
              <w:t>TIÊU CHUẨN (m</w:t>
            </w:r>
            <w:r w:rsidRPr="002D6FDE">
              <w:rPr>
                <w:sz w:val="26"/>
                <w:szCs w:val="26"/>
                <w:vertAlign w:val="superscript"/>
              </w:rPr>
              <w:t>2</w:t>
            </w:r>
            <w:r w:rsidRPr="002D6FDE">
              <w:rPr>
                <w:sz w:val="26"/>
                <w:szCs w:val="26"/>
              </w:rPr>
              <w:t>/người)</w:t>
            </w:r>
          </w:p>
        </w:tc>
      </w:tr>
      <w:tr w:rsidR="001C6186" w:rsidRPr="002D6FDE" w14:paraId="5B48ECC9" w14:textId="77777777" w:rsidTr="00790111">
        <w:tc>
          <w:tcPr>
            <w:tcW w:w="449" w:type="pct"/>
            <w:tcBorders>
              <w:top w:val="single" w:sz="4" w:space="0" w:color="auto"/>
              <w:left w:val="single" w:sz="4" w:space="0" w:color="auto"/>
              <w:bottom w:val="single" w:sz="4" w:space="0" w:color="auto"/>
              <w:right w:val="single" w:sz="4" w:space="0" w:color="auto"/>
            </w:tcBorders>
            <w:shd w:val="clear" w:color="auto" w:fill="auto"/>
          </w:tcPr>
          <w:p w14:paraId="708B12C9" w14:textId="77777777" w:rsidR="009D430C" w:rsidRPr="002D6FDE" w:rsidRDefault="009D430C" w:rsidP="00790111">
            <w:pPr>
              <w:spacing w:before="120"/>
              <w:jc w:val="center"/>
              <w:rPr>
                <w:sz w:val="26"/>
                <w:szCs w:val="26"/>
              </w:rPr>
            </w:pPr>
            <w:r w:rsidRPr="002D6FDE">
              <w:rPr>
                <w:sz w:val="26"/>
                <w:szCs w:val="26"/>
              </w:rPr>
              <w:t>01</w:t>
            </w:r>
          </w:p>
        </w:tc>
        <w:tc>
          <w:tcPr>
            <w:tcW w:w="3590" w:type="pct"/>
            <w:tcBorders>
              <w:top w:val="single" w:sz="4" w:space="0" w:color="auto"/>
              <w:left w:val="single" w:sz="4" w:space="0" w:color="auto"/>
              <w:bottom w:val="single" w:sz="4" w:space="0" w:color="auto"/>
              <w:right w:val="single" w:sz="4" w:space="0" w:color="auto"/>
            </w:tcBorders>
            <w:shd w:val="clear" w:color="auto" w:fill="auto"/>
          </w:tcPr>
          <w:p w14:paraId="225C9EA9" w14:textId="77777777" w:rsidR="009D430C" w:rsidRPr="002D6FDE" w:rsidRDefault="009D430C" w:rsidP="00790111">
            <w:pPr>
              <w:spacing w:before="120"/>
              <w:jc w:val="both"/>
              <w:rPr>
                <w:sz w:val="26"/>
                <w:szCs w:val="26"/>
              </w:rPr>
            </w:pPr>
            <w:r w:rsidRPr="002D6FDE">
              <w:rPr>
                <w:sz w:val="26"/>
                <w:szCs w:val="26"/>
              </w:rPr>
              <w:t>Hiệu trưởng, Chủ tịch Hội đồng Trường</w:t>
            </w:r>
          </w:p>
        </w:tc>
        <w:tc>
          <w:tcPr>
            <w:tcW w:w="961" w:type="pct"/>
            <w:tcBorders>
              <w:top w:val="single" w:sz="4" w:space="0" w:color="auto"/>
              <w:left w:val="single" w:sz="4" w:space="0" w:color="auto"/>
              <w:bottom w:val="single" w:sz="4" w:space="0" w:color="auto"/>
              <w:right w:val="single" w:sz="4" w:space="0" w:color="auto"/>
            </w:tcBorders>
            <w:shd w:val="clear" w:color="auto" w:fill="auto"/>
          </w:tcPr>
          <w:p w14:paraId="563F73C3" w14:textId="77777777" w:rsidR="009D430C" w:rsidRPr="002D6FDE" w:rsidRDefault="009D430C" w:rsidP="00790111">
            <w:pPr>
              <w:spacing w:before="120"/>
              <w:jc w:val="right"/>
              <w:rPr>
                <w:sz w:val="26"/>
                <w:szCs w:val="26"/>
              </w:rPr>
            </w:pPr>
            <w:r w:rsidRPr="002D6FDE">
              <w:rPr>
                <w:sz w:val="26"/>
                <w:szCs w:val="26"/>
              </w:rPr>
              <w:t>30</w:t>
            </w:r>
          </w:p>
        </w:tc>
      </w:tr>
      <w:tr w:rsidR="001C6186" w:rsidRPr="002D6FDE" w14:paraId="6D598EEB" w14:textId="77777777" w:rsidTr="00790111">
        <w:tc>
          <w:tcPr>
            <w:tcW w:w="449" w:type="pct"/>
            <w:tcBorders>
              <w:top w:val="single" w:sz="4" w:space="0" w:color="auto"/>
              <w:left w:val="single" w:sz="4" w:space="0" w:color="auto"/>
              <w:bottom w:val="single" w:sz="4" w:space="0" w:color="auto"/>
              <w:right w:val="single" w:sz="4" w:space="0" w:color="auto"/>
            </w:tcBorders>
            <w:shd w:val="clear" w:color="auto" w:fill="auto"/>
          </w:tcPr>
          <w:p w14:paraId="17B0B8E8" w14:textId="77777777" w:rsidR="009D430C" w:rsidRPr="002D6FDE" w:rsidRDefault="009D430C" w:rsidP="00790111">
            <w:pPr>
              <w:spacing w:before="120"/>
              <w:jc w:val="center"/>
              <w:rPr>
                <w:sz w:val="26"/>
                <w:szCs w:val="26"/>
              </w:rPr>
            </w:pPr>
            <w:r w:rsidRPr="002D6FDE">
              <w:rPr>
                <w:sz w:val="26"/>
                <w:szCs w:val="26"/>
              </w:rPr>
              <w:t>02</w:t>
            </w:r>
          </w:p>
        </w:tc>
        <w:tc>
          <w:tcPr>
            <w:tcW w:w="3590" w:type="pct"/>
            <w:tcBorders>
              <w:top w:val="single" w:sz="4" w:space="0" w:color="auto"/>
              <w:left w:val="single" w:sz="4" w:space="0" w:color="auto"/>
              <w:bottom w:val="single" w:sz="4" w:space="0" w:color="auto"/>
              <w:right w:val="single" w:sz="4" w:space="0" w:color="auto"/>
            </w:tcBorders>
            <w:shd w:val="clear" w:color="auto" w:fill="auto"/>
          </w:tcPr>
          <w:p w14:paraId="71B2669B" w14:textId="6A7A7ECF" w:rsidR="009D430C" w:rsidRPr="002D6FDE" w:rsidRDefault="006758B9" w:rsidP="00DC6CFB">
            <w:pPr>
              <w:spacing w:before="120"/>
              <w:jc w:val="both"/>
              <w:rPr>
                <w:sz w:val="26"/>
                <w:szCs w:val="26"/>
              </w:rPr>
            </w:pPr>
            <w:r w:rsidRPr="002D6FDE">
              <w:rPr>
                <w:sz w:val="26"/>
                <w:szCs w:val="26"/>
              </w:rPr>
              <w:t xml:space="preserve">Phó BTTT Đảng ủy, </w:t>
            </w:r>
            <w:r w:rsidR="009D430C" w:rsidRPr="002D6FDE">
              <w:rPr>
                <w:sz w:val="26"/>
                <w:szCs w:val="26"/>
              </w:rPr>
              <w:t>Phó Hiệu trưởng, Chủ t</w:t>
            </w:r>
            <w:r w:rsidR="00DC6CFB" w:rsidRPr="002D6FDE">
              <w:rPr>
                <w:sz w:val="26"/>
                <w:szCs w:val="26"/>
              </w:rPr>
              <w:t>ị</w:t>
            </w:r>
            <w:r w:rsidR="009D430C" w:rsidRPr="002D6FDE">
              <w:rPr>
                <w:sz w:val="26"/>
                <w:szCs w:val="26"/>
              </w:rPr>
              <w:t>ch Công Đoàn Trường</w:t>
            </w:r>
          </w:p>
        </w:tc>
        <w:tc>
          <w:tcPr>
            <w:tcW w:w="961" w:type="pct"/>
            <w:tcBorders>
              <w:top w:val="single" w:sz="4" w:space="0" w:color="auto"/>
              <w:left w:val="single" w:sz="4" w:space="0" w:color="auto"/>
              <w:bottom w:val="single" w:sz="4" w:space="0" w:color="auto"/>
              <w:right w:val="single" w:sz="4" w:space="0" w:color="auto"/>
            </w:tcBorders>
            <w:shd w:val="clear" w:color="auto" w:fill="auto"/>
          </w:tcPr>
          <w:p w14:paraId="64174FB4" w14:textId="77777777" w:rsidR="009D430C" w:rsidRPr="002D6FDE" w:rsidRDefault="009D430C" w:rsidP="00790111">
            <w:pPr>
              <w:spacing w:before="120"/>
              <w:jc w:val="right"/>
              <w:rPr>
                <w:sz w:val="26"/>
                <w:szCs w:val="26"/>
              </w:rPr>
            </w:pPr>
            <w:r w:rsidRPr="002D6FDE">
              <w:rPr>
                <w:sz w:val="26"/>
                <w:szCs w:val="26"/>
              </w:rPr>
              <w:t>25</w:t>
            </w:r>
          </w:p>
        </w:tc>
      </w:tr>
      <w:tr w:rsidR="001C6186" w:rsidRPr="002D6FDE" w14:paraId="35BB0C74" w14:textId="77777777" w:rsidTr="00790111">
        <w:tc>
          <w:tcPr>
            <w:tcW w:w="449" w:type="pct"/>
            <w:tcBorders>
              <w:top w:val="single" w:sz="4" w:space="0" w:color="auto"/>
              <w:left w:val="single" w:sz="4" w:space="0" w:color="auto"/>
              <w:bottom w:val="single" w:sz="4" w:space="0" w:color="auto"/>
              <w:right w:val="single" w:sz="4" w:space="0" w:color="auto"/>
            </w:tcBorders>
            <w:shd w:val="clear" w:color="auto" w:fill="auto"/>
          </w:tcPr>
          <w:p w14:paraId="1FCCC81B" w14:textId="77777777" w:rsidR="009D430C" w:rsidRPr="002D6FDE" w:rsidRDefault="009D430C" w:rsidP="00790111">
            <w:pPr>
              <w:spacing w:before="120"/>
              <w:jc w:val="center"/>
              <w:rPr>
                <w:sz w:val="26"/>
                <w:szCs w:val="26"/>
              </w:rPr>
            </w:pPr>
            <w:r w:rsidRPr="002D6FDE">
              <w:rPr>
                <w:sz w:val="26"/>
                <w:szCs w:val="26"/>
              </w:rPr>
              <w:t>03</w:t>
            </w:r>
          </w:p>
        </w:tc>
        <w:tc>
          <w:tcPr>
            <w:tcW w:w="3590" w:type="pct"/>
            <w:tcBorders>
              <w:top w:val="single" w:sz="4" w:space="0" w:color="auto"/>
              <w:left w:val="single" w:sz="4" w:space="0" w:color="auto"/>
              <w:bottom w:val="single" w:sz="4" w:space="0" w:color="auto"/>
              <w:right w:val="single" w:sz="4" w:space="0" w:color="auto"/>
            </w:tcBorders>
            <w:shd w:val="clear" w:color="auto" w:fill="auto"/>
          </w:tcPr>
          <w:p w14:paraId="0E257BAB" w14:textId="77777777" w:rsidR="009D430C" w:rsidRPr="002D6FDE" w:rsidRDefault="009D430C" w:rsidP="00790111">
            <w:pPr>
              <w:spacing w:before="120"/>
              <w:jc w:val="both"/>
              <w:rPr>
                <w:sz w:val="26"/>
                <w:szCs w:val="26"/>
              </w:rPr>
            </w:pPr>
            <w:r w:rsidRPr="002D6FDE">
              <w:rPr>
                <w:sz w:val="26"/>
                <w:szCs w:val="26"/>
              </w:rPr>
              <w:t>Trưởng Khoa, Phòng, Trạm, Giám đốc Ký túc xá, Công ty, Trung tâm, Viện…</w:t>
            </w:r>
          </w:p>
        </w:tc>
        <w:tc>
          <w:tcPr>
            <w:tcW w:w="961" w:type="pct"/>
            <w:tcBorders>
              <w:top w:val="single" w:sz="4" w:space="0" w:color="auto"/>
              <w:left w:val="single" w:sz="4" w:space="0" w:color="auto"/>
              <w:bottom w:val="single" w:sz="4" w:space="0" w:color="auto"/>
              <w:right w:val="single" w:sz="4" w:space="0" w:color="auto"/>
            </w:tcBorders>
            <w:shd w:val="clear" w:color="auto" w:fill="auto"/>
          </w:tcPr>
          <w:p w14:paraId="4F060A04" w14:textId="77777777" w:rsidR="009D430C" w:rsidRPr="002D6FDE" w:rsidRDefault="009D430C" w:rsidP="00790111">
            <w:pPr>
              <w:spacing w:before="120"/>
              <w:jc w:val="right"/>
              <w:rPr>
                <w:sz w:val="26"/>
                <w:szCs w:val="26"/>
              </w:rPr>
            </w:pPr>
            <w:r w:rsidRPr="002D6FDE">
              <w:rPr>
                <w:sz w:val="26"/>
                <w:szCs w:val="26"/>
              </w:rPr>
              <w:t>12</w:t>
            </w:r>
          </w:p>
        </w:tc>
      </w:tr>
      <w:tr w:rsidR="001C6186" w:rsidRPr="002D6FDE" w14:paraId="0C5E9864" w14:textId="77777777" w:rsidTr="00790111">
        <w:tc>
          <w:tcPr>
            <w:tcW w:w="449" w:type="pct"/>
            <w:tcBorders>
              <w:top w:val="single" w:sz="4" w:space="0" w:color="auto"/>
              <w:left w:val="single" w:sz="4" w:space="0" w:color="auto"/>
              <w:bottom w:val="single" w:sz="4" w:space="0" w:color="auto"/>
              <w:right w:val="single" w:sz="4" w:space="0" w:color="auto"/>
            </w:tcBorders>
            <w:shd w:val="clear" w:color="auto" w:fill="auto"/>
          </w:tcPr>
          <w:p w14:paraId="63D97F2D" w14:textId="77777777" w:rsidR="009D430C" w:rsidRPr="002D6FDE" w:rsidRDefault="009D430C" w:rsidP="00790111">
            <w:pPr>
              <w:spacing w:before="120"/>
              <w:jc w:val="center"/>
              <w:rPr>
                <w:sz w:val="26"/>
                <w:szCs w:val="26"/>
              </w:rPr>
            </w:pPr>
            <w:r w:rsidRPr="002D6FDE">
              <w:rPr>
                <w:sz w:val="26"/>
                <w:szCs w:val="26"/>
              </w:rPr>
              <w:t>04</w:t>
            </w:r>
          </w:p>
        </w:tc>
        <w:tc>
          <w:tcPr>
            <w:tcW w:w="3590" w:type="pct"/>
            <w:tcBorders>
              <w:top w:val="single" w:sz="4" w:space="0" w:color="auto"/>
              <w:left w:val="single" w:sz="4" w:space="0" w:color="auto"/>
              <w:bottom w:val="single" w:sz="4" w:space="0" w:color="auto"/>
              <w:right w:val="single" w:sz="4" w:space="0" w:color="auto"/>
            </w:tcBorders>
            <w:shd w:val="clear" w:color="auto" w:fill="auto"/>
          </w:tcPr>
          <w:p w14:paraId="29F0D4AA" w14:textId="77777777" w:rsidR="009D430C" w:rsidRPr="002D6FDE" w:rsidRDefault="009D430C" w:rsidP="00790111">
            <w:pPr>
              <w:spacing w:before="120"/>
              <w:jc w:val="both"/>
              <w:rPr>
                <w:sz w:val="26"/>
                <w:szCs w:val="26"/>
              </w:rPr>
            </w:pPr>
            <w:r w:rsidRPr="002D6FDE">
              <w:rPr>
                <w:sz w:val="26"/>
                <w:szCs w:val="26"/>
              </w:rPr>
              <w:t>Phó Khoa, Phòng, Trạm, Phó GĐ Ký túc xá, Công ty, Trung tâm, Viện, Thư ký Khoa</w:t>
            </w:r>
            <w:r w:rsidRPr="002D6FDE" w:rsidDel="00FB1DA5">
              <w:rPr>
                <w:sz w:val="26"/>
                <w:szCs w:val="26"/>
              </w:rPr>
              <w:t xml:space="preserve"> </w:t>
            </w:r>
          </w:p>
        </w:tc>
        <w:tc>
          <w:tcPr>
            <w:tcW w:w="961" w:type="pct"/>
            <w:tcBorders>
              <w:top w:val="single" w:sz="4" w:space="0" w:color="auto"/>
              <w:left w:val="single" w:sz="4" w:space="0" w:color="auto"/>
              <w:bottom w:val="single" w:sz="4" w:space="0" w:color="auto"/>
              <w:right w:val="single" w:sz="4" w:space="0" w:color="auto"/>
            </w:tcBorders>
            <w:shd w:val="clear" w:color="auto" w:fill="auto"/>
          </w:tcPr>
          <w:p w14:paraId="171B4624" w14:textId="77777777" w:rsidR="009D430C" w:rsidRPr="002D6FDE" w:rsidRDefault="009D430C" w:rsidP="00790111">
            <w:pPr>
              <w:spacing w:before="120"/>
              <w:jc w:val="right"/>
              <w:rPr>
                <w:sz w:val="26"/>
                <w:szCs w:val="26"/>
              </w:rPr>
            </w:pPr>
            <w:r w:rsidRPr="002D6FDE">
              <w:rPr>
                <w:sz w:val="26"/>
                <w:szCs w:val="26"/>
              </w:rPr>
              <w:t>10</w:t>
            </w:r>
          </w:p>
        </w:tc>
      </w:tr>
      <w:tr w:rsidR="001C6186" w:rsidRPr="002D6FDE" w14:paraId="7F1C7128" w14:textId="77777777" w:rsidTr="00790111">
        <w:tc>
          <w:tcPr>
            <w:tcW w:w="449" w:type="pct"/>
            <w:tcBorders>
              <w:top w:val="single" w:sz="4" w:space="0" w:color="auto"/>
              <w:left w:val="single" w:sz="4" w:space="0" w:color="auto"/>
              <w:bottom w:val="single" w:sz="4" w:space="0" w:color="auto"/>
              <w:right w:val="single" w:sz="4" w:space="0" w:color="auto"/>
            </w:tcBorders>
            <w:shd w:val="clear" w:color="auto" w:fill="auto"/>
          </w:tcPr>
          <w:p w14:paraId="2408E87B" w14:textId="77777777" w:rsidR="009D430C" w:rsidRPr="002D6FDE" w:rsidRDefault="009D430C" w:rsidP="00790111">
            <w:pPr>
              <w:spacing w:before="120"/>
              <w:jc w:val="center"/>
              <w:rPr>
                <w:sz w:val="26"/>
                <w:szCs w:val="26"/>
              </w:rPr>
            </w:pPr>
            <w:r w:rsidRPr="002D6FDE">
              <w:rPr>
                <w:sz w:val="26"/>
                <w:szCs w:val="26"/>
              </w:rPr>
              <w:t>05</w:t>
            </w:r>
          </w:p>
        </w:tc>
        <w:tc>
          <w:tcPr>
            <w:tcW w:w="3590" w:type="pct"/>
            <w:tcBorders>
              <w:top w:val="single" w:sz="4" w:space="0" w:color="auto"/>
              <w:left w:val="single" w:sz="4" w:space="0" w:color="auto"/>
              <w:bottom w:val="single" w:sz="4" w:space="0" w:color="auto"/>
              <w:right w:val="single" w:sz="4" w:space="0" w:color="auto"/>
            </w:tcBorders>
            <w:shd w:val="clear" w:color="auto" w:fill="auto"/>
          </w:tcPr>
          <w:p w14:paraId="04CB7A59" w14:textId="77777777" w:rsidR="009D430C" w:rsidRPr="002D6FDE" w:rsidRDefault="009D430C" w:rsidP="00790111">
            <w:pPr>
              <w:spacing w:before="120"/>
              <w:jc w:val="both"/>
              <w:rPr>
                <w:sz w:val="26"/>
                <w:szCs w:val="26"/>
              </w:rPr>
            </w:pPr>
            <w:r w:rsidRPr="002D6FDE">
              <w:rPr>
                <w:sz w:val="26"/>
                <w:szCs w:val="26"/>
              </w:rPr>
              <w:t xml:space="preserve"> Các bộ môn  tùy theo số lượng giảng viên và đặc điểm khoa có hay không có sinh viên chuyên ngành sẽ được bố trí mặt bằng sử dụng chung theo khu chức năng:</w:t>
            </w:r>
          </w:p>
          <w:p w14:paraId="0D215CA3" w14:textId="77777777" w:rsidR="009D430C" w:rsidRPr="002D6FDE" w:rsidRDefault="009D430C" w:rsidP="00790111">
            <w:pPr>
              <w:spacing w:before="120"/>
              <w:jc w:val="both"/>
              <w:rPr>
                <w:sz w:val="26"/>
                <w:szCs w:val="26"/>
              </w:rPr>
            </w:pPr>
            <w:r w:rsidRPr="002D6FDE">
              <w:rPr>
                <w:sz w:val="26"/>
                <w:szCs w:val="26"/>
              </w:rPr>
              <w:t>- Khu chức năng họp, sinh hoạt chuyên đề (có thể bố trí sử dụng các phòng họp của nhà trường khi có nhu cầu)</w:t>
            </w:r>
          </w:p>
          <w:p w14:paraId="53EB8473" w14:textId="77777777" w:rsidR="009D430C" w:rsidRPr="002D6FDE" w:rsidRDefault="009D430C" w:rsidP="00790111">
            <w:pPr>
              <w:spacing w:before="120"/>
              <w:jc w:val="both"/>
              <w:rPr>
                <w:sz w:val="26"/>
                <w:szCs w:val="26"/>
              </w:rPr>
            </w:pPr>
            <w:r w:rsidRPr="002D6FDE">
              <w:rPr>
                <w:sz w:val="26"/>
                <w:szCs w:val="26"/>
              </w:rPr>
              <w:t>- Khu chức năng nghiên cứu, tra cứu, xử lý tài liệu…</w:t>
            </w:r>
          </w:p>
        </w:tc>
        <w:tc>
          <w:tcPr>
            <w:tcW w:w="961" w:type="pct"/>
            <w:tcBorders>
              <w:top w:val="single" w:sz="4" w:space="0" w:color="auto"/>
              <w:left w:val="single" w:sz="4" w:space="0" w:color="auto"/>
              <w:bottom w:val="single" w:sz="4" w:space="0" w:color="auto"/>
              <w:right w:val="single" w:sz="4" w:space="0" w:color="auto"/>
            </w:tcBorders>
            <w:shd w:val="clear" w:color="auto" w:fill="auto"/>
            <w:vAlign w:val="bottom"/>
          </w:tcPr>
          <w:p w14:paraId="0D450234" w14:textId="77777777" w:rsidR="009D430C" w:rsidRPr="002D6FDE" w:rsidRDefault="009D430C" w:rsidP="00790111">
            <w:pPr>
              <w:spacing w:before="120"/>
              <w:jc w:val="right"/>
              <w:rPr>
                <w:sz w:val="26"/>
                <w:szCs w:val="26"/>
              </w:rPr>
            </w:pPr>
          </w:p>
          <w:p w14:paraId="2B7230E0" w14:textId="77777777" w:rsidR="009D430C" w:rsidRPr="002D6FDE" w:rsidRDefault="009D430C" w:rsidP="00790111">
            <w:pPr>
              <w:spacing w:before="240"/>
              <w:jc w:val="right"/>
              <w:rPr>
                <w:sz w:val="26"/>
                <w:szCs w:val="26"/>
              </w:rPr>
            </w:pPr>
          </w:p>
          <w:p w14:paraId="56C9CCC0" w14:textId="77777777" w:rsidR="009D430C" w:rsidRPr="002D6FDE" w:rsidRDefault="009D430C" w:rsidP="00790111">
            <w:pPr>
              <w:spacing w:before="240"/>
              <w:jc w:val="right"/>
              <w:rPr>
                <w:sz w:val="26"/>
                <w:szCs w:val="26"/>
              </w:rPr>
            </w:pPr>
            <w:r w:rsidRPr="002D6FDE">
              <w:rPr>
                <w:sz w:val="26"/>
                <w:szCs w:val="26"/>
              </w:rPr>
              <w:t>15</w:t>
            </w:r>
          </w:p>
          <w:p w14:paraId="16C0D79D" w14:textId="77777777" w:rsidR="009D430C" w:rsidRPr="002D6FDE" w:rsidRDefault="009D430C" w:rsidP="00790111">
            <w:pPr>
              <w:spacing w:before="120"/>
              <w:jc w:val="right"/>
              <w:rPr>
                <w:sz w:val="26"/>
                <w:szCs w:val="26"/>
              </w:rPr>
            </w:pPr>
            <w:r w:rsidRPr="002D6FDE">
              <w:rPr>
                <w:sz w:val="26"/>
                <w:szCs w:val="26"/>
              </w:rPr>
              <w:t xml:space="preserve"> 12</w:t>
            </w:r>
          </w:p>
        </w:tc>
      </w:tr>
      <w:tr w:rsidR="001C6186" w:rsidRPr="002D6FDE" w14:paraId="02DAB82A" w14:textId="77777777" w:rsidTr="00790111">
        <w:tc>
          <w:tcPr>
            <w:tcW w:w="449" w:type="pct"/>
            <w:tcBorders>
              <w:top w:val="single" w:sz="4" w:space="0" w:color="auto"/>
              <w:left w:val="single" w:sz="4" w:space="0" w:color="auto"/>
              <w:bottom w:val="single" w:sz="4" w:space="0" w:color="auto"/>
              <w:right w:val="single" w:sz="4" w:space="0" w:color="auto"/>
            </w:tcBorders>
            <w:shd w:val="clear" w:color="auto" w:fill="auto"/>
          </w:tcPr>
          <w:p w14:paraId="012E048B" w14:textId="77777777" w:rsidR="009D430C" w:rsidRPr="002D6FDE" w:rsidRDefault="009D430C" w:rsidP="00790111">
            <w:pPr>
              <w:spacing w:before="120"/>
              <w:jc w:val="center"/>
              <w:rPr>
                <w:sz w:val="26"/>
                <w:szCs w:val="26"/>
              </w:rPr>
            </w:pPr>
            <w:r w:rsidRPr="002D6FDE">
              <w:rPr>
                <w:sz w:val="26"/>
                <w:szCs w:val="26"/>
              </w:rPr>
              <w:t>06</w:t>
            </w:r>
          </w:p>
        </w:tc>
        <w:tc>
          <w:tcPr>
            <w:tcW w:w="3590" w:type="pct"/>
            <w:tcBorders>
              <w:top w:val="single" w:sz="4" w:space="0" w:color="auto"/>
              <w:left w:val="single" w:sz="4" w:space="0" w:color="auto"/>
              <w:bottom w:val="single" w:sz="4" w:space="0" w:color="auto"/>
              <w:right w:val="single" w:sz="4" w:space="0" w:color="auto"/>
            </w:tcBorders>
            <w:shd w:val="clear" w:color="auto" w:fill="auto"/>
          </w:tcPr>
          <w:p w14:paraId="5D710975" w14:textId="77777777" w:rsidR="009D430C" w:rsidRPr="002D6FDE" w:rsidRDefault="009D430C" w:rsidP="00790111">
            <w:pPr>
              <w:spacing w:before="120"/>
              <w:jc w:val="both"/>
              <w:rPr>
                <w:sz w:val="26"/>
                <w:szCs w:val="26"/>
              </w:rPr>
            </w:pPr>
            <w:r w:rsidRPr="002D6FDE">
              <w:rPr>
                <w:sz w:val="26"/>
                <w:szCs w:val="26"/>
              </w:rPr>
              <w:t>Chuyên viên</w:t>
            </w:r>
          </w:p>
        </w:tc>
        <w:tc>
          <w:tcPr>
            <w:tcW w:w="961" w:type="pct"/>
            <w:tcBorders>
              <w:top w:val="single" w:sz="4" w:space="0" w:color="auto"/>
              <w:left w:val="single" w:sz="4" w:space="0" w:color="auto"/>
              <w:bottom w:val="single" w:sz="4" w:space="0" w:color="auto"/>
              <w:right w:val="single" w:sz="4" w:space="0" w:color="auto"/>
            </w:tcBorders>
            <w:shd w:val="clear" w:color="auto" w:fill="auto"/>
          </w:tcPr>
          <w:p w14:paraId="5484B9DA" w14:textId="77777777" w:rsidR="009D430C" w:rsidRPr="002D6FDE" w:rsidRDefault="009D430C" w:rsidP="00790111">
            <w:pPr>
              <w:spacing w:before="120"/>
              <w:jc w:val="right"/>
              <w:rPr>
                <w:sz w:val="26"/>
                <w:szCs w:val="26"/>
              </w:rPr>
            </w:pPr>
            <w:r w:rsidRPr="002D6FDE">
              <w:rPr>
                <w:sz w:val="26"/>
                <w:szCs w:val="26"/>
              </w:rPr>
              <w:t>6</w:t>
            </w:r>
          </w:p>
        </w:tc>
      </w:tr>
      <w:tr w:rsidR="001C6186" w:rsidRPr="002D6FDE" w14:paraId="711D3F1D" w14:textId="77777777" w:rsidTr="00790111">
        <w:tc>
          <w:tcPr>
            <w:tcW w:w="449" w:type="pct"/>
            <w:tcBorders>
              <w:top w:val="single" w:sz="4" w:space="0" w:color="auto"/>
              <w:left w:val="single" w:sz="4" w:space="0" w:color="auto"/>
              <w:bottom w:val="single" w:sz="4" w:space="0" w:color="auto"/>
              <w:right w:val="single" w:sz="4" w:space="0" w:color="auto"/>
            </w:tcBorders>
            <w:shd w:val="clear" w:color="auto" w:fill="auto"/>
          </w:tcPr>
          <w:p w14:paraId="1BD7E02D" w14:textId="77777777" w:rsidR="009D430C" w:rsidRPr="002D6FDE" w:rsidRDefault="009D430C" w:rsidP="00790111">
            <w:pPr>
              <w:spacing w:before="120"/>
              <w:jc w:val="center"/>
              <w:rPr>
                <w:sz w:val="26"/>
                <w:szCs w:val="26"/>
              </w:rPr>
            </w:pPr>
            <w:r w:rsidRPr="002D6FDE">
              <w:rPr>
                <w:sz w:val="26"/>
                <w:szCs w:val="26"/>
              </w:rPr>
              <w:t>07</w:t>
            </w:r>
          </w:p>
        </w:tc>
        <w:tc>
          <w:tcPr>
            <w:tcW w:w="3590" w:type="pct"/>
            <w:tcBorders>
              <w:top w:val="single" w:sz="4" w:space="0" w:color="auto"/>
              <w:left w:val="single" w:sz="4" w:space="0" w:color="auto"/>
              <w:bottom w:val="single" w:sz="4" w:space="0" w:color="auto"/>
              <w:right w:val="single" w:sz="4" w:space="0" w:color="auto"/>
            </w:tcBorders>
            <w:shd w:val="clear" w:color="auto" w:fill="auto"/>
          </w:tcPr>
          <w:p w14:paraId="43BFEBAD" w14:textId="77777777" w:rsidR="009D430C" w:rsidRPr="002D6FDE" w:rsidRDefault="009D430C" w:rsidP="00790111">
            <w:pPr>
              <w:spacing w:before="120"/>
              <w:jc w:val="both"/>
              <w:rPr>
                <w:sz w:val="26"/>
                <w:szCs w:val="26"/>
              </w:rPr>
            </w:pPr>
            <w:r w:rsidRPr="002D6FDE">
              <w:rPr>
                <w:sz w:val="26"/>
                <w:szCs w:val="26"/>
              </w:rPr>
              <w:t>Cán sự, nhân viên</w:t>
            </w:r>
          </w:p>
        </w:tc>
        <w:tc>
          <w:tcPr>
            <w:tcW w:w="961" w:type="pct"/>
            <w:tcBorders>
              <w:top w:val="single" w:sz="4" w:space="0" w:color="auto"/>
              <w:left w:val="single" w:sz="4" w:space="0" w:color="auto"/>
              <w:bottom w:val="single" w:sz="4" w:space="0" w:color="auto"/>
              <w:right w:val="single" w:sz="4" w:space="0" w:color="auto"/>
            </w:tcBorders>
            <w:shd w:val="clear" w:color="auto" w:fill="auto"/>
          </w:tcPr>
          <w:p w14:paraId="34C127B6" w14:textId="77777777" w:rsidR="009D430C" w:rsidRPr="002D6FDE" w:rsidRDefault="009D430C" w:rsidP="00790111">
            <w:pPr>
              <w:spacing w:before="120"/>
              <w:jc w:val="right"/>
              <w:rPr>
                <w:sz w:val="26"/>
                <w:szCs w:val="26"/>
              </w:rPr>
            </w:pPr>
            <w:r w:rsidRPr="002D6FDE">
              <w:rPr>
                <w:sz w:val="26"/>
                <w:szCs w:val="26"/>
              </w:rPr>
              <w:t>5</w:t>
            </w:r>
          </w:p>
        </w:tc>
      </w:tr>
    </w:tbl>
    <w:p w14:paraId="0A0B3F1D" w14:textId="77777777" w:rsidR="009D430C" w:rsidRPr="002D6FDE" w:rsidRDefault="009D430C" w:rsidP="009D430C">
      <w:pPr>
        <w:spacing w:before="120"/>
        <w:ind w:firstLine="720"/>
        <w:jc w:val="both"/>
        <w:rPr>
          <w:sz w:val="26"/>
          <w:szCs w:val="26"/>
        </w:rPr>
      </w:pPr>
      <w:r w:rsidRPr="002D6FDE">
        <w:rPr>
          <w:sz w:val="26"/>
          <w:szCs w:val="26"/>
        </w:rPr>
        <w:t>Đối với các chức danh có số thứ tự 01, 02, 03, 04 diện tích tiêu chuẩn có thể tăng, giảm (±)  20% phụ thuộc vào diện tích xây dựng có sẵn.</w:t>
      </w:r>
    </w:p>
    <w:p w14:paraId="6C80ED83" w14:textId="77777777" w:rsidR="009D430C" w:rsidRPr="002D6FDE" w:rsidRDefault="009D430C" w:rsidP="009D430C">
      <w:pPr>
        <w:spacing w:before="120"/>
        <w:ind w:firstLine="720"/>
        <w:jc w:val="both"/>
        <w:rPr>
          <w:sz w:val="26"/>
          <w:szCs w:val="26"/>
        </w:rPr>
      </w:pPr>
      <w:r w:rsidRPr="002D6FDE">
        <w:rPr>
          <w:sz w:val="26"/>
          <w:szCs w:val="26"/>
        </w:rPr>
        <w:t>Đối với diện tích mặt bằng để tổ chức sản xuất, dịch vụ tuỳ thuộc vào đặc điểm sản xuất dịch vụ, vào quỹ mặt bằng của Trường và yêu cầu của từng đơn vị.</w:t>
      </w:r>
    </w:p>
    <w:p w14:paraId="29249A5A" w14:textId="77777777" w:rsidR="009D430C" w:rsidRPr="002D6FDE" w:rsidRDefault="009D430C" w:rsidP="009D430C">
      <w:pPr>
        <w:spacing w:before="120"/>
        <w:jc w:val="both"/>
        <w:rPr>
          <w:b/>
          <w:bCs/>
          <w:sz w:val="26"/>
          <w:szCs w:val="26"/>
        </w:rPr>
      </w:pPr>
      <w:r w:rsidRPr="002D6FDE">
        <w:rPr>
          <w:b/>
          <w:bCs/>
          <w:sz w:val="26"/>
          <w:szCs w:val="26"/>
        </w:rPr>
        <w:t>3. Điều khoản thi hành:</w:t>
      </w:r>
    </w:p>
    <w:p w14:paraId="7C422790" w14:textId="77777777" w:rsidR="009D430C" w:rsidRPr="002D6FDE" w:rsidRDefault="009D430C" w:rsidP="009D430C">
      <w:pPr>
        <w:spacing w:before="120"/>
        <w:ind w:firstLine="720"/>
        <w:jc w:val="both"/>
        <w:rPr>
          <w:sz w:val="26"/>
          <w:szCs w:val="26"/>
        </w:rPr>
      </w:pPr>
      <w:r w:rsidRPr="002D6FDE">
        <w:rPr>
          <w:sz w:val="26"/>
          <w:szCs w:val="26"/>
        </w:rPr>
        <w:t>Các Trưởng đơn vị và toàn bộ giảng viên, cán bộ viên chức của Trường và các Trưởng đơn vị chức năng liên đới chịu trách nhiệm thi hành quy định này.</w:t>
      </w:r>
    </w:p>
    <w:p w14:paraId="10F4BA59" w14:textId="77777777" w:rsidR="009D430C" w:rsidRPr="002D6FDE" w:rsidRDefault="009D430C" w:rsidP="009D430C">
      <w:pPr>
        <w:jc w:val="center"/>
        <w:outlineLvl w:val="2"/>
        <w:rPr>
          <w:sz w:val="26"/>
          <w:szCs w:val="26"/>
        </w:rPr>
      </w:pPr>
    </w:p>
    <w:p w14:paraId="179DA5B3" w14:textId="77777777" w:rsidR="009D430C" w:rsidRPr="002D6FDE" w:rsidRDefault="009D430C" w:rsidP="009D430C">
      <w:pPr>
        <w:jc w:val="center"/>
        <w:outlineLvl w:val="2"/>
        <w:rPr>
          <w:sz w:val="26"/>
          <w:szCs w:val="26"/>
        </w:rPr>
      </w:pPr>
    </w:p>
    <w:p w14:paraId="15EA94CE" w14:textId="77777777" w:rsidR="009D430C" w:rsidRPr="002D6FDE" w:rsidRDefault="009D430C" w:rsidP="009D430C">
      <w:pPr>
        <w:jc w:val="center"/>
        <w:outlineLvl w:val="2"/>
        <w:rPr>
          <w:sz w:val="26"/>
          <w:szCs w:val="26"/>
        </w:rPr>
      </w:pPr>
    </w:p>
    <w:p w14:paraId="635B4EF8" w14:textId="77777777" w:rsidR="009D430C" w:rsidRPr="002D6FDE" w:rsidRDefault="009D430C" w:rsidP="009D430C">
      <w:pPr>
        <w:jc w:val="center"/>
        <w:outlineLvl w:val="2"/>
        <w:rPr>
          <w:sz w:val="26"/>
          <w:szCs w:val="26"/>
        </w:rPr>
      </w:pPr>
    </w:p>
    <w:p w14:paraId="40F15969" w14:textId="77777777" w:rsidR="009D430C" w:rsidRPr="002D6FDE" w:rsidRDefault="009D430C" w:rsidP="009D430C">
      <w:pPr>
        <w:jc w:val="center"/>
        <w:outlineLvl w:val="2"/>
        <w:rPr>
          <w:sz w:val="26"/>
          <w:szCs w:val="26"/>
        </w:rPr>
      </w:pPr>
    </w:p>
    <w:p w14:paraId="05FFD868" w14:textId="77777777" w:rsidR="009D430C" w:rsidRPr="002D6FDE" w:rsidRDefault="009D430C" w:rsidP="009D430C">
      <w:pPr>
        <w:jc w:val="center"/>
        <w:outlineLvl w:val="2"/>
        <w:rPr>
          <w:sz w:val="26"/>
          <w:szCs w:val="26"/>
        </w:rPr>
      </w:pPr>
    </w:p>
    <w:p w14:paraId="431DB74B" w14:textId="77777777" w:rsidR="009D430C" w:rsidRPr="002D6FDE" w:rsidRDefault="009D430C" w:rsidP="009D430C">
      <w:pPr>
        <w:jc w:val="center"/>
        <w:outlineLvl w:val="2"/>
        <w:rPr>
          <w:sz w:val="26"/>
          <w:szCs w:val="26"/>
        </w:rPr>
      </w:pPr>
    </w:p>
    <w:p w14:paraId="660D83D9" w14:textId="77777777" w:rsidR="009D430C" w:rsidRPr="002D6FDE" w:rsidRDefault="009D430C" w:rsidP="009D430C">
      <w:pPr>
        <w:jc w:val="center"/>
        <w:outlineLvl w:val="2"/>
        <w:rPr>
          <w:sz w:val="26"/>
          <w:szCs w:val="26"/>
        </w:rPr>
      </w:pPr>
    </w:p>
    <w:p w14:paraId="2F88003D" w14:textId="77777777" w:rsidR="009D430C" w:rsidRPr="002D6FDE" w:rsidRDefault="009D430C" w:rsidP="009D430C">
      <w:pPr>
        <w:jc w:val="center"/>
        <w:outlineLvl w:val="2"/>
        <w:rPr>
          <w:sz w:val="26"/>
          <w:szCs w:val="26"/>
        </w:rPr>
      </w:pPr>
    </w:p>
    <w:p w14:paraId="0F7DE6ED" w14:textId="77777777" w:rsidR="009D430C" w:rsidRPr="002D6FDE" w:rsidRDefault="009D430C" w:rsidP="009D430C">
      <w:pPr>
        <w:jc w:val="center"/>
        <w:outlineLvl w:val="2"/>
        <w:rPr>
          <w:sz w:val="26"/>
          <w:szCs w:val="26"/>
        </w:rPr>
      </w:pPr>
    </w:p>
    <w:p w14:paraId="6C10BF80" w14:textId="77777777" w:rsidR="009D430C" w:rsidRPr="002D6FDE" w:rsidRDefault="009D430C" w:rsidP="009D430C">
      <w:pPr>
        <w:jc w:val="center"/>
        <w:outlineLvl w:val="2"/>
        <w:rPr>
          <w:sz w:val="26"/>
          <w:szCs w:val="26"/>
        </w:rPr>
      </w:pPr>
    </w:p>
    <w:p w14:paraId="598F948C" w14:textId="77777777" w:rsidR="009D430C" w:rsidRPr="002D6FDE" w:rsidRDefault="009D430C" w:rsidP="009D430C">
      <w:pPr>
        <w:jc w:val="center"/>
        <w:outlineLvl w:val="2"/>
        <w:rPr>
          <w:sz w:val="26"/>
          <w:szCs w:val="26"/>
        </w:rPr>
      </w:pPr>
    </w:p>
    <w:p w14:paraId="7442B338" w14:textId="714A89B4" w:rsidR="009D430C" w:rsidRPr="002D6FDE" w:rsidRDefault="009D430C" w:rsidP="009D430C">
      <w:pPr>
        <w:spacing w:before="120" w:after="120"/>
        <w:jc w:val="center"/>
        <w:rPr>
          <w:b/>
          <w:sz w:val="28"/>
          <w:szCs w:val="26"/>
        </w:rPr>
      </w:pPr>
      <w:bookmarkStart w:id="10" w:name="_Toc288120979"/>
      <w:r w:rsidRPr="002D6FDE">
        <w:rPr>
          <w:sz w:val="26"/>
          <w:szCs w:val="26"/>
        </w:rPr>
        <w:br w:type="page"/>
      </w:r>
      <w:r w:rsidRPr="002D6FDE">
        <w:rPr>
          <w:b/>
          <w:sz w:val="28"/>
          <w:szCs w:val="26"/>
        </w:rPr>
        <w:lastRenderedPageBreak/>
        <w:t>Phụ lục số 1</w:t>
      </w:r>
      <w:r w:rsidR="000335C9" w:rsidRPr="002D6FDE">
        <w:rPr>
          <w:b/>
          <w:sz w:val="28"/>
          <w:szCs w:val="26"/>
        </w:rPr>
        <w:t>5</w:t>
      </w:r>
      <w:r w:rsidRPr="002D6FDE">
        <w:rPr>
          <w:b/>
          <w:sz w:val="28"/>
          <w:szCs w:val="26"/>
        </w:rPr>
        <w:t xml:space="preserve">.2: Quy định về việc quản lý, sử dụng và trang bị tài sản (Điều </w:t>
      </w:r>
      <w:r w:rsidR="00E15D69" w:rsidRPr="002D6FDE">
        <w:rPr>
          <w:b/>
          <w:sz w:val="28"/>
          <w:szCs w:val="26"/>
        </w:rPr>
        <w:t>35</w:t>
      </w:r>
      <w:r w:rsidRPr="002D6FDE">
        <w:rPr>
          <w:b/>
          <w:sz w:val="28"/>
          <w:szCs w:val="26"/>
        </w:rPr>
        <w:t>)</w:t>
      </w:r>
      <w:bookmarkEnd w:id="10"/>
    </w:p>
    <w:p w14:paraId="3DE26EEB" w14:textId="77777777" w:rsidR="009D430C" w:rsidRPr="002D6FDE" w:rsidRDefault="009D430C" w:rsidP="009D430C">
      <w:pPr>
        <w:spacing w:before="270" w:after="30"/>
        <w:jc w:val="both"/>
        <w:rPr>
          <w:b/>
          <w:bCs/>
          <w:sz w:val="26"/>
          <w:szCs w:val="26"/>
        </w:rPr>
      </w:pPr>
      <w:r w:rsidRPr="002D6FDE">
        <w:rPr>
          <w:b/>
          <w:bCs/>
          <w:sz w:val="26"/>
          <w:szCs w:val="26"/>
        </w:rPr>
        <w:t>Điều 1. Những quy định chung</w:t>
      </w:r>
    </w:p>
    <w:p w14:paraId="32C605B6" w14:textId="77777777" w:rsidR="009D430C" w:rsidRPr="002D6FDE" w:rsidRDefault="009D430C" w:rsidP="009D430C">
      <w:pPr>
        <w:spacing w:before="120"/>
        <w:ind w:firstLine="720"/>
        <w:jc w:val="both"/>
        <w:rPr>
          <w:sz w:val="26"/>
          <w:szCs w:val="26"/>
        </w:rPr>
      </w:pPr>
      <w:r w:rsidRPr="002D6FDE">
        <w:rPr>
          <w:sz w:val="26"/>
          <w:szCs w:val="26"/>
        </w:rPr>
        <w:t>Tài sản trong quy định này bao gồm toàn bộ các loại máy móc thiết bị, phương tiện, công cụ và dụng cụ làm việc được Trường trang bị cho các đơn vị thuộc Trường-Khoa, Phòng, Ban, Trung tâm…(dưới đây gọi tắt là đơn vị) quản lý, sử dụng để thực hiện các chức năng, nhiệm vụ của đơn vị.</w:t>
      </w:r>
    </w:p>
    <w:p w14:paraId="71D5F6DF" w14:textId="77777777" w:rsidR="009D430C" w:rsidRPr="002D6FDE" w:rsidRDefault="009D430C" w:rsidP="009D430C">
      <w:pPr>
        <w:spacing w:before="120"/>
        <w:ind w:firstLine="720"/>
        <w:jc w:val="both"/>
        <w:rPr>
          <w:sz w:val="26"/>
          <w:szCs w:val="26"/>
        </w:rPr>
      </w:pPr>
      <w:r w:rsidRPr="002D6FDE">
        <w:rPr>
          <w:sz w:val="26"/>
          <w:szCs w:val="26"/>
        </w:rPr>
        <w:t>Tài sản Trường trang bị cho các đơn vị phải tuân thủ theo các quy định hiện hành về việc quản lý, sử dụng công sản, đảm bảo đúng mục đích, tiết kiệm và hiệu quả.</w:t>
      </w:r>
    </w:p>
    <w:p w14:paraId="386CCE76" w14:textId="77777777" w:rsidR="009D430C" w:rsidRPr="002D6FDE" w:rsidRDefault="009D430C" w:rsidP="009D430C">
      <w:pPr>
        <w:spacing w:before="120"/>
        <w:ind w:firstLine="720"/>
        <w:jc w:val="both"/>
        <w:rPr>
          <w:sz w:val="26"/>
          <w:szCs w:val="26"/>
        </w:rPr>
      </w:pPr>
      <w:r w:rsidRPr="002D6FDE">
        <w:rPr>
          <w:sz w:val="26"/>
          <w:szCs w:val="26"/>
        </w:rPr>
        <w:t>Tài sản do các tổ chức, cá nhân bên ngoài tài trợ cho các đơn vị thuộc Trường cũng được xem như tài sản của Trường và chịu sự chi phối bởi các quy định của Trường về vấn đề quản lý sử dụng tài sản.</w:t>
      </w:r>
    </w:p>
    <w:p w14:paraId="41394BAD" w14:textId="77777777" w:rsidR="009D430C" w:rsidRPr="002D6FDE" w:rsidRDefault="009D430C" w:rsidP="009D430C">
      <w:pPr>
        <w:spacing w:before="120"/>
        <w:ind w:firstLine="720"/>
        <w:jc w:val="both"/>
        <w:rPr>
          <w:sz w:val="26"/>
          <w:szCs w:val="26"/>
        </w:rPr>
      </w:pPr>
      <w:r w:rsidRPr="002D6FDE">
        <w:rPr>
          <w:sz w:val="26"/>
          <w:szCs w:val="26"/>
        </w:rPr>
        <w:t>Trưởng đơn vị là người chịu trách nhiệm cao nhất đối với Hiệu trưởng về tài sản Trường đã trang bị.</w:t>
      </w:r>
    </w:p>
    <w:p w14:paraId="4E18F846" w14:textId="77777777" w:rsidR="009D430C" w:rsidRPr="002D6FDE" w:rsidRDefault="009D430C" w:rsidP="009D430C">
      <w:pPr>
        <w:spacing w:before="120"/>
        <w:ind w:firstLine="720"/>
        <w:jc w:val="both"/>
        <w:rPr>
          <w:sz w:val="26"/>
          <w:szCs w:val="26"/>
        </w:rPr>
      </w:pPr>
      <w:r w:rsidRPr="002D6FDE">
        <w:rPr>
          <w:sz w:val="26"/>
          <w:szCs w:val="26"/>
        </w:rPr>
        <w:t>Phòng  Cơ sở vật chất, Phòng Tài chính-Kế toán (gọi tắt là các Phòng chức năng) có trách nhiệm:</w:t>
      </w:r>
    </w:p>
    <w:p w14:paraId="2EF979C3" w14:textId="77777777" w:rsidR="009D430C" w:rsidRPr="002D6FDE" w:rsidRDefault="009D430C" w:rsidP="0079524C">
      <w:pPr>
        <w:numPr>
          <w:ilvl w:val="0"/>
          <w:numId w:val="10"/>
        </w:numPr>
        <w:tabs>
          <w:tab w:val="clear" w:pos="720"/>
          <w:tab w:val="num" w:pos="0"/>
          <w:tab w:val="left" w:pos="960"/>
        </w:tabs>
        <w:spacing w:before="120"/>
        <w:ind w:firstLine="0"/>
        <w:jc w:val="both"/>
        <w:rPr>
          <w:sz w:val="26"/>
          <w:szCs w:val="26"/>
        </w:rPr>
      </w:pPr>
      <w:r w:rsidRPr="002D6FDE">
        <w:rPr>
          <w:sz w:val="26"/>
          <w:szCs w:val="26"/>
        </w:rPr>
        <w:t>Tham mưu cho Hiệu trưởng về các vấn đề liên quan đến việc đầu tư, trang bị, quản lý, sử dụng tài sản..</w:t>
      </w:r>
    </w:p>
    <w:p w14:paraId="33C0E9A2" w14:textId="77777777" w:rsidR="009D430C" w:rsidRPr="002D6FDE" w:rsidRDefault="009D430C" w:rsidP="0079524C">
      <w:pPr>
        <w:numPr>
          <w:ilvl w:val="0"/>
          <w:numId w:val="10"/>
        </w:numPr>
        <w:tabs>
          <w:tab w:val="clear" w:pos="720"/>
          <w:tab w:val="num" w:pos="0"/>
          <w:tab w:val="left" w:pos="960"/>
        </w:tabs>
        <w:spacing w:before="120"/>
        <w:ind w:firstLine="0"/>
        <w:jc w:val="both"/>
        <w:rPr>
          <w:sz w:val="26"/>
          <w:szCs w:val="26"/>
        </w:rPr>
      </w:pPr>
      <w:r w:rsidRPr="002D6FDE">
        <w:rPr>
          <w:sz w:val="26"/>
          <w:szCs w:val="26"/>
        </w:rPr>
        <w:t>Thực hiện chức năng kiểm tra, giám sát việc quản lý, sử dụng tài sản của các đơn vị.</w:t>
      </w:r>
    </w:p>
    <w:p w14:paraId="0ACFC3BF" w14:textId="77777777" w:rsidR="009D430C" w:rsidRPr="002D6FDE" w:rsidRDefault="009D430C" w:rsidP="0079524C">
      <w:pPr>
        <w:numPr>
          <w:ilvl w:val="0"/>
          <w:numId w:val="10"/>
        </w:numPr>
        <w:tabs>
          <w:tab w:val="clear" w:pos="720"/>
          <w:tab w:val="num" w:pos="0"/>
          <w:tab w:val="left" w:pos="960"/>
        </w:tabs>
        <w:spacing w:before="120"/>
        <w:ind w:firstLine="0"/>
        <w:jc w:val="both"/>
        <w:rPr>
          <w:sz w:val="26"/>
          <w:szCs w:val="26"/>
        </w:rPr>
      </w:pPr>
      <w:r w:rsidRPr="002D6FDE">
        <w:rPr>
          <w:sz w:val="26"/>
          <w:szCs w:val="26"/>
        </w:rPr>
        <w:t xml:space="preserve">Tổ chức công tác kiểm kê định kỳ hàng năm và kiểm kê đột xuất khi có yêu cầu. </w:t>
      </w:r>
    </w:p>
    <w:p w14:paraId="5F952C55" w14:textId="77777777" w:rsidR="009D430C" w:rsidRPr="002D6FDE" w:rsidRDefault="009D430C" w:rsidP="0079524C">
      <w:pPr>
        <w:numPr>
          <w:ilvl w:val="0"/>
          <w:numId w:val="10"/>
        </w:numPr>
        <w:tabs>
          <w:tab w:val="clear" w:pos="720"/>
          <w:tab w:val="num" w:pos="0"/>
          <w:tab w:val="left" w:pos="960"/>
        </w:tabs>
        <w:spacing w:before="120"/>
        <w:ind w:firstLine="0"/>
        <w:jc w:val="both"/>
        <w:rPr>
          <w:sz w:val="26"/>
          <w:szCs w:val="26"/>
        </w:rPr>
      </w:pPr>
      <w:r w:rsidRPr="002D6FDE">
        <w:rPr>
          <w:sz w:val="26"/>
          <w:szCs w:val="26"/>
        </w:rPr>
        <w:t xml:space="preserve">Tổ chức mua sắm tài sản theo Luật đấu thầu. </w:t>
      </w:r>
    </w:p>
    <w:p w14:paraId="78D2B0B0" w14:textId="77777777" w:rsidR="009D430C" w:rsidRPr="002D6FDE" w:rsidRDefault="009D430C" w:rsidP="0079524C">
      <w:pPr>
        <w:numPr>
          <w:ilvl w:val="0"/>
          <w:numId w:val="10"/>
        </w:numPr>
        <w:tabs>
          <w:tab w:val="clear" w:pos="720"/>
          <w:tab w:val="num" w:pos="0"/>
          <w:tab w:val="left" w:pos="960"/>
        </w:tabs>
        <w:spacing w:before="120"/>
        <w:ind w:firstLine="0"/>
        <w:jc w:val="both"/>
        <w:rPr>
          <w:sz w:val="26"/>
          <w:szCs w:val="26"/>
        </w:rPr>
      </w:pPr>
      <w:r w:rsidRPr="002D6FDE">
        <w:rPr>
          <w:sz w:val="26"/>
          <w:szCs w:val="26"/>
        </w:rPr>
        <w:t>Tổ chức thanh lý tài sản hoặc điều động tài sản theo đúng các quy định về quy trình quản lý tài sản.</w:t>
      </w:r>
    </w:p>
    <w:p w14:paraId="45D13AC9" w14:textId="77777777" w:rsidR="009D430C" w:rsidRPr="002D6FDE" w:rsidRDefault="009D430C" w:rsidP="009D430C">
      <w:pPr>
        <w:spacing w:before="120"/>
        <w:jc w:val="both"/>
        <w:rPr>
          <w:b/>
          <w:bCs/>
          <w:sz w:val="26"/>
          <w:szCs w:val="26"/>
        </w:rPr>
      </w:pPr>
      <w:r w:rsidRPr="002D6FDE">
        <w:rPr>
          <w:b/>
          <w:bCs/>
          <w:sz w:val="26"/>
          <w:szCs w:val="26"/>
        </w:rPr>
        <w:t>Điều 2. Đầu tư, trang bị</w:t>
      </w:r>
    </w:p>
    <w:p w14:paraId="06C90BC3" w14:textId="77777777" w:rsidR="009D430C" w:rsidRPr="002D6FDE" w:rsidRDefault="009D430C" w:rsidP="009D430C">
      <w:pPr>
        <w:spacing w:before="120"/>
        <w:ind w:firstLine="720"/>
        <w:jc w:val="both"/>
        <w:rPr>
          <w:sz w:val="26"/>
          <w:szCs w:val="26"/>
        </w:rPr>
      </w:pPr>
      <w:r w:rsidRPr="002D6FDE">
        <w:rPr>
          <w:sz w:val="26"/>
          <w:szCs w:val="26"/>
        </w:rPr>
        <w:t>Việc đầu tư, trang bị các loại tài sản nhằm đảm bảo hoàn thành tốt nhiệm vụ giảng dạy, học tập, nghiên cứu khoa học, công tác quản lý và các hoạt động khác của Trường. Việc đầu tư, trang bị phải tuân theo nguyên tắc: đáp ứng nhu cầu làm việc cần thiết theo chức năng, nhiệm vụ được giao. Tài sản được trang bị phải đảm bảo về chất lượng, sử dụng được lâu bền, tiết kiệm, có hiệu quả bảo đảm yêu cầu từng bước hiện đại hoá công sở.</w:t>
      </w:r>
    </w:p>
    <w:p w14:paraId="69D4EA0A" w14:textId="77777777" w:rsidR="009D430C" w:rsidRPr="002D6FDE" w:rsidRDefault="009D430C" w:rsidP="009D430C">
      <w:pPr>
        <w:spacing w:before="120"/>
        <w:ind w:firstLine="720"/>
        <w:jc w:val="both"/>
        <w:rPr>
          <w:sz w:val="26"/>
          <w:szCs w:val="26"/>
        </w:rPr>
      </w:pPr>
      <w:r w:rsidRPr="002D6FDE">
        <w:rPr>
          <w:sz w:val="26"/>
          <w:szCs w:val="26"/>
        </w:rPr>
        <w:t xml:space="preserve">Căn cứ các chức năng nhiệm vụ của Trường, căn cứ các đề nghị trang bị tài sản của các đơn vị, và khả năng về tài chính của Trường, các Phòng chức năng lập kế hoạch trang bị tài sản và đề xuất  Ban giám hiệu phê duyệt đầu tư, trang bị các loại tài sản khi có nhu cầu. </w:t>
      </w:r>
    </w:p>
    <w:p w14:paraId="2823764C" w14:textId="1946BF2C" w:rsidR="009D430C" w:rsidRPr="002D6FDE" w:rsidRDefault="009D430C" w:rsidP="009D430C">
      <w:pPr>
        <w:spacing w:before="120"/>
        <w:ind w:firstLine="720"/>
        <w:jc w:val="both"/>
        <w:rPr>
          <w:sz w:val="26"/>
          <w:szCs w:val="26"/>
        </w:rPr>
      </w:pPr>
      <w:r w:rsidRPr="002D6FDE">
        <w:rPr>
          <w:sz w:val="26"/>
          <w:szCs w:val="26"/>
        </w:rPr>
        <w:t>Các đơn vị có nhu cầu trang bị mới, gửi đề nghị về phòng Cơ sở vật chất. Sau khi đối chiếu với tiêu chuẩn theo quy chế, Phòng Cơ sở vật chất lập kế hoạch trình  Ban Giám hiệu để thực hiện điều chuyển tài sản trong nội bộ hoặc lập kế hoạch mua sắm theo quy trình, quy định của Trường.</w:t>
      </w:r>
    </w:p>
    <w:p w14:paraId="737E1454" w14:textId="77777777" w:rsidR="009D430C" w:rsidRPr="002D6FDE" w:rsidRDefault="009D430C" w:rsidP="009D430C">
      <w:pPr>
        <w:spacing w:before="120"/>
        <w:ind w:firstLine="720"/>
        <w:jc w:val="both"/>
        <w:rPr>
          <w:sz w:val="26"/>
          <w:szCs w:val="26"/>
        </w:rPr>
      </w:pPr>
      <w:r w:rsidRPr="002D6FDE">
        <w:rPr>
          <w:sz w:val="26"/>
          <w:szCs w:val="26"/>
        </w:rPr>
        <w:t xml:space="preserve">Đối với các tài sản đơn vị được trang bị đúng tiêu chuẩn đang sử dụng, trường hợp thay mới (hỏng không sữa được), thay linh kiện, nâng cấp, cấp mới cho nhân viên mới tuyển dụng…..Phòng Cơ sở vật chất lâp kế hoạch trình  Ban Giám hiệu trang bị mới thay thế theo yêu cầu của đơn vị, không phải chờ đưa vào kế hoạch quý kế tiếp. </w:t>
      </w:r>
    </w:p>
    <w:p w14:paraId="46DEC8BC" w14:textId="77777777" w:rsidR="009D430C" w:rsidRPr="002D6FDE" w:rsidRDefault="009D430C" w:rsidP="009D430C">
      <w:pPr>
        <w:spacing w:before="120"/>
        <w:ind w:firstLine="720"/>
        <w:jc w:val="both"/>
        <w:rPr>
          <w:sz w:val="26"/>
          <w:szCs w:val="26"/>
        </w:rPr>
      </w:pPr>
      <w:r w:rsidRPr="002D6FDE">
        <w:rPr>
          <w:sz w:val="26"/>
          <w:szCs w:val="26"/>
        </w:rPr>
        <w:t>Việc trang bị, sửa chữa, thay thế tài sản cho các đơn vị có thu (Tạp chí Phát triển Kinh tế, Viện Nghiên cứu Phát triển nguồn nhân lực, Trung tâm Dịch vụ kinh tế…) phụ thuộc quy chế tài chính riêng của từng đơn vị đã được Hiệu trưởng phê duyệt.</w:t>
      </w:r>
    </w:p>
    <w:p w14:paraId="6BC7B5A0" w14:textId="77777777" w:rsidR="009D430C" w:rsidRPr="002D6FDE" w:rsidRDefault="009D430C" w:rsidP="009D430C">
      <w:pPr>
        <w:spacing w:before="120"/>
        <w:ind w:firstLine="720"/>
        <w:jc w:val="both"/>
        <w:rPr>
          <w:sz w:val="26"/>
          <w:szCs w:val="26"/>
        </w:rPr>
      </w:pPr>
      <w:r w:rsidRPr="002D6FDE">
        <w:rPr>
          <w:sz w:val="26"/>
          <w:szCs w:val="26"/>
        </w:rPr>
        <w:lastRenderedPageBreak/>
        <w:t>Khi tiến hành mua sắm để trang bị, các Phòng chức năng phải thực hiện đúng theo các quy chế, quy định của pháp luật hiện hành về việc mua sắm tài sản công (lập dự án, đấu thầu, chọn thầu…), các nội qui, qui định, qui chế do nhà trường ban hành.</w:t>
      </w:r>
    </w:p>
    <w:p w14:paraId="678FB974" w14:textId="77777777" w:rsidR="009D430C" w:rsidRPr="002D6FDE" w:rsidRDefault="009D430C" w:rsidP="009D430C">
      <w:pPr>
        <w:spacing w:before="120"/>
        <w:ind w:firstLine="720"/>
        <w:jc w:val="both"/>
        <w:rPr>
          <w:sz w:val="26"/>
          <w:szCs w:val="26"/>
        </w:rPr>
      </w:pPr>
      <w:r w:rsidRPr="002D6FDE">
        <w:rPr>
          <w:sz w:val="26"/>
          <w:szCs w:val="26"/>
        </w:rPr>
        <w:t>Các đơn vị sản xuất, dịch vụ thuộc khoa hoặc trường (Công ty TNHH MTV In Kinh tế, công ty TNHH MTV Sách Kinh tế, Trung tâm tin học …) tự trang bị tài sản, hoạt động trong khuôn viên của nhà trường đều phải tuân thủ đúng các qui định của nhà trường về công tác kiểm kê, thanh lý tài sản hàng năm.</w:t>
      </w:r>
    </w:p>
    <w:p w14:paraId="0FCA7A93" w14:textId="77777777" w:rsidR="009D430C" w:rsidRPr="002D6FDE" w:rsidRDefault="009D430C" w:rsidP="009D430C">
      <w:pPr>
        <w:spacing w:before="120"/>
        <w:jc w:val="both"/>
        <w:rPr>
          <w:b/>
          <w:bCs/>
          <w:sz w:val="26"/>
          <w:szCs w:val="26"/>
        </w:rPr>
      </w:pPr>
      <w:r w:rsidRPr="002D6FDE">
        <w:rPr>
          <w:b/>
          <w:bCs/>
          <w:sz w:val="26"/>
          <w:szCs w:val="26"/>
        </w:rPr>
        <w:t>Điều 3. Tiêu chuẩn, định mức trang bị thiết bị, phương tiện làm việc</w:t>
      </w:r>
    </w:p>
    <w:p w14:paraId="65CD0E4D" w14:textId="77777777" w:rsidR="009D430C" w:rsidRPr="002D6FDE" w:rsidRDefault="009D430C" w:rsidP="009D430C">
      <w:pPr>
        <w:spacing w:before="120"/>
        <w:ind w:firstLine="720"/>
        <w:jc w:val="both"/>
        <w:rPr>
          <w:sz w:val="26"/>
          <w:szCs w:val="26"/>
        </w:rPr>
      </w:pPr>
      <w:r w:rsidRPr="002D6FDE">
        <w:rPr>
          <w:sz w:val="26"/>
          <w:szCs w:val="26"/>
        </w:rPr>
        <w:t>Tiêu chuẩn, định mức chung về trang thiết bị và phương tiện làm việc được xây dựng trên cơ sở vận dụng nội dung Quyết định số Số: 58/2015/QĐ-TTg ngày 17/11/2015 của Thủ tướng chính phủ, trên cơ sở đặc điểm về chức năng nhiệm vụ của các Đơn vị, cơ sở vật chất, tình hình thu chi tài chính của Trường.</w:t>
      </w:r>
    </w:p>
    <w:p w14:paraId="06AA82F5" w14:textId="77777777" w:rsidR="009D430C" w:rsidRPr="002D6FDE" w:rsidRDefault="009D430C" w:rsidP="009D430C">
      <w:pPr>
        <w:spacing w:before="120"/>
        <w:ind w:firstLine="720"/>
        <w:jc w:val="both"/>
        <w:rPr>
          <w:sz w:val="26"/>
          <w:szCs w:val="26"/>
        </w:rPr>
      </w:pPr>
      <w:r w:rsidRPr="002D6FDE">
        <w:rPr>
          <w:sz w:val="26"/>
          <w:szCs w:val="26"/>
        </w:rPr>
        <w:t xml:space="preserve">Các đơn vị sử dụng tiêu chuẩn, định mức nêu trong điều 3 này để lập kế hoạch, đề xuất trang bị thiết bị, phương tiện làm việc cho đơn vị mình. </w:t>
      </w:r>
    </w:p>
    <w:p w14:paraId="566EA275" w14:textId="77777777" w:rsidR="009D430C" w:rsidRPr="002D6FDE" w:rsidRDefault="009D430C" w:rsidP="009D430C">
      <w:pPr>
        <w:spacing w:before="120" w:after="120"/>
        <w:ind w:firstLine="720"/>
        <w:jc w:val="both"/>
        <w:rPr>
          <w:sz w:val="26"/>
          <w:szCs w:val="26"/>
        </w:rPr>
      </w:pPr>
      <w:r w:rsidRPr="002D6FDE">
        <w:rPr>
          <w:sz w:val="26"/>
          <w:szCs w:val="26"/>
        </w:rPr>
        <w:t>Tiêu chuẩn, định mức cụ thể như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9"/>
        <w:gridCol w:w="6918"/>
        <w:gridCol w:w="1456"/>
      </w:tblGrid>
      <w:tr w:rsidR="001C6186" w:rsidRPr="002D6FDE" w14:paraId="056CE618" w14:textId="77777777" w:rsidTr="00790111">
        <w:tc>
          <w:tcPr>
            <w:tcW w:w="940" w:type="pct"/>
            <w:tcBorders>
              <w:top w:val="single" w:sz="4" w:space="0" w:color="auto"/>
              <w:left w:val="single" w:sz="4" w:space="0" w:color="auto"/>
              <w:bottom w:val="single" w:sz="4" w:space="0" w:color="auto"/>
              <w:right w:val="single" w:sz="4" w:space="0" w:color="auto"/>
            </w:tcBorders>
            <w:shd w:val="clear" w:color="auto" w:fill="auto"/>
          </w:tcPr>
          <w:p w14:paraId="6D5B37D8" w14:textId="77777777" w:rsidR="009D430C" w:rsidRPr="002D6FDE" w:rsidRDefault="009D430C" w:rsidP="00790111">
            <w:pPr>
              <w:jc w:val="center"/>
              <w:rPr>
                <w:b/>
                <w:bCs/>
                <w:sz w:val="26"/>
                <w:szCs w:val="26"/>
              </w:rPr>
            </w:pPr>
            <w:r w:rsidRPr="002D6FDE">
              <w:rPr>
                <w:b/>
                <w:bCs/>
                <w:sz w:val="26"/>
                <w:szCs w:val="26"/>
              </w:rPr>
              <w:t>CHỨC DANH</w:t>
            </w:r>
          </w:p>
          <w:p w14:paraId="5F7A5566" w14:textId="77777777" w:rsidR="009D430C" w:rsidRPr="002D6FDE" w:rsidRDefault="009D430C" w:rsidP="00790111">
            <w:pPr>
              <w:jc w:val="center"/>
              <w:rPr>
                <w:b/>
                <w:bCs/>
                <w:sz w:val="26"/>
                <w:szCs w:val="26"/>
              </w:rPr>
            </w:pPr>
            <w:r w:rsidRPr="002D6FDE">
              <w:rPr>
                <w:b/>
                <w:bCs/>
                <w:sz w:val="26"/>
                <w:szCs w:val="26"/>
              </w:rPr>
              <w:t>- BỘ PHẬN</w:t>
            </w:r>
          </w:p>
        </w:tc>
        <w:tc>
          <w:tcPr>
            <w:tcW w:w="3354" w:type="pct"/>
            <w:tcBorders>
              <w:top w:val="single" w:sz="4" w:space="0" w:color="auto"/>
              <w:left w:val="single" w:sz="4" w:space="0" w:color="auto"/>
              <w:bottom w:val="single" w:sz="4" w:space="0" w:color="auto"/>
              <w:right w:val="single" w:sz="4" w:space="0" w:color="auto"/>
            </w:tcBorders>
            <w:shd w:val="clear" w:color="auto" w:fill="auto"/>
          </w:tcPr>
          <w:p w14:paraId="732B14AD" w14:textId="77777777" w:rsidR="009D430C" w:rsidRPr="002D6FDE" w:rsidRDefault="009D430C" w:rsidP="00790111">
            <w:pPr>
              <w:jc w:val="center"/>
              <w:rPr>
                <w:b/>
                <w:bCs/>
                <w:sz w:val="26"/>
                <w:szCs w:val="26"/>
              </w:rPr>
            </w:pPr>
            <w:r w:rsidRPr="002D6FDE">
              <w:rPr>
                <w:b/>
                <w:bCs/>
                <w:sz w:val="26"/>
                <w:szCs w:val="26"/>
              </w:rPr>
              <w:t>THIẾT BỊ</w:t>
            </w:r>
          </w:p>
          <w:p w14:paraId="56C51CE5" w14:textId="77777777" w:rsidR="009D430C" w:rsidRPr="002D6FDE" w:rsidRDefault="009D430C" w:rsidP="00790111">
            <w:pPr>
              <w:jc w:val="center"/>
              <w:rPr>
                <w:b/>
                <w:bCs/>
                <w:sz w:val="26"/>
                <w:szCs w:val="26"/>
              </w:rPr>
            </w:pPr>
            <w:r w:rsidRPr="002D6FDE">
              <w:rPr>
                <w:b/>
                <w:bCs/>
                <w:sz w:val="26"/>
                <w:szCs w:val="26"/>
              </w:rPr>
              <w:t>PHƯƠNG TIỆN</w:t>
            </w:r>
          </w:p>
        </w:tc>
        <w:tc>
          <w:tcPr>
            <w:tcW w:w="706" w:type="pct"/>
            <w:tcBorders>
              <w:top w:val="single" w:sz="4" w:space="0" w:color="auto"/>
              <w:left w:val="single" w:sz="4" w:space="0" w:color="auto"/>
              <w:bottom w:val="single" w:sz="4" w:space="0" w:color="auto"/>
              <w:right w:val="single" w:sz="4" w:space="0" w:color="auto"/>
            </w:tcBorders>
            <w:shd w:val="clear" w:color="auto" w:fill="auto"/>
          </w:tcPr>
          <w:p w14:paraId="62F25455" w14:textId="77777777" w:rsidR="009D430C" w:rsidRPr="002D6FDE" w:rsidRDefault="009D430C" w:rsidP="00790111">
            <w:pPr>
              <w:jc w:val="center"/>
              <w:rPr>
                <w:b/>
                <w:bCs/>
                <w:sz w:val="26"/>
                <w:szCs w:val="26"/>
              </w:rPr>
            </w:pPr>
            <w:r w:rsidRPr="002D6FDE">
              <w:rPr>
                <w:b/>
                <w:bCs/>
                <w:sz w:val="26"/>
                <w:szCs w:val="26"/>
              </w:rPr>
              <w:t>SỐ LƯỢNG</w:t>
            </w:r>
          </w:p>
          <w:p w14:paraId="059A243D" w14:textId="77777777" w:rsidR="009D430C" w:rsidRPr="002D6FDE" w:rsidRDefault="009D430C" w:rsidP="00790111">
            <w:pPr>
              <w:jc w:val="center"/>
              <w:rPr>
                <w:b/>
                <w:bCs/>
                <w:sz w:val="26"/>
                <w:szCs w:val="26"/>
              </w:rPr>
            </w:pPr>
            <w:r w:rsidRPr="002D6FDE">
              <w:rPr>
                <w:b/>
                <w:bCs/>
                <w:sz w:val="26"/>
                <w:szCs w:val="26"/>
              </w:rPr>
              <w:t>(tối đa)</w:t>
            </w:r>
          </w:p>
        </w:tc>
      </w:tr>
      <w:tr w:rsidR="001C6186" w:rsidRPr="002D6FDE" w14:paraId="10D53C5C" w14:textId="77777777" w:rsidTr="00790111">
        <w:tc>
          <w:tcPr>
            <w:tcW w:w="940" w:type="pct"/>
            <w:tcBorders>
              <w:top w:val="single" w:sz="4" w:space="0" w:color="auto"/>
              <w:left w:val="single" w:sz="4" w:space="0" w:color="auto"/>
              <w:bottom w:val="single" w:sz="4" w:space="0" w:color="auto"/>
              <w:right w:val="single" w:sz="4" w:space="0" w:color="auto"/>
            </w:tcBorders>
            <w:shd w:val="clear" w:color="auto" w:fill="auto"/>
          </w:tcPr>
          <w:p w14:paraId="3DC3E775" w14:textId="77777777" w:rsidR="009D430C" w:rsidRPr="002D6FDE" w:rsidRDefault="009D430C" w:rsidP="00790111">
            <w:pPr>
              <w:spacing w:before="120"/>
              <w:jc w:val="both"/>
              <w:rPr>
                <w:sz w:val="26"/>
                <w:szCs w:val="26"/>
              </w:rPr>
            </w:pPr>
            <w:r w:rsidRPr="002D6FDE">
              <w:rPr>
                <w:sz w:val="26"/>
                <w:szCs w:val="26"/>
              </w:rPr>
              <w:t>Trưởng khoa</w:t>
            </w:r>
          </w:p>
        </w:tc>
        <w:tc>
          <w:tcPr>
            <w:tcW w:w="3354" w:type="pct"/>
            <w:tcBorders>
              <w:top w:val="single" w:sz="4" w:space="0" w:color="auto"/>
              <w:left w:val="single" w:sz="4" w:space="0" w:color="auto"/>
              <w:bottom w:val="single" w:sz="4" w:space="0" w:color="auto"/>
              <w:right w:val="single" w:sz="4" w:space="0" w:color="auto"/>
            </w:tcBorders>
            <w:shd w:val="clear" w:color="auto" w:fill="auto"/>
          </w:tcPr>
          <w:p w14:paraId="1F934AF3" w14:textId="77777777" w:rsidR="009D430C" w:rsidRPr="002D6FDE" w:rsidRDefault="009D430C" w:rsidP="00790111">
            <w:pPr>
              <w:spacing w:before="120"/>
              <w:jc w:val="both"/>
              <w:rPr>
                <w:sz w:val="26"/>
                <w:szCs w:val="26"/>
              </w:rPr>
            </w:pPr>
            <w:r w:rsidRPr="002D6FDE">
              <w:rPr>
                <w:sz w:val="26"/>
                <w:szCs w:val="26"/>
              </w:rPr>
              <w:t>1.Bàn ghế làm việc</w:t>
            </w:r>
          </w:p>
          <w:p w14:paraId="70AEFEC7" w14:textId="77777777" w:rsidR="009D430C" w:rsidRPr="002D6FDE" w:rsidRDefault="009D430C" w:rsidP="00790111">
            <w:pPr>
              <w:spacing w:before="120"/>
              <w:jc w:val="both"/>
              <w:rPr>
                <w:i/>
                <w:iCs/>
                <w:sz w:val="26"/>
                <w:szCs w:val="26"/>
              </w:rPr>
            </w:pPr>
            <w:r w:rsidRPr="002D6FDE">
              <w:rPr>
                <w:sz w:val="26"/>
                <w:szCs w:val="26"/>
              </w:rPr>
              <w:t xml:space="preserve"> </w:t>
            </w:r>
            <w:r w:rsidRPr="002D6FDE">
              <w:rPr>
                <w:i/>
                <w:iCs/>
                <w:sz w:val="26"/>
                <w:szCs w:val="26"/>
              </w:rPr>
              <w:t>- Bàn làm việc ván MDF hoặc chất liệu tương đương (1,6m x 0,8m)</w:t>
            </w:r>
          </w:p>
          <w:p w14:paraId="04710278" w14:textId="77777777" w:rsidR="009D430C" w:rsidRPr="002D6FDE" w:rsidRDefault="009D430C" w:rsidP="00790111">
            <w:pPr>
              <w:spacing w:before="120"/>
              <w:jc w:val="both"/>
              <w:rPr>
                <w:i/>
                <w:iCs/>
                <w:sz w:val="26"/>
                <w:szCs w:val="26"/>
              </w:rPr>
            </w:pPr>
            <w:r w:rsidRPr="002D6FDE">
              <w:rPr>
                <w:i/>
                <w:iCs/>
                <w:sz w:val="26"/>
                <w:szCs w:val="26"/>
              </w:rPr>
              <w:t xml:space="preserve"> - Bàn để vi tính-máy in ván MDF</w:t>
            </w:r>
          </w:p>
          <w:p w14:paraId="7E7877E7" w14:textId="77777777" w:rsidR="009D430C" w:rsidRPr="002D6FDE" w:rsidRDefault="009D430C" w:rsidP="00790111">
            <w:pPr>
              <w:spacing w:before="120"/>
              <w:jc w:val="both"/>
              <w:rPr>
                <w:sz w:val="26"/>
                <w:szCs w:val="26"/>
              </w:rPr>
            </w:pPr>
            <w:r w:rsidRPr="002D6FDE">
              <w:rPr>
                <w:i/>
                <w:iCs/>
                <w:sz w:val="26"/>
                <w:szCs w:val="26"/>
              </w:rPr>
              <w:t xml:space="preserve"> - Ghế xoay có tay loại lớn</w:t>
            </w:r>
          </w:p>
        </w:tc>
        <w:tc>
          <w:tcPr>
            <w:tcW w:w="706" w:type="pct"/>
            <w:tcBorders>
              <w:top w:val="single" w:sz="4" w:space="0" w:color="auto"/>
              <w:left w:val="single" w:sz="4" w:space="0" w:color="auto"/>
              <w:bottom w:val="single" w:sz="4" w:space="0" w:color="auto"/>
              <w:right w:val="single" w:sz="4" w:space="0" w:color="auto"/>
            </w:tcBorders>
            <w:shd w:val="clear" w:color="auto" w:fill="auto"/>
          </w:tcPr>
          <w:p w14:paraId="6E9CCF9A" w14:textId="77777777" w:rsidR="009D430C" w:rsidRPr="002D6FDE" w:rsidRDefault="009D430C" w:rsidP="00790111">
            <w:pPr>
              <w:spacing w:before="120"/>
              <w:jc w:val="center"/>
              <w:rPr>
                <w:sz w:val="26"/>
                <w:szCs w:val="26"/>
              </w:rPr>
            </w:pPr>
            <w:r w:rsidRPr="002D6FDE">
              <w:rPr>
                <w:sz w:val="26"/>
                <w:szCs w:val="26"/>
              </w:rPr>
              <w:t>01 bộ</w:t>
            </w:r>
          </w:p>
        </w:tc>
      </w:tr>
      <w:tr w:rsidR="001C6186" w:rsidRPr="002D6FDE" w14:paraId="7EA6D9C9" w14:textId="77777777" w:rsidTr="00790111">
        <w:tc>
          <w:tcPr>
            <w:tcW w:w="940" w:type="pct"/>
            <w:tcBorders>
              <w:top w:val="single" w:sz="4" w:space="0" w:color="auto"/>
              <w:left w:val="single" w:sz="4" w:space="0" w:color="auto"/>
              <w:bottom w:val="single" w:sz="4" w:space="0" w:color="auto"/>
              <w:right w:val="single" w:sz="4" w:space="0" w:color="auto"/>
            </w:tcBorders>
            <w:shd w:val="clear" w:color="auto" w:fill="auto"/>
          </w:tcPr>
          <w:p w14:paraId="5F79612C" w14:textId="77777777" w:rsidR="009D430C" w:rsidRPr="002D6FDE" w:rsidRDefault="009D430C" w:rsidP="00790111">
            <w:pPr>
              <w:spacing w:before="120"/>
              <w:jc w:val="both"/>
              <w:rPr>
                <w:sz w:val="26"/>
                <w:szCs w:val="26"/>
              </w:rPr>
            </w:pPr>
          </w:p>
        </w:tc>
        <w:tc>
          <w:tcPr>
            <w:tcW w:w="3354" w:type="pct"/>
            <w:tcBorders>
              <w:top w:val="single" w:sz="4" w:space="0" w:color="auto"/>
              <w:left w:val="single" w:sz="4" w:space="0" w:color="auto"/>
              <w:bottom w:val="single" w:sz="4" w:space="0" w:color="auto"/>
              <w:right w:val="single" w:sz="4" w:space="0" w:color="auto"/>
            </w:tcBorders>
            <w:shd w:val="clear" w:color="auto" w:fill="auto"/>
          </w:tcPr>
          <w:p w14:paraId="4E91C753" w14:textId="77777777" w:rsidR="009D430C" w:rsidRPr="002D6FDE" w:rsidRDefault="009D430C" w:rsidP="00790111">
            <w:pPr>
              <w:spacing w:before="120"/>
              <w:jc w:val="both"/>
              <w:rPr>
                <w:sz w:val="26"/>
                <w:szCs w:val="26"/>
              </w:rPr>
            </w:pPr>
            <w:r w:rsidRPr="002D6FDE">
              <w:rPr>
                <w:sz w:val="26"/>
                <w:szCs w:val="26"/>
              </w:rPr>
              <w:t>2.Tủ, kệ hồ sơ</w:t>
            </w:r>
          </w:p>
        </w:tc>
        <w:tc>
          <w:tcPr>
            <w:tcW w:w="706" w:type="pct"/>
            <w:tcBorders>
              <w:top w:val="single" w:sz="4" w:space="0" w:color="auto"/>
              <w:left w:val="single" w:sz="4" w:space="0" w:color="auto"/>
              <w:bottom w:val="single" w:sz="4" w:space="0" w:color="auto"/>
              <w:right w:val="single" w:sz="4" w:space="0" w:color="auto"/>
            </w:tcBorders>
            <w:shd w:val="clear" w:color="auto" w:fill="auto"/>
          </w:tcPr>
          <w:p w14:paraId="49989C09" w14:textId="77777777" w:rsidR="009D430C" w:rsidRPr="002D6FDE" w:rsidRDefault="009D430C" w:rsidP="00790111">
            <w:pPr>
              <w:spacing w:before="120"/>
              <w:jc w:val="center"/>
              <w:rPr>
                <w:sz w:val="26"/>
                <w:szCs w:val="26"/>
              </w:rPr>
            </w:pPr>
            <w:r w:rsidRPr="002D6FDE">
              <w:rPr>
                <w:sz w:val="26"/>
                <w:szCs w:val="26"/>
              </w:rPr>
              <w:t>01 bộ</w:t>
            </w:r>
          </w:p>
        </w:tc>
      </w:tr>
      <w:tr w:rsidR="001C6186" w:rsidRPr="002D6FDE" w14:paraId="537F6740" w14:textId="77777777" w:rsidTr="00790111">
        <w:tc>
          <w:tcPr>
            <w:tcW w:w="940" w:type="pct"/>
            <w:tcBorders>
              <w:top w:val="single" w:sz="4" w:space="0" w:color="auto"/>
              <w:left w:val="single" w:sz="4" w:space="0" w:color="auto"/>
              <w:bottom w:val="single" w:sz="4" w:space="0" w:color="auto"/>
              <w:right w:val="single" w:sz="4" w:space="0" w:color="auto"/>
            </w:tcBorders>
            <w:shd w:val="clear" w:color="auto" w:fill="auto"/>
          </w:tcPr>
          <w:p w14:paraId="61FDF006" w14:textId="77777777" w:rsidR="009D430C" w:rsidRPr="002D6FDE" w:rsidRDefault="009D430C" w:rsidP="00790111">
            <w:pPr>
              <w:spacing w:before="120"/>
              <w:jc w:val="both"/>
              <w:rPr>
                <w:sz w:val="26"/>
                <w:szCs w:val="26"/>
              </w:rPr>
            </w:pPr>
          </w:p>
        </w:tc>
        <w:tc>
          <w:tcPr>
            <w:tcW w:w="3354" w:type="pct"/>
            <w:tcBorders>
              <w:top w:val="single" w:sz="4" w:space="0" w:color="auto"/>
              <w:left w:val="single" w:sz="4" w:space="0" w:color="auto"/>
              <w:bottom w:val="single" w:sz="4" w:space="0" w:color="auto"/>
              <w:right w:val="single" w:sz="4" w:space="0" w:color="auto"/>
            </w:tcBorders>
            <w:shd w:val="clear" w:color="auto" w:fill="auto"/>
          </w:tcPr>
          <w:p w14:paraId="65EE07B2" w14:textId="77777777" w:rsidR="009D430C" w:rsidRPr="002D6FDE" w:rsidRDefault="009D430C" w:rsidP="00790111">
            <w:pPr>
              <w:spacing w:before="120"/>
              <w:jc w:val="both"/>
              <w:rPr>
                <w:sz w:val="26"/>
                <w:szCs w:val="26"/>
              </w:rPr>
            </w:pPr>
            <w:r w:rsidRPr="002D6FDE">
              <w:rPr>
                <w:sz w:val="26"/>
                <w:szCs w:val="26"/>
              </w:rPr>
              <w:t>3.Máy điện thoại cố định</w:t>
            </w:r>
          </w:p>
        </w:tc>
        <w:tc>
          <w:tcPr>
            <w:tcW w:w="706" w:type="pct"/>
            <w:tcBorders>
              <w:top w:val="single" w:sz="4" w:space="0" w:color="auto"/>
              <w:left w:val="single" w:sz="4" w:space="0" w:color="auto"/>
              <w:bottom w:val="single" w:sz="4" w:space="0" w:color="auto"/>
              <w:right w:val="single" w:sz="4" w:space="0" w:color="auto"/>
            </w:tcBorders>
            <w:shd w:val="clear" w:color="auto" w:fill="auto"/>
          </w:tcPr>
          <w:p w14:paraId="77AA189E" w14:textId="77777777" w:rsidR="009D430C" w:rsidRPr="002D6FDE" w:rsidRDefault="009D430C" w:rsidP="00790111">
            <w:pPr>
              <w:spacing w:before="120"/>
              <w:jc w:val="center"/>
              <w:rPr>
                <w:sz w:val="26"/>
                <w:szCs w:val="26"/>
              </w:rPr>
            </w:pPr>
            <w:r w:rsidRPr="002D6FDE">
              <w:rPr>
                <w:sz w:val="26"/>
                <w:szCs w:val="26"/>
              </w:rPr>
              <w:t>01 cái</w:t>
            </w:r>
          </w:p>
        </w:tc>
      </w:tr>
      <w:tr w:rsidR="001C6186" w:rsidRPr="002D6FDE" w14:paraId="129609C0" w14:textId="77777777" w:rsidTr="00790111">
        <w:tc>
          <w:tcPr>
            <w:tcW w:w="940" w:type="pct"/>
            <w:tcBorders>
              <w:top w:val="single" w:sz="4" w:space="0" w:color="auto"/>
              <w:left w:val="single" w:sz="4" w:space="0" w:color="auto"/>
              <w:bottom w:val="single" w:sz="4" w:space="0" w:color="auto"/>
              <w:right w:val="single" w:sz="4" w:space="0" w:color="auto"/>
            </w:tcBorders>
            <w:shd w:val="clear" w:color="auto" w:fill="auto"/>
          </w:tcPr>
          <w:p w14:paraId="59A8D3D8" w14:textId="77777777" w:rsidR="009D430C" w:rsidRPr="002D6FDE" w:rsidRDefault="009D430C" w:rsidP="00790111">
            <w:pPr>
              <w:spacing w:before="120"/>
              <w:jc w:val="both"/>
              <w:rPr>
                <w:sz w:val="26"/>
                <w:szCs w:val="26"/>
              </w:rPr>
            </w:pPr>
          </w:p>
        </w:tc>
        <w:tc>
          <w:tcPr>
            <w:tcW w:w="3354" w:type="pct"/>
            <w:tcBorders>
              <w:top w:val="single" w:sz="4" w:space="0" w:color="auto"/>
              <w:left w:val="single" w:sz="4" w:space="0" w:color="auto"/>
              <w:bottom w:val="single" w:sz="4" w:space="0" w:color="auto"/>
              <w:right w:val="single" w:sz="4" w:space="0" w:color="auto"/>
            </w:tcBorders>
            <w:shd w:val="clear" w:color="auto" w:fill="auto"/>
          </w:tcPr>
          <w:p w14:paraId="3CD3FE41" w14:textId="77777777" w:rsidR="009D430C" w:rsidRPr="002D6FDE" w:rsidRDefault="009D430C" w:rsidP="00790111">
            <w:pPr>
              <w:spacing w:before="120"/>
              <w:jc w:val="both"/>
              <w:rPr>
                <w:sz w:val="26"/>
                <w:szCs w:val="26"/>
              </w:rPr>
            </w:pPr>
            <w:r w:rsidRPr="002D6FDE">
              <w:rPr>
                <w:sz w:val="26"/>
                <w:szCs w:val="26"/>
              </w:rPr>
              <w:t>4.Máy vi tính để bàn</w:t>
            </w:r>
          </w:p>
        </w:tc>
        <w:tc>
          <w:tcPr>
            <w:tcW w:w="706" w:type="pct"/>
            <w:tcBorders>
              <w:top w:val="single" w:sz="4" w:space="0" w:color="auto"/>
              <w:left w:val="single" w:sz="4" w:space="0" w:color="auto"/>
              <w:bottom w:val="single" w:sz="4" w:space="0" w:color="auto"/>
              <w:right w:val="single" w:sz="4" w:space="0" w:color="auto"/>
            </w:tcBorders>
            <w:shd w:val="clear" w:color="auto" w:fill="auto"/>
          </w:tcPr>
          <w:p w14:paraId="2BCDD5F6" w14:textId="77777777" w:rsidR="009D430C" w:rsidRPr="002D6FDE" w:rsidRDefault="009D430C" w:rsidP="00790111">
            <w:pPr>
              <w:spacing w:before="120"/>
              <w:jc w:val="center"/>
              <w:rPr>
                <w:sz w:val="26"/>
                <w:szCs w:val="26"/>
              </w:rPr>
            </w:pPr>
            <w:r w:rsidRPr="002D6FDE">
              <w:rPr>
                <w:sz w:val="26"/>
                <w:szCs w:val="26"/>
              </w:rPr>
              <w:t>01 bộ</w:t>
            </w:r>
          </w:p>
        </w:tc>
      </w:tr>
      <w:tr w:rsidR="001C6186" w:rsidRPr="002D6FDE" w14:paraId="4A7906C0" w14:textId="77777777" w:rsidTr="00790111">
        <w:tc>
          <w:tcPr>
            <w:tcW w:w="940" w:type="pct"/>
            <w:tcBorders>
              <w:top w:val="single" w:sz="4" w:space="0" w:color="auto"/>
              <w:left w:val="single" w:sz="4" w:space="0" w:color="auto"/>
              <w:bottom w:val="single" w:sz="4" w:space="0" w:color="auto"/>
              <w:right w:val="single" w:sz="4" w:space="0" w:color="auto"/>
            </w:tcBorders>
            <w:shd w:val="clear" w:color="auto" w:fill="auto"/>
          </w:tcPr>
          <w:p w14:paraId="2100B3E3" w14:textId="77777777" w:rsidR="009D430C" w:rsidRPr="002D6FDE" w:rsidRDefault="009D430C" w:rsidP="00790111">
            <w:pPr>
              <w:spacing w:before="120"/>
              <w:jc w:val="both"/>
              <w:rPr>
                <w:sz w:val="26"/>
                <w:szCs w:val="26"/>
              </w:rPr>
            </w:pPr>
          </w:p>
        </w:tc>
        <w:tc>
          <w:tcPr>
            <w:tcW w:w="3354" w:type="pct"/>
            <w:tcBorders>
              <w:top w:val="single" w:sz="4" w:space="0" w:color="auto"/>
              <w:left w:val="single" w:sz="4" w:space="0" w:color="auto"/>
              <w:bottom w:val="single" w:sz="4" w:space="0" w:color="auto"/>
              <w:right w:val="single" w:sz="4" w:space="0" w:color="auto"/>
            </w:tcBorders>
            <w:shd w:val="clear" w:color="auto" w:fill="auto"/>
          </w:tcPr>
          <w:p w14:paraId="3301DA97" w14:textId="77777777" w:rsidR="009D430C" w:rsidRPr="002D6FDE" w:rsidRDefault="009D430C" w:rsidP="00790111">
            <w:pPr>
              <w:spacing w:before="120"/>
              <w:jc w:val="both"/>
              <w:rPr>
                <w:sz w:val="26"/>
                <w:szCs w:val="26"/>
              </w:rPr>
            </w:pPr>
            <w:r w:rsidRPr="002D6FDE">
              <w:rPr>
                <w:sz w:val="26"/>
                <w:szCs w:val="26"/>
              </w:rPr>
              <w:t>5.Máy in</w:t>
            </w:r>
          </w:p>
        </w:tc>
        <w:tc>
          <w:tcPr>
            <w:tcW w:w="706" w:type="pct"/>
            <w:tcBorders>
              <w:top w:val="single" w:sz="4" w:space="0" w:color="auto"/>
              <w:left w:val="single" w:sz="4" w:space="0" w:color="auto"/>
              <w:bottom w:val="single" w:sz="4" w:space="0" w:color="auto"/>
              <w:right w:val="single" w:sz="4" w:space="0" w:color="auto"/>
            </w:tcBorders>
            <w:shd w:val="clear" w:color="auto" w:fill="auto"/>
          </w:tcPr>
          <w:p w14:paraId="692BA580" w14:textId="77777777" w:rsidR="009D430C" w:rsidRPr="002D6FDE" w:rsidRDefault="009D430C" w:rsidP="00790111">
            <w:pPr>
              <w:spacing w:before="120"/>
              <w:jc w:val="center"/>
              <w:rPr>
                <w:sz w:val="26"/>
                <w:szCs w:val="26"/>
              </w:rPr>
            </w:pPr>
            <w:r w:rsidRPr="002D6FDE">
              <w:rPr>
                <w:sz w:val="26"/>
                <w:szCs w:val="26"/>
              </w:rPr>
              <w:t>01 máy</w:t>
            </w:r>
          </w:p>
        </w:tc>
      </w:tr>
      <w:tr w:rsidR="001C6186" w:rsidRPr="002D6FDE" w14:paraId="514EF829" w14:textId="77777777" w:rsidTr="00790111">
        <w:tc>
          <w:tcPr>
            <w:tcW w:w="940" w:type="pct"/>
            <w:tcBorders>
              <w:top w:val="single" w:sz="4" w:space="0" w:color="auto"/>
              <w:left w:val="single" w:sz="4" w:space="0" w:color="auto"/>
              <w:bottom w:val="single" w:sz="4" w:space="0" w:color="auto"/>
              <w:right w:val="single" w:sz="4" w:space="0" w:color="auto"/>
            </w:tcBorders>
            <w:shd w:val="clear" w:color="auto" w:fill="auto"/>
          </w:tcPr>
          <w:p w14:paraId="2004D921" w14:textId="77777777" w:rsidR="009D430C" w:rsidRPr="002D6FDE" w:rsidRDefault="009D430C" w:rsidP="00790111">
            <w:pPr>
              <w:spacing w:before="120"/>
              <w:jc w:val="both"/>
              <w:rPr>
                <w:sz w:val="26"/>
                <w:szCs w:val="26"/>
              </w:rPr>
            </w:pPr>
            <w:r w:rsidRPr="002D6FDE">
              <w:rPr>
                <w:sz w:val="26"/>
                <w:szCs w:val="26"/>
              </w:rPr>
              <w:t xml:space="preserve">Phó khoa </w:t>
            </w:r>
          </w:p>
          <w:p w14:paraId="750A979C" w14:textId="77777777" w:rsidR="009D430C" w:rsidRPr="002D6FDE" w:rsidRDefault="009D430C" w:rsidP="00790111">
            <w:pPr>
              <w:spacing w:before="120"/>
              <w:jc w:val="both"/>
            </w:pPr>
            <w:r w:rsidRPr="002D6FDE">
              <w:t>Trưởng Bộ môn</w:t>
            </w:r>
          </w:p>
          <w:p w14:paraId="32672699" w14:textId="77777777" w:rsidR="009D430C" w:rsidRPr="002D6FDE" w:rsidRDefault="009D430C" w:rsidP="00790111">
            <w:pPr>
              <w:spacing w:before="120"/>
              <w:jc w:val="both"/>
              <w:rPr>
                <w:i/>
                <w:iCs/>
                <w:sz w:val="26"/>
                <w:szCs w:val="26"/>
              </w:rPr>
            </w:pPr>
            <w:r w:rsidRPr="002D6FDE">
              <w:rPr>
                <w:i/>
                <w:iCs/>
                <w:sz w:val="26"/>
                <w:szCs w:val="26"/>
              </w:rPr>
              <w:t>(mỗi người)</w:t>
            </w:r>
          </w:p>
        </w:tc>
        <w:tc>
          <w:tcPr>
            <w:tcW w:w="3354" w:type="pct"/>
            <w:tcBorders>
              <w:top w:val="single" w:sz="4" w:space="0" w:color="auto"/>
              <w:left w:val="single" w:sz="4" w:space="0" w:color="auto"/>
              <w:bottom w:val="single" w:sz="4" w:space="0" w:color="auto"/>
              <w:right w:val="single" w:sz="4" w:space="0" w:color="auto"/>
            </w:tcBorders>
            <w:shd w:val="clear" w:color="auto" w:fill="auto"/>
          </w:tcPr>
          <w:p w14:paraId="3A4076DA" w14:textId="77777777" w:rsidR="009D430C" w:rsidRPr="002D6FDE" w:rsidRDefault="009D430C" w:rsidP="00790111">
            <w:pPr>
              <w:spacing w:before="120"/>
              <w:jc w:val="both"/>
              <w:rPr>
                <w:sz w:val="26"/>
                <w:szCs w:val="26"/>
              </w:rPr>
            </w:pPr>
            <w:r w:rsidRPr="002D6FDE">
              <w:rPr>
                <w:sz w:val="26"/>
                <w:szCs w:val="26"/>
              </w:rPr>
              <w:t>1.Bàn ghế làm việc</w:t>
            </w:r>
          </w:p>
          <w:p w14:paraId="561C56AC" w14:textId="77777777" w:rsidR="009D430C" w:rsidRPr="002D6FDE" w:rsidRDefault="009D430C" w:rsidP="00790111">
            <w:pPr>
              <w:jc w:val="both"/>
              <w:rPr>
                <w:i/>
                <w:iCs/>
                <w:sz w:val="26"/>
                <w:szCs w:val="26"/>
              </w:rPr>
            </w:pPr>
            <w:r w:rsidRPr="002D6FDE">
              <w:rPr>
                <w:sz w:val="26"/>
                <w:szCs w:val="26"/>
              </w:rPr>
              <w:t xml:space="preserve"> </w:t>
            </w:r>
            <w:r w:rsidRPr="002D6FDE">
              <w:rPr>
                <w:i/>
                <w:iCs/>
                <w:sz w:val="26"/>
                <w:szCs w:val="26"/>
              </w:rPr>
              <w:t>- Bàn làm việc ván MDF hoặc chất liệu tương đương (1,4mx0,7m)</w:t>
            </w:r>
          </w:p>
          <w:p w14:paraId="1835D748" w14:textId="77777777" w:rsidR="009D430C" w:rsidRPr="002D6FDE" w:rsidRDefault="009D430C" w:rsidP="00790111">
            <w:pPr>
              <w:jc w:val="both"/>
              <w:rPr>
                <w:i/>
                <w:iCs/>
                <w:sz w:val="26"/>
                <w:szCs w:val="26"/>
              </w:rPr>
            </w:pPr>
            <w:r w:rsidRPr="002D6FDE">
              <w:rPr>
                <w:i/>
                <w:iCs/>
                <w:sz w:val="26"/>
                <w:szCs w:val="26"/>
              </w:rPr>
              <w:t xml:space="preserve"> - Bàn để vi tính-máy in ván MDF</w:t>
            </w:r>
          </w:p>
          <w:p w14:paraId="6490B3FB" w14:textId="77777777" w:rsidR="009D430C" w:rsidRPr="002D6FDE" w:rsidRDefault="009D430C" w:rsidP="00790111">
            <w:pPr>
              <w:jc w:val="both"/>
              <w:rPr>
                <w:sz w:val="26"/>
                <w:szCs w:val="26"/>
              </w:rPr>
            </w:pPr>
            <w:r w:rsidRPr="002D6FDE">
              <w:rPr>
                <w:i/>
                <w:iCs/>
                <w:sz w:val="26"/>
                <w:szCs w:val="26"/>
              </w:rPr>
              <w:t xml:space="preserve"> - Ghế xoay có tay loại  lớn</w:t>
            </w:r>
          </w:p>
        </w:tc>
        <w:tc>
          <w:tcPr>
            <w:tcW w:w="706" w:type="pct"/>
            <w:tcBorders>
              <w:top w:val="single" w:sz="4" w:space="0" w:color="auto"/>
              <w:left w:val="single" w:sz="4" w:space="0" w:color="auto"/>
              <w:bottom w:val="single" w:sz="4" w:space="0" w:color="auto"/>
              <w:right w:val="single" w:sz="4" w:space="0" w:color="auto"/>
            </w:tcBorders>
            <w:shd w:val="clear" w:color="auto" w:fill="auto"/>
          </w:tcPr>
          <w:p w14:paraId="1E558152" w14:textId="77777777" w:rsidR="009D430C" w:rsidRPr="002D6FDE" w:rsidRDefault="009D430C" w:rsidP="00790111">
            <w:pPr>
              <w:spacing w:before="120"/>
              <w:jc w:val="center"/>
              <w:rPr>
                <w:sz w:val="26"/>
                <w:szCs w:val="26"/>
              </w:rPr>
            </w:pPr>
            <w:r w:rsidRPr="002D6FDE">
              <w:rPr>
                <w:sz w:val="26"/>
                <w:szCs w:val="26"/>
              </w:rPr>
              <w:t>01 bộ</w:t>
            </w:r>
          </w:p>
        </w:tc>
      </w:tr>
      <w:tr w:rsidR="001C6186" w:rsidRPr="002D6FDE" w14:paraId="5AB58884" w14:textId="77777777" w:rsidTr="00790111">
        <w:tc>
          <w:tcPr>
            <w:tcW w:w="940" w:type="pct"/>
            <w:tcBorders>
              <w:top w:val="single" w:sz="4" w:space="0" w:color="auto"/>
              <w:left w:val="single" w:sz="4" w:space="0" w:color="auto"/>
              <w:bottom w:val="single" w:sz="4" w:space="0" w:color="auto"/>
              <w:right w:val="single" w:sz="4" w:space="0" w:color="auto"/>
            </w:tcBorders>
            <w:shd w:val="clear" w:color="auto" w:fill="auto"/>
          </w:tcPr>
          <w:p w14:paraId="5D9320C6" w14:textId="77777777" w:rsidR="009D430C" w:rsidRPr="002D6FDE" w:rsidRDefault="009D430C" w:rsidP="00790111">
            <w:pPr>
              <w:spacing w:before="120"/>
              <w:jc w:val="both"/>
              <w:rPr>
                <w:sz w:val="26"/>
                <w:szCs w:val="26"/>
              </w:rPr>
            </w:pPr>
          </w:p>
        </w:tc>
        <w:tc>
          <w:tcPr>
            <w:tcW w:w="3354" w:type="pct"/>
            <w:tcBorders>
              <w:top w:val="single" w:sz="4" w:space="0" w:color="auto"/>
              <w:left w:val="single" w:sz="4" w:space="0" w:color="auto"/>
              <w:bottom w:val="single" w:sz="4" w:space="0" w:color="auto"/>
              <w:right w:val="single" w:sz="4" w:space="0" w:color="auto"/>
            </w:tcBorders>
            <w:shd w:val="clear" w:color="auto" w:fill="auto"/>
          </w:tcPr>
          <w:p w14:paraId="705D2AA3" w14:textId="77777777" w:rsidR="009D430C" w:rsidRPr="002D6FDE" w:rsidRDefault="009D430C" w:rsidP="00790111">
            <w:pPr>
              <w:spacing w:before="120"/>
              <w:jc w:val="both"/>
              <w:rPr>
                <w:sz w:val="26"/>
                <w:szCs w:val="26"/>
              </w:rPr>
            </w:pPr>
            <w:r w:rsidRPr="002D6FDE">
              <w:rPr>
                <w:sz w:val="26"/>
                <w:szCs w:val="26"/>
              </w:rPr>
              <w:t>2.Tủ, kệ hồ sơ</w:t>
            </w:r>
          </w:p>
        </w:tc>
        <w:tc>
          <w:tcPr>
            <w:tcW w:w="706" w:type="pct"/>
            <w:tcBorders>
              <w:top w:val="single" w:sz="4" w:space="0" w:color="auto"/>
              <w:left w:val="single" w:sz="4" w:space="0" w:color="auto"/>
              <w:bottom w:val="single" w:sz="4" w:space="0" w:color="auto"/>
              <w:right w:val="single" w:sz="4" w:space="0" w:color="auto"/>
            </w:tcBorders>
            <w:shd w:val="clear" w:color="auto" w:fill="auto"/>
          </w:tcPr>
          <w:p w14:paraId="41399FD5" w14:textId="77777777" w:rsidR="009D430C" w:rsidRPr="002D6FDE" w:rsidRDefault="009D430C" w:rsidP="00790111">
            <w:pPr>
              <w:spacing w:before="120"/>
              <w:jc w:val="center"/>
              <w:rPr>
                <w:sz w:val="26"/>
                <w:szCs w:val="26"/>
              </w:rPr>
            </w:pPr>
            <w:r w:rsidRPr="002D6FDE">
              <w:rPr>
                <w:sz w:val="26"/>
                <w:szCs w:val="26"/>
              </w:rPr>
              <w:t>01 bộ</w:t>
            </w:r>
          </w:p>
        </w:tc>
      </w:tr>
      <w:tr w:rsidR="001C6186" w:rsidRPr="002D6FDE" w14:paraId="35DA7565" w14:textId="77777777" w:rsidTr="00790111">
        <w:tc>
          <w:tcPr>
            <w:tcW w:w="940" w:type="pct"/>
            <w:tcBorders>
              <w:top w:val="single" w:sz="4" w:space="0" w:color="auto"/>
              <w:left w:val="single" w:sz="4" w:space="0" w:color="auto"/>
              <w:bottom w:val="single" w:sz="4" w:space="0" w:color="auto"/>
              <w:right w:val="single" w:sz="4" w:space="0" w:color="auto"/>
            </w:tcBorders>
            <w:shd w:val="clear" w:color="auto" w:fill="auto"/>
          </w:tcPr>
          <w:p w14:paraId="01431D81" w14:textId="77777777" w:rsidR="009D430C" w:rsidRPr="002D6FDE" w:rsidRDefault="009D430C" w:rsidP="00790111">
            <w:pPr>
              <w:spacing w:before="120"/>
              <w:jc w:val="both"/>
              <w:rPr>
                <w:sz w:val="26"/>
                <w:szCs w:val="26"/>
              </w:rPr>
            </w:pPr>
          </w:p>
        </w:tc>
        <w:tc>
          <w:tcPr>
            <w:tcW w:w="3354" w:type="pct"/>
            <w:tcBorders>
              <w:top w:val="single" w:sz="4" w:space="0" w:color="auto"/>
              <w:left w:val="single" w:sz="4" w:space="0" w:color="auto"/>
              <w:bottom w:val="single" w:sz="4" w:space="0" w:color="auto"/>
              <w:right w:val="single" w:sz="4" w:space="0" w:color="auto"/>
            </w:tcBorders>
            <w:shd w:val="clear" w:color="auto" w:fill="auto"/>
          </w:tcPr>
          <w:p w14:paraId="06CF8069" w14:textId="77777777" w:rsidR="009D430C" w:rsidRPr="002D6FDE" w:rsidRDefault="009D430C" w:rsidP="00790111">
            <w:pPr>
              <w:spacing w:before="120"/>
              <w:jc w:val="both"/>
              <w:rPr>
                <w:sz w:val="26"/>
                <w:szCs w:val="26"/>
              </w:rPr>
            </w:pPr>
            <w:r w:rsidRPr="002D6FDE">
              <w:rPr>
                <w:sz w:val="26"/>
                <w:szCs w:val="26"/>
              </w:rPr>
              <w:t>3.Máy điện thoại cố định</w:t>
            </w:r>
          </w:p>
        </w:tc>
        <w:tc>
          <w:tcPr>
            <w:tcW w:w="706" w:type="pct"/>
            <w:tcBorders>
              <w:top w:val="single" w:sz="4" w:space="0" w:color="auto"/>
              <w:left w:val="single" w:sz="4" w:space="0" w:color="auto"/>
              <w:bottom w:val="single" w:sz="4" w:space="0" w:color="auto"/>
              <w:right w:val="single" w:sz="4" w:space="0" w:color="auto"/>
            </w:tcBorders>
            <w:shd w:val="clear" w:color="auto" w:fill="auto"/>
          </w:tcPr>
          <w:p w14:paraId="617DE581" w14:textId="77777777" w:rsidR="009D430C" w:rsidRPr="002D6FDE" w:rsidRDefault="009D430C" w:rsidP="00790111">
            <w:pPr>
              <w:spacing w:before="120"/>
              <w:jc w:val="center"/>
              <w:rPr>
                <w:sz w:val="26"/>
                <w:szCs w:val="26"/>
              </w:rPr>
            </w:pPr>
            <w:r w:rsidRPr="002D6FDE">
              <w:rPr>
                <w:sz w:val="26"/>
                <w:szCs w:val="26"/>
              </w:rPr>
              <w:t>01 cái</w:t>
            </w:r>
          </w:p>
        </w:tc>
      </w:tr>
      <w:tr w:rsidR="001C6186" w:rsidRPr="002D6FDE" w14:paraId="65279213" w14:textId="77777777" w:rsidTr="00790111">
        <w:tc>
          <w:tcPr>
            <w:tcW w:w="940" w:type="pct"/>
            <w:tcBorders>
              <w:top w:val="single" w:sz="4" w:space="0" w:color="auto"/>
              <w:left w:val="single" w:sz="4" w:space="0" w:color="auto"/>
              <w:bottom w:val="single" w:sz="4" w:space="0" w:color="auto"/>
              <w:right w:val="single" w:sz="4" w:space="0" w:color="auto"/>
            </w:tcBorders>
            <w:shd w:val="clear" w:color="auto" w:fill="auto"/>
          </w:tcPr>
          <w:p w14:paraId="18D678AA" w14:textId="77777777" w:rsidR="009D430C" w:rsidRPr="002D6FDE" w:rsidRDefault="009D430C" w:rsidP="00790111">
            <w:pPr>
              <w:spacing w:before="120"/>
              <w:jc w:val="both"/>
              <w:rPr>
                <w:sz w:val="26"/>
                <w:szCs w:val="26"/>
              </w:rPr>
            </w:pPr>
          </w:p>
        </w:tc>
        <w:tc>
          <w:tcPr>
            <w:tcW w:w="3354" w:type="pct"/>
            <w:tcBorders>
              <w:top w:val="single" w:sz="4" w:space="0" w:color="auto"/>
              <w:left w:val="single" w:sz="4" w:space="0" w:color="auto"/>
              <w:bottom w:val="single" w:sz="4" w:space="0" w:color="auto"/>
              <w:right w:val="single" w:sz="4" w:space="0" w:color="auto"/>
            </w:tcBorders>
            <w:shd w:val="clear" w:color="auto" w:fill="auto"/>
          </w:tcPr>
          <w:p w14:paraId="76DFC47B" w14:textId="77777777" w:rsidR="009D430C" w:rsidRPr="002D6FDE" w:rsidRDefault="009D430C" w:rsidP="00790111">
            <w:pPr>
              <w:spacing w:before="120"/>
              <w:jc w:val="both"/>
              <w:rPr>
                <w:sz w:val="26"/>
                <w:szCs w:val="26"/>
              </w:rPr>
            </w:pPr>
            <w:r w:rsidRPr="002D6FDE">
              <w:rPr>
                <w:sz w:val="26"/>
                <w:szCs w:val="26"/>
              </w:rPr>
              <w:t>4.Máy vi tính để bàn</w:t>
            </w:r>
          </w:p>
        </w:tc>
        <w:tc>
          <w:tcPr>
            <w:tcW w:w="706" w:type="pct"/>
            <w:tcBorders>
              <w:top w:val="single" w:sz="4" w:space="0" w:color="auto"/>
              <w:left w:val="single" w:sz="4" w:space="0" w:color="auto"/>
              <w:bottom w:val="single" w:sz="4" w:space="0" w:color="auto"/>
              <w:right w:val="single" w:sz="4" w:space="0" w:color="auto"/>
            </w:tcBorders>
            <w:shd w:val="clear" w:color="auto" w:fill="auto"/>
          </w:tcPr>
          <w:p w14:paraId="0181A1C4" w14:textId="77777777" w:rsidR="009D430C" w:rsidRPr="002D6FDE" w:rsidRDefault="009D430C" w:rsidP="00790111">
            <w:pPr>
              <w:spacing w:before="120"/>
              <w:jc w:val="center"/>
              <w:rPr>
                <w:sz w:val="26"/>
                <w:szCs w:val="26"/>
              </w:rPr>
            </w:pPr>
            <w:r w:rsidRPr="002D6FDE">
              <w:rPr>
                <w:sz w:val="26"/>
                <w:szCs w:val="26"/>
              </w:rPr>
              <w:t>01 bộ</w:t>
            </w:r>
          </w:p>
        </w:tc>
      </w:tr>
      <w:tr w:rsidR="001C6186" w:rsidRPr="002D6FDE" w14:paraId="795FD2D4" w14:textId="77777777" w:rsidTr="00790111">
        <w:tc>
          <w:tcPr>
            <w:tcW w:w="940" w:type="pct"/>
            <w:tcBorders>
              <w:top w:val="single" w:sz="4" w:space="0" w:color="auto"/>
              <w:left w:val="single" w:sz="4" w:space="0" w:color="auto"/>
              <w:bottom w:val="single" w:sz="4" w:space="0" w:color="auto"/>
              <w:right w:val="single" w:sz="4" w:space="0" w:color="auto"/>
            </w:tcBorders>
            <w:shd w:val="clear" w:color="auto" w:fill="auto"/>
          </w:tcPr>
          <w:p w14:paraId="3A1BD3BF" w14:textId="77777777" w:rsidR="009D430C" w:rsidRPr="002D6FDE" w:rsidRDefault="009D430C" w:rsidP="00790111">
            <w:pPr>
              <w:spacing w:before="120"/>
              <w:jc w:val="both"/>
              <w:rPr>
                <w:sz w:val="26"/>
                <w:szCs w:val="26"/>
              </w:rPr>
            </w:pPr>
          </w:p>
        </w:tc>
        <w:tc>
          <w:tcPr>
            <w:tcW w:w="3354" w:type="pct"/>
            <w:tcBorders>
              <w:top w:val="single" w:sz="4" w:space="0" w:color="auto"/>
              <w:left w:val="single" w:sz="4" w:space="0" w:color="auto"/>
              <w:bottom w:val="single" w:sz="4" w:space="0" w:color="auto"/>
              <w:right w:val="single" w:sz="4" w:space="0" w:color="auto"/>
            </w:tcBorders>
            <w:shd w:val="clear" w:color="auto" w:fill="auto"/>
          </w:tcPr>
          <w:p w14:paraId="58971A75" w14:textId="77777777" w:rsidR="009D430C" w:rsidRPr="002D6FDE" w:rsidRDefault="009D430C" w:rsidP="00790111">
            <w:pPr>
              <w:spacing w:before="120"/>
              <w:jc w:val="both"/>
              <w:rPr>
                <w:sz w:val="26"/>
                <w:szCs w:val="26"/>
              </w:rPr>
            </w:pPr>
            <w:r w:rsidRPr="002D6FDE">
              <w:rPr>
                <w:sz w:val="26"/>
                <w:szCs w:val="26"/>
              </w:rPr>
              <w:t xml:space="preserve">5.Máy in </w:t>
            </w:r>
            <w:r w:rsidRPr="002D6FDE">
              <w:rPr>
                <w:i/>
                <w:iCs/>
                <w:sz w:val="26"/>
                <w:szCs w:val="26"/>
              </w:rPr>
              <w:t>(sử dụng chung nếu bố trí các Phó khoa làm việc chung phòng)</w:t>
            </w:r>
          </w:p>
        </w:tc>
        <w:tc>
          <w:tcPr>
            <w:tcW w:w="706" w:type="pct"/>
            <w:tcBorders>
              <w:top w:val="single" w:sz="4" w:space="0" w:color="auto"/>
              <w:left w:val="single" w:sz="4" w:space="0" w:color="auto"/>
              <w:bottom w:val="single" w:sz="4" w:space="0" w:color="auto"/>
              <w:right w:val="single" w:sz="4" w:space="0" w:color="auto"/>
            </w:tcBorders>
            <w:shd w:val="clear" w:color="auto" w:fill="auto"/>
          </w:tcPr>
          <w:p w14:paraId="37DECCB3" w14:textId="77777777" w:rsidR="009D430C" w:rsidRPr="002D6FDE" w:rsidRDefault="009D430C" w:rsidP="00790111">
            <w:pPr>
              <w:spacing w:before="120"/>
              <w:jc w:val="center"/>
              <w:rPr>
                <w:sz w:val="26"/>
                <w:szCs w:val="26"/>
              </w:rPr>
            </w:pPr>
            <w:r w:rsidRPr="002D6FDE">
              <w:rPr>
                <w:sz w:val="26"/>
                <w:szCs w:val="26"/>
              </w:rPr>
              <w:t>01 máy</w:t>
            </w:r>
          </w:p>
        </w:tc>
      </w:tr>
      <w:tr w:rsidR="001C6186" w:rsidRPr="002D6FDE" w14:paraId="71D33195" w14:textId="77777777" w:rsidTr="00790111">
        <w:tc>
          <w:tcPr>
            <w:tcW w:w="940" w:type="pct"/>
            <w:tcBorders>
              <w:top w:val="single" w:sz="4" w:space="0" w:color="auto"/>
              <w:left w:val="single" w:sz="4" w:space="0" w:color="auto"/>
              <w:bottom w:val="single" w:sz="4" w:space="0" w:color="auto"/>
              <w:right w:val="single" w:sz="4" w:space="0" w:color="auto"/>
            </w:tcBorders>
            <w:shd w:val="clear" w:color="auto" w:fill="auto"/>
          </w:tcPr>
          <w:p w14:paraId="6C280D1E" w14:textId="77777777" w:rsidR="009D430C" w:rsidRPr="002D6FDE" w:rsidRDefault="009D430C" w:rsidP="00790111">
            <w:pPr>
              <w:spacing w:before="120"/>
              <w:jc w:val="both"/>
              <w:rPr>
                <w:sz w:val="26"/>
                <w:szCs w:val="26"/>
              </w:rPr>
            </w:pPr>
            <w:r w:rsidRPr="002D6FDE">
              <w:rPr>
                <w:sz w:val="26"/>
                <w:szCs w:val="26"/>
              </w:rPr>
              <w:t>Thư ký khoa</w:t>
            </w:r>
          </w:p>
          <w:p w14:paraId="578C2CB6" w14:textId="77777777" w:rsidR="009D430C" w:rsidRPr="002D6FDE" w:rsidRDefault="009D430C" w:rsidP="00790111">
            <w:pPr>
              <w:spacing w:before="120"/>
              <w:jc w:val="both"/>
              <w:rPr>
                <w:sz w:val="26"/>
                <w:szCs w:val="26"/>
              </w:rPr>
            </w:pPr>
            <w:r w:rsidRPr="002D6FDE">
              <w:rPr>
                <w:sz w:val="26"/>
                <w:szCs w:val="26"/>
              </w:rPr>
              <w:t>Phó bộ môn</w:t>
            </w:r>
          </w:p>
          <w:p w14:paraId="379C22DA" w14:textId="77777777" w:rsidR="009D430C" w:rsidRPr="002D6FDE" w:rsidRDefault="009D430C" w:rsidP="00790111">
            <w:pPr>
              <w:spacing w:before="120"/>
              <w:jc w:val="both"/>
              <w:rPr>
                <w:i/>
                <w:iCs/>
                <w:sz w:val="26"/>
                <w:szCs w:val="26"/>
              </w:rPr>
            </w:pPr>
            <w:r w:rsidRPr="002D6FDE">
              <w:rPr>
                <w:i/>
                <w:iCs/>
                <w:sz w:val="26"/>
                <w:szCs w:val="26"/>
              </w:rPr>
              <w:t>(mỗi người)</w:t>
            </w:r>
          </w:p>
        </w:tc>
        <w:tc>
          <w:tcPr>
            <w:tcW w:w="3354" w:type="pct"/>
            <w:tcBorders>
              <w:top w:val="single" w:sz="4" w:space="0" w:color="auto"/>
              <w:left w:val="single" w:sz="4" w:space="0" w:color="auto"/>
              <w:bottom w:val="single" w:sz="4" w:space="0" w:color="auto"/>
              <w:right w:val="single" w:sz="4" w:space="0" w:color="auto"/>
            </w:tcBorders>
            <w:shd w:val="clear" w:color="auto" w:fill="auto"/>
          </w:tcPr>
          <w:p w14:paraId="7BF1CBC6" w14:textId="77777777" w:rsidR="009D430C" w:rsidRPr="002D6FDE" w:rsidRDefault="009D430C" w:rsidP="00790111">
            <w:pPr>
              <w:spacing w:before="120"/>
              <w:jc w:val="both"/>
              <w:rPr>
                <w:sz w:val="26"/>
                <w:szCs w:val="26"/>
              </w:rPr>
            </w:pPr>
            <w:r w:rsidRPr="002D6FDE">
              <w:rPr>
                <w:sz w:val="26"/>
                <w:szCs w:val="26"/>
              </w:rPr>
              <w:t>1.Bàn ghế làm việc</w:t>
            </w:r>
          </w:p>
          <w:p w14:paraId="06236F2F" w14:textId="77777777" w:rsidR="009D430C" w:rsidRPr="002D6FDE" w:rsidRDefault="009D430C" w:rsidP="00790111">
            <w:pPr>
              <w:spacing w:before="120"/>
              <w:jc w:val="both"/>
              <w:rPr>
                <w:i/>
                <w:iCs/>
                <w:sz w:val="26"/>
                <w:szCs w:val="26"/>
              </w:rPr>
            </w:pPr>
            <w:r w:rsidRPr="002D6FDE">
              <w:rPr>
                <w:sz w:val="26"/>
                <w:szCs w:val="26"/>
              </w:rPr>
              <w:t xml:space="preserve"> </w:t>
            </w:r>
            <w:r w:rsidRPr="002D6FDE">
              <w:rPr>
                <w:i/>
                <w:iCs/>
                <w:sz w:val="26"/>
                <w:szCs w:val="26"/>
              </w:rPr>
              <w:t>- Bàn làm việc ván MDF hoặc chất liệu tương đương (1,2mx0,6m)</w:t>
            </w:r>
          </w:p>
          <w:p w14:paraId="186D021E" w14:textId="77777777" w:rsidR="009D430C" w:rsidRPr="002D6FDE" w:rsidRDefault="009D430C" w:rsidP="00790111">
            <w:pPr>
              <w:spacing w:before="120"/>
              <w:jc w:val="both"/>
              <w:rPr>
                <w:i/>
                <w:iCs/>
                <w:sz w:val="26"/>
                <w:szCs w:val="26"/>
              </w:rPr>
            </w:pPr>
            <w:r w:rsidRPr="002D6FDE">
              <w:rPr>
                <w:i/>
                <w:iCs/>
                <w:sz w:val="26"/>
                <w:szCs w:val="26"/>
              </w:rPr>
              <w:lastRenderedPageBreak/>
              <w:t xml:space="preserve"> - Bàn để vi tính-máy in ván MDF hoặc chất liệu tương đương</w:t>
            </w:r>
          </w:p>
          <w:p w14:paraId="28F6FA8A" w14:textId="77777777" w:rsidR="009D430C" w:rsidRPr="002D6FDE" w:rsidRDefault="009D430C" w:rsidP="00790111">
            <w:pPr>
              <w:spacing w:before="120"/>
              <w:jc w:val="both"/>
              <w:rPr>
                <w:i/>
                <w:iCs/>
                <w:sz w:val="26"/>
                <w:szCs w:val="26"/>
              </w:rPr>
            </w:pPr>
            <w:r w:rsidRPr="002D6FDE">
              <w:rPr>
                <w:i/>
                <w:iCs/>
                <w:sz w:val="26"/>
                <w:szCs w:val="26"/>
              </w:rPr>
              <w:t xml:space="preserve"> - Ghế xoay có tay loại nhỏ</w:t>
            </w:r>
          </w:p>
        </w:tc>
        <w:tc>
          <w:tcPr>
            <w:tcW w:w="706" w:type="pct"/>
            <w:tcBorders>
              <w:top w:val="single" w:sz="4" w:space="0" w:color="auto"/>
              <w:left w:val="single" w:sz="4" w:space="0" w:color="auto"/>
              <w:bottom w:val="single" w:sz="4" w:space="0" w:color="auto"/>
              <w:right w:val="single" w:sz="4" w:space="0" w:color="auto"/>
            </w:tcBorders>
            <w:shd w:val="clear" w:color="auto" w:fill="auto"/>
          </w:tcPr>
          <w:p w14:paraId="25F6381B" w14:textId="77777777" w:rsidR="009D430C" w:rsidRPr="002D6FDE" w:rsidRDefault="009D430C" w:rsidP="00790111">
            <w:pPr>
              <w:spacing w:before="120"/>
              <w:jc w:val="center"/>
              <w:rPr>
                <w:sz w:val="26"/>
                <w:szCs w:val="26"/>
              </w:rPr>
            </w:pPr>
            <w:r w:rsidRPr="002D6FDE">
              <w:rPr>
                <w:sz w:val="26"/>
                <w:szCs w:val="26"/>
              </w:rPr>
              <w:lastRenderedPageBreak/>
              <w:t>01 bộ</w:t>
            </w:r>
          </w:p>
        </w:tc>
      </w:tr>
      <w:tr w:rsidR="001C6186" w:rsidRPr="002D6FDE" w14:paraId="667664B4" w14:textId="77777777" w:rsidTr="00790111">
        <w:tc>
          <w:tcPr>
            <w:tcW w:w="940" w:type="pct"/>
            <w:tcBorders>
              <w:top w:val="single" w:sz="4" w:space="0" w:color="auto"/>
              <w:left w:val="single" w:sz="4" w:space="0" w:color="auto"/>
              <w:bottom w:val="single" w:sz="4" w:space="0" w:color="auto"/>
              <w:right w:val="single" w:sz="4" w:space="0" w:color="auto"/>
            </w:tcBorders>
            <w:shd w:val="clear" w:color="auto" w:fill="auto"/>
          </w:tcPr>
          <w:p w14:paraId="4E220FCC" w14:textId="77777777" w:rsidR="009D430C" w:rsidRPr="002D6FDE" w:rsidRDefault="009D430C" w:rsidP="00790111">
            <w:pPr>
              <w:spacing w:before="120"/>
              <w:jc w:val="both"/>
              <w:rPr>
                <w:sz w:val="26"/>
                <w:szCs w:val="26"/>
              </w:rPr>
            </w:pPr>
          </w:p>
        </w:tc>
        <w:tc>
          <w:tcPr>
            <w:tcW w:w="3354" w:type="pct"/>
            <w:tcBorders>
              <w:top w:val="single" w:sz="4" w:space="0" w:color="auto"/>
              <w:left w:val="single" w:sz="4" w:space="0" w:color="auto"/>
              <w:bottom w:val="single" w:sz="4" w:space="0" w:color="auto"/>
              <w:right w:val="single" w:sz="4" w:space="0" w:color="auto"/>
            </w:tcBorders>
            <w:shd w:val="clear" w:color="auto" w:fill="auto"/>
          </w:tcPr>
          <w:p w14:paraId="0BC4E9E4" w14:textId="77777777" w:rsidR="009D430C" w:rsidRPr="002D6FDE" w:rsidRDefault="009D430C" w:rsidP="00790111">
            <w:pPr>
              <w:spacing w:before="120"/>
              <w:jc w:val="both"/>
              <w:rPr>
                <w:sz w:val="26"/>
                <w:szCs w:val="26"/>
              </w:rPr>
            </w:pPr>
            <w:r w:rsidRPr="002D6FDE">
              <w:rPr>
                <w:sz w:val="26"/>
                <w:szCs w:val="26"/>
              </w:rPr>
              <w:t>2.Tủ, kệ hồ sơ</w:t>
            </w:r>
          </w:p>
        </w:tc>
        <w:tc>
          <w:tcPr>
            <w:tcW w:w="706" w:type="pct"/>
            <w:tcBorders>
              <w:top w:val="single" w:sz="4" w:space="0" w:color="auto"/>
              <w:left w:val="single" w:sz="4" w:space="0" w:color="auto"/>
              <w:bottom w:val="single" w:sz="4" w:space="0" w:color="auto"/>
              <w:right w:val="single" w:sz="4" w:space="0" w:color="auto"/>
            </w:tcBorders>
            <w:shd w:val="clear" w:color="auto" w:fill="auto"/>
          </w:tcPr>
          <w:p w14:paraId="1C4D8F12" w14:textId="77777777" w:rsidR="009D430C" w:rsidRPr="002D6FDE" w:rsidRDefault="009D430C" w:rsidP="00790111">
            <w:pPr>
              <w:spacing w:before="120"/>
              <w:jc w:val="center"/>
              <w:rPr>
                <w:sz w:val="26"/>
                <w:szCs w:val="26"/>
              </w:rPr>
            </w:pPr>
            <w:r w:rsidRPr="002D6FDE">
              <w:rPr>
                <w:sz w:val="26"/>
                <w:szCs w:val="26"/>
              </w:rPr>
              <w:t>01 bộ</w:t>
            </w:r>
          </w:p>
        </w:tc>
      </w:tr>
      <w:tr w:rsidR="001C6186" w:rsidRPr="002D6FDE" w14:paraId="7146D486" w14:textId="77777777" w:rsidTr="00790111">
        <w:tc>
          <w:tcPr>
            <w:tcW w:w="940" w:type="pct"/>
            <w:tcBorders>
              <w:top w:val="single" w:sz="4" w:space="0" w:color="auto"/>
              <w:left w:val="single" w:sz="4" w:space="0" w:color="auto"/>
              <w:bottom w:val="single" w:sz="4" w:space="0" w:color="auto"/>
              <w:right w:val="single" w:sz="4" w:space="0" w:color="auto"/>
            </w:tcBorders>
            <w:shd w:val="clear" w:color="auto" w:fill="auto"/>
          </w:tcPr>
          <w:p w14:paraId="67022BF3" w14:textId="77777777" w:rsidR="009D430C" w:rsidRPr="002D6FDE" w:rsidRDefault="009D430C" w:rsidP="00790111">
            <w:pPr>
              <w:spacing w:before="120"/>
              <w:jc w:val="both"/>
              <w:rPr>
                <w:sz w:val="26"/>
                <w:szCs w:val="26"/>
              </w:rPr>
            </w:pPr>
          </w:p>
        </w:tc>
        <w:tc>
          <w:tcPr>
            <w:tcW w:w="3354" w:type="pct"/>
            <w:tcBorders>
              <w:top w:val="single" w:sz="4" w:space="0" w:color="auto"/>
              <w:left w:val="single" w:sz="4" w:space="0" w:color="auto"/>
              <w:bottom w:val="single" w:sz="4" w:space="0" w:color="auto"/>
              <w:right w:val="single" w:sz="4" w:space="0" w:color="auto"/>
            </w:tcBorders>
            <w:shd w:val="clear" w:color="auto" w:fill="auto"/>
          </w:tcPr>
          <w:p w14:paraId="595CEBF5" w14:textId="77777777" w:rsidR="009D430C" w:rsidRPr="002D6FDE" w:rsidRDefault="009D430C" w:rsidP="00790111">
            <w:pPr>
              <w:spacing w:before="120"/>
              <w:jc w:val="both"/>
              <w:rPr>
                <w:sz w:val="26"/>
                <w:szCs w:val="26"/>
              </w:rPr>
            </w:pPr>
            <w:r w:rsidRPr="002D6FDE">
              <w:rPr>
                <w:sz w:val="26"/>
                <w:szCs w:val="26"/>
              </w:rPr>
              <w:t>3.Máy điện thoại cố định</w:t>
            </w:r>
          </w:p>
        </w:tc>
        <w:tc>
          <w:tcPr>
            <w:tcW w:w="706" w:type="pct"/>
            <w:tcBorders>
              <w:top w:val="single" w:sz="4" w:space="0" w:color="auto"/>
              <w:left w:val="single" w:sz="4" w:space="0" w:color="auto"/>
              <w:bottom w:val="single" w:sz="4" w:space="0" w:color="auto"/>
              <w:right w:val="single" w:sz="4" w:space="0" w:color="auto"/>
            </w:tcBorders>
            <w:shd w:val="clear" w:color="auto" w:fill="auto"/>
          </w:tcPr>
          <w:p w14:paraId="5CD4F84F" w14:textId="77777777" w:rsidR="009D430C" w:rsidRPr="002D6FDE" w:rsidRDefault="009D430C" w:rsidP="00790111">
            <w:pPr>
              <w:spacing w:before="120"/>
              <w:jc w:val="center"/>
              <w:rPr>
                <w:sz w:val="26"/>
                <w:szCs w:val="26"/>
              </w:rPr>
            </w:pPr>
            <w:r w:rsidRPr="002D6FDE">
              <w:rPr>
                <w:sz w:val="26"/>
                <w:szCs w:val="26"/>
              </w:rPr>
              <w:t>01 cái</w:t>
            </w:r>
          </w:p>
        </w:tc>
      </w:tr>
      <w:tr w:rsidR="001C6186" w:rsidRPr="002D6FDE" w14:paraId="5D20FC2E" w14:textId="77777777" w:rsidTr="00790111">
        <w:tc>
          <w:tcPr>
            <w:tcW w:w="940" w:type="pct"/>
            <w:tcBorders>
              <w:top w:val="single" w:sz="4" w:space="0" w:color="auto"/>
              <w:left w:val="single" w:sz="4" w:space="0" w:color="auto"/>
              <w:bottom w:val="single" w:sz="4" w:space="0" w:color="auto"/>
              <w:right w:val="single" w:sz="4" w:space="0" w:color="auto"/>
            </w:tcBorders>
            <w:shd w:val="clear" w:color="auto" w:fill="auto"/>
          </w:tcPr>
          <w:p w14:paraId="4554131D" w14:textId="77777777" w:rsidR="009D430C" w:rsidRPr="002D6FDE" w:rsidRDefault="009D430C" w:rsidP="00790111">
            <w:pPr>
              <w:spacing w:before="120"/>
              <w:jc w:val="both"/>
              <w:rPr>
                <w:sz w:val="26"/>
                <w:szCs w:val="26"/>
              </w:rPr>
            </w:pPr>
          </w:p>
        </w:tc>
        <w:tc>
          <w:tcPr>
            <w:tcW w:w="3354" w:type="pct"/>
            <w:tcBorders>
              <w:top w:val="single" w:sz="4" w:space="0" w:color="auto"/>
              <w:left w:val="single" w:sz="4" w:space="0" w:color="auto"/>
              <w:bottom w:val="single" w:sz="4" w:space="0" w:color="auto"/>
              <w:right w:val="single" w:sz="4" w:space="0" w:color="auto"/>
            </w:tcBorders>
            <w:shd w:val="clear" w:color="auto" w:fill="auto"/>
          </w:tcPr>
          <w:p w14:paraId="456E11E2" w14:textId="77777777" w:rsidR="009D430C" w:rsidRPr="002D6FDE" w:rsidRDefault="009D430C" w:rsidP="00790111">
            <w:pPr>
              <w:spacing w:before="120"/>
              <w:jc w:val="both"/>
              <w:rPr>
                <w:sz w:val="26"/>
                <w:szCs w:val="26"/>
              </w:rPr>
            </w:pPr>
            <w:r w:rsidRPr="002D6FDE">
              <w:rPr>
                <w:sz w:val="26"/>
                <w:szCs w:val="26"/>
              </w:rPr>
              <w:t>4.Máy vi tính để bàn</w:t>
            </w:r>
          </w:p>
        </w:tc>
        <w:tc>
          <w:tcPr>
            <w:tcW w:w="706" w:type="pct"/>
            <w:tcBorders>
              <w:top w:val="single" w:sz="4" w:space="0" w:color="auto"/>
              <w:left w:val="single" w:sz="4" w:space="0" w:color="auto"/>
              <w:bottom w:val="single" w:sz="4" w:space="0" w:color="auto"/>
              <w:right w:val="single" w:sz="4" w:space="0" w:color="auto"/>
            </w:tcBorders>
            <w:shd w:val="clear" w:color="auto" w:fill="auto"/>
          </w:tcPr>
          <w:p w14:paraId="2AB0D67B" w14:textId="77777777" w:rsidR="009D430C" w:rsidRPr="002D6FDE" w:rsidRDefault="009D430C" w:rsidP="00790111">
            <w:pPr>
              <w:spacing w:before="120"/>
              <w:jc w:val="center"/>
              <w:rPr>
                <w:sz w:val="26"/>
                <w:szCs w:val="26"/>
              </w:rPr>
            </w:pPr>
            <w:r w:rsidRPr="002D6FDE">
              <w:rPr>
                <w:sz w:val="26"/>
                <w:szCs w:val="26"/>
              </w:rPr>
              <w:t>01 bộ</w:t>
            </w:r>
          </w:p>
        </w:tc>
      </w:tr>
      <w:tr w:rsidR="001C6186" w:rsidRPr="002D6FDE" w14:paraId="02F6732E" w14:textId="77777777" w:rsidTr="00790111">
        <w:tc>
          <w:tcPr>
            <w:tcW w:w="940" w:type="pct"/>
            <w:tcBorders>
              <w:top w:val="single" w:sz="4" w:space="0" w:color="auto"/>
              <w:left w:val="single" w:sz="4" w:space="0" w:color="auto"/>
              <w:bottom w:val="single" w:sz="4" w:space="0" w:color="auto"/>
              <w:right w:val="single" w:sz="4" w:space="0" w:color="auto"/>
            </w:tcBorders>
            <w:shd w:val="clear" w:color="auto" w:fill="auto"/>
          </w:tcPr>
          <w:p w14:paraId="55776633" w14:textId="77777777" w:rsidR="009D430C" w:rsidRPr="002D6FDE" w:rsidRDefault="009D430C" w:rsidP="00790111">
            <w:pPr>
              <w:spacing w:before="120"/>
              <w:jc w:val="both"/>
              <w:rPr>
                <w:sz w:val="26"/>
                <w:szCs w:val="26"/>
              </w:rPr>
            </w:pPr>
          </w:p>
        </w:tc>
        <w:tc>
          <w:tcPr>
            <w:tcW w:w="3354" w:type="pct"/>
            <w:tcBorders>
              <w:top w:val="single" w:sz="4" w:space="0" w:color="auto"/>
              <w:left w:val="single" w:sz="4" w:space="0" w:color="auto"/>
              <w:bottom w:val="single" w:sz="4" w:space="0" w:color="auto"/>
              <w:right w:val="single" w:sz="4" w:space="0" w:color="auto"/>
            </w:tcBorders>
            <w:shd w:val="clear" w:color="auto" w:fill="auto"/>
          </w:tcPr>
          <w:p w14:paraId="6098852C" w14:textId="77777777" w:rsidR="009D430C" w:rsidRPr="002D6FDE" w:rsidRDefault="009D430C" w:rsidP="00790111">
            <w:pPr>
              <w:spacing w:before="120"/>
              <w:jc w:val="both"/>
              <w:rPr>
                <w:sz w:val="26"/>
                <w:szCs w:val="26"/>
              </w:rPr>
            </w:pPr>
            <w:r w:rsidRPr="002D6FDE">
              <w:rPr>
                <w:sz w:val="26"/>
                <w:szCs w:val="26"/>
              </w:rPr>
              <w:t xml:space="preserve">5.Máy in </w:t>
            </w:r>
            <w:r w:rsidRPr="002D6FDE">
              <w:rPr>
                <w:i/>
                <w:iCs/>
                <w:sz w:val="26"/>
                <w:szCs w:val="26"/>
              </w:rPr>
              <w:t>(sử dụng chung nếu bố trí các Thư ký khoa làm việc chung phòng)</w:t>
            </w:r>
          </w:p>
        </w:tc>
        <w:tc>
          <w:tcPr>
            <w:tcW w:w="706" w:type="pct"/>
            <w:tcBorders>
              <w:top w:val="single" w:sz="4" w:space="0" w:color="auto"/>
              <w:left w:val="single" w:sz="4" w:space="0" w:color="auto"/>
              <w:bottom w:val="single" w:sz="4" w:space="0" w:color="auto"/>
              <w:right w:val="single" w:sz="4" w:space="0" w:color="auto"/>
            </w:tcBorders>
            <w:shd w:val="clear" w:color="auto" w:fill="auto"/>
          </w:tcPr>
          <w:p w14:paraId="5639D03C" w14:textId="77777777" w:rsidR="009D430C" w:rsidRPr="002D6FDE" w:rsidRDefault="009D430C" w:rsidP="00790111">
            <w:pPr>
              <w:spacing w:before="120"/>
              <w:jc w:val="center"/>
              <w:rPr>
                <w:sz w:val="26"/>
                <w:szCs w:val="26"/>
              </w:rPr>
            </w:pPr>
            <w:r w:rsidRPr="002D6FDE">
              <w:rPr>
                <w:sz w:val="26"/>
                <w:szCs w:val="26"/>
              </w:rPr>
              <w:t>01 máy</w:t>
            </w:r>
          </w:p>
        </w:tc>
      </w:tr>
      <w:tr w:rsidR="001C6186" w:rsidRPr="002D6FDE" w14:paraId="3D4586F8" w14:textId="77777777" w:rsidTr="00790111">
        <w:tc>
          <w:tcPr>
            <w:tcW w:w="940" w:type="pct"/>
            <w:tcBorders>
              <w:top w:val="single" w:sz="4" w:space="0" w:color="auto"/>
              <w:left w:val="single" w:sz="4" w:space="0" w:color="auto"/>
              <w:bottom w:val="single" w:sz="4" w:space="0" w:color="auto"/>
              <w:right w:val="single" w:sz="4" w:space="0" w:color="auto"/>
            </w:tcBorders>
            <w:shd w:val="clear" w:color="auto" w:fill="auto"/>
          </w:tcPr>
          <w:p w14:paraId="43AD55F8" w14:textId="77777777" w:rsidR="009D430C" w:rsidRPr="002D6FDE" w:rsidRDefault="009D430C" w:rsidP="00790111">
            <w:pPr>
              <w:spacing w:before="120"/>
              <w:jc w:val="both"/>
              <w:rPr>
                <w:sz w:val="26"/>
                <w:szCs w:val="26"/>
              </w:rPr>
            </w:pPr>
          </w:p>
        </w:tc>
        <w:tc>
          <w:tcPr>
            <w:tcW w:w="3354" w:type="pct"/>
            <w:tcBorders>
              <w:top w:val="single" w:sz="4" w:space="0" w:color="auto"/>
              <w:left w:val="single" w:sz="4" w:space="0" w:color="auto"/>
              <w:bottom w:val="single" w:sz="4" w:space="0" w:color="auto"/>
              <w:right w:val="single" w:sz="4" w:space="0" w:color="auto"/>
            </w:tcBorders>
            <w:shd w:val="clear" w:color="auto" w:fill="auto"/>
          </w:tcPr>
          <w:p w14:paraId="6BC7F604" w14:textId="77777777" w:rsidR="009D430C" w:rsidRPr="002D6FDE" w:rsidRDefault="009D430C" w:rsidP="00790111">
            <w:pPr>
              <w:spacing w:before="120"/>
              <w:jc w:val="both"/>
              <w:rPr>
                <w:sz w:val="26"/>
                <w:szCs w:val="26"/>
              </w:rPr>
            </w:pPr>
            <w:r w:rsidRPr="002D6FDE">
              <w:rPr>
                <w:sz w:val="26"/>
                <w:szCs w:val="26"/>
              </w:rPr>
              <w:t>6. Giá đựng công văn đi, đến</w:t>
            </w:r>
          </w:p>
        </w:tc>
        <w:tc>
          <w:tcPr>
            <w:tcW w:w="706" w:type="pct"/>
            <w:tcBorders>
              <w:top w:val="single" w:sz="4" w:space="0" w:color="auto"/>
              <w:left w:val="single" w:sz="4" w:space="0" w:color="auto"/>
              <w:bottom w:val="single" w:sz="4" w:space="0" w:color="auto"/>
              <w:right w:val="single" w:sz="4" w:space="0" w:color="auto"/>
            </w:tcBorders>
            <w:shd w:val="clear" w:color="auto" w:fill="auto"/>
          </w:tcPr>
          <w:p w14:paraId="7135F003" w14:textId="77777777" w:rsidR="009D430C" w:rsidRPr="002D6FDE" w:rsidRDefault="009D430C" w:rsidP="00790111">
            <w:pPr>
              <w:spacing w:before="120"/>
              <w:jc w:val="center"/>
              <w:rPr>
                <w:sz w:val="26"/>
                <w:szCs w:val="26"/>
              </w:rPr>
            </w:pPr>
            <w:r w:rsidRPr="002D6FDE">
              <w:rPr>
                <w:sz w:val="26"/>
                <w:szCs w:val="26"/>
              </w:rPr>
              <w:t>1 bộ</w:t>
            </w:r>
          </w:p>
        </w:tc>
      </w:tr>
      <w:tr w:rsidR="001C6186" w:rsidRPr="002D6FDE" w14:paraId="52DB85D3" w14:textId="77777777" w:rsidTr="00790111">
        <w:tc>
          <w:tcPr>
            <w:tcW w:w="940" w:type="pct"/>
            <w:tcBorders>
              <w:top w:val="single" w:sz="4" w:space="0" w:color="auto"/>
              <w:left w:val="single" w:sz="4" w:space="0" w:color="auto"/>
              <w:bottom w:val="single" w:sz="4" w:space="0" w:color="auto"/>
              <w:right w:val="single" w:sz="4" w:space="0" w:color="auto"/>
            </w:tcBorders>
            <w:shd w:val="clear" w:color="auto" w:fill="auto"/>
          </w:tcPr>
          <w:p w14:paraId="2F57B6E1" w14:textId="77777777" w:rsidR="009D430C" w:rsidRPr="002D6FDE" w:rsidRDefault="009D430C" w:rsidP="00790111">
            <w:pPr>
              <w:spacing w:before="120"/>
              <w:jc w:val="both"/>
              <w:rPr>
                <w:sz w:val="26"/>
                <w:szCs w:val="26"/>
              </w:rPr>
            </w:pPr>
            <w:r w:rsidRPr="002D6FDE">
              <w:rPr>
                <w:sz w:val="26"/>
                <w:szCs w:val="26"/>
              </w:rPr>
              <w:t>Bộ môn</w:t>
            </w:r>
          </w:p>
          <w:p w14:paraId="530FA6F6" w14:textId="77777777" w:rsidR="009D430C" w:rsidRPr="002D6FDE" w:rsidRDefault="009D430C" w:rsidP="00790111">
            <w:pPr>
              <w:spacing w:before="120"/>
              <w:jc w:val="both"/>
              <w:rPr>
                <w:i/>
                <w:iCs/>
              </w:rPr>
            </w:pPr>
            <w:r w:rsidRPr="002D6FDE">
              <w:rPr>
                <w:i/>
                <w:iCs/>
              </w:rPr>
              <w:t>(dưới 10 người)</w:t>
            </w:r>
          </w:p>
        </w:tc>
        <w:tc>
          <w:tcPr>
            <w:tcW w:w="3354" w:type="pct"/>
            <w:tcBorders>
              <w:top w:val="single" w:sz="4" w:space="0" w:color="auto"/>
              <w:left w:val="single" w:sz="4" w:space="0" w:color="auto"/>
              <w:bottom w:val="single" w:sz="4" w:space="0" w:color="auto"/>
              <w:right w:val="single" w:sz="4" w:space="0" w:color="auto"/>
            </w:tcBorders>
            <w:shd w:val="clear" w:color="auto" w:fill="auto"/>
          </w:tcPr>
          <w:p w14:paraId="1A850150" w14:textId="77777777" w:rsidR="009D430C" w:rsidRPr="002D6FDE" w:rsidRDefault="009D430C" w:rsidP="00790111">
            <w:pPr>
              <w:spacing w:before="120"/>
              <w:jc w:val="both"/>
              <w:rPr>
                <w:sz w:val="26"/>
                <w:szCs w:val="26"/>
              </w:rPr>
            </w:pPr>
            <w:r w:rsidRPr="002D6FDE">
              <w:rPr>
                <w:sz w:val="26"/>
                <w:szCs w:val="26"/>
              </w:rPr>
              <w:t>1.Bàn ghế làm việc</w:t>
            </w:r>
          </w:p>
          <w:p w14:paraId="7B901AA6" w14:textId="77777777" w:rsidR="009D430C" w:rsidRPr="002D6FDE" w:rsidRDefault="009D430C" w:rsidP="00790111">
            <w:pPr>
              <w:spacing w:before="120"/>
              <w:jc w:val="both"/>
              <w:rPr>
                <w:i/>
                <w:iCs/>
                <w:sz w:val="26"/>
                <w:szCs w:val="26"/>
              </w:rPr>
            </w:pPr>
            <w:r w:rsidRPr="002D6FDE">
              <w:rPr>
                <w:sz w:val="26"/>
                <w:szCs w:val="26"/>
              </w:rPr>
              <w:t xml:space="preserve"> </w:t>
            </w:r>
            <w:r w:rsidRPr="002D6FDE">
              <w:rPr>
                <w:i/>
                <w:iCs/>
                <w:sz w:val="26"/>
                <w:szCs w:val="26"/>
              </w:rPr>
              <w:t>- Bàn làm việc và để vi tính ván MDF hoặc chất liệu tương đương</w:t>
            </w:r>
          </w:p>
          <w:p w14:paraId="625B422C" w14:textId="77777777" w:rsidR="009D430C" w:rsidRPr="002D6FDE" w:rsidRDefault="009D430C" w:rsidP="00790111">
            <w:pPr>
              <w:spacing w:before="120"/>
              <w:jc w:val="both"/>
              <w:rPr>
                <w:i/>
                <w:iCs/>
                <w:sz w:val="26"/>
                <w:szCs w:val="26"/>
              </w:rPr>
            </w:pPr>
            <w:r w:rsidRPr="002D6FDE">
              <w:rPr>
                <w:i/>
                <w:iCs/>
                <w:sz w:val="26"/>
                <w:szCs w:val="26"/>
              </w:rPr>
              <w:t>- Ghế xoay có tay loại nhỏ</w:t>
            </w:r>
          </w:p>
          <w:p w14:paraId="6206732A" w14:textId="77777777" w:rsidR="009D430C" w:rsidRPr="002D6FDE" w:rsidRDefault="009D430C" w:rsidP="00790111">
            <w:pPr>
              <w:spacing w:before="120"/>
              <w:jc w:val="both"/>
              <w:rPr>
                <w:i/>
                <w:iCs/>
                <w:sz w:val="26"/>
                <w:szCs w:val="26"/>
              </w:rPr>
            </w:pPr>
            <w:r w:rsidRPr="002D6FDE">
              <w:rPr>
                <w:i/>
                <w:iCs/>
                <w:sz w:val="26"/>
                <w:szCs w:val="26"/>
              </w:rPr>
              <w:t xml:space="preserve"> (bố trí tập trung theo khu chức năng)</w:t>
            </w:r>
          </w:p>
        </w:tc>
        <w:tc>
          <w:tcPr>
            <w:tcW w:w="706" w:type="pct"/>
            <w:tcBorders>
              <w:top w:val="single" w:sz="4" w:space="0" w:color="auto"/>
              <w:left w:val="single" w:sz="4" w:space="0" w:color="auto"/>
              <w:bottom w:val="single" w:sz="4" w:space="0" w:color="auto"/>
              <w:right w:val="single" w:sz="4" w:space="0" w:color="auto"/>
            </w:tcBorders>
            <w:shd w:val="clear" w:color="auto" w:fill="auto"/>
          </w:tcPr>
          <w:p w14:paraId="2C7D02A7" w14:textId="77777777" w:rsidR="009D430C" w:rsidRPr="002D6FDE" w:rsidRDefault="009D430C" w:rsidP="00790111">
            <w:pPr>
              <w:spacing w:before="120"/>
              <w:jc w:val="center"/>
              <w:rPr>
                <w:sz w:val="26"/>
                <w:szCs w:val="26"/>
              </w:rPr>
            </w:pPr>
            <w:r w:rsidRPr="002D6FDE">
              <w:rPr>
                <w:sz w:val="26"/>
                <w:szCs w:val="26"/>
              </w:rPr>
              <w:t>01 bộ</w:t>
            </w:r>
          </w:p>
        </w:tc>
      </w:tr>
      <w:tr w:rsidR="001C6186" w:rsidRPr="002D6FDE" w14:paraId="3C9F8EFD" w14:textId="77777777" w:rsidTr="00790111">
        <w:tc>
          <w:tcPr>
            <w:tcW w:w="940" w:type="pct"/>
            <w:tcBorders>
              <w:top w:val="single" w:sz="4" w:space="0" w:color="auto"/>
              <w:left w:val="single" w:sz="4" w:space="0" w:color="auto"/>
              <w:bottom w:val="single" w:sz="4" w:space="0" w:color="auto"/>
              <w:right w:val="single" w:sz="4" w:space="0" w:color="auto"/>
            </w:tcBorders>
            <w:shd w:val="clear" w:color="auto" w:fill="auto"/>
          </w:tcPr>
          <w:p w14:paraId="4AA9E298" w14:textId="77777777" w:rsidR="009D430C" w:rsidRPr="002D6FDE" w:rsidRDefault="009D430C" w:rsidP="00790111">
            <w:pPr>
              <w:spacing w:before="120"/>
              <w:jc w:val="both"/>
              <w:rPr>
                <w:sz w:val="26"/>
                <w:szCs w:val="26"/>
              </w:rPr>
            </w:pPr>
          </w:p>
        </w:tc>
        <w:tc>
          <w:tcPr>
            <w:tcW w:w="3354" w:type="pct"/>
            <w:tcBorders>
              <w:top w:val="single" w:sz="4" w:space="0" w:color="auto"/>
              <w:left w:val="single" w:sz="4" w:space="0" w:color="auto"/>
              <w:bottom w:val="single" w:sz="4" w:space="0" w:color="auto"/>
              <w:right w:val="single" w:sz="4" w:space="0" w:color="auto"/>
            </w:tcBorders>
            <w:shd w:val="clear" w:color="auto" w:fill="auto"/>
          </w:tcPr>
          <w:p w14:paraId="7266AD1E" w14:textId="77777777" w:rsidR="009D430C" w:rsidRPr="002D6FDE" w:rsidRDefault="009D430C" w:rsidP="00790111">
            <w:pPr>
              <w:spacing w:before="120"/>
              <w:jc w:val="both"/>
              <w:rPr>
                <w:sz w:val="26"/>
                <w:szCs w:val="26"/>
              </w:rPr>
            </w:pPr>
            <w:r w:rsidRPr="002D6FDE">
              <w:rPr>
                <w:sz w:val="26"/>
                <w:szCs w:val="26"/>
              </w:rPr>
              <w:t>2.Tủ, kệ hồ sơ</w:t>
            </w:r>
          </w:p>
        </w:tc>
        <w:tc>
          <w:tcPr>
            <w:tcW w:w="706" w:type="pct"/>
            <w:tcBorders>
              <w:top w:val="single" w:sz="4" w:space="0" w:color="auto"/>
              <w:left w:val="single" w:sz="4" w:space="0" w:color="auto"/>
              <w:bottom w:val="single" w:sz="4" w:space="0" w:color="auto"/>
              <w:right w:val="single" w:sz="4" w:space="0" w:color="auto"/>
            </w:tcBorders>
            <w:shd w:val="clear" w:color="auto" w:fill="auto"/>
          </w:tcPr>
          <w:p w14:paraId="680C582C" w14:textId="77777777" w:rsidR="009D430C" w:rsidRPr="002D6FDE" w:rsidRDefault="009D430C" w:rsidP="00790111">
            <w:pPr>
              <w:spacing w:before="120"/>
              <w:jc w:val="center"/>
              <w:rPr>
                <w:sz w:val="26"/>
                <w:szCs w:val="26"/>
              </w:rPr>
            </w:pPr>
            <w:r w:rsidRPr="002D6FDE">
              <w:rPr>
                <w:sz w:val="26"/>
                <w:szCs w:val="26"/>
              </w:rPr>
              <w:t>01 bộ</w:t>
            </w:r>
          </w:p>
        </w:tc>
      </w:tr>
      <w:tr w:rsidR="001C6186" w:rsidRPr="002D6FDE" w14:paraId="058EDFFC" w14:textId="77777777" w:rsidTr="00790111">
        <w:tc>
          <w:tcPr>
            <w:tcW w:w="940" w:type="pct"/>
            <w:tcBorders>
              <w:top w:val="single" w:sz="4" w:space="0" w:color="auto"/>
              <w:left w:val="single" w:sz="4" w:space="0" w:color="auto"/>
              <w:bottom w:val="single" w:sz="4" w:space="0" w:color="auto"/>
              <w:right w:val="single" w:sz="4" w:space="0" w:color="auto"/>
            </w:tcBorders>
            <w:shd w:val="clear" w:color="auto" w:fill="auto"/>
          </w:tcPr>
          <w:p w14:paraId="503D552E" w14:textId="77777777" w:rsidR="009D430C" w:rsidRPr="002D6FDE" w:rsidRDefault="009D430C" w:rsidP="00790111">
            <w:pPr>
              <w:spacing w:before="120"/>
              <w:jc w:val="both"/>
              <w:rPr>
                <w:sz w:val="26"/>
                <w:szCs w:val="26"/>
              </w:rPr>
            </w:pPr>
          </w:p>
        </w:tc>
        <w:tc>
          <w:tcPr>
            <w:tcW w:w="3354" w:type="pct"/>
            <w:tcBorders>
              <w:top w:val="single" w:sz="4" w:space="0" w:color="auto"/>
              <w:left w:val="single" w:sz="4" w:space="0" w:color="auto"/>
              <w:bottom w:val="single" w:sz="4" w:space="0" w:color="auto"/>
              <w:right w:val="single" w:sz="4" w:space="0" w:color="auto"/>
            </w:tcBorders>
            <w:shd w:val="clear" w:color="auto" w:fill="auto"/>
          </w:tcPr>
          <w:p w14:paraId="5BF9944F" w14:textId="77777777" w:rsidR="009D430C" w:rsidRPr="002D6FDE" w:rsidRDefault="009D430C" w:rsidP="00790111">
            <w:pPr>
              <w:spacing w:before="120"/>
              <w:jc w:val="both"/>
              <w:rPr>
                <w:sz w:val="26"/>
                <w:szCs w:val="26"/>
              </w:rPr>
            </w:pPr>
            <w:r w:rsidRPr="002D6FDE">
              <w:rPr>
                <w:sz w:val="26"/>
                <w:szCs w:val="26"/>
              </w:rPr>
              <w:t xml:space="preserve">3.Máy vi tính để bàn </w:t>
            </w:r>
            <w:r w:rsidRPr="002D6FDE">
              <w:rPr>
                <w:i/>
                <w:iCs/>
                <w:sz w:val="26"/>
                <w:szCs w:val="26"/>
              </w:rPr>
              <w:t>(bố trí tập trung theo khu chức năng)</w:t>
            </w:r>
          </w:p>
        </w:tc>
        <w:tc>
          <w:tcPr>
            <w:tcW w:w="706" w:type="pct"/>
            <w:tcBorders>
              <w:top w:val="single" w:sz="4" w:space="0" w:color="auto"/>
              <w:left w:val="single" w:sz="4" w:space="0" w:color="auto"/>
              <w:bottom w:val="single" w:sz="4" w:space="0" w:color="auto"/>
              <w:right w:val="single" w:sz="4" w:space="0" w:color="auto"/>
            </w:tcBorders>
            <w:shd w:val="clear" w:color="auto" w:fill="auto"/>
          </w:tcPr>
          <w:p w14:paraId="10BB894C" w14:textId="77777777" w:rsidR="009D430C" w:rsidRPr="002D6FDE" w:rsidRDefault="009D430C" w:rsidP="00790111">
            <w:pPr>
              <w:spacing w:before="120"/>
              <w:jc w:val="center"/>
              <w:rPr>
                <w:sz w:val="26"/>
                <w:szCs w:val="26"/>
              </w:rPr>
            </w:pPr>
            <w:r w:rsidRPr="002D6FDE">
              <w:rPr>
                <w:sz w:val="26"/>
                <w:szCs w:val="26"/>
              </w:rPr>
              <w:t>01 bộ</w:t>
            </w:r>
          </w:p>
        </w:tc>
      </w:tr>
      <w:tr w:rsidR="001C6186" w:rsidRPr="002D6FDE" w14:paraId="1AEE95D9" w14:textId="77777777" w:rsidTr="00790111">
        <w:tc>
          <w:tcPr>
            <w:tcW w:w="940" w:type="pct"/>
            <w:tcBorders>
              <w:top w:val="single" w:sz="4" w:space="0" w:color="auto"/>
              <w:left w:val="single" w:sz="4" w:space="0" w:color="auto"/>
              <w:bottom w:val="single" w:sz="4" w:space="0" w:color="auto"/>
              <w:right w:val="single" w:sz="4" w:space="0" w:color="auto"/>
            </w:tcBorders>
            <w:shd w:val="clear" w:color="auto" w:fill="auto"/>
          </w:tcPr>
          <w:p w14:paraId="553382F0" w14:textId="77777777" w:rsidR="009D430C" w:rsidRPr="002D6FDE" w:rsidRDefault="009D430C" w:rsidP="00790111">
            <w:pPr>
              <w:spacing w:before="120"/>
              <w:jc w:val="both"/>
              <w:rPr>
                <w:sz w:val="26"/>
                <w:szCs w:val="26"/>
              </w:rPr>
            </w:pPr>
          </w:p>
        </w:tc>
        <w:tc>
          <w:tcPr>
            <w:tcW w:w="3354" w:type="pct"/>
            <w:tcBorders>
              <w:top w:val="single" w:sz="4" w:space="0" w:color="auto"/>
              <w:left w:val="single" w:sz="4" w:space="0" w:color="auto"/>
              <w:bottom w:val="single" w:sz="4" w:space="0" w:color="auto"/>
              <w:right w:val="single" w:sz="4" w:space="0" w:color="auto"/>
            </w:tcBorders>
            <w:shd w:val="clear" w:color="auto" w:fill="auto"/>
          </w:tcPr>
          <w:p w14:paraId="34331A76" w14:textId="77777777" w:rsidR="009D430C" w:rsidRPr="002D6FDE" w:rsidRDefault="009D430C" w:rsidP="00790111">
            <w:pPr>
              <w:spacing w:before="120"/>
              <w:jc w:val="both"/>
              <w:rPr>
                <w:sz w:val="26"/>
                <w:szCs w:val="26"/>
              </w:rPr>
            </w:pPr>
            <w:r w:rsidRPr="002D6FDE">
              <w:rPr>
                <w:sz w:val="26"/>
                <w:szCs w:val="26"/>
              </w:rPr>
              <w:t xml:space="preserve">4.Máy in </w:t>
            </w:r>
            <w:r w:rsidRPr="002D6FDE">
              <w:rPr>
                <w:i/>
                <w:iCs/>
                <w:sz w:val="26"/>
                <w:szCs w:val="26"/>
              </w:rPr>
              <w:t>(bố trí tập trung theo khu chức năng)</w:t>
            </w:r>
          </w:p>
        </w:tc>
        <w:tc>
          <w:tcPr>
            <w:tcW w:w="706" w:type="pct"/>
            <w:tcBorders>
              <w:top w:val="single" w:sz="4" w:space="0" w:color="auto"/>
              <w:left w:val="single" w:sz="4" w:space="0" w:color="auto"/>
              <w:bottom w:val="single" w:sz="4" w:space="0" w:color="auto"/>
              <w:right w:val="single" w:sz="4" w:space="0" w:color="auto"/>
            </w:tcBorders>
            <w:shd w:val="clear" w:color="auto" w:fill="auto"/>
          </w:tcPr>
          <w:p w14:paraId="278B0293" w14:textId="77777777" w:rsidR="009D430C" w:rsidRPr="002D6FDE" w:rsidRDefault="009D430C" w:rsidP="00790111">
            <w:pPr>
              <w:spacing w:before="120"/>
              <w:jc w:val="center"/>
              <w:rPr>
                <w:sz w:val="26"/>
                <w:szCs w:val="26"/>
              </w:rPr>
            </w:pPr>
            <w:r w:rsidRPr="002D6FDE">
              <w:rPr>
                <w:sz w:val="26"/>
                <w:szCs w:val="26"/>
              </w:rPr>
              <w:t>01 máy</w:t>
            </w:r>
          </w:p>
        </w:tc>
      </w:tr>
      <w:tr w:rsidR="001C6186" w:rsidRPr="002D6FDE" w14:paraId="5186F4D8" w14:textId="77777777" w:rsidTr="00790111">
        <w:tc>
          <w:tcPr>
            <w:tcW w:w="940" w:type="pct"/>
            <w:tcBorders>
              <w:top w:val="single" w:sz="4" w:space="0" w:color="auto"/>
              <w:left w:val="single" w:sz="4" w:space="0" w:color="auto"/>
              <w:bottom w:val="single" w:sz="4" w:space="0" w:color="auto"/>
              <w:right w:val="single" w:sz="4" w:space="0" w:color="auto"/>
            </w:tcBorders>
            <w:shd w:val="clear" w:color="auto" w:fill="auto"/>
          </w:tcPr>
          <w:p w14:paraId="4DF77482" w14:textId="77777777" w:rsidR="009D430C" w:rsidRPr="002D6FDE" w:rsidRDefault="009D430C" w:rsidP="00790111">
            <w:pPr>
              <w:spacing w:before="120"/>
              <w:rPr>
                <w:sz w:val="26"/>
                <w:szCs w:val="26"/>
              </w:rPr>
            </w:pPr>
            <w:r w:rsidRPr="002D6FDE">
              <w:rPr>
                <w:sz w:val="26"/>
                <w:szCs w:val="26"/>
              </w:rPr>
              <w:t>Bộ môn</w:t>
            </w:r>
          </w:p>
          <w:p w14:paraId="293D6E6D" w14:textId="77777777" w:rsidR="009D430C" w:rsidRPr="002D6FDE" w:rsidRDefault="009D430C" w:rsidP="00790111">
            <w:pPr>
              <w:spacing w:before="120"/>
              <w:rPr>
                <w:i/>
                <w:iCs/>
                <w:sz w:val="26"/>
                <w:szCs w:val="26"/>
              </w:rPr>
            </w:pPr>
            <w:r w:rsidRPr="002D6FDE">
              <w:rPr>
                <w:i/>
                <w:iCs/>
                <w:sz w:val="26"/>
                <w:szCs w:val="26"/>
              </w:rPr>
              <w:t>(từ 10 người trở lên)</w:t>
            </w:r>
          </w:p>
        </w:tc>
        <w:tc>
          <w:tcPr>
            <w:tcW w:w="3354" w:type="pct"/>
            <w:tcBorders>
              <w:top w:val="single" w:sz="4" w:space="0" w:color="auto"/>
              <w:left w:val="single" w:sz="4" w:space="0" w:color="auto"/>
              <w:bottom w:val="single" w:sz="4" w:space="0" w:color="auto"/>
              <w:right w:val="single" w:sz="4" w:space="0" w:color="auto"/>
            </w:tcBorders>
            <w:shd w:val="clear" w:color="auto" w:fill="auto"/>
          </w:tcPr>
          <w:p w14:paraId="34C22537" w14:textId="77777777" w:rsidR="009D430C" w:rsidRPr="002D6FDE" w:rsidRDefault="009D430C" w:rsidP="00790111">
            <w:pPr>
              <w:spacing w:before="120"/>
              <w:jc w:val="both"/>
              <w:rPr>
                <w:sz w:val="26"/>
                <w:szCs w:val="26"/>
              </w:rPr>
            </w:pPr>
            <w:r w:rsidRPr="002D6FDE">
              <w:rPr>
                <w:sz w:val="26"/>
                <w:szCs w:val="26"/>
              </w:rPr>
              <w:t>1.Bàn ghế làm việc</w:t>
            </w:r>
          </w:p>
          <w:p w14:paraId="171A6BC0" w14:textId="77777777" w:rsidR="009D430C" w:rsidRPr="002D6FDE" w:rsidRDefault="009D430C" w:rsidP="00790111">
            <w:pPr>
              <w:spacing w:before="120"/>
              <w:jc w:val="both"/>
              <w:rPr>
                <w:i/>
                <w:iCs/>
                <w:sz w:val="26"/>
                <w:szCs w:val="26"/>
              </w:rPr>
            </w:pPr>
            <w:r w:rsidRPr="002D6FDE">
              <w:rPr>
                <w:sz w:val="26"/>
                <w:szCs w:val="26"/>
              </w:rPr>
              <w:t xml:space="preserve"> </w:t>
            </w:r>
            <w:r w:rsidRPr="002D6FDE">
              <w:rPr>
                <w:i/>
                <w:iCs/>
                <w:sz w:val="26"/>
                <w:szCs w:val="26"/>
              </w:rPr>
              <w:t>- Bàn làm việc và để vi tính ván MDF hoặc chất liệu tương đương</w:t>
            </w:r>
          </w:p>
          <w:p w14:paraId="6BA46423" w14:textId="77777777" w:rsidR="009D430C" w:rsidRPr="002D6FDE" w:rsidRDefault="009D430C" w:rsidP="00790111">
            <w:pPr>
              <w:spacing w:before="120"/>
              <w:jc w:val="both"/>
              <w:rPr>
                <w:i/>
                <w:iCs/>
                <w:sz w:val="26"/>
                <w:szCs w:val="26"/>
              </w:rPr>
            </w:pPr>
            <w:r w:rsidRPr="002D6FDE">
              <w:rPr>
                <w:i/>
                <w:iCs/>
                <w:sz w:val="26"/>
                <w:szCs w:val="26"/>
              </w:rPr>
              <w:t>- Ghế xoay có tay loại nhỏ</w:t>
            </w:r>
          </w:p>
          <w:p w14:paraId="1CA2862F" w14:textId="77777777" w:rsidR="009D430C" w:rsidRPr="002D6FDE" w:rsidRDefault="009D430C" w:rsidP="00790111">
            <w:pPr>
              <w:spacing w:before="120"/>
              <w:jc w:val="both"/>
              <w:rPr>
                <w:i/>
                <w:iCs/>
                <w:sz w:val="26"/>
                <w:szCs w:val="26"/>
              </w:rPr>
            </w:pPr>
            <w:r w:rsidRPr="002D6FDE">
              <w:rPr>
                <w:i/>
                <w:iCs/>
                <w:sz w:val="26"/>
                <w:szCs w:val="26"/>
              </w:rPr>
              <w:t>(bố trí tập trung theo khu chức năng)</w:t>
            </w:r>
          </w:p>
        </w:tc>
        <w:tc>
          <w:tcPr>
            <w:tcW w:w="706" w:type="pct"/>
            <w:tcBorders>
              <w:top w:val="single" w:sz="4" w:space="0" w:color="auto"/>
              <w:left w:val="single" w:sz="4" w:space="0" w:color="auto"/>
              <w:bottom w:val="single" w:sz="4" w:space="0" w:color="auto"/>
              <w:right w:val="single" w:sz="4" w:space="0" w:color="auto"/>
            </w:tcBorders>
            <w:shd w:val="clear" w:color="auto" w:fill="auto"/>
          </w:tcPr>
          <w:p w14:paraId="2202691B" w14:textId="77777777" w:rsidR="009D430C" w:rsidRPr="002D6FDE" w:rsidRDefault="009D430C" w:rsidP="00790111">
            <w:pPr>
              <w:spacing w:before="120"/>
              <w:jc w:val="center"/>
              <w:rPr>
                <w:sz w:val="26"/>
                <w:szCs w:val="26"/>
              </w:rPr>
            </w:pPr>
            <w:r w:rsidRPr="002D6FDE">
              <w:rPr>
                <w:sz w:val="26"/>
                <w:szCs w:val="26"/>
              </w:rPr>
              <w:t>02 bộ</w:t>
            </w:r>
          </w:p>
        </w:tc>
      </w:tr>
      <w:tr w:rsidR="001C6186" w:rsidRPr="002D6FDE" w14:paraId="33C7F9D8" w14:textId="77777777" w:rsidTr="00790111">
        <w:tc>
          <w:tcPr>
            <w:tcW w:w="940" w:type="pct"/>
            <w:tcBorders>
              <w:top w:val="single" w:sz="4" w:space="0" w:color="auto"/>
              <w:left w:val="single" w:sz="4" w:space="0" w:color="auto"/>
              <w:bottom w:val="single" w:sz="4" w:space="0" w:color="auto"/>
              <w:right w:val="single" w:sz="4" w:space="0" w:color="auto"/>
            </w:tcBorders>
            <w:shd w:val="clear" w:color="auto" w:fill="auto"/>
          </w:tcPr>
          <w:p w14:paraId="416BD99C" w14:textId="77777777" w:rsidR="009D430C" w:rsidRPr="002D6FDE" w:rsidRDefault="009D430C" w:rsidP="00790111">
            <w:pPr>
              <w:spacing w:before="120"/>
              <w:jc w:val="both"/>
              <w:rPr>
                <w:sz w:val="26"/>
                <w:szCs w:val="26"/>
              </w:rPr>
            </w:pPr>
          </w:p>
        </w:tc>
        <w:tc>
          <w:tcPr>
            <w:tcW w:w="3354" w:type="pct"/>
            <w:tcBorders>
              <w:top w:val="single" w:sz="4" w:space="0" w:color="auto"/>
              <w:left w:val="single" w:sz="4" w:space="0" w:color="auto"/>
              <w:bottom w:val="single" w:sz="4" w:space="0" w:color="auto"/>
              <w:right w:val="single" w:sz="4" w:space="0" w:color="auto"/>
            </w:tcBorders>
            <w:shd w:val="clear" w:color="auto" w:fill="auto"/>
          </w:tcPr>
          <w:p w14:paraId="61881906" w14:textId="77777777" w:rsidR="009D430C" w:rsidRPr="002D6FDE" w:rsidRDefault="009D430C" w:rsidP="00790111">
            <w:pPr>
              <w:spacing w:before="120"/>
              <w:jc w:val="both"/>
              <w:rPr>
                <w:sz w:val="26"/>
                <w:szCs w:val="26"/>
              </w:rPr>
            </w:pPr>
            <w:r w:rsidRPr="002D6FDE">
              <w:rPr>
                <w:sz w:val="26"/>
                <w:szCs w:val="26"/>
              </w:rPr>
              <w:t>2.Tủ, kệ hồ sơ</w:t>
            </w:r>
          </w:p>
        </w:tc>
        <w:tc>
          <w:tcPr>
            <w:tcW w:w="706" w:type="pct"/>
            <w:tcBorders>
              <w:top w:val="single" w:sz="4" w:space="0" w:color="auto"/>
              <w:left w:val="single" w:sz="4" w:space="0" w:color="auto"/>
              <w:bottom w:val="single" w:sz="4" w:space="0" w:color="auto"/>
              <w:right w:val="single" w:sz="4" w:space="0" w:color="auto"/>
            </w:tcBorders>
            <w:shd w:val="clear" w:color="auto" w:fill="auto"/>
          </w:tcPr>
          <w:p w14:paraId="3D34F5D6" w14:textId="77777777" w:rsidR="009D430C" w:rsidRPr="002D6FDE" w:rsidRDefault="009D430C" w:rsidP="00790111">
            <w:pPr>
              <w:spacing w:before="120"/>
              <w:jc w:val="center"/>
              <w:rPr>
                <w:sz w:val="26"/>
                <w:szCs w:val="26"/>
              </w:rPr>
            </w:pPr>
            <w:r w:rsidRPr="002D6FDE">
              <w:rPr>
                <w:sz w:val="26"/>
                <w:szCs w:val="26"/>
              </w:rPr>
              <w:t>02 bộ</w:t>
            </w:r>
          </w:p>
        </w:tc>
      </w:tr>
      <w:tr w:rsidR="001C6186" w:rsidRPr="002D6FDE" w14:paraId="41114FA8" w14:textId="77777777" w:rsidTr="00790111">
        <w:tc>
          <w:tcPr>
            <w:tcW w:w="940" w:type="pct"/>
            <w:tcBorders>
              <w:top w:val="single" w:sz="4" w:space="0" w:color="auto"/>
              <w:left w:val="single" w:sz="4" w:space="0" w:color="auto"/>
              <w:bottom w:val="single" w:sz="4" w:space="0" w:color="auto"/>
              <w:right w:val="single" w:sz="4" w:space="0" w:color="auto"/>
            </w:tcBorders>
            <w:shd w:val="clear" w:color="auto" w:fill="auto"/>
          </w:tcPr>
          <w:p w14:paraId="19C8AAEA" w14:textId="77777777" w:rsidR="009D430C" w:rsidRPr="002D6FDE" w:rsidRDefault="009D430C" w:rsidP="00790111">
            <w:pPr>
              <w:spacing w:before="120"/>
              <w:jc w:val="both"/>
              <w:rPr>
                <w:sz w:val="26"/>
                <w:szCs w:val="26"/>
              </w:rPr>
            </w:pPr>
          </w:p>
        </w:tc>
        <w:tc>
          <w:tcPr>
            <w:tcW w:w="3354" w:type="pct"/>
            <w:tcBorders>
              <w:top w:val="single" w:sz="4" w:space="0" w:color="auto"/>
              <w:left w:val="single" w:sz="4" w:space="0" w:color="auto"/>
              <w:bottom w:val="single" w:sz="4" w:space="0" w:color="auto"/>
              <w:right w:val="single" w:sz="4" w:space="0" w:color="auto"/>
            </w:tcBorders>
            <w:shd w:val="clear" w:color="auto" w:fill="auto"/>
          </w:tcPr>
          <w:p w14:paraId="42518582" w14:textId="77777777" w:rsidR="009D430C" w:rsidRPr="002D6FDE" w:rsidRDefault="009D430C" w:rsidP="00790111">
            <w:pPr>
              <w:spacing w:before="120"/>
              <w:jc w:val="both"/>
              <w:rPr>
                <w:sz w:val="26"/>
                <w:szCs w:val="26"/>
              </w:rPr>
            </w:pPr>
            <w:r w:rsidRPr="002D6FDE">
              <w:rPr>
                <w:sz w:val="26"/>
                <w:szCs w:val="26"/>
              </w:rPr>
              <w:t xml:space="preserve">3.Máy vi tính để bàn </w:t>
            </w:r>
            <w:r w:rsidRPr="002D6FDE">
              <w:rPr>
                <w:i/>
                <w:iCs/>
                <w:sz w:val="26"/>
                <w:szCs w:val="26"/>
              </w:rPr>
              <w:t>(bố trí tập trung theo khu chức năng)</w:t>
            </w:r>
          </w:p>
        </w:tc>
        <w:tc>
          <w:tcPr>
            <w:tcW w:w="706" w:type="pct"/>
            <w:tcBorders>
              <w:top w:val="single" w:sz="4" w:space="0" w:color="auto"/>
              <w:left w:val="single" w:sz="4" w:space="0" w:color="auto"/>
              <w:bottom w:val="single" w:sz="4" w:space="0" w:color="auto"/>
              <w:right w:val="single" w:sz="4" w:space="0" w:color="auto"/>
            </w:tcBorders>
            <w:shd w:val="clear" w:color="auto" w:fill="auto"/>
          </w:tcPr>
          <w:p w14:paraId="4C7BB666" w14:textId="77777777" w:rsidR="009D430C" w:rsidRPr="002D6FDE" w:rsidRDefault="009D430C" w:rsidP="00790111">
            <w:pPr>
              <w:spacing w:before="120"/>
              <w:jc w:val="center"/>
              <w:rPr>
                <w:sz w:val="26"/>
                <w:szCs w:val="26"/>
              </w:rPr>
            </w:pPr>
            <w:r w:rsidRPr="002D6FDE">
              <w:rPr>
                <w:sz w:val="26"/>
                <w:szCs w:val="26"/>
              </w:rPr>
              <w:t>02 bộ</w:t>
            </w:r>
          </w:p>
        </w:tc>
      </w:tr>
      <w:tr w:rsidR="001C6186" w:rsidRPr="002D6FDE" w14:paraId="516C2859" w14:textId="77777777" w:rsidTr="00790111">
        <w:tc>
          <w:tcPr>
            <w:tcW w:w="940" w:type="pct"/>
            <w:tcBorders>
              <w:top w:val="single" w:sz="4" w:space="0" w:color="auto"/>
              <w:left w:val="single" w:sz="4" w:space="0" w:color="auto"/>
              <w:bottom w:val="single" w:sz="4" w:space="0" w:color="auto"/>
              <w:right w:val="single" w:sz="4" w:space="0" w:color="auto"/>
            </w:tcBorders>
            <w:shd w:val="clear" w:color="auto" w:fill="auto"/>
          </w:tcPr>
          <w:p w14:paraId="5029A963" w14:textId="77777777" w:rsidR="009D430C" w:rsidRPr="002D6FDE" w:rsidRDefault="009D430C" w:rsidP="00790111">
            <w:pPr>
              <w:spacing w:before="120"/>
              <w:jc w:val="both"/>
              <w:rPr>
                <w:sz w:val="26"/>
                <w:szCs w:val="26"/>
              </w:rPr>
            </w:pPr>
          </w:p>
        </w:tc>
        <w:tc>
          <w:tcPr>
            <w:tcW w:w="3354" w:type="pct"/>
            <w:tcBorders>
              <w:top w:val="single" w:sz="4" w:space="0" w:color="auto"/>
              <w:left w:val="single" w:sz="4" w:space="0" w:color="auto"/>
              <w:bottom w:val="single" w:sz="4" w:space="0" w:color="auto"/>
              <w:right w:val="single" w:sz="4" w:space="0" w:color="auto"/>
            </w:tcBorders>
            <w:shd w:val="clear" w:color="auto" w:fill="auto"/>
          </w:tcPr>
          <w:p w14:paraId="69540E22" w14:textId="77777777" w:rsidR="009D430C" w:rsidRPr="002D6FDE" w:rsidRDefault="009D430C" w:rsidP="00790111">
            <w:pPr>
              <w:spacing w:before="120"/>
              <w:jc w:val="both"/>
              <w:rPr>
                <w:sz w:val="26"/>
                <w:szCs w:val="26"/>
              </w:rPr>
            </w:pPr>
            <w:r w:rsidRPr="002D6FDE">
              <w:rPr>
                <w:sz w:val="26"/>
                <w:szCs w:val="26"/>
              </w:rPr>
              <w:t xml:space="preserve">4.Máy in </w:t>
            </w:r>
            <w:r w:rsidRPr="002D6FDE">
              <w:rPr>
                <w:i/>
                <w:iCs/>
                <w:sz w:val="26"/>
                <w:szCs w:val="26"/>
              </w:rPr>
              <w:t>(bố trí tập trung theo khu chức năng)</w:t>
            </w:r>
          </w:p>
        </w:tc>
        <w:tc>
          <w:tcPr>
            <w:tcW w:w="706" w:type="pct"/>
            <w:tcBorders>
              <w:top w:val="single" w:sz="4" w:space="0" w:color="auto"/>
              <w:left w:val="single" w:sz="4" w:space="0" w:color="auto"/>
              <w:bottom w:val="single" w:sz="4" w:space="0" w:color="auto"/>
              <w:right w:val="single" w:sz="4" w:space="0" w:color="auto"/>
            </w:tcBorders>
            <w:shd w:val="clear" w:color="auto" w:fill="auto"/>
          </w:tcPr>
          <w:p w14:paraId="58AF2004" w14:textId="77777777" w:rsidR="009D430C" w:rsidRPr="002D6FDE" w:rsidRDefault="009D430C" w:rsidP="00790111">
            <w:pPr>
              <w:spacing w:before="120"/>
              <w:jc w:val="center"/>
              <w:rPr>
                <w:sz w:val="26"/>
                <w:szCs w:val="26"/>
              </w:rPr>
            </w:pPr>
            <w:r w:rsidRPr="002D6FDE">
              <w:rPr>
                <w:sz w:val="26"/>
                <w:szCs w:val="26"/>
              </w:rPr>
              <w:t>02 máy</w:t>
            </w:r>
          </w:p>
        </w:tc>
      </w:tr>
      <w:tr w:rsidR="001C6186" w:rsidRPr="002D6FDE" w14:paraId="72BFA2B0" w14:textId="77777777" w:rsidTr="00790111">
        <w:tc>
          <w:tcPr>
            <w:tcW w:w="940" w:type="pct"/>
            <w:tcBorders>
              <w:top w:val="single" w:sz="4" w:space="0" w:color="auto"/>
              <w:left w:val="single" w:sz="4" w:space="0" w:color="auto"/>
              <w:bottom w:val="single" w:sz="4" w:space="0" w:color="auto"/>
              <w:right w:val="single" w:sz="4" w:space="0" w:color="auto"/>
            </w:tcBorders>
            <w:shd w:val="clear" w:color="auto" w:fill="auto"/>
          </w:tcPr>
          <w:p w14:paraId="3D54B194" w14:textId="77777777" w:rsidR="009D430C" w:rsidRPr="002D6FDE" w:rsidRDefault="009D430C" w:rsidP="00790111">
            <w:pPr>
              <w:spacing w:before="120"/>
              <w:rPr>
                <w:sz w:val="26"/>
                <w:szCs w:val="26"/>
              </w:rPr>
            </w:pPr>
            <w:r w:rsidRPr="002D6FDE">
              <w:rPr>
                <w:sz w:val="26"/>
                <w:szCs w:val="26"/>
              </w:rPr>
              <w:t xml:space="preserve">Trang bị chung </w:t>
            </w:r>
          </w:p>
        </w:tc>
        <w:tc>
          <w:tcPr>
            <w:tcW w:w="3354" w:type="pct"/>
            <w:tcBorders>
              <w:top w:val="single" w:sz="4" w:space="0" w:color="auto"/>
              <w:left w:val="single" w:sz="4" w:space="0" w:color="auto"/>
              <w:bottom w:val="single" w:sz="4" w:space="0" w:color="auto"/>
              <w:right w:val="single" w:sz="4" w:space="0" w:color="auto"/>
            </w:tcBorders>
            <w:shd w:val="clear" w:color="auto" w:fill="auto"/>
          </w:tcPr>
          <w:p w14:paraId="752D4D09" w14:textId="77777777" w:rsidR="009D430C" w:rsidRPr="002D6FDE" w:rsidRDefault="009D430C" w:rsidP="00790111">
            <w:pPr>
              <w:spacing w:before="120"/>
              <w:jc w:val="both"/>
              <w:rPr>
                <w:sz w:val="26"/>
                <w:szCs w:val="26"/>
              </w:rPr>
            </w:pPr>
            <w:r w:rsidRPr="002D6FDE">
              <w:rPr>
                <w:sz w:val="26"/>
                <w:szCs w:val="26"/>
              </w:rPr>
              <w:t>1. Máy photocopy</w:t>
            </w:r>
          </w:p>
        </w:tc>
        <w:tc>
          <w:tcPr>
            <w:tcW w:w="706" w:type="pct"/>
            <w:tcBorders>
              <w:top w:val="single" w:sz="4" w:space="0" w:color="auto"/>
              <w:left w:val="single" w:sz="4" w:space="0" w:color="auto"/>
              <w:bottom w:val="single" w:sz="4" w:space="0" w:color="auto"/>
              <w:right w:val="single" w:sz="4" w:space="0" w:color="auto"/>
            </w:tcBorders>
            <w:shd w:val="clear" w:color="auto" w:fill="auto"/>
          </w:tcPr>
          <w:p w14:paraId="65F13D0A" w14:textId="77777777" w:rsidR="009D430C" w:rsidRPr="002D6FDE" w:rsidRDefault="009D430C" w:rsidP="00790111">
            <w:pPr>
              <w:spacing w:before="120"/>
              <w:jc w:val="center"/>
              <w:rPr>
                <w:sz w:val="26"/>
                <w:szCs w:val="26"/>
              </w:rPr>
            </w:pPr>
            <w:r w:rsidRPr="002D6FDE">
              <w:rPr>
                <w:sz w:val="26"/>
                <w:szCs w:val="26"/>
              </w:rPr>
              <w:t xml:space="preserve">  01 máy</w:t>
            </w:r>
          </w:p>
        </w:tc>
      </w:tr>
      <w:tr w:rsidR="001C6186" w:rsidRPr="002D6FDE" w14:paraId="61F64326" w14:textId="77777777" w:rsidTr="00790111">
        <w:tc>
          <w:tcPr>
            <w:tcW w:w="940" w:type="pct"/>
            <w:tcBorders>
              <w:top w:val="single" w:sz="4" w:space="0" w:color="auto"/>
              <w:left w:val="single" w:sz="4" w:space="0" w:color="auto"/>
              <w:bottom w:val="single" w:sz="4" w:space="0" w:color="auto"/>
              <w:right w:val="single" w:sz="4" w:space="0" w:color="auto"/>
            </w:tcBorders>
            <w:shd w:val="clear" w:color="auto" w:fill="auto"/>
          </w:tcPr>
          <w:p w14:paraId="3CD13605" w14:textId="77777777" w:rsidR="009D430C" w:rsidRPr="002D6FDE" w:rsidRDefault="009D430C" w:rsidP="00790111">
            <w:pPr>
              <w:spacing w:before="120"/>
              <w:jc w:val="both"/>
              <w:rPr>
                <w:sz w:val="26"/>
                <w:szCs w:val="26"/>
              </w:rPr>
            </w:pPr>
          </w:p>
        </w:tc>
        <w:tc>
          <w:tcPr>
            <w:tcW w:w="3354" w:type="pct"/>
            <w:tcBorders>
              <w:top w:val="single" w:sz="4" w:space="0" w:color="auto"/>
              <w:left w:val="single" w:sz="4" w:space="0" w:color="auto"/>
              <w:bottom w:val="single" w:sz="4" w:space="0" w:color="auto"/>
              <w:right w:val="single" w:sz="4" w:space="0" w:color="auto"/>
            </w:tcBorders>
            <w:shd w:val="clear" w:color="auto" w:fill="auto"/>
          </w:tcPr>
          <w:p w14:paraId="41122FDD" w14:textId="77777777" w:rsidR="009D430C" w:rsidRPr="002D6FDE" w:rsidRDefault="009D430C" w:rsidP="00790111">
            <w:pPr>
              <w:spacing w:before="120"/>
              <w:jc w:val="both"/>
              <w:rPr>
                <w:sz w:val="26"/>
                <w:szCs w:val="26"/>
              </w:rPr>
            </w:pPr>
            <w:r w:rsidRPr="002D6FDE">
              <w:rPr>
                <w:sz w:val="26"/>
                <w:szCs w:val="26"/>
              </w:rPr>
              <w:t>2.Bàn họp + ghế</w:t>
            </w:r>
          </w:p>
        </w:tc>
        <w:tc>
          <w:tcPr>
            <w:tcW w:w="706" w:type="pct"/>
            <w:tcBorders>
              <w:top w:val="single" w:sz="4" w:space="0" w:color="auto"/>
              <w:left w:val="single" w:sz="4" w:space="0" w:color="auto"/>
              <w:bottom w:val="single" w:sz="4" w:space="0" w:color="auto"/>
              <w:right w:val="single" w:sz="4" w:space="0" w:color="auto"/>
            </w:tcBorders>
            <w:shd w:val="clear" w:color="auto" w:fill="auto"/>
          </w:tcPr>
          <w:p w14:paraId="71C30726" w14:textId="77777777" w:rsidR="009D430C" w:rsidRPr="002D6FDE" w:rsidRDefault="009D430C" w:rsidP="00790111">
            <w:pPr>
              <w:spacing w:before="120"/>
              <w:jc w:val="center"/>
              <w:rPr>
                <w:sz w:val="26"/>
                <w:szCs w:val="26"/>
              </w:rPr>
            </w:pPr>
            <w:r w:rsidRPr="002D6FDE">
              <w:rPr>
                <w:sz w:val="26"/>
                <w:szCs w:val="26"/>
              </w:rPr>
              <w:t>01 bộ</w:t>
            </w:r>
          </w:p>
        </w:tc>
      </w:tr>
      <w:tr w:rsidR="001C6186" w:rsidRPr="002D6FDE" w14:paraId="20F937DE" w14:textId="77777777" w:rsidTr="00790111">
        <w:tc>
          <w:tcPr>
            <w:tcW w:w="940" w:type="pct"/>
            <w:tcBorders>
              <w:top w:val="single" w:sz="4" w:space="0" w:color="auto"/>
              <w:left w:val="single" w:sz="4" w:space="0" w:color="auto"/>
              <w:bottom w:val="single" w:sz="4" w:space="0" w:color="auto"/>
              <w:right w:val="single" w:sz="4" w:space="0" w:color="auto"/>
            </w:tcBorders>
            <w:shd w:val="clear" w:color="auto" w:fill="auto"/>
          </w:tcPr>
          <w:p w14:paraId="3F7AFCDE" w14:textId="77777777" w:rsidR="009D430C" w:rsidRPr="002D6FDE" w:rsidRDefault="009D430C" w:rsidP="00790111">
            <w:pPr>
              <w:spacing w:before="120"/>
              <w:jc w:val="both"/>
              <w:rPr>
                <w:sz w:val="26"/>
                <w:szCs w:val="26"/>
              </w:rPr>
            </w:pPr>
          </w:p>
        </w:tc>
        <w:tc>
          <w:tcPr>
            <w:tcW w:w="3354" w:type="pct"/>
            <w:tcBorders>
              <w:top w:val="single" w:sz="4" w:space="0" w:color="auto"/>
              <w:left w:val="single" w:sz="4" w:space="0" w:color="auto"/>
              <w:bottom w:val="single" w:sz="4" w:space="0" w:color="auto"/>
              <w:right w:val="single" w:sz="4" w:space="0" w:color="auto"/>
            </w:tcBorders>
            <w:shd w:val="clear" w:color="auto" w:fill="auto"/>
          </w:tcPr>
          <w:p w14:paraId="6C43B859" w14:textId="77777777" w:rsidR="009D430C" w:rsidRPr="002D6FDE" w:rsidRDefault="009D430C" w:rsidP="00790111">
            <w:pPr>
              <w:spacing w:before="120"/>
              <w:jc w:val="both"/>
              <w:rPr>
                <w:sz w:val="26"/>
                <w:szCs w:val="26"/>
              </w:rPr>
            </w:pPr>
            <w:r w:rsidRPr="002D6FDE">
              <w:rPr>
                <w:sz w:val="26"/>
                <w:szCs w:val="26"/>
              </w:rPr>
              <w:t>3. Máy scaner (nếu cần thiết)</w:t>
            </w:r>
          </w:p>
        </w:tc>
        <w:tc>
          <w:tcPr>
            <w:tcW w:w="706" w:type="pct"/>
            <w:tcBorders>
              <w:top w:val="single" w:sz="4" w:space="0" w:color="auto"/>
              <w:left w:val="single" w:sz="4" w:space="0" w:color="auto"/>
              <w:bottom w:val="single" w:sz="4" w:space="0" w:color="auto"/>
              <w:right w:val="single" w:sz="4" w:space="0" w:color="auto"/>
            </w:tcBorders>
            <w:shd w:val="clear" w:color="auto" w:fill="auto"/>
          </w:tcPr>
          <w:p w14:paraId="7D041727" w14:textId="77777777" w:rsidR="009D430C" w:rsidRPr="002D6FDE" w:rsidRDefault="009D430C" w:rsidP="00790111">
            <w:pPr>
              <w:spacing w:before="120"/>
              <w:jc w:val="center"/>
              <w:rPr>
                <w:sz w:val="26"/>
                <w:szCs w:val="26"/>
              </w:rPr>
            </w:pPr>
            <w:r w:rsidRPr="002D6FDE">
              <w:rPr>
                <w:sz w:val="26"/>
                <w:szCs w:val="26"/>
              </w:rPr>
              <w:t>01 máy</w:t>
            </w:r>
          </w:p>
        </w:tc>
      </w:tr>
    </w:tbl>
    <w:p w14:paraId="13E10D80" w14:textId="77777777" w:rsidR="009D430C" w:rsidRPr="002D6FDE" w:rsidRDefault="009D430C" w:rsidP="009D430C">
      <w:pPr>
        <w:spacing w:before="120" w:after="120"/>
        <w:ind w:firstLine="720"/>
        <w:jc w:val="both"/>
        <w:rPr>
          <w:rFonts w:eastAsia="VNI-Times"/>
          <w:b/>
          <w:bCs/>
          <w:sz w:val="26"/>
          <w:szCs w:val="26"/>
        </w:rPr>
      </w:pPr>
      <w:r w:rsidRPr="002D6FDE">
        <w:rPr>
          <w:b/>
          <w:bCs/>
          <w:sz w:val="26"/>
          <w:szCs w:val="26"/>
        </w:rPr>
        <w:t>Đối với các Phòng</w:t>
      </w:r>
      <w:r w:rsidRPr="002D6FDE">
        <w:rPr>
          <w:rFonts w:eastAsia="VNI-Times"/>
          <w:b/>
          <w:bCs/>
          <w:sz w:val="26"/>
          <w:szCs w:val="26"/>
        </w:rPr>
        <w:t>, Ban, Trạm Y tế</w:t>
      </w:r>
    </w:p>
    <w:tbl>
      <w:tblPr>
        <w:tblW w:w="5065" w:type="pct"/>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7"/>
        <w:gridCol w:w="6979"/>
        <w:gridCol w:w="1511"/>
      </w:tblGrid>
      <w:tr w:rsidR="001C6186" w:rsidRPr="002D6FDE" w14:paraId="4BFE83B4" w14:textId="77777777" w:rsidTr="00790111">
        <w:tc>
          <w:tcPr>
            <w:tcW w:w="937" w:type="pct"/>
            <w:tcBorders>
              <w:top w:val="single" w:sz="4" w:space="0" w:color="auto"/>
              <w:left w:val="single" w:sz="4" w:space="0" w:color="auto"/>
              <w:bottom w:val="single" w:sz="4" w:space="0" w:color="auto"/>
              <w:right w:val="single" w:sz="4" w:space="0" w:color="auto"/>
            </w:tcBorders>
            <w:shd w:val="clear" w:color="auto" w:fill="auto"/>
          </w:tcPr>
          <w:p w14:paraId="3BCFB6C6" w14:textId="77777777" w:rsidR="009D430C" w:rsidRPr="002D6FDE" w:rsidRDefault="009D430C" w:rsidP="00790111">
            <w:pPr>
              <w:jc w:val="center"/>
              <w:rPr>
                <w:b/>
                <w:bCs/>
              </w:rPr>
            </w:pPr>
            <w:r w:rsidRPr="002D6FDE">
              <w:rPr>
                <w:b/>
                <w:bCs/>
              </w:rPr>
              <w:t>CHỨC DANH</w:t>
            </w:r>
          </w:p>
          <w:p w14:paraId="2AA3AA84" w14:textId="77777777" w:rsidR="009D430C" w:rsidRPr="002D6FDE" w:rsidRDefault="009D430C" w:rsidP="00790111">
            <w:pPr>
              <w:jc w:val="center"/>
              <w:rPr>
                <w:b/>
                <w:bCs/>
              </w:rPr>
            </w:pPr>
            <w:r w:rsidRPr="002D6FDE">
              <w:rPr>
                <w:b/>
                <w:bCs/>
              </w:rPr>
              <w:t>- BỘ PHẬN</w:t>
            </w:r>
          </w:p>
        </w:tc>
        <w:tc>
          <w:tcPr>
            <w:tcW w:w="3340" w:type="pct"/>
            <w:tcBorders>
              <w:top w:val="single" w:sz="4" w:space="0" w:color="auto"/>
              <w:left w:val="single" w:sz="4" w:space="0" w:color="auto"/>
              <w:bottom w:val="single" w:sz="4" w:space="0" w:color="auto"/>
              <w:right w:val="single" w:sz="4" w:space="0" w:color="auto"/>
            </w:tcBorders>
            <w:shd w:val="clear" w:color="auto" w:fill="auto"/>
          </w:tcPr>
          <w:p w14:paraId="63D14299" w14:textId="77777777" w:rsidR="009D430C" w:rsidRPr="002D6FDE" w:rsidRDefault="009D430C" w:rsidP="00790111">
            <w:pPr>
              <w:jc w:val="center"/>
              <w:rPr>
                <w:b/>
                <w:bCs/>
              </w:rPr>
            </w:pPr>
            <w:r w:rsidRPr="002D6FDE">
              <w:rPr>
                <w:b/>
                <w:bCs/>
              </w:rPr>
              <w:t>THIẾT BỊ</w:t>
            </w:r>
          </w:p>
          <w:p w14:paraId="6DF4CDB5" w14:textId="77777777" w:rsidR="009D430C" w:rsidRPr="002D6FDE" w:rsidRDefault="009D430C" w:rsidP="00790111">
            <w:pPr>
              <w:jc w:val="center"/>
              <w:rPr>
                <w:b/>
                <w:bCs/>
              </w:rPr>
            </w:pPr>
            <w:r w:rsidRPr="002D6FDE">
              <w:rPr>
                <w:b/>
                <w:bCs/>
              </w:rPr>
              <w:t>PHƯƠNG TIỆN</w:t>
            </w:r>
          </w:p>
        </w:tc>
        <w:tc>
          <w:tcPr>
            <w:tcW w:w="723" w:type="pct"/>
            <w:tcBorders>
              <w:top w:val="single" w:sz="4" w:space="0" w:color="auto"/>
              <w:left w:val="single" w:sz="4" w:space="0" w:color="auto"/>
              <w:bottom w:val="single" w:sz="4" w:space="0" w:color="auto"/>
              <w:right w:val="single" w:sz="4" w:space="0" w:color="auto"/>
            </w:tcBorders>
            <w:shd w:val="clear" w:color="auto" w:fill="auto"/>
          </w:tcPr>
          <w:p w14:paraId="638488B2" w14:textId="77777777" w:rsidR="009D430C" w:rsidRPr="002D6FDE" w:rsidRDefault="009D430C" w:rsidP="00790111">
            <w:pPr>
              <w:jc w:val="center"/>
              <w:rPr>
                <w:b/>
                <w:bCs/>
              </w:rPr>
            </w:pPr>
            <w:r w:rsidRPr="002D6FDE">
              <w:rPr>
                <w:b/>
                <w:bCs/>
              </w:rPr>
              <w:t>SỐ LƯỢNG</w:t>
            </w:r>
          </w:p>
          <w:p w14:paraId="6E7CFCE3" w14:textId="77777777" w:rsidR="009D430C" w:rsidRPr="002D6FDE" w:rsidRDefault="009D430C" w:rsidP="00790111">
            <w:pPr>
              <w:jc w:val="center"/>
              <w:rPr>
                <w:b/>
                <w:bCs/>
              </w:rPr>
            </w:pPr>
            <w:r w:rsidRPr="002D6FDE">
              <w:rPr>
                <w:b/>
                <w:bCs/>
              </w:rPr>
              <w:t>(tối đa)</w:t>
            </w:r>
          </w:p>
        </w:tc>
      </w:tr>
      <w:tr w:rsidR="001C6186" w:rsidRPr="002D6FDE" w14:paraId="33CB9C9A" w14:textId="77777777" w:rsidTr="00790111">
        <w:tc>
          <w:tcPr>
            <w:tcW w:w="937" w:type="pct"/>
            <w:tcBorders>
              <w:top w:val="single" w:sz="4" w:space="0" w:color="auto"/>
              <w:left w:val="single" w:sz="4" w:space="0" w:color="auto"/>
              <w:bottom w:val="single" w:sz="4" w:space="0" w:color="auto"/>
              <w:right w:val="single" w:sz="4" w:space="0" w:color="auto"/>
            </w:tcBorders>
            <w:shd w:val="clear" w:color="auto" w:fill="auto"/>
          </w:tcPr>
          <w:p w14:paraId="7E0F7850" w14:textId="77777777" w:rsidR="009D430C" w:rsidRPr="002D6FDE" w:rsidRDefault="009D430C" w:rsidP="00790111">
            <w:pPr>
              <w:spacing w:before="120"/>
              <w:jc w:val="both"/>
              <w:rPr>
                <w:sz w:val="26"/>
                <w:szCs w:val="26"/>
              </w:rPr>
            </w:pPr>
            <w:r w:rsidRPr="002D6FDE">
              <w:rPr>
                <w:sz w:val="26"/>
                <w:szCs w:val="26"/>
              </w:rPr>
              <w:t>Trưởng đơn vị</w:t>
            </w:r>
          </w:p>
          <w:p w14:paraId="328792CB" w14:textId="77777777" w:rsidR="009D430C" w:rsidRPr="002D6FDE" w:rsidRDefault="009D430C" w:rsidP="00790111">
            <w:pPr>
              <w:spacing w:before="120"/>
              <w:jc w:val="both"/>
              <w:rPr>
                <w:sz w:val="26"/>
                <w:szCs w:val="26"/>
              </w:rPr>
            </w:pPr>
          </w:p>
        </w:tc>
        <w:tc>
          <w:tcPr>
            <w:tcW w:w="3340" w:type="pct"/>
            <w:tcBorders>
              <w:top w:val="single" w:sz="4" w:space="0" w:color="auto"/>
              <w:left w:val="single" w:sz="4" w:space="0" w:color="auto"/>
              <w:bottom w:val="single" w:sz="4" w:space="0" w:color="auto"/>
              <w:right w:val="single" w:sz="4" w:space="0" w:color="auto"/>
            </w:tcBorders>
            <w:shd w:val="clear" w:color="auto" w:fill="auto"/>
          </w:tcPr>
          <w:p w14:paraId="161747CC" w14:textId="77777777" w:rsidR="009D430C" w:rsidRPr="002D6FDE" w:rsidRDefault="009D430C" w:rsidP="00790111">
            <w:pPr>
              <w:spacing w:before="120"/>
              <w:jc w:val="both"/>
              <w:rPr>
                <w:sz w:val="26"/>
                <w:szCs w:val="26"/>
              </w:rPr>
            </w:pPr>
            <w:r w:rsidRPr="002D6FDE">
              <w:rPr>
                <w:sz w:val="26"/>
                <w:szCs w:val="26"/>
              </w:rPr>
              <w:t>1.Bàn ghế làm việc</w:t>
            </w:r>
          </w:p>
          <w:p w14:paraId="162A0C9E" w14:textId="77777777" w:rsidR="009D430C" w:rsidRPr="002D6FDE" w:rsidRDefault="009D430C" w:rsidP="00790111">
            <w:pPr>
              <w:spacing w:before="120"/>
              <w:jc w:val="both"/>
              <w:rPr>
                <w:i/>
                <w:iCs/>
                <w:sz w:val="26"/>
                <w:szCs w:val="26"/>
              </w:rPr>
            </w:pPr>
            <w:r w:rsidRPr="002D6FDE">
              <w:rPr>
                <w:sz w:val="26"/>
                <w:szCs w:val="26"/>
              </w:rPr>
              <w:t xml:space="preserve"> </w:t>
            </w:r>
            <w:r w:rsidRPr="002D6FDE">
              <w:rPr>
                <w:i/>
                <w:iCs/>
                <w:sz w:val="26"/>
                <w:szCs w:val="26"/>
              </w:rPr>
              <w:t>- Bàn làm việc ván MDF hoặc chất liệu tương đương (1,6mx0,8m)</w:t>
            </w:r>
          </w:p>
          <w:p w14:paraId="6632C304" w14:textId="77777777" w:rsidR="009D430C" w:rsidRPr="002D6FDE" w:rsidRDefault="009D430C" w:rsidP="00790111">
            <w:pPr>
              <w:spacing w:before="120"/>
              <w:jc w:val="both"/>
              <w:rPr>
                <w:i/>
                <w:iCs/>
                <w:sz w:val="26"/>
                <w:szCs w:val="26"/>
              </w:rPr>
            </w:pPr>
            <w:r w:rsidRPr="002D6FDE">
              <w:rPr>
                <w:i/>
                <w:iCs/>
                <w:sz w:val="26"/>
                <w:szCs w:val="26"/>
              </w:rPr>
              <w:t xml:space="preserve"> - Bàn để vi tính-máy in ván MDF</w:t>
            </w:r>
          </w:p>
          <w:p w14:paraId="44706471" w14:textId="77777777" w:rsidR="009D430C" w:rsidRPr="002D6FDE" w:rsidRDefault="009D430C" w:rsidP="00790111">
            <w:pPr>
              <w:spacing w:before="120"/>
              <w:jc w:val="both"/>
              <w:rPr>
                <w:sz w:val="26"/>
                <w:szCs w:val="26"/>
              </w:rPr>
            </w:pPr>
            <w:r w:rsidRPr="002D6FDE">
              <w:rPr>
                <w:i/>
                <w:iCs/>
                <w:sz w:val="26"/>
                <w:szCs w:val="26"/>
              </w:rPr>
              <w:t xml:space="preserve"> - Ghế xoay có tay loại  lớn</w:t>
            </w:r>
          </w:p>
        </w:tc>
        <w:tc>
          <w:tcPr>
            <w:tcW w:w="723" w:type="pct"/>
            <w:tcBorders>
              <w:top w:val="single" w:sz="4" w:space="0" w:color="auto"/>
              <w:left w:val="single" w:sz="4" w:space="0" w:color="auto"/>
              <w:bottom w:val="single" w:sz="4" w:space="0" w:color="auto"/>
              <w:right w:val="single" w:sz="4" w:space="0" w:color="auto"/>
            </w:tcBorders>
            <w:shd w:val="clear" w:color="auto" w:fill="auto"/>
          </w:tcPr>
          <w:p w14:paraId="26CA23C9" w14:textId="77777777" w:rsidR="009D430C" w:rsidRPr="002D6FDE" w:rsidRDefault="009D430C" w:rsidP="00790111">
            <w:pPr>
              <w:spacing w:before="120"/>
              <w:jc w:val="center"/>
              <w:rPr>
                <w:sz w:val="26"/>
                <w:szCs w:val="26"/>
              </w:rPr>
            </w:pPr>
            <w:r w:rsidRPr="002D6FDE">
              <w:rPr>
                <w:sz w:val="26"/>
                <w:szCs w:val="26"/>
              </w:rPr>
              <w:t>01 bộ</w:t>
            </w:r>
          </w:p>
        </w:tc>
      </w:tr>
      <w:tr w:rsidR="001C6186" w:rsidRPr="002D6FDE" w14:paraId="3F682F7A" w14:textId="77777777" w:rsidTr="00790111">
        <w:tc>
          <w:tcPr>
            <w:tcW w:w="937" w:type="pct"/>
            <w:tcBorders>
              <w:top w:val="single" w:sz="4" w:space="0" w:color="auto"/>
              <w:left w:val="single" w:sz="4" w:space="0" w:color="auto"/>
              <w:bottom w:val="single" w:sz="4" w:space="0" w:color="auto"/>
              <w:right w:val="single" w:sz="4" w:space="0" w:color="auto"/>
            </w:tcBorders>
            <w:shd w:val="clear" w:color="auto" w:fill="auto"/>
          </w:tcPr>
          <w:p w14:paraId="25439DD5" w14:textId="77777777" w:rsidR="009D430C" w:rsidRPr="002D6FDE" w:rsidRDefault="009D430C" w:rsidP="00790111">
            <w:pPr>
              <w:spacing w:before="120"/>
              <w:jc w:val="both"/>
              <w:rPr>
                <w:sz w:val="26"/>
                <w:szCs w:val="26"/>
              </w:rPr>
            </w:pPr>
          </w:p>
        </w:tc>
        <w:tc>
          <w:tcPr>
            <w:tcW w:w="3340" w:type="pct"/>
            <w:tcBorders>
              <w:top w:val="single" w:sz="4" w:space="0" w:color="auto"/>
              <w:left w:val="single" w:sz="4" w:space="0" w:color="auto"/>
              <w:bottom w:val="single" w:sz="4" w:space="0" w:color="auto"/>
              <w:right w:val="single" w:sz="4" w:space="0" w:color="auto"/>
            </w:tcBorders>
            <w:shd w:val="clear" w:color="auto" w:fill="auto"/>
          </w:tcPr>
          <w:p w14:paraId="2E0ABEB6" w14:textId="77777777" w:rsidR="009D430C" w:rsidRPr="002D6FDE" w:rsidRDefault="009D430C" w:rsidP="00790111">
            <w:pPr>
              <w:spacing w:before="120"/>
              <w:jc w:val="both"/>
              <w:rPr>
                <w:sz w:val="26"/>
                <w:szCs w:val="26"/>
              </w:rPr>
            </w:pPr>
            <w:r w:rsidRPr="002D6FDE">
              <w:rPr>
                <w:sz w:val="26"/>
                <w:szCs w:val="26"/>
              </w:rPr>
              <w:t>2.Tủ, kệ hồ sơ</w:t>
            </w:r>
          </w:p>
        </w:tc>
        <w:tc>
          <w:tcPr>
            <w:tcW w:w="723" w:type="pct"/>
            <w:tcBorders>
              <w:top w:val="single" w:sz="4" w:space="0" w:color="auto"/>
              <w:left w:val="single" w:sz="4" w:space="0" w:color="auto"/>
              <w:bottom w:val="single" w:sz="4" w:space="0" w:color="auto"/>
              <w:right w:val="single" w:sz="4" w:space="0" w:color="auto"/>
            </w:tcBorders>
            <w:shd w:val="clear" w:color="auto" w:fill="auto"/>
          </w:tcPr>
          <w:p w14:paraId="6D4306C9" w14:textId="77777777" w:rsidR="009D430C" w:rsidRPr="002D6FDE" w:rsidRDefault="009D430C" w:rsidP="00790111">
            <w:pPr>
              <w:spacing w:before="120"/>
              <w:jc w:val="center"/>
              <w:rPr>
                <w:sz w:val="26"/>
                <w:szCs w:val="26"/>
              </w:rPr>
            </w:pPr>
            <w:r w:rsidRPr="002D6FDE">
              <w:rPr>
                <w:sz w:val="26"/>
                <w:szCs w:val="26"/>
              </w:rPr>
              <w:t>01 bộ</w:t>
            </w:r>
          </w:p>
        </w:tc>
      </w:tr>
      <w:tr w:rsidR="001C6186" w:rsidRPr="002D6FDE" w14:paraId="3657EC26" w14:textId="77777777" w:rsidTr="00790111">
        <w:tc>
          <w:tcPr>
            <w:tcW w:w="937" w:type="pct"/>
            <w:tcBorders>
              <w:top w:val="single" w:sz="4" w:space="0" w:color="auto"/>
              <w:left w:val="single" w:sz="4" w:space="0" w:color="auto"/>
              <w:bottom w:val="single" w:sz="4" w:space="0" w:color="auto"/>
              <w:right w:val="single" w:sz="4" w:space="0" w:color="auto"/>
            </w:tcBorders>
            <w:shd w:val="clear" w:color="auto" w:fill="auto"/>
          </w:tcPr>
          <w:p w14:paraId="1AF228E0" w14:textId="77777777" w:rsidR="009D430C" w:rsidRPr="002D6FDE" w:rsidRDefault="009D430C" w:rsidP="00790111">
            <w:pPr>
              <w:spacing w:before="120"/>
              <w:jc w:val="both"/>
              <w:rPr>
                <w:sz w:val="26"/>
                <w:szCs w:val="26"/>
              </w:rPr>
            </w:pPr>
          </w:p>
        </w:tc>
        <w:tc>
          <w:tcPr>
            <w:tcW w:w="3340" w:type="pct"/>
            <w:tcBorders>
              <w:top w:val="single" w:sz="4" w:space="0" w:color="auto"/>
              <w:left w:val="single" w:sz="4" w:space="0" w:color="auto"/>
              <w:bottom w:val="single" w:sz="4" w:space="0" w:color="auto"/>
              <w:right w:val="single" w:sz="4" w:space="0" w:color="auto"/>
            </w:tcBorders>
            <w:shd w:val="clear" w:color="auto" w:fill="auto"/>
          </w:tcPr>
          <w:p w14:paraId="5716CCC6" w14:textId="77777777" w:rsidR="009D430C" w:rsidRPr="002D6FDE" w:rsidRDefault="009D430C" w:rsidP="00790111">
            <w:pPr>
              <w:spacing w:before="120"/>
              <w:jc w:val="both"/>
              <w:rPr>
                <w:sz w:val="26"/>
                <w:szCs w:val="26"/>
              </w:rPr>
            </w:pPr>
            <w:r w:rsidRPr="002D6FDE">
              <w:rPr>
                <w:sz w:val="26"/>
                <w:szCs w:val="26"/>
              </w:rPr>
              <w:t>3.Máy điện thoại cố định</w:t>
            </w:r>
          </w:p>
        </w:tc>
        <w:tc>
          <w:tcPr>
            <w:tcW w:w="723" w:type="pct"/>
            <w:tcBorders>
              <w:top w:val="single" w:sz="4" w:space="0" w:color="auto"/>
              <w:left w:val="single" w:sz="4" w:space="0" w:color="auto"/>
              <w:bottom w:val="single" w:sz="4" w:space="0" w:color="auto"/>
              <w:right w:val="single" w:sz="4" w:space="0" w:color="auto"/>
            </w:tcBorders>
            <w:shd w:val="clear" w:color="auto" w:fill="auto"/>
          </w:tcPr>
          <w:p w14:paraId="20BAB900" w14:textId="77777777" w:rsidR="009D430C" w:rsidRPr="002D6FDE" w:rsidRDefault="009D430C" w:rsidP="00790111">
            <w:pPr>
              <w:spacing w:before="120"/>
              <w:jc w:val="center"/>
              <w:rPr>
                <w:sz w:val="26"/>
                <w:szCs w:val="26"/>
              </w:rPr>
            </w:pPr>
            <w:r w:rsidRPr="002D6FDE">
              <w:rPr>
                <w:sz w:val="26"/>
                <w:szCs w:val="26"/>
              </w:rPr>
              <w:t>01 cái</w:t>
            </w:r>
          </w:p>
        </w:tc>
      </w:tr>
      <w:tr w:rsidR="001C6186" w:rsidRPr="002D6FDE" w14:paraId="5DAB6961" w14:textId="77777777" w:rsidTr="00790111">
        <w:tc>
          <w:tcPr>
            <w:tcW w:w="937" w:type="pct"/>
            <w:tcBorders>
              <w:top w:val="single" w:sz="4" w:space="0" w:color="auto"/>
              <w:left w:val="single" w:sz="4" w:space="0" w:color="auto"/>
              <w:bottom w:val="single" w:sz="4" w:space="0" w:color="auto"/>
              <w:right w:val="single" w:sz="4" w:space="0" w:color="auto"/>
            </w:tcBorders>
            <w:shd w:val="clear" w:color="auto" w:fill="auto"/>
          </w:tcPr>
          <w:p w14:paraId="660B3BA7" w14:textId="77777777" w:rsidR="009D430C" w:rsidRPr="002D6FDE" w:rsidRDefault="009D430C" w:rsidP="00790111">
            <w:pPr>
              <w:spacing w:before="120"/>
              <w:jc w:val="both"/>
              <w:rPr>
                <w:sz w:val="26"/>
                <w:szCs w:val="26"/>
              </w:rPr>
            </w:pPr>
          </w:p>
        </w:tc>
        <w:tc>
          <w:tcPr>
            <w:tcW w:w="3340" w:type="pct"/>
            <w:tcBorders>
              <w:top w:val="single" w:sz="4" w:space="0" w:color="auto"/>
              <w:left w:val="single" w:sz="4" w:space="0" w:color="auto"/>
              <w:bottom w:val="single" w:sz="4" w:space="0" w:color="auto"/>
              <w:right w:val="single" w:sz="4" w:space="0" w:color="auto"/>
            </w:tcBorders>
            <w:shd w:val="clear" w:color="auto" w:fill="auto"/>
          </w:tcPr>
          <w:p w14:paraId="57FC6B4E" w14:textId="77777777" w:rsidR="009D430C" w:rsidRPr="002D6FDE" w:rsidRDefault="009D430C" w:rsidP="00790111">
            <w:pPr>
              <w:spacing w:before="120"/>
              <w:jc w:val="both"/>
              <w:rPr>
                <w:sz w:val="26"/>
                <w:szCs w:val="26"/>
              </w:rPr>
            </w:pPr>
            <w:r w:rsidRPr="002D6FDE">
              <w:rPr>
                <w:sz w:val="26"/>
                <w:szCs w:val="26"/>
              </w:rPr>
              <w:t>4.Máy vi tính để bàn</w:t>
            </w:r>
          </w:p>
        </w:tc>
        <w:tc>
          <w:tcPr>
            <w:tcW w:w="723" w:type="pct"/>
            <w:tcBorders>
              <w:top w:val="single" w:sz="4" w:space="0" w:color="auto"/>
              <w:left w:val="single" w:sz="4" w:space="0" w:color="auto"/>
              <w:bottom w:val="single" w:sz="4" w:space="0" w:color="auto"/>
              <w:right w:val="single" w:sz="4" w:space="0" w:color="auto"/>
            </w:tcBorders>
            <w:shd w:val="clear" w:color="auto" w:fill="auto"/>
          </w:tcPr>
          <w:p w14:paraId="09AD6FEC" w14:textId="77777777" w:rsidR="009D430C" w:rsidRPr="002D6FDE" w:rsidRDefault="009D430C" w:rsidP="00790111">
            <w:pPr>
              <w:spacing w:before="120"/>
              <w:jc w:val="center"/>
              <w:rPr>
                <w:sz w:val="26"/>
                <w:szCs w:val="26"/>
              </w:rPr>
            </w:pPr>
            <w:r w:rsidRPr="002D6FDE">
              <w:rPr>
                <w:sz w:val="26"/>
                <w:szCs w:val="26"/>
              </w:rPr>
              <w:t>01 bộ</w:t>
            </w:r>
          </w:p>
        </w:tc>
      </w:tr>
      <w:tr w:rsidR="001C6186" w:rsidRPr="002D6FDE" w14:paraId="09ACE553" w14:textId="77777777" w:rsidTr="00790111">
        <w:tc>
          <w:tcPr>
            <w:tcW w:w="937" w:type="pct"/>
            <w:tcBorders>
              <w:top w:val="single" w:sz="4" w:space="0" w:color="auto"/>
              <w:left w:val="single" w:sz="4" w:space="0" w:color="auto"/>
              <w:bottom w:val="single" w:sz="4" w:space="0" w:color="auto"/>
              <w:right w:val="single" w:sz="4" w:space="0" w:color="auto"/>
            </w:tcBorders>
            <w:shd w:val="clear" w:color="auto" w:fill="auto"/>
          </w:tcPr>
          <w:p w14:paraId="13F6945E" w14:textId="77777777" w:rsidR="009D430C" w:rsidRPr="002D6FDE" w:rsidRDefault="009D430C" w:rsidP="00790111">
            <w:pPr>
              <w:spacing w:before="120"/>
              <w:jc w:val="both"/>
              <w:rPr>
                <w:sz w:val="26"/>
                <w:szCs w:val="26"/>
              </w:rPr>
            </w:pPr>
          </w:p>
        </w:tc>
        <w:tc>
          <w:tcPr>
            <w:tcW w:w="3340" w:type="pct"/>
            <w:tcBorders>
              <w:top w:val="single" w:sz="4" w:space="0" w:color="auto"/>
              <w:left w:val="single" w:sz="4" w:space="0" w:color="auto"/>
              <w:bottom w:val="single" w:sz="4" w:space="0" w:color="auto"/>
              <w:right w:val="single" w:sz="4" w:space="0" w:color="auto"/>
            </w:tcBorders>
            <w:shd w:val="clear" w:color="auto" w:fill="auto"/>
          </w:tcPr>
          <w:p w14:paraId="75A6A3BA" w14:textId="77777777" w:rsidR="009D430C" w:rsidRPr="002D6FDE" w:rsidRDefault="009D430C" w:rsidP="00790111">
            <w:pPr>
              <w:spacing w:before="120"/>
              <w:jc w:val="both"/>
              <w:rPr>
                <w:sz w:val="26"/>
                <w:szCs w:val="26"/>
              </w:rPr>
            </w:pPr>
            <w:r w:rsidRPr="002D6FDE">
              <w:rPr>
                <w:sz w:val="26"/>
                <w:szCs w:val="26"/>
              </w:rPr>
              <w:t>5.Máy in</w:t>
            </w:r>
          </w:p>
        </w:tc>
        <w:tc>
          <w:tcPr>
            <w:tcW w:w="723" w:type="pct"/>
            <w:tcBorders>
              <w:top w:val="single" w:sz="4" w:space="0" w:color="auto"/>
              <w:left w:val="single" w:sz="4" w:space="0" w:color="auto"/>
              <w:bottom w:val="single" w:sz="4" w:space="0" w:color="auto"/>
              <w:right w:val="single" w:sz="4" w:space="0" w:color="auto"/>
            </w:tcBorders>
            <w:shd w:val="clear" w:color="auto" w:fill="auto"/>
          </w:tcPr>
          <w:p w14:paraId="14E3FEA6" w14:textId="77777777" w:rsidR="009D430C" w:rsidRPr="002D6FDE" w:rsidRDefault="009D430C" w:rsidP="00790111">
            <w:pPr>
              <w:spacing w:before="120"/>
              <w:jc w:val="center"/>
              <w:rPr>
                <w:sz w:val="26"/>
                <w:szCs w:val="26"/>
              </w:rPr>
            </w:pPr>
            <w:r w:rsidRPr="002D6FDE">
              <w:rPr>
                <w:sz w:val="26"/>
                <w:szCs w:val="26"/>
              </w:rPr>
              <w:t>01 máy</w:t>
            </w:r>
          </w:p>
        </w:tc>
      </w:tr>
      <w:tr w:rsidR="001C6186" w:rsidRPr="002D6FDE" w14:paraId="637D722A" w14:textId="77777777" w:rsidTr="00790111">
        <w:tc>
          <w:tcPr>
            <w:tcW w:w="937" w:type="pct"/>
            <w:tcBorders>
              <w:top w:val="single" w:sz="4" w:space="0" w:color="auto"/>
              <w:left w:val="single" w:sz="4" w:space="0" w:color="auto"/>
              <w:bottom w:val="single" w:sz="4" w:space="0" w:color="auto"/>
              <w:right w:val="single" w:sz="4" w:space="0" w:color="auto"/>
            </w:tcBorders>
            <w:shd w:val="clear" w:color="auto" w:fill="auto"/>
          </w:tcPr>
          <w:p w14:paraId="48E64B69" w14:textId="77777777" w:rsidR="009D430C" w:rsidRPr="002D6FDE" w:rsidRDefault="009D430C" w:rsidP="00790111">
            <w:pPr>
              <w:spacing w:before="120"/>
              <w:jc w:val="both"/>
              <w:rPr>
                <w:sz w:val="26"/>
                <w:szCs w:val="26"/>
              </w:rPr>
            </w:pPr>
            <w:r w:rsidRPr="002D6FDE">
              <w:rPr>
                <w:sz w:val="26"/>
                <w:szCs w:val="26"/>
              </w:rPr>
              <w:t>Phó đơn vị</w:t>
            </w:r>
          </w:p>
          <w:p w14:paraId="45E7E611" w14:textId="77777777" w:rsidR="009D430C" w:rsidRPr="002D6FDE" w:rsidRDefault="009D430C" w:rsidP="00790111">
            <w:pPr>
              <w:spacing w:before="120"/>
              <w:jc w:val="both"/>
              <w:rPr>
                <w:i/>
                <w:iCs/>
                <w:sz w:val="26"/>
                <w:szCs w:val="26"/>
              </w:rPr>
            </w:pPr>
            <w:r w:rsidRPr="002D6FDE">
              <w:rPr>
                <w:i/>
                <w:iCs/>
                <w:sz w:val="26"/>
                <w:szCs w:val="26"/>
              </w:rPr>
              <w:t>(mỗi người)</w:t>
            </w:r>
          </w:p>
        </w:tc>
        <w:tc>
          <w:tcPr>
            <w:tcW w:w="3340" w:type="pct"/>
            <w:tcBorders>
              <w:top w:val="single" w:sz="4" w:space="0" w:color="auto"/>
              <w:left w:val="single" w:sz="4" w:space="0" w:color="auto"/>
              <w:bottom w:val="single" w:sz="4" w:space="0" w:color="auto"/>
              <w:right w:val="single" w:sz="4" w:space="0" w:color="auto"/>
            </w:tcBorders>
            <w:shd w:val="clear" w:color="auto" w:fill="auto"/>
          </w:tcPr>
          <w:p w14:paraId="6C71FBBB" w14:textId="77777777" w:rsidR="009D430C" w:rsidRPr="002D6FDE" w:rsidRDefault="009D430C" w:rsidP="00790111">
            <w:pPr>
              <w:spacing w:before="120"/>
              <w:jc w:val="both"/>
              <w:rPr>
                <w:sz w:val="26"/>
                <w:szCs w:val="26"/>
              </w:rPr>
            </w:pPr>
            <w:r w:rsidRPr="002D6FDE">
              <w:rPr>
                <w:sz w:val="26"/>
                <w:szCs w:val="26"/>
              </w:rPr>
              <w:t>1.Bàn ghế làm việc</w:t>
            </w:r>
          </w:p>
          <w:p w14:paraId="6BD321CD" w14:textId="77777777" w:rsidR="009D430C" w:rsidRPr="002D6FDE" w:rsidRDefault="009D430C" w:rsidP="00790111">
            <w:pPr>
              <w:spacing w:before="120"/>
              <w:jc w:val="both"/>
              <w:rPr>
                <w:i/>
                <w:iCs/>
                <w:sz w:val="26"/>
                <w:szCs w:val="26"/>
              </w:rPr>
            </w:pPr>
            <w:r w:rsidRPr="002D6FDE">
              <w:rPr>
                <w:sz w:val="26"/>
                <w:szCs w:val="26"/>
              </w:rPr>
              <w:t xml:space="preserve"> </w:t>
            </w:r>
            <w:r w:rsidRPr="002D6FDE">
              <w:rPr>
                <w:i/>
                <w:iCs/>
                <w:sz w:val="26"/>
                <w:szCs w:val="26"/>
              </w:rPr>
              <w:t>- Bàn làm việc ván MDF hoặc chất liệu tương đương (1,4mx0,7m)</w:t>
            </w:r>
          </w:p>
          <w:p w14:paraId="1DC4B2D5" w14:textId="77777777" w:rsidR="009D430C" w:rsidRPr="002D6FDE" w:rsidRDefault="009D430C" w:rsidP="00790111">
            <w:pPr>
              <w:spacing w:before="120"/>
              <w:jc w:val="both"/>
              <w:rPr>
                <w:i/>
                <w:iCs/>
                <w:sz w:val="26"/>
                <w:szCs w:val="26"/>
              </w:rPr>
            </w:pPr>
            <w:r w:rsidRPr="002D6FDE">
              <w:rPr>
                <w:i/>
                <w:iCs/>
                <w:sz w:val="26"/>
                <w:szCs w:val="26"/>
              </w:rPr>
              <w:t xml:space="preserve"> - Bàn để vi tính-máy in ván MDF</w:t>
            </w:r>
          </w:p>
          <w:p w14:paraId="1E0D4483" w14:textId="77777777" w:rsidR="009D430C" w:rsidRPr="002D6FDE" w:rsidRDefault="009D430C" w:rsidP="00790111">
            <w:pPr>
              <w:spacing w:before="120"/>
              <w:jc w:val="both"/>
              <w:rPr>
                <w:sz w:val="26"/>
                <w:szCs w:val="26"/>
              </w:rPr>
            </w:pPr>
            <w:r w:rsidRPr="002D6FDE">
              <w:rPr>
                <w:i/>
                <w:iCs/>
                <w:sz w:val="26"/>
                <w:szCs w:val="26"/>
              </w:rPr>
              <w:t xml:space="preserve"> - Ghế xoay có tay loại  lớn</w:t>
            </w:r>
          </w:p>
        </w:tc>
        <w:tc>
          <w:tcPr>
            <w:tcW w:w="723" w:type="pct"/>
            <w:tcBorders>
              <w:top w:val="single" w:sz="4" w:space="0" w:color="auto"/>
              <w:left w:val="single" w:sz="4" w:space="0" w:color="auto"/>
              <w:bottom w:val="single" w:sz="4" w:space="0" w:color="auto"/>
              <w:right w:val="single" w:sz="4" w:space="0" w:color="auto"/>
            </w:tcBorders>
            <w:shd w:val="clear" w:color="auto" w:fill="auto"/>
          </w:tcPr>
          <w:p w14:paraId="7E0A12BA" w14:textId="77777777" w:rsidR="009D430C" w:rsidRPr="002D6FDE" w:rsidRDefault="009D430C" w:rsidP="00790111">
            <w:pPr>
              <w:spacing w:before="120"/>
              <w:jc w:val="center"/>
              <w:rPr>
                <w:sz w:val="26"/>
                <w:szCs w:val="26"/>
              </w:rPr>
            </w:pPr>
            <w:r w:rsidRPr="002D6FDE">
              <w:rPr>
                <w:sz w:val="26"/>
                <w:szCs w:val="26"/>
              </w:rPr>
              <w:t>01 bộ</w:t>
            </w:r>
          </w:p>
        </w:tc>
      </w:tr>
      <w:tr w:rsidR="001C6186" w:rsidRPr="002D6FDE" w14:paraId="64B0DCE0" w14:textId="77777777" w:rsidTr="00790111">
        <w:tc>
          <w:tcPr>
            <w:tcW w:w="937" w:type="pct"/>
            <w:tcBorders>
              <w:top w:val="single" w:sz="4" w:space="0" w:color="auto"/>
              <w:left w:val="single" w:sz="4" w:space="0" w:color="auto"/>
              <w:bottom w:val="single" w:sz="4" w:space="0" w:color="auto"/>
              <w:right w:val="single" w:sz="4" w:space="0" w:color="auto"/>
            </w:tcBorders>
            <w:shd w:val="clear" w:color="auto" w:fill="auto"/>
          </w:tcPr>
          <w:p w14:paraId="5E919431" w14:textId="77777777" w:rsidR="009D430C" w:rsidRPr="002D6FDE" w:rsidRDefault="009D430C" w:rsidP="00790111">
            <w:pPr>
              <w:spacing w:before="120"/>
              <w:jc w:val="both"/>
              <w:rPr>
                <w:sz w:val="26"/>
                <w:szCs w:val="26"/>
              </w:rPr>
            </w:pPr>
          </w:p>
        </w:tc>
        <w:tc>
          <w:tcPr>
            <w:tcW w:w="3340" w:type="pct"/>
            <w:tcBorders>
              <w:top w:val="single" w:sz="4" w:space="0" w:color="auto"/>
              <w:left w:val="single" w:sz="4" w:space="0" w:color="auto"/>
              <w:bottom w:val="single" w:sz="4" w:space="0" w:color="auto"/>
              <w:right w:val="single" w:sz="4" w:space="0" w:color="auto"/>
            </w:tcBorders>
            <w:shd w:val="clear" w:color="auto" w:fill="auto"/>
          </w:tcPr>
          <w:p w14:paraId="11EEFAF6" w14:textId="77777777" w:rsidR="009D430C" w:rsidRPr="002D6FDE" w:rsidRDefault="009D430C" w:rsidP="00790111">
            <w:pPr>
              <w:spacing w:before="120"/>
              <w:jc w:val="both"/>
              <w:rPr>
                <w:sz w:val="26"/>
                <w:szCs w:val="26"/>
              </w:rPr>
            </w:pPr>
            <w:r w:rsidRPr="002D6FDE">
              <w:rPr>
                <w:sz w:val="26"/>
                <w:szCs w:val="26"/>
              </w:rPr>
              <w:t>2.Tủ, kệ hồ sơ</w:t>
            </w:r>
          </w:p>
        </w:tc>
        <w:tc>
          <w:tcPr>
            <w:tcW w:w="723" w:type="pct"/>
            <w:tcBorders>
              <w:top w:val="single" w:sz="4" w:space="0" w:color="auto"/>
              <w:left w:val="single" w:sz="4" w:space="0" w:color="auto"/>
              <w:bottom w:val="single" w:sz="4" w:space="0" w:color="auto"/>
              <w:right w:val="single" w:sz="4" w:space="0" w:color="auto"/>
            </w:tcBorders>
            <w:shd w:val="clear" w:color="auto" w:fill="auto"/>
          </w:tcPr>
          <w:p w14:paraId="181E7D12" w14:textId="77777777" w:rsidR="009D430C" w:rsidRPr="002D6FDE" w:rsidRDefault="009D430C" w:rsidP="00790111">
            <w:pPr>
              <w:spacing w:before="120"/>
              <w:jc w:val="center"/>
              <w:rPr>
                <w:sz w:val="26"/>
                <w:szCs w:val="26"/>
              </w:rPr>
            </w:pPr>
            <w:r w:rsidRPr="002D6FDE">
              <w:rPr>
                <w:sz w:val="26"/>
                <w:szCs w:val="26"/>
              </w:rPr>
              <w:t>01 bộ</w:t>
            </w:r>
          </w:p>
        </w:tc>
      </w:tr>
      <w:tr w:rsidR="001C6186" w:rsidRPr="002D6FDE" w14:paraId="04B94FF9" w14:textId="77777777" w:rsidTr="00790111">
        <w:tc>
          <w:tcPr>
            <w:tcW w:w="937" w:type="pct"/>
            <w:tcBorders>
              <w:top w:val="single" w:sz="4" w:space="0" w:color="auto"/>
              <w:left w:val="single" w:sz="4" w:space="0" w:color="auto"/>
              <w:bottom w:val="single" w:sz="4" w:space="0" w:color="auto"/>
              <w:right w:val="single" w:sz="4" w:space="0" w:color="auto"/>
            </w:tcBorders>
            <w:shd w:val="clear" w:color="auto" w:fill="auto"/>
          </w:tcPr>
          <w:p w14:paraId="70166632" w14:textId="77777777" w:rsidR="009D430C" w:rsidRPr="002D6FDE" w:rsidRDefault="009D430C" w:rsidP="00790111">
            <w:pPr>
              <w:spacing w:before="120"/>
              <w:jc w:val="both"/>
              <w:rPr>
                <w:sz w:val="26"/>
                <w:szCs w:val="26"/>
              </w:rPr>
            </w:pPr>
          </w:p>
        </w:tc>
        <w:tc>
          <w:tcPr>
            <w:tcW w:w="3340" w:type="pct"/>
            <w:tcBorders>
              <w:top w:val="single" w:sz="4" w:space="0" w:color="auto"/>
              <w:left w:val="single" w:sz="4" w:space="0" w:color="auto"/>
              <w:bottom w:val="single" w:sz="4" w:space="0" w:color="auto"/>
              <w:right w:val="single" w:sz="4" w:space="0" w:color="auto"/>
            </w:tcBorders>
            <w:shd w:val="clear" w:color="auto" w:fill="auto"/>
          </w:tcPr>
          <w:p w14:paraId="265B90CA" w14:textId="77777777" w:rsidR="009D430C" w:rsidRPr="002D6FDE" w:rsidRDefault="009D430C" w:rsidP="00790111">
            <w:pPr>
              <w:spacing w:before="120"/>
              <w:jc w:val="both"/>
              <w:rPr>
                <w:sz w:val="26"/>
                <w:szCs w:val="26"/>
              </w:rPr>
            </w:pPr>
            <w:r w:rsidRPr="002D6FDE">
              <w:rPr>
                <w:sz w:val="26"/>
                <w:szCs w:val="26"/>
              </w:rPr>
              <w:t>3.Máy điện thoại cố định</w:t>
            </w:r>
          </w:p>
        </w:tc>
        <w:tc>
          <w:tcPr>
            <w:tcW w:w="723" w:type="pct"/>
            <w:tcBorders>
              <w:top w:val="single" w:sz="4" w:space="0" w:color="auto"/>
              <w:left w:val="single" w:sz="4" w:space="0" w:color="auto"/>
              <w:bottom w:val="single" w:sz="4" w:space="0" w:color="auto"/>
              <w:right w:val="single" w:sz="4" w:space="0" w:color="auto"/>
            </w:tcBorders>
            <w:shd w:val="clear" w:color="auto" w:fill="auto"/>
          </w:tcPr>
          <w:p w14:paraId="21CE5C58" w14:textId="77777777" w:rsidR="009D430C" w:rsidRPr="002D6FDE" w:rsidRDefault="009D430C" w:rsidP="00790111">
            <w:pPr>
              <w:spacing w:before="120"/>
              <w:jc w:val="center"/>
              <w:rPr>
                <w:sz w:val="26"/>
                <w:szCs w:val="26"/>
              </w:rPr>
            </w:pPr>
            <w:r w:rsidRPr="002D6FDE">
              <w:rPr>
                <w:sz w:val="26"/>
                <w:szCs w:val="26"/>
              </w:rPr>
              <w:t>01 cái</w:t>
            </w:r>
          </w:p>
        </w:tc>
      </w:tr>
      <w:tr w:rsidR="001C6186" w:rsidRPr="002D6FDE" w14:paraId="103AEC5B" w14:textId="77777777" w:rsidTr="00790111">
        <w:tc>
          <w:tcPr>
            <w:tcW w:w="937" w:type="pct"/>
            <w:tcBorders>
              <w:top w:val="single" w:sz="4" w:space="0" w:color="auto"/>
              <w:left w:val="single" w:sz="4" w:space="0" w:color="auto"/>
              <w:bottom w:val="single" w:sz="4" w:space="0" w:color="auto"/>
              <w:right w:val="single" w:sz="4" w:space="0" w:color="auto"/>
            </w:tcBorders>
            <w:shd w:val="clear" w:color="auto" w:fill="auto"/>
          </w:tcPr>
          <w:p w14:paraId="543DB92E" w14:textId="77777777" w:rsidR="009D430C" w:rsidRPr="002D6FDE" w:rsidRDefault="009D430C" w:rsidP="00790111">
            <w:pPr>
              <w:spacing w:before="120"/>
              <w:jc w:val="both"/>
              <w:rPr>
                <w:sz w:val="26"/>
                <w:szCs w:val="26"/>
              </w:rPr>
            </w:pPr>
          </w:p>
        </w:tc>
        <w:tc>
          <w:tcPr>
            <w:tcW w:w="3340" w:type="pct"/>
            <w:tcBorders>
              <w:top w:val="single" w:sz="4" w:space="0" w:color="auto"/>
              <w:left w:val="single" w:sz="4" w:space="0" w:color="auto"/>
              <w:bottom w:val="single" w:sz="4" w:space="0" w:color="auto"/>
              <w:right w:val="single" w:sz="4" w:space="0" w:color="auto"/>
            </w:tcBorders>
            <w:shd w:val="clear" w:color="auto" w:fill="auto"/>
          </w:tcPr>
          <w:p w14:paraId="5EF5FC9D" w14:textId="77777777" w:rsidR="009D430C" w:rsidRPr="002D6FDE" w:rsidRDefault="009D430C" w:rsidP="00790111">
            <w:pPr>
              <w:spacing w:before="120"/>
              <w:jc w:val="both"/>
              <w:rPr>
                <w:sz w:val="26"/>
                <w:szCs w:val="26"/>
              </w:rPr>
            </w:pPr>
            <w:r w:rsidRPr="002D6FDE">
              <w:rPr>
                <w:sz w:val="26"/>
                <w:szCs w:val="26"/>
              </w:rPr>
              <w:t>4.Máy vi tính để bàn</w:t>
            </w:r>
          </w:p>
        </w:tc>
        <w:tc>
          <w:tcPr>
            <w:tcW w:w="723" w:type="pct"/>
            <w:tcBorders>
              <w:top w:val="single" w:sz="4" w:space="0" w:color="auto"/>
              <w:left w:val="single" w:sz="4" w:space="0" w:color="auto"/>
              <w:bottom w:val="single" w:sz="4" w:space="0" w:color="auto"/>
              <w:right w:val="single" w:sz="4" w:space="0" w:color="auto"/>
            </w:tcBorders>
            <w:shd w:val="clear" w:color="auto" w:fill="auto"/>
          </w:tcPr>
          <w:p w14:paraId="1DE90A40" w14:textId="77777777" w:rsidR="009D430C" w:rsidRPr="002D6FDE" w:rsidRDefault="009D430C" w:rsidP="00790111">
            <w:pPr>
              <w:spacing w:before="120"/>
              <w:jc w:val="center"/>
              <w:rPr>
                <w:sz w:val="26"/>
                <w:szCs w:val="26"/>
              </w:rPr>
            </w:pPr>
            <w:r w:rsidRPr="002D6FDE">
              <w:rPr>
                <w:sz w:val="26"/>
                <w:szCs w:val="26"/>
              </w:rPr>
              <w:t>01 bộ</w:t>
            </w:r>
          </w:p>
        </w:tc>
      </w:tr>
      <w:tr w:rsidR="001C6186" w:rsidRPr="002D6FDE" w14:paraId="58CA33B4" w14:textId="77777777" w:rsidTr="00790111">
        <w:tc>
          <w:tcPr>
            <w:tcW w:w="937" w:type="pct"/>
            <w:tcBorders>
              <w:top w:val="single" w:sz="4" w:space="0" w:color="auto"/>
              <w:left w:val="single" w:sz="4" w:space="0" w:color="auto"/>
              <w:bottom w:val="single" w:sz="4" w:space="0" w:color="auto"/>
              <w:right w:val="single" w:sz="4" w:space="0" w:color="auto"/>
            </w:tcBorders>
            <w:shd w:val="clear" w:color="auto" w:fill="auto"/>
          </w:tcPr>
          <w:p w14:paraId="3F8A0DE4" w14:textId="77777777" w:rsidR="009D430C" w:rsidRPr="002D6FDE" w:rsidRDefault="009D430C" w:rsidP="00790111">
            <w:pPr>
              <w:spacing w:before="120"/>
              <w:jc w:val="both"/>
              <w:rPr>
                <w:sz w:val="26"/>
                <w:szCs w:val="26"/>
              </w:rPr>
            </w:pPr>
          </w:p>
        </w:tc>
        <w:tc>
          <w:tcPr>
            <w:tcW w:w="3340" w:type="pct"/>
            <w:tcBorders>
              <w:top w:val="single" w:sz="4" w:space="0" w:color="auto"/>
              <w:left w:val="single" w:sz="4" w:space="0" w:color="auto"/>
              <w:bottom w:val="single" w:sz="4" w:space="0" w:color="auto"/>
              <w:right w:val="single" w:sz="4" w:space="0" w:color="auto"/>
            </w:tcBorders>
            <w:shd w:val="clear" w:color="auto" w:fill="auto"/>
          </w:tcPr>
          <w:p w14:paraId="2E43AB76" w14:textId="77777777" w:rsidR="009D430C" w:rsidRPr="002D6FDE" w:rsidRDefault="009D430C" w:rsidP="00790111">
            <w:pPr>
              <w:spacing w:before="120"/>
              <w:jc w:val="both"/>
              <w:rPr>
                <w:sz w:val="26"/>
                <w:szCs w:val="26"/>
              </w:rPr>
            </w:pPr>
            <w:r w:rsidRPr="002D6FDE">
              <w:rPr>
                <w:sz w:val="26"/>
                <w:szCs w:val="26"/>
              </w:rPr>
              <w:t xml:space="preserve">5.Máy in </w:t>
            </w:r>
            <w:r w:rsidRPr="002D6FDE">
              <w:rPr>
                <w:i/>
                <w:iCs/>
                <w:sz w:val="26"/>
                <w:szCs w:val="26"/>
              </w:rPr>
              <w:t>(sử dụng chung nếu bố trí các Phó đơn vị làm việc chung phòng)</w:t>
            </w:r>
          </w:p>
        </w:tc>
        <w:tc>
          <w:tcPr>
            <w:tcW w:w="723" w:type="pct"/>
            <w:tcBorders>
              <w:top w:val="single" w:sz="4" w:space="0" w:color="auto"/>
              <w:left w:val="single" w:sz="4" w:space="0" w:color="auto"/>
              <w:bottom w:val="single" w:sz="4" w:space="0" w:color="auto"/>
              <w:right w:val="single" w:sz="4" w:space="0" w:color="auto"/>
            </w:tcBorders>
            <w:shd w:val="clear" w:color="auto" w:fill="auto"/>
          </w:tcPr>
          <w:p w14:paraId="75159A37" w14:textId="77777777" w:rsidR="009D430C" w:rsidRPr="002D6FDE" w:rsidRDefault="009D430C" w:rsidP="00790111">
            <w:pPr>
              <w:spacing w:before="120"/>
              <w:jc w:val="center"/>
              <w:rPr>
                <w:sz w:val="26"/>
                <w:szCs w:val="26"/>
              </w:rPr>
            </w:pPr>
            <w:r w:rsidRPr="002D6FDE">
              <w:rPr>
                <w:sz w:val="26"/>
                <w:szCs w:val="26"/>
              </w:rPr>
              <w:t>01 máy</w:t>
            </w:r>
          </w:p>
        </w:tc>
      </w:tr>
      <w:tr w:rsidR="001C6186" w:rsidRPr="002D6FDE" w14:paraId="65001BB2" w14:textId="77777777" w:rsidTr="00790111">
        <w:tc>
          <w:tcPr>
            <w:tcW w:w="937" w:type="pct"/>
            <w:tcBorders>
              <w:top w:val="single" w:sz="4" w:space="0" w:color="auto"/>
              <w:left w:val="single" w:sz="4" w:space="0" w:color="auto"/>
              <w:bottom w:val="single" w:sz="4" w:space="0" w:color="auto"/>
              <w:right w:val="single" w:sz="4" w:space="0" w:color="auto"/>
            </w:tcBorders>
            <w:shd w:val="clear" w:color="auto" w:fill="auto"/>
          </w:tcPr>
          <w:p w14:paraId="602E66D1" w14:textId="77777777" w:rsidR="009D430C" w:rsidRPr="002D6FDE" w:rsidRDefault="009D430C" w:rsidP="00790111">
            <w:pPr>
              <w:spacing w:before="120"/>
              <w:jc w:val="both"/>
              <w:rPr>
                <w:sz w:val="26"/>
                <w:szCs w:val="26"/>
              </w:rPr>
            </w:pPr>
            <w:r w:rsidRPr="002D6FDE">
              <w:rPr>
                <w:sz w:val="26"/>
                <w:szCs w:val="26"/>
              </w:rPr>
              <w:t>Chuyên viên,</w:t>
            </w:r>
          </w:p>
          <w:p w14:paraId="6F2B4560" w14:textId="77777777" w:rsidR="009D430C" w:rsidRPr="002D6FDE" w:rsidRDefault="009D430C" w:rsidP="00790111">
            <w:pPr>
              <w:spacing w:before="120"/>
              <w:jc w:val="both"/>
              <w:rPr>
                <w:sz w:val="26"/>
                <w:szCs w:val="26"/>
              </w:rPr>
            </w:pPr>
            <w:r w:rsidRPr="002D6FDE">
              <w:rPr>
                <w:sz w:val="26"/>
                <w:szCs w:val="26"/>
              </w:rPr>
              <w:t>nhân viên</w:t>
            </w:r>
          </w:p>
          <w:p w14:paraId="6A1171D4" w14:textId="77777777" w:rsidR="009D430C" w:rsidRPr="002D6FDE" w:rsidRDefault="009D430C" w:rsidP="00790111">
            <w:pPr>
              <w:spacing w:before="120"/>
              <w:jc w:val="both"/>
              <w:rPr>
                <w:i/>
                <w:iCs/>
                <w:sz w:val="26"/>
                <w:szCs w:val="26"/>
              </w:rPr>
            </w:pPr>
            <w:r w:rsidRPr="002D6FDE">
              <w:rPr>
                <w:i/>
                <w:iCs/>
                <w:sz w:val="26"/>
                <w:szCs w:val="26"/>
              </w:rPr>
              <w:t>(mỗi người)</w:t>
            </w:r>
          </w:p>
        </w:tc>
        <w:tc>
          <w:tcPr>
            <w:tcW w:w="3340" w:type="pct"/>
            <w:tcBorders>
              <w:top w:val="single" w:sz="4" w:space="0" w:color="auto"/>
              <w:left w:val="single" w:sz="4" w:space="0" w:color="auto"/>
              <w:bottom w:val="single" w:sz="4" w:space="0" w:color="auto"/>
              <w:right w:val="single" w:sz="4" w:space="0" w:color="auto"/>
            </w:tcBorders>
            <w:shd w:val="clear" w:color="auto" w:fill="auto"/>
          </w:tcPr>
          <w:p w14:paraId="3A48B8E5" w14:textId="77777777" w:rsidR="009D430C" w:rsidRPr="002D6FDE" w:rsidRDefault="009D430C" w:rsidP="00790111">
            <w:pPr>
              <w:spacing w:before="120"/>
              <w:jc w:val="both"/>
              <w:rPr>
                <w:sz w:val="26"/>
                <w:szCs w:val="26"/>
              </w:rPr>
            </w:pPr>
            <w:r w:rsidRPr="002D6FDE">
              <w:rPr>
                <w:sz w:val="26"/>
                <w:szCs w:val="26"/>
              </w:rPr>
              <w:t>1.Bàn ghế làm việc</w:t>
            </w:r>
          </w:p>
          <w:p w14:paraId="12E9EBBB" w14:textId="77777777" w:rsidR="009D430C" w:rsidRPr="002D6FDE" w:rsidRDefault="009D430C" w:rsidP="00790111">
            <w:pPr>
              <w:spacing w:before="120"/>
              <w:jc w:val="both"/>
              <w:rPr>
                <w:i/>
                <w:iCs/>
                <w:sz w:val="26"/>
                <w:szCs w:val="26"/>
              </w:rPr>
            </w:pPr>
            <w:r w:rsidRPr="002D6FDE">
              <w:rPr>
                <w:sz w:val="26"/>
                <w:szCs w:val="26"/>
              </w:rPr>
              <w:t xml:space="preserve"> </w:t>
            </w:r>
            <w:r w:rsidRPr="002D6FDE">
              <w:rPr>
                <w:i/>
                <w:iCs/>
                <w:sz w:val="26"/>
                <w:szCs w:val="26"/>
              </w:rPr>
              <w:t>- Bàn làm việc ván MDF hoặc chất liệu tương đương  (1,2mx0,6m)</w:t>
            </w:r>
          </w:p>
          <w:p w14:paraId="330523CD" w14:textId="77777777" w:rsidR="009D430C" w:rsidRPr="002D6FDE" w:rsidRDefault="009D430C" w:rsidP="00790111">
            <w:pPr>
              <w:spacing w:before="120"/>
              <w:jc w:val="both"/>
              <w:rPr>
                <w:i/>
                <w:iCs/>
                <w:sz w:val="26"/>
                <w:szCs w:val="26"/>
              </w:rPr>
            </w:pPr>
            <w:r w:rsidRPr="002D6FDE">
              <w:rPr>
                <w:i/>
                <w:iCs/>
                <w:sz w:val="26"/>
                <w:szCs w:val="26"/>
              </w:rPr>
              <w:t>- Ghế xoay có tay loại nhỏ</w:t>
            </w:r>
          </w:p>
        </w:tc>
        <w:tc>
          <w:tcPr>
            <w:tcW w:w="723" w:type="pct"/>
            <w:tcBorders>
              <w:top w:val="single" w:sz="4" w:space="0" w:color="auto"/>
              <w:left w:val="single" w:sz="4" w:space="0" w:color="auto"/>
              <w:bottom w:val="single" w:sz="4" w:space="0" w:color="auto"/>
              <w:right w:val="single" w:sz="4" w:space="0" w:color="auto"/>
            </w:tcBorders>
            <w:shd w:val="clear" w:color="auto" w:fill="auto"/>
          </w:tcPr>
          <w:p w14:paraId="673B3228" w14:textId="77777777" w:rsidR="009D430C" w:rsidRPr="002D6FDE" w:rsidRDefault="009D430C" w:rsidP="00790111">
            <w:pPr>
              <w:spacing w:before="120"/>
              <w:jc w:val="center"/>
              <w:rPr>
                <w:sz w:val="26"/>
                <w:szCs w:val="26"/>
              </w:rPr>
            </w:pPr>
            <w:r w:rsidRPr="002D6FDE">
              <w:rPr>
                <w:sz w:val="26"/>
                <w:szCs w:val="26"/>
              </w:rPr>
              <w:t>01 bộ</w:t>
            </w:r>
          </w:p>
        </w:tc>
      </w:tr>
      <w:tr w:rsidR="001C6186" w:rsidRPr="002D6FDE" w14:paraId="32B24155" w14:textId="77777777" w:rsidTr="00790111">
        <w:tc>
          <w:tcPr>
            <w:tcW w:w="937" w:type="pct"/>
            <w:tcBorders>
              <w:top w:val="single" w:sz="4" w:space="0" w:color="auto"/>
              <w:left w:val="single" w:sz="4" w:space="0" w:color="auto"/>
              <w:bottom w:val="single" w:sz="4" w:space="0" w:color="auto"/>
              <w:right w:val="single" w:sz="4" w:space="0" w:color="auto"/>
            </w:tcBorders>
            <w:shd w:val="clear" w:color="auto" w:fill="auto"/>
          </w:tcPr>
          <w:p w14:paraId="50335C79" w14:textId="77777777" w:rsidR="009D430C" w:rsidRPr="002D6FDE" w:rsidRDefault="009D430C" w:rsidP="00790111">
            <w:pPr>
              <w:spacing w:before="120"/>
              <w:jc w:val="both"/>
              <w:rPr>
                <w:sz w:val="26"/>
                <w:szCs w:val="26"/>
              </w:rPr>
            </w:pPr>
          </w:p>
        </w:tc>
        <w:tc>
          <w:tcPr>
            <w:tcW w:w="3340" w:type="pct"/>
            <w:tcBorders>
              <w:top w:val="single" w:sz="4" w:space="0" w:color="auto"/>
              <w:left w:val="single" w:sz="4" w:space="0" w:color="auto"/>
              <w:bottom w:val="single" w:sz="4" w:space="0" w:color="auto"/>
              <w:right w:val="single" w:sz="4" w:space="0" w:color="auto"/>
            </w:tcBorders>
            <w:shd w:val="clear" w:color="auto" w:fill="auto"/>
          </w:tcPr>
          <w:p w14:paraId="5D6F5B82" w14:textId="77777777" w:rsidR="009D430C" w:rsidRPr="002D6FDE" w:rsidRDefault="009D430C" w:rsidP="00790111">
            <w:pPr>
              <w:spacing w:before="120"/>
              <w:jc w:val="both"/>
              <w:rPr>
                <w:sz w:val="26"/>
                <w:szCs w:val="26"/>
              </w:rPr>
            </w:pPr>
            <w:r w:rsidRPr="002D6FDE">
              <w:rPr>
                <w:sz w:val="26"/>
                <w:szCs w:val="26"/>
              </w:rPr>
              <w:t>2..Máy điện thoại cố định</w:t>
            </w:r>
          </w:p>
          <w:p w14:paraId="141663FE" w14:textId="77777777" w:rsidR="009D430C" w:rsidRPr="002D6FDE" w:rsidRDefault="009D430C" w:rsidP="00790111">
            <w:pPr>
              <w:spacing w:before="120"/>
              <w:jc w:val="both"/>
              <w:rPr>
                <w:i/>
                <w:iCs/>
                <w:sz w:val="26"/>
                <w:szCs w:val="26"/>
              </w:rPr>
            </w:pPr>
            <w:r w:rsidRPr="002D6FDE">
              <w:rPr>
                <w:i/>
                <w:iCs/>
                <w:sz w:val="26"/>
                <w:szCs w:val="26"/>
              </w:rPr>
              <w:t>(phụ thuộc vào nhiệm vụ, công việc chuyên viên, nhân viên đảm nhận)</w:t>
            </w:r>
          </w:p>
        </w:tc>
        <w:tc>
          <w:tcPr>
            <w:tcW w:w="723" w:type="pct"/>
            <w:tcBorders>
              <w:top w:val="single" w:sz="4" w:space="0" w:color="auto"/>
              <w:left w:val="single" w:sz="4" w:space="0" w:color="auto"/>
              <w:bottom w:val="single" w:sz="4" w:space="0" w:color="auto"/>
              <w:right w:val="single" w:sz="4" w:space="0" w:color="auto"/>
            </w:tcBorders>
            <w:shd w:val="clear" w:color="auto" w:fill="auto"/>
          </w:tcPr>
          <w:p w14:paraId="3A06D1FA" w14:textId="77777777" w:rsidR="009D430C" w:rsidRPr="002D6FDE" w:rsidRDefault="009D430C" w:rsidP="00790111">
            <w:pPr>
              <w:spacing w:before="120"/>
              <w:jc w:val="center"/>
              <w:rPr>
                <w:sz w:val="26"/>
                <w:szCs w:val="26"/>
              </w:rPr>
            </w:pPr>
            <w:r w:rsidRPr="002D6FDE">
              <w:rPr>
                <w:sz w:val="26"/>
                <w:szCs w:val="26"/>
              </w:rPr>
              <w:t>01 cái</w:t>
            </w:r>
          </w:p>
        </w:tc>
      </w:tr>
      <w:tr w:rsidR="001C6186" w:rsidRPr="002D6FDE" w14:paraId="3BA4C8CF" w14:textId="77777777" w:rsidTr="00790111">
        <w:tc>
          <w:tcPr>
            <w:tcW w:w="937" w:type="pct"/>
            <w:tcBorders>
              <w:top w:val="single" w:sz="4" w:space="0" w:color="auto"/>
              <w:left w:val="single" w:sz="4" w:space="0" w:color="auto"/>
              <w:bottom w:val="single" w:sz="4" w:space="0" w:color="auto"/>
              <w:right w:val="single" w:sz="4" w:space="0" w:color="auto"/>
            </w:tcBorders>
            <w:shd w:val="clear" w:color="auto" w:fill="auto"/>
          </w:tcPr>
          <w:p w14:paraId="7B8127BA" w14:textId="77777777" w:rsidR="009D430C" w:rsidRPr="002D6FDE" w:rsidRDefault="009D430C" w:rsidP="00790111">
            <w:pPr>
              <w:spacing w:before="120"/>
              <w:jc w:val="both"/>
              <w:rPr>
                <w:sz w:val="26"/>
                <w:szCs w:val="26"/>
              </w:rPr>
            </w:pPr>
          </w:p>
        </w:tc>
        <w:tc>
          <w:tcPr>
            <w:tcW w:w="3340" w:type="pct"/>
            <w:tcBorders>
              <w:top w:val="single" w:sz="4" w:space="0" w:color="auto"/>
              <w:left w:val="single" w:sz="4" w:space="0" w:color="auto"/>
              <w:bottom w:val="single" w:sz="4" w:space="0" w:color="auto"/>
              <w:right w:val="single" w:sz="4" w:space="0" w:color="auto"/>
            </w:tcBorders>
            <w:shd w:val="clear" w:color="auto" w:fill="auto"/>
          </w:tcPr>
          <w:p w14:paraId="24DE0036" w14:textId="77777777" w:rsidR="009D430C" w:rsidRPr="002D6FDE" w:rsidRDefault="009D430C" w:rsidP="00790111">
            <w:pPr>
              <w:spacing w:before="120"/>
              <w:rPr>
                <w:sz w:val="26"/>
                <w:szCs w:val="26"/>
              </w:rPr>
            </w:pPr>
            <w:r w:rsidRPr="002D6FDE">
              <w:rPr>
                <w:sz w:val="26"/>
                <w:szCs w:val="26"/>
              </w:rPr>
              <w:t>3.Máy vi tính để bàn</w:t>
            </w:r>
          </w:p>
          <w:p w14:paraId="73BAD1FC" w14:textId="77777777" w:rsidR="009D430C" w:rsidRPr="002D6FDE" w:rsidRDefault="009D430C" w:rsidP="00790111">
            <w:pPr>
              <w:spacing w:before="120"/>
              <w:rPr>
                <w:sz w:val="26"/>
                <w:szCs w:val="26"/>
              </w:rPr>
            </w:pPr>
            <w:r w:rsidRPr="002D6FDE">
              <w:rPr>
                <w:i/>
                <w:iCs/>
                <w:sz w:val="26"/>
                <w:szCs w:val="26"/>
              </w:rPr>
              <w:t>(phụ thuộc vào nhiệm vụ, công việc chuyên viên, nhân viên đảm nhận)</w:t>
            </w:r>
          </w:p>
        </w:tc>
        <w:tc>
          <w:tcPr>
            <w:tcW w:w="723" w:type="pct"/>
            <w:tcBorders>
              <w:top w:val="single" w:sz="4" w:space="0" w:color="auto"/>
              <w:left w:val="single" w:sz="4" w:space="0" w:color="auto"/>
              <w:bottom w:val="single" w:sz="4" w:space="0" w:color="auto"/>
              <w:right w:val="single" w:sz="4" w:space="0" w:color="auto"/>
            </w:tcBorders>
            <w:shd w:val="clear" w:color="auto" w:fill="auto"/>
          </w:tcPr>
          <w:p w14:paraId="61169D7E" w14:textId="77777777" w:rsidR="009D430C" w:rsidRPr="002D6FDE" w:rsidRDefault="009D430C" w:rsidP="00790111">
            <w:pPr>
              <w:spacing w:before="120"/>
              <w:jc w:val="center"/>
              <w:rPr>
                <w:sz w:val="26"/>
                <w:szCs w:val="26"/>
              </w:rPr>
            </w:pPr>
            <w:r w:rsidRPr="002D6FDE">
              <w:rPr>
                <w:sz w:val="26"/>
                <w:szCs w:val="26"/>
              </w:rPr>
              <w:t>01 bộ</w:t>
            </w:r>
          </w:p>
        </w:tc>
      </w:tr>
      <w:tr w:rsidR="001C6186" w:rsidRPr="002D6FDE" w14:paraId="2A431A8A" w14:textId="77777777" w:rsidTr="00790111">
        <w:tc>
          <w:tcPr>
            <w:tcW w:w="937" w:type="pct"/>
            <w:tcBorders>
              <w:top w:val="single" w:sz="4" w:space="0" w:color="auto"/>
              <w:left w:val="single" w:sz="4" w:space="0" w:color="auto"/>
              <w:bottom w:val="single" w:sz="4" w:space="0" w:color="auto"/>
              <w:right w:val="single" w:sz="4" w:space="0" w:color="auto"/>
            </w:tcBorders>
            <w:shd w:val="clear" w:color="auto" w:fill="auto"/>
          </w:tcPr>
          <w:p w14:paraId="3BB88577" w14:textId="77777777" w:rsidR="009D430C" w:rsidRPr="002D6FDE" w:rsidRDefault="009D430C" w:rsidP="00790111">
            <w:pPr>
              <w:spacing w:before="120"/>
              <w:rPr>
                <w:sz w:val="26"/>
                <w:szCs w:val="26"/>
              </w:rPr>
            </w:pPr>
            <w:r w:rsidRPr="002D6FDE">
              <w:rPr>
                <w:sz w:val="26"/>
                <w:szCs w:val="26"/>
              </w:rPr>
              <w:t xml:space="preserve">Trang bị chung </w:t>
            </w:r>
          </w:p>
        </w:tc>
        <w:tc>
          <w:tcPr>
            <w:tcW w:w="3340" w:type="pct"/>
            <w:tcBorders>
              <w:top w:val="single" w:sz="4" w:space="0" w:color="auto"/>
              <w:left w:val="single" w:sz="4" w:space="0" w:color="auto"/>
              <w:bottom w:val="single" w:sz="4" w:space="0" w:color="auto"/>
              <w:right w:val="single" w:sz="4" w:space="0" w:color="auto"/>
            </w:tcBorders>
            <w:shd w:val="clear" w:color="auto" w:fill="auto"/>
          </w:tcPr>
          <w:p w14:paraId="30E4FF06" w14:textId="77777777" w:rsidR="009D430C" w:rsidRPr="002D6FDE" w:rsidRDefault="009D430C" w:rsidP="00790111">
            <w:pPr>
              <w:spacing w:before="120"/>
              <w:jc w:val="both"/>
              <w:rPr>
                <w:sz w:val="26"/>
                <w:szCs w:val="26"/>
              </w:rPr>
            </w:pPr>
            <w:r w:rsidRPr="002D6FDE">
              <w:rPr>
                <w:sz w:val="26"/>
                <w:szCs w:val="26"/>
              </w:rPr>
              <w:t>1.Máy photocopy</w:t>
            </w:r>
          </w:p>
        </w:tc>
        <w:tc>
          <w:tcPr>
            <w:tcW w:w="723" w:type="pct"/>
            <w:tcBorders>
              <w:top w:val="single" w:sz="4" w:space="0" w:color="auto"/>
              <w:left w:val="single" w:sz="4" w:space="0" w:color="auto"/>
              <w:bottom w:val="single" w:sz="4" w:space="0" w:color="auto"/>
              <w:right w:val="single" w:sz="4" w:space="0" w:color="auto"/>
            </w:tcBorders>
            <w:shd w:val="clear" w:color="auto" w:fill="auto"/>
          </w:tcPr>
          <w:p w14:paraId="5C184605" w14:textId="77777777" w:rsidR="009D430C" w:rsidRPr="002D6FDE" w:rsidRDefault="009D430C" w:rsidP="00790111">
            <w:pPr>
              <w:spacing w:before="120"/>
              <w:jc w:val="center"/>
              <w:rPr>
                <w:sz w:val="26"/>
                <w:szCs w:val="26"/>
              </w:rPr>
            </w:pPr>
            <w:r w:rsidRPr="002D6FDE">
              <w:rPr>
                <w:sz w:val="26"/>
                <w:szCs w:val="26"/>
              </w:rPr>
              <w:t>01 máy</w:t>
            </w:r>
          </w:p>
        </w:tc>
      </w:tr>
      <w:tr w:rsidR="001C6186" w:rsidRPr="002D6FDE" w14:paraId="287907B7" w14:textId="77777777" w:rsidTr="00790111">
        <w:tc>
          <w:tcPr>
            <w:tcW w:w="937" w:type="pct"/>
            <w:tcBorders>
              <w:top w:val="single" w:sz="4" w:space="0" w:color="auto"/>
              <w:left w:val="single" w:sz="4" w:space="0" w:color="auto"/>
              <w:bottom w:val="single" w:sz="4" w:space="0" w:color="auto"/>
              <w:right w:val="single" w:sz="4" w:space="0" w:color="auto"/>
            </w:tcBorders>
            <w:shd w:val="clear" w:color="auto" w:fill="auto"/>
          </w:tcPr>
          <w:p w14:paraId="6B5DE91C" w14:textId="77777777" w:rsidR="009D430C" w:rsidRPr="002D6FDE" w:rsidRDefault="009D430C" w:rsidP="00790111">
            <w:pPr>
              <w:spacing w:before="120"/>
              <w:jc w:val="both"/>
              <w:rPr>
                <w:sz w:val="26"/>
                <w:szCs w:val="26"/>
              </w:rPr>
            </w:pPr>
          </w:p>
        </w:tc>
        <w:tc>
          <w:tcPr>
            <w:tcW w:w="3340" w:type="pct"/>
            <w:tcBorders>
              <w:top w:val="single" w:sz="4" w:space="0" w:color="auto"/>
              <w:left w:val="single" w:sz="4" w:space="0" w:color="auto"/>
              <w:bottom w:val="single" w:sz="4" w:space="0" w:color="auto"/>
              <w:right w:val="single" w:sz="4" w:space="0" w:color="auto"/>
            </w:tcBorders>
            <w:shd w:val="clear" w:color="auto" w:fill="auto"/>
          </w:tcPr>
          <w:p w14:paraId="0CC4D43B" w14:textId="77777777" w:rsidR="009D430C" w:rsidRPr="002D6FDE" w:rsidRDefault="009D430C" w:rsidP="00790111">
            <w:pPr>
              <w:spacing w:before="120"/>
              <w:jc w:val="both"/>
              <w:rPr>
                <w:sz w:val="26"/>
                <w:szCs w:val="26"/>
              </w:rPr>
            </w:pPr>
            <w:r w:rsidRPr="002D6FDE">
              <w:rPr>
                <w:sz w:val="26"/>
                <w:szCs w:val="26"/>
              </w:rPr>
              <w:t>2.Máy fax</w:t>
            </w:r>
          </w:p>
        </w:tc>
        <w:tc>
          <w:tcPr>
            <w:tcW w:w="723" w:type="pct"/>
            <w:tcBorders>
              <w:top w:val="single" w:sz="4" w:space="0" w:color="auto"/>
              <w:left w:val="single" w:sz="4" w:space="0" w:color="auto"/>
              <w:bottom w:val="single" w:sz="4" w:space="0" w:color="auto"/>
              <w:right w:val="single" w:sz="4" w:space="0" w:color="auto"/>
            </w:tcBorders>
            <w:shd w:val="clear" w:color="auto" w:fill="auto"/>
          </w:tcPr>
          <w:p w14:paraId="760E950D" w14:textId="77777777" w:rsidR="009D430C" w:rsidRPr="002D6FDE" w:rsidRDefault="009D430C" w:rsidP="00790111">
            <w:pPr>
              <w:spacing w:before="120"/>
              <w:jc w:val="center"/>
              <w:rPr>
                <w:sz w:val="26"/>
                <w:szCs w:val="26"/>
              </w:rPr>
            </w:pPr>
            <w:r w:rsidRPr="002D6FDE">
              <w:rPr>
                <w:sz w:val="26"/>
                <w:szCs w:val="26"/>
              </w:rPr>
              <w:t>01 máy</w:t>
            </w:r>
          </w:p>
        </w:tc>
      </w:tr>
      <w:tr w:rsidR="001C6186" w:rsidRPr="002D6FDE" w14:paraId="55E8CD0A" w14:textId="77777777" w:rsidTr="00790111">
        <w:tc>
          <w:tcPr>
            <w:tcW w:w="937" w:type="pct"/>
            <w:tcBorders>
              <w:top w:val="single" w:sz="4" w:space="0" w:color="auto"/>
              <w:left w:val="single" w:sz="4" w:space="0" w:color="auto"/>
              <w:bottom w:val="single" w:sz="4" w:space="0" w:color="auto"/>
              <w:right w:val="single" w:sz="4" w:space="0" w:color="auto"/>
            </w:tcBorders>
            <w:shd w:val="clear" w:color="auto" w:fill="auto"/>
          </w:tcPr>
          <w:p w14:paraId="4629B1D9" w14:textId="77777777" w:rsidR="009D430C" w:rsidRPr="002D6FDE" w:rsidRDefault="009D430C" w:rsidP="00790111">
            <w:pPr>
              <w:spacing w:before="120"/>
              <w:jc w:val="both"/>
              <w:rPr>
                <w:sz w:val="26"/>
                <w:szCs w:val="26"/>
              </w:rPr>
            </w:pPr>
          </w:p>
        </w:tc>
        <w:tc>
          <w:tcPr>
            <w:tcW w:w="3340" w:type="pct"/>
            <w:tcBorders>
              <w:top w:val="single" w:sz="4" w:space="0" w:color="auto"/>
              <w:left w:val="single" w:sz="4" w:space="0" w:color="auto"/>
              <w:bottom w:val="single" w:sz="4" w:space="0" w:color="auto"/>
              <w:right w:val="single" w:sz="4" w:space="0" w:color="auto"/>
            </w:tcBorders>
            <w:shd w:val="clear" w:color="auto" w:fill="auto"/>
          </w:tcPr>
          <w:p w14:paraId="4898BEC7" w14:textId="77777777" w:rsidR="009D430C" w:rsidRPr="002D6FDE" w:rsidRDefault="009D430C" w:rsidP="00790111">
            <w:pPr>
              <w:spacing w:before="120"/>
              <w:jc w:val="both"/>
              <w:rPr>
                <w:i/>
                <w:iCs/>
                <w:sz w:val="26"/>
                <w:szCs w:val="26"/>
              </w:rPr>
            </w:pPr>
            <w:r w:rsidRPr="002D6FDE">
              <w:rPr>
                <w:sz w:val="26"/>
                <w:szCs w:val="26"/>
              </w:rPr>
              <w:t>3.Tổng đài điện thoại (n</w:t>
            </w:r>
            <w:r w:rsidRPr="002D6FDE">
              <w:rPr>
                <w:i/>
                <w:iCs/>
                <w:sz w:val="26"/>
                <w:szCs w:val="26"/>
              </w:rPr>
              <w:t>ếu đơn vị có trên 6 nhân sự cần giao dịch qua điện thoại và có hơn 2 số trung kế)</w:t>
            </w:r>
          </w:p>
        </w:tc>
        <w:tc>
          <w:tcPr>
            <w:tcW w:w="723" w:type="pct"/>
            <w:tcBorders>
              <w:top w:val="single" w:sz="4" w:space="0" w:color="auto"/>
              <w:left w:val="single" w:sz="4" w:space="0" w:color="auto"/>
              <w:bottom w:val="single" w:sz="4" w:space="0" w:color="auto"/>
              <w:right w:val="single" w:sz="4" w:space="0" w:color="auto"/>
            </w:tcBorders>
            <w:shd w:val="clear" w:color="auto" w:fill="auto"/>
          </w:tcPr>
          <w:p w14:paraId="26DBB62E" w14:textId="77777777" w:rsidR="009D430C" w:rsidRPr="002D6FDE" w:rsidRDefault="009D430C" w:rsidP="00790111">
            <w:pPr>
              <w:spacing w:before="120"/>
              <w:jc w:val="center"/>
              <w:rPr>
                <w:sz w:val="26"/>
                <w:szCs w:val="26"/>
              </w:rPr>
            </w:pPr>
            <w:r w:rsidRPr="002D6FDE">
              <w:rPr>
                <w:sz w:val="26"/>
                <w:szCs w:val="26"/>
              </w:rPr>
              <w:t>01 máy</w:t>
            </w:r>
          </w:p>
        </w:tc>
      </w:tr>
      <w:tr w:rsidR="001C6186" w:rsidRPr="002D6FDE" w14:paraId="283EF36E" w14:textId="77777777" w:rsidTr="00790111">
        <w:tc>
          <w:tcPr>
            <w:tcW w:w="937" w:type="pct"/>
            <w:tcBorders>
              <w:top w:val="single" w:sz="4" w:space="0" w:color="auto"/>
              <w:left w:val="single" w:sz="4" w:space="0" w:color="auto"/>
              <w:bottom w:val="single" w:sz="4" w:space="0" w:color="auto"/>
              <w:right w:val="single" w:sz="4" w:space="0" w:color="auto"/>
            </w:tcBorders>
            <w:shd w:val="clear" w:color="auto" w:fill="auto"/>
          </w:tcPr>
          <w:p w14:paraId="5F0ED9AA" w14:textId="77777777" w:rsidR="009D430C" w:rsidRPr="002D6FDE" w:rsidRDefault="009D430C" w:rsidP="00790111">
            <w:pPr>
              <w:spacing w:before="120"/>
              <w:jc w:val="both"/>
              <w:rPr>
                <w:sz w:val="26"/>
                <w:szCs w:val="26"/>
              </w:rPr>
            </w:pPr>
          </w:p>
        </w:tc>
        <w:tc>
          <w:tcPr>
            <w:tcW w:w="3340" w:type="pct"/>
            <w:tcBorders>
              <w:top w:val="single" w:sz="4" w:space="0" w:color="auto"/>
              <w:left w:val="single" w:sz="4" w:space="0" w:color="auto"/>
              <w:bottom w:val="single" w:sz="4" w:space="0" w:color="auto"/>
              <w:right w:val="single" w:sz="4" w:space="0" w:color="auto"/>
            </w:tcBorders>
            <w:shd w:val="clear" w:color="auto" w:fill="auto"/>
          </w:tcPr>
          <w:p w14:paraId="57C13136" w14:textId="77777777" w:rsidR="009D430C" w:rsidRPr="002D6FDE" w:rsidRDefault="009D430C" w:rsidP="00790111">
            <w:pPr>
              <w:spacing w:before="120"/>
              <w:jc w:val="both"/>
              <w:rPr>
                <w:i/>
                <w:iCs/>
                <w:sz w:val="26"/>
                <w:szCs w:val="26"/>
              </w:rPr>
            </w:pPr>
            <w:r w:rsidRPr="002D6FDE">
              <w:rPr>
                <w:sz w:val="26"/>
                <w:szCs w:val="26"/>
              </w:rPr>
              <w:t xml:space="preserve">4. Máy in </w:t>
            </w:r>
            <w:r w:rsidRPr="002D6FDE">
              <w:rPr>
                <w:i/>
                <w:iCs/>
                <w:sz w:val="26"/>
                <w:szCs w:val="26"/>
              </w:rPr>
              <w:t>(bình quân sử dụng chung cho 5 máy vi tính, nếu nhiều hơn 5 máy vi tính và mức độ in ấn thường xuyên nhiều sẽ trang bị thêm 1 máy)</w:t>
            </w:r>
          </w:p>
        </w:tc>
        <w:tc>
          <w:tcPr>
            <w:tcW w:w="723" w:type="pct"/>
            <w:tcBorders>
              <w:top w:val="single" w:sz="4" w:space="0" w:color="auto"/>
              <w:left w:val="single" w:sz="4" w:space="0" w:color="auto"/>
              <w:bottom w:val="single" w:sz="4" w:space="0" w:color="auto"/>
              <w:right w:val="single" w:sz="4" w:space="0" w:color="auto"/>
            </w:tcBorders>
            <w:shd w:val="clear" w:color="auto" w:fill="auto"/>
          </w:tcPr>
          <w:p w14:paraId="2989D862" w14:textId="77777777" w:rsidR="009D430C" w:rsidRPr="002D6FDE" w:rsidRDefault="009D430C" w:rsidP="00790111">
            <w:pPr>
              <w:spacing w:before="120"/>
              <w:jc w:val="center"/>
              <w:rPr>
                <w:sz w:val="26"/>
                <w:szCs w:val="26"/>
              </w:rPr>
            </w:pPr>
            <w:r w:rsidRPr="002D6FDE">
              <w:rPr>
                <w:sz w:val="26"/>
                <w:szCs w:val="26"/>
              </w:rPr>
              <w:t>01 máy</w:t>
            </w:r>
          </w:p>
        </w:tc>
      </w:tr>
      <w:tr w:rsidR="001C6186" w:rsidRPr="002D6FDE" w14:paraId="7C7BA0F2" w14:textId="77777777" w:rsidTr="00790111">
        <w:tc>
          <w:tcPr>
            <w:tcW w:w="937" w:type="pct"/>
            <w:tcBorders>
              <w:top w:val="single" w:sz="4" w:space="0" w:color="auto"/>
              <w:left w:val="single" w:sz="4" w:space="0" w:color="auto"/>
              <w:bottom w:val="single" w:sz="4" w:space="0" w:color="auto"/>
              <w:right w:val="single" w:sz="4" w:space="0" w:color="auto"/>
            </w:tcBorders>
            <w:shd w:val="clear" w:color="auto" w:fill="auto"/>
          </w:tcPr>
          <w:p w14:paraId="120D95E9" w14:textId="77777777" w:rsidR="009D430C" w:rsidRPr="002D6FDE" w:rsidRDefault="009D430C" w:rsidP="00790111">
            <w:pPr>
              <w:spacing w:before="120"/>
              <w:jc w:val="both"/>
              <w:rPr>
                <w:sz w:val="26"/>
                <w:szCs w:val="26"/>
              </w:rPr>
            </w:pPr>
          </w:p>
        </w:tc>
        <w:tc>
          <w:tcPr>
            <w:tcW w:w="3340" w:type="pct"/>
            <w:tcBorders>
              <w:top w:val="single" w:sz="4" w:space="0" w:color="auto"/>
              <w:left w:val="single" w:sz="4" w:space="0" w:color="auto"/>
              <w:bottom w:val="single" w:sz="4" w:space="0" w:color="auto"/>
              <w:right w:val="single" w:sz="4" w:space="0" w:color="auto"/>
            </w:tcBorders>
            <w:shd w:val="clear" w:color="auto" w:fill="auto"/>
          </w:tcPr>
          <w:p w14:paraId="2E3CC20B" w14:textId="77777777" w:rsidR="009D430C" w:rsidRPr="002D6FDE" w:rsidRDefault="009D430C" w:rsidP="00790111">
            <w:pPr>
              <w:spacing w:before="120"/>
              <w:jc w:val="both"/>
              <w:rPr>
                <w:sz w:val="26"/>
                <w:szCs w:val="26"/>
              </w:rPr>
            </w:pPr>
            <w:r w:rsidRPr="002D6FDE">
              <w:rPr>
                <w:sz w:val="26"/>
                <w:szCs w:val="26"/>
              </w:rPr>
              <w:t>5. Giá đựng công văn đi, đến</w:t>
            </w:r>
          </w:p>
        </w:tc>
        <w:tc>
          <w:tcPr>
            <w:tcW w:w="723" w:type="pct"/>
            <w:tcBorders>
              <w:top w:val="single" w:sz="4" w:space="0" w:color="auto"/>
              <w:left w:val="single" w:sz="4" w:space="0" w:color="auto"/>
              <w:bottom w:val="single" w:sz="4" w:space="0" w:color="auto"/>
              <w:right w:val="single" w:sz="4" w:space="0" w:color="auto"/>
            </w:tcBorders>
            <w:shd w:val="clear" w:color="auto" w:fill="auto"/>
          </w:tcPr>
          <w:p w14:paraId="6BECF4E3" w14:textId="77777777" w:rsidR="009D430C" w:rsidRPr="002D6FDE" w:rsidRDefault="009D430C" w:rsidP="00790111">
            <w:pPr>
              <w:spacing w:before="120"/>
              <w:jc w:val="center"/>
              <w:rPr>
                <w:sz w:val="26"/>
                <w:szCs w:val="26"/>
              </w:rPr>
            </w:pPr>
            <w:r w:rsidRPr="002D6FDE">
              <w:rPr>
                <w:sz w:val="26"/>
                <w:szCs w:val="26"/>
              </w:rPr>
              <w:t>01 bộ</w:t>
            </w:r>
          </w:p>
        </w:tc>
      </w:tr>
    </w:tbl>
    <w:p w14:paraId="2DDA671D" w14:textId="77777777" w:rsidR="009D430C" w:rsidRPr="002D6FDE" w:rsidRDefault="009D430C" w:rsidP="009D430C">
      <w:pPr>
        <w:spacing w:before="120"/>
        <w:ind w:firstLine="720"/>
        <w:jc w:val="both"/>
        <w:rPr>
          <w:sz w:val="26"/>
          <w:szCs w:val="26"/>
        </w:rPr>
      </w:pPr>
      <w:r w:rsidRPr="002D6FDE">
        <w:rPr>
          <w:sz w:val="26"/>
          <w:szCs w:val="26"/>
        </w:rPr>
        <w:t xml:space="preserve">Các Đơn vị khi có nhu cầu về thiết bị, phương tiện làm việc vượt quá định mức trên hoặc có nhu cầu về các loại thiết bị phương tiện không nêu trong bảng danh mục trên; lập đề nghị, trong đó giải trình chi tiết, cụ thể mục đích sử dụng, mức độ sử dụng… </w:t>
      </w:r>
    </w:p>
    <w:p w14:paraId="2EB29F79" w14:textId="77777777" w:rsidR="009D430C" w:rsidRPr="002D6FDE" w:rsidRDefault="009D430C" w:rsidP="009D430C">
      <w:pPr>
        <w:spacing w:before="120"/>
        <w:jc w:val="both"/>
        <w:rPr>
          <w:b/>
          <w:bCs/>
          <w:sz w:val="26"/>
          <w:szCs w:val="26"/>
        </w:rPr>
      </w:pPr>
      <w:r w:rsidRPr="002D6FDE">
        <w:rPr>
          <w:b/>
          <w:bCs/>
          <w:sz w:val="26"/>
          <w:szCs w:val="26"/>
        </w:rPr>
        <w:t>Điều 4. Trách nhiệm quản lý sử dụng tài sản tại các Đơn vị.</w:t>
      </w:r>
    </w:p>
    <w:p w14:paraId="159CB9EE" w14:textId="4A20C011" w:rsidR="009D430C" w:rsidRPr="002D6FDE" w:rsidRDefault="009D430C" w:rsidP="009D430C">
      <w:pPr>
        <w:spacing w:before="60"/>
        <w:ind w:firstLine="720"/>
        <w:jc w:val="both"/>
        <w:rPr>
          <w:sz w:val="26"/>
          <w:szCs w:val="26"/>
        </w:rPr>
      </w:pPr>
      <w:r w:rsidRPr="002D6FDE">
        <w:rPr>
          <w:sz w:val="26"/>
          <w:szCs w:val="26"/>
        </w:rPr>
        <w:t>Các đơn vị sử dụng tài sản do Trường trang bị phải có trách nhiệm quản lý tài sản tại đơn vị mình. Trưởng đơn vị là người có trách nhiệm cao nhất đối với nhà trường về mọi mặt liên quan đến các vấn đề về tài sản tại đơn vị mình.</w:t>
      </w:r>
    </w:p>
    <w:p w14:paraId="38959230" w14:textId="77777777" w:rsidR="009D430C" w:rsidRPr="002D6FDE" w:rsidRDefault="009D430C" w:rsidP="009D430C">
      <w:pPr>
        <w:spacing w:before="60"/>
        <w:ind w:firstLine="720"/>
        <w:jc w:val="both"/>
        <w:rPr>
          <w:sz w:val="26"/>
          <w:szCs w:val="26"/>
        </w:rPr>
      </w:pPr>
      <w:r w:rsidRPr="002D6FDE">
        <w:rPr>
          <w:sz w:val="26"/>
          <w:szCs w:val="26"/>
        </w:rPr>
        <w:t>Trưởng đơn vị có trách nhiệm:</w:t>
      </w:r>
    </w:p>
    <w:p w14:paraId="5D161427" w14:textId="65753825" w:rsidR="009D430C" w:rsidRPr="002D6FDE" w:rsidRDefault="009D430C" w:rsidP="00565B48">
      <w:pPr>
        <w:numPr>
          <w:ilvl w:val="0"/>
          <w:numId w:val="27"/>
        </w:numPr>
        <w:tabs>
          <w:tab w:val="clear" w:pos="1440"/>
          <w:tab w:val="num" w:pos="1080"/>
        </w:tabs>
        <w:spacing w:before="60"/>
        <w:ind w:left="0" w:firstLine="720"/>
        <w:jc w:val="both"/>
        <w:rPr>
          <w:sz w:val="26"/>
          <w:szCs w:val="26"/>
        </w:rPr>
      </w:pPr>
      <w:r w:rsidRPr="002D6FDE">
        <w:rPr>
          <w:sz w:val="26"/>
          <w:szCs w:val="26"/>
        </w:rPr>
        <w:lastRenderedPageBreak/>
        <w:t>Đề xuất trang bị mới hoặc trang bị để thay thế tài sản trong đơn vị mình trên tinh thần tiết kiệm, hiệu quả và đúng theo tiêu chuẩn trang bị thiết bị của Trường tại điều 3 trong quy định này, Trưởng đơn vị có trách nhiệm xây dựng kế hoạch trang bị, thay thế tài sản tại đơn vị từng quý và báo cáo (theo mẫu của Phòng Cơ sở vật chất phát hành) cho Trường vào cuối quý trước.</w:t>
      </w:r>
    </w:p>
    <w:p w14:paraId="330FF868" w14:textId="77777777" w:rsidR="009D430C" w:rsidRPr="002D6FDE" w:rsidRDefault="009D430C" w:rsidP="00565B48">
      <w:pPr>
        <w:numPr>
          <w:ilvl w:val="0"/>
          <w:numId w:val="27"/>
        </w:numPr>
        <w:tabs>
          <w:tab w:val="clear" w:pos="1440"/>
          <w:tab w:val="num" w:pos="1080"/>
        </w:tabs>
        <w:spacing w:before="60"/>
        <w:ind w:left="0" w:firstLine="720"/>
        <w:jc w:val="both"/>
        <w:rPr>
          <w:sz w:val="26"/>
          <w:szCs w:val="26"/>
        </w:rPr>
      </w:pPr>
      <w:r w:rsidRPr="002D6FDE">
        <w:rPr>
          <w:sz w:val="26"/>
          <w:szCs w:val="26"/>
        </w:rPr>
        <w:t>Có trách nhiệm báo cáo tài sản không còn nhu cầu sử dụng hoặc tài sản hư hỏng không còn sử dụng được tại đơn vị để các Phòng chức năng xử lý (điều chuyển, thanh lý…) các loại tài sản trên theo quy định.</w:t>
      </w:r>
    </w:p>
    <w:p w14:paraId="06B97844" w14:textId="77777777" w:rsidR="009D430C" w:rsidRPr="002D6FDE" w:rsidRDefault="009D430C" w:rsidP="00565B48">
      <w:pPr>
        <w:numPr>
          <w:ilvl w:val="0"/>
          <w:numId w:val="27"/>
        </w:numPr>
        <w:tabs>
          <w:tab w:val="clear" w:pos="1440"/>
          <w:tab w:val="num" w:pos="1080"/>
        </w:tabs>
        <w:spacing w:before="60"/>
        <w:ind w:left="0" w:firstLine="720"/>
        <w:jc w:val="both"/>
        <w:rPr>
          <w:sz w:val="26"/>
          <w:szCs w:val="26"/>
        </w:rPr>
      </w:pPr>
      <w:r w:rsidRPr="002D6FDE">
        <w:rPr>
          <w:sz w:val="26"/>
          <w:szCs w:val="26"/>
        </w:rPr>
        <w:t>Có trách nhiệm báo cáo cho Trường thông qua các Phòng chức năng khi có biến động về tài sản tại đơn vị như tài sản tăng thêm do nhận được tài trợ, tài sản của dự án thuộc đơn vị, tài sản giảm do bị mất…</w:t>
      </w:r>
    </w:p>
    <w:p w14:paraId="14476AF3" w14:textId="77777777" w:rsidR="009D430C" w:rsidRPr="002D6FDE" w:rsidRDefault="009D430C" w:rsidP="00565B48">
      <w:pPr>
        <w:numPr>
          <w:ilvl w:val="0"/>
          <w:numId w:val="27"/>
        </w:numPr>
        <w:tabs>
          <w:tab w:val="clear" w:pos="1440"/>
          <w:tab w:val="num" w:pos="1080"/>
        </w:tabs>
        <w:spacing w:before="60"/>
        <w:ind w:left="0" w:firstLine="720"/>
        <w:jc w:val="both"/>
        <w:rPr>
          <w:sz w:val="26"/>
          <w:szCs w:val="26"/>
        </w:rPr>
      </w:pPr>
      <w:r w:rsidRPr="002D6FDE">
        <w:rPr>
          <w:sz w:val="26"/>
          <w:szCs w:val="26"/>
        </w:rPr>
        <w:t>Phải phân công cụ thể và thông báo cho các Phòng chức năng về cá nhân thuộc đơn vị được uỷ quyền, thay mặt đơn vị để giao dịch với các Phòng chức năng liên quan đến vấn đề quản lý tài sản như giao nhận tài sản, thực hiện công việc kiểm kê định kỳ, kiểm kê đột xuất, và lập các báo cáo liên quan về vấn đề tài sản khi có yêu cầu của Trường.</w:t>
      </w:r>
    </w:p>
    <w:p w14:paraId="12DEA021" w14:textId="77777777" w:rsidR="009D430C" w:rsidRPr="002D6FDE" w:rsidRDefault="009D430C" w:rsidP="00565B48">
      <w:pPr>
        <w:numPr>
          <w:ilvl w:val="0"/>
          <w:numId w:val="27"/>
        </w:numPr>
        <w:tabs>
          <w:tab w:val="clear" w:pos="1440"/>
          <w:tab w:val="num" w:pos="1080"/>
        </w:tabs>
        <w:spacing w:before="60"/>
        <w:ind w:left="0" w:firstLine="720"/>
        <w:jc w:val="both"/>
        <w:rPr>
          <w:sz w:val="26"/>
          <w:szCs w:val="26"/>
        </w:rPr>
      </w:pPr>
      <w:r w:rsidRPr="002D6FDE">
        <w:rPr>
          <w:sz w:val="26"/>
          <w:szCs w:val="26"/>
        </w:rPr>
        <w:t>Có trách nhiệm tổ chức lập và ghi chép sổ theo dõi chi tiết tài sản tại đơn vị theo mẫu do Phòng Cơ sở vật chất phát hành. Mọi biến động, thay đổi về tài sản phải được phản ảnh kịp thời và đầy đủ trong sổ. Các chứng từ liên quan đến tài sản (biên bản giao nhận, quyết định điều chuyển tài sản...) và sổ theo dõi tài sản phải được giữ gìn cẩn thận, không được tự ý hủy và phải xuất trình khi có yêu cầu của Trường. Trưởng đơn vị phải tổ chức và thực hiện kịp thời, đúng tiến độ công tác kiểm kê tài sản định kỳ hàng năm theo thông báo của Trường.</w:t>
      </w:r>
    </w:p>
    <w:p w14:paraId="01B1E025" w14:textId="77777777" w:rsidR="009D430C" w:rsidRPr="002D6FDE" w:rsidRDefault="009D430C" w:rsidP="009D430C">
      <w:pPr>
        <w:spacing w:before="60"/>
        <w:ind w:firstLine="720"/>
        <w:jc w:val="both"/>
        <w:rPr>
          <w:sz w:val="26"/>
          <w:szCs w:val="26"/>
        </w:rPr>
      </w:pPr>
      <w:r w:rsidRPr="002D6FDE">
        <w:rPr>
          <w:sz w:val="26"/>
          <w:szCs w:val="26"/>
        </w:rPr>
        <w:t>Tài sản trong mỗi Đơn vị phải được giao cho 1 bộ phận cụ thể hoặc cá nhân cụ thể hiểu biết về các đặc tính kỹ thuật và sử dụng thành thạo thiết bị chịu trách nhiệm quản lý sử dụng. Bộ phận hoặc cá nhân cụ thể quản lý tài sản phải sử dụng tài sản đúng mục đích là phục vụ công việc chung của Trường. Khi sử dụng tài sản phải tuân thủ đúng những yêu cầu và khuyến cáo về mặt kỹ thuật nhằm đảm bảo không gây ra hư hỏng thiết bị, không làm giảm tuổi thọ thiết bị và đảm bảo an toàn cho người sử dụng.</w:t>
      </w:r>
    </w:p>
    <w:p w14:paraId="1FF089DD" w14:textId="77777777" w:rsidR="009D430C" w:rsidRPr="002D6FDE" w:rsidRDefault="009D430C" w:rsidP="009D430C">
      <w:pPr>
        <w:spacing w:before="60"/>
        <w:ind w:firstLine="720"/>
        <w:jc w:val="both"/>
        <w:rPr>
          <w:sz w:val="26"/>
          <w:szCs w:val="26"/>
        </w:rPr>
      </w:pPr>
      <w:r w:rsidRPr="002D6FDE">
        <w:rPr>
          <w:sz w:val="26"/>
          <w:szCs w:val="26"/>
        </w:rPr>
        <w:t>Các đơn vị không được tự ý cho các đơn vị, tổ chức, cá nhân khác mượn tài sản và không được mang tài sản của đơn vị ra khỏi khu vực làm việc của đơn vị mình. Khi có nhu cầu dời chưyển tài sản ra khỏi khu vực làm việc của mình phải xin ý kiến của Hiệu trưởng (thông qua  Cơ sở vật chất)</w:t>
      </w:r>
    </w:p>
    <w:p w14:paraId="69E5B362" w14:textId="77777777" w:rsidR="009D430C" w:rsidRPr="002D6FDE" w:rsidRDefault="009D430C" w:rsidP="009D430C">
      <w:pPr>
        <w:spacing w:before="60"/>
        <w:ind w:firstLine="720"/>
        <w:jc w:val="both"/>
        <w:rPr>
          <w:sz w:val="26"/>
          <w:szCs w:val="26"/>
        </w:rPr>
      </w:pPr>
      <w:r w:rsidRPr="002D6FDE">
        <w:rPr>
          <w:sz w:val="26"/>
          <w:szCs w:val="26"/>
        </w:rPr>
        <w:t>Mọi tài sản của Nhà trường khi điều chuyển từ đơn vị này sang đơn vị khác phải được các phòng chức năng phối hợp cùng đơn vị quản lý, sử dụng lập biên bản, đánh giá thực trạng và giá trị.</w:t>
      </w:r>
    </w:p>
    <w:p w14:paraId="2C1FAE1D" w14:textId="5E4A90BC" w:rsidR="009D430C" w:rsidRPr="002D6FDE" w:rsidRDefault="009D430C" w:rsidP="009D430C">
      <w:pPr>
        <w:spacing w:before="60"/>
        <w:ind w:firstLine="720"/>
        <w:jc w:val="both"/>
        <w:rPr>
          <w:sz w:val="26"/>
          <w:szCs w:val="26"/>
        </w:rPr>
      </w:pPr>
      <w:r w:rsidRPr="002D6FDE">
        <w:rPr>
          <w:sz w:val="26"/>
          <w:szCs w:val="26"/>
        </w:rPr>
        <w:t>Bộ phận hoặc cá nhân được giao trách nhiệm quản lý tài sản khi thấy có hiện tượng hư hỏng hoặc các hiện tượng bất thường khác phải ngưng sử dụng và báo ngay cho Trưởng đơn vị, Phòng Công nghệ Thông tin (máy móc, thiết bị tin học) và Phòng  Cơ sở vật chất để xử lý.</w:t>
      </w:r>
      <w:r w:rsidR="008528A1" w:rsidRPr="002D6FDE">
        <w:rPr>
          <w:sz w:val="26"/>
          <w:szCs w:val="26"/>
        </w:rPr>
        <w:t xml:space="preserve"> </w:t>
      </w:r>
      <w:r w:rsidRPr="002D6FDE">
        <w:rPr>
          <w:sz w:val="26"/>
          <w:szCs w:val="26"/>
        </w:rPr>
        <w:t>Hàng năm, đơn vị quản lý, sử dụng tài sản của Nhà trường căn cứ vào thực trạng tài sản và chế độ, tiêu chuẩn kỹ thuật về quản lý, sử dụng tài sản, lập dự toán chi về bảo dưỡng, sửa chữa tài sản gửi phòng Cơ sở vật chất tổng hợp và lập dự toán chung báo cáo Hiệu trưởng phê duyệt.</w:t>
      </w:r>
    </w:p>
    <w:p w14:paraId="56675D82" w14:textId="77777777" w:rsidR="009D430C" w:rsidRPr="002D6FDE" w:rsidRDefault="009D430C" w:rsidP="009D430C">
      <w:pPr>
        <w:spacing w:before="60"/>
        <w:ind w:firstLine="720"/>
        <w:jc w:val="both"/>
        <w:rPr>
          <w:sz w:val="26"/>
          <w:szCs w:val="26"/>
        </w:rPr>
      </w:pPr>
      <w:r w:rsidRPr="002D6FDE">
        <w:rPr>
          <w:sz w:val="26"/>
          <w:szCs w:val="26"/>
        </w:rPr>
        <w:t>Khi có tài sản bị mất các đơn vị, cá nhân được giao trực tiếp quản lý và sử dụng tài sản phải kịp thời phối hợp cùng bộ phận bảo vệ, phòng Cơ sở vật chất, phòng Thanh tra lập biên bản xác định nguyên nhân, quy trách nhiệm đến từng cá nhân và báo cáo Hiệu trưởng</w:t>
      </w:r>
    </w:p>
    <w:p w14:paraId="567B2F4C" w14:textId="77777777" w:rsidR="009D430C" w:rsidRPr="002D6FDE" w:rsidRDefault="009D430C" w:rsidP="009D430C">
      <w:pPr>
        <w:spacing w:before="120"/>
        <w:jc w:val="both"/>
        <w:rPr>
          <w:b/>
          <w:bCs/>
          <w:sz w:val="26"/>
          <w:szCs w:val="26"/>
        </w:rPr>
      </w:pPr>
      <w:r w:rsidRPr="002D6FDE">
        <w:rPr>
          <w:b/>
          <w:bCs/>
          <w:sz w:val="26"/>
          <w:szCs w:val="26"/>
        </w:rPr>
        <w:t>Điều 5. Sửa chữa, nâng cấp tài sản</w:t>
      </w:r>
    </w:p>
    <w:p w14:paraId="4ED2661A" w14:textId="77777777" w:rsidR="009D430C" w:rsidRPr="002D6FDE" w:rsidRDefault="009D430C" w:rsidP="009D430C">
      <w:pPr>
        <w:spacing w:before="60"/>
        <w:ind w:firstLine="720"/>
        <w:jc w:val="both"/>
        <w:rPr>
          <w:sz w:val="26"/>
          <w:szCs w:val="26"/>
        </w:rPr>
      </w:pPr>
      <w:r w:rsidRPr="002D6FDE">
        <w:rPr>
          <w:sz w:val="26"/>
          <w:szCs w:val="26"/>
        </w:rPr>
        <w:t>Máy móc, thiết bị phải thực hiện các biện pháp niêm phong để tránh tình trạng các cá nhân tự ý can thiệp vào kết cấu bên trong của máy móc, thiết bị phương tiên làm việc</w:t>
      </w:r>
    </w:p>
    <w:p w14:paraId="78A3D812" w14:textId="77777777" w:rsidR="009D430C" w:rsidRPr="002D6FDE" w:rsidRDefault="009D430C" w:rsidP="009D430C">
      <w:pPr>
        <w:spacing w:before="60"/>
        <w:ind w:firstLine="720"/>
        <w:jc w:val="both"/>
        <w:rPr>
          <w:sz w:val="26"/>
          <w:szCs w:val="26"/>
        </w:rPr>
      </w:pPr>
      <w:r w:rsidRPr="002D6FDE">
        <w:rPr>
          <w:sz w:val="26"/>
          <w:szCs w:val="26"/>
        </w:rPr>
        <w:t xml:space="preserve">Cá nhân, bộ phận quản lý, sử dụng tài sản phải giữ gìn tài sản sử dụng được lâu bền. Khi sử dụng tài sản phải thường xuyên theo dõi tình trạng kỹ thuật và tình trạng hoạt động của tài sản, nếu phát hiện các loại thiết bị, phương tiện hư hỏng không còn hoạt động được hoặc có các hiện tượng </w:t>
      </w:r>
      <w:r w:rsidRPr="002D6FDE">
        <w:rPr>
          <w:sz w:val="26"/>
          <w:szCs w:val="26"/>
        </w:rPr>
        <w:lastRenderedPageBreak/>
        <w:t>bất thường (hoạt động không ổn định, không thực hiện được các chức năng như trong tài liệu kỹ thuật đã nêu, tiêu hao năng lượng, nhiên liệu, phụ liệu tiêu dùng hơn hẳn mức bình thường…) thiết bị phương tiện không đảm bảo an toàn khi sử dụng (rò điện, nhiệt độ tăng quá cao khi sử dụng…) phải báo ngay cho Phòng Cơ sở vật chất hoặc Phòng Công nghệ Thông tin (máy móc, thiết bị tin học) đồng thời báo cáo trưởng đơn vị hoặc người được trưởng đơn vị ủy quyền giao dịch với các phòng chức năng liên quan đến vấn đề tài sản.</w:t>
      </w:r>
    </w:p>
    <w:p w14:paraId="40A52892" w14:textId="77777777" w:rsidR="009D430C" w:rsidRPr="002D6FDE" w:rsidRDefault="009D430C" w:rsidP="009D430C">
      <w:pPr>
        <w:spacing w:before="60"/>
        <w:ind w:firstLine="720"/>
        <w:jc w:val="both"/>
        <w:rPr>
          <w:sz w:val="26"/>
          <w:szCs w:val="26"/>
        </w:rPr>
      </w:pPr>
      <w:r w:rsidRPr="002D6FDE">
        <w:rPr>
          <w:sz w:val="26"/>
          <w:szCs w:val="26"/>
        </w:rPr>
        <w:t xml:space="preserve"> Đối với các loại hư hỏng cho phép người trực tiếp sử dụng chỉnh sửa (là hư hỏng khi chỉnh sửa không cần phải mở đinh ốc của máy, được nêu rõ trong tài liệu hướng dẫn sử dụng thiết bị như: máy in, máy photocopy, máy fax kẹt giấy, máy vi tính bị nhiễm virus do lỗi phần mềm…) người sử dụng trực tiếp có trách nhiệm tự khắc phục sửa chữa. Phòng Cơ sở vật chất</w:t>
      </w:r>
      <w:r w:rsidRPr="002D6FDE" w:rsidDel="000E7E26">
        <w:rPr>
          <w:sz w:val="26"/>
          <w:szCs w:val="26"/>
        </w:rPr>
        <w:t xml:space="preserve"> </w:t>
      </w:r>
      <w:r w:rsidRPr="002D6FDE">
        <w:rPr>
          <w:sz w:val="26"/>
          <w:szCs w:val="26"/>
        </w:rPr>
        <w:t>có trách nhiệm hướng dẫn và cung cấp tài liệu hướng dẫn sửa chữa các hỏng hóc thông thường khi các đơn vị có yêu cầu.</w:t>
      </w:r>
    </w:p>
    <w:p w14:paraId="1B123099" w14:textId="77777777" w:rsidR="009D430C" w:rsidRPr="002D6FDE" w:rsidRDefault="009D430C" w:rsidP="009D430C">
      <w:pPr>
        <w:spacing w:before="60"/>
        <w:ind w:firstLine="720"/>
        <w:jc w:val="both"/>
        <w:rPr>
          <w:sz w:val="26"/>
          <w:szCs w:val="26"/>
        </w:rPr>
      </w:pPr>
      <w:r w:rsidRPr="002D6FDE">
        <w:rPr>
          <w:sz w:val="26"/>
          <w:szCs w:val="26"/>
        </w:rPr>
        <w:t>Đối với các loại hư hỏng mà người sử dụng không được phép sửa chữa (là hư hỏng khi sửa phải mở đinh ốc của máy, không nêu cách sửa chữa khắc phục trong tài liệu hướng dẫn sử dụng) người sử dụng không được phép can thiệp vào máy móc thiết bị, không tự ý nhờ cá nhân, đơn vị khác tiến hành sửa chữa tài sản, thiết bị mà phải báo cho Phòng Cơ sở vật chất</w:t>
      </w:r>
      <w:r w:rsidRPr="002D6FDE" w:rsidDel="000E7E26">
        <w:rPr>
          <w:sz w:val="26"/>
          <w:szCs w:val="26"/>
        </w:rPr>
        <w:t xml:space="preserve"> </w:t>
      </w:r>
      <w:r w:rsidRPr="002D6FDE">
        <w:rPr>
          <w:sz w:val="26"/>
          <w:szCs w:val="26"/>
        </w:rPr>
        <w:t>hoặc Phòng Công nghệ Thông tin (máy móc, thiết bị tin học) để xử lý. Nếu đơn vị tự ý hoặc nhờ cá nhân, đơn vị khác sửa chữa, can thiệp vào máy móc, đơn vị sẽ phải chịu chi phí sửa chữa và chịu trách nhiệm trước Hiệu trưởng về việc vi phạm quy định quản lý sử dụng tài sản.</w:t>
      </w:r>
    </w:p>
    <w:p w14:paraId="23DF22F8" w14:textId="77777777" w:rsidR="009D430C" w:rsidRPr="002D6FDE" w:rsidRDefault="009D430C" w:rsidP="009D430C">
      <w:pPr>
        <w:spacing w:before="60"/>
        <w:ind w:firstLine="720"/>
        <w:jc w:val="both"/>
        <w:rPr>
          <w:sz w:val="26"/>
          <w:szCs w:val="26"/>
        </w:rPr>
      </w:pPr>
      <w:r w:rsidRPr="002D6FDE">
        <w:rPr>
          <w:sz w:val="26"/>
          <w:szCs w:val="26"/>
        </w:rPr>
        <w:t>Phòng Công nghệ Thông tin thực hiện quản lý đảm bảo hoạt động tại các phòng máy vi tính, tiếp nhận yêu cầu của các đơn vị để xác định nguyên nhân, tình trạng, mức độ hư hỏng, đề ra phương án sửa chữa hoặc thay thế các loại thiết bị tin học, thiết bị kết nối sau mạng vi tính, thiết bị ngoại vi máy vi tính.</w:t>
      </w:r>
    </w:p>
    <w:p w14:paraId="424D3F36" w14:textId="77777777" w:rsidR="009D430C" w:rsidRPr="002D6FDE" w:rsidRDefault="009D430C" w:rsidP="009D430C">
      <w:pPr>
        <w:spacing w:before="120"/>
        <w:jc w:val="both"/>
        <w:rPr>
          <w:b/>
          <w:bCs/>
          <w:sz w:val="26"/>
          <w:szCs w:val="26"/>
        </w:rPr>
      </w:pPr>
      <w:r w:rsidRPr="002D6FDE">
        <w:rPr>
          <w:b/>
          <w:bCs/>
          <w:sz w:val="26"/>
          <w:szCs w:val="26"/>
        </w:rPr>
        <w:t>Điều 6. Điều khoản thi hành</w:t>
      </w:r>
    </w:p>
    <w:p w14:paraId="287EE085" w14:textId="77777777" w:rsidR="009D430C" w:rsidRPr="002D6FDE" w:rsidRDefault="009D430C" w:rsidP="009D430C">
      <w:pPr>
        <w:spacing w:before="60"/>
        <w:ind w:firstLine="720"/>
        <w:jc w:val="both"/>
        <w:rPr>
          <w:sz w:val="26"/>
          <w:szCs w:val="26"/>
        </w:rPr>
      </w:pPr>
      <w:r w:rsidRPr="002D6FDE">
        <w:rPr>
          <w:sz w:val="26"/>
          <w:szCs w:val="26"/>
        </w:rPr>
        <w:t>Các cá nhân, đơn vị phải nghiêm chỉnh chấp hành các điều quy định trên. Cá nhân, đơn vị thực hiện tốt quy định sẽ được khen thưởng theo quy định của Trường. Cá nhân, đơn vị vi phạm tuỳ theo mức độ sẽ bị xử lý theo quy định của Trường và quy định của pháp luật.</w:t>
      </w:r>
    </w:p>
    <w:p w14:paraId="2678295B" w14:textId="77777777" w:rsidR="00D55899" w:rsidRPr="002D6FDE" w:rsidRDefault="00D55899" w:rsidP="00267841">
      <w:pPr>
        <w:spacing w:after="120"/>
        <w:jc w:val="center"/>
        <w:outlineLvl w:val="2"/>
        <w:rPr>
          <w:sz w:val="26"/>
          <w:szCs w:val="26"/>
        </w:rPr>
      </w:pPr>
    </w:p>
    <w:p w14:paraId="6AD75622" w14:textId="77777777" w:rsidR="00D55899" w:rsidRPr="002D6FDE" w:rsidRDefault="00D55899" w:rsidP="00267841">
      <w:pPr>
        <w:spacing w:after="120"/>
        <w:jc w:val="center"/>
        <w:outlineLvl w:val="2"/>
        <w:rPr>
          <w:sz w:val="26"/>
          <w:szCs w:val="26"/>
        </w:rPr>
      </w:pPr>
    </w:p>
    <w:p w14:paraId="62103A87" w14:textId="77777777" w:rsidR="009D430C" w:rsidRPr="002D6FDE" w:rsidRDefault="009D430C" w:rsidP="00267841">
      <w:pPr>
        <w:spacing w:after="120"/>
        <w:jc w:val="center"/>
        <w:outlineLvl w:val="2"/>
        <w:rPr>
          <w:sz w:val="26"/>
          <w:szCs w:val="26"/>
        </w:rPr>
      </w:pPr>
    </w:p>
    <w:p w14:paraId="6D9F638C" w14:textId="77777777" w:rsidR="008528A1" w:rsidRPr="002D6FDE" w:rsidRDefault="008528A1" w:rsidP="009D430C">
      <w:pPr>
        <w:spacing w:before="120" w:after="120"/>
        <w:jc w:val="center"/>
        <w:rPr>
          <w:b/>
          <w:sz w:val="28"/>
          <w:szCs w:val="26"/>
        </w:rPr>
      </w:pPr>
    </w:p>
    <w:p w14:paraId="4AE8869F" w14:textId="77777777" w:rsidR="0061034E" w:rsidRPr="002D6FDE" w:rsidRDefault="0061034E" w:rsidP="009D430C">
      <w:pPr>
        <w:spacing w:before="120" w:after="120"/>
        <w:jc w:val="center"/>
        <w:rPr>
          <w:b/>
          <w:sz w:val="28"/>
          <w:szCs w:val="26"/>
        </w:rPr>
      </w:pPr>
    </w:p>
    <w:p w14:paraId="21442FE2" w14:textId="77777777" w:rsidR="0061034E" w:rsidRPr="002D6FDE" w:rsidRDefault="0061034E" w:rsidP="009D430C">
      <w:pPr>
        <w:spacing w:before="120" w:after="120"/>
        <w:jc w:val="center"/>
        <w:rPr>
          <w:b/>
          <w:sz w:val="28"/>
          <w:szCs w:val="26"/>
        </w:rPr>
      </w:pPr>
    </w:p>
    <w:p w14:paraId="004E7B18" w14:textId="77777777" w:rsidR="0061034E" w:rsidRPr="002D6FDE" w:rsidRDefault="0061034E" w:rsidP="009D430C">
      <w:pPr>
        <w:spacing w:before="120" w:after="120"/>
        <w:jc w:val="center"/>
        <w:rPr>
          <w:b/>
          <w:sz w:val="28"/>
          <w:szCs w:val="26"/>
        </w:rPr>
      </w:pPr>
    </w:p>
    <w:p w14:paraId="63085EED" w14:textId="77777777" w:rsidR="0061034E" w:rsidRPr="002D6FDE" w:rsidRDefault="0061034E" w:rsidP="009D430C">
      <w:pPr>
        <w:spacing w:before="120" w:after="120"/>
        <w:jc w:val="center"/>
        <w:rPr>
          <w:b/>
          <w:sz w:val="28"/>
          <w:szCs w:val="26"/>
        </w:rPr>
      </w:pPr>
    </w:p>
    <w:p w14:paraId="31A76C12" w14:textId="77777777" w:rsidR="0062424E" w:rsidRPr="002D6FDE" w:rsidRDefault="0062424E" w:rsidP="009D430C">
      <w:pPr>
        <w:spacing w:before="120" w:after="120"/>
        <w:jc w:val="center"/>
        <w:rPr>
          <w:b/>
          <w:sz w:val="28"/>
          <w:szCs w:val="26"/>
        </w:rPr>
      </w:pPr>
    </w:p>
    <w:p w14:paraId="04319263" w14:textId="77777777" w:rsidR="0062424E" w:rsidRPr="002D6FDE" w:rsidRDefault="0062424E" w:rsidP="009D430C">
      <w:pPr>
        <w:spacing w:before="120" w:after="120"/>
        <w:jc w:val="center"/>
        <w:rPr>
          <w:b/>
          <w:sz w:val="28"/>
          <w:szCs w:val="26"/>
        </w:rPr>
      </w:pPr>
    </w:p>
    <w:p w14:paraId="1744B55E" w14:textId="77777777" w:rsidR="0062424E" w:rsidRPr="002D6FDE" w:rsidRDefault="0062424E" w:rsidP="009D430C">
      <w:pPr>
        <w:spacing w:before="120" w:after="120"/>
        <w:jc w:val="center"/>
        <w:rPr>
          <w:b/>
          <w:sz w:val="28"/>
          <w:szCs w:val="26"/>
        </w:rPr>
      </w:pPr>
    </w:p>
    <w:p w14:paraId="1E42AF2F" w14:textId="77777777" w:rsidR="0062424E" w:rsidRPr="002D6FDE" w:rsidRDefault="0062424E" w:rsidP="009D430C">
      <w:pPr>
        <w:spacing w:before="120" w:after="120"/>
        <w:jc w:val="center"/>
        <w:rPr>
          <w:b/>
          <w:sz w:val="28"/>
          <w:szCs w:val="26"/>
        </w:rPr>
      </w:pPr>
    </w:p>
    <w:p w14:paraId="3352AB25" w14:textId="0B050581" w:rsidR="00C56F09" w:rsidRPr="002D6FDE" w:rsidRDefault="00C56F09">
      <w:pPr>
        <w:rPr>
          <w:b/>
          <w:sz w:val="28"/>
          <w:szCs w:val="26"/>
        </w:rPr>
      </w:pPr>
      <w:r w:rsidRPr="002D6FDE">
        <w:rPr>
          <w:b/>
          <w:sz w:val="28"/>
          <w:szCs w:val="26"/>
        </w:rPr>
        <w:br w:type="page"/>
      </w:r>
    </w:p>
    <w:p w14:paraId="5AB0CDA6" w14:textId="77777777" w:rsidR="0062424E" w:rsidRPr="002D6FDE" w:rsidRDefault="0062424E" w:rsidP="009D430C">
      <w:pPr>
        <w:spacing w:before="120" w:after="120"/>
        <w:jc w:val="center"/>
        <w:rPr>
          <w:b/>
          <w:sz w:val="28"/>
          <w:szCs w:val="26"/>
        </w:rPr>
      </w:pPr>
    </w:p>
    <w:p w14:paraId="23A247B4" w14:textId="5CF7D9D4" w:rsidR="009D430C" w:rsidRPr="002D6FDE" w:rsidRDefault="009D430C" w:rsidP="009D430C">
      <w:pPr>
        <w:spacing w:before="120" w:after="120"/>
        <w:jc w:val="center"/>
        <w:rPr>
          <w:b/>
          <w:sz w:val="28"/>
          <w:szCs w:val="26"/>
        </w:rPr>
      </w:pPr>
      <w:r w:rsidRPr="002D6FDE">
        <w:rPr>
          <w:b/>
          <w:sz w:val="28"/>
          <w:szCs w:val="26"/>
        </w:rPr>
        <w:t>Phụ lục số 1</w:t>
      </w:r>
      <w:r w:rsidR="000335C9" w:rsidRPr="002D6FDE">
        <w:rPr>
          <w:b/>
          <w:sz w:val="28"/>
          <w:szCs w:val="26"/>
        </w:rPr>
        <w:t>5</w:t>
      </w:r>
      <w:r w:rsidRPr="002D6FDE">
        <w:rPr>
          <w:b/>
          <w:sz w:val="28"/>
          <w:szCs w:val="26"/>
        </w:rPr>
        <w:t xml:space="preserve">.3: Quy định về tiêu chuẩn trang bị phòng học tại UEH (Điều </w:t>
      </w:r>
      <w:r w:rsidR="00E15D69" w:rsidRPr="002D6FDE">
        <w:rPr>
          <w:b/>
          <w:sz w:val="28"/>
          <w:szCs w:val="26"/>
        </w:rPr>
        <w:t>35</w:t>
      </w:r>
      <w:r w:rsidRPr="002D6FDE">
        <w:rPr>
          <w:b/>
          <w:sz w:val="28"/>
          <w:szCs w:val="26"/>
        </w:rPr>
        <w:t>)</w:t>
      </w:r>
    </w:p>
    <w:tbl>
      <w:tblPr>
        <w:tblW w:w="10245"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3470"/>
        <w:gridCol w:w="918"/>
        <w:gridCol w:w="1587"/>
        <w:gridCol w:w="1890"/>
        <w:gridCol w:w="1710"/>
      </w:tblGrid>
      <w:tr w:rsidR="001C6186" w:rsidRPr="002D6FDE" w14:paraId="4E556227" w14:textId="77777777" w:rsidTr="005306E6">
        <w:trPr>
          <w:trHeight w:val="960"/>
        </w:trPr>
        <w:tc>
          <w:tcPr>
            <w:tcW w:w="670" w:type="dxa"/>
            <w:shd w:val="clear" w:color="auto" w:fill="auto"/>
            <w:noWrap/>
            <w:vAlign w:val="center"/>
            <w:hideMark/>
          </w:tcPr>
          <w:p w14:paraId="23A58521" w14:textId="77777777" w:rsidR="009D430C" w:rsidRPr="002D6FDE" w:rsidRDefault="009D430C" w:rsidP="009D430C">
            <w:pPr>
              <w:jc w:val="center"/>
              <w:rPr>
                <w:b/>
              </w:rPr>
            </w:pPr>
            <w:r w:rsidRPr="002D6FDE">
              <w:rPr>
                <w:b/>
              </w:rPr>
              <w:t>STT</w:t>
            </w:r>
          </w:p>
        </w:tc>
        <w:tc>
          <w:tcPr>
            <w:tcW w:w="3470" w:type="dxa"/>
            <w:shd w:val="clear" w:color="auto" w:fill="auto"/>
            <w:vAlign w:val="center"/>
            <w:hideMark/>
          </w:tcPr>
          <w:p w14:paraId="1FF11A6F" w14:textId="77777777" w:rsidR="009D430C" w:rsidRPr="002D6FDE" w:rsidRDefault="009D430C" w:rsidP="009D430C">
            <w:pPr>
              <w:jc w:val="center"/>
            </w:pPr>
            <w:r w:rsidRPr="002D6FDE">
              <w:rPr>
                <w:b/>
                <w:bCs/>
              </w:rPr>
              <w:t>THIẾT BỊ VẬT DỤNG</w:t>
            </w:r>
            <w:r w:rsidRPr="002D6FDE">
              <w:br/>
              <w:t>(Công suất tương đương)</w:t>
            </w:r>
          </w:p>
        </w:tc>
        <w:tc>
          <w:tcPr>
            <w:tcW w:w="918" w:type="dxa"/>
            <w:shd w:val="clear" w:color="auto" w:fill="auto"/>
            <w:vAlign w:val="center"/>
            <w:hideMark/>
          </w:tcPr>
          <w:p w14:paraId="7F8FC6D3" w14:textId="77777777" w:rsidR="009D430C" w:rsidRPr="002D6FDE" w:rsidRDefault="009D430C" w:rsidP="009D430C">
            <w:pPr>
              <w:jc w:val="center"/>
              <w:rPr>
                <w:b/>
                <w:bCs/>
              </w:rPr>
            </w:pPr>
            <w:r w:rsidRPr="002D6FDE">
              <w:rPr>
                <w:b/>
                <w:bCs/>
              </w:rPr>
              <w:t>ĐƠN VỊ</w:t>
            </w:r>
            <w:r w:rsidRPr="002D6FDE">
              <w:rPr>
                <w:b/>
                <w:bCs/>
              </w:rPr>
              <w:br/>
              <w:t xml:space="preserve"> TÍNH</w:t>
            </w:r>
          </w:p>
        </w:tc>
        <w:tc>
          <w:tcPr>
            <w:tcW w:w="1587" w:type="dxa"/>
            <w:shd w:val="clear" w:color="auto" w:fill="auto"/>
            <w:vAlign w:val="center"/>
            <w:hideMark/>
          </w:tcPr>
          <w:p w14:paraId="49CB76D3" w14:textId="77777777" w:rsidR="009D430C" w:rsidRPr="002D6FDE" w:rsidRDefault="009D430C" w:rsidP="009D430C">
            <w:pPr>
              <w:jc w:val="center"/>
            </w:pPr>
            <w:r w:rsidRPr="002D6FDE">
              <w:rPr>
                <w:b/>
                <w:bCs/>
              </w:rPr>
              <w:t>PHÒNG NHỎ</w:t>
            </w:r>
            <w:r w:rsidRPr="002D6FDE">
              <w:br/>
              <w:t>(50 -70 CHỖ)</w:t>
            </w:r>
          </w:p>
        </w:tc>
        <w:tc>
          <w:tcPr>
            <w:tcW w:w="1890" w:type="dxa"/>
            <w:shd w:val="clear" w:color="auto" w:fill="auto"/>
            <w:vAlign w:val="center"/>
            <w:hideMark/>
          </w:tcPr>
          <w:p w14:paraId="1D9A6554" w14:textId="77777777" w:rsidR="009D430C" w:rsidRPr="002D6FDE" w:rsidRDefault="009D430C" w:rsidP="009D430C">
            <w:pPr>
              <w:jc w:val="center"/>
            </w:pPr>
            <w:r w:rsidRPr="002D6FDE">
              <w:rPr>
                <w:b/>
                <w:bCs/>
              </w:rPr>
              <w:t>PHÒNG TRUNG BÌNH</w:t>
            </w:r>
            <w:r w:rsidRPr="002D6FDE">
              <w:br/>
              <w:t>(100 - 120 CHỖ)</w:t>
            </w:r>
          </w:p>
        </w:tc>
        <w:tc>
          <w:tcPr>
            <w:tcW w:w="1710" w:type="dxa"/>
            <w:shd w:val="clear" w:color="auto" w:fill="auto"/>
            <w:vAlign w:val="center"/>
            <w:hideMark/>
          </w:tcPr>
          <w:p w14:paraId="472E17D7" w14:textId="77777777" w:rsidR="009D430C" w:rsidRPr="002D6FDE" w:rsidRDefault="009D430C" w:rsidP="009D430C">
            <w:pPr>
              <w:jc w:val="center"/>
            </w:pPr>
            <w:r w:rsidRPr="002D6FDE">
              <w:rPr>
                <w:b/>
                <w:bCs/>
              </w:rPr>
              <w:t>PHÒNG LỚN</w:t>
            </w:r>
            <w:r w:rsidRPr="002D6FDE">
              <w:br/>
              <w:t>( 150 CHỖ)</w:t>
            </w:r>
          </w:p>
        </w:tc>
      </w:tr>
      <w:tr w:rsidR="001C6186" w:rsidRPr="002D6FDE" w14:paraId="25C54613" w14:textId="77777777" w:rsidTr="005306E6">
        <w:trPr>
          <w:trHeight w:val="315"/>
        </w:trPr>
        <w:tc>
          <w:tcPr>
            <w:tcW w:w="670" w:type="dxa"/>
            <w:shd w:val="clear" w:color="auto" w:fill="auto"/>
            <w:noWrap/>
            <w:vAlign w:val="bottom"/>
            <w:hideMark/>
          </w:tcPr>
          <w:p w14:paraId="3CA36436" w14:textId="77777777" w:rsidR="009D430C" w:rsidRPr="002D6FDE" w:rsidRDefault="009D430C">
            <w:pPr>
              <w:rPr>
                <w:b/>
              </w:rPr>
            </w:pPr>
            <w:r w:rsidRPr="002D6FDE">
              <w:rPr>
                <w:b/>
              </w:rPr>
              <w:t xml:space="preserve">I. </w:t>
            </w:r>
          </w:p>
        </w:tc>
        <w:tc>
          <w:tcPr>
            <w:tcW w:w="3470" w:type="dxa"/>
            <w:shd w:val="clear" w:color="auto" w:fill="auto"/>
            <w:noWrap/>
            <w:vAlign w:val="bottom"/>
            <w:hideMark/>
          </w:tcPr>
          <w:p w14:paraId="634830A0" w14:textId="77777777" w:rsidR="009D430C" w:rsidRPr="002D6FDE" w:rsidRDefault="009D430C">
            <w:pPr>
              <w:rPr>
                <w:b/>
                <w:bCs/>
              </w:rPr>
            </w:pPr>
            <w:r w:rsidRPr="002D6FDE">
              <w:rPr>
                <w:b/>
                <w:bCs/>
              </w:rPr>
              <w:t>THIẾT BỊ CHIẾU SÁNG</w:t>
            </w:r>
          </w:p>
        </w:tc>
        <w:tc>
          <w:tcPr>
            <w:tcW w:w="918" w:type="dxa"/>
            <w:shd w:val="clear" w:color="auto" w:fill="auto"/>
            <w:noWrap/>
            <w:vAlign w:val="center"/>
            <w:hideMark/>
          </w:tcPr>
          <w:p w14:paraId="637E4F20" w14:textId="77777777" w:rsidR="009D430C" w:rsidRPr="002D6FDE" w:rsidRDefault="009D430C" w:rsidP="009D430C">
            <w:pPr>
              <w:jc w:val="center"/>
              <w:rPr>
                <w:b/>
              </w:rPr>
            </w:pPr>
          </w:p>
        </w:tc>
        <w:tc>
          <w:tcPr>
            <w:tcW w:w="1587" w:type="dxa"/>
            <w:shd w:val="clear" w:color="auto" w:fill="auto"/>
            <w:noWrap/>
            <w:vAlign w:val="bottom"/>
            <w:hideMark/>
          </w:tcPr>
          <w:p w14:paraId="7FAE7921" w14:textId="77777777" w:rsidR="009D430C" w:rsidRPr="002D6FDE" w:rsidRDefault="009D430C" w:rsidP="009D430C">
            <w:pPr>
              <w:jc w:val="center"/>
              <w:rPr>
                <w:b/>
              </w:rPr>
            </w:pPr>
          </w:p>
        </w:tc>
        <w:tc>
          <w:tcPr>
            <w:tcW w:w="1890" w:type="dxa"/>
            <w:shd w:val="clear" w:color="auto" w:fill="auto"/>
            <w:noWrap/>
            <w:vAlign w:val="bottom"/>
            <w:hideMark/>
          </w:tcPr>
          <w:p w14:paraId="6369E684" w14:textId="77777777" w:rsidR="009D430C" w:rsidRPr="002D6FDE" w:rsidRDefault="009D430C" w:rsidP="009D430C">
            <w:pPr>
              <w:jc w:val="center"/>
              <w:rPr>
                <w:b/>
              </w:rPr>
            </w:pPr>
          </w:p>
        </w:tc>
        <w:tc>
          <w:tcPr>
            <w:tcW w:w="1710" w:type="dxa"/>
            <w:shd w:val="clear" w:color="auto" w:fill="auto"/>
            <w:noWrap/>
            <w:vAlign w:val="bottom"/>
            <w:hideMark/>
          </w:tcPr>
          <w:p w14:paraId="70BD35C9" w14:textId="77777777" w:rsidR="009D430C" w:rsidRPr="002D6FDE" w:rsidRDefault="009D430C" w:rsidP="009D430C">
            <w:pPr>
              <w:jc w:val="center"/>
              <w:rPr>
                <w:b/>
              </w:rPr>
            </w:pPr>
          </w:p>
        </w:tc>
      </w:tr>
      <w:tr w:rsidR="001C6186" w:rsidRPr="002D6FDE" w14:paraId="3B1D6B3B" w14:textId="77777777" w:rsidTr="005306E6">
        <w:trPr>
          <w:trHeight w:val="315"/>
        </w:trPr>
        <w:tc>
          <w:tcPr>
            <w:tcW w:w="670" w:type="dxa"/>
            <w:shd w:val="clear" w:color="auto" w:fill="auto"/>
            <w:noWrap/>
            <w:vAlign w:val="bottom"/>
            <w:hideMark/>
          </w:tcPr>
          <w:p w14:paraId="1C1E09AA" w14:textId="77777777" w:rsidR="009D430C" w:rsidRPr="002D6FDE" w:rsidRDefault="009D430C">
            <w:pPr>
              <w:jc w:val="right"/>
            </w:pPr>
            <w:r w:rsidRPr="002D6FDE">
              <w:t>1</w:t>
            </w:r>
          </w:p>
        </w:tc>
        <w:tc>
          <w:tcPr>
            <w:tcW w:w="3470" w:type="dxa"/>
            <w:shd w:val="clear" w:color="auto" w:fill="auto"/>
            <w:noWrap/>
            <w:vAlign w:val="bottom"/>
            <w:hideMark/>
          </w:tcPr>
          <w:p w14:paraId="47659287" w14:textId="77777777" w:rsidR="009D430C" w:rsidRPr="002D6FDE" w:rsidRDefault="009D430C">
            <w:r w:rsidRPr="002D6FDE">
              <w:t>Đèn 1,2 máng tán quang đôi</w:t>
            </w:r>
          </w:p>
        </w:tc>
        <w:tc>
          <w:tcPr>
            <w:tcW w:w="918" w:type="dxa"/>
            <w:shd w:val="clear" w:color="auto" w:fill="auto"/>
            <w:noWrap/>
            <w:vAlign w:val="center"/>
            <w:hideMark/>
          </w:tcPr>
          <w:p w14:paraId="1EB321BB" w14:textId="77777777" w:rsidR="009D430C" w:rsidRPr="002D6FDE" w:rsidRDefault="009D430C" w:rsidP="009D430C">
            <w:pPr>
              <w:jc w:val="center"/>
            </w:pPr>
            <w:r w:rsidRPr="002D6FDE">
              <w:t>Bộ</w:t>
            </w:r>
          </w:p>
        </w:tc>
        <w:tc>
          <w:tcPr>
            <w:tcW w:w="1587" w:type="dxa"/>
            <w:shd w:val="clear" w:color="auto" w:fill="auto"/>
            <w:noWrap/>
            <w:vAlign w:val="bottom"/>
            <w:hideMark/>
          </w:tcPr>
          <w:p w14:paraId="5921D0DC" w14:textId="77777777" w:rsidR="009D430C" w:rsidRPr="002D6FDE" w:rsidRDefault="009D430C" w:rsidP="009D430C">
            <w:pPr>
              <w:jc w:val="center"/>
            </w:pPr>
            <w:r w:rsidRPr="002D6FDE">
              <w:t>Từ 8 đến 12</w:t>
            </w:r>
          </w:p>
        </w:tc>
        <w:tc>
          <w:tcPr>
            <w:tcW w:w="1890" w:type="dxa"/>
            <w:shd w:val="clear" w:color="auto" w:fill="auto"/>
            <w:noWrap/>
            <w:vAlign w:val="bottom"/>
            <w:hideMark/>
          </w:tcPr>
          <w:p w14:paraId="01565E2B" w14:textId="77777777" w:rsidR="009D430C" w:rsidRPr="002D6FDE" w:rsidRDefault="009D430C" w:rsidP="009D430C">
            <w:pPr>
              <w:jc w:val="center"/>
            </w:pPr>
            <w:r w:rsidRPr="002D6FDE">
              <w:t>Từ 14 đến 20</w:t>
            </w:r>
          </w:p>
        </w:tc>
        <w:tc>
          <w:tcPr>
            <w:tcW w:w="1710" w:type="dxa"/>
            <w:shd w:val="clear" w:color="auto" w:fill="auto"/>
            <w:noWrap/>
            <w:vAlign w:val="bottom"/>
            <w:hideMark/>
          </w:tcPr>
          <w:p w14:paraId="69674DB8" w14:textId="77777777" w:rsidR="009D430C" w:rsidRPr="002D6FDE" w:rsidRDefault="009D430C" w:rsidP="009D430C">
            <w:pPr>
              <w:jc w:val="center"/>
            </w:pPr>
            <w:r w:rsidRPr="002D6FDE">
              <w:t>Từ 20 đến 24</w:t>
            </w:r>
          </w:p>
        </w:tc>
      </w:tr>
      <w:tr w:rsidR="001C6186" w:rsidRPr="002D6FDE" w14:paraId="662959B3" w14:textId="77777777" w:rsidTr="005306E6">
        <w:trPr>
          <w:trHeight w:val="315"/>
        </w:trPr>
        <w:tc>
          <w:tcPr>
            <w:tcW w:w="670" w:type="dxa"/>
            <w:shd w:val="clear" w:color="auto" w:fill="auto"/>
            <w:noWrap/>
            <w:vAlign w:val="bottom"/>
            <w:hideMark/>
          </w:tcPr>
          <w:p w14:paraId="72A77E23" w14:textId="77777777" w:rsidR="009D430C" w:rsidRPr="002D6FDE" w:rsidRDefault="009D430C">
            <w:pPr>
              <w:jc w:val="right"/>
            </w:pPr>
            <w:r w:rsidRPr="002D6FDE">
              <w:t>2</w:t>
            </w:r>
          </w:p>
        </w:tc>
        <w:tc>
          <w:tcPr>
            <w:tcW w:w="3470" w:type="dxa"/>
            <w:shd w:val="clear" w:color="auto" w:fill="auto"/>
            <w:noWrap/>
            <w:vAlign w:val="bottom"/>
            <w:hideMark/>
          </w:tcPr>
          <w:p w14:paraId="1E9EFE67" w14:textId="77777777" w:rsidR="009D430C" w:rsidRPr="002D6FDE" w:rsidRDefault="009D430C">
            <w:r w:rsidRPr="002D6FDE">
              <w:t>Đèn 1,2 máng tán quang đơn</w:t>
            </w:r>
          </w:p>
        </w:tc>
        <w:tc>
          <w:tcPr>
            <w:tcW w:w="918" w:type="dxa"/>
            <w:shd w:val="clear" w:color="auto" w:fill="auto"/>
            <w:noWrap/>
            <w:vAlign w:val="center"/>
            <w:hideMark/>
          </w:tcPr>
          <w:p w14:paraId="5492684B" w14:textId="77777777" w:rsidR="009D430C" w:rsidRPr="002D6FDE" w:rsidRDefault="009D430C" w:rsidP="009D430C">
            <w:pPr>
              <w:jc w:val="center"/>
            </w:pPr>
            <w:r w:rsidRPr="002D6FDE">
              <w:t>Bộ</w:t>
            </w:r>
          </w:p>
        </w:tc>
        <w:tc>
          <w:tcPr>
            <w:tcW w:w="1587" w:type="dxa"/>
            <w:shd w:val="clear" w:color="auto" w:fill="auto"/>
            <w:noWrap/>
            <w:vAlign w:val="bottom"/>
            <w:hideMark/>
          </w:tcPr>
          <w:p w14:paraId="0FB7EBE7" w14:textId="77777777" w:rsidR="009D430C" w:rsidRPr="002D6FDE" w:rsidRDefault="009D430C" w:rsidP="009D430C">
            <w:pPr>
              <w:jc w:val="center"/>
            </w:pPr>
            <w:r w:rsidRPr="002D6FDE">
              <w:t>3</w:t>
            </w:r>
          </w:p>
        </w:tc>
        <w:tc>
          <w:tcPr>
            <w:tcW w:w="1890" w:type="dxa"/>
            <w:shd w:val="clear" w:color="auto" w:fill="auto"/>
            <w:noWrap/>
            <w:vAlign w:val="bottom"/>
            <w:hideMark/>
          </w:tcPr>
          <w:p w14:paraId="1DE1AA8D" w14:textId="77777777" w:rsidR="009D430C" w:rsidRPr="002D6FDE" w:rsidRDefault="009D430C" w:rsidP="009D430C">
            <w:pPr>
              <w:jc w:val="center"/>
            </w:pPr>
            <w:r w:rsidRPr="002D6FDE">
              <w:t>3</w:t>
            </w:r>
          </w:p>
        </w:tc>
        <w:tc>
          <w:tcPr>
            <w:tcW w:w="1710" w:type="dxa"/>
            <w:shd w:val="clear" w:color="auto" w:fill="auto"/>
            <w:noWrap/>
            <w:vAlign w:val="bottom"/>
            <w:hideMark/>
          </w:tcPr>
          <w:p w14:paraId="7558AE73" w14:textId="77777777" w:rsidR="009D430C" w:rsidRPr="002D6FDE" w:rsidRDefault="009D430C" w:rsidP="009D430C">
            <w:pPr>
              <w:jc w:val="center"/>
            </w:pPr>
            <w:r w:rsidRPr="002D6FDE">
              <w:t>3</w:t>
            </w:r>
          </w:p>
        </w:tc>
      </w:tr>
      <w:tr w:rsidR="001C6186" w:rsidRPr="002D6FDE" w14:paraId="3140E137" w14:textId="77777777" w:rsidTr="005306E6">
        <w:trPr>
          <w:trHeight w:val="315"/>
        </w:trPr>
        <w:tc>
          <w:tcPr>
            <w:tcW w:w="670" w:type="dxa"/>
            <w:shd w:val="clear" w:color="auto" w:fill="auto"/>
            <w:noWrap/>
            <w:vAlign w:val="bottom"/>
            <w:hideMark/>
          </w:tcPr>
          <w:p w14:paraId="5B6325D5" w14:textId="77777777" w:rsidR="009D430C" w:rsidRPr="002D6FDE" w:rsidRDefault="009D430C">
            <w:pPr>
              <w:rPr>
                <w:b/>
              </w:rPr>
            </w:pPr>
            <w:r w:rsidRPr="002D6FDE">
              <w:rPr>
                <w:b/>
              </w:rPr>
              <w:t>II.</w:t>
            </w:r>
          </w:p>
        </w:tc>
        <w:tc>
          <w:tcPr>
            <w:tcW w:w="3470" w:type="dxa"/>
            <w:shd w:val="clear" w:color="auto" w:fill="auto"/>
            <w:noWrap/>
            <w:vAlign w:val="bottom"/>
            <w:hideMark/>
          </w:tcPr>
          <w:p w14:paraId="05AF353F" w14:textId="77777777" w:rsidR="009D430C" w:rsidRPr="002D6FDE" w:rsidRDefault="009D430C">
            <w:pPr>
              <w:rPr>
                <w:b/>
                <w:bCs/>
              </w:rPr>
            </w:pPr>
            <w:r w:rsidRPr="002D6FDE">
              <w:rPr>
                <w:b/>
                <w:bCs/>
              </w:rPr>
              <w:t>THIẾT BỊ THÔNG GIÓ</w:t>
            </w:r>
          </w:p>
        </w:tc>
        <w:tc>
          <w:tcPr>
            <w:tcW w:w="918" w:type="dxa"/>
            <w:shd w:val="clear" w:color="auto" w:fill="auto"/>
            <w:noWrap/>
            <w:vAlign w:val="center"/>
            <w:hideMark/>
          </w:tcPr>
          <w:p w14:paraId="2D9A75B3" w14:textId="77777777" w:rsidR="009D430C" w:rsidRPr="002D6FDE" w:rsidRDefault="009D430C" w:rsidP="009D430C">
            <w:pPr>
              <w:jc w:val="center"/>
              <w:rPr>
                <w:b/>
              </w:rPr>
            </w:pPr>
          </w:p>
        </w:tc>
        <w:tc>
          <w:tcPr>
            <w:tcW w:w="1587" w:type="dxa"/>
            <w:shd w:val="clear" w:color="auto" w:fill="auto"/>
            <w:noWrap/>
            <w:vAlign w:val="bottom"/>
            <w:hideMark/>
          </w:tcPr>
          <w:p w14:paraId="19A21644" w14:textId="77777777" w:rsidR="009D430C" w:rsidRPr="002D6FDE" w:rsidRDefault="009D430C" w:rsidP="009D430C">
            <w:pPr>
              <w:jc w:val="center"/>
              <w:rPr>
                <w:b/>
              </w:rPr>
            </w:pPr>
          </w:p>
        </w:tc>
        <w:tc>
          <w:tcPr>
            <w:tcW w:w="1890" w:type="dxa"/>
            <w:shd w:val="clear" w:color="auto" w:fill="auto"/>
            <w:noWrap/>
            <w:vAlign w:val="bottom"/>
            <w:hideMark/>
          </w:tcPr>
          <w:p w14:paraId="7A3CF80E" w14:textId="77777777" w:rsidR="009D430C" w:rsidRPr="002D6FDE" w:rsidRDefault="009D430C" w:rsidP="009D430C">
            <w:pPr>
              <w:jc w:val="center"/>
              <w:rPr>
                <w:b/>
              </w:rPr>
            </w:pPr>
          </w:p>
        </w:tc>
        <w:tc>
          <w:tcPr>
            <w:tcW w:w="1710" w:type="dxa"/>
            <w:shd w:val="clear" w:color="auto" w:fill="auto"/>
            <w:noWrap/>
            <w:vAlign w:val="bottom"/>
            <w:hideMark/>
          </w:tcPr>
          <w:p w14:paraId="10052A9F" w14:textId="77777777" w:rsidR="009D430C" w:rsidRPr="002D6FDE" w:rsidRDefault="009D430C" w:rsidP="009D430C">
            <w:pPr>
              <w:jc w:val="center"/>
              <w:rPr>
                <w:b/>
              </w:rPr>
            </w:pPr>
          </w:p>
        </w:tc>
      </w:tr>
      <w:tr w:rsidR="001C6186" w:rsidRPr="002D6FDE" w14:paraId="1972A9CE" w14:textId="77777777" w:rsidTr="005306E6">
        <w:trPr>
          <w:trHeight w:val="315"/>
        </w:trPr>
        <w:tc>
          <w:tcPr>
            <w:tcW w:w="670" w:type="dxa"/>
            <w:shd w:val="clear" w:color="auto" w:fill="auto"/>
            <w:noWrap/>
            <w:vAlign w:val="bottom"/>
            <w:hideMark/>
          </w:tcPr>
          <w:p w14:paraId="210CD173" w14:textId="77777777" w:rsidR="009D430C" w:rsidRPr="002D6FDE" w:rsidRDefault="009D430C">
            <w:pPr>
              <w:jc w:val="right"/>
            </w:pPr>
            <w:r w:rsidRPr="002D6FDE">
              <w:t>1</w:t>
            </w:r>
          </w:p>
        </w:tc>
        <w:tc>
          <w:tcPr>
            <w:tcW w:w="3470" w:type="dxa"/>
            <w:shd w:val="clear" w:color="auto" w:fill="auto"/>
            <w:noWrap/>
            <w:vAlign w:val="bottom"/>
            <w:hideMark/>
          </w:tcPr>
          <w:p w14:paraId="03CBF3C9" w14:textId="77777777" w:rsidR="009D430C" w:rsidRPr="002D6FDE" w:rsidRDefault="009D430C">
            <w:r w:rsidRPr="002D6FDE">
              <w:t>Quạt đảo treo trần</w:t>
            </w:r>
          </w:p>
        </w:tc>
        <w:tc>
          <w:tcPr>
            <w:tcW w:w="918" w:type="dxa"/>
            <w:shd w:val="clear" w:color="auto" w:fill="auto"/>
            <w:noWrap/>
            <w:vAlign w:val="center"/>
            <w:hideMark/>
          </w:tcPr>
          <w:p w14:paraId="425412AD" w14:textId="77777777" w:rsidR="009D430C" w:rsidRPr="002D6FDE" w:rsidRDefault="009D430C" w:rsidP="009D430C">
            <w:pPr>
              <w:jc w:val="center"/>
            </w:pPr>
            <w:r w:rsidRPr="002D6FDE">
              <w:t>Cái</w:t>
            </w:r>
          </w:p>
        </w:tc>
        <w:tc>
          <w:tcPr>
            <w:tcW w:w="1587" w:type="dxa"/>
            <w:shd w:val="clear" w:color="auto" w:fill="auto"/>
            <w:noWrap/>
            <w:vAlign w:val="bottom"/>
            <w:hideMark/>
          </w:tcPr>
          <w:p w14:paraId="2E5D5A94" w14:textId="77777777" w:rsidR="009D430C" w:rsidRPr="002D6FDE" w:rsidRDefault="009D430C" w:rsidP="009D430C">
            <w:pPr>
              <w:jc w:val="center"/>
            </w:pPr>
            <w:r w:rsidRPr="002D6FDE">
              <w:t>Từ 6 đến 8</w:t>
            </w:r>
          </w:p>
        </w:tc>
        <w:tc>
          <w:tcPr>
            <w:tcW w:w="1890" w:type="dxa"/>
            <w:shd w:val="clear" w:color="auto" w:fill="auto"/>
            <w:noWrap/>
            <w:vAlign w:val="bottom"/>
            <w:hideMark/>
          </w:tcPr>
          <w:p w14:paraId="4E68B08A" w14:textId="77777777" w:rsidR="009D430C" w:rsidRPr="002D6FDE" w:rsidRDefault="009D430C" w:rsidP="009D430C">
            <w:pPr>
              <w:jc w:val="center"/>
            </w:pPr>
            <w:r w:rsidRPr="002D6FDE">
              <w:t>Từ 10 đến 12</w:t>
            </w:r>
          </w:p>
        </w:tc>
        <w:tc>
          <w:tcPr>
            <w:tcW w:w="1710" w:type="dxa"/>
            <w:shd w:val="clear" w:color="auto" w:fill="auto"/>
            <w:noWrap/>
            <w:vAlign w:val="bottom"/>
            <w:hideMark/>
          </w:tcPr>
          <w:p w14:paraId="214970A2" w14:textId="77777777" w:rsidR="009D430C" w:rsidRPr="002D6FDE" w:rsidRDefault="009D430C" w:rsidP="009D430C">
            <w:pPr>
              <w:jc w:val="center"/>
            </w:pPr>
            <w:r w:rsidRPr="002D6FDE">
              <w:t>Từ 12 đến 14</w:t>
            </w:r>
          </w:p>
        </w:tc>
      </w:tr>
      <w:tr w:rsidR="001C6186" w:rsidRPr="002D6FDE" w14:paraId="637A57D5" w14:textId="77777777" w:rsidTr="005306E6">
        <w:trPr>
          <w:trHeight w:val="315"/>
        </w:trPr>
        <w:tc>
          <w:tcPr>
            <w:tcW w:w="670" w:type="dxa"/>
            <w:shd w:val="clear" w:color="auto" w:fill="auto"/>
            <w:noWrap/>
            <w:vAlign w:val="bottom"/>
            <w:hideMark/>
          </w:tcPr>
          <w:p w14:paraId="5EE90B17" w14:textId="77777777" w:rsidR="009D430C" w:rsidRPr="002D6FDE" w:rsidRDefault="009D430C">
            <w:pPr>
              <w:jc w:val="right"/>
            </w:pPr>
            <w:r w:rsidRPr="002D6FDE">
              <w:t>2</w:t>
            </w:r>
          </w:p>
        </w:tc>
        <w:tc>
          <w:tcPr>
            <w:tcW w:w="3470" w:type="dxa"/>
            <w:shd w:val="clear" w:color="auto" w:fill="auto"/>
            <w:noWrap/>
            <w:vAlign w:val="bottom"/>
            <w:hideMark/>
          </w:tcPr>
          <w:p w14:paraId="2D5B6798" w14:textId="77777777" w:rsidR="009D430C" w:rsidRPr="002D6FDE" w:rsidRDefault="009D430C">
            <w:r w:rsidRPr="002D6FDE">
              <w:t>Quạt hút âm trần</w:t>
            </w:r>
          </w:p>
        </w:tc>
        <w:tc>
          <w:tcPr>
            <w:tcW w:w="918" w:type="dxa"/>
            <w:shd w:val="clear" w:color="auto" w:fill="auto"/>
            <w:noWrap/>
            <w:vAlign w:val="center"/>
            <w:hideMark/>
          </w:tcPr>
          <w:p w14:paraId="26A1FDD3" w14:textId="77777777" w:rsidR="009D430C" w:rsidRPr="002D6FDE" w:rsidRDefault="009D430C" w:rsidP="009D430C">
            <w:pPr>
              <w:jc w:val="center"/>
            </w:pPr>
            <w:r w:rsidRPr="002D6FDE">
              <w:t>Cái</w:t>
            </w:r>
          </w:p>
        </w:tc>
        <w:tc>
          <w:tcPr>
            <w:tcW w:w="1587" w:type="dxa"/>
            <w:shd w:val="clear" w:color="auto" w:fill="auto"/>
            <w:noWrap/>
            <w:vAlign w:val="bottom"/>
            <w:hideMark/>
          </w:tcPr>
          <w:p w14:paraId="2F9345B2" w14:textId="77777777" w:rsidR="009D430C" w:rsidRPr="002D6FDE" w:rsidRDefault="009D430C" w:rsidP="009D430C">
            <w:pPr>
              <w:jc w:val="center"/>
            </w:pPr>
            <w:r w:rsidRPr="002D6FDE">
              <w:t>2</w:t>
            </w:r>
          </w:p>
        </w:tc>
        <w:tc>
          <w:tcPr>
            <w:tcW w:w="1890" w:type="dxa"/>
            <w:shd w:val="clear" w:color="auto" w:fill="auto"/>
            <w:noWrap/>
            <w:vAlign w:val="bottom"/>
            <w:hideMark/>
          </w:tcPr>
          <w:p w14:paraId="3FE5806D" w14:textId="77777777" w:rsidR="009D430C" w:rsidRPr="002D6FDE" w:rsidRDefault="009D430C" w:rsidP="009D430C">
            <w:pPr>
              <w:jc w:val="center"/>
            </w:pPr>
            <w:r w:rsidRPr="002D6FDE">
              <w:t>4</w:t>
            </w:r>
          </w:p>
        </w:tc>
        <w:tc>
          <w:tcPr>
            <w:tcW w:w="1710" w:type="dxa"/>
            <w:shd w:val="clear" w:color="auto" w:fill="auto"/>
            <w:noWrap/>
            <w:vAlign w:val="bottom"/>
            <w:hideMark/>
          </w:tcPr>
          <w:p w14:paraId="627CA95E" w14:textId="77777777" w:rsidR="009D430C" w:rsidRPr="002D6FDE" w:rsidRDefault="009D430C" w:rsidP="009D430C">
            <w:pPr>
              <w:jc w:val="center"/>
            </w:pPr>
            <w:r w:rsidRPr="002D6FDE">
              <w:t>6</w:t>
            </w:r>
          </w:p>
        </w:tc>
      </w:tr>
      <w:tr w:rsidR="001C6186" w:rsidRPr="002D6FDE" w14:paraId="719F84A4" w14:textId="77777777" w:rsidTr="005306E6">
        <w:trPr>
          <w:trHeight w:val="315"/>
        </w:trPr>
        <w:tc>
          <w:tcPr>
            <w:tcW w:w="670" w:type="dxa"/>
            <w:shd w:val="clear" w:color="auto" w:fill="auto"/>
            <w:noWrap/>
            <w:vAlign w:val="bottom"/>
            <w:hideMark/>
          </w:tcPr>
          <w:p w14:paraId="67887AAA" w14:textId="77777777" w:rsidR="009D430C" w:rsidRPr="002D6FDE" w:rsidRDefault="009D430C">
            <w:pPr>
              <w:jc w:val="right"/>
            </w:pPr>
            <w:r w:rsidRPr="002D6FDE">
              <w:t>3</w:t>
            </w:r>
          </w:p>
        </w:tc>
        <w:tc>
          <w:tcPr>
            <w:tcW w:w="3470" w:type="dxa"/>
            <w:shd w:val="clear" w:color="auto" w:fill="auto"/>
            <w:noWrap/>
            <w:vAlign w:val="bottom"/>
            <w:hideMark/>
          </w:tcPr>
          <w:p w14:paraId="79D6C85C" w14:textId="77777777" w:rsidR="009D430C" w:rsidRPr="002D6FDE" w:rsidRDefault="009D430C">
            <w:r w:rsidRPr="002D6FDE">
              <w:t>Quạt treo tường</w:t>
            </w:r>
          </w:p>
        </w:tc>
        <w:tc>
          <w:tcPr>
            <w:tcW w:w="918" w:type="dxa"/>
            <w:shd w:val="clear" w:color="auto" w:fill="auto"/>
            <w:noWrap/>
            <w:vAlign w:val="center"/>
            <w:hideMark/>
          </w:tcPr>
          <w:p w14:paraId="3FD1743F" w14:textId="77777777" w:rsidR="009D430C" w:rsidRPr="002D6FDE" w:rsidRDefault="009D430C" w:rsidP="009D430C">
            <w:pPr>
              <w:jc w:val="center"/>
            </w:pPr>
            <w:r w:rsidRPr="002D6FDE">
              <w:t>Cái</w:t>
            </w:r>
          </w:p>
        </w:tc>
        <w:tc>
          <w:tcPr>
            <w:tcW w:w="1587" w:type="dxa"/>
            <w:shd w:val="clear" w:color="auto" w:fill="auto"/>
            <w:noWrap/>
            <w:vAlign w:val="bottom"/>
            <w:hideMark/>
          </w:tcPr>
          <w:p w14:paraId="6165746B" w14:textId="77777777" w:rsidR="009D430C" w:rsidRPr="002D6FDE" w:rsidRDefault="009D430C" w:rsidP="009D430C">
            <w:pPr>
              <w:jc w:val="center"/>
            </w:pPr>
            <w:r w:rsidRPr="002D6FDE">
              <w:t>1</w:t>
            </w:r>
          </w:p>
        </w:tc>
        <w:tc>
          <w:tcPr>
            <w:tcW w:w="1890" w:type="dxa"/>
            <w:shd w:val="clear" w:color="auto" w:fill="auto"/>
            <w:noWrap/>
            <w:vAlign w:val="bottom"/>
            <w:hideMark/>
          </w:tcPr>
          <w:p w14:paraId="0C301D6B" w14:textId="77777777" w:rsidR="009D430C" w:rsidRPr="002D6FDE" w:rsidRDefault="009D430C" w:rsidP="009D430C">
            <w:pPr>
              <w:jc w:val="center"/>
            </w:pPr>
            <w:r w:rsidRPr="002D6FDE">
              <w:t>1</w:t>
            </w:r>
          </w:p>
        </w:tc>
        <w:tc>
          <w:tcPr>
            <w:tcW w:w="1710" w:type="dxa"/>
            <w:shd w:val="clear" w:color="auto" w:fill="auto"/>
            <w:noWrap/>
            <w:vAlign w:val="bottom"/>
            <w:hideMark/>
          </w:tcPr>
          <w:p w14:paraId="2CE53E9B" w14:textId="77777777" w:rsidR="009D430C" w:rsidRPr="002D6FDE" w:rsidRDefault="009D430C" w:rsidP="009D430C">
            <w:pPr>
              <w:jc w:val="center"/>
            </w:pPr>
            <w:r w:rsidRPr="002D6FDE">
              <w:t>1</w:t>
            </w:r>
          </w:p>
        </w:tc>
      </w:tr>
      <w:tr w:rsidR="001C6186" w:rsidRPr="002D6FDE" w14:paraId="6C3C747F" w14:textId="77777777" w:rsidTr="005306E6">
        <w:trPr>
          <w:trHeight w:val="315"/>
        </w:trPr>
        <w:tc>
          <w:tcPr>
            <w:tcW w:w="670" w:type="dxa"/>
            <w:shd w:val="clear" w:color="auto" w:fill="auto"/>
            <w:noWrap/>
            <w:vAlign w:val="bottom"/>
            <w:hideMark/>
          </w:tcPr>
          <w:p w14:paraId="0FB07A99" w14:textId="77777777" w:rsidR="009D430C" w:rsidRPr="002D6FDE" w:rsidRDefault="009D430C">
            <w:pPr>
              <w:rPr>
                <w:b/>
              </w:rPr>
            </w:pPr>
            <w:r w:rsidRPr="002D6FDE">
              <w:rPr>
                <w:b/>
              </w:rPr>
              <w:t>III.</w:t>
            </w:r>
          </w:p>
        </w:tc>
        <w:tc>
          <w:tcPr>
            <w:tcW w:w="3470" w:type="dxa"/>
            <w:shd w:val="clear" w:color="auto" w:fill="auto"/>
            <w:noWrap/>
            <w:vAlign w:val="bottom"/>
            <w:hideMark/>
          </w:tcPr>
          <w:p w14:paraId="005BEC2B" w14:textId="77777777" w:rsidR="009D430C" w:rsidRPr="002D6FDE" w:rsidRDefault="009D430C">
            <w:pPr>
              <w:rPr>
                <w:b/>
                <w:bCs/>
              </w:rPr>
            </w:pPr>
            <w:r w:rsidRPr="002D6FDE">
              <w:rPr>
                <w:b/>
                <w:bCs/>
              </w:rPr>
              <w:t>ĐIỀU HÒA NHIỆT ĐỘ</w:t>
            </w:r>
          </w:p>
        </w:tc>
        <w:tc>
          <w:tcPr>
            <w:tcW w:w="918" w:type="dxa"/>
            <w:shd w:val="clear" w:color="auto" w:fill="auto"/>
            <w:noWrap/>
            <w:vAlign w:val="center"/>
            <w:hideMark/>
          </w:tcPr>
          <w:p w14:paraId="617FE404" w14:textId="77777777" w:rsidR="009D430C" w:rsidRPr="002D6FDE" w:rsidRDefault="009D430C" w:rsidP="009D430C">
            <w:pPr>
              <w:jc w:val="center"/>
              <w:rPr>
                <w:b/>
              </w:rPr>
            </w:pPr>
          </w:p>
        </w:tc>
        <w:tc>
          <w:tcPr>
            <w:tcW w:w="1587" w:type="dxa"/>
            <w:shd w:val="clear" w:color="auto" w:fill="auto"/>
            <w:noWrap/>
            <w:vAlign w:val="bottom"/>
            <w:hideMark/>
          </w:tcPr>
          <w:p w14:paraId="025B68B7" w14:textId="77777777" w:rsidR="009D430C" w:rsidRPr="002D6FDE" w:rsidRDefault="009D430C" w:rsidP="009D430C">
            <w:pPr>
              <w:jc w:val="center"/>
              <w:rPr>
                <w:b/>
              </w:rPr>
            </w:pPr>
          </w:p>
        </w:tc>
        <w:tc>
          <w:tcPr>
            <w:tcW w:w="1890" w:type="dxa"/>
            <w:shd w:val="clear" w:color="auto" w:fill="auto"/>
            <w:noWrap/>
            <w:vAlign w:val="bottom"/>
            <w:hideMark/>
          </w:tcPr>
          <w:p w14:paraId="07CCEEA1" w14:textId="77777777" w:rsidR="009D430C" w:rsidRPr="002D6FDE" w:rsidRDefault="009D430C" w:rsidP="009D430C">
            <w:pPr>
              <w:jc w:val="center"/>
              <w:rPr>
                <w:b/>
              </w:rPr>
            </w:pPr>
          </w:p>
        </w:tc>
        <w:tc>
          <w:tcPr>
            <w:tcW w:w="1710" w:type="dxa"/>
            <w:shd w:val="clear" w:color="auto" w:fill="auto"/>
            <w:noWrap/>
            <w:vAlign w:val="bottom"/>
            <w:hideMark/>
          </w:tcPr>
          <w:p w14:paraId="5BEB482B" w14:textId="77777777" w:rsidR="009D430C" w:rsidRPr="002D6FDE" w:rsidRDefault="009D430C" w:rsidP="009D430C">
            <w:pPr>
              <w:jc w:val="center"/>
              <w:rPr>
                <w:b/>
              </w:rPr>
            </w:pPr>
          </w:p>
        </w:tc>
      </w:tr>
      <w:tr w:rsidR="001C6186" w:rsidRPr="002D6FDE" w14:paraId="36D8C756" w14:textId="77777777" w:rsidTr="005306E6">
        <w:trPr>
          <w:trHeight w:val="2420"/>
        </w:trPr>
        <w:tc>
          <w:tcPr>
            <w:tcW w:w="670" w:type="dxa"/>
            <w:shd w:val="clear" w:color="auto" w:fill="auto"/>
            <w:noWrap/>
            <w:vAlign w:val="bottom"/>
            <w:hideMark/>
          </w:tcPr>
          <w:p w14:paraId="664E29B7" w14:textId="77777777" w:rsidR="009D430C" w:rsidRPr="002D6FDE" w:rsidRDefault="009D430C">
            <w:pPr>
              <w:jc w:val="right"/>
            </w:pPr>
          </w:p>
        </w:tc>
        <w:tc>
          <w:tcPr>
            <w:tcW w:w="3470" w:type="dxa"/>
            <w:shd w:val="clear" w:color="auto" w:fill="auto"/>
            <w:vAlign w:val="center"/>
            <w:hideMark/>
          </w:tcPr>
          <w:p w14:paraId="5FA33BCD" w14:textId="77777777" w:rsidR="005306E6" w:rsidRPr="002D6FDE" w:rsidRDefault="009D430C" w:rsidP="005306E6">
            <w:r w:rsidRPr="002D6FDE">
              <w:t>Máy lạnh 2HP, 2 unit</w:t>
            </w:r>
            <w:r w:rsidRPr="002D6FDE">
              <w:br/>
              <w:t>-Công nghệ: Multi - air conditioner, gồm 1 dàn nóng có khả năng kết nối với từ 2 dàn lạnh trở lên, nhằm tiết kiệm diện tích lắp đặt và tận dụng khả năng tập trung làm mát phòng ưu tiên nhờ sử dụng hệ số làm lạnh không đồng thời.</w:t>
            </w:r>
          </w:p>
        </w:tc>
        <w:tc>
          <w:tcPr>
            <w:tcW w:w="918" w:type="dxa"/>
            <w:shd w:val="clear" w:color="auto" w:fill="auto"/>
            <w:vAlign w:val="center"/>
            <w:hideMark/>
          </w:tcPr>
          <w:p w14:paraId="143A1E03" w14:textId="77777777" w:rsidR="009D430C" w:rsidRPr="002D6FDE" w:rsidRDefault="009D430C" w:rsidP="009D430C">
            <w:pPr>
              <w:jc w:val="center"/>
            </w:pPr>
            <w:r w:rsidRPr="002D6FDE">
              <w:t>Bộ</w:t>
            </w:r>
          </w:p>
        </w:tc>
        <w:tc>
          <w:tcPr>
            <w:tcW w:w="1587" w:type="dxa"/>
            <w:shd w:val="clear" w:color="auto" w:fill="auto"/>
            <w:vAlign w:val="center"/>
            <w:hideMark/>
          </w:tcPr>
          <w:p w14:paraId="149E1A35" w14:textId="77777777" w:rsidR="009D430C" w:rsidRPr="002D6FDE" w:rsidRDefault="009D430C" w:rsidP="009D430C">
            <w:pPr>
              <w:jc w:val="center"/>
            </w:pPr>
            <w:r w:rsidRPr="002D6FDE">
              <w:t>Từ 2 đến 3</w:t>
            </w:r>
          </w:p>
        </w:tc>
        <w:tc>
          <w:tcPr>
            <w:tcW w:w="1890" w:type="dxa"/>
            <w:shd w:val="clear" w:color="auto" w:fill="auto"/>
            <w:vAlign w:val="center"/>
            <w:hideMark/>
          </w:tcPr>
          <w:p w14:paraId="106010D0" w14:textId="77777777" w:rsidR="009D430C" w:rsidRPr="002D6FDE" w:rsidRDefault="009D430C" w:rsidP="009D430C">
            <w:pPr>
              <w:jc w:val="center"/>
            </w:pPr>
            <w:r w:rsidRPr="002D6FDE">
              <w:t>Từ 3 đến 4</w:t>
            </w:r>
          </w:p>
        </w:tc>
        <w:tc>
          <w:tcPr>
            <w:tcW w:w="1710" w:type="dxa"/>
            <w:shd w:val="clear" w:color="auto" w:fill="auto"/>
            <w:vAlign w:val="center"/>
            <w:hideMark/>
          </w:tcPr>
          <w:p w14:paraId="5071BFD2" w14:textId="77777777" w:rsidR="009D430C" w:rsidRPr="002D6FDE" w:rsidRDefault="009D430C" w:rsidP="009D430C">
            <w:pPr>
              <w:jc w:val="center"/>
            </w:pPr>
            <w:r w:rsidRPr="002D6FDE">
              <w:t>Từ 4 đến 5</w:t>
            </w:r>
          </w:p>
        </w:tc>
      </w:tr>
      <w:tr w:rsidR="001C6186" w:rsidRPr="002D6FDE" w14:paraId="52FD5C6D" w14:textId="77777777" w:rsidTr="005306E6">
        <w:trPr>
          <w:trHeight w:val="315"/>
        </w:trPr>
        <w:tc>
          <w:tcPr>
            <w:tcW w:w="670" w:type="dxa"/>
            <w:shd w:val="clear" w:color="auto" w:fill="auto"/>
            <w:noWrap/>
            <w:vAlign w:val="bottom"/>
            <w:hideMark/>
          </w:tcPr>
          <w:p w14:paraId="3564053C" w14:textId="77777777" w:rsidR="009D430C" w:rsidRPr="002D6FDE" w:rsidRDefault="009D430C">
            <w:pPr>
              <w:rPr>
                <w:b/>
              </w:rPr>
            </w:pPr>
            <w:r w:rsidRPr="002D6FDE">
              <w:rPr>
                <w:b/>
              </w:rPr>
              <w:t>IV.</w:t>
            </w:r>
          </w:p>
        </w:tc>
        <w:tc>
          <w:tcPr>
            <w:tcW w:w="3470" w:type="dxa"/>
            <w:shd w:val="clear" w:color="auto" w:fill="auto"/>
            <w:noWrap/>
            <w:vAlign w:val="bottom"/>
            <w:hideMark/>
          </w:tcPr>
          <w:p w14:paraId="5929A437" w14:textId="77777777" w:rsidR="009D430C" w:rsidRPr="002D6FDE" w:rsidRDefault="009D430C">
            <w:pPr>
              <w:rPr>
                <w:b/>
                <w:bCs/>
              </w:rPr>
            </w:pPr>
            <w:r w:rsidRPr="002D6FDE">
              <w:rPr>
                <w:b/>
                <w:bCs/>
              </w:rPr>
              <w:t>THIẾT BỊ NGHE NHÌN</w:t>
            </w:r>
          </w:p>
        </w:tc>
        <w:tc>
          <w:tcPr>
            <w:tcW w:w="918" w:type="dxa"/>
            <w:shd w:val="clear" w:color="auto" w:fill="auto"/>
            <w:noWrap/>
            <w:vAlign w:val="center"/>
            <w:hideMark/>
          </w:tcPr>
          <w:p w14:paraId="2D8DAE85" w14:textId="77777777" w:rsidR="009D430C" w:rsidRPr="002D6FDE" w:rsidRDefault="009D430C" w:rsidP="009D430C">
            <w:pPr>
              <w:jc w:val="center"/>
              <w:rPr>
                <w:b/>
                <w:bCs/>
              </w:rPr>
            </w:pPr>
          </w:p>
        </w:tc>
        <w:tc>
          <w:tcPr>
            <w:tcW w:w="1587" w:type="dxa"/>
            <w:shd w:val="clear" w:color="auto" w:fill="auto"/>
            <w:noWrap/>
            <w:vAlign w:val="bottom"/>
            <w:hideMark/>
          </w:tcPr>
          <w:p w14:paraId="2F6CE44E" w14:textId="77777777" w:rsidR="009D430C" w:rsidRPr="002D6FDE" w:rsidRDefault="009D430C" w:rsidP="009D430C">
            <w:pPr>
              <w:jc w:val="center"/>
              <w:rPr>
                <w:b/>
                <w:bCs/>
              </w:rPr>
            </w:pPr>
          </w:p>
        </w:tc>
        <w:tc>
          <w:tcPr>
            <w:tcW w:w="1890" w:type="dxa"/>
            <w:shd w:val="clear" w:color="auto" w:fill="auto"/>
            <w:noWrap/>
            <w:vAlign w:val="bottom"/>
            <w:hideMark/>
          </w:tcPr>
          <w:p w14:paraId="7F7F62D1" w14:textId="77777777" w:rsidR="009D430C" w:rsidRPr="002D6FDE" w:rsidRDefault="009D430C" w:rsidP="009D430C">
            <w:pPr>
              <w:jc w:val="center"/>
              <w:rPr>
                <w:b/>
                <w:bCs/>
              </w:rPr>
            </w:pPr>
          </w:p>
        </w:tc>
        <w:tc>
          <w:tcPr>
            <w:tcW w:w="1710" w:type="dxa"/>
            <w:shd w:val="clear" w:color="auto" w:fill="auto"/>
            <w:noWrap/>
            <w:vAlign w:val="bottom"/>
            <w:hideMark/>
          </w:tcPr>
          <w:p w14:paraId="54FEEE00" w14:textId="77777777" w:rsidR="009D430C" w:rsidRPr="002D6FDE" w:rsidRDefault="009D430C" w:rsidP="009D430C">
            <w:pPr>
              <w:jc w:val="center"/>
              <w:rPr>
                <w:b/>
                <w:bCs/>
              </w:rPr>
            </w:pPr>
          </w:p>
        </w:tc>
      </w:tr>
      <w:tr w:rsidR="001C6186" w:rsidRPr="002D6FDE" w14:paraId="71248E1F" w14:textId="77777777" w:rsidTr="005306E6">
        <w:trPr>
          <w:trHeight w:val="315"/>
        </w:trPr>
        <w:tc>
          <w:tcPr>
            <w:tcW w:w="670" w:type="dxa"/>
            <w:shd w:val="clear" w:color="auto" w:fill="auto"/>
            <w:noWrap/>
            <w:vAlign w:val="bottom"/>
            <w:hideMark/>
          </w:tcPr>
          <w:p w14:paraId="5CCFA70D" w14:textId="77777777" w:rsidR="009D430C" w:rsidRPr="002D6FDE" w:rsidRDefault="009D430C">
            <w:pPr>
              <w:jc w:val="right"/>
            </w:pPr>
            <w:r w:rsidRPr="002D6FDE">
              <w:t>1</w:t>
            </w:r>
          </w:p>
        </w:tc>
        <w:tc>
          <w:tcPr>
            <w:tcW w:w="3470" w:type="dxa"/>
            <w:shd w:val="clear" w:color="auto" w:fill="auto"/>
            <w:noWrap/>
            <w:vAlign w:val="bottom"/>
            <w:hideMark/>
          </w:tcPr>
          <w:p w14:paraId="25487551" w14:textId="77777777" w:rsidR="009D430C" w:rsidRPr="002D6FDE" w:rsidRDefault="009D430C">
            <w:r w:rsidRPr="002D6FDE">
              <w:t>Amplifier 60 Watt</w:t>
            </w:r>
          </w:p>
        </w:tc>
        <w:tc>
          <w:tcPr>
            <w:tcW w:w="918" w:type="dxa"/>
            <w:shd w:val="clear" w:color="auto" w:fill="auto"/>
            <w:noWrap/>
            <w:vAlign w:val="center"/>
            <w:hideMark/>
          </w:tcPr>
          <w:p w14:paraId="67C964DD" w14:textId="77777777" w:rsidR="009D430C" w:rsidRPr="002D6FDE" w:rsidRDefault="009D430C" w:rsidP="009D430C">
            <w:pPr>
              <w:jc w:val="center"/>
            </w:pPr>
            <w:r w:rsidRPr="002D6FDE">
              <w:t>Cái</w:t>
            </w:r>
          </w:p>
        </w:tc>
        <w:tc>
          <w:tcPr>
            <w:tcW w:w="1587" w:type="dxa"/>
            <w:shd w:val="clear" w:color="auto" w:fill="auto"/>
            <w:noWrap/>
            <w:vAlign w:val="bottom"/>
            <w:hideMark/>
          </w:tcPr>
          <w:p w14:paraId="342F5438" w14:textId="77777777" w:rsidR="009D430C" w:rsidRPr="002D6FDE" w:rsidRDefault="009D430C" w:rsidP="009D430C">
            <w:pPr>
              <w:jc w:val="center"/>
            </w:pPr>
            <w:r w:rsidRPr="002D6FDE">
              <w:t>1</w:t>
            </w:r>
          </w:p>
        </w:tc>
        <w:tc>
          <w:tcPr>
            <w:tcW w:w="1890" w:type="dxa"/>
            <w:shd w:val="clear" w:color="auto" w:fill="auto"/>
            <w:noWrap/>
            <w:vAlign w:val="bottom"/>
            <w:hideMark/>
          </w:tcPr>
          <w:p w14:paraId="16BEAB55" w14:textId="77777777" w:rsidR="009D430C" w:rsidRPr="002D6FDE" w:rsidRDefault="009D430C" w:rsidP="009D430C">
            <w:pPr>
              <w:jc w:val="center"/>
            </w:pPr>
            <w:r w:rsidRPr="002D6FDE">
              <w:t>1</w:t>
            </w:r>
          </w:p>
        </w:tc>
        <w:tc>
          <w:tcPr>
            <w:tcW w:w="1710" w:type="dxa"/>
            <w:shd w:val="clear" w:color="auto" w:fill="auto"/>
            <w:noWrap/>
            <w:vAlign w:val="bottom"/>
            <w:hideMark/>
          </w:tcPr>
          <w:p w14:paraId="2BBF9E31" w14:textId="77777777" w:rsidR="009D430C" w:rsidRPr="002D6FDE" w:rsidRDefault="009D430C" w:rsidP="009D430C">
            <w:pPr>
              <w:jc w:val="center"/>
            </w:pPr>
          </w:p>
        </w:tc>
      </w:tr>
      <w:tr w:rsidR="001C6186" w:rsidRPr="002D6FDE" w14:paraId="0E5BCA8A" w14:textId="77777777" w:rsidTr="005306E6">
        <w:trPr>
          <w:trHeight w:val="315"/>
        </w:trPr>
        <w:tc>
          <w:tcPr>
            <w:tcW w:w="670" w:type="dxa"/>
            <w:shd w:val="clear" w:color="auto" w:fill="auto"/>
            <w:noWrap/>
            <w:vAlign w:val="bottom"/>
            <w:hideMark/>
          </w:tcPr>
          <w:p w14:paraId="226D30AD" w14:textId="77777777" w:rsidR="009D430C" w:rsidRPr="002D6FDE" w:rsidRDefault="009D430C" w:rsidP="009D430C">
            <w:pPr>
              <w:jc w:val="right"/>
            </w:pPr>
            <w:r w:rsidRPr="002D6FDE">
              <w:t> 2</w:t>
            </w:r>
          </w:p>
        </w:tc>
        <w:tc>
          <w:tcPr>
            <w:tcW w:w="3470" w:type="dxa"/>
            <w:shd w:val="clear" w:color="auto" w:fill="auto"/>
            <w:noWrap/>
            <w:vAlign w:val="bottom"/>
            <w:hideMark/>
          </w:tcPr>
          <w:p w14:paraId="51F12899" w14:textId="77777777" w:rsidR="009D430C" w:rsidRPr="002D6FDE" w:rsidRDefault="009D430C">
            <w:r w:rsidRPr="002D6FDE">
              <w:t>Amplifier 120 Watt</w:t>
            </w:r>
          </w:p>
        </w:tc>
        <w:tc>
          <w:tcPr>
            <w:tcW w:w="918" w:type="dxa"/>
            <w:shd w:val="clear" w:color="auto" w:fill="auto"/>
            <w:noWrap/>
            <w:vAlign w:val="center"/>
            <w:hideMark/>
          </w:tcPr>
          <w:p w14:paraId="2BAF67ED" w14:textId="77777777" w:rsidR="009D430C" w:rsidRPr="002D6FDE" w:rsidRDefault="009D430C" w:rsidP="009D430C">
            <w:pPr>
              <w:jc w:val="center"/>
            </w:pPr>
          </w:p>
        </w:tc>
        <w:tc>
          <w:tcPr>
            <w:tcW w:w="1587" w:type="dxa"/>
            <w:shd w:val="clear" w:color="auto" w:fill="auto"/>
            <w:noWrap/>
            <w:vAlign w:val="bottom"/>
            <w:hideMark/>
          </w:tcPr>
          <w:p w14:paraId="0332A99F" w14:textId="77777777" w:rsidR="009D430C" w:rsidRPr="002D6FDE" w:rsidRDefault="009D430C" w:rsidP="009D430C">
            <w:pPr>
              <w:jc w:val="center"/>
            </w:pPr>
          </w:p>
        </w:tc>
        <w:tc>
          <w:tcPr>
            <w:tcW w:w="1890" w:type="dxa"/>
            <w:shd w:val="clear" w:color="auto" w:fill="auto"/>
            <w:noWrap/>
            <w:vAlign w:val="bottom"/>
            <w:hideMark/>
          </w:tcPr>
          <w:p w14:paraId="49A1E6EB" w14:textId="77777777" w:rsidR="009D430C" w:rsidRPr="002D6FDE" w:rsidRDefault="009D430C" w:rsidP="009D430C">
            <w:pPr>
              <w:jc w:val="center"/>
            </w:pPr>
          </w:p>
        </w:tc>
        <w:tc>
          <w:tcPr>
            <w:tcW w:w="1710" w:type="dxa"/>
            <w:shd w:val="clear" w:color="auto" w:fill="auto"/>
            <w:noWrap/>
            <w:vAlign w:val="bottom"/>
            <w:hideMark/>
          </w:tcPr>
          <w:p w14:paraId="63249B04" w14:textId="77777777" w:rsidR="009D430C" w:rsidRPr="002D6FDE" w:rsidRDefault="009D430C" w:rsidP="009D430C">
            <w:pPr>
              <w:jc w:val="center"/>
            </w:pPr>
            <w:r w:rsidRPr="002D6FDE">
              <w:t>1</w:t>
            </w:r>
          </w:p>
        </w:tc>
      </w:tr>
      <w:tr w:rsidR="001C6186" w:rsidRPr="002D6FDE" w14:paraId="48496778" w14:textId="77777777" w:rsidTr="005306E6">
        <w:trPr>
          <w:trHeight w:val="315"/>
        </w:trPr>
        <w:tc>
          <w:tcPr>
            <w:tcW w:w="670" w:type="dxa"/>
            <w:shd w:val="clear" w:color="auto" w:fill="auto"/>
            <w:noWrap/>
            <w:vAlign w:val="bottom"/>
            <w:hideMark/>
          </w:tcPr>
          <w:p w14:paraId="7275BAB0" w14:textId="77777777" w:rsidR="009D430C" w:rsidRPr="002D6FDE" w:rsidRDefault="009D430C">
            <w:pPr>
              <w:jc w:val="right"/>
            </w:pPr>
            <w:r w:rsidRPr="002D6FDE">
              <w:t>3</w:t>
            </w:r>
          </w:p>
        </w:tc>
        <w:tc>
          <w:tcPr>
            <w:tcW w:w="3470" w:type="dxa"/>
            <w:shd w:val="clear" w:color="auto" w:fill="auto"/>
            <w:noWrap/>
            <w:vAlign w:val="bottom"/>
            <w:hideMark/>
          </w:tcPr>
          <w:p w14:paraId="2987F8BC" w14:textId="77777777" w:rsidR="009D430C" w:rsidRPr="002D6FDE" w:rsidRDefault="009D430C">
            <w:r w:rsidRPr="002D6FDE">
              <w:t>Loa âm trần 6 Watt</w:t>
            </w:r>
          </w:p>
        </w:tc>
        <w:tc>
          <w:tcPr>
            <w:tcW w:w="918" w:type="dxa"/>
            <w:shd w:val="clear" w:color="auto" w:fill="auto"/>
            <w:noWrap/>
            <w:vAlign w:val="center"/>
            <w:hideMark/>
          </w:tcPr>
          <w:p w14:paraId="605E1571" w14:textId="77777777" w:rsidR="009D430C" w:rsidRPr="002D6FDE" w:rsidRDefault="009D430C" w:rsidP="009D430C">
            <w:pPr>
              <w:jc w:val="center"/>
            </w:pPr>
            <w:r w:rsidRPr="002D6FDE">
              <w:t>Cái</w:t>
            </w:r>
          </w:p>
        </w:tc>
        <w:tc>
          <w:tcPr>
            <w:tcW w:w="1587" w:type="dxa"/>
            <w:shd w:val="clear" w:color="auto" w:fill="auto"/>
            <w:noWrap/>
            <w:vAlign w:val="bottom"/>
            <w:hideMark/>
          </w:tcPr>
          <w:p w14:paraId="14698564" w14:textId="77777777" w:rsidR="009D430C" w:rsidRPr="002D6FDE" w:rsidRDefault="009D430C" w:rsidP="009D430C">
            <w:pPr>
              <w:jc w:val="center"/>
            </w:pPr>
            <w:r w:rsidRPr="002D6FDE">
              <w:t>Từ 4 đến 6</w:t>
            </w:r>
          </w:p>
        </w:tc>
        <w:tc>
          <w:tcPr>
            <w:tcW w:w="1890" w:type="dxa"/>
            <w:shd w:val="clear" w:color="auto" w:fill="auto"/>
            <w:noWrap/>
            <w:vAlign w:val="bottom"/>
            <w:hideMark/>
          </w:tcPr>
          <w:p w14:paraId="2F2F120A" w14:textId="77777777" w:rsidR="009D430C" w:rsidRPr="002D6FDE" w:rsidRDefault="009D430C" w:rsidP="009D430C">
            <w:pPr>
              <w:jc w:val="center"/>
            </w:pPr>
            <w:r w:rsidRPr="002D6FDE">
              <w:t>Từ 6 đến 8</w:t>
            </w:r>
          </w:p>
        </w:tc>
        <w:tc>
          <w:tcPr>
            <w:tcW w:w="1710" w:type="dxa"/>
            <w:shd w:val="clear" w:color="auto" w:fill="auto"/>
            <w:noWrap/>
            <w:vAlign w:val="bottom"/>
            <w:hideMark/>
          </w:tcPr>
          <w:p w14:paraId="3BD3D2C3" w14:textId="77777777" w:rsidR="009D430C" w:rsidRPr="002D6FDE" w:rsidRDefault="009D430C" w:rsidP="009D430C">
            <w:pPr>
              <w:jc w:val="center"/>
            </w:pPr>
            <w:r w:rsidRPr="002D6FDE">
              <w:t>Từ 8 đến 10</w:t>
            </w:r>
          </w:p>
        </w:tc>
      </w:tr>
      <w:tr w:rsidR="001C6186" w:rsidRPr="002D6FDE" w14:paraId="47A6287F" w14:textId="77777777" w:rsidTr="005306E6">
        <w:trPr>
          <w:trHeight w:val="315"/>
        </w:trPr>
        <w:tc>
          <w:tcPr>
            <w:tcW w:w="670" w:type="dxa"/>
            <w:shd w:val="clear" w:color="auto" w:fill="auto"/>
            <w:noWrap/>
            <w:vAlign w:val="bottom"/>
            <w:hideMark/>
          </w:tcPr>
          <w:p w14:paraId="43133E43" w14:textId="77777777" w:rsidR="009D430C" w:rsidRPr="002D6FDE" w:rsidRDefault="009D430C">
            <w:pPr>
              <w:jc w:val="right"/>
            </w:pPr>
            <w:r w:rsidRPr="002D6FDE">
              <w:t>4</w:t>
            </w:r>
          </w:p>
        </w:tc>
        <w:tc>
          <w:tcPr>
            <w:tcW w:w="3470" w:type="dxa"/>
            <w:shd w:val="clear" w:color="auto" w:fill="auto"/>
            <w:noWrap/>
            <w:vAlign w:val="bottom"/>
            <w:hideMark/>
          </w:tcPr>
          <w:p w14:paraId="544857BF" w14:textId="77777777" w:rsidR="009D430C" w:rsidRPr="002D6FDE" w:rsidRDefault="009D430C">
            <w:r w:rsidRPr="002D6FDE">
              <w:t>Micro không dây (64 chanel)</w:t>
            </w:r>
          </w:p>
        </w:tc>
        <w:tc>
          <w:tcPr>
            <w:tcW w:w="918" w:type="dxa"/>
            <w:shd w:val="clear" w:color="auto" w:fill="auto"/>
            <w:noWrap/>
            <w:vAlign w:val="center"/>
            <w:hideMark/>
          </w:tcPr>
          <w:p w14:paraId="765B1832" w14:textId="77777777" w:rsidR="009D430C" w:rsidRPr="002D6FDE" w:rsidRDefault="009D430C" w:rsidP="009D430C">
            <w:pPr>
              <w:jc w:val="center"/>
            </w:pPr>
            <w:r w:rsidRPr="002D6FDE">
              <w:t>Bộ</w:t>
            </w:r>
          </w:p>
        </w:tc>
        <w:tc>
          <w:tcPr>
            <w:tcW w:w="1587" w:type="dxa"/>
            <w:shd w:val="clear" w:color="auto" w:fill="auto"/>
            <w:noWrap/>
            <w:vAlign w:val="bottom"/>
            <w:hideMark/>
          </w:tcPr>
          <w:p w14:paraId="1FBC1FE4" w14:textId="77777777" w:rsidR="009D430C" w:rsidRPr="002D6FDE" w:rsidRDefault="009D430C" w:rsidP="009D430C">
            <w:pPr>
              <w:jc w:val="center"/>
            </w:pPr>
            <w:r w:rsidRPr="002D6FDE">
              <w:t>1</w:t>
            </w:r>
          </w:p>
        </w:tc>
        <w:tc>
          <w:tcPr>
            <w:tcW w:w="1890" w:type="dxa"/>
            <w:shd w:val="clear" w:color="auto" w:fill="auto"/>
            <w:noWrap/>
            <w:vAlign w:val="bottom"/>
            <w:hideMark/>
          </w:tcPr>
          <w:p w14:paraId="0F202CB2" w14:textId="77777777" w:rsidR="009D430C" w:rsidRPr="002D6FDE" w:rsidRDefault="009D430C" w:rsidP="009D430C">
            <w:pPr>
              <w:jc w:val="center"/>
            </w:pPr>
            <w:r w:rsidRPr="002D6FDE">
              <w:t>1</w:t>
            </w:r>
          </w:p>
        </w:tc>
        <w:tc>
          <w:tcPr>
            <w:tcW w:w="1710" w:type="dxa"/>
            <w:shd w:val="clear" w:color="auto" w:fill="auto"/>
            <w:noWrap/>
            <w:vAlign w:val="bottom"/>
            <w:hideMark/>
          </w:tcPr>
          <w:p w14:paraId="605F6B59" w14:textId="77777777" w:rsidR="009D430C" w:rsidRPr="002D6FDE" w:rsidRDefault="009D430C" w:rsidP="009D430C">
            <w:pPr>
              <w:jc w:val="center"/>
            </w:pPr>
            <w:r w:rsidRPr="002D6FDE">
              <w:t>1</w:t>
            </w:r>
          </w:p>
        </w:tc>
      </w:tr>
      <w:tr w:rsidR="001C6186" w:rsidRPr="002D6FDE" w14:paraId="3C88F06E" w14:textId="77777777" w:rsidTr="005306E6">
        <w:trPr>
          <w:trHeight w:val="315"/>
        </w:trPr>
        <w:tc>
          <w:tcPr>
            <w:tcW w:w="670" w:type="dxa"/>
            <w:shd w:val="clear" w:color="auto" w:fill="auto"/>
            <w:noWrap/>
            <w:vAlign w:val="bottom"/>
            <w:hideMark/>
          </w:tcPr>
          <w:p w14:paraId="4C6C70F2" w14:textId="77777777" w:rsidR="009D430C" w:rsidRPr="002D6FDE" w:rsidRDefault="009D430C">
            <w:pPr>
              <w:jc w:val="right"/>
            </w:pPr>
            <w:r w:rsidRPr="002D6FDE">
              <w:t>5</w:t>
            </w:r>
          </w:p>
        </w:tc>
        <w:tc>
          <w:tcPr>
            <w:tcW w:w="3470" w:type="dxa"/>
            <w:shd w:val="clear" w:color="auto" w:fill="auto"/>
            <w:noWrap/>
            <w:vAlign w:val="bottom"/>
            <w:hideMark/>
          </w:tcPr>
          <w:p w14:paraId="7735C176" w14:textId="77777777" w:rsidR="009D430C" w:rsidRPr="002D6FDE" w:rsidRDefault="009D430C">
            <w:r w:rsidRPr="002D6FDE">
              <w:t>Micro dây 5-10m</w:t>
            </w:r>
          </w:p>
        </w:tc>
        <w:tc>
          <w:tcPr>
            <w:tcW w:w="918" w:type="dxa"/>
            <w:shd w:val="clear" w:color="auto" w:fill="auto"/>
            <w:noWrap/>
            <w:vAlign w:val="center"/>
            <w:hideMark/>
          </w:tcPr>
          <w:p w14:paraId="644BCBFE" w14:textId="77777777" w:rsidR="009D430C" w:rsidRPr="002D6FDE" w:rsidRDefault="009D430C" w:rsidP="009D430C">
            <w:pPr>
              <w:jc w:val="center"/>
            </w:pPr>
            <w:r w:rsidRPr="002D6FDE">
              <w:t>Cái</w:t>
            </w:r>
          </w:p>
        </w:tc>
        <w:tc>
          <w:tcPr>
            <w:tcW w:w="1587" w:type="dxa"/>
            <w:shd w:val="clear" w:color="auto" w:fill="auto"/>
            <w:noWrap/>
            <w:vAlign w:val="bottom"/>
            <w:hideMark/>
          </w:tcPr>
          <w:p w14:paraId="4ADDC07D" w14:textId="77777777" w:rsidR="009D430C" w:rsidRPr="002D6FDE" w:rsidRDefault="009D430C" w:rsidP="009D430C">
            <w:pPr>
              <w:jc w:val="center"/>
            </w:pPr>
            <w:r w:rsidRPr="002D6FDE">
              <w:t>1</w:t>
            </w:r>
          </w:p>
        </w:tc>
        <w:tc>
          <w:tcPr>
            <w:tcW w:w="1890" w:type="dxa"/>
            <w:shd w:val="clear" w:color="auto" w:fill="auto"/>
            <w:noWrap/>
            <w:vAlign w:val="bottom"/>
            <w:hideMark/>
          </w:tcPr>
          <w:p w14:paraId="382E66DC" w14:textId="77777777" w:rsidR="009D430C" w:rsidRPr="002D6FDE" w:rsidRDefault="009D430C" w:rsidP="009D430C">
            <w:pPr>
              <w:jc w:val="center"/>
            </w:pPr>
            <w:r w:rsidRPr="002D6FDE">
              <w:t>1</w:t>
            </w:r>
          </w:p>
        </w:tc>
        <w:tc>
          <w:tcPr>
            <w:tcW w:w="1710" w:type="dxa"/>
            <w:shd w:val="clear" w:color="auto" w:fill="auto"/>
            <w:noWrap/>
            <w:vAlign w:val="bottom"/>
            <w:hideMark/>
          </w:tcPr>
          <w:p w14:paraId="672CCB87" w14:textId="77777777" w:rsidR="009D430C" w:rsidRPr="002D6FDE" w:rsidRDefault="009D430C" w:rsidP="009D430C">
            <w:pPr>
              <w:jc w:val="center"/>
            </w:pPr>
            <w:r w:rsidRPr="002D6FDE">
              <w:t>1</w:t>
            </w:r>
          </w:p>
        </w:tc>
      </w:tr>
      <w:tr w:rsidR="001C6186" w:rsidRPr="002D6FDE" w14:paraId="0A6027F1" w14:textId="77777777" w:rsidTr="005306E6">
        <w:trPr>
          <w:trHeight w:val="1727"/>
        </w:trPr>
        <w:tc>
          <w:tcPr>
            <w:tcW w:w="670" w:type="dxa"/>
            <w:shd w:val="clear" w:color="auto" w:fill="auto"/>
            <w:noWrap/>
            <w:vAlign w:val="center"/>
            <w:hideMark/>
          </w:tcPr>
          <w:p w14:paraId="6C7C857F" w14:textId="77777777" w:rsidR="009D430C" w:rsidRPr="002D6FDE" w:rsidRDefault="009D430C">
            <w:pPr>
              <w:jc w:val="right"/>
            </w:pPr>
            <w:r w:rsidRPr="002D6FDE">
              <w:t>6</w:t>
            </w:r>
          </w:p>
        </w:tc>
        <w:tc>
          <w:tcPr>
            <w:tcW w:w="3470" w:type="dxa"/>
            <w:shd w:val="clear" w:color="auto" w:fill="auto"/>
            <w:vAlign w:val="center"/>
            <w:hideMark/>
          </w:tcPr>
          <w:p w14:paraId="001A5BAB" w14:textId="77777777" w:rsidR="009D430C" w:rsidRPr="002D6FDE" w:rsidRDefault="009D430C" w:rsidP="009D430C">
            <w:r w:rsidRPr="002D6FDE">
              <w:t>Máy chiếu đa phương tiện</w:t>
            </w:r>
            <w:r w:rsidRPr="002D6FDE">
              <w:br/>
              <w:t>- Độ ồn: &lt;= 30dB</w:t>
            </w:r>
            <w:r w:rsidRPr="002D6FDE">
              <w:br/>
              <w:t>- Công nghệ LCD, hỗ trợ cổng kết nối HDMI, có chức năng trình chiếu kết nối và quản lý máy qua mạng LAN</w:t>
            </w:r>
          </w:p>
        </w:tc>
        <w:tc>
          <w:tcPr>
            <w:tcW w:w="918" w:type="dxa"/>
            <w:shd w:val="clear" w:color="auto" w:fill="auto"/>
            <w:vAlign w:val="center"/>
            <w:hideMark/>
          </w:tcPr>
          <w:p w14:paraId="0E3B4C6C" w14:textId="77777777" w:rsidR="009D430C" w:rsidRPr="002D6FDE" w:rsidRDefault="009D430C" w:rsidP="009D430C">
            <w:pPr>
              <w:jc w:val="center"/>
            </w:pPr>
            <w:r w:rsidRPr="002D6FDE">
              <w:t>Cái</w:t>
            </w:r>
          </w:p>
        </w:tc>
        <w:tc>
          <w:tcPr>
            <w:tcW w:w="1587" w:type="dxa"/>
            <w:shd w:val="clear" w:color="auto" w:fill="auto"/>
            <w:vAlign w:val="center"/>
            <w:hideMark/>
          </w:tcPr>
          <w:p w14:paraId="13EF7F8A" w14:textId="77777777" w:rsidR="009D430C" w:rsidRPr="002D6FDE" w:rsidRDefault="009D430C" w:rsidP="009D430C">
            <w:pPr>
              <w:jc w:val="center"/>
            </w:pPr>
            <w:r w:rsidRPr="002D6FDE">
              <w:t>01 máy cường độ sáng 3200-4000 ansi lumens; Công suất &lt;=225W</w:t>
            </w:r>
          </w:p>
        </w:tc>
        <w:tc>
          <w:tcPr>
            <w:tcW w:w="1890" w:type="dxa"/>
            <w:shd w:val="clear" w:color="auto" w:fill="auto"/>
            <w:vAlign w:val="center"/>
            <w:hideMark/>
          </w:tcPr>
          <w:p w14:paraId="65FC8ABB" w14:textId="77777777" w:rsidR="009D430C" w:rsidRPr="002D6FDE" w:rsidRDefault="009D430C" w:rsidP="009D430C">
            <w:pPr>
              <w:jc w:val="center"/>
            </w:pPr>
            <w:r w:rsidRPr="002D6FDE">
              <w:t>01 máy cường độ sáng &gt;= 4200 ansi lumens; Công suất &lt;=275W.</w:t>
            </w:r>
            <w:r w:rsidRPr="002D6FDE">
              <w:br/>
            </w:r>
          </w:p>
        </w:tc>
        <w:tc>
          <w:tcPr>
            <w:tcW w:w="1710" w:type="dxa"/>
            <w:shd w:val="clear" w:color="auto" w:fill="auto"/>
            <w:vAlign w:val="center"/>
            <w:hideMark/>
          </w:tcPr>
          <w:p w14:paraId="246323C6" w14:textId="77777777" w:rsidR="009D430C" w:rsidRPr="002D6FDE" w:rsidRDefault="009D430C" w:rsidP="009D430C">
            <w:pPr>
              <w:jc w:val="center"/>
            </w:pPr>
            <w:r w:rsidRPr="002D6FDE">
              <w:t>01 máy cường độ sáng &gt;= 4200 ansi lumens; Công suất &lt;=275W.</w:t>
            </w:r>
            <w:r w:rsidRPr="002D6FDE">
              <w:br/>
            </w:r>
          </w:p>
        </w:tc>
      </w:tr>
      <w:tr w:rsidR="001C6186" w:rsidRPr="002D6FDE" w14:paraId="47EF363D" w14:textId="77777777" w:rsidTr="005306E6">
        <w:trPr>
          <w:trHeight w:val="315"/>
        </w:trPr>
        <w:tc>
          <w:tcPr>
            <w:tcW w:w="670" w:type="dxa"/>
            <w:shd w:val="clear" w:color="auto" w:fill="auto"/>
            <w:noWrap/>
            <w:vAlign w:val="bottom"/>
            <w:hideMark/>
          </w:tcPr>
          <w:p w14:paraId="25E90731" w14:textId="77777777" w:rsidR="009D430C" w:rsidRPr="002D6FDE" w:rsidRDefault="009D430C">
            <w:pPr>
              <w:jc w:val="right"/>
            </w:pPr>
            <w:r w:rsidRPr="002D6FDE">
              <w:t>7</w:t>
            </w:r>
          </w:p>
        </w:tc>
        <w:tc>
          <w:tcPr>
            <w:tcW w:w="3470" w:type="dxa"/>
            <w:shd w:val="clear" w:color="auto" w:fill="auto"/>
            <w:noWrap/>
            <w:vAlign w:val="bottom"/>
            <w:hideMark/>
          </w:tcPr>
          <w:p w14:paraId="77C5B6F1" w14:textId="77777777" w:rsidR="009D430C" w:rsidRPr="002D6FDE" w:rsidRDefault="009D430C">
            <w:r w:rsidRPr="002D6FDE">
              <w:t>Màn đèn chiếu</w:t>
            </w:r>
          </w:p>
        </w:tc>
        <w:tc>
          <w:tcPr>
            <w:tcW w:w="918" w:type="dxa"/>
            <w:shd w:val="clear" w:color="auto" w:fill="auto"/>
            <w:noWrap/>
            <w:vAlign w:val="center"/>
            <w:hideMark/>
          </w:tcPr>
          <w:p w14:paraId="77083B13" w14:textId="77777777" w:rsidR="009D430C" w:rsidRPr="002D6FDE" w:rsidRDefault="009D430C" w:rsidP="009D430C">
            <w:pPr>
              <w:jc w:val="center"/>
            </w:pPr>
            <w:r w:rsidRPr="002D6FDE">
              <w:t>Cái</w:t>
            </w:r>
          </w:p>
        </w:tc>
        <w:tc>
          <w:tcPr>
            <w:tcW w:w="1587" w:type="dxa"/>
            <w:shd w:val="clear" w:color="auto" w:fill="auto"/>
            <w:noWrap/>
            <w:vAlign w:val="bottom"/>
            <w:hideMark/>
          </w:tcPr>
          <w:p w14:paraId="11CF4E1A" w14:textId="77777777" w:rsidR="009D430C" w:rsidRPr="002D6FDE" w:rsidRDefault="009D430C" w:rsidP="009D430C">
            <w:pPr>
              <w:jc w:val="center"/>
            </w:pPr>
            <w:r w:rsidRPr="002D6FDE">
              <w:t>1</w:t>
            </w:r>
          </w:p>
        </w:tc>
        <w:tc>
          <w:tcPr>
            <w:tcW w:w="1890" w:type="dxa"/>
            <w:shd w:val="clear" w:color="auto" w:fill="auto"/>
            <w:noWrap/>
            <w:vAlign w:val="bottom"/>
            <w:hideMark/>
          </w:tcPr>
          <w:p w14:paraId="58F3FB35" w14:textId="77777777" w:rsidR="009D430C" w:rsidRPr="002D6FDE" w:rsidRDefault="009D430C" w:rsidP="009D430C">
            <w:pPr>
              <w:jc w:val="center"/>
            </w:pPr>
            <w:r w:rsidRPr="002D6FDE">
              <w:t>1</w:t>
            </w:r>
          </w:p>
        </w:tc>
        <w:tc>
          <w:tcPr>
            <w:tcW w:w="1710" w:type="dxa"/>
            <w:shd w:val="clear" w:color="auto" w:fill="auto"/>
            <w:noWrap/>
            <w:vAlign w:val="bottom"/>
            <w:hideMark/>
          </w:tcPr>
          <w:p w14:paraId="22F91033" w14:textId="77777777" w:rsidR="009D430C" w:rsidRPr="002D6FDE" w:rsidRDefault="009D430C" w:rsidP="009D430C">
            <w:pPr>
              <w:jc w:val="center"/>
            </w:pPr>
            <w:r w:rsidRPr="002D6FDE">
              <w:t>1</w:t>
            </w:r>
          </w:p>
        </w:tc>
      </w:tr>
      <w:tr w:rsidR="001C6186" w:rsidRPr="002D6FDE" w14:paraId="6D091BE0" w14:textId="77777777" w:rsidTr="005306E6">
        <w:trPr>
          <w:trHeight w:val="485"/>
        </w:trPr>
        <w:tc>
          <w:tcPr>
            <w:tcW w:w="670" w:type="dxa"/>
            <w:shd w:val="clear" w:color="auto" w:fill="auto"/>
            <w:noWrap/>
            <w:vAlign w:val="center"/>
            <w:hideMark/>
          </w:tcPr>
          <w:p w14:paraId="3F00A777" w14:textId="77777777" w:rsidR="009D430C" w:rsidRPr="002D6FDE" w:rsidRDefault="009D430C" w:rsidP="005306E6">
            <w:pPr>
              <w:jc w:val="right"/>
            </w:pPr>
            <w:r w:rsidRPr="002D6FDE">
              <w:t>8</w:t>
            </w:r>
          </w:p>
        </w:tc>
        <w:tc>
          <w:tcPr>
            <w:tcW w:w="3470" w:type="dxa"/>
            <w:shd w:val="clear" w:color="auto" w:fill="auto"/>
            <w:vAlign w:val="bottom"/>
            <w:hideMark/>
          </w:tcPr>
          <w:p w14:paraId="172549E3" w14:textId="77777777" w:rsidR="009D430C" w:rsidRPr="002D6FDE" w:rsidRDefault="009D430C" w:rsidP="005306E6">
            <w:r w:rsidRPr="002D6FDE">
              <w:t>Máy vi tính: CPU i3, Ram 4GB, HDD 500GB, DVDRom, support HDMI port, monitor LCD 17 in</w:t>
            </w:r>
          </w:p>
        </w:tc>
        <w:tc>
          <w:tcPr>
            <w:tcW w:w="918" w:type="dxa"/>
            <w:shd w:val="clear" w:color="auto" w:fill="auto"/>
            <w:noWrap/>
            <w:vAlign w:val="center"/>
            <w:hideMark/>
          </w:tcPr>
          <w:p w14:paraId="0C905226" w14:textId="77777777" w:rsidR="009D430C" w:rsidRPr="002D6FDE" w:rsidRDefault="009D430C" w:rsidP="009D430C">
            <w:pPr>
              <w:jc w:val="center"/>
            </w:pPr>
            <w:r w:rsidRPr="002D6FDE">
              <w:t>Bộ</w:t>
            </w:r>
          </w:p>
        </w:tc>
        <w:tc>
          <w:tcPr>
            <w:tcW w:w="1587" w:type="dxa"/>
            <w:shd w:val="clear" w:color="auto" w:fill="auto"/>
            <w:noWrap/>
            <w:vAlign w:val="center"/>
            <w:hideMark/>
          </w:tcPr>
          <w:p w14:paraId="17AC36A0" w14:textId="77777777" w:rsidR="009D430C" w:rsidRPr="002D6FDE" w:rsidRDefault="009D430C" w:rsidP="009D430C">
            <w:pPr>
              <w:jc w:val="center"/>
            </w:pPr>
            <w:r w:rsidRPr="002D6FDE">
              <w:t>1</w:t>
            </w:r>
          </w:p>
        </w:tc>
        <w:tc>
          <w:tcPr>
            <w:tcW w:w="1890" w:type="dxa"/>
            <w:shd w:val="clear" w:color="auto" w:fill="auto"/>
            <w:noWrap/>
            <w:vAlign w:val="center"/>
            <w:hideMark/>
          </w:tcPr>
          <w:p w14:paraId="44B86227" w14:textId="77777777" w:rsidR="009D430C" w:rsidRPr="002D6FDE" w:rsidRDefault="009D430C" w:rsidP="009D430C">
            <w:pPr>
              <w:jc w:val="center"/>
            </w:pPr>
            <w:r w:rsidRPr="002D6FDE">
              <w:t>1</w:t>
            </w:r>
          </w:p>
        </w:tc>
        <w:tc>
          <w:tcPr>
            <w:tcW w:w="1710" w:type="dxa"/>
            <w:shd w:val="clear" w:color="auto" w:fill="auto"/>
            <w:noWrap/>
            <w:vAlign w:val="center"/>
            <w:hideMark/>
          </w:tcPr>
          <w:p w14:paraId="709A5DB0" w14:textId="77777777" w:rsidR="009D430C" w:rsidRPr="002D6FDE" w:rsidRDefault="009D430C" w:rsidP="009D430C">
            <w:pPr>
              <w:jc w:val="center"/>
            </w:pPr>
            <w:r w:rsidRPr="002D6FDE">
              <w:t>1</w:t>
            </w:r>
          </w:p>
        </w:tc>
      </w:tr>
      <w:tr w:rsidR="001C6186" w:rsidRPr="002D6FDE" w14:paraId="4E1BDD2F" w14:textId="77777777" w:rsidTr="005306E6">
        <w:trPr>
          <w:trHeight w:val="315"/>
        </w:trPr>
        <w:tc>
          <w:tcPr>
            <w:tcW w:w="670" w:type="dxa"/>
            <w:shd w:val="clear" w:color="auto" w:fill="auto"/>
            <w:noWrap/>
            <w:vAlign w:val="bottom"/>
            <w:hideMark/>
          </w:tcPr>
          <w:p w14:paraId="117F52CB" w14:textId="77777777" w:rsidR="009D430C" w:rsidRPr="002D6FDE" w:rsidRDefault="009D430C">
            <w:pPr>
              <w:rPr>
                <w:b/>
              </w:rPr>
            </w:pPr>
            <w:r w:rsidRPr="002D6FDE">
              <w:rPr>
                <w:b/>
              </w:rPr>
              <w:t>V.</w:t>
            </w:r>
          </w:p>
        </w:tc>
        <w:tc>
          <w:tcPr>
            <w:tcW w:w="3470" w:type="dxa"/>
            <w:shd w:val="clear" w:color="auto" w:fill="auto"/>
            <w:noWrap/>
            <w:vAlign w:val="bottom"/>
            <w:hideMark/>
          </w:tcPr>
          <w:p w14:paraId="5C97F74F" w14:textId="77777777" w:rsidR="009D430C" w:rsidRPr="002D6FDE" w:rsidRDefault="009D430C">
            <w:pPr>
              <w:rPr>
                <w:b/>
                <w:bCs/>
              </w:rPr>
            </w:pPr>
            <w:r w:rsidRPr="002D6FDE">
              <w:rPr>
                <w:b/>
                <w:bCs/>
              </w:rPr>
              <w:t>VẬT DỤNG KHÁC</w:t>
            </w:r>
          </w:p>
        </w:tc>
        <w:tc>
          <w:tcPr>
            <w:tcW w:w="918" w:type="dxa"/>
            <w:shd w:val="clear" w:color="auto" w:fill="auto"/>
            <w:noWrap/>
            <w:vAlign w:val="center"/>
            <w:hideMark/>
          </w:tcPr>
          <w:p w14:paraId="4CF76911" w14:textId="77777777" w:rsidR="009D430C" w:rsidRPr="002D6FDE" w:rsidRDefault="009D430C" w:rsidP="009D430C">
            <w:pPr>
              <w:jc w:val="center"/>
              <w:rPr>
                <w:b/>
              </w:rPr>
            </w:pPr>
          </w:p>
        </w:tc>
        <w:tc>
          <w:tcPr>
            <w:tcW w:w="1587" w:type="dxa"/>
            <w:shd w:val="clear" w:color="auto" w:fill="auto"/>
            <w:noWrap/>
            <w:vAlign w:val="bottom"/>
            <w:hideMark/>
          </w:tcPr>
          <w:p w14:paraId="4A868312" w14:textId="77777777" w:rsidR="009D430C" w:rsidRPr="002D6FDE" w:rsidRDefault="009D430C" w:rsidP="009D430C">
            <w:pPr>
              <w:jc w:val="center"/>
              <w:rPr>
                <w:b/>
              </w:rPr>
            </w:pPr>
          </w:p>
        </w:tc>
        <w:tc>
          <w:tcPr>
            <w:tcW w:w="1890" w:type="dxa"/>
            <w:shd w:val="clear" w:color="auto" w:fill="auto"/>
            <w:noWrap/>
            <w:vAlign w:val="bottom"/>
            <w:hideMark/>
          </w:tcPr>
          <w:p w14:paraId="255F37D6" w14:textId="77777777" w:rsidR="009D430C" w:rsidRPr="002D6FDE" w:rsidRDefault="009D430C" w:rsidP="009D430C">
            <w:pPr>
              <w:jc w:val="center"/>
              <w:rPr>
                <w:b/>
              </w:rPr>
            </w:pPr>
          </w:p>
        </w:tc>
        <w:tc>
          <w:tcPr>
            <w:tcW w:w="1710" w:type="dxa"/>
            <w:shd w:val="clear" w:color="auto" w:fill="auto"/>
            <w:noWrap/>
            <w:vAlign w:val="bottom"/>
            <w:hideMark/>
          </w:tcPr>
          <w:p w14:paraId="50EDCE9A" w14:textId="77777777" w:rsidR="009D430C" w:rsidRPr="002D6FDE" w:rsidRDefault="009D430C" w:rsidP="009D430C">
            <w:pPr>
              <w:jc w:val="center"/>
              <w:rPr>
                <w:b/>
              </w:rPr>
            </w:pPr>
          </w:p>
        </w:tc>
      </w:tr>
      <w:tr w:rsidR="001C6186" w:rsidRPr="002D6FDE" w14:paraId="4EE440D3" w14:textId="77777777" w:rsidTr="00B26DED">
        <w:trPr>
          <w:trHeight w:val="215"/>
        </w:trPr>
        <w:tc>
          <w:tcPr>
            <w:tcW w:w="670" w:type="dxa"/>
            <w:shd w:val="clear" w:color="auto" w:fill="auto"/>
            <w:noWrap/>
            <w:vAlign w:val="bottom"/>
            <w:hideMark/>
          </w:tcPr>
          <w:p w14:paraId="1E013BDA" w14:textId="77777777" w:rsidR="009D430C" w:rsidRPr="002D6FDE" w:rsidRDefault="009D430C">
            <w:pPr>
              <w:jc w:val="right"/>
            </w:pPr>
            <w:r w:rsidRPr="002D6FDE">
              <w:t>1</w:t>
            </w:r>
          </w:p>
        </w:tc>
        <w:tc>
          <w:tcPr>
            <w:tcW w:w="3470" w:type="dxa"/>
            <w:shd w:val="clear" w:color="auto" w:fill="auto"/>
            <w:noWrap/>
            <w:vAlign w:val="bottom"/>
            <w:hideMark/>
          </w:tcPr>
          <w:p w14:paraId="3061E3A0" w14:textId="77777777" w:rsidR="009D430C" w:rsidRPr="002D6FDE" w:rsidRDefault="009D430C">
            <w:r w:rsidRPr="002D6FDE">
              <w:t>Bàn 2 chỗ</w:t>
            </w:r>
          </w:p>
        </w:tc>
        <w:tc>
          <w:tcPr>
            <w:tcW w:w="918" w:type="dxa"/>
            <w:shd w:val="clear" w:color="auto" w:fill="auto"/>
            <w:noWrap/>
            <w:vAlign w:val="center"/>
            <w:hideMark/>
          </w:tcPr>
          <w:p w14:paraId="36664B44" w14:textId="77777777" w:rsidR="009D430C" w:rsidRPr="002D6FDE" w:rsidRDefault="009D430C" w:rsidP="009D430C">
            <w:pPr>
              <w:jc w:val="center"/>
            </w:pPr>
            <w:r w:rsidRPr="002D6FDE">
              <w:t>Cái</w:t>
            </w:r>
          </w:p>
        </w:tc>
        <w:tc>
          <w:tcPr>
            <w:tcW w:w="1587" w:type="dxa"/>
            <w:shd w:val="clear" w:color="auto" w:fill="auto"/>
            <w:noWrap/>
            <w:vAlign w:val="bottom"/>
            <w:hideMark/>
          </w:tcPr>
          <w:p w14:paraId="0D6236E3" w14:textId="77777777" w:rsidR="009D430C" w:rsidRPr="002D6FDE" w:rsidRDefault="009D430C" w:rsidP="009D430C">
            <w:pPr>
              <w:jc w:val="center"/>
            </w:pPr>
            <w:r w:rsidRPr="002D6FDE">
              <w:t>Từ 25 đến 35</w:t>
            </w:r>
          </w:p>
        </w:tc>
        <w:tc>
          <w:tcPr>
            <w:tcW w:w="1890" w:type="dxa"/>
            <w:shd w:val="clear" w:color="auto" w:fill="auto"/>
            <w:noWrap/>
            <w:vAlign w:val="bottom"/>
            <w:hideMark/>
          </w:tcPr>
          <w:p w14:paraId="0BE06B60" w14:textId="77777777" w:rsidR="009D430C" w:rsidRPr="002D6FDE" w:rsidRDefault="009D430C" w:rsidP="009D430C">
            <w:pPr>
              <w:jc w:val="center"/>
            </w:pPr>
            <w:r w:rsidRPr="002D6FDE">
              <w:t>Từ 50 đến 60</w:t>
            </w:r>
          </w:p>
        </w:tc>
        <w:tc>
          <w:tcPr>
            <w:tcW w:w="1710" w:type="dxa"/>
            <w:shd w:val="clear" w:color="auto" w:fill="auto"/>
            <w:noWrap/>
            <w:vAlign w:val="bottom"/>
            <w:hideMark/>
          </w:tcPr>
          <w:p w14:paraId="3B83EB3C" w14:textId="77777777" w:rsidR="009D430C" w:rsidRPr="002D6FDE" w:rsidRDefault="009D430C" w:rsidP="009D430C">
            <w:pPr>
              <w:jc w:val="center"/>
            </w:pPr>
            <w:r w:rsidRPr="002D6FDE">
              <w:t>75</w:t>
            </w:r>
          </w:p>
        </w:tc>
      </w:tr>
      <w:tr w:rsidR="001C6186" w:rsidRPr="002D6FDE" w14:paraId="0C58D366" w14:textId="77777777" w:rsidTr="005306E6">
        <w:trPr>
          <w:trHeight w:val="315"/>
        </w:trPr>
        <w:tc>
          <w:tcPr>
            <w:tcW w:w="670" w:type="dxa"/>
            <w:shd w:val="clear" w:color="auto" w:fill="auto"/>
            <w:noWrap/>
            <w:vAlign w:val="bottom"/>
            <w:hideMark/>
          </w:tcPr>
          <w:p w14:paraId="2597CB4D" w14:textId="77777777" w:rsidR="009D430C" w:rsidRPr="002D6FDE" w:rsidRDefault="009D430C">
            <w:pPr>
              <w:jc w:val="right"/>
            </w:pPr>
            <w:r w:rsidRPr="002D6FDE">
              <w:t>2</w:t>
            </w:r>
          </w:p>
        </w:tc>
        <w:tc>
          <w:tcPr>
            <w:tcW w:w="3470" w:type="dxa"/>
            <w:shd w:val="clear" w:color="auto" w:fill="auto"/>
            <w:noWrap/>
            <w:vAlign w:val="bottom"/>
            <w:hideMark/>
          </w:tcPr>
          <w:p w14:paraId="4B5F0AFC" w14:textId="77777777" w:rsidR="009D430C" w:rsidRPr="002D6FDE" w:rsidRDefault="009D430C">
            <w:r w:rsidRPr="002D6FDE">
              <w:t>Ghế đơn</w:t>
            </w:r>
          </w:p>
        </w:tc>
        <w:tc>
          <w:tcPr>
            <w:tcW w:w="918" w:type="dxa"/>
            <w:shd w:val="clear" w:color="auto" w:fill="auto"/>
            <w:noWrap/>
            <w:vAlign w:val="center"/>
            <w:hideMark/>
          </w:tcPr>
          <w:p w14:paraId="1835405D" w14:textId="77777777" w:rsidR="009D430C" w:rsidRPr="002D6FDE" w:rsidRDefault="009D430C" w:rsidP="009D430C">
            <w:pPr>
              <w:jc w:val="center"/>
            </w:pPr>
            <w:r w:rsidRPr="002D6FDE">
              <w:t>Cái</w:t>
            </w:r>
          </w:p>
        </w:tc>
        <w:tc>
          <w:tcPr>
            <w:tcW w:w="1587" w:type="dxa"/>
            <w:shd w:val="clear" w:color="auto" w:fill="auto"/>
            <w:noWrap/>
            <w:vAlign w:val="bottom"/>
            <w:hideMark/>
          </w:tcPr>
          <w:p w14:paraId="4DF2E8F4" w14:textId="77777777" w:rsidR="009D430C" w:rsidRPr="002D6FDE" w:rsidRDefault="009D430C" w:rsidP="009D430C">
            <w:pPr>
              <w:jc w:val="center"/>
            </w:pPr>
            <w:r w:rsidRPr="002D6FDE">
              <w:t>Từ 50 đến 70</w:t>
            </w:r>
          </w:p>
        </w:tc>
        <w:tc>
          <w:tcPr>
            <w:tcW w:w="1890" w:type="dxa"/>
            <w:shd w:val="clear" w:color="auto" w:fill="auto"/>
            <w:noWrap/>
            <w:vAlign w:val="bottom"/>
            <w:hideMark/>
          </w:tcPr>
          <w:p w14:paraId="7ADFC92E" w14:textId="77777777" w:rsidR="009D430C" w:rsidRPr="002D6FDE" w:rsidRDefault="009D430C" w:rsidP="009D430C">
            <w:pPr>
              <w:jc w:val="center"/>
            </w:pPr>
            <w:r w:rsidRPr="002D6FDE">
              <w:t>Từ 100 đến 120</w:t>
            </w:r>
          </w:p>
        </w:tc>
        <w:tc>
          <w:tcPr>
            <w:tcW w:w="1710" w:type="dxa"/>
            <w:shd w:val="clear" w:color="auto" w:fill="auto"/>
            <w:noWrap/>
            <w:vAlign w:val="bottom"/>
            <w:hideMark/>
          </w:tcPr>
          <w:p w14:paraId="7635E32B" w14:textId="77777777" w:rsidR="009D430C" w:rsidRPr="002D6FDE" w:rsidRDefault="009D430C" w:rsidP="009D430C">
            <w:pPr>
              <w:jc w:val="center"/>
            </w:pPr>
            <w:r w:rsidRPr="002D6FDE">
              <w:t>150</w:t>
            </w:r>
          </w:p>
        </w:tc>
      </w:tr>
      <w:tr w:rsidR="001C6186" w:rsidRPr="002D6FDE" w14:paraId="2125F3DD" w14:textId="77777777" w:rsidTr="005306E6">
        <w:trPr>
          <w:trHeight w:val="315"/>
        </w:trPr>
        <w:tc>
          <w:tcPr>
            <w:tcW w:w="670" w:type="dxa"/>
            <w:shd w:val="clear" w:color="auto" w:fill="auto"/>
            <w:noWrap/>
            <w:vAlign w:val="bottom"/>
            <w:hideMark/>
          </w:tcPr>
          <w:p w14:paraId="46B29D63" w14:textId="77777777" w:rsidR="009D430C" w:rsidRPr="002D6FDE" w:rsidRDefault="009D430C">
            <w:pPr>
              <w:jc w:val="right"/>
            </w:pPr>
            <w:r w:rsidRPr="002D6FDE">
              <w:t>3</w:t>
            </w:r>
          </w:p>
        </w:tc>
        <w:tc>
          <w:tcPr>
            <w:tcW w:w="3470" w:type="dxa"/>
            <w:shd w:val="clear" w:color="auto" w:fill="auto"/>
            <w:noWrap/>
            <w:vAlign w:val="bottom"/>
            <w:hideMark/>
          </w:tcPr>
          <w:p w14:paraId="4D4CB4AF" w14:textId="77777777" w:rsidR="009D430C" w:rsidRPr="002D6FDE" w:rsidRDefault="009D430C">
            <w:r w:rsidRPr="002D6FDE">
              <w:t>Bàn GV</w:t>
            </w:r>
          </w:p>
        </w:tc>
        <w:tc>
          <w:tcPr>
            <w:tcW w:w="918" w:type="dxa"/>
            <w:shd w:val="clear" w:color="auto" w:fill="auto"/>
            <w:noWrap/>
            <w:vAlign w:val="center"/>
            <w:hideMark/>
          </w:tcPr>
          <w:p w14:paraId="12BC6FA0" w14:textId="77777777" w:rsidR="009D430C" w:rsidRPr="002D6FDE" w:rsidRDefault="009D430C" w:rsidP="009D430C">
            <w:pPr>
              <w:jc w:val="center"/>
            </w:pPr>
            <w:r w:rsidRPr="002D6FDE">
              <w:t>Cái</w:t>
            </w:r>
          </w:p>
        </w:tc>
        <w:tc>
          <w:tcPr>
            <w:tcW w:w="1587" w:type="dxa"/>
            <w:shd w:val="clear" w:color="auto" w:fill="auto"/>
            <w:noWrap/>
            <w:vAlign w:val="bottom"/>
            <w:hideMark/>
          </w:tcPr>
          <w:p w14:paraId="6212FCA1" w14:textId="77777777" w:rsidR="009D430C" w:rsidRPr="002D6FDE" w:rsidRDefault="009D430C" w:rsidP="009D430C">
            <w:pPr>
              <w:jc w:val="center"/>
            </w:pPr>
            <w:r w:rsidRPr="002D6FDE">
              <w:t>1</w:t>
            </w:r>
          </w:p>
        </w:tc>
        <w:tc>
          <w:tcPr>
            <w:tcW w:w="1890" w:type="dxa"/>
            <w:shd w:val="clear" w:color="auto" w:fill="auto"/>
            <w:noWrap/>
            <w:vAlign w:val="bottom"/>
            <w:hideMark/>
          </w:tcPr>
          <w:p w14:paraId="0D728C7A" w14:textId="77777777" w:rsidR="009D430C" w:rsidRPr="002D6FDE" w:rsidRDefault="009D430C" w:rsidP="009D430C">
            <w:pPr>
              <w:jc w:val="center"/>
            </w:pPr>
            <w:r w:rsidRPr="002D6FDE">
              <w:t>1</w:t>
            </w:r>
          </w:p>
        </w:tc>
        <w:tc>
          <w:tcPr>
            <w:tcW w:w="1710" w:type="dxa"/>
            <w:shd w:val="clear" w:color="auto" w:fill="auto"/>
            <w:noWrap/>
            <w:vAlign w:val="bottom"/>
            <w:hideMark/>
          </w:tcPr>
          <w:p w14:paraId="7E83CB94" w14:textId="77777777" w:rsidR="009D430C" w:rsidRPr="002D6FDE" w:rsidRDefault="009D430C" w:rsidP="009D430C">
            <w:pPr>
              <w:jc w:val="center"/>
            </w:pPr>
            <w:r w:rsidRPr="002D6FDE">
              <w:t>1</w:t>
            </w:r>
          </w:p>
        </w:tc>
      </w:tr>
      <w:tr w:rsidR="001C6186" w:rsidRPr="002D6FDE" w14:paraId="6EE40AFA" w14:textId="77777777" w:rsidTr="005306E6">
        <w:trPr>
          <w:trHeight w:val="315"/>
        </w:trPr>
        <w:tc>
          <w:tcPr>
            <w:tcW w:w="670" w:type="dxa"/>
            <w:shd w:val="clear" w:color="auto" w:fill="auto"/>
            <w:noWrap/>
            <w:vAlign w:val="bottom"/>
            <w:hideMark/>
          </w:tcPr>
          <w:p w14:paraId="48092BF1" w14:textId="77777777" w:rsidR="009D430C" w:rsidRPr="002D6FDE" w:rsidRDefault="009D430C">
            <w:pPr>
              <w:jc w:val="right"/>
            </w:pPr>
            <w:r w:rsidRPr="002D6FDE">
              <w:t>4</w:t>
            </w:r>
          </w:p>
        </w:tc>
        <w:tc>
          <w:tcPr>
            <w:tcW w:w="3470" w:type="dxa"/>
            <w:shd w:val="clear" w:color="auto" w:fill="auto"/>
            <w:noWrap/>
            <w:vAlign w:val="bottom"/>
            <w:hideMark/>
          </w:tcPr>
          <w:p w14:paraId="22E7A168" w14:textId="77777777" w:rsidR="009D430C" w:rsidRPr="002D6FDE" w:rsidRDefault="009D430C">
            <w:r w:rsidRPr="002D6FDE">
              <w:t>Ghế xoay nhỏ, có tay vịn</w:t>
            </w:r>
          </w:p>
        </w:tc>
        <w:tc>
          <w:tcPr>
            <w:tcW w:w="918" w:type="dxa"/>
            <w:shd w:val="clear" w:color="auto" w:fill="auto"/>
            <w:noWrap/>
            <w:vAlign w:val="center"/>
            <w:hideMark/>
          </w:tcPr>
          <w:p w14:paraId="2B27D8FE" w14:textId="77777777" w:rsidR="009D430C" w:rsidRPr="002D6FDE" w:rsidRDefault="009D430C" w:rsidP="009D430C">
            <w:pPr>
              <w:jc w:val="center"/>
            </w:pPr>
            <w:r w:rsidRPr="002D6FDE">
              <w:t>Cái</w:t>
            </w:r>
          </w:p>
        </w:tc>
        <w:tc>
          <w:tcPr>
            <w:tcW w:w="1587" w:type="dxa"/>
            <w:shd w:val="clear" w:color="auto" w:fill="auto"/>
            <w:noWrap/>
            <w:vAlign w:val="bottom"/>
            <w:hideMark/>
          </w:tcPr>
          <w:p w14:paraId="32BC4351" w14:textId="77777777" w:rsidR="009D430C" w:rsidRPr="002D6FDE" w:rsidRDefault="009D430C" w:rsidP="009D430C">
            <w:pPr>
              <w:jc w:val="center"/>
            </w:pPr>
            <w:r w:rsidRPr="002D6FDE">
              <w:t>1</w:t>
            </w:r>
          </w:p>
        </w:tc>
        <w:tc>
          <w:tcPr>
            <w:tcW w:w="1890" w:type="dxa"/>
            <w:shd w:val="clear" w:color="auto" w:fill="auto"/>
            <w:noWrap/>
            <w:vAlign w:val="bottom"/>
            <w:hideMark/>
          </w:tcPr>
          <w:p w14:paraId="7B6F595B" w14:textId="77777777" w:rsidR="009D430C" w:rsidRPr="002D6FDE" w:rsidRDefault="009D430C" w:rsidP="009D430C">
            <w:pPr>
              <w:jc w:val="center"/>
            </w:pPr>
            <w:r w:rsidRPr="002D6FDE">
              <w:t>1</w:t>
            </w:r>
          </w:p>
        </w:tc>
        <w:tc>
          <w:tcPr>
            <w:tcW w:w="1710" w:type="dxa"/>
            <w:shd w:val="clear" w:color="auto" w:fill="auto"/>
            <w:noWrap/>
            <w:vAlign w:val="bottom"/>
            <w:hideMark/>
          </w:tcPr>
          <w:p w14:paraId="79C3FD94" w14:textId="77777777" w:rsidR="009D430C" w:rsidRPr="002D6FDE" w:rsidRDefault="009D430C" w:rsidP="009D430C">
            <w:pPr>
              <w:jc w:val="center"/>
            </w:pPr>
            <w:r w:rsidRPr="002D6FDE">
              <w:t>1</w:t>
            </w:r>
          </w:p>
        </w:tc>
      </w:tr>
      <w:tr w:rsidR="001C6186" w:rsidRPr="002D6FDE" w14:paraId="636B871D" w14:textId="77777777" w:rsidTr="005306E6">
        <w:trPr>
          <w:trHeight w:val="315"/>
        </w:trPr>
        <w:tc>
          <w:tcPr>
            <w:tcW w:w="670" w:type="dxa"/>
            <w:shd w:val="clear" w:color="auto" w:fill="auto"/>
            <w:noWrap/>
            <w:vAlign w:val="bottom"/>
            <w:hideMark/>
          </w:tcPr>
          <w:p w14:paraId="3D860E88" w14:textId="77777777" w:rsidR="009D430C" w:rsidRPr="002D6FDE" w:rsidRDefault="009D430C">
            <w:pPr>
              <w:jc w:val="right"/>
            </w:pPr>
            <w:r w:rsidRPr="002D6FDE">
              <w:t>5</w:t>
            </w:r>
          </w:p>
        </w:tc>
        <w:tc>
          <w:tcPr>
            <w:tcW w:w="3470" w:type="dxa"/>
            <w:shd w:val="clear" w:color="auto" w:fill="auto"/>
            <w:noWrap/>
            <w:vAlign w:val="bottom"/>
            <w:hideMark/>
          </w:tcPr>
          <w:p w14:paraId="5AE85F08" w14:textId="77777777" w:rsidR="009D430C" w:rsidRPr="002D6FDE" w:rsidRDefault="009D430C">
            <w:r w:rsidRPr="002D6FDE">
              <w:t>Bục bảng</w:t>
            </w:r>
          </w:p>
        </w:tc>
        <w:tc>
          <w:tcPr>
            <w:tcW w:w="918" w:type="dxa"/>
            <w:shd w:val="clear" w:color="auto" w:fill="auto"/>
            <w:noWrap/>
            <w:vAlign w:val="center"/>
            <w:hideMark/>
          </w:tcPr>
          <w:p w14:paraId="1F9297C4" w14:textId="77777777" w:rsidR="009D430C" w:rsidRPr="002D6FDE" w:rsidRDefault="009D430C" w:rsidP="009D430C">
            <w:pPr>
              <w:jc w:val="center"/>
            </w:pPr>
            <w:r w:rsidRPr="002D6FDE">
              <w:t>Cái</w:t>
            </w:r>
          </w:p>
        </w:tc>
        <w:tc>
          <w:tcPr>
            <w:tcW w:w="1587" w:type="dxa"/>
            <w:shd w:val="clear" w:color="auto" w:fill="auto"/>
            <w:noWrap/>
            <w:vAlign w:val="bottom"/>
            <w:hideMark/>
          </w:tcPr>
          <w:p w14:paraId="55D4F638" w14:textId="77777777" w:rsidR="009D430C" w:rsidRPr="002D6FDE" w:rsidRDefault="009D430C" w:rsidP="009D430C">
            <w:pPr>
              <w:jc w:val="center"/>
            </w:pPr>
          </w:p>
        </w:tc>
        <w:tc>
          <w:tcPr>
            <w:tcW w:w="1890" w:type="dxa"/>
            <w:shd w:val="clear" w:color="auto" w:fill="auto"/>
            <w:noWrap/>
            <w:vAlign w:val="bottom"/>
            <w:hideMark/>
          </w:tcPr>
          <w:p w14:paraId="65F6AF23" w14:textId="77777777" w:rsidR="009D430C" w:rsidRPr="002D6FDE" w:rsidRDefault="009D430C" w:rsidP="009D430C">
            <w:pPr>
              <w:jc w:val="center"/>
            </w:pPr>
            <w:r w:rsidRPr="002D6FDE">
              <w:t>1</w:t>
            </w:r>
          </w:p>
        </w:tc>
        <w:tc>
          <w:tcPr>
            <w:tcW w:w="1710" w:type="dxa"/>
            <w:shd w:val="clear" w:color="auto" w:fill="auto"/>
            <w:noWrap/>
            <w:vAlign w:val="bottom"/>
            <w:hideMark/>
          </w:tcPr>
          <w:p w14:paraId="43A9C807" w14:textId="77777777" w:rsidR="009D430C" w:rsidRPr="002D6FDE" w:rsidRDefault="009D430C" w:rsidP="009D430C">
            <w:pPr>
              <w:jc w:val="center"/>
            </w:pPr>
            <w:r w:rsidRPr="002D6FDE">
              <w:t>1</w:t>
            </w:r>
          </w:p>
        </w:tc>
      </w:tr>
      <w:tr w:rsidR="001C6186" w:rsidRPr="002D6FDE" w14:paraId="267A601E" w14:textId="77777777" w:rsidTr="00B26DED">
        <w:trPr>
          <w:trHeight w:val="341"/>
        </w:trPr>
        <w:tc>
          <w:tcPr>
            <w:tcW w:w="670" w:type="dxa"/>
            <w:shd w:val="clear" w:color="auto" w:fill="auto"/>
            <w:noWrap/>
            <w:vAlign w:val="bottom"/>
            <w:hideMark/>
          </w:tcPr>
          <w:p w14:paraId="2F2B43D2" w14:textId="77777777" w:rsidR="009D430C" w:rsidRPr="002D6FDE" w:rsidRDefault="009D430C">
            <w:pPr>
              <w:jc w:val="right"/>
            </w:pPr>
            <w:r w:rsidRPr="002D6FDE">
              <w:t>6</w:t>
            </w:r>
          </w:p>
        </w:tc>
        <w:tc>
          <w:tcPr>
            <w:tcW w:w="3470" w:type="dxa"/>
            <w:shd w:val="clear" w:color="auto" w:fill="auto"/>
            <w:vAlign w:val="center"/>
            <w:hideMark/>
          </w:tcPr>
          <w:p w14:paraId="29D5926D" w14:textId="77777777" w:rsidR="009D430C" w:rsidRPr="002D6FDE" w:rsidRDefault="009D430C">
            <w:r w:rsidRPr="002D6FDE">
              <w:t>Bảng mica khung nhôm siêu bền</w:t>
            </w:r>
          </w:p>
        </w:tc>
        <w:tc>
          <w:tcPr>
            <w:tcW w:w="918" w:type="dxa"/>
            <w:shd w:val="clear" w:color="auto" w:fill="auto"/>
            <w:vAlign w:val="center"/>
            <w:hideMark/>
          </w:tcPr>
          <w:p w14:paraId="015F2FDA" w14:textId="77777777" w:rsidR="009D430C" w:rsidRPr="002D6FDE" w:rsidRDefault="009D430C" w:rsidP="009D430C">
            <w:pPr>
              <w:jc w:val="center"/>
            </w:pPr>
            <w:r w:rsidRPr="002D6FDE">
              <w:t>Cái</w:t>
            </w:r>
          </w:p>
        </w:tc>
        <w:tc>
          <w:tcPr>
            <w:tcW w:w="1587" w:type="dxa"/>
            <w:shd w:val="clear" w:color="auto" w:fill="auto"/>
            <w:vAlign w:val="center"/>
            <w:hideMark/>
          </w:tcPr>
          <w:p w14:paraId="3BBB5FEA" w14:textId="77777777" w:rsidR="009D430C" w:rsidRPr="002D6FDE" w:rsidRDefault="009D430C" w:rsidP="009D430C">
            <w:pPr>
              <w:jc w:val="center"/>
            </w:pPr>
            <w:r w:rsidRPr="002D6FDE">
              <w:t>1</w:t>
            </w:r>
          </w:p>
        </w:tc>
        <w:tc>
          <w:tcPr>
            <w:tcW w:w="1890" w:type="dxa"/>
            <w:shd w:val="clear" w:color="auto" w:fill="auto"/>
            <w:vAlign w:val="center"/>
            <w:hideMark/>
          </w:tcPr>
          <w:p w14:paraId="1E5B63CF" w14:textId="77777777" w:rsidR="009D430C" w:rsidRPr="002D6FDE" w:rsidRDefault="009D430C" w:rsidP="009D430C">
            <w:pPr>
              <w:jc w:val="center"/>
            </w:pPr>
            <w:r w:rsidRPr="002D6FDE">
              <w:t>1</w:t>
            </w:r>
          </w:p>
        </w:tc>
        <w:tc>
          <w:tcPr>
            <w:tcW w:w="1710" w:type="dxa"/>
            <w:shd w:val="clear" w:color="auto" w:fill="auto"/>
            <w:vAlign w:val="center"/>
            <w:hideMark/>
          </w:tcPr>
          <w:p w14:paraId="3310CC4C" w14:textId="77777777" w:rsidR="009D430C" w:rsidRPr="002D6FDE" w:rsidRDefault="009D430C" w:rsidP="009D430C">
            <w:pPr>
              <w:jc w:val="center"/>
            </w:pPr>
            <w:r w:rsidRPr="002D6FDE">
              <w:t>1</w:t>
            </w:r>
          </w:p>
        </w:tc>
      </w:tr>
      <w:tr w:rsidR="001C6186" w:rsidRPr="002D6FDE" w14:paraId="00871F00" w14:textId="77777777" w:rsidTr="005306E6">
        <w:trPr>
          <w:trHeight w:val="315"/>
        </w:trPr>
        <w:tc>
          <w:tcPr>
            <w:tcW w:w="670" w:type="dxa"/>
            <w:shd w:val="clear" w:color="auto" w:fill="auto"/>
            <w:noWrap/>
            <w:vAlign w:val="bottom"/>
            <w:hideMark/>
          </w:tcPr>
          <w:p w14:paraId="3FC636F1" w14:textId="77777777" w:rsidR="009D430C" w:rsidRPr="002D6FDE" w:rsidRDefault="009D430C">
            <w:pPr>
              <w:jc w:val="right"/>
            </w:pPr>
            <w:r w:rsidRPr="002D6FDE">
              <w:t>7</w:t>
            </w:r>
          </w:p>
        </w:tc>
        <w:tc>
          <w:tcPr>
            <w:tcW w:w="3470" w:type="dxa"/>
            <w:shd w:val="clear" w:color="auto" w:fill="auto"/>
            <w:noWrap/>
            <w:vAlign w:val="bottom"/>
            <w:hideMark/>
          </w:tcPr>
          <w:p w14:paraId="32367F70" w14:textId="77777777" w:rsidR="009D430C" w:rsidRPr="002D6FDE" w:rsidRDefault="009D430C">
            <w:r w:rsidRPr="002D6FDE">
              <w:t>Đế gắn máy chiếu</w:t>
            </w:r>
          </w:p>
        </w:tc>
        <w:tc>
          <w:tcPr>
            <w:tcW w:w="918" w:type="dxa"/>
            <w:shd w:val="clear" w:color="auto" w:fill="auto"/>
            <w:noWrap/>
            <w:vAlign w:val="center"/>
            <w:hideMark/>
          </w:tcPr>
          <w:p w14:paraId="6FC3B4E4" w14:textId="77777777" w:rsidR="009D430C" w:rsidRPr="002D6FDE" w:rsidRDefault="009D430C" w:rsidP="009D430C">
            <w:pPr>
              <w:jc w:val="center"/>
            </w:pPr>
            <w:r w:rsidRPr="002D6FDE">
              <w:t>Cái</w:t>
            </w:r>
          </w:p>
        </w:tc>
        <w:tc>
          <w:tcPr>
            <w:tcW w:w="1587" w:type="dxa"/>
            <w:shd w:val="clear" w:color="auto" w:fill="auto"/>
            <w:noWrap/>
            <w:vAlign w:val="bottom"/>
            <w:hideMark/>
          </w:tcPr>
          <w:p w14:paraId="41FF7A6D" w14:textId="77777777" w:rsidR="009D430C" w:rsidRPr="002D6FDE" w:rsidRDefault="009D430C" w:rsidP="009D430C">
            <w:pPr>
              <w:jc w:val="center"/>
            </w:pPr>
            <w:r w:rsidRPr="002D6FDE">
              <w:t>1</w:t>
            </w:r>
          </w:p>
        </w:tc>
        <w:tc>
          <w:tcPr>
            <w:tcW w:w="1890" w:type="dxa"/>
            <w:shd w:val="clear" w:color="auto" w:fill="auto"/>
            <w:noWrap/>
            <w:vAlign w:val="bottom"/>
            <w:hideMark/>
          </w:tcPr>
          <w:p w14:paraId="01087B26" w14:textId="77777777" w:rsidR="009D430C" w:rsidRPr="002D6FDE" w:rsidRDefault="009D430C" w:rsidP="009D430C">
            <w:pPr>
              <w:jc w:val="center"/>
            </w:pPr>
            <w:r w:rsidRPr="002D6FDE">
              <w:t>1</w:t>
            </w:r>
          </w:p>
        </w:tc>
        <w:tc>
          <w:tcPr>
            <w:tcW w:w="1710" w:type="dxa"/>
            <w:shd w:val="clear" w:color="auto" w:fill="auto"/>
            <w:noWrap/>
            <w:vAlign w:val="bottom"/>
            <w:hideMark/>
          </w:tcPr>
          <w:p w14:paraId="3D690239" w14:textId="77777777" w:rsidR="009D430C" w:rsidRPr="002D6FDE" w:rsidRDefault="009D430C" w:rsidP="009D430C">
            <w:pPr>
              <w:jc w:val="center"/>
            </w:pPr>
            <w:r w:rsidRPr="002D6FDE">
              <w:t>1</w:t>
            </w:r>
          </w:p>
        </w:tc>
      </w:tr>
    </w:tbl>
    <w:p w14:paraId="1A32FA3F" w14:textId="77777777" w:rsidR="0061034E" w:rsidRPr="002D6FDE" w:rsidRDefault="0061034E" w:rsidP="00267841">
      <w:pPr>
        <w:spacing w:after="120"/>
        <w:jc w:val="center"/>
        <w:outlineLvl w:val="2"/>
        <w:rPr>
          <w:sz w:val="26"/>
          <w:szCs w:val="26"/>
        </w:rPr>
      </w:pPr>
    </w:p>
    <w:p w14:paraId="21F16A4A" w14:textId="2B6C738E" w:rsidR="00267841" w:rsidRPr="002D6FDE" w:rsidRDefault="00267841" w:rsidP="00237B2D">
      <w:pPr>
        <w:spacing w:after="120"/>
        <w:jc w:val="center"/>
        <w:outlineLvl w:val="2"/>
        <w:rPr>
          <w:b/>
          <w:sz w:val="28"/>
          <w:szCs w:val="26"/>
        </w:rPr>
      </w:pPr>
      <w:bookmarkStart w:id="11" w:name="_Toc288120980"/>
      <w:r w:rsidRPr="002D6FDE">
        <w:rPr>
          <w:b/>
          <w:sz w:val="28"/>
          <w:szCs w:val="26"/>
        </w:rPr>
        <w:lastRenderedPageBreak/>
        <w:t>Phụ lục số 1</w:t>
      </w:r>
      <w:r w:rsidR="000335C9" w:rsidRPr="002D6FDE">
        <w:rPr>
          <w:b/>
          <w:sz w:val="28"/>
          <w:szCs w:val="26"/>
        </w:rPr>
        <w:t>6.1</w:t>
      </w:r>
      <w:r w:rsidR="00C8658D" w:rsidRPr="002D6FDE">
        <w:rPr>
          <w:b/>
          <w:sz w:val="28"/>
          <w:szCs w:val="26"/>
        </w:rPr>
        <w:t>:</w:t>
      </w:r>
      <w:r w:rsidRPr="002D6FDE">
        <w:rPr>
          <w:b/>
          <w:sz w:val="28"/>
          <w:szCs w:val="26"/>
        </w:rPr>
        <w:t xml:space="preserve"> Quy định về việ</w:t>
      </w:r>
      <w:r w:rsidR="00B31FEB" w:rsidRPr="002D6FDE">
        <w:rPr>
          <w:b/>
          <w:sz w:val="28"/>
          <w:szCs w:val="26"/>
        </w:rPr>
        <w:t>c sử dụng tiết kiệm điện (Điều 3</w:t>
      </w:r>
      <w:r w:rsidR="00E15D69" w:rsidRPr="002D6FDE">
        <w:rPr>
          <w:b/>
          <w:sz w:val="28"/>
          <w:szCs w:val="26"/>
        </w:rPr>
        <w:t>9</w:t>
      </w:r>
      <w:r w:rsidRPr="002D6FDE">
        <w:rPr>
          <w:b/>
          <w:sz w:val="28"/>
          <w:szCs w:val="26"/>
        </w:rPr>
        <w:t>)</w:t>
      </w:r>
      <w:bookmarkEnd w:id="11"/>
      <w:r w:rsidRPr="002D6FDE">
        <w:rPr>
          <w:b/>
          <w:sz w:val="28"/>
          <w:szCs w:val="26"/>
        </w:rPr>
        <w:t xml:space="preserve"> </w:t>
      </w:r>
    </w:p>
    <w:p w14:paraId="45875A72" w14:textId="77777777" w:rsidR="00267841" w:rsidRPr="002D6FDE" w:rsidRDefault="00267841" w:rsidP="00267841">
      <w:pPr>
        <w:jc w:val="center"/>
        <w:rPr>
          <w:b/>
          <w:bCs/>
          <w:sz w:val="26"/>
          <w:szCs w:val="26"/>
        </w:rPr>
      </w:pPr>
      <w:r w:rsidRPr="002D6FDE">
        <w:rPr>
          <w:b/>
          <w:bCs/>
          <w:sz w:val="26"/>
          <w:szCs w:val="26"/>
        </w:rPr>
        <w:t>CHƯƠNG I</w:t>
      </w:r>
    </w:p>
    <w:p w14:paraId="74A59EC7" w14:textId="77777777" w:rsidR="00267841" w:rsidRPr="002D6FDE" w:rsidRDefault="00267841" w:rsidP="00267841">
      <w:pPr>
        <w:jc w:val="center"/>
        <w:rPr>
          <w:b/>
          <w:bCs/>
          <w:sz w:val="26"/>
          <w:szCs w:val="26"/>
        </w:rPr>
      </w:pPr>
      <w:r w:rsidRPr="002D6FDE">
        <w:rPr>
          <w:b/>
          <w:bCs/>
          <w:sz w:val="26"/>
          <w:szCs w:val="26"/>
        </w:rPr>
        <w:t>QUY ĐỊNH CHUNG</w:t>
      </w:r>
    </w:p>
    <w:p w14:paraId="10C9308E" w14:textId="77777777" w:rsidR="00267841" w:rsidRPr="002D6FDE" w:rsidRDefault="00267841" w:rsidP="00267841">
      <w:pPr>
        <w:spacing w:before="120"/>
        <w:jc w:val="both"/>
        <w:rPr>
          <w:b/>
          <w:bCs/>
          <w:sz w:val="26"/>
          <w:szCs w:val="26"/>
        </w:rPr>
      </w:pPr>
      <w:r w:rsidRPr="002D6FDE">
        <w:rPr>
          <w:b/>
          <w:bCs/>
          <w:sz w:val="26"/>
          <w:szCs w:val="26"/>
        </w:rPr>
        <w:t>Điều 1. Mục tiêu của quy định</w:t>
      </w:r>
    </w:p>
    <w:p w14:paraId="11587F98" w14:textId="77777777" w:rsidR="00267841" w:rsidRPr="002D6FDE" w:rsidRDefault="00267841" w:rsidP="00267841">
      <w:pPr>
        <w:spacing w:before="120"/>
        <w:ind w:firstLine="720"/>
        <w:jc w:val="both"/>
        <w:rPr>
          <w:sz w:val="26"/>
          <w:szCs w:val="26"/>
        </w:rPr>
      </w:pPr>
      <w:r w:rsidRPr="002D6FDE">
        <w:rPr>
          <w:sz w:val="26"/>
          <w:szCs w:val="26"/>
        </w:rPr>
        <w:t>Để thực hiện Quyết định số 80/2006/QĐ-TTg ngày 14/04/2006 của Thủ tướng Chính phủ về việc phê duyệt Chương trình tiết kiệm điện giai đoạn 2006-2010 (phần 2. Tiết kiệm điện tại công sở, trụ sở các cơ quan), Quyết định số 11562/BGDĐT ngày 18/12/2006 của Bộ trưởng Bộ Giáo dục và Đào tạo về việc thực hiện tiết kiệm điện trong sử dụng điện ở các trường học.</w:t>
      </w:r>
    </w:p>
    <w:p w14:paraId="0B23B30D" w14:textId="77777777" w:rsidR="00267841" w:rsidRPr="002D6FDE" w:rsidRDefault="00267841" w:rsidP="00267841">
      <w:pPr>
        <w:spacing w:before="120"/>
        <w:ind w:firstLine="720"/>
        <w:jc w:val="both"/>
        <w:rPr>
          <w:sz w:val="26"/>
          <w:szCs w:val="26"/>
        </w:rPr>
      </w:pPr>
      <w:r w:rsidRPr="002D6FDE">
        <w:rPr>
          <w:sz w:val="26"/>
          <w:szCs w:val="26"/>
        </w:rPr>
        <w:t>Nâng cao nhận thức, xây dựng ý thức sử dụng điện tiết kiệm và hiệu quả. Thay đổi thói quen sử dụng điện của cán bộ, viên chức theo định hướng tiết kiệm và hiệu quả điện năng tại cơ quan.</w:t>
      </w:r>
    </w:p>
    <w:p w14:paraId="7398C27A" w14:textId="77777777" w:rsidR="00267841" w:rsidRPr="002D6FDE" w:rsidRDefault="00267841" w:rsidP="00267841">
      <w:pPr>
        <w:spacing w:before="120"/>
        <w:jc w:val="both"/>
        <w:rPr>
          <w:b/>
          <w:bCs/>
          <w:sz w:val="26"/>
          <w:szCs w:val="26"/>
        </w:rPr>
      </w:pPr>
      <w:r w:rsidRPr="002D6FDE">
        <w:rPr>
          <w:b/>
          <w:bCs/>
          <w:sz w:val="26"/>
          <w:szCs w:val="26"/>
        </w:rPr>
        <w:t>Điều 2. Phạm vi điều chỉnh</w:t>
      </w:r>
    </w:p>
    <w:p w14:paraId="4669AA78" w14:textId="77777777" w:rsidR="00267841" w:rsidRPr="002D6FDE" w:rsidRDefault="00267841" w:rsidP="00267841">
      <w:pPr>
        <w:spacing w:before="120"/>
        <w:ind w:firstLine="720"/>
        <w:jc w:val="both"/>
        <w:rPr>
          <w:sz w:val="26"/>
          <w:szCs w:val="26"/>
        </w:rPr>
      </w:pPr>
      <w:r w:rsidRPr="002D6FDE">
        <w:rPr>
          <w:sz w:val="26"/>
          <w:szCs w:val="26"/>
        </w:rPr>
        <w:t>Tất cả các giảng viên, cán bộ viên chức trong tất cả các khoa, phòng, ban, trung tâm, đơn vị… trong toàn Trường.</w:t>
      </w:r>
    </w:p>
    <w:p w14:paraId="5EBDAA03" w14:textId="77777777" w:rsidR="00267841" w:rsidRPr="002D6FDE" w:rsidRDefault="00267841" w:rsidP="00267841">
      <w:pPr>
        <w:jc w:val="center"/>
        <w:rPr>
          <w:b/>
          <w:bCs/>
          <w:sz w:val="26"/>
          <w:szCs w:val="26"/>
        </w:rPr>
      </w:pPr>
    </w:p>
    <w:p w14:paraId="2D302EED" w14:textId="77777777" w:rsidR="00267841" w:rsidRPr="002D6FDE" w:rsidRDefault="00267841" w:rsidP="00267841">
      <w:pPr>
        <w:jc w:val="center"/>
        <w:rPr>
          <w:b/>
          <w:bCs/>
          <w:sz w:val="26"/>
          <w:szCs w:val="26"/>
        </w:rPr>
      </w:pPr>
      <w:r w:rsidRPr="002D6FDE">
        <w:rPr>
          <w:b/>
          <w:bCs/>
          <w:sz w:val="26"/>
          <w:szCs w:val="26"/>
        </w:rPr>
        <w:t>CHƯƠNG II</w:t>
      </w:r>
    </w:p>
    <w:p w14:paraId="2C84FAEA" w14:textId="77777777" w:rsidR="00267841" w:rsidRPr="002D6FDE" w:rsidRDefault="00267841" w:rsidP="00267841">
      <w:pPr>
        <w:jc w:val="center"/>
        <w:rPr>
          <w:b/>
          <w:bCs/>
          <w:sz w:val="26"/>
          <w:szCs w:val="26"/>
        </w:rPr>
      </w:pPr>
      <w:r w:rsidRPr="002D6FDE">
        <w:rPr>
          <w:b/>
          <w:bCs/>
          <w:sz w:val="26"/>
          <w:szCs w:val="26"/>
        </w:rPr>
        <w:t>QUY ĐỊNH VỀ ĐẢM BẢO AN TOÀN, TIẾT KIỆM TRONG SỬ DỤNG ĐIỆN.</w:t>
      </w:r>
    </w:p>
    <w:p w14:paraId="049A9B0F" w14:textId="77777777" w:rsidR="00267841" w:rsidRPr="002D6FDE" w:rsidRDefault="00267841" w:rsidP="00267841">
      <w:pPr>
        <w:spacing w:before="120"/>
        <w:jc w:val="both"/>
        <w:rPr>
          <w:b/>
          <w:bCs/>
          <w:sz w:val="26"/>
          <w:szCs w:val="26"/>
        </w:rPr>
      </w:pPr>
      <w:r w:rsidRPr="002D6FDE">
        <w:rPr>
          <w:b/>
          <w:bCs/>
          <w:sz w:val="26"/>
          <w:szCs w:val="26"/>
        </w:rPr>
        <w:t>Điều 3. Sử dụng tiết kiệm điện tại nơi làm việc.</w:t>
      </w:r>
    </w:p>
    <w:p w14:paraId="3A3B3CD5" w14:textId="77777777" w:rsidR="00267841" w:rsidRPr="002D6FDE" w:rsidRDefault="00267841" w:rsidP="00267841">
      <w:pPr>
        <w:spacing w:before="120"/>
        <w:ind w:firstLine="720"/>
        <w:jc w:val="both"/>
        <w:rPr>
          <w:sz w:val="26"/>
          <w:szCs w:val="26"/>
        </w:rPr>
      </w:pPr>
      <w:r w:rsidRPr="002D6FDE">
        <w:rPr>
          <w:sz w:val="26"/>
          <w:szCs w:val="26"/>
        </w:rPr>
        <w:t>Trưởng đơn vị chịu trách nhiệm quán triệt để toàn thể giảng viên, cán bộ viên chức nghiêm túc thực hiện quy định sử dụng tiết kiệm điện tại cơ quan. Trưởng đơn vị phải có trách nhiệm đề ra các quy định trong đơn vị về việc sử dụng tiết kiệm điện trong các phòng, các khu vực làm việc của đơn vị mình theo nguyên tắc:</w:t>
      </w:r>
    </w:p>
    <w:p w14:paraId="0D997B91" w14:textId="77777777" w:rsidR="00267841" w:rsidRPr="002D6FDE" w:rsidRDefault="00267841" w:rsidP="0079524C">
      <w:pPr>
        <w:numPr>
          <w:ilvl w:val="0"/>
          <w:numId w:val="11"/>
        </w:numPr>
        <w:spacing w:before="120"/>
        <w:jc w:val="both"/>
        <w:rPr>
          <w:sz w:val="26"/>
          <w:szCs w:val="26"/>
        </w:rPr>
      </w:pPr>
      <w:r w:rsidRPr="002D6FDE">
        <w:rPr>
          <w:sz w:val="26"/>
          <w:szCs w:val="26"/>
        </w:rPr>
        <w:t>Các thiết bị dùng điện không cần thiết khi ra khỏi nơi làm việc và hết giờ làm việc phải được tắt. Khi hết giờ làm việc phải cắt triệt để nguồn điện trong phòng (ngoại trừ điện cung cấp cho server hoặc thiết bị quan trọng khác phải hoạt động liên tục 24 giờ/ngày).</w:t>
      </w:r>
    </w:p>
    <w:p w14:paraId="54262864" w14:textId="77777777" w:rsidR="00267841" w:rsidRPr="002D6FDE" w:rsidRDefault="00267841" w:rsidP="0079524C">
      <w:pPr>
        <w:numPr>
          <w:ilvl w:val="0"/>
          <w:numId w:val="11"/>
        </w:numPr>
        <w:spacing w:before="120"/>
        <w:jc w:val="both"/>
        <w:rPr>
          <w:sz w:val="26"/>
          <w:szCs w:val="26"/>
        </w:rPr>
      </w:pPr>
      <w:r w:rsidRPr="002D6FDE">
        <w:rPr>
          <w:sz w:val="26"/>
          <w:szCs w:val="26"/>
        </w:rPr>
        <w:t>Tắt bớt đèn chiếu sáng, máy lạnh, quạt các loại trong giờ làm việc ở các khu vực không có hoặc có ít người làm việc. Khi sử dụng máy lạnh chỉ để chế độ làm lạnh không dưới 25 độ C. Không sử dụng quạt hút, không để mở cửa đi, cửa sổ của phòng khi đang sử dụng máy lạnh.</w:t>
      </w:r>
    </w:p>
    <w:p w14:paraId="56E85F71" w14:textId="77777777" w:rsidR="00267841" w:rsidRPr="002D6FDE" w:rsidRDefault="00267841" w:rsidP="0079524C">
      <w:pPr>
        <w:numPr>
          <w:ilvl w:val="0"/>
          <w:numId w:val="11"/>
        </w:numPr>
        <w:spacing w:before="120"/>
        <w:jc w:val="both"/>
        <w:rPr>
          <w:sz w:val="26"/>
          <w:szCs w:val="26"/>
        </w:rPr>
      </w:pPr>
      <w:r w:rsidRPr="002D6FDE">
        <w:rPr>
          <w:sz w:val="26"/>
          <w:szCs w:val="26"/>
        </w:rPr>
        <w:t>Các loại máy vi tính, máy in, máy fax phải được cài đặt chế độ tiết kiệm điện năng, khi không sử dụng máy tự động ở chế độ chờ (standby).</w:t>
      </w:r>
    </w:p>
    <w:p w14:paraId="2BA24719" w14:textId="4464739D" w:rsidR="00267841" w:rsidRPr="002D6FDE" w:rsidRDefault="00267841" w:rsidP="00267841">
      <w:pPr>
        <w:spacing w:before="120"/>
        <w:ind w:firstLine="720"/>
        <w:jc w:val="both"/>
        <w:rPr>
          <w:sz w:val="26"/>
          <w:szCs w:val="26"/>
        </w:rPr>
      </w:pPr>
      <w:r w:rsidRPr="002D6FDE">
        <w:rPr>
          <w:sz w:val="26"/>
          <w:szCs w:val="26"/>
        </w:rPr>
        <w:t xml:space="preserve">Đối với các Khoa được bố trí làm việc tại các cơ sở, Trưởng Khoa còn có trách nhiệm kiểm tra, quản lý các vấn đề liên quan đến sử dụng tiết kiệm điện trong cơ sở, kịp thời yêu cầu với nhân viên trực điện âm thanh, với bảo vệ ở cơ sở phải khắc phục sửa chữa ngay việc lãng phí và phản ảnh cho Trường (thông qua Phòng </w:t>
      </w:r>
      <w:r w:rsidR="00C3092D" w:rsidRPr="002D6FDE">
        <w:rPr>
          <w:sz w:val="26"/>
          <w:szCs w:val="26"/>
        </w:rPr>
        <w:t>Cơ sở vật chất</w:t>
      </w:r>
      <w:r w:rsidRPr="002D6FDE">
        <w:rPr>
          <w:sz w:val="26"/>
          <w:szCs w:val="26"/>
        </w:rPr>
        <w:t>) các hiện tượng sử dụng điện lãng phí tại cơ sở như mở đèn hành lang cầu thang khi trời còn sáng, khi không cần thiết, các phòng học không có người học vẫn mở đèn quạt, máy chiếu…</w:t>
      </w:r>
    </w:p>
    <w:p w14:paraId="657ACA13" w14:textId="77777777" w:rsidR="00267841" w:rsidRPr="002D6FDE" w:rsidRDefault="00267841" w:rsidP="00267841">
      <w:pPr>
        <w:spacing w:before="120"/>
        <w:jc w:val="both"/>
        <w:rPr>
          <w:b/>
          <w:bCs/>
          <w:sz w:val="26"/>
          <w:szCs w:val="26"/>
        </w:rPr>
      </w:pPr>
      <w:r w:rsidRPr="002D6FDE">
        <w:rPr>
          <w:b/>
          <w:bCs/>
          <w:sz w:val="26"/>
          <w:szCs w:val="26"/>
        </w:rPr>
        <w:t>Điều 4. Sử dụng tiết kiệm điện tại các phòng học, phòng họp.</w:t>
      </w:r>
    </w:p>
    <w:p w14:paraId="32A72839" w14:textId="77777777" w:rsidR="00267841" w:rsidRPr="002D6FDE" w:rsidRDefault="00267841" w:rsidP="00267841">
      <w:pPr>
        <w:spacing w:before="120"/>
        <w:ind w:firstLine="720"/>
        <w:jc w:val="both"/>
        <w:rPr>
          <w:b/>
          <w:bCs/>
          <w:i/>
          <w:iCs/>
          <w:sz w:val="26"/>
          <w:szCs w:val="26"/>
        </w:rPr>
      </w:pPr>
      <w:r w:rsidRPr="002D6FDE">
        <w:rPr>
          <w:b/>
          <w:bCs/>
          <w:i/>
          <w:iCs/>
          <w:sz w:val="26"/>
          <w:szCs w:val="26"/>
        </w:rPr>
        <w:t>Trách nhiệm của đơn vị, cá nhân sử dụng phòng học, phòng họp:</w:t>
      </w:r>
    </w:p>
    <w:p w14:paraId="51BEED12" w14:textId="77777777" w:rsidR="00267841" w:rsidRPr="002D6FDE" w:rsidRDefault="00267841" w:rsidP="0079524C">
      <w:pPr>
        <w:numPr>
          <w:ilvl w:val="0"/>
          <w:numId w:val="11"/>
        </w:numPr>
        <w:spacing w:before="120"/>
        <w:jc w:val="both"/>
        <w:rPr>
          <w:sz w:val="26"/>
          <w:szCs w:val="26"/>
        </w:rPr>
      </w:pPr>
      <w:r w:rsidRPr="002D6FDE">
        <w:rPr>
          <w:sz w:val="26"/>
          <w:szCs w:val="26"/>
        </w:rPr>
        <w:t>Các đơn vị tổ chức chủ trì cuộc họp, giảng viên giảng dạy tại phòng học có trách nhiệm sử dụng tiết kiệm điện trong suốt thời gian sử dụng phòng học, phòng họp, hội trường.</w:t>
      </w:r>
    </w:p>
    <w:p w14:paraId="2499A7A1" w14:textId="77777777" w:rsidR="00267841" w:rsidRPr="002D6FDE" w:rsidRDefault="00267841" w:rsidP="0079524C">
      <w:pPr>
        <w:numPr>
          <w:ilvl w:val="0"/>
          <w:numId w:val="11"/>
        </w:numPr>
        <w:spacing w:before="120"/>
        <w:jc w:val="both"/>
        <w:rPr>
          <w:sz w:val="26"/>
          <w:szCs w:val="26"/>
        </w:rPr>
      </w:pPr>
      <w:r w:rsidRPr="002D6FDE">
        <w:rPr>
          <w:sz w:val="26"/>
          <w:szCs w:val="26"/>
        </w:rPr>
        <w:t xml:space="preserve">Khi sử dụng phòng học, phòng họp chỉ sử dụng các loại thiết bị, phương tiện (máy chiếu đa phương tiện, máy vi tính…) khi cần thiết. Không sử dụng máy chiếu, máy vi tính chỉ để chiếu mục lục bài giảng hoặc chiếu các nội dung không hỗ trợ thiết thực cho nội dung giảng dạy, học tập. Trong buổi học, buổi họp khi không cần sử dụng các loại thiết bị, phương tiện giảng </w:t>
      </w:r>
      <w:r w:rsidRPr="002D6FDE">
        <w:rPr>
          <w:sz w:val="26"/>
          <w:szCs w:val="26"/>
        </w:rPr>
        <w:lastRenderedPageBreak/>
        <w:t>dạy phải tắt máy hoặc cài đặt máy ở chế độ chờ (stanby) nếu còn có nhu cầu sử dụng tiếp trong buổi học. Cuối giờ học, giờ họp phải tắt tất cả các thiết bị và đèn, quạt trong phòng.</w:t>
      </w:r>
    </w:p>
    <w:p w14:paraId="35C08808" w14:textId="77777777" w:rsidR="00267841" w:rsidRPr="002D6FDE" w:rsidRDefault="00267841" w:rsidP="0079524C">
      <w:pPr>
        <w:numPr>
          <w:ilvl w:val="0"/>
          <w:numId w:val="11"/>
        </w:numPr>
        <w:spacing w:before="120"/>
        <w:jc w:val="both"/>
        <w:rPr>
          <w:sz w:val="26"/>
          <w:szCs w:val="26"/>
        </w:rPr>
      </w:pPr>
      <w:r w:rsidRPr="002D6FDE">
        <w:rPr>
          <w:sz w:val="26"/>
          <w:szCs w:val="26"/>
        </w:rPr>
        <w:t>Các khoa, Văn phòng Đoàn Trường, Hội sinh viên Trường khi giới thiệu, khi xác nhận giấy xin mượn giảng đường, mượn thiết bị của các Đoàn Khoa, các Câu lạc bộ của sinh viên, cần xem xét mức độ cần thiết việc mượn thiết bị, phương tiện nghe nhìn. Các Khoa, Đoàn và Hội sinh viên Trường phải giáo dục nhắc nhở sinh viên tinh thần tiết kiệm cũng như phải chấp hành các quy định về sử dụng tiết kiệm điện trong học tập, sinh hoạt tại Trường.</w:t>
      </w:r>
    </w:p>
    <w:p w14:paraId="362F6BC1" w14:textId="77777777" w:rsidR="00267841" w:rsidRPr="002D6FDE" w:rsidRDefault="00267841" w:rsidP="00267841">
      <w:pPr>
        <w:spacing w:before="120"/>
        <w:ind w:left="720"/>
        <w:jc w:val="both"/>
        <w:rPr>
          <w:b/>
          <w:bCs/>
          <w:i/>
          <w:iCs/>
          <w:sz w:val="26"/>
          <w:szCs w:val="26"/>
        </w:rPr>
      </w:pPr>
      <w:r w:rsidRPr="002D6FDE">
        <w:rPr>
          <w:b/>
          <w:bCs/>
          <w:i/>
          <w:iCs/>
          <w:sz w:val="26"/>
          <w:szCs w:val="26"/>
        </w:rPr>
        <w:t>Trách nhiệm của đơn vị quản lý sử dụng và phục vụ tại các phòng học, phòng họp, hội trường:</w:t>
      </w:r>
    </w:p>
    <w:p w14:paraId="5445A494" w14:textId="52CCCA17" w:rsidR="00267841" w:rsidRPr="002D6FDE" w:rsidRDefault="00267841" w:rsidP="0079524C">
      <w:pPr>
        <w:numPr>
          <w:ilvl w:val="0"/>
          <w:numId w:val="11"/>
        </w:numPr>
        <w:spacing w:before="120"/>
        <w:jc w:val="both"/>
        <w:rPr>
          <w:sz w:val="26"/>
          <w:szCs w:val="26"/>
        </w:rPr>
      </w:pPr>
      <w:r w:rsidRPr="002D6FDE">
        <w:rPr>
          <w:sz w:val="26"/>
          <w:szCs w:val="26"/>
        </w:rPr>
        <w:t xml:space="preserve">Phòng </w:t>
      </w:r>
      <w:r w:rsidR="00C3092D" w:rsidRPr="002D6FDE">
        <w:rPr>
          <w:sz w:val="26"/>
          <w:szCs w:val="26"/>
        </w:rPr>
        <w:t>Cơ sở vật chất</w:t>
      </w:r>
      <w:r w:rsidRPr="002D6FDE">
        <w:rPr>
          <w:sz w:val="26"/>
          <w:szCs w:val="26"/>
        </w:rPr>
        <w:t xml:space="preserve"> là đơn vị quản lý sử dụng các phòng học, phòng họp, hội trường tại các cơ sở của Trường.</w:t>
      </w:r>
    </w:p>
    <w:p w14:paraId="0EC796F6" w14:textId="3FEE156D" w:rsidR="00267841" w:rsidRPr="002D6FDE" w:rsidRDefault="00267841" w:rsidP="0079524C">
      <w:pPr>
        <w:numPr>
          <w:ilvl w:val="0"/>
          <w:numId w:val="11"/>
        </w:numPr>
        <w:spacing w:before="120"/>
        <w:jc w:val="both"/>
        <w:rPr>
          <w:sz w:val="26"/>
          <w:szCs w:val="26"/>
        </w:rPr>
      </w:pPr>
      <w:r w:rsidRPr="002D6FDE">
        <w:rPr>
          <w:sz w:val="26"/>
          <w:szCs w:val="26"/>
        </w:rPr>
        <w:t xml:space="preserve">Nhân viên phục vụ chỉ mở đèn, quạt, thiết bị trong các phòng học, phòng họp theo lịch của Trường (lịch của Phòng </w:t>
      </w:r>
      <w:r w:rsidR="005D2DB2" w:rsidRPr="002D6FDE">
        <w:rPr>
          <w:sz w:val="26"/>
          <w:szCs w:val="26"/>
        </w:rPr>
        <w:t xml:space="preserve">Kế hoạch đào tạo – Khảo thí </w:t>
      </w:r>
      <w:r w:rsidRPr="002D6FDE">
        <w:rPr>
          <w:sz w:val="26"/>
          <w:szCs w:val="26"/>
        </w:rPr>
        <w:t>và Phòng Tổ chức-Hành chánh).</w:t>
      </w:r>
    </w:p>
    <w:p w14:paraId="19F72300" w14:textId="77777777" w:rsidR="00267841" w:rsidRPr="002D6FDE" w:rsidRDefault="00267841" w:rsidP="00267841">
      <w:pPr>
        <w:spacing w:before="120"/>
        <w:jc w:val="both"/>
        <w:rPr>
          <w:b/>
          <w:bCs/>
          <w:sz w:val="26"/>
          <w:szCs w:val="26"/>
        </w:rPr>
      </w:pPr>
      <w:r w:rsidRPr="002D6FDE">
        <w:rPr>
          <w:b/>
          <w:bCs/>
          <w:sz w:val="26"/>
          <w:szCs w:val="26"/>
        </w:rPr>
        <w:t>Điều 5. Sử dụng tiết kiệm điện tại các khu vực công cộng.</w:t>
      </w:r>
    </w:p>
    <w:p w14:paraId="3906835A" w14:textId="77777777" w:rsidR="00267841" w:rsidRPr="002D6FDE" w:rsidRDefault="00267841" w:rsidP="00267841">
      <w:pPr>
        <w:spacing w:before="120"/>
        <w:ind w:firstLine="720"/>
        <w:jc w:val="both"/>
        <w:rPr>
          <w:sz w:val="26"/>
          <w:szCs w:val="26"/>
        </w:rPr>
      </w:pPr>
      <w:r w:rsidRPr="002D6FDE">
        <w:rPr>
          <w:sz w:val="26"/>
          <w:szCs w:val="26"/>
        </w:rPr>
        <w:t>Khu vực công cộng trong quy định này bao gồm hành lang, cầu thang, sân vườn và các lối đi chung. Khu vực công cộng chủ yếu chỉ sử dụng điện vào việc thắp sáng. Để thực hiện tiết kiệm điện, chỉ khi cần thiết mới sử dụng đèn chiếu sáng cho các lối đi, cầu thang. Đèn hành lang trước các lớp học chỉ mở về đêm và khi khu vực hành lang đó không có phòng nào học. Các công tắc đèn khu vực công cộng được lắp đặt ở vị trí thuận tiện và giao cho bộ phận bảo vệ tại mỗi cơ sở để có thể dễ dàng tắt mở đèn phục vụ công tác bảo vệ cơ sở lúc đêm khuya và tắt mở đèn chiếu sáng các khu vực khi cần thiết.</w:t>
      </w:r>
    </w:p>
    <w:p w14:paraId="49E9F10E" w14:textId="77777777" w:rsidR="00267841" w:rsidRPr="002D6FDE" w:rsidRDefault="00267841" w:rsidP="00267841">
      <w:pPr>
        <w:spacing w:before="120"/>
        <w:jc w:val="both"/>
        <w:rPr>
          <w:b/>
          <w:bCs/>
          <w:sz w:val="26"/>
          <w:szCs w:val="26"/>
        </w:rPr>
      </w:pPr>
      <w:r w:rsidRPr="002D6FDE">
        <w:rPr>
          <w:b/>
          <w:bCs/>
          <w:sz w:val="26"/>
          <w:szCs w:val="26"/>
        </w:rPr>
        <w:t>Điều 6. Sử dụng tiết kiệm điện tại các Ký túc xá.</w:t>
      </w:r>
    </w:p>
    <w:p w14:paraId="2ED18C5D" w14:textId="77777777" w:rsidR="00267841" w:rsidRPr="002D6FDE" w:rsidRDefault="00267841" w:rsidP="00267841">
      <w:pPr>
        <w:spacing w:before="120"/>
        <w:ind w:firstLine="720"/>
        <w:jc w:val="both"/>
        <w:rPr>
          <w:sz w:val="26"/>
          <w:szCs w:val="26"/>
        </w:rPr>
      </w:pPr>
      <w:r w:rsidRPr="002D6FDE">
        <w:rPr>
          <w:sz w:val="26"/>
          <w:szCs w:val="26"/>
        </w:rPr>
        <w:t>Thực hiện theo Quyết định số 1035/ĐHKT-TCHC ngày 06/08/2008 của Hiệu trưởng về việc ban hành Nội quy Ký túc xá sinh viên.</w:t>
      </w:r>
    </w:p>
    <w:p w14:paraId="3802A34D" w14:textId="77777777" w:rsidR="00267841" w:rsidRPr="002D6FDE" w:rsidRDefault="00267841" w:rsidP="00267841">
      <w:pPr>
        <w:spacing w:before="120"/>
        <w:ind w:firstLine="720"/>
        <w:jc w:val="both"/>
        <w:rPr>
          <w:sz w:val="26"/>
          <w:szCs w:val="26"/>
        </w:rPr>
      </w:pPr>
      <w:r w:rsidRPr="002D6FDE">
        <w:rPr>
          <w:sz w:val="26"/>
          <w:szCs w:val="26"/>
        </w:rPr>
        <w:t>Các phòng ở của sinh viên tại các ký túc xá 135 Trần Hưng Đạo và 43-45 Nguyễn Chí Thanh được khoán một số lượng điện năng tiêu thụ hàng tháng tính trên mỗi sinh viên. Nếu sử dụng vượt mức khoán này, sinh viên phải trả tiền phần điện sử dụng vượt mức khoán. Các phòng làm việc, khu vực công cộng tại Ký túc xá thực hiện việc sử dụng tiết kiệm điện như tại điều 3 và điều 5 trong quy định này.</w:t>
      </w:r>
    </w:p>
    <w:p w14:paraId="583FA0CE" w14:textId="649F8B0B" w:rsidR="00267841" w:rsidRPr="002D6FDE" w:rsidRDefault="00267841" w:rsidP="00267841">
      <w:pPr>
        <w:spacing w:before="120"/>
        <w:jc w:val="both"/>
        <w:rPr>
          <w:b/>
          <w:bCs/>
          <w:sz w:val="26"/>
          <w:szCs w:val="26"/>
        </w:rPr>
      </w:pPr>
      <w:r w:rsidRPr="002D6FDE">
        <w:rPr>
          <w:b/>
          <w:bCs/>
          <w:sz w:val="26"/>
          <w:szCs w:val="26"/>
        </w:rPr>
        <w:t xml:space="preserve">Điều 7. Trách nhiệm của Phòng </w:t>
      </w:r>
      <w:r w:rsidR="00C3092D" w:rsidRPr="002D6FDE">
        <w:rPr>
          <w:b/>
          <w:bCs/>
          <w:sz w:val="26"/>
          <w:szCs w:val="26"/>
        </w:rPr>
        <w:t>Cơ sở vật chất</w:t>
      </w:r>
      <w:r w:rsidRPr="002D6FDE">
        <w:rPr>
          <w:b/>
          <w:bCs/>
          <w:sz w:val="26"/>
          <w:szCs w:val="26"/>
        </w:rPr>
        <w:t>.</w:t>
      </w:r>
    </w:p>
    <w:p w14:paraId="1C08E4E4" w14:textId="77777777" w:rsidR="00267841" w:rsidRPr="002D6FDE" w:rsidRDefault="00267841" w:rsidP="00267841">
      <w:pPr>
        <w:spacing w:before="120"/>
        <w:ind w:firstLine="720"/>
        <w:jc w:val="both"/>
        <w:rPr>
          <w:sz w:val="26"/>
          <w:szCs w:val="26"/>
        </w:rPr>
      </w:pPr>
      <w:r w:rsidRPr="002D6FDE">
        <w:rPr>
          <w:sz w:val="26"/>
          <w:szCs w:val="26"/>
        </w:rPr>
        <w:t>Tham mưu cho Hiệu trưởng về các vấn đề liên quan đến việc sử dụng hiệu quả và tiết kiệm điện trong toàn Trường.</w:t>
      </w:r>
    </w:p>
    <w:p w14:paraId="1C41C171" w14:textId="77777777" w:rsidR="00267841" w:rsidRPr="002D6FDE" w:rsidRDefault="00267841" w:rsidP="00267841">
      <w:pPr>
        <w:spacing w:before="120"/>
        <w:ind w:firstLine="720"/>
        <w:jc w:val="both"/>
        <w:rPr>
          <w:sz w:val="26"/>
          <w:szCs w:val="26"/>
        </w:rPr>
      </w:pPr>
      <w:r w:rsidRPr="002D6FDE">
        <w:rPr>
          <w:sz w:val="26"/>
          <w:szCs w:val="26"/>
        </w:rPr>
        <w:t>Kiểm tra, giám sát việc sử dụng điện tiết kiệm tại các đơn vị thuộc Trường.</w:t>
      </w:r>
    </w:p>
    <w:p w14:paraId="5DAD5923" w14:textId="7A99EABF" w:rsidR="0061034E" w:rsidRPr="002D6FDE" w:rsidRDefault="00267841" w:rsidP="00505EDA">
      <w:pPr>
        <w:spacing w:before="120"/>
        <w:ind w:firstLine="720"/>
        <w:jc w:val="both"/>
        <w:rPr>
          <w:b/>
          <w:bCs/>
          <w:sz w:val="26"/>
          <w:szCs w:val="26"/>
        </w:rPr>
      </w:pPr>
      <w:r w:rsidRPr="002D6FDE">
        <w:rPr>
          <w:sz w:val="26"/>
          <w:szCs w:val="26"/>
        </w:rPr>
        <w:t>Thực hiện lắp đồng hồ điện ở tất cả các phòng làm việc các cơ sở để theo dõi việc sử dụng điện năng, có biện pháp phân nhánh phụ tải đảm bảo an toàn cho hệ thống và kế hoạch tiết kiệm điện.</w:t>
      </w:r>
    </w:p>
    <w:p w14:paraId="17CEB008" w14:textId="77777777" w:rsidR="00267841" w:rsidRPr="002D6FDE" w:rsidRDefault="00267841" w:rsidP="00267841">
      <w:pPr>
        <w:spacing w:before="120"/>
        <w:jc w:val="both"/>
        <w:rPr>
          <w:b/>
          <w:bCs/>
          <w:sz w:val="26"/>
          <w:szCs w:val="26"/>
        </w:rPr>
      </w:pPr>
      <w:r w:rsidRPr="002D6FDE">
        <w:rPr>
          <w:b/>
          <w:bCs/>
          <w:sz w:val="26"/>
          <w:szCs w:val="26"/>
        </w:rPr>
        <w:t>Điều 8. Điều khoản thi hành</w:t>
      </w:r>
    </w:p>
    <w:p w14:paraId="6F43F014" w14:textId="77777777" w:rsidR="00267841" w:rsidRPr="002D6FDE" w:rsidRDefault="00267841" w:rsidP="00267841">
      <w:pPr>
        <w:spacing w:before="120"/>
        <w:ind w:firstLine="720"/>
        <w:jc w:val="both"/>
        <w:rPr>
          <w:b/>
          <w:iCs/>
          <w:sz w:val="26"/>
          <w:szCs w:val="26"/>
        </w:rPr>
      </w:pPr>
      <w:r w:rsidRPr="002D6FDE">
        <w:rPr>
          <w:sz w:val="26"/>
          <w:szCs w:val="26"/>
        </w:rPr>
        <w:t>Các Trưởng đơn vị và toàn thể giảng viên, cán bộ viên chức của Trường chịu trách nhiệm thi hành quy định này.</w:t>
      </w:r>
    </w:p>
    <w:p w14:paraId="05D42DB1" w14:textId="77777777" w:rsidR="002D6FDE" w:rsidRDefault="002D6FDE">
      <w:pPr>
        <w:rPr>
          <w:b/>
          <w:sz w:val="28"/>
          <w:szCs w:val="26"/>
        </w:rPr>
      </w:pPr>
      <w:bookmarkStart w:id="12" w:name="_Toc288120981"/>
      <w:r>
        <w:rPr>
          <w:b/>
          <w:sz w:val="28"/>
          <w:szCs w:val="26"/>
        </w:rPr>
        <w:br w:type="page"/>
      </w:r>
    </w:p>
    <w:p w14:paraId="380BF121" w14:textId="3492FBD7" w:rsidR="00B97C40" w:rsidRPr="002D6FDE" w:rsidRDefault="00B97C40" w:rsidP="00E02101">
      <w:pPr>
        <w:spacing w:before="120" w:after="120"/>
        <w:jc w:val="center"/>
        <w:rPr>
          <w:b/>
          <w:sz w:val="28"/>
          <w:szCs w:val="26"/>
        </w:rPr>
      </w:pPr>
      <w:r w:rsidRPr="002D6FDE">
        <w:rPr>
          <w:b/>
          <w:sz w:val="28"/>
          <w:szCs w:val="26"/>
        </w:rPr>
        <w:lastRenderedPageBreak/>
        <w:t>Phụ lục số 16</w:t>
      </w:r>
      <w:r w:rsidR="000335C9" w:rsidRPr="002D6FDE">
        <w:rPr>
          <w:b/>
          <w:sz w:val="28"/>
          <w:szCs w:val="26"/>
        </w:rPr>
        <w:t>.2</w:t>
      </w:r>
      <w:r w:rsidR="00C8658D" w:rsidRPr="002D6FDE">
        <w:rPr>
          <w:b/>
          <w:sz w:val="28"/>
          <w:szCs w:val="26"/>
        </w:rPr>
        <w:t>:</w:t>
      </w:r>
      <w:r w:rsidRPr="002D6FDE">
        <w:rPr>
          <w:b/>
          <w:sz w:val="28"/>
          <w:szCs w:val="26"/>
        </w:rPr>
        <w:t xml:space="preserve"> Quy định về quản lý và sử dụng ô tô của Trường (Điều </w:t>
      </w:r>
      <w:r w:rsidR="00E15D69" w:rsidRPr="002D6FDE">
        <w:rPr>
          <w:b/>
          <w:sz w:val="28"/>
          <w:szCs w:val="26"/>
        </w:rPr>
        <w:t>40</w:t>
      </w:r>
      <w:r w:rsidRPr="002D6FDE">
        <w:rPr>
          <w:b/>
          <w:sz w:val="28"/>
          <w:szCs w:val="26"/>
        </w:rPr>
        <w:t>)</w:t>
      </w:r>
      <w:bookmarkEnd w:id="12"/>
    </w:p>
    <w:p w14:paraId="3D2E4A24" w14:textId="77777777" w:rsidR="00B97C40" w:rsidRPr="002D6FDE" w:rsidRDefault="00B97C40" w:rsidP="00B97C40">
      <w:pPr>
        <w:jc w:val="center"/>
        <w:outlineLvl w:val="2"/>
        <w:rPr>
          <w:sz w:val="26"/>
          <w:szCs w:val="26"/>
        </w:rPr>
      </w:pPr>
    </w:p>
    <w:p w14:paraId="33DF2809" w14:textId="77777777" w:rsidR="00B97C40" w:rsidRPr="002D6FDE" w:rsidRDefault="00B97C40" w:rsidP="00B97C40">
      <w:pPr>
        <w:pStyle w:val="BodyText"/>
        <w:spacing w:before="120"/>
        <w:ind w:firstLine="720"/>
        <w:rPr>
          <w:rFonts w:ascii="Times New Roman" w:hAnsi="Times New Roman"/>
          <w:sz w:val="26"/>
          <w:szCs w:val="26"/>
        </w:rPr>
      </w:pPr>
      <w:r w:rsidRPr="002D6FDE">
        <w:rPr>
          <w:rFonts w:ascii="Times New Roman" w:hAnsi="Times New Roman"/>
          <w:sz w:val="26"/>
          <w:szCs w:val="26"/>
        </w:rPr>
        <w:t xml:space="preserve">Căn cứ Quyết định số 122/1999/QĐ-TTg của Thủ tướng Chính phủ ngày 10/5/1999 “Về việc ban hành quy định tiêu chuẩn định mức sử dụng ô tô trong các cơ quan hành chính sự nghiệp và doanh nghiệp nhà nước”; </w:t>
      </w:r>
    </w:p>
    <w:p w14:paraId="130FBCC3" w14:textId="2BB8C294" w:rsidR="00B97C40" w:rsidRPr="002D6FDE" w:rsidRDefault="00B97C40" w:rsidP="00B97C40">
      <w:pPr>
        <w:pStyle w:val="BodyText"/>
        <w:spacing w:before="120"/>
        <w:ind w:firstLine="720"/>
        <w:rPr>
          <w:rFonts w:ascii="Times New Roman" w:hAnsi="Times New Roman"/>
          <w:sz w:val="26"/>
          <w:szCs w:val="26"/>
        </w:rPr>
      </w:pPr>
      <w:r w:rsidRPr="002D6FDE">
        <w:rPr>
          <w:rFonts w:ascii="Times New Roman" w:hAnsi="Times New Roman"/>
          <w:sz w:val="26"/>
          <w:szCs w:val="26"/>
        </w:rPr>
        <w:t>Căn cứ Chỉ thị số 23/2004/CT-TTg ngày 18/6/2004 của Thủ tướng Chính phủ về việc đẩy mạnh các biện pháp tiết kiệm xăng dầu;</w:t>
      </w:r>
    </w:p>
    <w:p w14:paraId="5DC92FFF" w14:textId="77777777" w:rsidR="00B97C40" w:rsidRPr="002D6FDE" w:rsidRDefault="00B97C40" w:rsidP="00B97C40">
      <w:pPr>
        <w:pStyle w:val="BodyText"/>
        <w:spacing w:before="120"/>
        <w:ind w:firstLine="720"/>
        <w:rPr>
          <w:rFonts w:ascii="Times New Roman" w:hAnsi="Times New Roman"/>
          <w:sz w:val="26"/>
          <w:szCs w:val="26"/>
        </w:rPr>
      </w:pPr>
      <w:r w:rsidRPr="002D6FDE">
        <w:rPr>
          <w:rFonts w:ascii="Times New Roman" w:hAnsi="Times New Roman"/>
          <w:sz w:val="26"/>
          <w:szCs w:val="26"/>
        </w:rPr>
        <w:t xml:space="preserve">Căn cứ Quyết định số 101/1999/QĐ BTC của Bộ trưởng Bộ Tài chính ngày 28/8/1999 “Về việc ban hành quy chế quản lý, sử dụng phương tiện đi lại tại các cơ quan hành chính sự nghiệp và doanh nghiệp nhà nước”; </w:t>
      </w:r>
      <w:r w:rsidRPr="002D6FDE">
        <w:rPr>
          <w:rFonts w:ascii="Times New Roman" w:hAnsi="Times New Roman"/>
          <w:sz w:val="26"/>
          <w:szCs w:val="26"/>
        </w:rPr>
        <w:tab/>
      </w:r>
    </w:p>
    <w:p w14:paraId="0A433B75" w14:textId="77777777" w:rsidR="00B97C40" w:rsidRPr="002D6FDE" w:rsidRDefault="00B97C40" w:rsidP="00B97C40">
      <w:pPr>
        <w:pStyle w:val="BodyText"/>
        <w:spacing w:before="120"/>
        <w:ind w:firstLine="720"/>
        <w:rPr>
          <w:rFonts w:ascii="Times New Roman" w:hAnsi="Times New Roman"/>
          <w:sz w:val="26"/>
          <w:szCs w:val="26"/>
        </w:rPr>
      </w:pPr>
      <w:r w:rsidRPr="002D6FDE">
        <w:rPr>
          <w:rFonts w:ascii="Times New Roman" w:hAnsi="Times New Roman"/>
          <w:sz w:val="26"/>
          <w:szCs w:val="26"/>
        </w:rPr>
        <w:t>Căn cứ tình hình thực tế phục vụ công tác của Trường, Hiệu trưởng thống nhất một số quy định về công tác quản lý và sử dụng ô tô. Cụ thể như sau:</w:t>
      </w:r>
    </w:p>
    <w:p w14:paraId="504CA79B" w14:textId="77777777" w:rsidR="00B97C40" w:rsidRPr="002D6FDE" w:rsidRDefault="00B97C40" w:rsidP="00B97C40">
      <w:pPr>
        <w:spacing w:before="120"/>
        <w:jc w:val="center"/>
        <w:rPr>
          <w:b/>
          <w:bCs/>
          <w:sz w:val="26"/>
          <w:szCs w:val="26"/>
        </w:rPr>
      </w:pPr>
      <w:r w:rsidRPr="002D6FDE">
        <w:rPr>
          <w:b/>
          <w:bCs/>
          <w:sz w:val="26"/>
          <w:szCs w:val="26"/>
        </w:rPr>
        <w:t>I. TRÁCH NHIỆM VỀ QUẢN LÝ VÀ TỔ CHỨC PHỤC VỤ</w:t>
      </w:r>
    </w:p>
    <w:p w14:paraId="27C6D6AD" w14:textId="77777777" w:rsidR="00B97C40" w:rsidRPr="002D6FDE" w:rsidRDefault="00B97C40" w:rsidP="00B97C40">
      <w:pPr>
        <w:spacing w:before="120"/>
        <w:ind w:firstLine="720"/>
        <w:jc w:val="both"/>
        <w:rPr>
          <w:sz w:val="26"/>
          <w:szCs w:val="26"/>
        </w:rPr>
      </w:pPr>
      <w:r w:rsidRPr="002D6FDE">
        <w:rPr>
          <w:b/>
          <w:bCs/>
          <w:sz w:val="26"/>
          <w:szCs w:val="26"/>
        </w:rPr>
        <w:t xml:space="preserve">Điều 1.  </w:t>
      </w:r>
      <w:r w:rsidRPr="002D6FDE">
        <w:rPr>
          <w:sz w:val="26"/>
          <w:szCs w:val="26"/>
        </w:rPr>
        <w:t xml:space="preserve">Ô tô là tài sản chung của Trường, được sử dụng vào việc phục vụ các nhu cầu đào tạo, nghiên cứu khoa học và các công tác khác.  </w:t>
      </w:r>
    </w:p>
    <w:p w14:paraId="12267DDF" w14:textId="77777777" w:rsidR="00B97C40" w:rsidRPr="002D6FDE" w:rsidRDefault="00B97C40" w:rsidP="00B97C40">
      <w:pPr>
        <w:spacing w:before="120"/>
        <w:ind w:firstLine="720"/>
        <w:jc w:val="both"/>
        <w:rPr>
          <w:sz w:val="26"/>
          <w:szCs w:val="26"/>
        </w:rPr>
      </w:pPr>
      <w:r w:rsidRPr="002D6FDE">
        <w:rPr>
          <w:b/>
          <w:bCs/>
          <w:sz w:val="26"/>
          <w:szCs w:val="26"/>
        </w:rPr>
        <w:t xml:space="preserve">Điều 2. </w:t>
      </w:r>
      <w:r w:rsidRPr="002D6FDE">
        <w:rPr>
          <w:sz w:val="26"/>
          <w:szCs w:val="26"/>
        </w:rPr>
        <w:t xml:space="preserve">Hiệu trưởng giao cho Phòng Tổ chức-Hành chánh (TC-HC) trực tiếp tổ chức quản lý và điều hành việc sử dụng ô tô, nhằm đảm bảo hoàn thành tốt công tác của nhà trường. </w:t>
      </w:r>
    </w:p>
    <w:p w14:paraId="69B79160" w14:textId="77777777" w:rsidR="00B97C40" w:rsidRPr="002D6FDE" w:rsidRDefault="00B97C40" w:rsidP="00B97C40">
      <w:pPr>
        <w:spacing w:before="120"/>
        <w:ind w:firstLine="720"/>
        <w:jc w:val="both"/>
        <w:rPr>
          <w:sz w:val="26"/>
          <w:szCs w:val="26"/>
        </w:rPr>
      </w:pPr>
      <w:r w:rsidRPr="002D6FDE">
        <w:rPr>
          <w:b/>
          <w:bCs/>
          <w:sz w:val="26"/>
          <w:szCs w:val="26"/>
        </w:rPr>
        <w:t xml:space="preserve">Điều 3. </w:t>
      </w:r>
      <w:r w:rsidRPr="002D6FDE">
        <w:rPr>
          <w:sz w:val="26"/>
          <w:szCs w:val="26"/>
        </w:rPr>
        <w:t>Yêu cầu sử dụng của các đơn vị, cá nhân và việc điều phối, sắp xếp ô tô của phòng TC-HC phải thực hiện nghiêm túc theo đúng các nội dung quy định này.</w:t>
      </w:r>
    </w:p>
    <w:p w14:paraId="42510703" w14:textId="77777777" w:rsidR="00B97C40" w:rsidRPr="002D6FDE" w:rsidRDefault="00B97C40" w:rsidP="00B97C40">
      <w:pPr>
        <w:spacing w:before="120"/>
        <w:ind w:left="990" w:hanging="990"/>
        <w:jc w:val="center"/>
        <w:rPr>
          <w:b/>
          <w:bCs/>
          <w:sz w:val="26"/>
          <w:szCs w:val="26"/>
        </w:rPr>
      </w:pPr>
      <w:r w:rsidRPr="002D6FDE">
        <w:rPr>
          <w:b/>
          <w:bCs/>
          <w:sz w:val="26"/>
          <w:szCs w:val="26"/>
        </w:rPr>
        <w:t>II. CÁC QUY ĐỊNH VỀ SỬ DỤNG Ô TÔ CHO CÔNG TÁC</w:t>
      </w:r>
    </w:p>
    <w:p w14:paraId="3986D096" w14:textId="77777777" w:rsidR="00B97C40" w:rsidRPr="002D6FDE" w:rsidRDefault="00B97C40" w:rsidP="00B97C40">
      <w:pPr>
        <w:spacing w:before="120"/>
        <w:ind w:firstLine="720"/>
        <w:jc w:val="both"/>
        <w:rPr>
          <w:sz w:val="26"/>
          <w:szCs w:val="26"/>
        </w:rPr>
      </w:pPr>
      <w:r w:rsidRPr="002D6FDE">
        <w:rPr>
          <w:b/>
          <w:bCs/>
          <w:sz w:val="26"/>
          <w:szCs w:val="26"/>
        </w:rPr>
        <w:t xml:space="preserve">Điều 4.  </w:t>
      </w:r>
      <w:r w:rsidRPr="002D6FDE">
        <w:rPr>
          <w:sz w:val="26"/>
          <w:szCs w:val="26"/>
        </w:rPr>
        <w:t>Đơn vị và cá nhân có nhu cầu sử dụng ô tô đi công tác, cần có đề xuất của Trưởng hoặc Phó đơn vị và báo trước cho Phòng TC-HC để sắp xếp. Trường hợp đi công tác ở các tỉnh xa, thời gian trên 1 ngày, cần báo trước ít nhất 1 ngày để Phòng TC-HC chuẩn bị ô tô và các thủ tục cần thiết</w:t>
      </w:r>
    </w:p>
    <w:p w14:paraId="03FCE3D0" w14:textId="77777777" w:rsidR="00B97C40" w:rsidRPr="002D6FDE" w:rsidRDefault="00B97C40" w:rsidP="00B97C40">
      <w:pPr>
        <w:spacing w:before="120"/>
        <w:ind w:firstLine="720"/>
        <w:jc w:val="both"/>
        <w:rPr>
          <w:sz w:val="26"/>
          <w:szCs w:val="26"/>
        </w:rPr>
      </w:pPr>
      <w:r w:rsidRPr="002D6FDE">
        <w:rPr>
          <w:b/>
          <w:bCs/>
          <w:sz w:val="26"/>
          <w:szCs w:val="26"/>
        </w:rPr>
        <w:t xml:space="preserve">Điều 5.  </w:t>
      </w:r>
      <w:r w:rsidRPr="002D6FDE">
        <w:rPr>
          <w:sz w:val="26"/>
          <w:szCs w:val="26"/>
        </w:rPr>
        <w:t xml:space="preserve">Các chương trình hợp tác quốc tế, dự án, đề tài nghiên cứu khoa học, các hoạt động có nguồn thu của các đơn vị, trung tâm dịch vụ…, khi có nhu cầu sử dụng ô tô của trường phải được Hiệu trưởng duyệt và chịu chi phí vận hành ô tô. </w:t>
      </w:r>
    </w:p>
    <w:p w14:paraId="17BC4375" w14:textId="5CE49C01" w:rsidR="00B97C40" w:rsidRPr="002D6FDE" w:rsidRDefault="00B97C40" w:rsidP="00B97C40">
      <w:pPr>
        <w:spacing w:before="120"/>
        <w:ind w:firstLine="720"/>
        <w:jc w:val="both"/>
        <w:rPr>
          <w:sz w:val="26"/>
          <w:szCs w:val="26"/>
        </w:rPr>
      </w:pPr>
      <w:r w:rsidRPr="002D6FDE">
        <w:rPr>
          <w:b/>
          <w:bCs/>
          <w:sz w:val="26"/>
          <w:szCs w:val="26"/>
        </w:rPr>
        <w:t xml:space="preserve">Điều 6.  </w:t>
      </w:r>
      <w:r w:rsidRPr="002D6FDE">
        <w:rPr>
          <w:sz w:val="26"/>
          <w:szCs w:val="26"/>
        </w:rPr>
        <w:t xml:space="preserve">Phòng TC-HC phối hợp với Phòng </w:t>
      </w:r>
      <w:r w:rsidR="00E15D69" w:rsidRPr="002D6FDE">
        <w:rPr>
          <w:sz w:val="26"/>
          <w:szCs w:val="26"/>
        </w:rPr>
        <w:t>CSVC</w:t>
      </w:r>
      <w:r w:rsidRPr="002D6FDE">
        <w:rPr>
          <w:sz w:val="26"/>
          <w:szCs w:val="26"/>
        </w:rPr>
        <w:t>, TC-KT để quản lý tài sản, bảo dưỡng, sửa chữa và cấp phát xăng dầu cho các ô tô, đảm bảo an toàn, đáp ứng được yêu cầu công tác và tiết kiệm, tránh lãng phí.</w:t>
      </w:r>
    </w:p>
    <w:p w14:paraId="2C74AF61" w14:textId="6A0D6248" w:rsidR="00B97C40" w:rsidRPr="002D6FDE" w:rsidRDefault="00B97C40" w:rsidP="00B97C40">
      <w:pPr>
        <w:spacing w:before="120"/>
        <w:ind w:firstLine="720"/>
        <w:jc w:val="both"/>
        <w:rPr>
          <w:sz w:val="26"/>
          <w:szCs w:val="26"/>
        </w:rPr>
      </w:pPr>
      <w:r w:rsidRPr="002D6FDE">
        <w:rPr>
          <w:b/>
          <w:bCs/>
          <w:sz w:val="26"/>
          <w:szCs w:val="26"/>
        </w:rPr>
        <w:t>Điều 7.</w:t>
      </w:r>
      <w:r w:rsidRPr="002D6FDE">
        <w:rPr>
          <w:sz w:val="26"/>
          <w:szCs w:val="26"/>
        </w:rPr>
        <w:t xml:space="preserve"> Các đơn vị, cá nhân đề xuất sử dụng ô tô theo mẫu “Phiếu yêu cầu sử dụng ô tô” do Phòng TC-HC phát hành. Khi sử dụng phải đúng lộ trình, thời gian, nội dung ghi trong phiếu và khi có phát sinh phải báo cáo với Phòng TC-HC để có kế hoạch điều phối sử dụng xe. Khi thực hiện xong người sử dụng xác nhận vào sổ sử dụng ô tô.</w:t>
      </w:r>
    </w:p>
    <w:p w14:paraId="1378E7D8" w14:textId="77777777" w:rsidR="00B97C40" w:rsidRPr="002D6FDE" w:rsidRDefault="00B97C40" w:rsidP="00B97C40">
      <w:pPr>
        <w:spacing w:before="120"/>
        <w:ind w:left="990" w:hanging="990"/>
        <w:jc w:val="center"/>
        <w:rPr>
          <w:b/>
          <w:bCs/>
          <w:sz w:val="26"/>
          <w:szCs w:val="26"/>
        </w:rPr>
      </w:pPr>
      <w:r w:rsidRPr="002D6FDE">
        <w:rPr>
          <w:b/>
          <w:bCs/>
          <w:sz w:val="26"/>
          <w:szCs w:val="26"/>
        </w:rPr>
        <w:t>III. QUY ĐỊNH ĐỐI VỚI TỔ LÁI XE</w:t>
      </w:r>
    </w:p>
    <w:p w14:paraId="20630783" w14:textId="77777777" w:rsidR="00B97C40" w:rsidRPr="002D6FDE" w:rsidRDefault="00B97C40" w:rsidP="00B97C40">
      <w:pPr>
        <w:spacing w:before="120"/>
        <w:ind w:right="-9" w:firstLine="720"/>
        <w:jc w:val="both"/>
        <w:rPr>
          <w:sz w:val="26"/>
          <w:szCs w:val="26"/>
        </w:rPr>
      </w:pPr>
      <w:r w:rsidRPr="002D6FDE">
        <w:rPr>
          <w:b/>
          <w:bCs/>
          <w:sz w:val="26"/>
          <w:szCs w:val="26"/>
        </w:rPr>
        <w:t>Điều  8.</w:t>
      </w:r>
      <w:r w:rsidRPr="002D6FDE">
        <w:rPr>
          <w:sz w:val="26"/>
          <w:szCs w:val="26"/>
        </w:rPr>
        <w:t xml:space="preserve"> Tổ lái xe là một bộ phận công tác của Phòng TC-HC, các nhân viên lái xe là người được giao trách nhiệm bảo quản và sử dụng ô tô, phục vụ công tác của Trường theo sự phân công, điều động của Phòng và Tổ trưởng tổ lái xe.</w:t>
      </w:r>
    </w:p>
    <w:p w14:paraId="1223EF5B" w14:textId="77777777" w:rsidR="00B97C40" w:rsidRPr="002D6FDE" w:rsidRDefault="00B97C40" w:rsidP="00B97C40">
      <w:pPr>
        <w:spacing w:before="120"/>
        <w:ind w:right="-9" w:firstLine="720"/>
        <w:jc w:val="both"/>
        <w:rPr>
          <w:sz w:val="26"/>
          <w:szCs w:val="26"/>
        </w:rPr>
      </w:pPr>
      <w:r w:rsidRPr="002D6FDE">
        <w:rPr>
          <w:b/>
          <w:bCs/>
          <w:sz w:val="26"/>
          <w:szCs w:val="26"/>
        </w:rPr>
        <w:t>Điều 9.</w:t>
      </w:r>
      <w:r w:rsidRPr="002D6FDE">
        <w:rPr>
          <w:sz w:val="26"/>
          <w:szCs w:val="26"/>
        </w:rPr>
        <w:t xml:space="preserve"> Lái xe phải tuyệt đối tuân thủ các nguyên tắc, luật lệ giao thông, bảo đảm an toàn cho người, phương tiện cũng như hàng hóa vận chuyển. Thái độ phục vụ nghiêm túc, tác phong lịch sự, tận tình. Đoàn kết tương trợ giúp đỡ nhau để hoàn thành nhiệm vụ.</w:t>
      </w:r>
    </w:p>
    <w:p w14:paraId="07A22378" w14:textId="77777777" w:rsidR="00B97C40" w:rsidRPr="002D6FDE" w:rsidRDefault="00B97C40" w:rsidP="00B97C40">
      <w:pPr>
        <w:spacing w:before="120"/>
        <w:ind w:right="-9" w:firstLine="720"/>
        <w:jc w:val="both"/>
        <w:rPr>
          <w:sz w:val="26"/>
          <w:szCs w:val="26"/>
        </w:rPr>
      </w:pPr>
      <w:r w:rsidRPr="002D6FDE">
        <w:rPr>
          <w:b/>
          <w:bCs/>
          <w:sz w:val="26"/>
          <w:szCs w:val="26"/>
        </w:rPr>
        <w:lastRenderedPageBreak/>
        <w:t xml:space="preserve">Điều 10. </w:t>
      </w:r>
      <w:r w:rsidRPr="002D6FDE">
        <w:rPr>
          <w:sz w:val="26"/>
          <w:szCs w:val="26"/>
        </w:rPr>
        <w:t>Lái xe phải thực hiện đúng thời gian, lộ trình theo lệnh điều động ô tô. Mọi trường hợp thay đổi lộ trình phải có ý kiến của người sử dụng ô tô và phải báo về cho Phòng TC-HC.</w:t>
      </w:r>
    </w:p>
    <w:p w14:paraId="723768EA" w14:textId="77777777" w:rsidR="00B97C40" w:rsidRPr="002D6FDE" w:rsidRDefault="00B97C40" w:rsidP="00B97C40">
      <w:pPr>
        <w:spacing w:before="120"/>
        <w:ind w:right="-9" w:firstLine="720"/>
        <w:jc w:val="both"/>
        <w:rPr>
          <w:sz w:val="26"/>
          <w:szCs w:val="26"/>
        </w:rPr>
      </w:pPr>
      <w:r w:rsidRPr="002D6FDE">
        <w:rPr>
          <w:b/>
          <w:bCs/>
          <w:sz w:val="26"/>
          <w:szCs w:val="26"/>
        </w:rPr>
        <w:t>Điều 11.</w:t>
      </w:r>
      <w:r w:rsidRPr="002D6FDE">
        <w:rPr>
          <w:sz w:val="26"/>
          <w:szCs w:val="26"/>
        </w:rPr>
        <w:t xml:space="preserve"> Khi đưa ô tô ra khỏi Trường bất kể ngày-giờ nào phải được sự đồng ý của phòng chức năng và báo cho tổ bảo vệ biết thời gian đi và về để ghi vào sổ trực. </w:t>
      </w:r>
    </w:p>
    <w:p w14:paraId="52C0CD4C" w14:textId="77777777" w:rsidR="00B97C40" w:rsidRPr="002D6FDE" w:rsidRDefault="00B97C40" w:rsidP="00B97C40">
      <w:pPr>
        <w:spacing w:before="120"/>
        <w:ind w:right="-9" w:firstLine="720"/>
        <w:jc w:val="both"/>
        <w:rPr>
          <w:sz w:val="26"/>
          <w:szCs w:val="26"/>
        </w:rPr>
      </w:pPr>
      <w:r w:rsidRPr="002D6FDE">
        <w:rPr>
          <w:b/>
          <w:bCs/>
          <w:sz w:val="26"/>
          <w:szCs w:val="26"/>
        </w:rPr>
        <w:t xml:space="preserve">Điều 12. </w:t>
      </w:r>
      <w:r w:rsidRPr="002D6FDE">
        <w:rPr>
          <w:sz w:val="26"/>
          <w:szCs w:val="26"/>
        </w:rPr>
        <w:t>Các lái xe được trang bị các phương tiện, trang phục làm việc và được hưởng bồi dưỡng làm ngoài giờ theo quy định của Trường.</w:t>
      </w:r>
    </w:p>
    <w:p w14:paraId="4990B2DA" w14:textId="77777777" w:rsidR="00B97C40" w:rsidRPr="002D6FDE" w:rsidRDefault="00B97C40" w:rsidP="00B97C40">
      <w:pPr>
        <w:spacing w:before="120"/>
        <w:ind w:right="-9" w:firstLine="720"/>
        <w:jc w:val="both"/>
        <w:rPr>
          <w:sz w:val="26"/>
          <w:szCs w:val="26"/>
        </w:rPr>
      </w:pPr>
      <w:r w:rsidRPr="002D6FDE">
        <w:rPr>
          <w:b/>
          <w:bCs/>
          <w:sz w:val="26"/>
          <w:szCs w:val="26"/>
        </w:rPr>
        <w:t xml:space="preserve">Điều 13. </w:t>
      </w:r>
      <w:r w:rsidRPr="002D6FDE">
        <w:rPr>
          <w:sz w:val="26"/>
          <w:szCs w:val="26"/>
        </w:rPr>
        <w:t>Khi ô tô cần sửa chữa, lái xe đề xuất với tổ lái xe tổ chức kiểm tra, báo cáo và đề xuất với Phòng TC-HC để phối hợp với các phòng chức năng triển khai theo trình tự đã quy định. Thực hiện mục tiêu và yêu cầu của trường về chương trình thực hành tiết kiệm, chống lãng phí. Lái xe phải luôn nâng cao ý thức tự giác, tinh thần trách nhiệm bảo vệ tài sản chung của Trường.</w:t>
      </w:r>
    </w:p>
    <w:p w14:paraId="4F2A31A8" w14:textId="77777777" w:rsidR="00B97C40" w:rsidRPr="002D6FDE" w:rsidRDefault="00B97C40" w:rsidP="00B97C40">
      <w:pPr>
        <w:spacing w:before="120"/>
        <w:ind w:right="-9" w:firstLine="720"/>
        <w:jc w:val="both"/>
        <w:rPr>
          <w:sz w:val="26"/>
          <w:szCs w:val="26"/>
        </w:rPr>
      </w:pPr>
      <w:r w:rsidRPr="002D6FDE">
        <w:rPr>
          <w:b/>
          <w:bCs/>
          <w:sz w:val="26"/>
          <w:szCs w:val="26"/>
        </w:rPr>
        <w:t xml:space="preserve">Điều 14. </w:t>
      </w:r>
      <w:r w:rsidRPr="002D6FDE">
        <w:rPr>
          <w:sz w:val="26"/>
          <w:szCs w:val="26"/>
        </w:rPr>
        <w:t>Trưởng Phòng TC-HC căn cứ vào quy định này để phân công nhiệm vụ cụ thể của tổ lái xe. Hàng tháng Phòng TC-HC tổng hợp việc điều ô tô để báo cáo Hiệu trưởng.</w:t>
      </w:r>
    </w:p>
    <w:p w14:paraId="20BFD96B" w14:textId="77777777" w:rsidR="00B97C40" w:rsidRPr="002D6FDE" w:rsidRDefault="00B97C40" w:rsidP="00B97C40">
      <w:pPr>
        <w:spacing w:before="120"/>
        <w:ind w:left="990" w:hanging="990"/>
        <w:jc w:val="center"/>
        <w:rPr>
          <w:b/>
          <w:bCs/>
          <w:sz w:val="26"/>
          <w:szCs w:val="26"/>
        </w:rPr>
      </w:pPr>
      <w:r w:rsidRPr="002D6FDE">
        <w:rPr>
          <w:b/>
          <w:bCs/>
          <w:sz w:val="26"/>
          <w:szCs w:val="26"/>
        </w:rPr>
        <w:t>IV. HIỆU LỰC THI HÀNH</w:t>
      </w:r>
    </w:p>
    <w:p w14:paraId="7B049A1C" w14:textId="77777777" w:rsidR="00B97C40" w:rsidRPr="002D6FDE" w:rsidRDefault="00B97C40" w:rsidP="00B97C40">
      <w:pPr>
        <w:spacing w:before="120"/>
        <w:ind w:right="-9" w:firstLine="720"/>
        <w:jc w:val="both"/>
        <w:rPr>
          <w:sz w:val="26"/>
          <w:szCs w:val="26"/>
        </w:rPr>
      </w:pPr>
      <w:r w:rsidRPr="002D6FDE">
        <w:rPr>
          <w:b/>
          <w:bCs/>
          <w:sz w:val="26"/>
          <w:szCs w:val="26"/>
        </w:rPr>
        <w:t xml:space="preserve">Điều 15. </w:t>
      </w:r>
      <w:r w:rsidRPr="002D6FDE">
        <w:rPr>
          <w:sz w:val="26"/>
          <w:szCs w:val="26"/>
        </w:rPr>
        <w:t>Trưởng đơn vị phổ biến quy định này đến GV-</w:t>
      </w:r>
      <w:r w:rsidR="00466B30" w:rsidRPr="002D6FDE">
        <w:rPr>
          <w:sz w:val="26"/>
          <w:szCs w:val="26"/>
        </w:rPr>
        <w:t>CBCC</w:t>
      </w:r>
      <w:r w:rsidRPr="002D6FDE">
        <w:rPr>
          <w:sz w:val="26"/>
          <w:szCs w:val="26"/>
        </w:rPr>
        <w:t xml:space="preserve"> trong đơn vị để biết và thực hiện. Các quy định trước đây trái với các quy định này đều hủy bỏ. Quy định này có hiệu lực kể từ ngày ký.</w:t>
      </w:r>
    </w:p>
    <w:p w14:paraId="7A9925DF" w14:textId="77777777" w:rsidR="00B97C40" w:rsidRPr="002D6FDE" w:rsidRDefault="00B97C40" w:rsidP="00B97C40">
      <w:pPr>
        <w:spacing w:before="120"/>
        <w:ind w:firstLine="720"/>
        <w:jc w:val="both"/>
        <w:rPr>
          <w:sz w:val="26"/>
          <w:szCs w:val="26"/>
        </w:rPr>
      </w:pPr>
    </w:p>
    <w:p w14:paraId="525F22FA" w14:textId="77777777" w:rsidR="002750D7" w:rsidRPr="002D6FDE" w:rsidRDefault="002750D7" w:rsidP="002750D7">
      <w:pPr>
        <w:jc w:val="center"/>
        <w:rPr>
          <w:b/>
          <w:bCs/>
          <w:sz w:val="28"/>
          <w:szCs w:val="26"/>
        </w:rPr>
      </w:pPr>
      <w:bookmarkStart w:id="13" w:name="_Toc288120982"/>
    </w:p>
    <w:p w14:paraId="17EF83CF" w14:textId="77777777" w:rsidR="002750D7" w:rsidRPr="002D6FDE" w:rsidRDefault="002750D7" w:rsidP="002750D7">
      <w:pPr>
        <w:jc w:val="center"/>
        <w:rPr>
          <w:b/>
          <w:bCs/>
          <w:sz w:val="28"/>
          <w:szCs w:val="26"/>
        </w:rPr>
      </w:pPr>
      <w:r w:rsidRPr="002D6FDE">
        <w:rPr>
          <w:b/>
          <w:bCs/>
          <w:sz w:val="28"/>
          <w:szCs w:val="26"/>
        </w:rPr>
        <w:t>Định mức tiêu thụ nhiên liệu ô tô</w:t>
      </w:r>
    </w:p>
    <w:p w14:paraId="5AA05A8A" w14:textId="77777777" w:rsidR="002750D7" w:rsidRPr="002D6FDE" w:rsidRDefault="002750D7" w:rsidP="002750D7">
      <w:pPr>
        <w:rPr>
          <w:b/>
          <w:bCs/>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5"/>
        <w:gridCol w:w="2766"/>
        <w:gridCol w:w="2524"/>
        <w:gridCol w:w="3001"/>
      </w:tblGrid>
      <w:tr w:rsidR="001C6186" w:rsidRPr="002D6FDE" w14:paraId="14CAA99A" w14:textId="77777777" w:rsidTr="00633F2E">
        <w:tc>
          <w:tcPr>
            <w:tcW w:w="1285" w:type="dxa"/>
            <w:shd w:val="clear" w:color="auto" w:fill="auto"/>
          </w:tcPr>
          <w:p w14:paraId="54BE3EC4" w14:textId="77777777" w:rsidR="002750D7" w:rsidRPr="002D6FDE" w:rsidRDefault="002750D7" w:rsidP="00633F2E">
            <w:pPr>
              <w:jc w:val="center"/>
              <w:rPr>
                <w:b/>
                <w:bCs/>
                <w:sz w:val="26"/>
                <w:szCs w:val="26"/>
              </w:rPr>
            </w:pPr>
            <w:r w:rsidRPr="002D6FDE">
              <w:rPr>
                <w:b/>
                <w:bCs/>
                <w:sz w:val="26"/>
                <w:szCs w:val="26"/>
              </w:rPr>
              <w:t>STT</w:t>
            </w:r>
          </w:p>
        </w:tc>
        <w:tc>
          <w:tcPr>
            <w:tcW w:w="2766" w:type="dxa"/>
            <w:shd w:val="clear" w:color="auto" w:fill="auto"/>
          </w:tcPr>
          <w:p w14:paraId="217ACEDB" w14:textId="77777777" w:rsidR="002750D7" w:rsidRPr="002D6FDE" w:rsidRDefault="002750D7" w:rsidP="00633F2E">
            <w:pPr>
              <w:jc w:val="center"/>
              <w:rPr>
                <w:b/>
                <w:bCs/>
                <w:sz w:val="26"/>
                <w:szCs w:val="26"/>
              </w:rPr>
            </w:pPr>
            <w:r w:rsidRPr="002D6FDE">
              <w:rPr>
                <w:b/>
                <w:bCs/>
                <w:sz w:val="26"/>
                <w:szCs w:val="26"/>
              </w:rPr>
              <w:t>Số xe</w:t>
            </w:r>
          </w:p>
        </w:tc>
        <w:tc>
          <w:tcPr>
            <w:tcW w:w="2524" w:type="dxa"/>
          </w:tcPr>
          <w:p w14:paraId="7F5E5F60" w14:textId="77777777" w:rsidR="002750D7" w:rsidRPr="002D6FDE" w:rsidRDefault="002750D7" w:rsidP="00633F2E">
            <w:pPr>
              <w:jc w:val="center"/>
              <w:rPr>
                <w:b/>
                <w:bCs/>
                <w:sz w:val="26"/>
                <w:szCs w:val="26"/>
              </w:rPr>
            </w:pPr>
            <w:r w:rsidRPr="002D6FDE">
              <w:rPr>
                <w:b/>
                <w:bCs/>
                <w:sz w:val="26"/>
                <w:szCs w:val="26"/>
              </w:rPr>
              <w:t xml:space="preserve">Loại xe </w:t>
            </w:r>
          </w:p>
        </w:tc>
        <w:tc>
          <w:tcPr>
            <w:tcW w:w="3001" w:type="dxa"/>
            <w:shd w:val="clear" w:color="auto" w:fill="auto"/>
          </w:tcPr>
          <w:p w14:paraId="627DF270" w14:textId="77777777" w:rsidR="002750D7" w:rsidRPr="002D6FDE" w:rsidRDefault="002750D7" w:rsidP="00633F2E">
            <w:pPr>
              <w:jc w:val="center"/>
              <w:rPr>
                <w:b/>
                <w:bCs/>
                <w:sz w:val="26"/>
                <w:szCs w:val="26"/>
              </w:rPr>
            </w:pPr>
            <w:r w:rsidRPr="002D6FDE">
              <w:rPr>
                <w:b/>
                <w:bCs/>
                <w:sz w:val="26"/>
                <w:szCs w:val="26"/>
              </w:rPr>
              <w:t>Định mức (lít/100km)</w:t>
            </w:r>
          </w:p>
        </w:tc>
      </w:tr>
      <w:tr w:rsidR="001C6186" w:rsidRPr="002D6FDE" w14:paraId="61D299AF" w14:textId="77777777" w:rsidTr="00633F2E">
        <w:tc>
          <w:tcPr>
            <w:tcW w:w="1285" w:type="dxa"/>
            <w:shd w:val="clear" w:color="auto" w:fill="auto"/>
          </w:tcPr>
          <w:p w14:paraId="3DD93689" w14:textId="77777777" w:rsidR="002750D7" w:rsidRPr="002D6FDE" w:rsidRDefault="002750D7" w:rsidP="00633F2E">
            <w:pPr>
              <w:jc w:val="center"/>
              <w:rPr>
                <w:bCs/>
                <w:sz w:val="26"/>
                <w:szCs w:val="26"/>
              </w:rPr>
            </w:pPr>
            <w:r w:rsidRPr="002D6FDE">
              <w:rPr>
                <w:bCs/>
                <w:sz w:val="26"/>
                <w:szCs w:val="26"/>
              </w:rPr>
              <w:t>01</w:t>
            </w:r>
          </w:p>
        </w:tc>
        <w:tc>
          <w:tcPr>
            <w:tcW w:w="2766" w:type="dxa"/>
            <w:shd w:val="clear" w:color="auto" w:fill="auto"/>
          </w:tcPr>
          <w:p w14:paraId="510E0B72" w14:textId="77777777" w:rsidR="002750D7" w:rsidRPr="002D6FDE" w:rsidRDefault="002750D7" w:rsidP="00633F2E">
            <w:pPr>
              <w:rPr>
                <w:bCs/>
                <w:sz w:val="26"/>
                <w:szCs w:val="26"/>
              </w:rPr>
            </w:pPr>
            <w:r w:rsidRPr="002D6FDE">
              <w:rPr>
                <w:bCs/>
                <w:sz w:val="26"/>
                <w:szCs w:val="26"/>
              </w:rPr>
              <w:t>50M-00180</w:t>
            </w:r>
          </w:p>
        </w:tc>
        <w:tc>
          <w:tcPr>
            <w:tcW w:w="2524" w:type="dxa"/>
          </w:tcPr>
          <w:p w14:paraId="22DA00EA" w14:textId="77777777" w:rsidR="002750D7" w:rsidRPr="002D6FDE" w:rsidRDefault="002750D7" w:rsidP="00633F2E">
            <w:pPr>
              <w:jc w:val="center"/>
              <w:rPr>
                <w:bCs/>
                <w:sz w:val="26"/>
                <w:szCs w:val="26"/>
              </w:rPr>
            </w:pPr>
            <w:r w:rsidRPr="002D6FDE">
              <w:rPr>
                <w:bCs/>
                <w:sz w:val="26"/>
                <w:szCs w:val="26"/>
              </w:rPr>
              <w:t>15 chỗ</w:t>
            </w:r>
          </w:p>
        </w:tc>
        <w:tc>
          <w:tcPr>
            <w:tcW w:w="3001" w:type="dxa"/>
            <w:shd w:val="clear" w:color="auto" w:fill="auto"/>
          </w:tcPr>
          <w:p w14:paraId="2061C516" w14:textId="77777777" w:rsidR="002750D7" w:rsidRPr="002D6FDE" w:rsidRDefault="002750D7" w:rsidP="00633F2E">
            <w:pPr>
              <w:jc w:val="center"/>
              <w:rPr>
                <w:bCs/>
                <w:sz w:val="26"/>
                <w:szCs w:val="26"/>
              </w:rPr>
            </w:pPr>
            <w:r w:rsidRPr="002D6FDE">
              <w:rPr>
                <w:bCs/>
                <w:sz w:val="26"/>
                <w:szCs w:val="26"/>
              </w:rPr>
              <w:t>20</w:t>
            </w:r>
          </w:p>
        </w:tc>
      </w:tr>
      <w:tr w:rsidR="001C6186" w:rsidRPr="002D6FDE" w14:paraId="0215F998" w14:textId="77777777" w:rsidTr="00633F2E">
        <w:tc>
          <w:tcPr>
            <w:tcW w:w="1285" w:type="dxa"/>
            <w:shd w:val="clear" w:color="auto" w:fill="auto"/>
          </w:tcPr>
          <w:p w14:paraId="675EAD5B" w14:textId="77777777" w:rsidR="002750D7" w:rsidRPr="002D6FDE" w:rsidRDefault="002750D7" w:rsidP="00633F2E">
            <w:pPr>
              <w:jc w:val="center"/>
              <w:rPr>
                <w:bCs/>
                <w:sz w:val="26"/>
                <w:szCs w:val="26"/>
              </w:rPr>
            </w:pPr>
            <w:r w:rsidRPr="002D6FDE">
              <w:rPr>
                <w:bCs/>
                <w:sz w:val="26"/>
                <w:szCs w:val="26"/>
              </w:rPr>
              <w:t>02</w:t>
            </w:r>
          </w:p>
        </w:tc>
        <w:tc>
          <w:tcPr>
            <w:tcW w:w="2766" w:type="dxa"/>
            <w:shd w:val="clear" w:color="auto" w:fill="auto"/>
          </w:tcPr>
          <w:p w14:paraId="362D73A5" w14:textId="77777777" w:rsidR="002750D7" w:rsidRPr="002D6FDE" w:rsidRDefault="002750D7" w:rsidP="00633F2E">
            <w:pPr>
              <w:rPr>
                <w:bCs/>
                <w:sz w:val="26"/>
                <w:szCs w:val="26"/>
              </w:rPr>
            </w:pPr>
            <w:r w:rsidRPr="002D6FDE">
              <w:rPr>
                <w:bCs/>
                <w:sz w:val="26"/>
                <w:szCs w:val="26"/>
              </w:rPr>
              <w:t>51A-00683</w:t>
            </w:r>
          </w:p>
        </w:tc>
        <w:tc>
          <w:tcPr>
            <w:tcW w:w="2524" w:type="dxa"/>
          </w:tcPr>
          <w:p w14:paraId="08BA56E3" w14:textId="77777777" w:rsidR="002750D7" w:rsidRPr="002D6FDE" w:rsidRDefault="002750D7" w:rsidP="00633F2E">
            <w:pPr>
              <w:jc w:val="center"/>
              <w:rPr>
                <w:bCs/>
                <w:sz w:val="26"/>
                <w:szCs w:val="26"/>
              </w:rPr>
            </w:pPr>
            <w:r w:rsidRPr="002D6FDE">
              <w:rPr>
                <w:bCs/>
                <w:sz w:val="26"/>
                <w:szCs w:val="26"/>
              </w:rPr>
              <w:t>15 chỗ</w:t>
            </w:r>
          </w:p>
        </w:tc>
        <w:tc>
          <w:tcPr>
            <w:tcW w:w="3001" w:type="dxa"/>
            <w:shd w:val="clear" w:color="auto" w:fill="auto"/>
          </w:tcPr>
          <w:p w14:paraId="6FA4030D" w14:textId="77777777" w:rsidR="002750D7" w:rsidRPr="002D6FDE" w:rsidRDefault="002750D7" w:rsidP="00633F2E">
            <w:pPr>
              <w:jc w:val="center"/>
              <w:rPr>
                <w:bCs/>
                <w:sz w:val="26"/>
                <w:szCs w:val="26"/>
              </w:rPr>
            </w:pPr>
            <w:r w:rsidRPr="002D6FDE">
              <w:rPr>
                <w:bCs/>
                <w:sz w:val="26"/>
                <w:szCs w:val="26"/>
              </w:rPr>
              <w:t>20</w:t>
            </w:r>
          </w:p>
        </w:tc>
      </w:tr>
      <w:tr w:rsidR="001C6186" w:rsidRPr="002D6FDE" w14:paraId="05200B9F" w14:textId="77777777" w:rsidTr="00633F2E">
        <w:tc>
          <w:tcPr>
            <w:tcW w:w="1285" w:type="dxa"/>
            <w:shd w:val="clear" w:color="auto" w:fill="auto"/>
          </w:tcPr>
          <w:p w14:paraId="2014F70A" w14:textId="77777777" w:rsidR="002750D7" w:rsidRPr="002D6FDE" w:rsidRDefault="002750D7" w:rsidP="00633F2E">
            <w:pPr>
              <w:jc w:val="center"/>
              <w:rPr>
                <w:bCs/>
                <w:sz w:val="26"/>
                <w:szCs w:val="26"/>
              </w:rPr>
            </w:pPr>
            <w:r w:rsidRPr="002D6FDE">
              <w:rPr>
                <w:bCs/>
                <w:sz w:val="26"/>
                <w:szCs w:val="26"/>
              </w:rPr>
              <w:t>03</w:t>
            </w:r>
          </w:p>
        </w:tc>
        <w:tc>
          <w:tcPr>
            <w:tcW w:w="2766" w:type="dxa"/>
            <w:shd w:val="clear" w:color="auto" w:fill="auto"/>
          </w:tcPr>
          <w:p w14:paraId="5F5604AA" w14:textId="77777777" w:rsidR="002750D7" w:rsidRPr="002D6FDE" w:rsidRDefault="002750D7" w:rsidP="00633F2E">
            <w:pPr>
              <w:rPr>
                <w:bCs/>
                <w:sz w:val="26"/>
                <w:szCs w:val="26"/>
              </w:rPr>
            </w:pPr>
            <w:r w:rsidRPr="002D6FDE">
              <w:rPr>
                <w:bCs/>
                <w:sz w:val="26"/>
                <w:szCs w:val="26"/>
              </w:rPr>
              <w:t>50A-01032</w:t>
            </w:r>
          </w:p>
        </w:tc>
        <w:tc>
          <w:tcPr>
            <w:tcW w:w="2524" w:type="dxa"/>
          </w:tcPr>
          <w:p w14:paraId="01FDC9EC" w14:textId="77777777" w:rsidR="002750D7" w:rsidRPr="002D6FDE" w:rsidRDefault="002750D7" w:rsidP="00633F2E">
            <w:pPr>
              <w:jc w:val="center"/>
              <w:rPr>
                <w:bCs/>
                <w:sz w:val="26"/>
                <w:szCs w:val="26"/>
              </w:rPr>
            </w:pPr>
            <w:r w:rsidRPr="002D6FDE">
              <w:rPr>
                <w:bCs/>
                <w:sz w:val="26"/>
                <w:szCs w:val="26"/>
              </w:rPr>
              <w:t>04 chỗ</w:t>
            </w:r>
          </w:p>
        </w:tc>
        <w:tc>
          <w:tcPr>
            <w:tcW w:w="3001" w:type="dxa"/>
            <w:shd w:val="clear" w:color="auto" w:fill="auto"/>
          </w:tcPr>
          <w:p w14:paraId="00382640" w14:textId="77777777" w:rsidR="002750D7" w:rsidRPr="002D6FDE" w:rsidRDefault="002750D7" w:rsidP="00633F2E">
            <w:pPr>
              <w:jc w:val="center"/>
              <w:rPr>
                <w:bCs/>
                <w:sz w:val="26"/>
                <w:szCs w:val="26"/>
              </w:rPr>
            </w:pPr>
            <w:r w:rsidRPr="002D6FDE">
              <w:rPr>
                <w:bCs/>
                <w:sz w:val="26"/>
                <w:szCs w:val="26"/>
              </w:rPr>
              <w:t>15</w:t>
            </w:r>
          </w:p>
        </w:tc>
      </w:tr>
      <w:tr w:rsidR="001C6186" w:rsidRPr="002D6FDE" w14:paraId="411588C6" w14:textId="77777777" w:rsidTr="00633F2E">
        <w:tc>
          <w:tcPr>
            <w:tcW w:w="1285" w:type="dxa"/>
            <w:shd w:val="clear" w:color="auto" w:fill="auto"/>
          </w:tcPr>
          <w:p w14:paraId="396A76DF" w14:textId="77777777" w:rsidR="002750D7" w:rsidRPr="002D6FDE" w:rsidRDefault="002750D7" w:rsidP="00633F2E">
            <w:pPr>
              <w:jc w:val="center"/>
              <w:rPr>
                <w:bCs/>
                <w:sz w:val="26"/>
                <w:szCs w:val="26"/>
              </w:rPr>
            </w:pPr>
            <w:r w:rsidRPr="002D6FDE">
              <w:rPr>
                <w:bCs/>
                <w:sz w:val="26"/>
                <w:szCs w:val="26"/>
              </w:rPr>
              <w:t>04</w:t>
            </w:r>
          </w:p>
        </w:tc>
        <w:tc>
          <w:tcPr>
            <w:tcW w:w="2766" w:type="dxa"/>
            <w:shd w:val="clear" w:color="auto" w:fill="auto"/>
          </w:tcPr>
          <w:p w14:paraId="445F27BB" w14:textId="77777777" w:rsidR="002750D7" w:rsidRPr="002D6FDE" w:rsidRDefault="002750D7" w:rsidP="00633F2E">
            <w:pPr>
              <w:rPr>
                <w:bCs/>
                <w:sz w:val="26"/>
                <w:szCs w:val="26"/>
              </w:rPr>
            </w:pPr>
            <w:r w:rsidRPr="002D6FDE">
              <w:rPr>
                <w:bCs/>
                <w:sz w:val="26"/>
                <w:szCs w:val="26"/>
              </w:rPr>
              <w:t>50M-00595</w:t>
            </w:r>
          </w:p>
        </w:tc>
        <w:tc>
          <w:tcPr>
            <w:tcW w:w="2524" w:type="dxa"/>
          </w:tcPr>
          <w:p w14:paraId="11840A7A" w14:textId="77777777" w:rsidR="002750D7" w:rsidRPr="002D6FDE" w:rsidRDefault="002750D7" w:rsidP="00633F2E">
            <w:pPr>
              <w:jc w:val="center"/>
              <w:rPr>
                <w:bCs/>
                <w:sz w:val="26"/>
                <w:szCs w:val="26"/>
              </w:rPr>
            </w:pPr>
            <w:r w:rsidRPr="002D6FDE">
              <w:rPr>
                <w:bCs/>
                <w:sz w:val="26"/>
                <w:szCs w:val="26"/>
              </w:rPr>
              <w:t>07 chỗ</w:t>
            </w:r>
          </w:p>
        </w:tc>
        <w:tc>
          <w:tcPr>
            <w:tcW w:w="3001" w:type="dxa"/>
            <w:shd w:val="clear" w:color="auto" w:fill="auto"/>
          </w:tcPr>
          <w:p w14:paraId="1192A01F" w14:textId="77777777" w:rsidR="002750D7" w:rsidRPr="002D6FDE" w:rsidRDefault="002750D7" w:rsidP="00633F2E">
            <w:pPr>
              <w:jc w:val="center"/>
              <w:rPr>
                <w:bCs/>
                <w:sz w:val="26"/>
                <w:szCs w:val="26"/>
              </w:rPr>
            </w:pPr>
            <w:r w:rsidRPr="002D6FDE">
              <w:rPr>
                <w:bCs/>
                <w:sz w:val="26"/>
                <w:szCs w:val="26"/>
              </w:rPr>
              <w:t>20</w:t>
            </w:r>
          </w:p>
        </w:tc>
      </w:tr>
      <w:tr w:rsidR="001C6186" w:rsidRPr="002D6FDE" w14:paraId="641FDFD8" w14:textId="77777777" w:rsidTr="00633F2E">
        <w:tc>
          <w:tcPr>
            <w:tcW w:w="1285" w:type="dxa"/>
            <w:shd w:val="clear" w:color="auto" w:fill="auto"/>
          </w:tcPr>
          <w:p w14:paraId="722CE0A7" w14:textId="77777777" w:rsidR="002750D7" w:rsidRPr="002D6FDE" w:rsidRDefault="002750D7" w:rsidP="00633F2E">
            <w:pPr>
              <w:jc w:val="center"/>
              <w:rPr>
                <w:bCs/>
                <w:sz w:val="26"/>
                <w:szCs w:val="26"/>
              </w:rPr>
            </w:pPr>
            <w:r w:rsidRPr="002D6FDE">
              <w:rPr>
                <w:bCs/>
                <w:sz w:val="26"/>
                <w:szCs w:val="26"/>
              </w:rPr>
              <w:t>05</w:t>
            </w:r>
          </w:p>
        </w:tc>
        <w:tc>
          <w:tcPr>
            <w:tcW w:w="2766" w:type="dxa"/>
            <w:shd w:val="clear" w:color="auto" w:fill="auto"/>
          </w:tcPr>
          <w:p w14:paraId="3EB366DF" w14:textId="77777777" w:rsidR="002750D7" w:rsidRPr="002D6FDE" w:rsidRDefault="002750D7" w:rsidP="00633F2E">
            <w:pPr>
              <w:rPr>
                <w:bCs/>
                <w:sz w:val="26"/>
                <w:szCs w:val="26"/>
              </w:rPr>
            </w:pPr>
            <w:r w:rsidRPr="002D6FDE">
              <w:rPr>
                <w:bCs/>
                <w:sz w:val="26"/>
                <w:szCs w:val="26"/>
              </w:rPr>
              <w:t>50A-01140</w:t>
            </w:r>
          </w:p>
        </w:tc>
        <w:tc>
          <w:tcPr>
            <w:tcW w:w="2524" w:type="dxa"/>
          </w:tcPr>
          <w:p w14:paraId="037E4AC3" w14:textId="77777777" w:rsidR="002750D7" w:rsidRPr="002D6FDE" w:rsidRDefault="002750D7" w:rsidP="00633F2E">
            <w:pPr>
              <w:jc w:val="center"/>
              <w:rPr>
                <w:bCs/>
                <w:sz w:val="26"/>
                <w:szCs w:val="26"/>
              </w:rPr>
            </w:pPr>
            <w:r w:rsidRPr="002D6FDE">
              <w:rPr>
                <w:bCs/>
                <w:sz w:val="26"/>
                <w:szCs w:val="26"/>
              </w:rPr>
              <w:t>04 chỗ</w:t>
            </w:r>
          </w:p>
        </w:tc>
        <w:tc>
          <w:tcPr>
            <w:tcW w:w="3001" w:type="dxa"/>
            <w:shd w:val="clear" w:color="auto" w:fill="auto"/>
          </w:tcPr>
          <w:p w14:paraId="1F06D4D6" w14:textId="77777777" w:rsidR="002750D7" w:rsidRPr="002D6FDE" w:rsidRDefault="002750D7" w:rsidP="00633F2E">
            <w:pPr>
              <w:jc w:val="center"/>
              <w:rPr>
                <w:bCs/>
                <w:sz w:val="26"/>
                <w:szCs w:val="26"/>
              </w:rPr>
            </w:pPr>
            <w:r w:rsidRPr="002D6FDE">
              <w:rPr>
                <w:bCs/>
                <w:sz w:val="26"/>
                <w:szCs w:val="26"/>
              </w:rPr>
              <w:t>15</w:t>
            </w:r>
          </w:p>
        </w:tc>
      </w:tr>
      <w:tr w:rsidR="00627AF6" w:rsidRPr="002D6FDE" w14:paraId="4B414BAB" w14:textId="77777777" w:rsidTr="00633F2E">
        <w:tc>
          <w:tcPr>
            <w:tcW w:w="1285" w:type="dxa"/>
            <w:shd w:val="clear" w:color="auto" w:fill="auto"/>
          </w:tcPr>
          <w:p w14:paraId="35DB53F6" w14:textId="77777777" w:rsidR="002750D7" w:rsidRPr="002D6FDE" w:rsidRDefault="002750D7" w:rsidP="00633F2E">
            <w:pPr>
              <w:jc w:val="center"/>
              <w:rPr>
                <w:bCs/>
                <w:sz w:val="26"/>
                <w:szCs w:val="26"/>
              </w:rPr>
            </w:pPr>
            <w:r w:rsidRPr="002D6FDE">
              <w:rPr>
                <w:bCs/>
                <w:sz w:val="26"/>
                <w:szCs w:val="26"/>
              </w:rPr>
              <w:t>06</w:t>
            </w:r>
          </w:p>
        </w:tc>
        <w:tc>
          <w:tcPr>
            <w:tcW w:w="2766" w:type="dxa"/>
            <w:shd w:val="clear" w:color="auto" w:fill="auto"/>
          </w:tcPr>
          <w:p w14:paraId="3A30CCD3" w14:textId="77777777" w:rsidR="002750D7" w:rsidRPr="002D6FDE" w:rsidRDefault="002750D7" w:rsidP="00633F2E">
            <w:pPr>
              <w:rPr>
                <w:bCs/>
                <w:sz w:val="26"/>
                <w:szCs w:val="26"/>
              </w:rPr>
            </w:pPr>
            <w:r w:rsidRPr="002D6FDE">
              <w:rPr>
                <w:bCs/>
                <w:sz w:val="26"/>
                <w:szCs w:val="26"/>
              </w:rPr>
              <w:t>50M-00141</w:t>
            </w:r>
          </w:p>
        </w:tc>
        <w:tc>
          <w:tcPr>
            <w:tcW w:w="2524" w:type="dxa"/>
          </w:tcPr>
          <w:p w14:paraId="7D2E86ED" w14:textId="77777777" w:rsidR="002750D7" w:rsidRPr="002D6FDE" w:rsidRDefault="002750D7" w:rsidP="00633F2E">
            <w:pPr>
              <w:jc w:val="center"/>
              <w:rPr>
                <w:bCs/>
                <w:sz w:val="26"/>
                <w:szCs w:val="26"/>
              </w:rPr>
            </w:pPr>
            <w:r w:rsidRPr="002D6FDE">
              <w:rPr>
                <w:bCs/>
                <w:sz w:val="26"/>
                <w:szCs w:val="26"/>
              </w:rPr>
              <w:t>07 chỗ</w:t>
            </w:r>
          </w:p>
        </w:tc>
        <w:tc>
          <w:tcPr>
            <w:tcW w:w="3001" w:type="dxa"/>
            <w:shd w:val="clear" w:color="auto" w:fill="auto"/>
          </w:tcPr>
          <w:p w14:paraId="7CFB2EDA" w14:textId="77777777" w:rsidR="002750D7" w:rsidRPr="002D6FDE" w:rsidRDefault="002750D7" w:rsidP="00633F2E">
            <w:pPr>
              <w:jc w:val="center"/>
              <w:rPr>
                <w:bCs/>
                <w:sz w:val="26"/>
                <w:szCs w:val="26"/>
              </w:rPr>
            </w:pPr>
            <w:r w:rsidRPr="002D6FDE">
              <w:rPr>
                <w:bCs/>
                <w:sz w:val="26"/>
                <w:szCs w:val="26"/>
              </w:rPr>
              <w:t>18</w:t>
            </w:r>
          </w:p>
        </w:tc>
      </w:tr>
    </w:tbl>
    <w:p w14:paraId="2300BD4F" w14:textId="77777777" w:rsidR="002750D7" w:rsidRPr="002D6FDE" w:rsidRDefault="002750D7" w:rsidP="00626992">
      <w:pPr>
        <w:jc w:val="center"/>
        <w:rPr>
          <w:b/>
          <w:sz w:val="28"/>
          <w:szCs w:val="26"/>
        </w:rPr>
      </w:pPr>
    </w:p>
    <w:p w14:paraId="6E6B3F89" w14:textId="77777777" w:rsidR="002750D7" w:rsidRPr="002D6FDE" w:rsidRDefault="002750D7" w:rsidP="00626992">
      <w:pPr>
        <w:jc w:val="center"/>
        <w:rPr>
          <w:b/>
          <w:sz w:val="28"/>
          <w:szCs w:val="26"/>
        </w:rPr>
      </w:pPr>
    </w:p>
    <w:p w14:paraId="237161AF" w14:textId="77777777" w:rsidR="002750D7" w:rsidRPr="002D6FDE" w:rsidRDefault="002750D7" w:rsidP="00626992">
      <w:pPr>
        <w:jc w:val="center"/>
        <w:rPr>
          <w:b/>
          <w:sz w:val="28"/>
          <w:szCs w:val="26"/>
        </w:rPr>
      </w:pPr>
    </w:p>
    <w:p w14:paraId="4FBD343D" w14:textId="77777777" w:rsidR="002750D7" w:rsidRPr="002D6FDE" w:rsidRDefault="002750D7" w:rsidP="00626992">
      <w:pPr>
        <w:jc w:val="center"/>
        <w:rPr>
          <w:b/>
          <w:sz w:val="28"/>
          <w:szCs w:val="26"/>
        </w:rPr>
      </w:pPr>
    </w:p>
    <w:p w14:paraId="2889F4CF" w14:textId="77777777" w:rsidR="002750D7" w:rsidRPr="002D6FDE" w:rsidRDefault="002750D7" w:rsidP="00626992">
      <w:pPr>
        <w:jc w:val="center"/>
        <w:rPr>
          <w:b/>
          <w:sz w:val="28"/>
          <w:szCs w:val="26"/>
        </w:rPr>
      </w:pPr>
    </w:p>
    <w:p w14:paraId="4F816B36" w14:textId="77777777" w:rsidR="002750D7" w:rsidRPr="002D6FDE" w:rsidRDefault="002750D7" w:rsidP="00626992">
      <w:pPr>
        <w:jc w:val="center"/>
        <w:rPr>
          <w:b/>
          <w:sz w:val="28"/>
          <w:szCs w:val="26"/>
        </w:rPr>
      </w:pPr>
    </w:p>
    <w:p w14:paraId="32FAD16E" w14:textId="77777777" w:rsidR="002750D7" w:rsidRPr="002D6FDE" w:rsidRDefault="002750D7" w:rsidP="00626992">
      <w:pPr>
        <w:jc w:val="center"/>
        <w:rPr>
          <w:b/>
          <w:sz w:val="28"/>
          <w:szCs w:val="26"/>
        </w:rPr>
      </w:pPr>
    </w:p>
    <w:p w14:paraId="5B41487E" w14:textId="77777777" w:rsidR="002750D7" w:rsidRPr="002D6FDE" w:rsidRDefault="002750D7" w:rsidP="00626992">
      <w:pPr>
        <w:jc w:val="center"/>
        <w:rPr>
          <w:b/>
          <w:sz w:val="28"/>
          <w:szCs w:val="26"/>
        </w:rPr>
      </w:pPr>
    </w:p>
    <w:p w14:paraId="7286FA50" w14:textId="77777777" w:rsidR="002750D7" w:rsidRPr="002D6FDE" w:rsidRDefault="002750D7" w:rsidP="00626992">
      <w:pPr>
        <w:jc w:val="center"/>
        <w:rPr>
          <w:b/>
          <w:sz w:val="28"/>
          <w:szCs w:val="26"/>
        </w:rPr>
      </w:pPr>
    </w:p>
    <w:p w14:paraId="3F3DC886" w14:textId="1D99FD8A" w:rsidR="00C56F09" w:rsidRPr="002D6FDE" w:rsidRDefault="00C56F09">
      <w:pPr>
        <w:rPr>
          <w:b/>
          <w:sz w:val="28"/>
          <w:szCs w:val="26"/>
        </w:rPr>
      </w:pPr>
      <w:r w:rsidRPr="002D6FDE">
        <w:rPr>
          <w:b/>
          <w:sz w:val="28"/>
          <w:szCs w:val="26"/>
        </w:rPr>
        <w:br w:type="page"/>
      </w:r>
    </w:p>
    <w:p w14:paraId="37A05ACC" w14:textId="77777777" w:rsidR="002750D7" w:rsidRPr="002D6FDE" w:rsidRDefault="002750D7" w:rsidP="00626992">
      <w:pPr>
        <w:jc w:val="center"/>
        <w:rPr>
          <w:b/>
          <w:sz w:val="28"/>
          <w:szCs w:val="26"/>
        </w:rPr>
      </w:pPr>
    </w:p>
    <w:p w14:paraId="4F69B98F" w14:textId="77777777" w:rsidR="00C042E2" w:rsidRPr="002D6FDE" w:rsidRDefault="00C042E2" w:rsidP="00CB7EAA">
      <w:pPr>
        <w:jc w:val="center"/>
        <w:rPr>
          <w:b/>
          <w:sz w:val="28"/>
          <w:szCs w:val="26"/>
        </w:rPr>
      </w:pPr>
      <w:bookmarkStart w:id="14" w:name="_Toc288120983"/>
      <w:bookmarkEnd w:id="13"/>
      <w:r w:rsidRPr="002D6FDE">
        <w:rPr>
          <w:b/>
          <w:sz w:val="28"/>
          <w:szCs w:val="26"/>
        </w:rPr>
        <w:t xml:space="preserve">Phụ lục số 17: Quy định về các khoản thu, chi tuyển sinh và quản lý, phục vụ đào tạo (Điều 37) </w:t>
      </w:r>
    </w:p>
    <w:p w14:paraId="26007419" w14:textId="77777777" w:rsidR="00C042E2" w:rsidRPr="002D6FDE" w:rsidRDefault="00C042E2" w:rsidP="00CB7EAA">
      <w:pPr>
        <w:spacing w:before="120"/>
        <w:ind w:left="717" w:firstLine="360"/>
        <w:jc w:val="both"/>
        <w:rPr>
          <w:sz w:val="26"/>
          <w:szCs w:val="26"/>
        </w:rPr>
      </w:pPr>
    </w:p>
    <w:p w14:paraId="7A72B20E" w14:textId="0D69AAA9" w:rsidR="00C042E2" w:rsidRPr="002D6FDE" w:rsidRDefault="00C042E2" w:rsidP="00CB7EAA">
      <w:pPr>
        <w:spacing w:before="120"/>
        <w:rPr>
          <w:b/>
          <w:bCs/>
          <w:sz w:val="26"/>
          <w:szCs w:val="26"/>
          <w:u w:val="single"/>
        </w:rPr>
      </w:pPr>
      <w:r w:rsidRPr="002D6FDE">
        <w:rPr>
          <w:b/>
          <w:bCs/>
          <w:sz w:val="26"/>
          <w:szCs w:val="26"/>
          <w:u w:val="single"/>
        </w:rPr>
        <w:t xml:space="preserve">1. </w:t>
      </w:r>
      <w:r w:rsidR="00DF51BC" w:rsidRPr="002D6FDE">
        <w:rPr>
          <w:b/>
          <w:bCs/>
          <w:sz w:val="26"/>
          <w:szCs w:val="26"/>
          <w:u w:val="single"/>
        </w:rPr>
        <w:t>T</w:t>
      </w:r>
      <w:r w:rsidRPr="002D6FDE">
        <w:rPr>
          <w:b/>
          <w:bCs/>
          <w:sz w:val="26"/>
          <w:szCs w:val="26"/>
          <w:u w:val="single"/>
        </w:rPr>
        <w:t>uyển sinh</w:t>
      </w:r>
    </w:p>
    <w:p w14:paraId="1D25AE29" w14:textId="6B92E940" w:rsidR="00C042E2" w:rsidRPr="002D6FDE" w:rsidRDefault="00C042E2" w:rsidP="00CB7EAA">
      <w:pPr>
        <w:spacing w:before="120"/>
        <w:ind w:left="357"/>
        <w:rPr>
          <w:b/>
          <w:bCs/>
          <w:sz w:val="26"/>
          <w:szCs w:val="26"/>
          <w:u w:val="single"/>
        </w:rPr>
      </w:pPr>
      <w:r w:rsidRPr="002D6FDE">
        <w:rPr>
          <w:b/>
          <w:bCs/>
          <w:sz w:val="26"/>
          <w:szCs w:val="26"/>
          <w:u w:val="single"/>
        </w:rPr>
        <w:t xml:space="preserve">1.1 </w:t>
      </w:r>
      <w:r w:rsidR="00DF51BC" w:rsidRPr="002D6FDE">
        <w:rPr>
          <w:b/>
          <w:bCs/>
          <w:sz w:val="26"/>
          <w:szCs w:val="26"/>
          <w:u w:val="single"/>
        </w:rPr>
        <w:t>X</w:t>
      </w:r>
      <w:r w:rsidRPr="002D6FDE">
        <w:rPr>
          <w:b/>
          <w:bCs/>
          <w:sz w:val="26"/>
          <w:szCs w:val="26"/>
          <w:u w:val="single"/>
        </w:rPr>
        <w:t xml:space="preserve">ét tuyển sinh ĐHCQ: </w:t>
      </w:r>
    </w:p>
    <w:p w14:paraId="49972419" w14:textId="77777777" w:rsidR="00C042E2" w:rsidRPr="002D6FDE" w:rsidRDefault="00C042E2" w:rsidP="00CB7EAA">
      <w:pPr>
        <w:numPr>
          <w:ilvl w:val="0"/>
          <w:numId w:val="46"/>
        </w:numPr>
        <w:tabs>
          <w:tab w:val="num" w:pos="1080"/>
        </w:tabs>
        <w:spacing w:before="120"/>
        <w:jc w:val="both"/>
        <w:rPr>
          <w:sz w:val="26"/>
          <w:szCs w:val="26"/>
        </w:rPr>
      </w:pPr>
      <w:r w:rsidRPr="002D6FDE">
        <w:rPr>
          <w:sz w:val="26"/>
          <w:szCs w:val="26"/>
        </w:rPr>
        <w:t>Mức thu: Theo Quy định, hướng dẫn của Bộ GD&amp;ĐT</w:t>
      </w:r>
    </w:p>
    <w:p w14:paraId="4650BEAE" w14:textId="77777777" w:rsidR="00C042E2" w:rsidRPr="002D6FDE" w:rsidRDefault="00C042E2" w:rsidP="00CB7EAA">
      <w:pPr>
        <w:numPr>
          <w:ilvl w:val="0"/>
          <w:numId w:val="46"/>
        </w:numPr>
        <w:spacing w:before="120"/>
        <w:jc w:val="both"/>
        <w:rPr>
          <w:sz w:val="26"/>
          <w:szCs w:val="26"/>
        </w:rPr>
      </w:pPr>
      <w:r w:rsidRPr="002D6FDE">
        <w:rPr>
          <w:sz w:val="26"/>
          <w:szCs w:val="26"/>
        </w:rPr>
        <w:t>Mức chi: theo dự toán tuyển sinh do Hiệu trưởng duyệt.</w:t>
      </w:r>
    </w:p>
    <w:p w14:paraId="22AFECC2" w14:textId="0BF92F7C" w:rsidR="00C042E2" w:rsidRPr="002D6FDE" w:rsidRDefault="00C042E2" w:rsidP="00CB7EAA">
      <w:pPr>
        <w:spacing w:before="120"/>
        <w:ind w:left="357"/>
        <w:rPr>
          <w:b/>
          <w:bCs/>
          <w:sz w:val="26"/>
          <w:szCs w:val="26"/>
          <w:u w:val="single"/>
        </w:rPr>
      </w:pPr>
      <w:r w:rsidRPr="002D6FDE">
        <w:rPr>
          <w:b/>
          <w:bCs/>
          <w:sz w:val="26"/>
          <w:szCs w:val="26"/>
          <w:u w:val="single"/>
        </w:rPr>
        <w:t xml:space="preserve">1.2 </w:t>
      </w:r>
      <w:r w:rsidR="00DF51BC" w:rsidRPr="002D6FDE">
        <w:rPr>
          <w:b/>
          <w:bCs/>
          <w:sz w:val="26"/>
          <w:szCs w:val="26"/>
          <w:u w:val="single"/>
        </w:rPr>
        <w:t>T</w:t>
      </w:r>
      <w:r w:rsidRPr="002D6FDE">
        <w:rPr>
          <w:b/>
          <w:bCs/>
          <w:sz w:val="26"/>
          <w:szCs w:val="26"/>
          <w:u w:val="single"/>
        </w:rPr>
        <w:t>uyển sinh hệ Sau đại học</w:t>
      </w:r>
      <w:r w:rsidRPr="002D6FDE">
        <w:rPr>
          <w:b/>
          <w:bCs/>
          <w:sz w:val="26"/>
          <w:szCs w:val="26"/>
        </w:rPr>
        <w:t>:</w:t>
      </w:r>
      <w:r w:rsidRPr="002D6FDE">
        <w:rPr>
          <w:b/>
          <w:bCs/>
          <w:sz w:val="26"/>
          <w:szCs w:val="26"/>
          <w:u w:val="single"/>
        </w:rPr>
        <w:t xml:space="preserve"> </w:t>
      </w:r>
    </w:p>
    <w:p w14:paraId="521A9642" w14:textId="77777777" w:rsidR="00C042E2" w:rsidRPr="002D6FDE" w:rsidRDefault="00C042E2" w:rsidP="00CB7EAA">
      <w:pPr>
        <w:numPr>
          <w:ilvl w:val="0"/>
          <w:numId w:val="47"/>
        </w:numPr>
        <w:spacing w:before="120"/>
        <w:jc w:val="both"/>
        <w:rPr>
          <w:sz w:val="26"/>
          <w:szCs w:val="26"/>
        </w:rPr>
      </w:pPr>
      <w:r w:rsidRPr="002D6FDE">
        <w:rPr>
          <w:sz w:val="26"/>
          <w:szCs w:val="26"/>
        </w:rPr>
        <w:t xml:space="preserve">Mức thu: </w:t>
      </w:r>
    </w:p>
    <w:p w14:paraId="61033C43" w14:textId="2C91AC91" w:rsidR="00C042E2" w:rsidRPr="002D6FDE" w:rsidRDefault="00DF51BC" w:rsidP="00CB7EAA">
      <w:pPr>
        <w:numPr>
          <w:ilvl w:val="0"/>
          <w:numId w:val="60"/>
        </w:numPr>
        <w:spacing w:before="120"/>
        <w:contextualSpacing/>
        <w:jc w:val="both"/>
        <w:rPr>
          <w:rFonts w:eastAsia="Calibri"/>
          <w:sz w:val="26"/>
          <w:szCs w:val="26"/>
        </w:rPr>
      </w:pPr>
      <w:r w:rsidRPr="002D6FDE">
        <w:rPr>
          <w:rFonts w:eastAsia="Calibri"/>
          <w:sz w:val="26"/>
          <w:szCs w:val="26"/>
        </w:rPr>
        <w:t>T</w:t>
      </w:r>
      <w:r w:rsidR="00C042E2" w:rsidRPr="002D6FDE">
        <w:rPr>
          <w:rFonts w:eastAsia="Calibri"/>
          <w:sz w:val="26"/>
          <w:szCs w:val="26"/>
        </w:rPr>
        <w:t xml:space="preserve">uyển sinh cao học: </w:t>
      </w:r>
      <w:r w:rsidR="00C042E2" w:rsidRPr="002D6FDE">
        <w:rPr>
          <w:rFonts w:eastAsia="Calibri"/>
          <w:sz w:val="26"/>
          <w:szCs w:val="26"/>
        </w:rPr>
        <w:tab/>
      </w:r>
      <w:r w:rsidRPr="002D6FDE">
        <w:rPr>
          <w:rFonts w:eastAsia="Calibri"/>
          <w:sz w:val="26"/>
          <w:szCs w:val="26"/>
        </w:rPr>
        <w:tab/>
      </w:r>
      <w:r w:rsidR="00C042E2" w:rsidRPr="002D6FDE">
        <w:rPr>
          <w:rFonts w:eastAsia="Calibri"/>
          <w:sz w:val="26"/>
          <w:szCs w:val="26"/>
        </w:rPr>
        <w:t xml:space="preserve"> (3 môn x 120.000đ/môn)</w:t>
      </w:r>
      <w:r w:rsidR="00C042E2" w:rsidRPr="002D6FDE">
        <w:rPr>
          <w:rFonts w:eastAsia="Calibri"/>
          <w:sz w:val="26"/>
          <w:szCs w:val="26"/>
        </w:rPr>
        <w:tab/>
        <w:t xml:space="preserve">  </w:t>
      </w:r>
      <w:r w:rsidR="00C042E2" w:rsidRPr="002D6FDE">
        <w:rPr>
          <w:rFonts w:eastAsia="Calibri"/>
          <w:sz w:val="26"/>
          <w:szCs w:val="26"/>
        </w:rPr>
        <w:tab/>
        <w:t>360.000đ/ts</w:t>
      </w:r>
    </w:p>
    <w:p w14:paraId="542BD1D2" w14:textId="60F8318C" w:rsidR="00C042E2" w:rsidRPr="002D6FDE" w:rsidRDefault="00DF51BC" w:rsidP="00CB7EAA">
      <w:pPr>
        <w:numPr>
          <w:ilvl w:val="0"/>
          <w:numId w:val="60"/>
        </w:numPr>
        <w:spacing w:before="120"/>
        <w:contextualSpacing/>
        <w:jc w:val="both"/>
        <w:rPr>
          <w:rFonts w:eastAsia="Calibri"/>
          <w:sz w:val="26"/>
          <w:szCs w:val="26"/>
        </w:rPr>
      </w:pPr>
      <w:r w:rsidRPr="002D6FDE">
        <w:rPr>
          <w:rFonts w:eastAsia="Calibri"/>
          <w:sz w:val="26"/>
          <w:szCs w:val="26"/>
        </w:rPr>
        <w:t>T</w:t>
      </w:r>
      <w:r w:rsidR="00C042E2" w:rsidRPr="002D6FDE">
        <w:rPr>
          <w:rFonts w:eastAsia="Calibri"/>
          <w:sz w:val="26"/>
          <w:szCs w:val="26"/>
        </w:rPr>
        <w:t>uyển sinh EMPM, EMBA:</w:t>
      </w:r>
    </w:p>
    <w:p w14:paraId="301D4C51" w14:textId="10B08B34" w:rsidR="00C042E2" w:rsidRPr="002D6FDE" w:rsidRDefault="00C042E2" w:rsidP="00CB7EAA">
      <w:pPr>
        <w:spacing w:before="120"/>
        <w:ind w:left="1080"/>
        <w:contextualSpacing/>
        <w:jc w:val="both"/>
        <w:rPr>
          <w:rFonts w:eastAsia="Calibri"/>
          <w:sz w:val="26"/>
          <w:szCs w:val="26"/>
        </w:rPr>
      </w:pPr>
      <w:r w:rsidRPr="002D6FDE">
        <w:rPr>
          <w:rFonts w:eastAsia="Calibri"/>
          <w:sz w:val="26"/>
          <w:szCs w:val="26"/>
        </w:rPr>
        <w:t xml:space="preserve"> (AV: 120.000đ; GMAT: 120.000đ;</w:t>
      </w:r>
      <w:r w:rsidR="00F3140A" w:rsidRPr="002D6FDE">
        <w:rPr>
          <w:rFonts w:eastAsia="Calibri"/>
          <w:sz w:val="26"/>
          <w:szCs w:val="26"/>
        </w:rPr>
        <w:t xml:space="preserve"> </w:t>
      </w:r>
      <w:r w:rsidRPr="002D6FDE">
        <w:rPr>
          <w:rFonts w:eastAsia="Calibri"/>
          <w:sz w:val="26"/>
          <w:szCs w:val="26"/>
        </w:rPr>
        <w:t>Phỏng vấn: 1.410.000đ)</w:t>
      </w:r>
      <w:r w:rsidRPr="002D6FDE">
        <w:rPr>
          <w:rFonts w:eastAsia="Calibri"/>
          <w:sz w:val="26"/>
          <w:szCs w:val="26"/>
        </w:rPr>
        <w:tab/>
        <w:t>1.650.000đ/ts</w:t>
      </w:r>
      <w:r w:rsidRPr="002D6FDE">
        <w:rPr>
          <w:rFonts w:eastAsia="Calibri"/>
          <w:sz w:val="26"/>
          <w:szCs w:val="26"/>
        </w:rPr>
        <w:tab/>
      </w:r>
    </w:p>
    <w:p w14:paraId="6F058FE5" w14:textId="77777777" w:rsidR="00C042E2" w:rsidRPr="002D6FDE" w:rsidRDefault="00C042E2" w:rsidP="00CB7EAA">
      <w:pPr>
        <w:numPr>
          <w:ilvl w:val="0"/>
          <w:numId w:val="60"/>
        </w:numPr>
        <w:spacing w:before="120"/>
        <w:contextualSpacing/>
        <w:jc w:val="both"/>
        <w:rPr>
          <w:rFonts w:eastAsia="Calibri"/>
          <w:sz w:val="26"/>
          <w:szCs w:val="26"/>
        </w:rPr>
      </w:pPr>
      <w:r w:rsidRPr="002D6FDE">
        <w:rPr>
          <w:rFonts w:eastAsia="Calibri"/>
          <w:sz w:val="26"/>
          <w:szCs w:val="26"/>
        </w:rPr>
        <w:t>Dự tuyển nghiên cứu sinh:</w:t>
      </w:r>
      <w:r w:rsidRPr="002D6FDE">
        <w:rPr>
          <w:rFonts w:eastAsia="Calibri"/>
          <w:sz w:val="26"/>
          <w:szCs w:val="26"/>
        </w:rPr>
        <w:tab/>
      </w:r>
      <w:r w:rsidRPr="002D6FDE">
        <w:rPr>
          <w:rFonts w:eastAsia="Calibri"/>
          <w:sz w:val="26"/>
          <w:szCs w:val="26"/>
        </w:rPr>
        <w:tab/>
      </w:r>
      <w:r w:rsidRPr="002D6FDE">
        <w:rPr>
          <w:rFonts w:eastAsia="Calibri"/>
          <w:sz w:val="26"/>
          <w:szCs w:val="26"/>
        </w:rPr>
        <w:tab/>
      </w:r>
      <w:r w:rsidRPr="002D6FDE">
        <w:rPr>
          <w:rFonts w:eastAsia="Calibri"/>
          <w:sz w:val="26"/>
          <w:szCs w:val="26"/>
        </w:rPr>
        <w:tab/>
      </w:r>
      <w:r w:rsidRPr="002D6FDE">
        <w:rPr>
          <w:rFonts w:eastAsia="Calibri"/>
          <w:sz w:val="26"/>
          <w:szCs w:val="26"/>
        </w:rPr>
        <w:tab/>
      </w:r>
      <w:r w:rsidRPr="002D6FDE">
        <w:rPr>
          <w:rFonts w:eastAsia="Calibri"/>
          <w:sz w:val="26"/>
          <w:szCs w:val="26"/>
        </w:rPr>
        <w:tab/>
        <w:t>1.650.000đ/ts</w:t>
      </w:r>
    </w:p>
    <w:p w14:paraId="436E478A" w14:textId="77777777" w:rsidR="00C042E2" w:rsidRPr="002D6FDE" w:rsidRDefault="00C042E2" w:rsidP="00CB7EAA">
      <w:pPr>
        <w:numPr>
          <w:ilvl w:val="0"/>
          <w:numId w:val="47"/>
        </w:numPr>
        <w:spacing w:before="120"/>
        <w:jc w:val="both"/>
        <w:rPr>
          <w:sz w:val="26"/>
          <w:szCs w:val="26"/>
        </w:rPr>
      </w:pPr>
      <w:r w:rsidRPr="002D6FDE">
        <w:rPr>
          <w:sz w:val="26"/>
          <w:szCs w:val="26"/>
        </w:rPr>
        <w:t>Biên lai thu tiền của Trường.</w:t>
      </w:r>
    </w:p>
    <w:p w14:paraId="78BB6301" w14:textId="77777777" w:rsidR="00C042E2" w:rsidRPr="002D6FDE" w:rsidRDefault="00C042E2" w:rsidP="00CB7EAA">
      <w:pPr>
        <w:numPr>
          <w:ilvl w:val="0"/>
          <w:numId w:val="47"/>
        </w:numPr>
        <w:spacing w:before="120"/>
        <w:jc w:val="both"/>
        <w:rPr>
          <w:sz w:val="26"/>
          <w:szCs w:val="26"/>
        </w:rPr>
      </w:pPr>
      <w:r w:rsidRPr="002D6FDE">
        <w:rPr>
          <w:sz w:val="26"/>
          <w:szCs w:val="26"/>
        </w:rPr>
        <w:t>Đơn vị thu tiền: Viện đào tạo Sau đại học</w:t>
      </w:r>
    </w:p>
    <w:p w14:paraId="47D21074" w14:textId="77777777" w:rsidR="00C042E2" w:rsidRPr="002D6FDE" w:rsidRDefault="00C042E2" w:rsidP="00CB7EAA">
      <w:pPr>
        <w:numPr>
          <w:ilvl w:val="0"/>
          <w:numId w:val="47"/>
        </w:numPr>
        <w:spacing w:before="120"/>
        <w:jc w:val="both"/>
        <w:rPr>
          <w:sz w:val="26"/>
          <w:szCs w:val="26"/>
        </w:rPr>
      </w:pPr>
      <w:r w:rsidRPr="002D6FDE">
        <w:rPr>
          <w:sz w:val="26"/>
          <w:szCs w:val="26"/>
        </w:rPr>
        <w:t>Mức chi: theo dự toán tuyển sinh do Hiệu trưởng duyệt theo nguyên tắc cân đối thu - chi.</w:t>
      </w:r>
    </w:p>
    <w:p w14:paraId="60CE0BFA" w14:textId="77777777" w:rsidR="00C042E2" w:rsidRPr="002D6FDE" w:rsidRDefault="00C042E2" w:rsidP="00CB7EAA">
      <w:pPr>
        <w:numPr>
          <w:ilvl w:val="0"/>
          <w:numId w:val="47"/>
        </w:numPr>
        <w:spacing w:before="120"/>
        <w:jc w:val="both"/>
        <w:rPr>
          <w:sz w:val="26"/>
          <w:szCs w:val="26"/>
        </w:rPr>
      </w:pPr>
      <w:r w:rsidRPr="002D6FDE">
        <w:rPr>
          <w:sz w:val="26"/>
          <w:szCs w:val="26"/>
        </w:rPr>
        <w:t>Thời hạn quyết toán: Chậm nhất sau khi kết thúc đợt thu 15 ngày, đơn vị thu tiền tổng hợp khoản thu và thực hiện quyết toán với P.TC-KT. P.TC-KT tổng hợp số thu để lập hoá đơn và nộp thuế theo quy định.</w:t>
      </w:r>
    </w:p>
    <w:p w14:paraId="5BAE6DDB" w14:textId="0D8D5DED" w:rsidR="00C042E2" w:rsidRPr="002D6FDE" w:rsidRDefault="00DF51BC" w:rsidP="00CB7EAA">
      <w:pPr>
        <w:spacing w:before="120"/>
        <w:ind w:left="357"/>
        <w:rPr>
          <w:b/>
          <w:bCs/>
          <w:sz w:val="26"/>
          <w:szCs w:val="26"/>
          <w:u w:val="single"/>
        </w:rPr>
      </w:pPr>
      <w:r w:rsidRPr="002D6FDE">
        <w:rPr>
          <w:b/>
          <w:bCs/>
          <w:sz w:val="26"/>
          <w:szCs w:val="26"/>
          <w:u w:val="single"/>
        </w:rPr>
        <w:t>1.3</w:t>
      </w:r>
      <w:r w:rsidR="00C042E2" w:rsidRPr="002D6FDE">
        <w:rPr>
          <w:b/>
          <w:bCs/>
          <w:sz w:val="26"/>
          <w:szCs w:val="26"/>
          <w:u w:val="single"/>
        </w:rPr>
        <w:t>. Thi tuyển, xét tuyển đầu vào hệ Văn bằng 2, Liên thông, Vừa làm vừa học theo phương án UEH</w:t>
      </w:r>
    </w:p>
    <w:p w14:paraId="4DB943F3" w14:textId="77777777" w:rsidR="00C042E2" w:rsidRPr="002D6FDE" w:rsidRDefault="00C042E2" w:rsidP="00CB7EAA">
      <w:pPr>
        <w:numPr>
          <w:ilvl w:val="0"/>
          <w:numId w:val="48"/>
        </w:numPr>
        <w:spacing w:before="120"/>
        <w:jc w:val="both"/>
        <w:rPr>
          <w:sz w:val="26"/>
          <w:szCs w:val="26"/>
        </w:rPr>
      </w:pPr>
      <w:r w:rsidRPr="002D6FDE">
        <w:rPr>
          <w:sz w:val="26"/>
          <w:szCs w:val="26"/>
        </w:rPr>
        <w:t>Mức thu: Xác định theo phương án tuyển sinh từng đợt trên cơ sở cân đối thu – chi.</w:t>
      </w:r>
    </w:p>
    <w:p w14:paraId="57708F80" w14:textId="77777777" w:rsidR="00C042E2" w:rsidRPr="002D6FDE" w:rsidRDefault="00C042E2" w:rsidP="00CB7EAA">
      <w:pPr>
        <w:numPr>
          <w:ilvl w:val="0"/>
          <w:numId w:val="48"/>
        </w:numPr>
        <w:spacing w:before="120"/>
        <w:jc w:val="both"/>
        <w:rPr>
          <w:sz w:val="26"/>
          <w:szCs w:val="26"/>
        </w:rPr>
      </w:pPr>
      <w:r w:rsidRPr="002D6FDE">
        <w:rPr>
          <w:sz w:val="26"/>
          <w:szCs w:val="26"/>
        </w:rPr>
        <w:t>Biên lai thu tiền của Trường.</w:t>
      </w:r>
    </w:p>
    <w:p w14:paraId="143E139E" w14:textId="77777777" w:rsidR="00C042E2" w:rsidRPr="002D6FDE" w:rsidRDefault="00C042E2" w:rsidP="00CB7EAA">
      <w:pPr>
        <w:numPr>
          <w:ilvl w:val="0"/>
          <w:numId w:val="48"/>
        </w:numPr>
        <w:spacing w:before="120"/>
        <w:jc w:val="both"/>
        <w:rPr>
          <w:sz w:val="26"/>
          <w:szCs w:val="26"/>
        </w:rPr>
      </w:pPr>
      <w:r w:rsidRPr="002D6FDE">
        <w:rPr>
          <w:sz w:val="26"/>
          <w:szCs w:val="26"/>
        </w:rPr>
        <w:t>Đơn vị thu tiền: Phòng Quản lý Đào tạo-Công tác Sinh viên, Phòng Quản lý Đào tạo Tại chức.</w:t>
      </w:r>
    </w:p>
    <w:p w14:paraId="2C836061" w14:textId="77777777" w:rsidR="00C042E2" w:rsidRPr="002D6FDE" w:rsidRDefault="00C042E2" w:rsidP="00CB7EAA">
      <w:pPr>
        <w:numPr>
          <w:ilvl w:val="0"/>
          <w:numId w:val="48"/>
        </w:numPr>
        <w:spacing w:before="120"/>
        <w:jc w:val="both"/>
        <w:rPr>
          <w:sz w:val="26"/>
          <w:szCs w:val="26"/>
        </w:rPr>
      </w:pPr>
      <w:r w:rsidRPr="002D6FDE">
        <w:rPr>
          <w:sz w:val="26"/>
          <w:szCs w:val="26"/>
        </w:rPr>
        <w:t>Mức chi: theo dự toán tuyển sinh do Hiệu trưởng duyệt trên cơ sở cân đối thu - chi.</w:t>
      </w:r>
    </w:p>
    <w:p w14:paraId="471523C2" w14:textId="77777777" w:rsidR="00C042E2" w:rsidRPr="002D6FDE" w:rsidRDefault="00C042E2" w:rsidP="00CB7EAA">
      <w:pPr>
        <w:numPr>
          <w:ilvl w:val="0"/>
          <w:numId w:val="48"/>
        </w:numPr>
        <w:spacing w:before="120"/>
        <w:jc w:val="both"/>
        <w:rPr>
          <w:sz w:val="26"/>
          <w:szCs w:val="26"/>
        </w:rPr>
      </w:pPr>
      <w:r w:rsidRPr="002D6FDE">
        <w:rPr>
          <w:sz w:val="26"/>
          <w:szCs w:val="26"/>
        </w:rPr>
        <w:t>Thời hạn quyết toán: Chậm nhất sau khi kết thúc đợt thu 15 ngày, đơn vị thu tiền tổng hợp khoản thu và thực hiện quyết toán với P.TC-KT. P.TC-KT tổng hợp số thu để lập hoá đơn và nộp thuế theo quy định.</w:t>
      </w:r>
    </w:p>
    <w:p w14:paraId="11099E00" w14:textId="0A9A0081" w:rsidR="00C042E2" w:rsidRPr="002D6FDE" w:rsidRDefault="00DF51BC" w:rsidP="00CB7EAA">
      <w:pPr>
        <w:spacing w:before="120"/>
        <w:ind w:left="357"/>
        <w:rPr>
          <w:b/>
          <w:bCs/>
          <w:sz w:val="26"/>
          <w:szCs w:val="26"/>
          <w:u w:val="single"/>
        </w:rPr>
      </w:pPr>
      <w:r w:rsidRPr="002D6FDE">
        <w:rPr>
          <w:b/>
          <w:bCs/>
          <w:sz w:val="26"/>
          <w:szCs w:val="26"/>
          <w:u w:val="single"/>
        </w:rPr>
        <w:t>1.4</w:t>
      </w:r>
      <w:r w:rsidR="00C042E2" w:rsidRPr="002D6FDE">
        <w:rPr>
          <w:b/>
          <w:bCs/>
          <w:sz w:val="26"/>
          <w:szCs w:val="26"/>
          <w:u w:val="single"/>
        </w:rPr>
        <w:t xml:space="preserve">. </w:t>
      </w:r>
      <w:r w:rsidRPr="002D6FDE">
        <w:rPr>
          <w:b/>
          <w:bCs/>
          <w:sz w:val="26"/>
          <w:szCs w:val="26"/>
          <w:u w:val="single"/>
        </w:rPr>
        <w:t>Ô</w:t>
      </w:r>
      <w:r w:rsidR="00C042E2" w:rsidRPr="002D6FDE">
        <w:rPr>
          <w:b/>
          <w:bCs/>
          <w:sz w:val="26"/>
          <w:szCs w:val="26"/>
          <w:u w:val="single"/>
        </w:rPr>
        <w:t>n thi tuyển sinh:</w:t>
      </w:r>
    </w:p>
    <w:p w14:paraId="38FF1548" w14:textId="77777777" w:rsidR="00C042E2" w:rsidRPr="002D6FDE" w:rsidRDefault="00C042E2" w:rsidP="00CB7EAA">
      <w:pPr>
        <w:numPr>
          <w:ilvl w:val="0"/>
          <w:numId w:val="59"/>
        </w:numPr>
        <w:spacing w:before="120"/>
        <w:jc w:val="both"/>
        <w:rPr>
          <w:sz w:val="26"/>
          <w:szCs w:val="26"/>
        </w:rPr>
      </w:pPr>
      <w:r w:rsidRPr="002D6FDE">
        <w:rPr>
          <w:sz w:val="26"/>
          <w:szCs w:val="26"/>
        </w:rPr>
        <w:t>Mức thu: Xác định theo dự toán thu, chi của từng đợt tuyển sinh, bậc đào tạo, quy mô, địa điểm…</w:t>
      </w:r>
    </w:p>
    <w:p w14:paraId="2CE0363C" w14:textId="77777777" w:rsidR="00C042E2" w:rsidRPr="002D6FDE" w:rsidRDefault="00C042E2" w:rsidP="00CB7EAA">
      <w:pPr>
        <w:numPr>
          <w:ilvl w:val="0"/>
          <w:numId w:val="59"/>
        </w:numPr>
        <w:spacing w:before="120"/>
        <w:jc w:val="both"/>
        <w:rPr>
          <w:sz w:val="26"/>
          <w:szCs w:val="26"/>
        </w:rPr>
      </w:pPr>
      <w:r w:rsidRPr="002D6FDE">
        <w:rPr>
          <w:sz w:val="26"/>
          <w:szCs w:val="26"/>
        </w:rPr>
        <w:t>Biên lai thu tiền của Trường (theo mẫu C45-BB), định kỳ Phòng Tài chính-Kế toán tổng hợp số thu để lập hóa đơn thuế và nộp thuế theo quy định.</w:t>
      </w:r>
    </w:p>
    <w:p w14:paraId="308D75C9" w14:textId="1E1E5625" w:rsidR="00C042E2" w:rsidRPr="002D6FDE" w:rsidRDefault="00C042E2" w:rsidP="00CB7EAA">
      <w:pPr>
        <w:numPr>
          <w:ilvl w:val="0"/>
          <w:numId w:val="59"/>
        </w:numPr>
        <w:spacing w:before="120"/>
        <w:jc w:val="both"/>
        <w:rPr>
          <w:sz w:val="26"/>
          <w:szCs w:val="26"/>
        </w:rPr>
      </w:pPr>
      <w:r w:rsidRPr="002D6FDE">
        <w:rPr>
          <w:sz w:val="26"/>
          <w:szCs w:val="26"/>
        </w:rPr>
        <w:t xml:space="preserve">Đơn vị thu tiền: Phòng Tài chính-Kế </w:t>
      </w:r>
      <w:r w:rsidR="00F3140A" w:rsidRPr="002D6FDE">
        <w:rPr>
          <w:sz w:val="26"/>
          <w:szCs w:val="26"/>
        </w:rPr>
        <w:t>toán.</w:t>
      </w:r>
      <w:r w:rsidRPr="002D6FDE">
        <w:rPr>
          <w:sz w:val="26"/>
          <w:szCs w:val="26"/>
        </w:rPr>
        <w:t xml:space="preserve"> </w:t>
      </w:r>
    </w:p>
    <w:p w14:paraId="3DEC7FA1" w14:textId="77777777" w:rsidR="00C042E2" w:rsidRPr="002D6FDE" w:rsidRDefault="00C042E2" w:rsidP="00CB7EAA">
      <w:pPr>
        <w:numPr>
          <w:ilvl w:val="0"/>
          <w:numId w:val="59"/>
        </w:numPr>
        <w:spacing w:before="120"/>
        <w:jc w:val="both"/>
        <w:rPr>
          <w:sz w:val="26"/>
          <w:szCs w:val="26"/>
        </w:rPr>
      </w:pPr>
      <w:r w:rsidRPr="002D6FDE">
        <w:rPr>
          <w:sz w:val="26"/>
          <w:szCs w:val="26"/>
        </w:rPr>
        <w:t>Mức chi: theo tỉ lệ tính trên mức thu sau thuế, theo các quy định của quy chế chi tiêu nội bộ và dự toán của từng hoạt động do Hiệu trưởng duyệt.</w:t>
      </w:r>
    </w:p>
    <w:p w14:paraId="34E914A3" w14:textId="77777777" w:rsidR="00C042E2" w:rsidRPr="002D6FDE" w:rsidRDefault="00C042E2" w:rsidP="00CB7EAA">
      <w:pPr>
        <w:numPr>
          <w:ilvl w:val="0"/>
          <w:numId w:val="59"/>
        </w:numPr>
        <w:spacing w:before="120"/>
        <w:jc w:val="both"/>
        <w:rPr>
          <w:sz w:val="26"/>
          <w:szCs w:val="26"/>
        </w:rPr>
      </w:pPr>
      <w:r w:rsidRPr="002D6FDE">
        <w:rPr>
          <w:sz w:val="26"/>
          <w:szCs w:val="26"/>
        </w:rPr>
        <w:t>Thời hạn quyết toán: Chậm nhất sau khi kết thúc đợt thu 15 ngày, P.TC-KT quyết toán, tổng hợp số thu để lập hoá đơn và nộp thuế theo quy định.</w:t>
      </w:r>
    </w:p>
    <w:p w14:paraId="7CBF58AE" w14:textId="77777777" w:rsidR="00E02101" w:rsidRPr="002D6FDE" w:rsidRDefault="00E02101" w:rsidP="00CB7EAA">
      <w:pPr>
        <w:spacing w:before="120"/>
        <w:ind w:left="357"/>
        <w:rPr>
          <w:b/>
          <w:bCs/>
          <w:sz w:val="26"/>
          <w:szCs w:val="26"/>
          <w:u w:val="single"/>
        </w:rPr>
      </w:pPr>
    </w:p>
    <w:p w14:paraId="6CC98030" w14:textId="759DA6C7" w:rsidR="00C042E2" w:rsidRPr="002D6FDE" w:rsidRDefault="00DF51BC" w:rsidP="00CB7EAA">
      <w:pPr>
        <w:spacing w:before="120"/>
        <w:ind w:left="357"/>
        <w:rPr>
          <w:b/>
          <w:bCs/>
          <w:sz w:val="26"/>
          <w:szCs w:val="26"/>
          <w:u w:val="single"/>
        </w:rPr>
      </w:pPr>
      <w:r w:rsidRPr="002D6FDE">
        <w:rPr>
          <w:b/>
          <w:bCs/>
          <w:sz w:val="26"/>
          <w:szCs w:val="26"/>
          <w:u w:val="single"/>
        </w:rPr>
        <w:t>1.5</w:t>
      </w:r>
      <w:r w:rsidR="00C042E2" w:rsidRPr="002D6FDE">
        <w:rPr>
          <w:b/>
          <w:bCs/>
          <w:sz w:val="26"/>
          <w:szCs w:val="26"/>
          <w:u w:val="single"/>
        </w:rPr>
        <w:t xml:space="preserve">. </w:t>
      </w:r>
      <w:r w:rsidRPr="002D6FDE">
        <w:rPr>
          <w:b/>
          <w:bCs/>
          <w:sz w:val="26"/>
          <w:szCs w:val="26"/>
          <w:u w:val="single"/>
        </w:rPr>
        <w:t>H</w:t>
      </w:r>
      <w:r w:rsidR="00C042E2" w:rsidRPr="002D6FDE">
        <w:rPr>
          <w:b/>
          <w:bCs/>
          <w:sz w:val="26"/>
          <w:szCs w:val="26"/>
          <w:u w:val="single"/>
        </w:rPr>
        <w:t>ồ sơ đăng ký dự thi vào VB2 ĐHCQ, Liên thông ĐHCQ, Vừa làm vừa học:</w:t>
      </w:r>
    </w:p>
    <w:p w14:paraId="09479C84" w14:textId="77777777" w:rsidR="00C042E2" w:rsidRPr="002D6FDE" w:rsidRDefault="00C042E2" w:rsidP="00CB7EAA">
      <w:pPr>
        <w:numPr>
          <w:ilvl w:val="0"/>
          <w:numId w:val="49"/>
        </w:numPr>
        <w:spacing w:before="120"/>
        <w:jc w:val="both"/>
        <w:rPr>
          <w:sz w:val="26"/>
          <w:szCs w:val="26"/>
        </w:rPr>
      </w:pPr>
      <w:r w:rsidRPr="002D6FDE">
        <w:rPr>
          <w:sz w:val="26"/>
          <w:szCs w:val="26"/>
        </w:rPr>
        <w:t xml:space="preserve">Mức thu: </w:t>
      </w:r>
    </w:p>
    <w:p w14:paraId="1B4C16CC" w14:textId="77777777" w:rsidR="00C042E2" w:rsidRPr="002D6FDE" w:rsidRDefault="00C042E2" w:rsidP="00CB7EAA">
      <w:pPr>
        <w:numPr>
          <w:ilvl w:val="0"/>
          <w:numId w:val="12"/>
        </w:numPr>
        <w:spacing w:before="120"/>
        <w:ind w:left="1077" w:hanging="357"/>
        <w:jc w:val="both"/>
        <w:rPr>
          <w:sz w:val="26"/>
          <w:szCs w:val="26"/>
        </w:rPr>
      </w:pPr>
      <w:r w:rsidRPr="002D6FDE">
        <w:rPr>
          <w:sz w:val="26"/>
          <w:szCs w:val="26"/>
        </w:rPr>
        <w:t>Tại TP.HCM:</w:t>
      </w:r>
      <w:r w:rsidRPr="002D6FDE">
        <w:rPr>
          <w:sz w:val="26"/>
          <w:szCs w:val="26"/>
        </w:rPr>
        <w:tab/>
      </w:r>
      <w:r w:rsidRPr="002D6FDE">
        <w:rPr>
          <w:sz w:val="26"/>
          <w:szCs w:val="26"/>
        </w:rPr>
        <w:tab/>
      </w:r>
      <w:r w:rsidRPr="002D6FDE">
        <w:rPr>
          <w:sz w:val="26"/>
          <w:szCs w:val="26"/>
        </w:rPr>
        <w:tab/>
      </w:r>
      <w:r w:rsidRPr="002D6FDE">
        <w:rPr>
          <w:sz w:val="26"/>
          <w:szCs w:val="26"/>
        </w:rPr>
        <w:tab/>
      </w:r>
      <w:r w:rsidRPr="002D6FDE">
        <w:rPr>
          <w:sz w:val="26"/>
          <w:szCs w:val="26"/>
        </w:rPr>
        <w:tab/>
      </w:r>
      <w:r w:rsidRPr="002D6FDE">
        <w:rPr>
          <w:sz w:val="26"/>
          <w:szCs w:val="26"/>
        </w:rPr>
        <w:tab/>
      </w:r>
      <w:r w:rsidRPr="002D6FDE">
        <w:rPr>
          <w:sz w:val="26"/>
          <w:szCs w:val="26"/>
        </w:rPr>
        <w:tab/>
      </w:r>
      <w:r w:rsidRPr="002D6FDE">
        <w:rPr>
          <w:sz w:val="26"/>
          <w:szCs w:val="26"/>
        </w:rPr>
        <w:tab/>
        <w:t xml:space="preserve">    100.000đ</w:t>
      </w:r>
    </w:p>
    <w:p w14:paraId="51135558" w14:textId="77777777" w:rsidR="00C042E2" w:rsidRPr="002D6FDE" w:rsidRDefault="00C042E2" w:rsidP="00CB7EAA">
      <w:pPr>
        <w:numPr>
          <w:ilvl w:val="0"/>
          <w:numId w:val="12"/>
        </w:numPr>
        <w:spacing w:before="120"/>
        <w:ind w:left="1077" w:hanging="357"/>
        <w:jc w:val="both"/>
        <w:rPr>
          <w:sz w:val="26"/>
          <w:szCs w:val="26"/>
        </w:rPr>
      </w:pPr>
      <w:r w:rsidRPr="002D6FDE">
        <w:rPr>
          <w:sz w:val="26"/>
          <w:szCs w:val="26"/>
        </w:rPr>
        <w:t>Tại các địa phương liên kết:</w:t>
      </w:r>
      <w:r w:rsidRPr="002D6FDE">
        <w:rPr>
          <w:sz w:val="26"/>
          <w:szCs w:val="26"/>
        </w:rPr>
        <w:tab/>
      </w:r>
      <w:r w:rsidRPr="002D6FDE">
        <w:rPr>
          <w:sz w:val="26"/>
          <w:szCs w:val="26"/>
        </w:rPr>
        <w:tab/>
      </w:r>
      <w:r w:rsidRPr="002D6FDE">
        <w:rPr>
          <w:sz w:val="26"/>
          <w:szCs w:val="26"/>
        </w:rPr>
        <w:tab/>
      </w:r>
      <w:r w:rsidRPr="002D6FDE">
        <w:rPr>
          <w:sz w:val="26"/>
          <w:szCs w:val="26"/>
        </w:rPr>
        <w:tab/>
      </w:r>
      <w:r w:rsidRPr="002D6FDE">
        <w:rPr>
          <w:sz w:val="26"/>
          <w:szCs w:val="26"/>
        </w:rPr>
        <w:tab/>
      </w:r>
      <w:r w:rsidRPr="002D6FDE">
        <w:rPr>
          <w:sz w:val="26"/>
          <w:szCs w:val="26"/>
        </w:rPr>
        <w:tab/>
        <w:t xml:space="preserve">    120.000đ</w:t>
      </w:r>
    </w:p>
    <w:p w14:paraId="6DBDE483" w14:textId="77777777" w:rsidR="00C042E2" w:rsidRPr="002D6FDE" w:rsidRDefault="00C042E2" w:rsidP="00CB7EAA">
      <w:pPr>
        <w:numPr>
          <w:ilvl w:val="0"/>
          <w:numId w:val="49"/>
        </w:numPr>
        <w:spacing w:before="120"/>
        <w:jc w:val="both"/>
        <w:rPr>
          <w:sz w:val="26"/>
          <w:szCs w:val="26"/>
        </w:rPr>
      </w:pPr>
      <w:r w:rsidRPr="002D6FDE">
        <w:rPr>
          <w:sz w:val="26"/>
          <w:szCs w:val="26"/>
        </w:rPr>
        <w:t>Biên lai thu tiền của Trường (theo mẫu C45-BB ban hành theo Thông tư số 107/2017/TT-BTC ngày 10/10/2017 của Bộ Tài chính về việc ban hành Chế độ Kế toán Hành chính Sự nghiệp), định kỳ Phòng Tài chính-Kế toán tổng hợp số thu để lập hóa đơn thuế và nộp thuế theo quy định.</w:t>
      </w:r>
    </w:p>
    <w:p w14:paraId="28F463BC" w14:textId="77777777" w:rsidR="00C042E2" w:rsidRPr="002D6FDE" w:rsidRDefault="00C042E2" w:rsidP="00CB7EAA">
      <w:pPr>
        <w:numPr>
          <w:ilvl w:val="0"/>
          <w:numId w:val="49"/>
        </w:numPr>
        <w:spacing w:before="120"/>
        <w:jc w:val="both"/>
        <w:rPr>
          <w:sz w:val="26"/>
          <w:szCs w:val="26"/>
        </w:rPr>
      </w:pPr>
      <w:r w:rsidRPr="002D6FDE">
        <w:rPr>
          <w:sz w:val="26"/>
          <w:szCs w:val="26"/>
        </w:rPr>
        <w:t>Đơn vị thu tiền: các đơn vị quản lý đào tạo.</w:t>
      </w:r>
    </w:p>
    <w:p w14:paraId="42A2FD96" w14:textId="77777777" w:rsidR="00C042E2" w:rsidRPr="002D6FDE" w:rsidRDefault="00C042E2" w:rsidP="00CB7EAA">
      <w:pPr>
        <w:numPr>
          <w:ilvl w:val="0"/>
          <w:numId w:val="49"/>
        </w:numPr>
        <w:spacing w:before="120"/>
        <w:jc w:val="both"/>
        <w:rPr>
          <w:sz w:val="26"/>
          <w:szCs w:val="26"/>
        </w:rPr>
      </w:pPr>
      <w:r w:rsidRPr="002D6FDE">
        <w:rPr>
          <w:sz w:val="26"/>
          <w:szCs w:val="26"/>
        </w:rPr>
        <w:t>Mức chi: theo tỉ lệ tính trên mức thu sau thuế, theo các quy định của quy chế chi tiêu nội bộ và dự toán của từng hoạt động do Hiệu trưởng duyệt.</w:t>
      </w:r>
    </w:p>
    <w:p w14:paraId="01E7389D" w14:textId="77777777" w:rsidR="00C042E2" w:rsidRPr="002D6FDE" w:rsidRDefault="00C042E2" w:rsidP="00CB7EAA">
      <w:pPr>
        <w:numPr>
          <w:ilvl w:val="0"/>
          <w:numId w:val="49"/>
        </w:numPr>
        <w:spacing w:before="120"/>
        <w:jc w:val="both"/>
        <w:rPr>
          <w:sz w:val="26"/>
          <w:szCs w:val="26"/>
        </w:rPr>
      </w:pPr>
      <w:r w:rsidRPr="002D6FDE">
        <w:rPr>
          <w:sz w:val="26"/>
          <w:szCs w:val="26"/>
        </w:rPr>
        <w:t>Thời hạn quyết toán: Chậm nhất sau khi kết thúc đợt thu 15 ngày, đơn vị thu tiền tổng hợp khoản thu và thực hiện quyết toán với P.TC-KT. P.TC-KT tổng hợp số thu để lập hoá đơn và nộp thuế theo quy định.</w:t>
      </w:r>
    </w:p>
    <w:p w14:paraId="1E739FB3" w14:textId="368DB676" w:rsidR="00C042E2" w:rsidRPr="002D6FDE" w:rsidRDefault="00DF51BC" w:rsidP="00CB7EAA">
      <w:pPr>
        <w:spacing w:before="120"/>
        <w:ind w:left="357"/>
        <w:rPr>
          <w:b/>
          <w:bCs/>
          <w:sz w:val="26"/>
          <w:szCs w:val="26"/>
          <w:u w:val="single"/>
        </w:rPr>
      </w:pPr>
      <w:r w:rsidRPr="002D6FDE">
        <w:rPr>
          <w:b/>
          <w:bCs/>
          <w:sz w:val="26"/>
          <w:szCs w:val="26"/>
          <w:u w:val="single"/>
        </w:rPr>
        <w:t>1.6</w:t>
      </w:r>
      <w:r w:rsidR="00C042E2" w:rsidRPr="002D6FDE">
        <w:rPr>
          <w:b/>
          <w:bCs/>
          <w:sz w:val="26"/>
          <w:szCs w:val="26"/>
          <w:u w:val="single"/>
        </w:rPr>
        <w:t>. Tiền hồ sơ dự thi đầu vào hệ Sau đại học:</w:t>
      </w:r>
    </w:p>
    <w:p w14:paraId="54C26680" w14:textId="77777777" w:rsidR="00C042E2" w:rsidRPr="002D6FDE" w:rsidRDefault="00C042E2" w:rsidP="00CB7EAA">
      <w:pPr>
        <w:numPr>
          <w:ilvl w:val="0"/>
          <w:numId w:val="50"/>
        </w:numPr>
        <w:spacing w:before="120"/>
        <w:jc w:val="both"/>
        <w:rPr>
          <w:sz w:val="26"/>
          <w:szCs w:val="26"/>
        </w:rPr>
      </w:pPr>
      <w:r w:rsidRPr="002D6FDE">
        <w:rPr>
          <w:sz w:val="26"/>
          <w:szCs w:val="26"/>
        </w:rPr>
        <w:t xml:space="preserve">Mức thu: </w:t>
      </w:r>
    </w:p>
    <w:p w14:paraId="40E3307D" w14:textId="77777777" w:rsidR="00C042E2" w:rsidRPr="002D6FDE" w:rsidRDefault="00C042E2" w:rsidP="00CB7EAA">
      <w:pPr>
        <w:numPr>
          <w:ilvl w:val="0"/>
          <w:numId w:val="12"/>
        </w:numPr>
        <w:spacing w:before="120"/>
        <w:ind w:left="1077" w:hanging="357"/>
        <w:jc w:val="both"/>
        <w:rPr>
          <w:sz w:val="26"/>
          <w:szCs w:val="26"/>
        </w:rPr>
      </w:pPr>
      <w:r w:rsidRPr="002D6FDE">
        <w:rPr>
          <w:sz w:val="26"/>
          <w:szCs w:val="26"/>
        </w:rPr>
        <w:t>Hệ cao học đại trà tại TP.HCM:</w:t>
      </w:r>
      <w:r w:rsidRPr="002D6FDE">
        <w:rPr>
          <w:sz w:val="26"/>
          <w:szCs w:val="26"/>
        </w:rPr>
        <w:tab/>
      </w:r>
      <w:r w:rsidRPr="002D6FDE">
        <w:rPr>
          <w:sz w:val="26"/>
          <w:szCs w:val="26"/>
        </w:rPr>
        <w:tab/>
      </w:r>
      <w:r w:rsidRPr="002D6FDE">
        <w:rPr>
          <w:sz w:val="26"/>
          <w:szCs w:val="26"/>
        </w:rPr>
        <w:tab/>
      </w:r>
      <w:r w:rsidRPr="002D6FDE">
        <w:rPr>
          <w:sz w:val="26"/>
          <w:szCs w:val="26"/>
        </w:rPr>
        <w:tab/>
      </w:r>
      <w:r w:rsidRPr="002D6FDE">
        <w:rPr>
          <w:sz w:val="26"/>
          <w:szCs w:val="26"/>
        </w:rPr>
        <w:tab/>
        <w:t>120.000đ</w:t>
      </w:r>
    </w:p>
    <w:p w14:paraId="66C80C24" w14:textId="77777777" w:rsidR="00C042E2" w:rsidRPr="002D6FDE" w:rsidRDefault="00C042E2" w:rsidP="00CB7EAA">
      <w:pPr>
        <w:numPr>
          <w:ilvl w:val="0"/>
          <w:numId w:val="12"/>
        </w:numPr>
        <w:spacing w:before="120"/>
        <w:ind w:left="1077" w:hanging="357"/>
        <w:jc w:val="both"/>
        <w:rPr>
          <w:sz w:val="26"/>
          <w:szCs w:val="26"/>
        </w:rPr>
      </w:pPr>
      <w:r w:rsidRPr="002D6FDE">
        <w:rPr>
          <w:sz w:val="26"/>
          <w:szCs w:val="26"/>
        </w:rPr>
        <w:t>Hệ cao học yêu cầu tại các địa phương liên kết:</w:t>
      </w:r>
      <w:r w:rsidRPr="002D6FDE">
        <w:rPr>
          <w:sz w:val="26"/>
          <w:szCs w:val="26"/>
        </w:rPr>
        <w:tab/>
      </w:r>
      <w:r w:rsidRPr="002D6FDE">
        <w:rPr>
          <w:sz w:val="26"/>
          <w:szCs w:val="26"/>
        </w:rPr>
        <w:tab/>
      </w:r>
      <w:r w:rsidRPr="002D6FDE">
        <w:rPr>
          <w:sz w:val="26"/>
          <w:szCs w:val="26"/>
        </w:rPr>
        <w:tab/>
        <w:t>140.000đ</w:t>
      </w:r>
    </w:p>
    <w:p w14:paraId="2386AE07" w14:textId="77777777" w:rsidR="00C042E2" w:rsidRPr="002D6FDE" w:rsidRDefault="00C042E2" w:rsidP="00CB7EAA">
      <w:pPr>
        <w:numPr>
          <w:ilvl w:val="0"/>
          <w:numId w:val="12"/>
        </w:numPr>
        <w:spacing w:before="120"/>
        <w:ind w:left="1077" w:hanging="357"/>
        <w:jc w:val="both"/>
        <w:rPr>
          <w:sz w:val="26"/>
          <w:szCs w:val="26"/>
        </w:rPr>
      </w:pPr>
      <w:r w:rsidRPr="002D6FDE">
        <w:rPr>
          <w:sz w:val="26"/>
          <w:szCs w:val="26"/>
        </w:rPr>
        <w:t>Hệ cao học EMBA, EMPM:</w:t>
      </w:r>
      <w:r w:rsidRPr="002D6FDE">
        <w:rPr>
          <w:sz w:val="26"/>
          <w:szCs w:val="26"/>
        </w:rPr>
        <w:tab/>
      </w:r>
      <w:r w:rsidRPr="002D6FDE">
        <w:rPr>
          <w:sz w:val="26"/>
          <w:szCs w:val="26"/>
        </w:rPr>
        <w:tab/>
      </w:r>
      <w:r w:rsidRPr="002D6FDE">
        <w:rPr>
          <w:sz w:val="26"/>
          <w:szCs w:val="26"/>
        </w:rPr>
        <w:tab/>
      </w:r>
      <w:r w:rsidRPr="002D6FDE">
        <w:rPr>
          <w:sz w:val="26"/>
          <w:szCs w:val="26"/>
        </w:rPr>
        <w:tab/>
      </w:r>
      <w:r w:rsidRPr="002D6FDE">
        <w:rPr>
          <w:sz w:val="26"/>
          <w:szCs w:val="26"/>
        </w:rPr>
        <w:tab/>
      </w:r>
      <w:r w:rsidRPr="002D6FDE">
        <w:rPr>
          <w:sz w:val="26"/>
          <w:szCs w:val="26"/>
        </w:rPr>
        <w:tab/>
        <w:t>120.000đ</w:t>
      </w:r>
    </w:p>
    <w:p w14:paraId="00CEFA12" w14:textId="77777777" w:rsidR="00C042E2" w:rsidRPr="002D6FDE" w:rsidRDefault="00C042E2" w:rsidP="00CB7EAA">
      <w:pPr>
        <w:numPr>
          <w:ilvl w:val="0"/>
          <w:numId w:val="12"/>
        </w:numPr>
        <w:spacing w:before="120"/>
        <w:ind w:left="1077" w:hanging="357"/>
        <w:jc w:val="both"/>
        <w:rPr>
          <w:sz w:val="26"/>
          <w:szCs w:val="26"/>
        </w:rPr>
      </w:pPr>
      <w:r w:rsidRPr="002D6FDE">
        <w:rPr>
          <w:sz w:val="26"/>
          <w:szCs w:val="26"/>
        </w:rPr>
        <w:t>Hệ nghiên cứu sinh:</w:t>
      </w:r>
      <w:r w:rsidRPr="002D6FDE">
        <w:rPr>
          <w:sz w:val="26"/>
          <w:szCs w:val="26"/>
        </w:rPr>
        <w:tab/>
      </w:r>
      <w:r w:rsidRPr="002D6FDE">
        <w:rPr>
          <w:sz w:val="26"/>
          <w:szCs w:val="26"/>
        </w:rPr>
        <w:tab/>
      </w:r>
      <w:r w:rsidRPr="002D6FDE">
        <w:rPr>
          <w:sz w:val="26"/>
          <w:szCs w:val="26"/>
        </w:rPr>
        <w:tab/>
      </w:r>
      <w:r w:rsidRPr="002D6FDE">
        <w:rPr>
          <w:sz w:val="26"/>
          <w:szCs w:val="26"/>
        </w:rPr>
        <w:tab/>
      </w:r>
      <w:r w:rsidRPr="002D6FDE">
        <w:rPr>
          <w:sz w:val="26"/>
          <w:szCs w:val="26"/>
        </w:rPr>
        <w:tab/>
      </w:r>
      <w:r w:rsidRPr="002D6FDE">
        <w:rPr>
          <w:sz w:val="26"/>
          <w:szCs w:val="26"/>
        </w:rPr>
        <w:tab/>
      </w:r>
      <w:r w:rsidRPr="002D6FDE">
        <w:rPr>
          <w:sz w:val="26"/>
          <w:szCs w:val="26"/>
        </w:rPr>
        <w:tab/>
        <w:t>120.000đ</w:t>
      </w:r>
      <w:r w:rsidRPr="002D6FDE">
        <w:rPr>
          <w:sz w:val="26"/>
          <w:szCs w:val="26"/>
        </w:rPr>
        <w:tab/>
      </w:r>
    </w:p>
    <w:p w14:paraId="1F5C2882" w14:textId="77777777" w:rsidR="00C042E2" w:rsidRPr="002D6FDE" w:rsidRDefault="00C042E2" w:rsidP="00CB7EAA">
      <w:pPr>
        <w:numPr>
          <w:ilvl w:val="0"/>
          <w:numId w:val="50"/>
        </w:numPr>
        <w:spacing w:before="120"/>
        <w:jc w:val="both"/>
        <w:rPr>
          <w:sz w:val="26"/>
          <w:szCs w:val="26"/>
        </w:rPr>
      </w:pPr>
      <w:r w:rsidRPr="002D6FDE">
        <w:rPr>
          <w:sz w:val="26"/>
          <w:szCs w:val="26"/>
        </w:rPr>
        <w:t>Biên lai thu tiền của Trường (theo mẫu C45-BB ban hành theo Thông tư số 107/2017/TT-BTC ngày 10/10/2017 của Bộ Tài chính về việc ban hành Chế độ Kế toán Hành chính Sự nghiệp), định kỳ Phòng Tài chính-Kế toán tổng hợp số thu để lập hóa đơn thuế và nộp thuế theo quy định.</w:t>
      </w:r>
    </w:p>
    <w:p w14:paraId="2D8ABDE6" w14:textId="77777777" w:rsidR="00C042E2" w:rsidRPr="002D6FDE" w:rsidRDefault="00C042E2" w:rsidP="00CB7EAA">
      <w:pPr>
        <w:numPr>
          <w:ilvl w:val="0"/>
          <w:numId w:val="50"/>
        </w:numPr>
        <w:spacing w:before="120"/>
        <w:jc w:val="both"/>
        <w:rPr>
          <w:sz w:val="26"/>
          <w:szCs w:val="26"/>
        </w:rPr>
      </w:pPr>
      <w:r w:rsidRPr="002D6FDE">
        <w:rPr>
          <w:sz w:val="26"/>
          <w:szCs w:val="26"/>
        </w:rPr>
        <w:t>Đơn vị thu tiền: các đơn vị quản lý đào tạo.</w:t>
      </w:r>
    </w:p>
    <w:p w14:paraId="3EA3E826" w14:textId="77777777" w:rsidR="00C042E2" w:rsidRPr="002D6FDE" w:rsidRDefault="00C042E2" w:rsidP="00CB7EAA">
      <w:pPr>
        <w:numPr>
          <w:ilvl w:val="0"/>
          <w:numId w:val="50"/>
        </w:numPr>
        <w:spacing w:before="120"/>
        <w:jc w:val="both"/>
        <w:rPr>
          <w:sz w:val="26"/>
          <w:szCs w:val="26"/>
        </w:rPr>
      </w:pPr>
      <w:r w:rsidRPr="002D6FDE">
        <w:rPr>
          <w:sz w:val="26"/>
          <w:szCs w:val="26"/>
        </w:rPr>
        <w:t>Mức chi: theo tỉ lệ tính trên mức thu sau thuế, theo các quy định của quy chế chi tiêu nội bộ và dự toán của từng hoạt động do Hiệu trưởng duyệt.</w:t>
      </w:r>
    </w:p>
    <w:p w14:paraId="310DD5DB" w14:textId="77777777" w:rsidR="00C042E2" w:rsidRPr="002D6FDE" w:rsidRDefault="00C042E2" w:rsidP="00CB7EAA">
      <w:pPr>
        <w:numPr>
          <w:ilvl w:val="0"/>
          <w:numId w:val="50"/>
        </w:numPr>
        <w:spacing w:before="120"/>
        <w:jc w:val="both"/>
        <w:rPr>
          <w:sz w:val="26"/>
          <w:szCs w:val="26"/>
        </w:rPr>
      </w:pPr>
      <w:r w:rsidRPr="002D6FDE">
        <w:rPr>
          <w:sz w:val="26"/>
          <w:szCs w:val="26"/>
        </w:rPr>
        <w:t>Thời hạn quyết toán: Chậm nhất sau khi kết thúc đợt thu 15 ngày, đơn vị thu tiền tổng hợp khoản thu và thực hiện quyết toán với P.TC-KT. P.TC-KT tổng hợp số thu để lập hoá đơn và nộp thuế theo quy định.</w:t>
      </w:r>
    </w:p>
    <w:p w14:paraId="7AD1FED5" w14:textId="5D92B8E1" w:rsidR="00C042E2" w:rsidRPr="002D6FDE" w:rsidRDefault="00DF51BC" w:rsidP="00CB7EAA">
      <w:pPr>
        <w:spacing w:before="120"/>
        <w:rPr>
          <w:b/>
          <w:bCs/>
          <w:sz w:val="26"/>
          <w:szCs w:val="26"/>
          <w:u w:val="single"/>
        </w:rPr>
      </w:pPr>
      <w:r w:rsidRPr="002D6FDE">
        <w:rPr>
          <w:b/>
          <w:bCs/>
          <w:sz w:val="26"/>
          <w:szCs w:val="26"/>
          <w:u w:val="single"/>
        </w:rPr>
        <w:t>2</w:t>
      </w:r>
      <w:r w:rsidR="00C042E2" w:rsidRPr="002D6FDE">
        <w:rPr>
          <w:b/>
          <w:bCs/>
          <w:sz w:val="26"/>
          <w:szCs w:val="26"/>
          <w:u w:val="single"/>
        </w:rPr>
        <w:t xml:space="preserve">. </w:t>
      </w:r>
      <w:r w:rsidRPr="002D6FDE">
        <w:rPr>
          <w:b/>
          <w:bCs/>
          <w:sz w:val="26"/>
          <w:szCs w:val="26"/>
          <w:u w:val="single"/>
        </w:rPr>
        <w:t>H</w:t>
      </w:r>
      <w:r w:rsidR="00C042E2" w:rsidRPr="002D6FDE">
        <w:rPr>
          <w:b/>
          <w:bCs/>
          <w:sz w:val="26"/>
          <w:szCs w:val="26"/>
          <w:u w:val="single"/>
        </w:rPr>
        <w:t>ọc bổ túc kiến thức:</w:t>
      </w:r>
    </w:p>
    <w:p w14:paraId="652A2E22" w14:textId="766D46A2" w:rsidR="00C042E2" w:rsidRPr="002D6FDE" w:rsidRDefault="00DF51BC" w:rsidP="00CB7EAA">
      <w:pPr>
        <w:spacing w:before="120"/>
        <w:ind w:firstLine="360"/>
        <w:rPr>
          <w:b/>
          <w:bCs/>
          <w:sz w:val="26"/>
          <w:szCs w:val="26"/>
          <w:u w:val="single"/>
        </w:rPr>
      </w:pPr>
      <w:r w:rsidRPr="002D6FDE">
        <w:rPr>
          <w:b/>
          <w:bCs/>
          <w:sz w:val="26"/>
          <w:szCs w:val="26"/>
          <w:u w:val="single"/>
        </w:rPr>
        <w:t>2</w:t>
      </w:r>
      <w:r w:rsidR="00C042E2" w:rsidRPr="002D6FDE">
        <w:rPr>
          <w:b/>
          <w:bCs/>
          <w:sz w:val="26"/>
          <w:szCs w:val="26"/>
          <w:u w:val="single"/>
        </w:rPr>
        <w:t xml:space="preserve">.1 </w:t>
      </w:r>
      <w:r w:rsidRPr="002D6FDE">
        <w:rPr>
          <w:b/>
          <w:bCs/>
          <w:sz w:val="26"/>
          <w:szCs w:val="26"/>
          <w:u w:val="single"/>
        </w:rPr>
        <w:t>H</w:t>
      </w:r>
      <w:r w:rsidR="00C042E2" w:rsidRPr="002D6FDE">
        <w:rPr>
          <w:b/>
          <w:bCs/>
          <w:sz w:val="26"/>
          <w:szCs w:val="26"/>
          <w:u w:val="single"/>
        </w:rPr>
        <w:t>ọc bổ túc kiến thức sau đại học, đại học:</w:t>
      </w:r>
    </w:p>
    <w:p w14:paraId="1E38B8D4" w14:textId="77777777" w:rsidR="00C042E2" w:rsidRPr="002D6FDE" w:rsidRDefault="00C042E2" w:rsidP="00CB7EAA">
      <w:pPr>
        <w:numPr>
          <w:ilvl w:val="0"/>
          <w:numId w:val="51"/>
        </w:numPr>
        <w:spacing w:before="120"/>
        <w:jc w:val="both"/>
        <w:rPr>
          <w:sz w:val="26"/>
          <w:szCs w:val="26"/>
        </w:rPr>
      </w:pPr>
      <w:r w:rsidRPr="002D6FDE">
        <w:rPr>
          <w:sz w:val="26"/>
          <w:szCs w:val="26"/>
        </w:rPr>
        <w:t>Mức thu: Theo phương án thu chi do Hiệu trưởng duyệt theo từng loại hình đào tạo.</w:t>
      </w:r>
    </w:p>
    <w:p w14:paraId="011754C4" w14:textId="77777777" w:rsidR="00C042E2" w:rsidRPr="002D6FDE" w:rsidRDefault="00C042E2" w:rsidP="00CB7EAA">
      <w:pPr>
        <w:numPr>
          <w:ilvl w:val="0"/>
          <w:numId w:val="51"/>
        </w:numPr>
        <w:spacing w:before="120"/>
        <w:jc w:val="both"/>
        <w:rPr>
          <w:sz w:val="26"/>
          <w:szCs w:val="26"/>
        </w:rPr>
      </w:pPr>
      <w:r w:rsidRPr="002D6FDE">
        <w:rPr>
          <w:sz w:val="26"/>
          <w:szCs w:val="26"/>
        </w:rPr>
        <w:t>Biên lai thu tiền của Trường (theo mẫu C45-BB), định kỳ Phòng Tài chính-Kế toán tổng hợp số thu để lập hóa đơn thuế và nộp thuế theo quy định.</w:t>
      </w:r>
    </w:p>
    <w:p w14:paraId="771B9C12" w14:textId="77777777" w:rsidR="00C042E2" w:rsidRPr="002D6FDE" w:rsidRDefault="00C042E2" w:rsidP="00CB7EAA">
      <w:pPr>
        <w:numPr>
          <w:ilvl w:val="0"/>
          <w:numId w:val="51"/>
        </w:numPr>
        <w:spacing w:before="120"/>
        <w:jc w:val="both"/>
        <w:rPr>
          <w:sz w:val="26"/>
          <w:szCs w:val="26"/>
        </w:rPr>
      </w:pPr>
      <w:r w:rsidRPr="002D6FDE">
        <w:rPr>
          <w:sz w:val="26"/>
          <w:szCs w:val="26"/>
        </w:rPr>
        <w:t>Đơn vị thu tiền: Phòng Tài chính-Kế toán.</w:t>
      </w:r>
    </w:p>
    <w:p w14:paraId="793F5992" w14:textId="77777777" w:rsidR="00C042E2" w:rsidRPr="002D6FDE" w:rsidRDefault="00C042E2" w:rsidP="00565B48">
      <w:pPr>
        <w:numPr>
          <w:ilvl w:val="0"/>
          <w:numId w:val="51"/>
        </w:numPr>
        <w:spacing w:before="120"/>
        <w:jc w:val="both"/>
        <w:rPr>
          <w:sz w:val="26"/>
          <w:szCs w:val="26"/>
        </w:rPr>
      </w:pPr>
      <w:r w:rsidRPr="002D6FDE">
        <w:rPr>
          <w:sz w:val="26"/>
          <w:szCs w:val="26"/>
        </w:rPr>
        <w:t>Mức chi: theo tỉ lệ tính trên mức thu sau thuế, theo các quy định của quy chế chi tiêu nội bộ và dự toán của từng hoạt động do Hiệu trưởng duyệt.</w:t>
      </w:r>
    </w:p>
    <w:p w14:paraId="63D1FB54" w14:textId="60DD801D" w:rsidR="00C042E2" w:rsidRPr="002D6FDE" w:rsidRDefault="00C042E2" w:rsidP="00505EDA">
      <w:pPr>
        <w:spacing w:before="120"/>
        <w:ind w:left="720"/>
        <w:jc w:val="both"/>
        <w:rPr>
          <w:sz w:val="26"/>
          <w:szCs w:val="26"/>
        </w:rPr>
      </w:pPr>
      <w:r w:rsidRPr="002D6FDE">
        <w:rPr>
          <w:sz w:val="26"/>
          <w:szCs w:val="26"/>
        </w:rPr>
        <w:lastRenderedPageBreak/>
        <w:t>Thời hạn quyết toán: Chậm nhất sau khi kết thúc đợt thu 15 ngày, P.TC-KT quyết toán, tổng hợp số thu để lập hoá đơn và nộp thuế theo quy định.</w:t>
      </w:r>
      <w:r w:rsidR="00030FBF" w:rsidRPr="002D6FDE" w:rsidDel="00030FBF">
        <w:rPr>
          <w:sz w:val="26"/>
          <w:szCs w:val="26"/>
        </w:rPr>
        <w:t xml:space="preserve"> </w:t>
      </w:r>
    </w:p>
    <w:p w14:paraId="09A39E76" w14:textId="2C88B692" w:rsidR="00C042E2" w:rsidRPr="002D6FDE" w:rsidRDefault="00DF51BC" w:rsidP="00DF51BC">
      <w:pPr>
        <w:spacing w:before="120"/>
        <w:ind w:firstLine="360"/>
        <w:rPr>
          <w:b/>
          <w:bCs/>
          <w:sz w:val="26"/>
          <w:szCs w:val="26"/>
          <w:u w:val="single"/>
        </w:rPr>
      </w:pPr>
      <w:r w:rsidRPr="002D6FDE">
        <w:rPr>
          <w:b/>
          <w:bCs/>
          <w:sz w:val="26"/>
          <w:szCs w:val="26"/>
          <w:u w:val="single"/>
        </w:rPr>
        <w:t>2.</w:t>
      </w:r>
      <w:r w:rsidR="00030FBF" w:rsidRPr="002D6FDE">
        <w:rPr>
          <w:b/>
          <w:bCs/>
          <w:sz w:val="26"/>
          <w:szCs w:val="26"/>
          <w:u w:val="single"/>
        </w:rPr>
        <w:t>2</w:t>
      </w:r>
      <w:r w:rsidR="00C042E2" w:rsidRPr="002D6FDE">
        <w:rPr>
          <w:b/>
          <w:bCs/>
          <w:sz w:val="26"/>
          <w:szCs w:val="26"/>
          <w:u w:val="single"/>
        </w:rPr>
        <w:t xml:space="preserve"> Tiền học bồi dưỡng sau đại học:</w:t>
      </w:r>
    </w:p>
    <w:p w14:paraId="6502B948" w14:textId="77777777" w:rsidR="00C042E2" w:rsidRPr="002D6FDE" w:rsidRDefault="00C042E2" w:rsidP="00565B48">
      <w:pPr>
        <w:numPr>
          <w:ilvl w:val="0"/>
          <w:numId w:val="53"/>
        </w:numPr>
        <w:spacing w:before="120"/>
        <w:jc w:val="both"/>
        <w:rPr>
          <w:sz w:val="26"/>
          <w:szCs w:val="26"/>
        </w:rPr>
      </w:pPr>
      <w:r w:rsidRPr="002D6FDE">
        <w:rPr>
          <w:sz w:val="26"/>
          <w:szCs w:val="26"/>
        </w:rPr>
        <w:t>Mức thu: Theo quyết định thu học phí hiện hành</w:t>
      </w:r>
    </w:p>
    <w:p w14:paraId="348AE3A3" w14:textId="77777777" w:rsidR="00C042E2" w:rsidRPr="002D6FDE" w:rsidRDefault="00C042E2" w:rsidP="00565B48">
      <w:pPr>
        <w:numPr>
          <w:ilvl w:val="0"/>
          <w:numId w:val="53"/>
        </w:numPr>
        <w:spacing w:before="120"/>
        <w:jc w:val="both"/>
        <w:rPr>
          <w:sz w:val="26"/>
          <w:szCs w:val="26"/>
        </w:rPr>
      </w:pPr>
      <w:r w:rsidRPr="002D6FDE">
        <w:rPr>
          <w:sz w:val="26"/>
          <w:szCs w:val="26"/>
        </w:rPr>
        <w:t>Biên lai thu tiền của Trường (theo mẫu C45-BB), định kỳ Phòng Tài chính-Kế toán tổng hợp số thu để lập hóa đơn thuế và nộp thuế theo quy định.</w:t>
      </w:r>
    </w:p>
    <w:p w14:paraId="4F4BADF2" w14:textId="77777777" w:rsidR="00C042E2" w:rsidRPr="002D6FDE" w:rsidRDefault="00C042E2" w:rsidP="00565B48">
      <w:pPr>
        <w:numPr>
          <w:ilvl w:val="0"/>
          <w:numId w:val="53"/>
        </w:numPr>
        <w:spacing w:before="120"/>
        <w:jc w:val="both"/>
        <w:rPr>
          <w:sz w:val="26"/>
          <w:szCs w:val="26"/>
        </w:rPr>
      </w:pPr>
      <w:r w:rsidRPr="002D6FDE">
        <w:rPr>
          <w:sz w:val="26"/>
          <w:szCs w:val="26"/>
        </w:rPr>
        <w:t>Đơn vị thu tiền: Phòng Tài chính-Kế toán .</w:t>
      </w:r>
    </w:p>
    <w:p w14:paraId="255CEC91" w14:textId="77777777" w:rsidR="00C042E2" w:rsidRPr="002D6FDE" w:rsidRDefault="00C042E2" w:rsidP="00565B48">
      <w:pPr>
        <w:numPr>
          <w:ilvl w:val="0"/>
          <w:numId w:val="53"/>
        </w:numPr>
        <w:spacing w:before="120"/>
        <w:jc w:val="both"/>
        <w:rPr>
          <w:sz w:val="26"/>
          <w:szCs w:val="26"/>
        </w:rPr>
      </w:pPr>
      <w:r w:rsidRPr="002D6FDE">
        <w:rPr>
          <w:sz w:val="26"/>
          <w:szCs w:val="26"/>
        </w:rPr>
        <w:t>Mức chi: theo tỉ lệ tính trên mức thu sau thuế, theo các quy định của quy chế chi tiêu nội bộ và dự toán của từng hoạt động do Hiệu trưởng duyệt.</w:t>
      </w:r>
    </w:p>
    <w:p w14:paraId="78EC2D5F" w14:textId="77777777" w:rsidR="00C042E2" w:rsidRPr="002D6FDE" w:rsidRDefault="00C042E2" w:rsidP="00565B48">
      <w:pPr>
        <w:numPr>
          <w:ilvl w:val="0"/>
          <w:numId w:val="53"/>
        </w:numPr>
        <w:spacing w:before="120"/>
        <w:jc w:val="both"/>
        <w:rPr>
          <w:sz w:val="26"/>
          <w:szCs w:val="26"/>
        </w:rPr>
      </w:pPr>
      <w:r w:rsidRPr="002D6FDE">
        <w:rPr>
          <w:sz w:val="26"/>
          <w:szCs w:val="26"/>
        </w:rPr>
        <w:t>Thời hạn quyết toán: Chậm nhất sau khi kết thúc đợt thu 15 ngày, P.TC-KT tổng hợp số thu để lập hoá đơn và nộp thuế theo quy định.</w:t>
      </w:r>
    </w:p>
    <w:p w14:paraId="17958648" w14:textId="0AFD535C" w:rsidR="00C042E2" w:rsidRPr="002D6FDE" w:rsidRDefault="00DF51BC" w:rsidP="00DF51BC">
      <w:pPr>
        <w:spacing w:before="120"/>
        <w:rPr>
          <w:b/>
          <w:bCs/>
          <w:sz w:val="26"/>
          <w:szCs w:val="26"/>
          <w:u w:val="single"/>
        </w:rPr>
      </w:pPr>
      <w:r w:rsidRPr="002D6FDE">
        <w:rPr>
          <w:b/>
          <w:bCs/>
          <w:sz w:val="26"/>
          <w:szCs w:val="26"/>
          <w:u w:val="single"/>
        </w:rPr>
        <w:t>3</w:t>
      </w:r>
      <w:r w:rsidR="00C042E2" w:rsidRPr="002D6FDE">
        <w:rPr>
          <w:b/>
          <w:bCs/>
          <w:sz w:val="26"/>
          <w:szCs w:val="26"/>
          <w:u w:val="single"/>
        </w:rPr>
        <w:t xml:space="preserve">. </w:t>
      </w:r>
      <w:r w:rsidRPr="002D6FDE">
        <w:rPr>
          <w:b/>
          <w:bCs/>
          <w:sz w:val="26"/>
          <w:szCs w:val="26"/>
          <w:u w:val="single"/>
        </w:rPr>
        <w:t>H</w:t>
      </w:r>
      <w:r w:rsidR="00C042E2" w:rsidRPr="002D6FDE">
        <w:rPr>
          <w:b/>
          <w:bCs/>
          <w:sz w:val="26"/>
          <w:szCs w:val="26"/>
          <w:u w:val="single"/>
        </w:rPr>
        <w:t>ọc ôn tập và thi ngoại ngữ đầu ra:</w:t>
      </w:r>
    </w:p>
    <w:p w14:paraId="5E4D39DE" w14:textId="77777777" w:rsidR="00C042E2" w:rsidRPr="002D6FDE" w:rsidRDefault="00C042E2" w:rsidP="00565B48">
      <w:pPr>
        <w:numPr>
          <w:ilvl w:val="0"/>
          <w:numId w:val="54"/>
        </w:numPr>
        <w:tabs>
          <w:tab w:val="num" w:pos="1080"/>
        </w:tabs>
        <w:spacing w:before="120"/>
        <w:jc w:val="both"/>
        <w:rPr>
          <w:sz w:val="26"/>
          <w:szCs w:val="26"/>
        </w:rPr>
      </w:pPr>
      <w:r w:rsidRPr="002D6FDE">
        <w:rPr>
          <w:sz w:val="26"/>
          <w:szCs w:val="26"/>
        </w:rPr>
        <w:t>Mức thu: Hệ đại học và sau đại học</w:t>
      </w:r>
    </w:p>
    <w:p w14:paraId="53B1DEF3" w14:textId="511AE1AE" w:rsidR="00C042E2" w:rsidRPr="002D6FDE" w:rsidRDefault="00C042E2" w:rsidP="00C042E2">
      <w:pPr>
        <w:numPr>
          <w:ilvl w:val="0"/>
          <w:numId w:val="12"/>
        </w:numPr>
        <w:spacing w:before="120"/>
        <w:jc w:val="both"/>
        <w:rPr>
          <w:sz w:val="26"/>
          <w:szCs w:val="26"/>
        </w:rPr>
      </w:pPr>
      <w:r w:rsidRPr="002D6FDE">
        <w:rPr>
          <w:sz w:val="26"/>
          <w:szCs w:val="26"/>
        </w:rPr>
        <w:t>Tiền học phí ôn tập</w:t>
      </w:r>
      <w:r w:rsidR="008E0D45" w:rsidRPr="002D6FDE">
        <w:rPr>
          <w:sz w:val="26"/>
          <w:szCs w:val="26"/>
        </w:rPr>
        <w:t xml:space="preserve"> hệ đại học</w:t>
      </w:r>
      <w:r w:rsidRPr="002D6FDE">
        <w:rPr>
          <w:sz w:val="26"/>
          <w:szCs w:val="26"/>
        </w:rPr>
        <w:t>:</w:t>
      </w:r>
      <w:r w:rsidRPr="002D6FDE">
        <w:rPr>
          <w:sz w:val="26"/>
          <w:szCs w:val="26"/>
        </w:rPr>
        <w:tab/>
      </w:r>
      <w:r w:rsidRPr="002D6FDE">
        <w:rPr>
          <w:sz w:val="26"/>
          <w:szCs w:val="26"/>
        </w:rPr>
        <w:tab/>
      </w:r>
      <w:r w:rsidRPr="002D6FDE">
        <w:rPr>
          <w:sz w:val="26"/>
          <w:szCs w:val="26"/>
        </w:rPr>
        <w:tab/>
      </w:r>
      <w:r w:rsidRPr="002D6FDE">
        <w:rPr>
          <w:sz w:val="26"/>
          <w:szCs w:val="26"/>
        </w:rPr>
        <w:tab/>
      </w:r>
      <w:r w:rsidRPr="002D6FDE">
        <w:rPr>
          <w:sz w:val="26"/>
          <w:szCs w:val="26"/>
        </w:rPr>
        <w:tab/>
      </w:r>
      <w:r w:rsidRPr="002D6FDE">
        <w:rPr>
          <w:sz w:val="26"/>
          <w:szCs w:val="26"/>
        </w:rPr>
        <w:tab/>
        <w:t xml:space="preserve">  1.200.000đ</w:t>
      </w:r>
    </w:p>
    <w:p w14:paraId="6C6E9E9A" w14:textId="4EB1A2C9" w:rsidR="008E0D45" w:rsidRPr="002D6FDE" w:rsidRDefault="008E0D45" w:rsidP="00C042E2">
      <w:pPr>
        <w:numPr>
          <w:ilvl w:val="0"/>
          <w:numId w:val="12"/>
        </w:numPr>
        <w:spacing w:before="120"/>
        <w:jc w:val="both"/>
        <w:rPr>
          <w:sz w:val="26"/>
          <w:szCs w:val="26"/>
        </w:rPr>
      </w:pPr>
      <w:r w:rsidRPr="002D6FDE">
        <w:rPr>
          <w:sz w:val="26"/>
          <w:szCs w:val="26"/>
        </w:rPr>
        <w:t xml:space="preserve">Tiền học phí ôn tập hệ sau đại học: </w:t>
      </w:r>
      <w:r w:rsidRPr="002D6FDE">
        <w:rPr>
          <w:sz w:val="26"/>
          <w:szCs w:val="26"/>
        </w:rPr>
        <w:tab/>
      </w:r>
      <w:r w:rsidRPr="002D6FDE">
        <w:rPr>
          <w:sz w:val="26"/>
          <w:szCs w:val="26"/>
        </w:rPr>
        <w:tab/>
      </w:r>
      <w:r w:rsidRPr="002D6FDE">
        <w:rPr>
          <w:sz w:val="26"/>
          <w:szCs w:val="26"/>
        </w:rPr>
        <w:tab/>
      </w:r>
      <w:r w:rsidRPr="002D6FDE">
        <w:rPr>
          <w:sz w:val="26"/>
          <w:szCs w:val="26"/>
        </w:rPr>
        <w:tab/>
      </w:r>
      <w:r w:rsidRPr="002D6FDE">
        <w:rPr>
          <w:sz w:val="26"/>
          <w:szCs w:val="26"/>
        </w:rPr>
        <w:tab/>
        <w:t xml:space="preserve">  1.600.000đ</w:t>
      </w:r>
    </w:p>
    <w:p w14:paraId="69C3004B" w14:textId="77777777" w:rsidR="00C042E2" w:rsidRPr="002D6FDE" w:rsidRDefault="00C042E2" w:rsidP="00C042E2">
      <w:pPr>
        <w:numPr>
          <w:ilvl w:val="0"/>
          <w:numId w:val="12"/>
        </w:numPr>
        <w:spacing w:before="120"/>
        <w:jc w:val="both"/>
        <w:rPr>
          <w:sz w:val="26"/>
          <w:szCs w:val="26"/>
        </w:rPr>
      </w:pPr>
      <w:r w:rsidRPr="002D6FDE">
        <w:rPr>
          <w:sz w:val="26"/>
          <w:szCs w:val="26"/>
        </w:rPr>
        <w:t>Tiền dự thi:</w:t>
      </w:r>
      <w:r w:rsidRPr="002D6FDE">
        <w:rPr>
          <w:sz w:val="26"/>
          <w:szCs w:val="26"/>
        </w:rPr>
        <w:tab/>
      </w:r>
      <w:r w:rsidRPr="002D6FDE">
        <w:rPr>
          <w:sz w:val="26"/>
          <w:szCs w:val="26"/>
        </w:rPr>
        <w:tab/>
      </w:r>
      <w:r w:rsidRPr="002D6FDE">
        <w:rPr>
          <w:sz w:val="26"/>
          <w:szCs w:val="26"/>
        </w:rPr>
        <w:tab/>
      </w:r>
      <w:r w:rsidRPr="002D6FDE">
        <w:rPr>
          <w:sz w:val="26"/>
          <w:szCs w:val="26"/>
        </w:rPr>
        <w:tab/>
      </w:r>
      <w:r w:rsidRPr="002D6FDE">
        <w:rPr>
          <w:sz w:val="26"/>
          <w:szCs w:val="26"/>
        </w:rPr>
        <w:tab/>
      </w:r>
      <w:r w:rsidRPr="002D6FDE">
        <w:rPr>
          <w:sz w:val="26"/>
          <w:szCs w:val="26"/>
        </w:rPr>
        <w:tab/>
      </w:r>
      <w:r w:rsidRPr="002D6FDE">
        <w:rPr>
          <w:sz w:val="26"/>
          <w:szCs w:val="26"/>
        </w:rPr>
        <w:tab/>
      </w:r>
      <w:r w:rsidRPr="002D6FDE">
        <w:rPr>
          <w:sz w:val="26"/>
          <w:szCs w:val="26"/>
        </w:rPr>
        <w:tab/>
        <w:t xml:space="preserve">     450.000đ</w:t>
      </w:r>
    </w:p>
    <w:p w14:paraId="78EF2C49" w14:textId="77777777" w:rsidR="00C042E2" w:rsidRPr="002D6FDE" w:rsidRDefault="00C042E2" w:rsidP="00565B48">
      <w:pPr>
        <w:numPr>
          <w:ilvl w:val="0"/>
          <w:numId w:val="54"/>
        </w:numPr>
        <w:spacing w:before="120"/>
        <w:jc w:val="both"/>
        <w:rPr>
          <w:sz w:val="26"/>
          <w:szCs w:val="26"/>
        </w:rPr>
      </w:pPr>
      <w:r w:rsidRPr="002D6FDE">
        <w:rPr>
          <w:sz w:val="26"/>
          <w:szCs w:val="26"/>
        </w:rPr>
        <w:t>Biên lai thu tiền của Trường (theo mẫu C45-BB), định kỳ Phòng Tài chính-Kế toán tổng hợp số thu để lập hóa đơn thuế và nộp thuế theo quy định.</w:t>
      </w:r>
    </w:p>
    <w:p w14:paraId="0A82F412" w14:textId="77777777" w:rsidR="00C042E2" w:rsidRPr="002D6FDE" w:rsidRDefault="00C042E2" w:rsidP="00565B48">
      <w:pPr>
        <w:numPr>
          <w:ilvl w:val="0"/>
          <w:numId w:val="54"/>
        </w:numPr>
        <w:tabs>
          <w:tab w:val="num" w:pos="1080"/>
        </w:tabs>
        <w:spacing w:before="120"/>
        <w:jc w:val="both"/>
        <w:rPr>
          <w:sz w:val="26"/>
          <w:szCs w:val="26"/>
        </w:rPr>
      </w:pPr>
      <w:r w:rsidRPr="002D6FDE">
        <w:rPr>
          <w:sz w:val="26"/>
          <w:szCs w:val="26"/>
        </w:rPr>
        <w:t>Đơn vị thu tiền: Phòng Tài chính-Kế toán .</w:t>
      </w:r>
    </w:p>
    <w:p w14:paraId="5CD9FA47" w14:textId="77777777" w:rsidR="00C042E2" w:rsidRPr="002D6FDE" w:rsidRDefault="00C042E2" w:rsidP="00565B48">
      <w:pPr>
        <w:numPr>
          <w:ilvl w:val="0"/>
          <w:numId w:val="54"/>
        </w:numPr>
        <w:tabs>
          <w:tab w:val="num" w:pos="1080"/>
        </w:tabs>
        <w:spacing w:before="120"/>
        <w:jc w:val="both"/>
        <w:rPr>
          <w:sz w:val="26"/>
          <w:szCs w:val="26"/>
        </w:rPr>
      </w:pPr>
      <w:r w:rsidRPr="002D6FDE">
        <w:rPr>
          <w:sz w:val="26"/>
          <w:szCs w:val="26"/>
        </w:rPr>
        <w:t>Mức chi: theo tỉ lệ tính trên mức thu sau thuế, theo các quy định của quy chế chi tiêu nội bộ và dự toán của từng hoạt động do Hiệu trưởng duyệt.</w:t>
      </w:r>
    </w:p>
    <w:p w14:paraId="31636849" w14:textId="77777777" w:rsidR="00C042E2" w:rsidRPr="002D6FDE" w:rsidRDefault="00C042E2" w:rsidP="00565B48">
      <w:pPr>
        <w:numPr>
          <w:ilvl w:val="0"/>
          <w:numId w:val="54"/>
        </w:numPr>
        <w:tabs>
          <w:tab w:val="num" w:pos="1080"/>
        </w:tabs>
        <w:spacing w:before="120"/>
        <w:jc w:val="both"/>
        <w:rPr>
          <w:sz w:val="26"/>
          <w:szCs w:val="26"/>
        </w:rPr>
      </w:pPr>
      <w:r w:rsidRPr="002D6FDE">
        <w:rPr>
          <w:sz w:val="26"/>
          <w:szCs w:val="26"/>
        </w:rPr>
        <w:t>Thời hạn quyết toán: Chậm nhất sau khi kết thúc đợt thu 15 ngày, P.TC-KT tổng hợp số thu để lập hoá đơn và nộp thuế theo quy định.</w:t>
      </w:r>
    </w:p>
    <w:p w14:paraId="4DA480FA" w14:textId="48888CC6" w:rsidR="00C042E2" w:rsidRPr="002D6FDE" w:rsidRDefault="00DF51BC" w:rsidP="00DF51BC">
      <w:pPr>
        <w:spacing w:before="120"/>
        <w:rPr>
          <w:b/>
          <w:bCs/>
          <w:sz w:val="26"/>
          <w:szCs w:val="26"/>
          <w:u w:val="single"/>
        </w:rPr>
      </w:pPr>
      <w:r w:rsidRPr="002D6FDE">
        <w:rPr>
          <w:b/>
          <w:bCs/>
          <w:sz w:val="26"/>
          <w:szCs w:val="26"/>
          <w:u w:val="single"/>
        </w:rPr>
        <w:t>4</w:t>
      </w:r>
      <w:r w:rsidR="00C042E2" w:rsidRPr="002D6FDE">
        <w:rPr>
          <w:b/>
          <w:bCs/>
          <w:sz w:val="26"/>
          <w:szCs w:val="26"/>
          <w:u w:val="single"/>
        </w:rPr>
        <w:t xml:space="preserve">. </w:t>
      </w:r>
      <w:r w:rsidRPr="002D6FDE">
        <w:rPr>
          <w:b/>
          <w:bCs/>
          <w:sz w:val="26"/>
          <w:szCs w:val="26"/>
          <w:u w:val="single"/>
        </w:rPr>
        <w:t>P</w:t>
      </w:r>
      <w:r w:rsidR="00C042E2" w:rsidRPr="002D6FDE">
        <w:rPr>
          <w:b/>
          <w:bCs/>
          <w:sz w:val="26"/>
          <w:szCs w:val="26"/>
          <w:u w:val="single"/>
        </w:rPr>
        <w:t>húc khảo bài thi:</w:t>
      </w:r>
    </w:p>
    <w:p w14:paraId="3AF4C319" w14:textId="77777777" w:rsidR="00C042E2" w:rsidRPr="002D6FDE" w:rsidRDefault="00C042E2" w:rsidP="00C042E2">
      <w:pPr>
        <w:numPr>
          <w:ilvl w:val="0"/>
          <w:numId w:val="15"/>
        </w:numPr>
        <w:spacing w:before="120"/>
        <w:jc w:val="both"/>
        <w:rPr>
          <w:sz w:val="26"/>
          <w:szCs w:val="26"/>
        </w:rPr>
      </w:pPr>
      <w:r w:rsidRPr="002D6FDE">
        <w:rPr>
          <w:sz w:val="26"/>
          <w:szCs w:val="26"/>
        </w:rPr>
        <w:t>Mức thu/môn:</w:t>
      </w:r>
    </w:p>
    <w:p w14:paraId="5AED6C79" w14:textId="77777777" w:rsidR="00C042E2" w:rsidRPr="002D6FDE" w:rsidRDefault="00C042E2" w:rsidP="00565B48">
      <w:pPr>
        <w:numPr>
          <w:ilvl w:val="1"/>
          <w:numId w:val="58"/>
        </w:numPr>
        <w:spacing w:before="120"/>
        <w:ind w:left="1134"/>
        <w:jc w:val="both"/>
        <w:rPr>
          <w:sz w:val="26"/>
          <w:szCs w:val="26"/>
        </w:rPr>
      </w:pPr>
      <w:r w:rsidRPr="002D6FDE">
        <w:rPr>
          <w:sz w:val="26"/>
          <w:szCs w:val="26"/>
        </w:rPr>
        <w:t>Bài thi tuyển sinh, tốt nghiệp hệ đại học, AV đầu ra:</w:t>
      </w:r>
      <w:r w:rsidRPr="002D6FDE">
        <w:rPr>
          <w:sz w:val="26"/>
          <w:szCs w:val="26"/>
        </w:rPr>
        <w:tab/>
      </w:r>
      <w:r w:rsidRPr="002D6FDE">
        <w:rPr>
          <w:sz w:val="26"/>
          <w:szCs w:val="26"/>
        </w:rPr>
        <w:tab/>
        <w:t xml:space="preserve">      50.000đ</w:t>
      </w:r>
    </w:p>
    <w:p w14:paraId="6167485A" w14:textId="77777777" w:rsidR="00C042E2" w:rsidRPr="002D6FDE" w:rsidRDefault="00C042E2" w:rsidP="00565B48">
      <w:pPr>
        <w:numPr>
          <w:ilvl w:val="1"/>
          <w:numId w:val="58"/>
        </w:numPr>
        <w:spacing w:before="120"/>
        <w:ind w:left="1134"/>
        <w:jc w:val="both"/>
        <w:rPr>
          <w:sz w:val="26"/>
          <w:szCs w:val="26"/>
        </w:rPr>
      </w:pPr>
      <w:r w:rsidRPr="002D6FDE">
        <w:rPr>
          <w:sz w:val="26"/>
          <w:szCs w:val="26"/>
        </w:rPr>
        <w:t>Bài thi tuyển sinh sau đại học:</w:t>
      </w:r>
      <w:r w:rsidRPr="002D6FDE">
        <w:rPr>
          <w:sz w:val="26"/>
          <w:szCs w:val="26"/>
        </w:rPr>
        <w:tab/>
      </w:r>
      <w:r w:rsidRPr="002D6FDE">
        <w:rPr>
          <w:sz w:val="26"/>
          <w:szCs w:val="26"/>
        </w:rPr>
        <w:tab/>
      </w:r>
      <w:r w:rsidRPr="002D6FDE">
        <w:rPr>
          <w:sz w:val="26"/>
          <w:szCs w:val="26"/>
        </w:rPr>
        <w:tab/>
      </w:r>
      <w:r w:rsidRPr="002D6FDE">
        <w:rPr>
          <w:sz w:val="26"/>
          <w:szCs w:val="26"/>
        </w:rPr>
        <w:tab/>
      </w:r>
      <w:r w:rsidRPr="002D6FDE">
        <w:rPr>
          <w:sz w:val="26"/>
          <w:szCs w:val="26"/>
        </w:rPr>
        <w:tab/>
      </w:r>
      <w:r w:rsidRPr="002D6FDE">
        <w:rPr>
          <w:sz w:val="26"/>
          <w:szCs w:val="26"/>
        </w:rPr>
        <w:tab/>
        <w:t xml:space="preserve">      100.000đ</w:t>
      </w:r>
    </w:p>
    <w:p w14:paraId="524FA233" w14:textId="77777777" w:rsidR="00C042E2" w:rsidRPr="002D6FDE" w:rsidRDefault="00C042E2" w:rsidP="00565B48">
      <w:pPr>
        <w:numPr>
          <w:ilvl w:val="1"/>
          <w:numId w:val="58"/>
        </w:numPr>
        <w:spacing w:before="120"/>
        <w:ind w:left="1134"/>
        <w:jc w:val="both"/>
        <w:rPr>
          <w:sz w:val="26"/>
          <w:szCs w:val="26"/>
        </w:rPr>
      </w:pPr>
      <w:r w:rsidRPr="002D6FDE">
        <w:rPr>
          <w:sz w:val="26"/>
          <w:szCs w:val="26"/>
        </w:rPr>
        <w:t>Bài thi kết thúc học phần, quá trình:</w:t>
      </w:r>
      <w:r w:rsidRPr="002D6FDE">
        <w:rPr>
          <w:sz w:val="26"/>
          <w:szCs w:val="26"/>
        </w:rPr>
        <w:tab/>
      </w:r>
      <w:r w:rsidRPr="002D6FDE">
        <w:rPr>
          <w:sz w:val="26"/>
          <w:szCs w:val="26"/>
        </w:rPr>
        <w:tab/>
      </w:r>
      <w:r w:rsidRPr="002D6FDE">
        <w:rPr>
          <w:sz w:val="26"/>
          <w:szCs w:val="26"/>
        </w:rPr>
        <w:tab/>
      </w:r>
      <w:r w:rsidRPr="002D6FDE">
        <w:rPr>
          <w:sz w:val="26"/>
          <w:szCs w:val="26"/>
        </w:rPr>
        <w:tab/>
      </w:r>
      <w:r w:rsidRPr="002D6FDE">
        <w:rPr>
          <w:sz w:val="26"/>
          <w:szCs w:val="26"/>
        </w:rPr>
        <w:tab/>
        <w:t xml:space="preserve">      25.000đ</w:t>
      </w:r>
    </w:p>
    <w:p w14:paraId="540E61E2" w14:textId="77777777" w:rsidR="00C042E2" w:rsidRPr="002D6FDE" w:rsidRDefault="00C042E2" w:rsidP="00C042E2">
      <w:pPr>
        <w:numPr>
          <w:ilvl w:val="0"/>
          <w:numId w:val="15"/>
        </w:numPr>
        <w:spacing w:before="120"/>
        <w:jc w:val="both"/>
        <w:rPr>
          <w:sz w:val="26"/>
          <w:szCs w:val="26"/>
        </w:rPr>
      </w:pPr>
      <w:r w:rsidRPr="002D6FDE">
        <w:rPr>
          <w:sz w:val="26"/>
          <w:szCs w:val="26"/>
        </w:rPr>
        <w:t>Biên lai thu tiền của Trường (theo mẫu C45-BB), định kỳ Phòng Tài chính-Kế toán tổng hợp số thu để lập hóa đơn thuế và nộp thuế theo quy định.</w:t>
      </w:r>
    </w:p>
    <w:p w14:paraId="46CDEF65" w14:textId="77777777" w:rsidR="00C042E2" w:rsidRPr="002D6FDE" w:rsidRDefault="00C042E2" w:rsidP="00C042E2">
      <w:pPr>
        <w:numPr>
          <w:ilvl w:val="0"/>
          <w:numId w:val="15"/>
        </w:numPr>
        <w:spacing w:before="120"/>
        <w:jc w:val="both"/>
        <w:rPr>
          <w:sz w:val="26"/>
          <w:szCs w:val="26"/>
        </w:rPr>
      </w:pPr>
      <w:r w:rsidRPr="002D6FDE">
        <w:rPr>
          <w:sz w:val="26"/>
          <w:szCs w:val="26"/>
        </w:rPr>
        <w:t>Đơn vị thu tiền: Phòng Kế hoạch đào tạo – Khảo thí.</w:t>
      </w:r>
    </w:p>
    <w:p w14:paraId="6565DCCA" w14:textId="77777777" w:rsidR="00C042E2" w:rsidRPr="002D6FDE" w:rsidRDefault="00C042E2" w:rsidP="00C042E2">
      <w:pPr>
        <w:numPr>
          <w:ilvl w:val="0"/>
          <w:numId w:val="15"/>
        </w:numPr>
        <w:spacing w:before="120"/>
        <w:jc w:val="both"/>
        <w:rPr>
          <w:sz w:val="26"/>
          <w:szCs w:val="26"/>
        </w:rPr>
      </w:pPr>
      <w:r w:rsidRPr="002D6FDE">
        <w:rPr>
          <w:sz w:val="26"/>
          <w:szCs w:val="26"/>
        </w:rPr>
        <w:t>Mức chi: theo tỉ lệ tính trên mức thu sau thuế, theo các quy định của quy chế chi tiêu nội bộ và dự toán của từng hoạt động do Hiệu trưởng duyệt.</w:t>
      </w:r>
    </w:p>
    <w:p w14:paraId="0FD42F31" w14:textId="77777777" w:rsidR="00C042E2" w:rsidRPr="002D6FDE" w:rsidRDefault="00C042E2" w:rsidP="00C042E2">
      <w:pPr>
        <w:numPr>
          <w:ilvl w:val="0"/>
          <w:numId w:val="15"/>
        </w:numPr>
        <w:spacing w:before="120"/>
        <w:jc w:val="both"/>
        <w:rPr>
          <w:sz w:val="26"/>
          <w:szCs w:val="26"/>
        </w:rPr>
      </w:pPr>
      <w:r w:rsidRPr="002D6FDE">
        <w:rPr>
          <w:sz w:val="26"/>
          <w:szCs w:val="26"/>
        </w:rPr>
        <w:t>Thời hạn quyết toán: Định kỳ 1 tháng 1 lần, đơn vị thu tiền tổng hợp khoản thu và thực hiện quyết toán với P.TC-KT. P.TC-KT tổng hợp số thu để lập hoá đơn và nộp thuế theo quy định.</w:t>
      </w:r>
    </w:p>
    <w:p w14:paraId="5A231D4D" w14:textId="5B2799F5" w:rsidR="00C042E2" w:rsidRPr="002D6FDE" w:rsidRDefault="00DF51BC" w:rsidP="00DF51BC">
      <w:pPr>
        <w:spacing w:before="120"/>
        <w:rPr>
          <w:b/>
          <w:bCs/>
          <w:sz w:val="26"/>
          <w:szCs w:val="26"/>
          <w:u w:val="single"/>
        </w:rPr>
      </w:pPr>
      <w:r w:rsidRPr="002D6FDE">
        <w:rPr>
          <w:b/>
          <w:bCs/>
          <w:sz w:val="26"/>
          <w:szCs w:val="26"/>
          <w:u w:val="single"/>
        </w:rPr>
        <w:t>5</w:t>
      </w:r>
      <w:r w:rsidR="00C042E2" w:rsidRPr="002D6FDE">
        <w:rPr>
          <w:b/>
          <w:bCs/>
          <w:sz w:val="26"/>
          <w:szCs w:val="26"/>
          <w:u w:val="single"/>
        </w:rPr>
        <w:t>. Tiền dự thi lại tốt nghiệp-cuối khóa:</w:t>
      </w:r>
    </w:p>
    <w:p w14:paraId="1027FD26" w14:textId="77777777" w:rsidR="00C042E2" w:rsidRPr="002D6FDE" w:rsidRDefault="00C042E2" w:rsidP="00C042E2">
      <w:pPr>
        <w:numPr>
          <w:ilvl w:val="0"/>
          <w:numId w:val="16"/>
        </w:numPr>
        <w:spacing w:before="120"/>
        <w:jc w:val="both"/>
        <w:rPr>
          <w:sz w:val="26"/>
          <w:szCs w:val="26"/>
        </w:rPr>
      </w:pPr>
      <w:r w:rsidRPr="002D6FDE">
        <w:rPr>
          <w:sz w:val="26"/>
          <w:szCs w:val="26"/>
        </w:rPr>
        <w:t xml:space="preserve">Mức thu: </w:t>
      </w:r>
    </w:p>
    <w:p w14:paraId="69275D0A" w14:textId="77777777" w:rsidR="00C042E2" w:rsidRPr="002D6FDE" w:rsidRDefault="00C042E2" w:rsidP="00C042E2">
      <w:pPr>
        <w:numPr>
          <w:ilvl w:val="0"/>
          <w:numId w:val="13"/>
        </w:numPr>
        <w:spacing w:before="120"/>
        <w:jc w:val="both"/>
        <w:rPr>
          <w:sz w:val="26"/>
          <w:szCs w:val="26"/>
        </w:rPr>
      </w:pPr>
      <w:r w:rsidRPr="002D6FDE">
        <w:rPr>
          <w:sz w:val="26"/>
          <w:szCs w:val="26"/>
        </w:rPr>
        <w:t>Chính quy:</w:t>
      </w:r>
      <w:r w:rsidRPr="002D6FDE">
        <w:rPr>
          <w:sz w:val="26"/>
          <w:szCs w:val="26"/>
        </w:rPr>
        <w:tab/>
      </w:r>
      <w:r w:rsidRPr="002D6FDE">
        <w:rPr>
          <w:sz w:val="26"/>
          <w:szCs w:val="26"/>
        </w:rPr>
        <w:tab/>
      </w:r>
      <w:r w:rsidRPr="002D6FDE">
        <w:rPr>
          <w:sz w:val="26"/>
          <w:szCs w:val="26"/>
        </w:rPr>
        <w:tab/>
      </w:r>
      <w:r w:rsidRPr="002D6FDE">
        <w:rPr>
          <w:sz w:val="26"/>
          <w:szCs w:val="26"/>
        </w:rPr>
        <w:tab/>
      </w:r>
      <w:r w:rsidRPr="002D6FDE">
        <w:rPr>
          <w:sz w:val="26"/>
          <w:szCs w:val="26"/>
        </w:rPr>
        <w:tab/>
      </w:r>
      <w:r w:rsidRPr="002D6FDE">
        <w:rPr>
          <w:sz w:val="26"/>
          <w:szCs w:val="26"/>
        </w:rPr>
        <w:tab/>
      </w:r>
      <w:r w:rsidRPr="002D6FDE">
        <w:rPr>
          <w:sz w:val="26"/>
          <w:szCs w:val="26"/>
        </w:rPr>
        <w:tab/>
      </w:r>
      <w:r w:rsidRPr="002D6FDE">
        <w:rPr>
          <w:sz w:val="26"/>
          <w:szCs w:val="26"/>
        </w:rPr>
        <w:tab/>
        <w:t xml:space="preserve">    350.000đ</w:t>
      </w:r>
    </w:p>
    <w:p w14:paraId="2629385A" w14:textId="77777777" w:rsidR="00C042E2" w:rsidRPr="002D6FDE" w:rsidRDefault="00C042E2" w:rsidP="00C042E2">
      <w:pPr>
        <w:numPr>
          <w:ilvl w:val="0"/>
          <w:numId w:val="13"/>
        </w:numPr>
        <w:spacing w:before="120"/>
        <w:jc w:val="both"/>
        <w:rPr>
          <w:sz w:val="26"/>
          <w:szCs w:val="26"/>
        </w:rPr>
      </w:pPr>
      <w:r w:rsidRPr="002D6FDE">
        <w:rPr>
          <w:sz w:val="26"/>
          <w:szCs w:val="26"/>
        </w:rPr>
        <w:lastRenderedPageBreak/>
        <w:t xml:space="preserve">Hệ VLVH, Văn bằng 2, Liên thông: </w:t>
      </w:r>
    </w:p>
    <w:p w14:paraId="1663A7DE" w14:textId="77777777" w:rsidR="00C042E2" w:rsidRPr="002D6FDE" w:rsidRDefault="00C042E2" w:rsidP="00C042E2">
      <w:pPr>
        <w:numPr>
          <w:ilvl w:val="1"/>
          <w:numId w:val="14"/>
        </w:numPr>
        <w:tabs>
          <w:tab w:val="num" w:pos="1440"/>
        </w:tabs>
        <w:spacing w:before="120"/>
        <w:ind w:hanging="720"/>
        <w:jc w:val="both"/>
        <w:rPr>
          <w:sz w:val="26"/>
          <w:szCs w:val="26"/>
        </w:rPr>
      </w:pPr>
      <w:r w:rsidRPr="002D6FDE">
        <w:rPr>
          <w:sz w:val="26"/>
          <w:szCs w:val="26"/>
        </w:rPr>
        <w:t xml:space="preserve">Tại TP.HCM: </w:t>
      </w:r>
      <w:r w:rsidRPr="002D6FDE">
        <w:rPr>
          <w:sz w:val="26"/>
          <w:szCs w:val="26"/>
        </w:rPr>
        <w:tab/>
      </w:r>
      <w:r w:rsidRPr="002D6FDE">
        <w:rPr>
          <w:sz w:val="26"/>
          <w:szCs w:val="26"/>
        </w:rPr>
        <w:tab/>
      </w:r>
      <w:r w:rsidRPr="002D6FDE">
        <w:rPr>
          <w:sz w:val="26"/>
          <w:szCs w:val="26"/>
        </w:rPr>
        <w:tab/>
      </w:r>
      <w:r w:rsidRPr="002D6FDE">
        <w:rPr>
          <w:sz w:val="26"/>
          <w:szCs w:val="26"/>
        </w:rPr>
        <w:tab/>
      </w:r>
      <w:r w:rsidRPr="002D6FDE">
        <w:rPr>
          <w:sz w:val="26"/>
          <w:szCs w:val="26"/>
        </w:rPr>
        <w:tab/>
      </w:r>
      <w:r w:rsidRPr="002D6FDE">
        <w:rPr>
          <w:sz w:val="26"/>
          <w:szCs w:val="26"/>
        </w:rPr>
        <w:tab/>
        <w:t xml:space="preserve"> </w:t>
      </w:r>
      <w:r w:rsidRPr="002D6FDE">
        <w:rPr>
          <w:sz w:val="26"/>
          <w:szCs w:val="26"/>
        </w:rPr>
        <w:tab/>
        <w:t xml:space="preserve">    500.000đ</w:t>
      </w:r>
    </w:p>
    <w:p w14:paraId="082BBAF5" w14:textId="77777777" w:rsidR="00C042E2" w:rsidRPr="002D6FDE" w:rsidRDefault="00C042E2" w:rsidP="00C042E2">
      <w:pPr>
        <w:numPr>
          <w:ilvl w:val="1"/>
          <w:numId w:val="14"/>
        </w:numPr>
        <w:tabs>
          <w:tab w:val="num" w:pos="1440"/>
        </w:tabs>
        <w:spacing w:before="120"/>
        <w:ind w:hanging="720"/>
        <w:jc w:val="both"/>
        <w:rPr>
          <w:sz w:val="26"/>
          <w:szCs w:val="26"/>
        </w:rPr>
      </w:pPr>
      <w:r w:rsidRPr="002D6FDE">
        <w:rPr>
          <w:sz w:val="26"/>
          <w:szCs w:val="26"/>
        </w:rPr>
        <w:t xml:space="preserve">Tại các địa phương liên kết: </w:t>
      </w:r>
      <w:r w:rsidRPr="002D6FDE">
        <w:rPr>
          <w:sz w:val="26"/>
          <w:szCs w:val="26"/>
        </w:rPr>
        <w:tab/>
      </w:r>
      <w:r w:rsidRPr="002D6FDE">
        <w:rPr>
          <w:sz w:val="26"/>
          <w:szCs w:val="26"/>
        </w:rPr>
        <w:tab/>
      </w:r>
      <w:r w:rsidRPr="002D6FDE">
        <w:rPr>
          <w:sz w:val="26"/>
          <w:szCs w:val="26"/>
        </w:rPr>
        <w:tab/>
      </w:r>
      <w:r w:rsidRPr="002D6FDE">
        <w:rPr>
          <w:sz w:val="26"/>
          <w:szCs w:val="26"/>
        </w:rPr>
        <w:tab/>
      </w:r>
      <w:r w:rsidRPr="002D6FDE">
        <w:rPr>
          <w:sz w:val="26"/>
          <w:szCs w:val="26"/>
        </w:rPr>
        <w:tab/>
        <w:t xml:space="preserve">    600.000đ</w:t>
      </w:r>
    </w:p>
    <w:p w14:paraId="10AFEB2D" w14:textId="77777777" w:rsidR="00C042E2" w:rsidRPr="002D6FDE" w:rsidRDefault="00C042E2" w:rsidP="00C042E2">
      <w:pPr>
        <w:numPr>
          <w:ilvl w:val="0"/>
          <w:numId w:val="16"/>
        </w:numPr>
        <w:spacing w:before="120"/>
        <w:jc w:val="both"/>
        <w:rPr>
          <w:sz w:val="26"/>
          <w:szCs w:val="26"/>
        </w:rPr>
      </w:pPr>
      <w:r w:rsidRPr="002D6FDE">
        <w:rPr>
          <w:sz w:val="26"/>
          <w:szCs w:val="26"/>
        </w:rPr>
        <w:t>Biên lai thu tiền của Trường (theo mẫu C45-BB), định kỳ Phòng Tài chính-Kế toán tổng hợp số thu để lập hóa đơn thuế và nộp thuế theo quy định.</w:t>
      </w:r>
    </w:p>
    <w:p w14:paraId="47DDCA3B" w14:textId="77777777" w:rsidR="00C042E2" w:rsidRPr="002D6FDE" w:rsidRDefault="00C042E2" w:rsidP="00C042E2">
      <w:pPr>
        <w:numPr>
          <w:ilvl w:val="0"/>
          <w:numId w:val="16"/>
        </w:numPr>
        <w:spacing w:before="120"/>
        <w:jc w:val="both"/>
        <w:rPr>
          <w:sz w:val="26"/>
          <w:szCs w:val="26"/>
        </w:rPr>
      </w:pPr>
      <w:r w:rsidRPr="002D6FDE">
        <w:rPr>
          <w:sz w:val="26"/>
          <w:szCs w:val="26"/>
        </w:rPr>
        <w:t>Đơn vị thu tiền: các đơn vị quản lý đào tạo.</w:t>
      </w:r>
    </w:p>
    <w:p w14:paraId="22A40BB5" w14:textId="77777777" w:rsidR="00C042E2" w:rsidRPr="002D6FDE" w:rsidRDefault="00C042E2" w:rsidP="00C042E2">
      <w:pPr>
        <w:numPr>
          <w:ilvl w:val="0"/>
          <w:numId w:val="16"/>
        </w:numPr>
        <w:spacing w:before="120"/>
        <w:jc w:val="both"/>
        <w:rPr>
          <w:sz w:val="26"/>
          <w:szCs w:val="26"/>
        </w:rPr>
      </w:pPr>
      <w:r w:rsidRPr="002D6FDE">
        <w:rPr>
          <w:sz w:val="26"/>
          <w:szCs w:val="26"/>
        </w:rPr>
        <w:t>Mức chi: theo tỉ lệ tính trên mức thu sau thuế, theo các quy định của quy chế chi tiêu nội bộ và dự toán của từng hoạt động do Hiệu trưởng duyệt.</w:t>
      </w:r>
    </w:p>
    <w:p w14:paraId="0A61E32B" w14:textId="77777777" w:rsidR="00C042E2" w:rsidRPr="002D6FDE" w:rsidRDefault="00C042E2" w:rsidP="00C042E2">
      <w:pPr>
        <w:numPr>
          <w:ilvl w:val="0"/>
          <w:numId w:val="16"/>
        </w:numPr>
        <w:spacing w:before="120"/>
        <w:jc w:val="both"/>
        <w:rPr>
          <w:sz w:val="26"/>
          <w:szCs w:val="26"/>
        </w:rPr>
      </w:pPr>
      <w:r w:rsidRPr="002D6FDE">
        <w:rPr>
          <w:sz w:val="26"/>
          <w:szCs w:val="26"/>
        </w:rPr>
        <w:t>Thời hạn quyết toán: Chậm nhất sau khi kết thúc đợt thu 15 ngày, đơn vị thu tiền tổng hợp khoản thu và thực hiện quyết toán với P.TC-KT. P.TC-KT tổng hợp số thu để lập hoá đơn và nộp thuế theo quy định.</w:t>
      </w:r>
    </w:p>
    <w:p w14:paraId="685495E0" w14:textId="58CD6E78" w:rsidR="00C042E2" w:rsidRPr="002D6FDE" w:rsidRDefault="00DF51BC" w:rsidP="00DF51BC">
      <w:pPr>
        <w:spacing w:before="120"/>
        <w:rPr>
          <w:b/>
          <w:bCs/>
          <w:sz w:val="26"/>
          <w:szCs w:val="26"/>
          <w:u w:val="single"/>
        </w:rPr>
      </w:pPr>
      <w:r w:rsidRPr="002D6FDE">
        <w:rPr>
          <w:b/>
          <w:bCs/>
          <w:sz w:val="26"/>
          <w:szCs w:val="26"/>
          <w:u w:val="single"/>
        </w:rPr>
        <w:t>6</w:t>
      </w:r>
      <w:r w:rsidR="00C042E2" w:rsidRPr="002D6FDE">
        <w:rPr>
          <w:b/>
          <w:bCs/>
          <w:sz w:val="26"/>
          <w:szCs w:val="26"/>
          <w:u w:val="single"/>
        </w:rPr>
        <w:t xml:space="preserve">. </w:t>
      </w:r>
      <w:r w:rsidRPr="002D6FDE">
        <w:rPr>
          <w:b/>
          <w:bCs/>
          <w:sz w:val="26"/>
          <w:szCs w:val="26"/>
          <w:u w:val="single"/>
        </w:rPr>
        <w:t>S</w:t>
      </w:r>
      <w:r w:rsidR="00C042E2" w:rsidRPr="002D6FDE">
        <w:rPr>
          <w:b/>
          <w:bCs/>
          <w:sz w:val="26"/>
          <w:szCs w:val="26"/>
          <w:u w:val="single"/>
        </w:rPr>
        <w:t>ao y:</w:t>
      </w:r>
    </w:p>
    <w:p w14:paraId="1006A77E" w14:textId="77777777" w:rsidR="00C042E2" w:rsidRPr="002D6FDE" w:rsidRDefault="00C042E2" w:rsidP="00C042E2">
      <w:pPr>
        <w:numPr>
          <w:ilvl w:val="0"/>
          <w:numId w:val="17"/>
        </w:numPr>
        <w:spacing w:before="120"/>
        <w:jc w:val="both"/>
        <w:rPr>
          <w:sz w:val="26"/>
          <w:szCs w:val="26"/>
        </w:rPr>
      </w:pPr>
      <w:r w:rsidRPr="002D6FDE">
        <w:rPr>
          <w:sz w:val="26"/>
          <w:szCs w:val="26"/>
        </w:rPr>
        <w:t>Mức thu:</w:t>
      </w:r>
      <w:r w:rsidRPr="002D6FDE">
        <w:rPr>
          <w:sz w:val="26"/>
          <w:szCs w:val="26"/>
        </w:rPr>
        <w:tab/>
      </w:r>
      <w:r w:rsidRPr="002D6FDE">
        <w:rPr>
          <w:sz w:val="26"/>
          <w:szCs w:val="26"/>
        </w:rPr>
        <w:tab/>
      </w:r>
      <w:r w:rsidRPr="002D6FDE">
        <w:rPr>
          <w:sz w:val="26"/>
          <w:szCs w:val="26"/>
        </w:rPr>
        <w:tab/>
      </w:r>
      <w:r w:rsidRPr="002D6FDE">
        <w:rPr>
          <w:sz w:val="26"/>
          <w:szCs w:val="26"/>
        </w:rPr>
        <w:tab/>
      </w:r>
      <w:r w:rsidRPr="002D6FDE">
        <w:rPr>
          <w:sz w:val="26"/>
          <w:szCs w:val="26"/>
        </w:rPr>
        <w:tab/>
      </w:r>
      <w:r w:rsidRPr="002D6FDE">
        <w:rPr>
          <w:sz w:val="26"/>
          <w:szCs w:val="26"/>
        </w:rPr>
        <w:tab/>
      </w:r>
      <w:r w:rsidRPr="002D6FDE">
        <w:rPr>
          <w:sz w:val="26"/>
          <w:szCs w:val="26"/>
        </w:rPr>
        <w:tab/>
        <w:t xml:space="preserve">                       2.000đ/tờ</w:t>
      </w:r>
    </w:p>
    <w:p w14:paraId="6A543C93" w14:textId="77777777" w:rsidR="00C042E2" w:rsidRPr="002D6FDE" w:rsidRDefault="00C042E2" w:rsidP="00C042E2">
      <w:pPr>
        <w:numPr>
          <w:ilvl w:val="0"/>
          <w:numId w:val="17"/>
        </w:numPr>
        <w:spacing w:before="120"/>
        <w:jc w:val="both"/>
        <w:rPr>
          <w:sz w:val="26"/>
          <w:szCs w:val="26"/>
        </w:rPr>
      </w:pPr>
      <w:r w:rsidRPr="002D6FDE">
        <w:rPr>
          <w:sz w:val="26"/>
          <w:szCs w:val="26"/>
        </w:rPr>
        <w:t>Biên lai thu tiền của Trường (theo mẫu C45-BB), định kỳ Phòng Tài chính-Kế toán tổng hợp số thu để lập hóa đơn thuế và nộp thuế theo quy định.</w:t>
      </w:r>
    </w:p>
    <w:p w14:paraId="3CA4CF42" w14:textId="77777777" w:rsidR="00C042E2" w:rsidRPr="002D6FDE" w:rsidRDefault="00C042E2" w:rsidP="00C042E2">
      <w:pPr>
        <w:numPr>
          <w:ilvl w:val="0"/>
          <w:numId w:val="17"/>
        </w:numPr>
        <w:spacing w:before="120"/>
        <w:jc w:val="both"/>
        <w:rPr>
          <w:sz w:val="26"/>
          <w:szCs w:val="26"/>
        </w:rPr>
      </w:pPr>
      <w:r w:rsidRPr="002D6FDE">
        <w:rPr>
          <w:sz w:val="26"/>
          <w:szCs w:val="26"/>
        </w:rPr>
        <w:t>Đơn vị thu tiền: P. Tổ chức – Hành chính;</w:t>
      </w:r>
    </w:p>
    <w:p w14:paraId="19AFFA7C" w14:textId="77777777" w:rsidR="00C042E2" w:rsidRPr="002D6FDE" w:rsidRDefault="00C042E2" w:rsidP="00C042E2">
      <w:pPr>
        <w:numPr>
          <w:ilvl w:val="0"/>
          <w:numId w:val="17"/>
        </w:numPr>
        <w:spacing w:before="120"/>
        <w:jc w:val="both"/>
        <w:rPr>
          <w:sz w:val="26"/>
          <w:szCs w:val="26"/>
        </w:rPr>
      </w:pPr>
      <w:r w:rsidRPr="002D6FDE">
        <w:rPr>
          <w:sz w:val="26"/>
          <w:szCs w:val="26"/>
        </w:rPr>
        <w:t>Mức chi: theo tỉ lệ tính trên mức thu sau thuế, theo các quy định của quy chế chi tiêu nội bộ và dự toán của từng hoạt động do Hiệu trưởng duyệt.</w:t>
      </w:r>
    </w:p>
    <w:p w14:paraId="0F2922EB" w14:textId="77777777" w:rsidR="00C042E2" w:rsidRPr="002D6FDE" w:rsidRDefault="00C042E2" w:rsidP="00C042E2">
      <w:pPr>
        <w:numPr>
          <w:ilvl w:val="0"/>
          <w:numId w:val="17"/>
        </w:numPr>
        <w:spacing w:before="120"/>
        <w:jc w:val="both"/>
        <w:rPr>
          <w:sz w:val="26"/>
          <w:szCs w:val="26"/>
        </w:rPr>
      </w:pPr>
      <w:r w:rsidRPr="002D6FDE">
        <w:rPr>
          <w:sz w:val="26"/>
          <w:szCs w:val="26"/>
        </w:rPr>
        <w:t>Thời hạn quyết toán: Định kỳ 1 tháng 1 lần, đơn vị thu tiền tổng hợp khoản thu và thực hiện quyết toán với P.TC-KT. P.TC-KT tổng hợp số thu để lập hoá đơn và nộp thuế theo quy định.</w:t>
      </w:r>
    </w:p>
    <w:p w14:paraId="382D49DE" w14:textId="020AE97D" w:rsidR="00C042E2" w:rsidRPr="002D6FDE" w:rsidRDefault="00DF51BC" w:rsidP="00DF51BC">
      <w:pPr>
        <w:spacing w:before="120"/>
        <w:rPr>
          <w:b/>
          <w:bCs/>
          <w:sz w:val="26"/>
          <w:szCs w:val="26"/>
          <w:u w:val="single"/>
        </w:rPr>
      </w:pPr>
      <w:r w:rsidRPr="002D6FDE">
        <w:rPr>
          <w:b/>
          <w:bCs/>
          <w:sz w:val="26"/>
          <w:szCs w:val="26"/>
          <w:u w:val="single"/>
        </w:rPr>
        <w:t>7</w:t>
      </w:r>
      <w:r w:rsidR="00C042E2" w:rsidRPr="002D6FDE">
        <w:rPr>
          <w:b/>
          <w:bCs/>
          <w:sz w:val="26"/>
          <w:szCs w:val="26"/>
          <w:u w:val="single"/>
        </w:rPr>
        <w:t xml:space="preserve">. </w:t>
      </w:r>
      <w:r w:rsidRPr="002D6FDE">
        <w:rPr>
          <w:b/>
          <w:bCs/>
          <w:sz w:val="26"/>
          <w:szCs w:val="26"/>
          <w:u w:val="single"/>
        </w:rPr>
        <w:t>S</w:t>
      </w:r>
      <w:r w:rsidR="00C042E2" w:rsidRPr="002D6FDE">
        <w:rPr>
          <w:b/>
          <w:bCs/>
          <w:sz w:val="26"/>
          <w:szCs w:val="26"/>
          <w:u w:val="single"/>
        </w:rPr>
        <w:t>ao lục bảng điểm, bảo lưu kết quả, cấp giấy chứng nhận:</w:t>
      </w:r>
    </w:p>
    <w:p w14:paraId="3C77A1D7" w14:textId="77777777" w:rsidR="00C042E2" w:rsidRPr="002D6FDE" w:rsidRDefault="00C042E2" w:rsidP="00565B48">
      <w:pPr>
        <w:numPr>
          <w:ilvl w:val="0"/>
          <w:numId w:val="41"/>
        </w:numPr>
        <w:spacing w:before="120"/>
        <w:jc w:val="both"/>
        <w:rPr>
          <w:sz w:val="26"/>
          <w:szCs w:val="26"/>
        </w:rPr>
      </w:pPr>
      <w:r w:rsidRPr="002D6FDE">
        <w:rPr>
          <w:sz w:val="26"/>
          <w:szCs w:val="26"/>
        </w:rPr>
        <w:t>Mức thu:</w:t>
      </w:r>
    </w:p>
    <w:p w14:paraId="548886ED" w14:textId="77777777" w:rsidR="00C042E2" w:rsidRPr="002D6FDE" w:rsidRDefault="00C042E2" w:rsidP="00C042E2">
      <w:pPr>
        <w:numPr>
          <w:ilvl w:val="0"/>
          <w:numId w:val="13"/>
        </w:numPr>
        <w:spacing w:before="120"/>
        <w:jc w:val="both"/>
        <w:rPr>
          <w:sz w:val="26"/>
          <w:szCs w:val="26"/>
        </w:rPr>
      </w:pPr>
      <w:r w:rsidRPr="002D6FDE">
        <w:rPr>
          <w:sz w:val="26"/>
          <w:szCs w:val="26"/>
        </w:rPr>
        <w:t>Sao lục bảng điểm tiếng Việt, bao lưu kết quả:</w:t>
      </w:r>
      <w:r w:rsidRPr="002D6FDE">
        <w:rPr>
          <w:sz w:val="26"/>
          <w:szCs w:val="26"/>
        </w:rPr>
        <w:tab/>
      </w:r>
      <w:r w:rsidRPr="002D6FDE">
        <w:rPr>
          <w:sz w:val="26"/>
          <w:szCs w:val="26"/>
        </w:rPr>
        <w:tab/>
      </w:r>
      <w:r w:rsidRPr="002D6FDE">
        <w:rPr>
          <w:sz w:val="26"/>
          <w:szCs w:val="26"/>
        </w:rPr>
        <w:tab/>
        <w:t>20.000đ/tờ</w:t>
      </w:r>
    </w:p>
    <w:p w14:paraId="14AD196D" w14:textId="77777777" w:rsidR="00C042E2" w:rsidRPr="002D6FDE" w:rsidRDefault="00C042E2" w:rsidP="00C042E2">
      <w:pPr>
        <w:numPr>
          <w:ilvl w:val="0"/>
          <w:numId w:val="13"/>
        </w:numPr>
        <w:spacing w:before="120"/>
        <w:jc w:val="both"/>
        <w:rPr>
          <w:sz w:val="26"/>
          <w:szCs w:val="26"/>
        </w:rPr>
      </w:pPr>
      <w:r w:rsidRPr="002D6FDE">
        <w:rPr>
          <w:sz w:val="26"/>
          <w:szCs w:val="26"/>
        </w:rPr>
        <w:t>Sao lục bảng điểm tiếng Anh:</w:t>
      </w:r>
      <w:r w:rsidRPr="002D6FDE">
        <w:rPr>
          <w:sz w:val="26"/>
          <w:szCs w:val="26"/>
        </w:rPr>
        <w:tab/>
      </w:r>
      <w:r w:rsidRPr="002D6FDE">
        <w:rPr>
          <w:sz w:val="26"/>
          <w:szCs w:val="26"/>
        </w:rPr>
        <w:tab/>
      </w:r>
      <w:r w:rsidRPr="002D6FDE">
        <w:rPr>
          <w:sz w:val="26"/>
          <w:szCs w:val="26"/>
        </w:rPr>
        <w:tab/>
      </w:r>
      <w:r w:rsidRPr="002D6FDE">
        <w:rPr>
          <w:sz w:val="26"/>
          <w:szCs w:val="26"/>
        </w:rPr>
        <w:tab/>
      </w:r>
      <w:r w:rsidRPr="002D6FDE">
        <w:rPr>
          <w:sz w:val="26"/>
          <w:szCs w:val="26"/>
        </w:rPr>
        <w:tab/>
        <w:t xml:space="preserve">       100.000đ/bản</w:t>
      </w:r>
    </w:p>
    <w:p w14:paraId="4FB53094" w14:textId="77777777" w:rsidR="00C042E2" w:rsidRPr="002D6FDE" w:rsidRDefault="00C042E2" w:rsidP="00C042E2">
      <w:pPr>
        <w:spacing w:before="120"/>
        <w:ind w:left="1080"/>
        <w:jc w:val="both"/>
        <w:rPr>
          <w:sz w:val="26"/>
          <w:szCs w:val="26"/>
        </w:rPr>
      </w:pPr>
      <w:r w:rsidRPr="002D6FDE">
        <w:rPr>
          <w:sz w:val="26"/>
          <w:szCs w:val="26"/>
        </w:rPr>
        <w:t>Từ bảng thứ 2 trong cùng 1 lần (/bản)</w:t>
      </w:r>
      <w:r w:rsidRPr="002D6FDE">
        <w:rPr>
          <w:sz w:val="26"/>
          <w:szCs w:val="26"/>
        </w:rPr>
        <w:tab/>
      </w:r>
      <w:r w:rsidRPr="002D6FDE">
        <w:rPr>
          <w:sz w:val="26"/>
          <w:szCs w:val="26"/>
        </w:rPr>
        <w:tab/>
      </w:r>
      <w:r w:rsidRPr="002D6FDE">
        <w:rPr>
          <w:sz w:val="26"/>
          <w:szCs w:val="26"/>
        </w:rPr>
        <w:tab/>
      </w:r>
      <w:r w:rsidRPr="002D6FDE">
        <w:rPr>
          <w:sz w:val="26"/>
          <w:szCs w:val="26"/>
        </w:rPr>
        <w:tab/>
        <w:t xml:space="preserve">       20.0000đ/bản</w:t>
      </w:r>
    </w:p>
    <w:p w14:paraId="751590A1" w14:textId="77777777" w:rsidR="00C042E2" w:rsidRPr="002D6FDE" w:rsidRDefault="00C042E2" w:rsidP="00C042E2">
      <w:pPr>
        <w:numPr>
          <w:ilvl w:val="0"/>
          <w:numId w:val="13"/>
        </w:numPr>
        <w:spacing w:before="120"/>
        <w:jc w:val="both"/>
        <w:rPr>
          <w:sz w:val="26"/>
          <w:szCs w:val="26"/>
        </w:rPr>
      </w:pPr>
      <w:r w:rsidRPr="002D6FDE">
        <w:rPr>
          <w:sz w:val="26"/>
          <w:szCs w:val="26"/>
        </w:rPr>
        <w:t>Bản sao bằng tốt nghiệp từ sổ gốc</w:t>
      </w:r>
      <w:r w:rsidRPr="002D6FDE">
        <w:rPr>
          <w:sz w:val="26"/>
          <w:szCs w:val="26"/>
        </w:rPr>
        <w:tab/>
      </w:r>
      <w:r w:rsidRPr="002D6FDE">
        <w:rPr>
          <w:sz w:val="26"/>
          <w:szCs w:val="26"/>
        </w:rPr>
        <w:tab/>
      </w:r>
      <w:r w:rsidRPr="002D6FDE">
        <w:rPr>
          <w:sz w:val="26"/>
          <w:szCs w:val="26"/>
        </w:rPr>
        <w:tab/>
      </w:r>
      <w:r w:rsidRPr="002D6FDE">
        <w:rPr>
          <w:sz w:val="26"/>
          <w:szCs w:val="26"/>
        </w:rPr>
        <w:tab/>
        <w:t xml:space="preserve">          60.000đ/lần</w:t>
      </w:r>
    </w:p>
    <w:p w14:paraId="575A5BC9" w14:textId="77777777" w:rsidR="00C042E2" w:rsidRPr="002D6FDE" w:rsidRDefault="00C042E2" w:rsidP="00C042E2">
      <w:pPr>
        <w:numPr>
          <w:ilvl w:val="0"/>
          <w:numId w:val="13"/>
        </w:numPr>
        <w:spacing w:before="120"/>
        <w:jc w:val="both"/>
        <w:rPr>
          <w:sz w:val="26"/>
          <w:szCs w:val="26"/>
        </w:rPr>
      </w:pPr>
      <w:r w:rsidRPr="002D6FDE">
        <w:rPr>
          <w:sz w:val="26"/>
          <w:szCs w:val="26"/>
        </w:rPr>
        <w:t>Bản sao văn bằng tiếng Anh:</w:t>
      </w:r>
      <w:r w:rsidRPr="002D6FDE">
        <w:rPr>
          <w:sz w:val="26"/>
          <w:szCs w:val="26"/>
        </w:rPr>
        <w:tab/>
      </w:r>
      <w:r w:rsidRPr="002D6FDE">
        <w:rPr>
          <w:sz w:val="26"/>
          <w:szCs w:val="26"/>
        </w:rPr>
        <w:tab/>
      </w:r>
      <w:r w:rsidRPr="002D6FDE">
        <w:rPr>
          <w:sz w:val="26"/>
          <w:szCs w:val="26"/>
        </w:rPr>
        <w:tab/>
      </w:r>
      <w:r w:rsidRPr="002D6FDE">
        <w:rPr>
          <w:sz w:val="26"/>
          <w:szCs w:val="26"/>
        </w:rPr>
        <w:tab/>
      </w:r>
      <w:r w:rsidRPr="002D6FDE">
        <w:rPr>
          <w:sz w:val="26"/>
          <w:szCs w:val="26"/>
        </w:rPr>
        <w:tab/>
        <w:t xml:space="preserve">         50.000đ/bản</w:t>
      </w:r>
    </w:p>
    <w:p w14:paraId="40800C0E" w14:textId="77777777" w:rsidR="00C042E2" w:rsidRPr="002D6FDE" w:rsidRDefault="00C042E2" w:rsidP="00565B48">
      <w:pPr>
        <w:numPr>
          <w:ilvl w:val="0"/>
          <w:numId w:val="41"/>
        </w:numPr>
        <w:spacing w:before="120"/>
        <w:jc w:val="both"/>
        <w:rPr>
          <w:sz w:val="26"/>
          <w:szCs w:val="26"/>
        </w:rPr>
      </w:pPr>
      <w:r w:rsidRPr="002D6FDE">
        <w:rPr>
          <w:sz w:val="26"/>
          <w:szCs w:val="26"/>
        </w:rPr>
        <w:t>Biên lai thu tiền của Trường (theo mẫu C45-BB), định kỳ Phòng Tài chính-Kế toán tổng hợp số thu để lập hóa đơn thuế và nộp thuế theo quy định.</w:t>
      </w:r>
    </w:p>
    <w:p w14:paraId="0B5B4D5B" w14:textId="77777777" w:rsidR="00C042E2" w:rsidRPr="002D6FDE" w:rsidRDefault="00C042E2" w:rsidP="00565B48">
      <w:pPr>
        <w:numPr>
          <w:ilvl w:val="0"/>
          <w:numId w:val="41"/>
        </w:numPr>
        <w:spacing w:before="120"/>
        <w:jc w:val="both"/>
        <w:rPr>
          <w:sz w:val="26"/>
          <w:szCs w:val="26"/>
        </w:rPr>
      </w:pPr>
      <w:r w:rsidRPr="002D6FDE">
        <w:rPr>
          <w:sz w:val="26"/>
          <w:szCs w:val="26"/>
        </w:rPr>
        <w:t>Đơn vị thu tiền: P. Tổ chức – Hành chính và các đơn vị quản lý đào tạo.</w:t>
      </w:r>
    </w:p>
    <w:p w14:paraId="48B34E7C" w14:textId="77777777" w:rsidR="00C042E2" w:rsidRPr="002D6FDE" w:rsidRDefault="00C042E2" w:rsidP="00565B48">
      <w:pPr>
        <w:numPr>
          <w:ilvl w:val="0"/>
          <w:numId w:val="41"/>
        </w:numPr>
        <w:spacing w:before="120"/>
        <w:jc w:val="both"/>
        <w:rPr>
          <w:sz w:val="26"/>
          <w:szCs w:val="26"/>
        </w:rPr>
      </w:pPr>
      <w:r w:rsidRPr="002D6FDE">
        <w:rPr>
          <w:sz w:val="26"/>
          <w:szCs w:val="26"/>
        </w:rPr>
        <w:t>Mức chi: theo tỉ lệ tính trên mức thu sau thuế, theo các quy định của quy chế chi tiêu nội bộ và dự toán của từng hoạt động do Hiệu trưởng duyệt.</w:t>
      </w:r>
    </w:p>
    <w:p w14:paraId="21D6CE41" w14:textId="77777777" w:rsidR="00C042E2" w:rsidRPr="002D6FDE" w:rsidRDefault="00C042E2" w:rsidP="00565B48">
      <w:pPr>
        <w:numPr>
          <w:ilvl w:val="0"/>
          <w:numId w:val="41"/>
        </w:numPr>
        <w:spacing w:before="120"/>
        <w:jc w:val="both"/>
        <w:rPr>
          <w:sz w:val="26"/>
          <w:szCs w:val="26"/>
        </w:rPr>
      </w:pPr>
      <w:r w:rsidRPr="002D6FDE">
        <w:rPr>
          <w:sz w:val="26"/>
          <w:szCs w:val="26"/>
        </w:rPr>
        <w:t>Thời hạn quyết toán: Định kỳ 1 tháng 1 lần, đơn vị thu tiền tổng hợp khoản thu và thực hiện quyết toán với P.TC-KT. P.TC-KT tổng hợp số thu để lập hoá đơn và nộp thuế theo quy định.</w:t>
      </w:r>
    </w:p>
    <w:p w14:paraId="48B359F9" w14:textId="70793450" w:rsidR="00C042E2" w:rsidRPr="002D6FDE" w:rsidRDefault="00DF51BC" w:rsidP="00DF51BC">
      <w:pPr>
        <w:spacing w:before="120"/>
        <w:rPr>
          <w:b/>
          <w:bCs/>
          <w:sz w:val="26"/>
          <w:szCs w:val="26"/>
          <w:u w:val="single"/>
        </w:rPr>
      </w:pPr>
      <w:r w:rsidRPr="002D6FDE">
        <w:rPr>
          <w:b/>
          <w:bCs/>
          <w:sz w:val="26"/>
          <w:szCs w:val="26"/>
          <w:u w:val="single"/>
        </w:rPr>
        <w:t>8</w:t>
      </w:r>
      <w:r w:rsidR="00C042E2" w:rsidRPr="002D6FDE">
        <w:rPr>
          <w:b/>
          <w:bCs/>
          <w:sz w:val="26"/>
          <w:szCs w:val="26"/>
          <w:u w:val="single"/>
        </w:rPr>
        <w:t xml:space="preserve">. </w:t>
      </w:r>
      <w:r w:rsidRPr="002D6FDE">
        <w:rPr>
          <w:b/>
          <w:bCs/>
          <w:sz w:val="26"/>
          <w:szCs w:val="26"/>
          <w:u w:val="single"/>
        </w:rPr>
        <w:t>H</w:t>
      </w:r>
      <w:r w:rsidR="00C042E2" w:rsidRPr="002D6FDE">
        <w:rPr>
          <w:b/>
          <w:bCs/>
          <w:sz w:val="26"/>
          <w:szCs w:val="26"/>
          <w:u w:val="single"/>
        </w:rPr>
        <w:t>ọc lại</w:t>
      </w:r>
      <w:r w:rsidRPr="002D6FDE">
        <w:rPr>
          <w:b/>
          <w:bCs/>
          <w:sz w:val="26"/>
          <w:szCs w:val="26"/>
          <w:u w:val="single"/>
        </w:rPr>
        <w:t xml:space="preserve"> học phần, thi trả nợ học phần</w:t>
      </w:r>
    </w:p>
    <w:p w14:paraId="7D9BBD9C" w14:textId="6D21D400" w:rsidR="00DF51BC" w:rsidRPr="002D6FDE" w:rsidRDefault="00DF51BC" w:rsidP="00DF51BC">
      <w:pPr>
        <w:spacing w:before="120"/>
        <w:ind w:firstLine="360"/>
        <w:rPr>
          <w:b/>
          <w:bCs/>
          <w:sz w:val="26"/>
          <w:szCs w:val="26"/>
          <w:u w:val="single"/>
        </w:rPr>
      </w:pPr>
      <w:r w:rsidRPr="002D6FDE">
        <w:rPr>
          <w:b/>
          <w:bCs/>
          <w:sz w:val="26"/>
          <w:szCs w:val="26"/>
          <w:u w:val="single"/>
        </w:rPr>
        <w:t xml:space="preserve">8.1 Học lại học phần, thi trả nợ học phần </w:t>
      </w:r>
      <w:r w:rsidR="005032BD" w:rsidRPr="002D6FDE">
        <w:rPr>
          <w:b/>
          <w:bCs/>
          <w:sz w:val="26"/>
          <w:szCs w:val="26"/>
          <w:u w:val="single"/>
        </w:rPr>
        <w:t>hệ vừa làm vừa học</w:t>
      </w:r>
      <w:r w:rsidRPr="002D6FDE">
        <w:rPr>
          <w:b/>
          <w:bCs/>
          <w:sz w:val="26"/>
          <w:szCs w:val="26"/>
          <w:u w:val="single"/>
        </w:rPr>
        <w:t>:</w:t>
      </w:r>
    </w:p>
    <w:p w14:paraId="3C4B8A26" w14:textId="1067AECA" w:rsidR="00C042E2" w:rsidRPr="002D6FDE" w:rsidRDefault="005032BD" w:rsidP="005032BD">
      <w:pPr>
        <w:numPr>
          <w:ilvl w:val="0"/>
          <w:numId w:val="19"/>
        </w:numPr>
        <w:spacing w:before="120"/>
        <w:jc w:val="both"/>
        <w:rPr>
          <w:sz w:val="26"/>
          <w:szCs w:val="26"/>
        </w:rPr>
      </w:pPr>
      <w:r w:rsidRPr="002D6FDE">
        <w:rPr>
          <w:sz w:val="26"/>
          <w:szCs w:val="26"/>
        </w:rPr>
        <w:t>Mức thu (có bố trí học ghép):</w:t>
      </w:r>
      <w:r w:rsidR="00C042E2" w:rsidRPr="002D6FDE">
        <w:rPr>
          <w:sz w:val="26"/>
          <w:szCs w:val="26"/>
        </w:rPr>
        <w:t xml:space="preserve"> 5.200đ/tiết </w:t>
      </w:r>
    </w:p>
    <w:p w14:paraId="40D585B9" w14:textId="77777777" w:rsidR="00C042E2" w:rsidRPr="002D6FDE" w:rsidRDefault="00C042E2" w:rsidP="00C042E2">
      <w:pPr>
        <w:numPr>
          <w:ilvl w:val="0"/>
          <w:numId w:val="19"/>
        </w:numPr>
        <w:spacing w:before="120"/>
        <w:jc w:val="both"/>
        <w:rPr>
          <w:sz w:val="26"/>
          <w:szCs w:val="26"/>
        </w:rPr>
      </w:pPr>
      <w:r w:rsidRPr="002D6FDE">
        <w:rPr>
          <w:sz w:val="26"/>
          <w:szCs w:val="26"/>
        </w:rPr>
        <w:t>Biên lai thu tiền của Trường (theo mẫu C45-BB), định kỳ Phòng Tài chính-Kế toán tổng hợp số thu để lập hóa đơn thuế và nộp thuế theo quy định.</w:t>
      </w:r>
    </w:p>
    <w:p w14:paraId="5A77D06A" w14:textId="77777777" w:rsidR="00C042E2" w:rsidRPr="002D6FDE" w:rsidRDefault="00C042E2" w:rsidP="00C042E2">
      <w:pPr>
        <w:numPr>
          <w:ilvl w:val="0"/>
          <w:numId w:val="19"/>
        </w:numPr>
        <w:spacing w:before="120"/>
        <w:jc w:val="both"/>
        <w:rPr>
          <w:sz w:val="26"/>
          <w:szCs w:val="26"/>
        </w:rPr>
      </w:pPr>
      <w:r w:rsidRPr="002D6FDE">
        <w:rPr>
          <w:sz w:val="26"/>
          <w:szCs w:val="26"/>
        </w:rPr>
        <w:lastRenderedPageBreak/>
        <w:t>Đơn vị thu tiền: Phòng Tài chính-Kế toán.</w:t>
      </w:r>
    </w:p>
    <w:p w14:paraId="418353EA" w14:textId="77777777" w:rsidR="00C042E2" w:rsidRPr="002D6FDE" w:rsidRDefault="00C042E2" w:rsidP="00C042E2">
      <w:pPr>
        <w:numPr>
          <w:ilvl w:val="0"/>
          <w:numId w:val="19"/>
        </w:numPr>
        <w:spacing w:before="120"/>
        <w:jc w:val="both"/>
        <w:rPr>
          <w:sz w:val="26"/>
          <w:szCs w:val="26"/>
        </w:rPr>
      </w:pPr>
      <w:r w:rsidRPr="002D6FDE">
        <w:rPr>
          <w:sz w:val="26"/>
          <w:szCs w:val="26"/>
        </w:rPr>
        <w:t>Mức chi: theo tỉ lệ tính trên mức thu sau thuế, theo các quy định của quy chế chi tiêu nội bộ và dự toán của từng hoạt động do Hiệu trưởng duyệt.</w:t>
      </w:r>
    </w:p>
    <w:p w14:paraId="663716F1" w14:textId="77777777" w:rsidR="00C042E2" w:rsidRPr="002D6FDE" w:rsidRDefault="00C042E2" w:rsidP="00C042E2">
      <w:pPr>
        <w:numPr>
          <w:ilvl w:val="0"/>
          <w:numId w:val="19"/>
        </w:numPr>
        <w:spacing w:before="120"/>
        <w:jc w:val="both"/>
        <w:rPr>
          <w:sz w:val="26"/>
          <w:szCs w:val="26"/>
        </w:rPr>
      </w:pPr>
      <w:r w:rsidRPr="002D6FDE">
        <w:rPr>
          <w:sz w:val="26"/>
          <w:szCs w:val="26"/>
        </w:rPr>
        <w:t>Thời hạn quyết toán: Định kỳ hàng tháng, P.TC-KT tổng hợp số thu để lập hoá đơn và nộp thuế theo quy định.</w:t>
      </w:r>
    </w:p>
    <w:p w14:paraId="6A77FAB5" w14:textId="4943D091" w:rsidR="00C042E2" w:rsidRPr="002D6FDE" w:rsidRDefault="00DF51BC" w:rsidP="00DF51BC">
      <w:pPr>
        <w:spacing w:before="120"/>
        <w:ind w:firstLine="360"/>
        <w:rPr>
          <w:b/>
          <w:bCs/>
          <w:sz w:val="26"/>
          <w:szCs w:val="26"/>
          <w:u w:val="single"/>
        </w:rPr>
      </w:pPr>
      <w:r w:rsidRPr="002D6FDE">
        <w:rPr>
          <w:b/>
          <w:bCs/>
          <w:sz w:val="26"/>
          <w:szCs w:val="26"/>
          <w:u w:val="single"/>
        </w:rPr>
        <w:t>8.2</w:t>
      </w:r>
      <w:r w:rsidR="00C042E2" w:rsidRPr="002D6FDE">
        <w:rPr>
          <w:b/>
          <w:bCs/>
          <w:sz w:val="26"/>
          <w:szCs w:val="26"/>
          <w:u w:val="single"/>
        </w:rPr>
        <w:t xml:space="preserve"> </w:t>
      </w:r>
      <w:r w:rsidRPr="002D6FDE">
        <w:rPr>
          <w:b/>
          <w:bCs/>
          <w:sz w:val="26"/>
          <w:szCs w:val="26"/>
          <w:u w:val="single"/>
        </w:rPr>
        <w:t>H</w:t>
      </w:r>
      <w:r w:rsidR="00C042E2" w:rsidRPr="002D6FDE">
        <w:rPr>
          <w:b/>
          <w:bCs/>
          <w:sz w:val="26"/>
          <w:szCs w:val="26"/>
          <w:u w:val="single"/>
        </w:rPr>
        <w:t>ọc lại các môn học theo tín chỉ:</w:t>
      </w:r>
    </w:p>
    <w:p w14:paraId="17D9E5D2" w14:textId="77777777" w:rsidR="00C042E2" w:rsidRPr="002D6FDE" w:rsidRDefault="00C042E2" w:rsidP="00565B48">
      <w:pPr>
        <w:numPr>
          <w:ilvl w:val="0"/>
          <w:numId w:val="32"/>
        </w:numPr>
        <w:spacing w:before="120"/>
        <w:jc w:val="both"/>
        <w:rPr>
          <w:sz w:val="26"/>
          <w:szCs w:val="26"/>
        </w:rPr>
      </w:pPr>
      <w:r w:rsidRPr="002D6FDE">
        <w:rPr>
          <w:sz w:val="26"/>
          <w:szCs w:val="26"/>
        </w:rPr>
        <w:t xml:space="preserve">Mức thu: Học phí 1 tín chỉ hiện hành (Đại học và sau đại học) của khóa đăng ký học x số tín chỉ của môn học. </w:t>
      </w:r>
      <w:r w:rsidRPr="002D6FDE">
        <w:rPr>
          <w:sz w:val="26"/>
          <w:szCs w:val="26"/>
        </w:rPr>
        <w:tab/>
      </w:r>
      <w:r w:rsidRPr="002D6FDE">
        <w:rPr>
          <w:sz w:val="26"/>
          <w:szCs w:val="26"/>
        </w:rPr>
        <w:tab/>
      </w:r>
      <w:r w:rsidRPr="002D6FDE">
        <w:rPr>
          <w:sz w:val="26"/>
          <w:szCs w:val="26"/>
        </w:rPr>
        <w:tab/>
      </w:r>
    </w:p>
    <w:p w14:paraId="1D526AA1" w14:textId="77777777" w:rsidR="00C042E2" w:rsidRPr="002D6FDE" w:rsidRDefault="00C042E2" w:rsidP="00565B48">
      <w:pPr>
        <w:numPr>
          <w:ilvl w:val="0"/>
          <w:numId w:val="32"/>
        </w:numPr>
        <w:spacing w:before="120"/>
        <w:jc w:val="both"/>
        <w:rPr>
          <w:sz w:val="26"/>
          <w:szCs w:val="26"/>
        </w:rPr>
      </w:pPr>
      <w:r w:rsidRPr="002D6FDE">
        <w:rPr>
          <w:sz w:val="26"/>
          <w:szCs w:val="26"/>
        </w:rPr>
        <w:t>Biên lai thu tiền của Trường (theo mẫu C45-BB), định kỳ Phòng Tài chính-Kế toán tổng hợp số thu để lập hóa đơn thuế và nộp thuế theo quy định.</w:t>
      </w:r>
    </w:p>
    <w:p w14:paraId="7DD164F2" w14:textId="77777777" w:rsidR="00C042E2" w:rsidRPr="002D6FDE" w:rsidRDefault="00C042E2" w:rsidP="00565B48">
      <w:pPr>
        <w:numPr>
          <w:ilvl w:val="0"/>
          <w:numId w:val="32"/>
        </w:numPr>
        <w:spacing w:before="120"/>
        <w:jc w:val="both"/>
        <w:rPr>
          <w:sz w:val="26"/>
          <w:szCs w:val="26"/>
        </w:rPr>
      </w:pPr>
      <w:r w:rsidRPr="002D6FDE">
        <w:rPr>
          <w:sz w:val="26"/>
          <w:szCs w:val="26"/>
        </w:rPr>
        <w:t>Đơn vị thu tiền: Phòng Tài chính-Kế toán.</w:t>
      </w:r>
    </w:p>
    <w:p w14:paraId="651A9C89" w14:textId="77777777" w:rsidR="00C042E2" w:rsidRPr="002D6FDE" w:rsidRDefault="00C042E2" w:rsidP="00565B48">
      <w:pPr>
        <w:numPr>
          <w:ilvl w:val="0"/>
          <w:numId w:val="32"/>
        </w:numPr>
        <w:spacing w:before="120"/>
        <w:jc w:val="both"/>
        <w:rPr>
          <w:sz w:val="26"/>
          <w:szCs w:val="26"/>
        </w:rPr>
      </w:pPr>
      <w:r w:rsidRPr="002D6FDE">
        <w:rPr>
          <w:sz w:val="26"/>
          <w:szCs w:val="26"/>
        </w:rPr>
        <w:t>Mức chi: theo tỉ lệ tính trên mức thu sau thuế, theo các quy định của quy chế chi tiêu nội bộ và dự toán của từng hoạt động do Hiệu trưởng duyệt.</w:t>
      </w:r>
    </w:p>
    <w:p w14:paraId="48F420F1" w14:textId="77777777" w:rsidR="00C042E2" w:rsidRPr="002D6FDE" w:rsidRDefault="00C042E2" w:rsidP="00565B48">
      <w:pPr>
        <w:numPr>
          <w:ilvl w:val="0"/>
          <w:numId w:val="32"/>
        </w:numPr>
        <w:spacing w:before="120"/>
        <w:jc w:val="both"/>
        <w:rPr>
          <w:sz w:val="26"/>
          <w:szCs w:val="26"/>
        </w:rPr>
      </w:pPr>
      <w:r w:rsidRPr="002D6FDE">
        <w:rPr>
          <w:sz w:val="26"/>
          <w:szCs w:val="26"/>
        </w:rPr>
        <w:t>Thời hạn quyết toán: Định kỳ hàng tháng, P.TC-KT tổng hợp số thu để lập hoá đơn và nộp thuế theo quy định.</w:t>
      </w:r>
    </w:p>
    <w:p w14:paraId="58A089FA" w14:textId="61741B69" w:rsidR="00C042E2" w:rsidRPr="002D6FDE" w:rsidRDefault="00DF51BC" w:rsidP="00DF51BC">
      <w:pPr>
        <w:spacing w:before="120"/>
        <w:ind w:firstLine="360"/>
        <w:rPr>
          <w:b/>
          <w:bCs/>
          <w:sz w:val="26"/>
          <w:szCs w:val="26"/>
          <w:u w:val="single"/>
        </w:rPr>
      </w:pPr>
      <w:r w:rsidRPr="002D6FDE">
        <w:rPr>
          <w:b/>
          <w:bCs/>
          <w:sz w:val="26"/>
          <w:szCs w:val="26"/>
          <w:u w:val="single"/>
        </w:rPr>
        <w:t>8.3 L</w:t>
      </w:r>
      <w:r w:rsidR="00C042E2" w:rsidRPr="002D6FDE">
        <w:rPr>
          <w:b/>
          <w:bCs/>
          <w:sz w:val="26"/>
          <w:szCs w:val="26"/>
          <w:u w:val="single"/>
        </w:rPr>
        <w:t xml:space="preserve">àm lại chuyên đề tốt nghiệp đối với các hệ đào tạo theo niên chế: </w:t>
      </w:r>
    </w:p>
    <w:p w14:paraId="21DA2027" w14:textId="77777777" w:rsidR="00C042E2" w:rsidRPr="002D6FDE" w:rsidRDefault="00C042E2" w:rsidP="00565B48">
      <w:pPr>
        <w:numPr>
          <w:ilvl w:val="0"/>
          <w:numId w:val="28"/>
        </w:numPr>
        <w:spacing w:before="120"/>
        <w:jc w:val="both"/>
        <w:rPr>
          <w:sz w:val="26"/>
          <w:szCs w:val="26"/>
        </w:rPr>
      </w:pPr>
      <w:r w:rsidRPr="002D6FDE">
        <w:rPr>
          <w:sz w:val="26"/>
          <w:szCs w:val="26"/>
        </w:rPr>
        <w:t>Mức thu: 1/4 mức học phí 1 học kỳ.</w:t>
      </w:r>
      <w:r w:rsidRPr="002D6FDE">
        <w:rPr>
          <w:sz w:val="26"/>
          <w:szCs w:val="26"/>
        </w:rPr>
        <w:tab/>
      </w:r>
      <w:r w:rsidRPr="002D6FDE">
        <w:rPr>
          <w:sz w:val="26"/>
          <w:szCs w:val="26"/>
        </w:rPr>
        <w:tab/>
      </w:r>
      <w:r w:rsidRPr="002D6FDE">
        <w:rPr>
          <w:sz w:val="26"/>
          <w:szCs w:val="26"/>
        </w:rPr>
        <w:tab/>
      </w:r>
    </w:p>
    <w:p w14:paraId="481033F6" w14:textId="77777777" w:rsidR="00C042E2" w:rsidRPr="002D6FDE" w:rsidRDefault="00C042E2" w:rsidP="00565B48">
      <w:pPr>
        <w:numPr>
          <w:ilvl w:val="0"/>
          <w:numId w:val="28"/>
        </w:numPr>
        <w:spacing w:before="120"/>
        <w:jc w:val="both"/>
        <w:rPr>
          <w:sz w:val="26"/>
          <w:szCs w:val="26"/>
        </w:rPr>
      </w:pPr>
      <w:r w:rsidRPr="002D6FDE">
        <w:rPr>
          <w:sz w:val="26"/>
          <w:szCs w:val="26"/>
        </w:rPr>
        <w:t>Biên lai thu tiền của Trường (theo mẫu C45-BB), định kỳ Phòng Tài chính-Kế toán tổng hợp số thu để lập hóa đơn thuế và nộp thuế theo quy định.</w:t>
      </w:r>
    </w:p>
    <w:p w14:paraId="30A63C42" w14:textId="77777777" w:rsidR="00C042E2" w:rsidRPr="002D6FDE" w:rsidRDefault="00C042E2" w:rsidP="00565B48">
      <w:pPr>
        <w:numPr>
          <w:ilvl w:val="0"/>
          <w:numId w:val="28"/>
        </w:numPr>
        <w:spacing w:before="120"/>
        <w:jc w:val="both"/>
        <w:rPr>
          <w:sz w:val="26"/>
          <w:szCs w:val="26"/>
        </w:rPr>
      </w:pPr>
      <w:r w:rsidRPr="002D6FDE">
        <w:rPr>
          <w:sz w:val="26"/>
          <w:szCs w:val="26"/>
        </w:rPr>
        <w:t>Đơn vị thu tiền: Phòng Tài chính-Kế toán.</w:t>
      </w:r>
    </w:p>
    <w:p w14:paraId="74628C49" w14:textId="77777777" w:rsidR="00C042E2" w:rsidRPr="002D6FDE" w:rsidRDefault="00C042E2" w:rsidP="00565B48">
      <w:pPr>
        <w:numPr>
          <w:ilvl w:val="0"/>
          <w:numId w:val="28"/>
        </w:numPr>
        <w:spacing w:before="120"/>
        <w:jc w:val="both"/>
        <w:rPr>
          <w:sz w:val="26"/>
          <w:szCs w:val="26"/>
        </w:rPr>
      </w:pPr>
      <w:r w:rsidRPr="002D6FDE">
        <w:rPr>
          <w:sz w:val="26"/>
          <w:szCs w:val="26"/>
        </w:rPr>
        <w:t>Mức chi: theo tỉ lệ tính trên mức thu sau thuế, theo các quy định của quy chế chi tiêu nội bộ và dự toán của từng hoạt động do Hiệu trưởng duyệt.</w:t>
      </w:r>
    </w:p>
    <w:p w14:paraId="03ACC455" w14:textId="77777777" w:rsidR="00C042E2" w:rsidRPr="002D6FDE" w:rsidRDefault="00C042E2" w:rsidP="00565B48">
      <w:pPr>
        <w:numPr>
          <w:ilvl w:val="0"/>
          <w:numId w:val="28"/>
        </w:numPr>
        <w:spacing w:before="120"/>
        <w:jc w:val="both"/>
        <w:rPr>
          <w:sz w:val="26"/>
          <w:szCs w:val="26"/>
        </w:rPr>
      </w:pPr>
      <w:r w:rsidRPr="002D6FDE">
        <w:rPr>
          <w:sz w:val="26"/>
          <w:szCs w:val="26"/>
        </w:rPr>
        <w:t>Thời hạn quyết toán: Định kỳ hàng tháng, P.TC-KT tổng hợp số thu để lập hoá đơn và nộp thuế theo quy định.</w:t>
      </w:r>
    </w:p>
    <w:p w14:paraId="15F4B571" w14:textId="02E76610" w:rsidR="00C042E2" w:rsidRPr="002D6FDE" w:rsidRDefault="00DF51BC" w:rsidP="00DF51BC">
      <w:pPr>
        <w:spacing w:before="120"/>
        <w:rPr>
          <w:b/>
          <w:bCs/>
          <w:sz w:val="26"/>
          <w:szCs w:val="26"/>
          <w:u w:val="single"/>
        </w:rPr>
      </w:pPr>
      <w:r w:rsidRPr="002D6FDE">
        <w:rPr>
          <w:b/>
          <w:bCs/>
          <w:sz w:val="26"/>
          <w:szCs w:val="26"/>
          <w:u w:val="single"/>
        </w:rPr>
        <w:t>9</w:t>
      </w:r>
      <w:r w:rsidR="00C042E2" w:rsidRPr="002D6FDE">
        <w:rPr>
          <w:b/>
          <w:bCs/>
          <w:sz w:val="26"/>
          <w:szCs w:val="26"/>
          <w:u w:val="single"/>
        </w:rPr>
        <w:t xml:space="preserve">. </w:t>
      </w:r>
      <w:r w:rsidRPr="002D6FDE">
        <w:rPr>
          <w:b/>
          <w:bCs/>
          <w:sz w:val="26"/>
          <w:szCs w:val="26"/>
          <w:u w:val="single"/>
        </w:rPr>
        <w:t>L</w:t>
      </w:r>
      <w:r w:rsidR="00C042E2" w:rsidRPr="002D6FDE">
        <w:rPr>
          <w:b/>
          <w:bCs/>
          <w:sz w:val="26"/>
          <w:szCs w:val="26"/>
          <w:u w:val="single"/>
        </w:rPr>
        <w:t>àm thủ tục chuyển khóa, đăng ký học ngành 2 (Hệ đại học):</w:t>
      </w:r>
    </w:p>
    <w:p w14:paraId="67E16B3E" w14:textId="77777777" w:rsidR="00C042E2" w:rsidRPr="002D6FDE" w:rsidRDefault="00C042E2" w:rsidP="00C042E2">
      <w:pPr>
        <w:numPr>
          <w:ilvl w:val="0"/>
          <w:numId w:val="18"/>
        </w:numPr>
        <w:spacing w:before="120"/>
        <w:jc w:val="both"/>
        <w:rPr>
          <w:sz w:val="26"/>
          <w:szCs w:val="26"/>
        </w:rPr>
      </w:pPr>
      <w:r w:rsidRPr="002D6FDE">
        <w:rPr>
          <w:sz w:val="26"/>
          <w:szCs w:val="26"/>
        </w:rPr>
        <w:t>Mức thu:</w:t>
      </w:r>
      <w:r w:rsidRPr="002D6FDE">
        <w:rPr>
          <w:sz w:val="26"/>
          <w:szCs w:val="26"/>
        </w:rPr>
        <w:tab/>
      </w:r>
      <w:r w:rsidRPr="002D6FDE">
        <w:rPr>
          <w:sz w:val="26"/>
          <w:szCs w:val="26"/>
        </w:rPr>
        <w:tab/>
      </w:r>
      <w:r w:rsidRPr="002D6FDE">
        <w:rPr>
          <w:sz w:val="26"/>
          <w:szCs w:val="26"/>
        </w:rPr>
        <w:tab/>
      </w:r>
      <w:r w:rsidRPr="002D6FDE">
        <w:rPr>
          <w:sz w:val="26"/>
          <w:szCs w:val="26"/>
        </w:rPr>
        <w:tab/>
      </w:r>
      <w:r w:rsidRPr="002D6FDE">
        <w:rPr>
          <w:sz w:val="26"/>
          <w:szCs w:val="26"/>
        </w:rPr>
        <w:tab/>
      </w:r>
      <w:r w:rsidRPr="002D6FDE">
        <w:rPr>
          <w:sz w:val="26"/>
          <w:szCs w:val="26"/>
        </w:rPr>
        <w:tab/>
      </w:r>
      <w:r w:rsidRPr="002D6FDE">
        <w:rPr>
          <w:sz w:val="26"/>
          <w:szCs w:val="26"/>
        </w:rPr>
        <w:tab/>
      </w:r>
      <w:r w:rsidRPr="002D6FDE">
        <w:rPr>
          <w:sz w:val="26"/>
          <w:szCs w:val="26"/>
        </w:rPr>
        <w:tab/>
        <w:t xml:space="preserve">               450.000đ</w:t>
      </w:r>
    </w:p>
    <w:p w14:paraId="4DDC1665" w14:textId="77777777" w:rsidR="00C042E2" w:rsidRPr="002D6FDE" w:rsidRDefault="00C042E2" w:rsidP="00C042E2">
      <w:pPr>
        <w:numPr>
          <w:ilvl w:val="0"/>
          <w:numId w:val="18"/>
        </w:numPr>
        <w:spacing w:before="120"/>
        <w:jc w:val="both"/>
        <w:rPr>
          <w:sz w:val="26"/>
          <w:szCs w:val="26"/>
        </w:rPr>
      </w:pPr>
      <w:r w:rsidRPr="002D6FDE">
        <w:rPr>
          <w:sz w:val="26"/>
          <w:szCs w:val="26"/>
        </w:rPr>
        <w:t>Biên lai thu tiền của Trường (theo mẫu C45-BB), định kỳ Phòng Tài chính-Kế toán tổng hợp số thu để lập hóa đơn thuế và nộp thuế theo quy định.</w:t>
      </w:r>
    </w:p>
    <w:p w14:paraId="0F53F79D" w14:textId="77777777" w:rsidR="00C042E2" w:rsidRPr="002D6FDE" w:rsidRDefault="00C042E2" w:rsidP="00C042E2">
      <w:pPr>
        <w:numPr>
          <w:ilvl w:val="0"/>
          <w:numId w:val="18"/>
        </w:numPr>
        <w:spacing w:before="120"/>
        <w:jc w:val="both"/>
        <w:rPr>
          <w:sz w:val="26"/>
          <w:szCs w:val="26"/>
        </w:rPr>
      </w:pPr>
      <w:r w:rsidRPr="002D6FDE">
        <w:rPr>
          <w:sz w:val="26"/>
          <w:szCs w:val="26"/>
        </w:rPr>
        <w:t>Đơn vị thu tiền: Phòng Tài chính – Kế toán</w:t>
      </w:r>
    </w:p>
    <w:p w14:paraId="234EEA20" w14:textId="77777777" w:rsidR="00C042E2" w:rsidRPr="002D6FDE" w:rsidRDefault="00C042E2" w:rsidP="00C042E2">
      <w:pPr>
        <w:numPr>
          <w:ilvl w:val="0"/>
          <w:numId w:val="18"/>
        </w:numPr>
        <w:spacing w:before="120"/>
        <w:jc w:val="both"/>
        <w:rPr>
          <w:sz w:val="26"/>
          <w:szCs w:val="26"/>
        </w:rPr>
      </w:pPr>
      <w:r w:rsidRPr="002D6FDE">
        <w:rPr>
          <w:sz w:val="26"/>
          <w:szCs w:val="26"/>
        </w:rPr>
        <w:t>Mức chi: theo tỉ lệ tính trên mức thu sau thuế, theo các quy định của quy chế chi tiêu nội bộ và dự toán của từng hoạt động do Hiệu trưởng duyệt.</w:t>
      </w:r>
    </w:p>
    <w:p w14:paraId="257887EC" w14:textId="77777777" w:rsidR="00C042E2" w:rsidRPr="002D6FDE" w:rsidRDefault="00C042E2" w:rsidP="00C042E2">
      <w:pPr>
        <w:numPr>
          <w:ilvl w:val="0"/>
          <w:numId w:val="18"/>
        </w:numPr>
        <w:spacing w:before="120"/>
        <w:jc w:val="both"/>
        <w:rPr>
          <w:sz w:val="26"/>
          <w:szCs w:val="26"/>
        </w:rPr>
      </w:pPr>
      <w:r w:rsidRPr="002D6FDE">
        <w:rPr>
          <w:sz w:val="26"/>
          <w:szCs w:val="26"/>
        </w:rPr>
        <w:t>Thời hạn quyết toán: Định kỳ hàng tháng, P.TC-KT tổng hợp số thu để lập hoá đơn và nộp thuế theo quy định.</w:t>
      </w:r>
    </w:p>
    <w:p w14:paraId="1C03285A" w14:textId="120E2BBF" w:rsidR="00C042E2" w:rsidRPr="002D6FDE" w:rsidRDefault="00DF51BC" w:rsidP="00DF51BC">
      <w:pPr>
        <w:spacing w:before="120"/>
        <w:rPr>
          <w:b/>
          <w:bCs/>
          <w:sz w:val="26"/>
          <w:szCs w:val="26"/>
          <w:u w:val="single"/>
        </w:rPr>
      </w:pPr>
      <w:r w:rsidRPr="002D6FDE">
        <w:rPr>
          <w:b/>
          <w:bCs/>
          <w:sz w:val="26"/>
          <w:szCs w:val="26"/>
          <w:u w:val="single"/>
        </w:rPr>
        <w:t>10</w:t>
      </w:r>
      <w:r w:rsidR="00C042E2" w:rsidRPr="002D6FDE">
        <w:rPr>
          <w:b/>
          <w:bCs/>
          <w:sz w:val="26"/>
          <w:szCs w:val="26"/>
          <w:u w:val="single"/>
        </w:rPr>
        <w:t>. Học phí chuyển khóa hệ VLVH theo niên chế:</w:t>
      </w:r>
    </w:p>
    <w:p w14:paraId="402FC057" w14:textId="77777777" w:rsidR="00C042E2" w:rsidRPr="002D6FDE" w:rsidRDefault="00C042E2" w:rsidP="00565B48">
      <w:pPr>
        <w:numPr>
          <w:ilvl w:val="0"/>
          <w:numId w:val="40"/>
        </w:numPr>
        <w:spacing w:before="120"/>
        <w:jc w:val="both"/>
        <w:rPr>
          <w:sz w:val="26"/>
          <w:szCs w:val="26"/>
        </w:rPr>
      </w:pPr>
      <w:r w:rsidRPr="002D6FDE">
        <w:rPr>
          <w:sz w:val="26"/>
          <w:szCs w:val="26"/>
        </w:rPr>
        <w:t xml:space="preserve">Mức thu: </w:t>
      </w:r>
    </w:p>
    <w:p w14:paraId="02F29390" w14:textId="77777777" w:rsidR="00C042E2" w:rsidRPr="002D6FDE" w:rsidRDefault="00C042E2" w:rsidP="00565B48">
      <w:pPr>
        <w:numPr>
          <w:ilvl w:val="0"/>
          <w:numId w:val="57"/>
        </w:numPr>
        <w:spacing w:before="120"/>
        <w:contextualSpacing/>
        <w:jc w:val="both"/>
        <w:rPr>
          <w:rFonts w:eastAsia="Calibri"/>
          <w:sz w:val="26"/>
          <w:szCs w:val="26"/>
        </w:rPr>
      </w:pPr>
      <w:r w:rsidRPr="002D6FDE">
        <w:rPr>
          <w:rFonts w:eastAsia="Calibri"/>
          <w:sz w:val="26"/>
          <w:szCs w:val="26"/>
        </w:rPr>
        <w:t xml:space="preserve">Nợ ít hơn hoặc bằng 50% môn học của học kỳ:   </w:t>
      </w:r>
      <w:r w:rsidRPr="002D6FDE">
        <w:rPr>
          <w:rFonts w:eastAsia="Calibri"/>
          <w:sz w:val="26"/>
          <w:szCs w:val="26"/>
        </w:rPr>
        <w:tab/>
        <w:t>50% học phí kỳ hiện hành</w:t>
      </w:r>
    </w:p>
    <w:p w14:paraId="2F13B981" w14:textId="77777777" w:rsidR="00C042E2" w:rsidRPr="002D6FDE" w:rsidRDefault="00C042E2" w:rsidP="00565B48">
      <w:pPr>
        <w:numPr>
          <w:ilvl w:val="0"/>
          <w:numId w:val="57"/>
        </w:numPr>
        <w:spacing w:before="120"/>
        <w:contextualSpacing/>
        <w:jc w:val="both"/>
        <w:rPr>
          <w:rFonts w:eastAsia="Calibri"/>
          <w:sz w:val="26"/>
          <w:szCs w:val="26"/>
        </w:rPr>
      </w:pPr>
      <w:r w:rsidRPr="002D6FDE">
        <w:rPr>
          <w:rFonts w:eastAsia="Calibri"/>
          <w:sz w:val="26"/>
          <w:szCs w:val="26"/>
        </w:rPr>
        <w:t xml:space="preserve">Nợ  lớn 50% môn học của học kỳ: </w:t>
      </w:r>
      <w:r w:rsidRPr="002D6FDE">
        <w:rPr>
          <w:rFonts w:eastAsia="Calibri"/>
          <w:sz w:val="26"/>
          <w:szCs w:val="26"/>
        </w:rPr>
        <w:tab/>
      </w:r>
      <w:r w:rsidRPr="002D6FDE">
        <w:rPr>
          <w:rFonts w:eastAsia="Calibri"/>
          <w:sz w:val="26"/>
          <w:szCs w:val="26"/>
        </w:rPr>
        <w:tab/>
      </w:r>
      <w:r w:rsidRPr="002D6FDE">
        <w:rPr>
          <w:rFonts w:eastAsia="Calibri"/>
          <w:sz w:val="26"/>
          <w:szCs w:val="26"/>
        </w:rPr>
        <w:tab/>
        <w:t>100% học phí kỳ hiện hành</w:t>
      </w:r>
    </w:p>
    <w:p w14:paraId="22C05A91" w14:textId="77777777" w:rsidR="00C042E2" w:rsidRPr="002D6FDE" w:rsidRDefault="00C042E2" w:rsidP="00565B48">
      <w:pPr>
        <w:numPr>
          <w:ilvl w:val="0"/>
          <w:numId w:val="57"/>
        </w:numPr>
        <w:spacing w:before="120"/>
        <w:contextualSpacing/>
        <w:jc w:val="both"/>
        <w:rPr>
          <w:rFonts w:eastAsia="Calibri"/>
          <w:sz w:val="26"/>
          <w:szCs w:val="26"/>
        </w:rPr>
      </w:pPr>
      <w:r w:rsidRPr="002D6FDE">
        <w:rPr>
          <w:rFonts w:eastAsia="Calibri"/>
          <w:sz w:val="26"/>
          <w:szCs w:val="26"/>
        </w:rPr>
        <w:t>Làm chuyên đề tốt nghiệp</w:t>
      </w:r>
      <w:r w:rsidRPr="002D6FDE">
        <w:rPr>
          <w:rFonts w:eastAsia="Calibri"/>
          <w:sz w:val="26"/>
          <w:szCs w:val="26"/>
        </w:rPr>
        <w:tab/>
      </w:r>
      <w:r w:rsidRPr="002D6FDE">
        <w:rPr>
          <w:rFonts w:eastAsia="Calibri"/>
          <w:sz w:val="26"/>
          <w:szCs w:val="26"/>
        </w:rPr>
        <w:tab/>
      </w:r>
      <w:r w:rsidRPr="002D6FDE">
        <w:rPr>
          <w:rFonts w:eastAsia="Calibri"/>
          <w:sz w:val="26"/>
          <w:szCs w:val="26"/>
        </w:rPr>
        <w:tab/>
      </w:r>
      <w:r w:rsidRPr="002D6FDE">
        <w:rPr>
          <w:rFonts w:eastAsia="Calibri"/>
          <w:sz w:val="26"/>
          <w:szCs w:val="26"/>
        </w:rPr>
        <w:tab/>
        <w:t>100% học phí kỳ hiện hành</w:t>
      </w:r>
    </w:p>
    <w:p w14:paraId="485F28D8" w14:textId="77777777" w:rsidR="00C042E2" w:rsidRPr="002D6FDE" w:rsidRDefault="00C042E2" w:rsidP="00565B48">
      <w:pPr>
        <w:numPr>
          <w:ilvl w:val="0"/>
          <w:numId w:val="40"/>
        </w:numPr>
        <w:spacing w:before="120"/>
        <w:jc w:val="both"/>
        <w:rPr>
          <w:sz w:val="26"/>
          <w:szCs w:val="26"/>
        </w:rPr>
      </w:pPr>
      <w:r w:rsidRPr="002D6FDE">
        <w:rPr>
          <w:sz w:val="26"/>
          <w:szCs w:val="26"/>
        </w:rPr>
        <w:t>Biên lai thu tiền của Trường (theo mẫu C45-BB), định kỳ Phòng Tài chính-Kế toán tổng hợp số thu để lập hóa đơn thuế và nộp thuế theo quy định.</w:t>
      </w:r>
    </w:p>
    <w:p w14:paraId="05AEBAD8" w14:textId="77777777" w:rsidR="00C042E2" w:rsidRPr="002D6FDE" w:rsidRDefault="00C042E2" w:rsidP="00565B48">
      <w:pPr>
        <w:numPr>
          <w:ilvl w:val="0"/>
          <w:numId w:val="40"/>
        </w:numPr>
        <w:spacing w:before="120"/>
        <w:jc w:val="both"/>
        <w:rPr>
          <w:sz w:val="26"/>
          <w:szCs w:val="26"/>
        </w:rPr>
      </w:pPr>
      <w:r w:rsidRPr="002D6FDE">
        <w:rPr>
          <w:sz w:val="26"/>
          <w:szCs w:val="26"/>
        </w:rPr>
        <w:lastRenderedPageBreak/>
        <w:t>Đơn vị thu tiền: Phòng Tài chính – Kế toán</w:t>
      </w:r>
    </w:p>
    <w:p w14:paraId="1B4291D0" w14:textId="77777777" w:rsidR="00C042E2" w:rsidRPr="002D6FDE" w:rsidRDefault="00C042E2" w:rsidP="00565B48">
      <w:pPr>
        <w:numPr>
          <w:ilvl w:val="0"/>
          <w:numId w:val="40"/>
        </w:numPr>
        <w:spacing w:before="120"/>
        <w:jc w:val="both"/>
        <w:rPr>
          <w:sz w:val="26"/>
          <w:szCs w:val="26"/>
        </w:rPr>
      </w:pPr>
      <w:r w:rsidRPr="002D6FDE">
        <w:rPr>
          <w:sz w:val="26"/>
          <w:szCs w:val="26"/>
        </w:rPr>
        <w:t>Mức chi: theo tỉ lệ tính trên mức thu sau thuế, theo các quy định của quy chế chi tiêu nội bộ và dự toán của từng hoạt động do Hiệu trưởng duyệt.</w:t>
      </w:r>
    </w:p>
    <w:p w14:paraId="63E0ABE2" w14:textId="77777777" w:rsidR="00C042E2" w:rsidRPr="002D6FDE" w:rsidRDefault="00C042E2" w:rsidP="00565B48">
      <w:pPr>
        <w:numPr>
          <w:ilvl w:val="0"/>
          <w:numId w:val="40"/>
        </w:numPr>
        <w:spacing w:before="120"/>
        <w:jc w:val="both"/>
        <w:rPr>
          <w:sz w:val="26"/>
          <w:szCs w:val="26"/>
        </w:rPr>
      </w:pPr>
      <w:r w:rsidRPr="002D6FDE">
        <w:rPr>
          <w:sz w:val="26"/>
          <w:szCs w:val="26"/>
        </w:rPr>
        <w:t>Thời hạn quyết toán: Kết thúc đợt thu, P.TC-KT tổng hợp số thu để lập hoá đơn và nộp thuế theo quy định.</w:t>
      </w:r>
    </w:p>
    <w:p w14:paraId="3D2ED657" w14:textId="74A58192" w:rsidR="00C042E2" w:rsidRPr="002D6FDE" w:rsidRDefault="00DF51BC" w:rsidP="00DF51BC">
      <w:pPr>
        <w:spacing w:before="120"/>
        <w:rPr>
          <w:b/>
          <w:bCs/>
          <w:sz w:val="26"/>
          <w:szCs w:val="26"/>
          <w:u w:val="single"/>
        </w:rPr>
      </w:pPr>
      <w:r w:rsidRPr="002D6FDE">
        <w:rPr>
          <w:b/>
          <w:bCs/>
          <w:sz w:val="26"/>
          <w:szCs w:val="26"/>
          <w:u w:val="single"/>
        </w:rPr>
        <w:t>11</w:t>
      </w:r>
      <w:r w:rsidR="00C042E2" w:rsidRPr="002D6FDE">
        <w:rPr>
          <w:b/>
          <w:bCs/>
          <w:sz w:val="26"/>
          <w:szCs w:val="26"/>
          <w:u w:val="single"/>
        </w:rPr>
        <w:t>. Phục vụ lễ tốt nghiệp:</w:t>
      </w:r>
    </w:p>
    <w:p w14:paraId="48E1AE42" w14:textId="636CA0BC" w:rsidR="00C042E2" w:rsidRPr="002D6FDE" w:rsidRDefault="00C042E2" w:rsidP="00565B48">
      <w:pPr>
        <w:numPr>
          <w:ilvl w:val="0"/>
          <w:numId w:val="39"/>
        </w:numPr>
        <w:spacing w:before="120"/>
        <w:jc w:val="both"/>
        <w:rPr>
          <w:sz w:val="26"/>
          <w:szCs w:val="26"/>
        </w:rPr>
      </w:pPr>
      <w:r w:rsidRPr="002D6FDE">
        <w:rPr>
          <w:sz w:val="26"/>
          <w:szCs w:val="26"/>
        </w:rPr>
        <w:t>Mức thu: (Thuê lễ phục, chụp ảnh, bìa bằng,  bản sao bảng điểm…): 300.000đ/sv</w:t>
      </w:r>
    </w:p>
    <w:p w14:paraId="14E6EDF9" w14:textId="77777777" w:rsidR="00C042E2" w:rsidRPr="002D6FDE" w:rsidRDefault="00C042E2" w:rsidP="00565B48">
      <w:pPr>
        <w:numPr>
          <w:ilvl w:val="0"/>
          <w:numId w:val="39"/>
        </w:numPr>
        <w:spacing w:before="120"/>
        <w:jc w:val="both"/>
        <w:rPr>
          <w:sz w:val="26"/>
          <w:szCs w:val="26"/>
        </w:rPr>
      </w:pPr>
      <w:r w:rsidRPr="002D6FDE">
        <w:rPr>
          <w:sz w:val="26"/>
          <w:szCs w:val="26"/>
        </w:rPr>
        <w:t>Biên lai thu tiền của Trường (theo mẫu C45-BB), định kỳ Phòng Tài chính-Kế toán tổng hợp số thu để lập hóa đơn thuế và nộp thuế theo quy định.</w:t>
      </w:r>
    </w:p>
    <w:p w14:paraId="7A4434AF" w14:textId="77777777" w:rsidR="00C042E2" w:rsidRPr="002D6FDE" w:rsidRDefault="00C042E2" w:rsidP="00565B48">
      <w:pPr>
        <w:numPr>
          <w:ilvl w:val="0"/>
          <w:numId w:val="39"/>
        </w:numPr>
        <w:spacing w:before="120"/>
        <w:jc w:val="both"/>
        <w:rPr>
          <w:sz w:val="26"/>
          <w:szCs w:val="26"/>
        </w:rPr>
      </w:pPr>
      <w:r w:rsidRPr="002D6FDE">
        <w:rPr>
          <w:sz w:val="26"/>
          <w:szCs w:val="26"/>
        </w:rPr>
        <w:t>Đơn vị thu tiền: Đơn vị quản lý đào tạo</w:t>
      </w:r>
    </w:p>
    <w:p w14:paraId="25A60580" w14:textId="77777777" w:rsidR="00C042E2" w:rsidRPr="002D6FDE" w:rsidRDefault="00C042E2" w:rsidP="00565B48">
      <w:pPr>
        <w:numPr>
          <w:ilvl w:val="0"/>
          <w:numId w:val="39"/>
        </w:numPr>
        <w:spacing w:before="120"/>
        <w:jc w:val="both"/>
        <w:rPr>
          <w:sz w:val="26"/>
          <w:szCs w:val="26"/>
        </w:rPr>
      </w:pPr>
      <w:r w:rsidRPr="002D6FDE">
        <w:rPr>
          <w:sz w:val="26"/>
          <w:szCs w:val="26"/>
        </w:rPr>
        <w:t>Mức chi: theo tỉ lệ tính trên mức thu sau thuế, theo các quy định của quy chế chi tiêu nội bộ và dự toán của từng hoạt động do Hiệu trưởng duyệt.</w:t>
      </w:r>
    </w:p>
    <w:p w14:paraId="6D2DD6F0" w14:textId="77777777" w:rsidR="00C042E2" w:rsidRPr="002D6FDE" w:rsidRDefault="00C042E2" w:rsidP="00565B48">
      <w:pPr>
        <w:numPr>
          <w:ilvl w:val="0"/>
          <w:numId w:val="39"/>
        </w:numPr>
        <w:spacing w:before="120"/>
        <w:jc w:val="both"/>
        <w:rPr>
          <w:sz w:val="26"/>
          <w:szCs w:val="26"/>
        </w:rPr>
      </w:pPr>
      <w:r w:rsidRPr="002D6FDE">
        <w:rPr>
          <w:sz w:val="26"/>
          <w:szCs w:val="26"/>
        </w:rPr>
        <w:t>Thời hạn quyết toán: Kết thúc đợt thu, P.TC-KT tổng hợp số thu để lập hoá đơn và nộp thuế theo quy định.</w:t>
      </w:r>
    </w:p>
    <w:p w14:paraId="129BB46B" w14:textId="1AB05E3D" w:rsidR="00C042E2" w:rsidRPr="002D6FDE" w:rsidRDefault="00DF51BC" w:rsidP="00DF51BC">
      <w:pPr>
        <w:spacing w:before="120"/>
        <w:rPr>
          <w:b/>
          <w:bCs/>
          <w:sz w:val="26"/>
          <w:szCs w:val="26"/>
          <w:u w:val="single"/>
        </w:rPr>
      </w:pPr>
      <w:r w:rsidRPr="002D6FDE">
        <w:rPr>
          <w:b/>
          <w:bCs/>
          <w:sz w:val="26"/>
          <w:szCs w:val="26"/>
          <w:u w:val="single"/>
        </w:rPr>
        <w:t>12</w:t>
      </w:r>
      <w:r w:rsidR="00C042E2" w:rsidRPr="002D6FDE">
        <w:rPr>
          <w:b/>
          <w:bCs/>
          <w:sz w:val="26"/>
          <w:szCs w:val="26"/>
          <w:u w:val="single"/>
        </w:rPr>
        <w:t>. Thẩm định các chương trình đào tạo</w:t>
      </w:r>
    </w:p>
    <w:p w14:paraId="7A6530AE" w14:textId="77777777" w:rsidR="00C042E2" w:rsidRPr="002D6FDE" w:rsidRDefault="00C042E2" w:rsidP="00565B48">
      <w:pPr>
        <w:numPr>
          <w:ilvl w:val="0"/>
          <w:numId w:val="55"/>
        </w:numPr>
        <w:spacing w:before="120"/>
        <w:jc w:val="both"/>
        <w:rPr>
          <w:sz w:val="26"/>
          <w:szCs w:val="26"/>
        </w:rPr>
      </w:pPr>
      <w:r w:rsidRPr="002D6FDE">
        <w:rPr>
          <w:sz w:val="26"/>
          <w:szCs w:val="26"/>
        </w:rPr>
        <w:t>Mức thu:</w:t>
      </w:r>
    </w:p>
    <w:p w14:paraId="17096BD0" w14:textId="77777777" w:rsidR="00C042E2" w:rsidRPr="002D6FDE" w:rsidRDefault="00C042E2" w:rsidP="00565B48">
      <w:pPr>
        <w:numPr>
          <w:ilvl w:val="0"/>
          <w:numId w:val="56"/>
        </w:numPr>
        <w:spacing w:before="120"/>
        <w:contextualSpacing/>
        <w:jc w:val="both"/>
        <w:rPr>
          <w:rFonts w:eastAsia="Calibri"/>
          <w:sz w:val="26"/>
          <w:szCs w:val="26"/>
        </w:rPr>
      </w:pPr>
      <w:r w:rsidRPr="002D6FDE">
        <w:rPr>
          <w:rFonts w:eastAsia="Calibri"/>
          <w:sz w:val="26"/>
          <w:szCs w:val="26"/>
        </w:rPr>
        <w:t>Thẩm định lần đầu: 40.000.000đ/chương trình ĐH</w:t>
      </w:r>
    </w:p>
    <w:p w14:paraId="5F79D3EA" w14:textId="77777777" w:rsidR="00C042E2" w:rsidRPr="002D6FDE" w:rsidRDefault="00C042E2" w:rsidP="00565B48">
      <w:pPr>
        <w:numPr>
          <w:ilvl w:val="0"/>
          <w:numId w:val="56"/>
        </w:numPr>
        <w:spacing w:before="120"/>
        <w:contextualSpacing/>
        <w:jc w:val="both"/>
        <w:rPr>
          <w:rFonts w:eastAsia="Calibri"/>
          <w:sz w:val="26"/>
          <w:szCs w:val="26"/>
        </w:rPr>
      </w:pPr>
      <w:r w:rsidRPr="002D6FDE">
        <w:rPr>
          <w:rFonts w:eastAsia="Calibri"/>
          <w:sz w:val="26"/>
          <w:szCs w:val="26"/>
        </w:rPr>
        <w:t>Thẩm định bổ sung (nếu không đạt lần đầu): 24.000.000đ/chương trình ĐH</w:t>
      </w:r>
    </w:p>
    <w:p w14:paraId="5FC3B18A" w14:textId="77777777" w:rsidR="00C042E2" w:rsidRPr="002D6FDE" w:rsidRDefault="00C042E2" w:rsidP="00565B48">
      <w:pPr>
        <w:numPr>
          <w:ilvl w:val="0"/>
          <w:numId w:val="56"/>
        </w:numPr>
        <w:spacing w:before="120"/>
        <w:contextualSpacing/>
        <w:jc w:val="both"/>
        <w:rPr>
          <w:rFonts w:eastAsia="Calibri"/>
          <w:sz w:val="26"/>
          <w:szCs w:val="26"/>
        </w:rPr>
      </w:pPr>
      <w:r w:rsidRPr="002D6FDE">
        <w:rPr>
          <w:rFonts w:eastAsia="Calibri"/>
          <w:sz w:val="26"/>
          <w:szCs w:val="26"/>
        </w:rPr>
        <w:t>Hệ số điều chỉnh cho thẩm định bậc Thạc sĩ: 1,5; bậc Tiến sĩ: 2,0</w:t>
      </w:r>
    </w:p>
    <w:p w14:paraId="717EECCC" w14:textId="77777777" w:rsidR="00C042E2" w:rsidRPr="002D6FDE" w:rsidRDefault="00C042E2" w:rsidP="00565B48">
      <w:pPr>
        <w:numPr>
          <w:ilvl w:val="0"/>
          <w:numId w:val="55"/>
        </w:numPr>
        <w:spacing w:before="120"/>
        <w:jc w:val="both"/>
        <w:rPr>
          <w:sz w:val="26"/>
          <w:szCs w:val="26"/>
        </w:rPr>
      </w:pPr>
      <w:r w:rsidRPr="002D6FDE">
        <w:rPr>
          <w:sz w:val="26"/>
          <w:szCs w:val="26"/>
        </w:rPr>
        <w:t>Biên lai thu tiền của Trường (theo mẫu C45-BB), định kỳ Phòng Tài chính-Kế toán tổng hợp số thu để lập hóa đơn thuế và nộp thuế theo quy định.</w:t>
      </w:r>
    </w:p>
    <w:p w14:paraId="2D4F3D01" w14:textId="77777777" w:rsidR="00C042E2" w:rsidRPr="002D6FDE" w:rsidRDefault="00C042E2" w:rsidP="00565B48">
      <w:pPr>
        <w:numPr>
          <w:ilvl w:val="0"/>
          <w:numId w:val="55"/>
        </w:numPr>
        <w:spacing w:before="120"/>
        <w:jc w:val="both"/>
        <w:rPr>
          <w:sz w:val="26"/>
          <w:szCs w:val="26"/>
        </w:rPr>
      </w:pPr>
      <w:r w:rsidRPr="002D6FDE">
        <w:rPr>
          <w:sz w:val="26"/>
          <w:szCs w:val="26"/>
        </w:rPr>
        <w:t>Đơn vị thu tiền: Phòng ĐBCL-PTCT</w:t>
      </w:r>
    </w:p>
    <w:p w14:paraId="53E4229C" w14:textId="77777777" w:rsidR="00C042E2" w:rsidRPr="002D6FDE" w:rsidRDefault="00C042E2" w:rsidP="00565B48">
      <w:pPr>
        <w:numPr>
          <w:ilvl w:val="0"/>
          <w:numId w:val="55"/>
        </w:numPr>
        <w:spacing w:before="120"/>
        <w:jc w:val="both"/>
        <w:rPr>
          <w:sz w:val="26"/>
          <w:szCs w:val="26"/>
        </w:rPr>
      </w:pPr>
      <w:r w:rsidRPr="002D6FDE">
        <w:rPr>
          <w:sz w:val="26"/>
          <w:szCs w:val="26"/>
        </w:rPr>
        <w:t>Mức chi: theo tỉ lệ tính trên mức thu sau thuế, theo các quy định của quy chế chi tiêu nội bộ và dự toán của từng hoạt động do Hiệu trưởng duyệt.</w:t>
      </w:r>
    </w:p>
    <w:p w14:paraId="72108CF1" w14:textId="77777777" w:rsidR="00C042E2" w:rsidRPr="002D6FDE" w:rsidRDefault="00C042E2" w:rsidP="00565B48">
      <w:pPr>
        <w:numPr>
          <w:ilvl w:val="0"/>
          <w:numId w:val="55"/>
        </w:numPr>
        <w:spacing w:before="120" w:after="120"/>
        <w:jc w:val="both"/>
        <w:rPr>
          <w:sz w:val="26"/>
          <w:szCs w:val="26"/>
        </w:rPr>
      </w:pPr>
      <w:r w:rsidRPr="002D6FDE">
        <w:rPr>
          <w:sz w:val="26"/>
          <w:szCs w:val="26"/>
        </w:rPr>
        <w:t>Thời hạn quyết toán: Kết thúc đợt thu, P.TC-KT tổng hợp số thu để lập hoá đơn và nộp thuế theo quy định.</w:t>
      </w:r>
    </w:p>
    <w:p w14:paraId="7FFBE452" w14:textId="4B5B5120" w:rsidR="00C042E2" w:rsidRPr="002D6FDE" w:rsidRDefault="00DF51BC" w:rsidP="00CB7EAA">
      <w:pPr>
        <w:spacing w:before="120"/>
        <w:rPr>
          <w:b/>
          <w:bCs/>
          <w:sz w:val="26"/>
          <w:szCs w:val="26"/>
          <w:u w:val="single"/>
        </w:rPr>
      </w:pPr>
      <w:r w:rsidRPr="002D6FDE">
        <w:rPr>
          <w:b/>
          <w:bCs/>
          <w:sz w:val="26"/>
          <w:szCs w:val="26"/>
          <w:u w:val="single"/>
        </w:rPr>
        <w:t>13</w:t>
      </w:r>
      <w:r w:rsidR="00C042E2" w:rsidRPr="002D6FDE">
        <w:rPr>
          <w:b/>
          <w:bCs/>
          <w:sz w:val="26"/>
          <w:szCs w:val="26"/>
          <w:u w:val="single"/>
        </w:rPr>
        <w:t>. Phôi chứng chỉ:</w:t>
      </w:r>
    </w:p>
    <w:p w14:paraId="7D7317D8" w14:textId="77777777" w:rsidR="00C042E2" w:rsidRPr="002D6FDE" w:rsidRDefault="00C042E2" w:rsidP="00C042E2">
      <w:pPr>
        <w:spacing w:before="120"/>
        <w:ind w:firstLine="360"/>
        <w:jc w:val="both"/>
        <w:rPr>
          <w:sz w:val="26"/>
          <w:szCs w:val="26"/>
        </w:rPr>
      </w:pPr>
      <w:r w:rsidRPr="002D6FDE">
        <w:rPr>
          <w:sz w:val="26"/>
          <w:szCs w:val="26"/>
        </w:rPr>
        <w:t>a.</w:t>
      </w:r>
      <w:r w:rsidRPr="002D6FDE">
        <w:rPr>
          <w:sz w:val="26"/>
          <w:szCs w:val="26"/>
        </w:rPr>
        <w:tab/>
        <w:t>Mức thu:</w:t>
      </w:r>
      <w:r w:rsidRPr="002D6FDE">
        <w:rPr>
          <w:sz w:val="26"/>
          <w:szCs w:val="26"/>
        </w:rPr>
        <w:tab/>
      </w:r>
      <w:r w:rsidRPr="002D6FDE">
        <w:rPr>
          <w:sz w:val="26"/>
          <w:szCs w:val="26"/>
        </w:rPr>
        <w:tab/>
      </w:r>
      <w:r w:rsidRPr="002D6FDE">
        <w:rPr>
          <w:sz w:val="26"/>
          <w:szCs w:val="26"/>
        </w:rPr>
        <w:tab/>
      </w:r>
      <w:r w:rsidRPr="002D6FDE">
        <w:rPr>
          <w:sz w:val="26"/>
          <w:szCs w:val="26"/>
        </w:rPr>
        <w:tab/>
      </w:r>
      <w:r w:rsidRPr="002D6FDE">
        <w:rPr>
          <w:sz w:val="26"/>
          <w:szCs w:val="26"/>
        </w:rPr>
        <w:tab/>
      </w:r>
      <w:r w:rsidRPr="002D6FDE">
        <w:rPr>
          <w:sz w:val="26"/>
          <w:szCs w:val="26"/>
        </w:rPr>
        <w:tab/>
      </w:r>
      <w:r w:rsidRPr="002D6FDE">
        <w:rPr>
          <w:sz w:val="26"/>
          <w:szCs w:val="26"/>
        </w:rPr>
        <w:tab/>
        <w:t xml:space="preserve">                       10.000đ/phôi</w:t>
      </w:r>
    </w:p>
    <w:p w14:paraId="4366B5A0" w14:textId="77777777" w:rsidR="00C042E2" w:rsidRPr="002D6FDE" w:rsidRDefault="00C042E2" w:rsidP="00C042E2">
      <w:pPr>
        <w:spacing w:before="120"/>
        <w:ind w:left="720" w:hanging="360"/>
        <w:jc w:val="both"/>
        <w:rPr>
          <w:sz w:val="26"/>
          <w:szCs w:val="26"/>
        </w:rPr>
      </w:pPr>
      <w:r w:rsidRPr="002D6FDE">
        <w:rPr>
          <w:sz w:val="26"/>
          <w:szCs w:val="26"/>
        </w:rPr>
        <w:t>b.  Biên lai thu tiền của Trường (theo mẫu C45-BB), định kỳ Phòng Tài chính-Kế   toán tổng hợp số thu để lập hóa đơn thuế và nộp thuế theo quy định.</w:t>
      </w:r>
    </w:p>
    <w:p w14:paraId="56529437" w14:textId="77777777" w:rsidR="00C042E2" w:rsidRPr="002D6FDE" w:rsidRDefault="00C042E2" w:rsidP="00565B48">
      <w:pPr>
        <w:numPr>
          <w:ilvl w:val="0"/>
          <w:numId w:val="39"/>
        </w:numPr>
        <w:spacing w:before="120"/>
        <w:jc w:val="both"/>
        <w:rPr>
          <w:sz w:val="26"/>
          <w:szCs w:val="26"/>
        </w:rPr>
      </w:pPr>
      <w:r w:rsidRPr="002D6FDE">
        <w:rPr>
          <w:sz w:val="26"/>
          <w:szCs w:val="26"/>
        </w:rPr>
        <w:t>Đơn vị thu tiền: P. Tổ chức – Hành chính;</w:t>
      </w:r>
    </w:p>
    <w:p w14:paraId="390CDAB2" w14:textId="77777777" w:rsidR="00C042E2" w:rsidRPr="002D6FDE" w:rsidRDefault="00C042E2" w:rsidP="00565B48">
      <w:pPr>
        <w:numPr>
          <w:ilvl w:val="0"/>
          <w:numId w:val="39"/>
        </w:numPr>
        <w:spacing w:before="120"/>
        <w:jc w:val="both"/>
        <w:rPr>
          <w:sz w:val="26"/>
          <w:szCs w:val="26"/>
        </w:rPr>
      </w:pPr>
      <w:r w:rsidRPr="002D6FDE">
        <w:rPr>
          <w:sz w:val="26"/>
          <w:szCs w:val="26"/>
        </w:rPr>
        <w:t>Mức chi: theo tỉ lệ tính trên mức thu sau thuế, theo các quy định của quy chế chi tiêu nội bộ và dự toán của từng hoạt động do Hiệu trưởng duyệt.</w:t>
      </w:r>
    </w:p>
    <w:p w14:paraId="3D2EBAE7" w14:textId="77777777" w:rsidR="00C042E2" w:rsidRPr="002D6FDE" w:rsidRDefault="00C042E2" w:rsidP="00565B48">
      <w:pPr>
        <w:numPr>
          <w:ilvl w:val="0"/>
          <w:numId w:val="39"/>
        </w:numPr>
        <w:spacing w:before="120"/>
        <w:jc w:val="both"/>
        <w:rPr>
          <w:sz w:val="26"/>
          <w:szCs w:val="26"/>
        </w:rPr>
      </w:pPr>
      <w:r w:rsidRPr="002D6FDE">
        <w:rPr>
          <w:sz w:val="26"/>
          <w:szCs w:val="26"/>
        </w:rPr>
        <w:t>Thời hạn quyết toán: Định kỳ 1 tháng 1 lần, đơn vị thu tiền tổng hợp khoản thu và thực hiện quyết toán với P.TC-KT. P.TC-KT tổng hợp số thu để lập hoá đơn và nộp thuế theo quy định.</w:t>
      </w:r>
    </w:p>
    <w:p w14:paraId="44C4FA66" w14:textId="7979AE43" w:rsidR="00C042E2" w:rsidRPr="002D6FDE" w:rsidRDefault="00DF51BC" w:rsidP="00DF51BC">
      <w:pPr>
        <w:spacing w:before="120"/>
        <w:rPr>
          <w:b/>
          <w:bCs/>
          <w:sz w:val="26"/>
          <w:szCs w:val="26"/>
          <w:u w:val="single"/>
        </w:rPr>
      </w:pPr>
      <w:r w:rsidRPr="002D6FDE">
        <w:rPr>
          <w:b/>
          <w:bCs/>
          <w:sz w:val="26"/>
          <w:szCs w:val="26"/>
          <w:u w:val="single"/>
        </w:rPr>
        <w:t>14</w:t>
      </w:r>
      <w:r w:rsidR="00C042E2" w:rsidRPr="002D6FDE">
        <w:rPr>
          <w:b/>
          <w:bCs/>
          <w:sz w:val="26"/>
          <w:szCs w:val="26"/>
          <w:u w:val="single"/>
        </w:rPr>
        <w:t>. Cấp lại thẻ Sinh viên:</w:t>
      </w:r>
    </w:p>
    <w:p w14:paraId="53C6E3A9" w14:textId="77777777" w:rsidR="00C042E2" w:rsidRPr="002D6FDE" w:rsidRDefault="00C042E2" w:rsidP="00565B48">
      <w:pPr>
        <w:numPr>
          <w:ilvl w:val="0"/>
          <w:numId w:val="78"/>
        </w:numPr>
        <w:spacing w:before="120"/>
        <w:jc w:val="both"/>
        <w:rPr>
          <w:sz w:val="26"/>
          <w:szCs w:val="26"/>
        </w:rPr>
      </w:pPr>
      <w:r w:rsidRPr="002D6FDE">
        <w:rPr>
          <w:sz w:val="26"/>
          <w:szCs w:val="26"/>
        </w:rPr>
        <w:t>Mức thu:</w:t>
      </w:r>
    </w:p>
    <w:p w14:paraId="1018A49D" w14:textId="77777777" w:rsidR="00C042E2" w:rsidRPr="002D6FDE" w:rsidRDefault="00C042E2" w:rsidP="00C042E2">
      <w:pPr>
        <w:pStyle w:val="ListParagraph"/>
        <w:numPr>
          <w:ilvl w:val="0"/>
          <w:numId w:val="13"/>
        </w:numPr>
        <w:spacing w:before="120" w:after="0" w:line="240" w:lineRule="auto"/>
        <w:jc w:val="both"/>
        <w:rPr>
          <w:rFonts w:ascii="Times New Roman" w:eastAsia="Times New Roman" w:hAnsi="Times New Roman"/>
          <w:sz w:val="26"/>
          <w:szCs w:val="26"/>
        </w:rPr>
      </w:pPr>
      <w:r w:rsidRPr="002D6FDE">
        <w:rPr>
          <w:rFonts w:ascii="Times New Roman" w:eastAsia="Times New Roman" w:hAnsi="Times New Roman"/>
          <w:sz w:val="26"/>
          <w:szCs w:val="26"/>
        </w:rPr>
        <w:t>Cấp mới:</w:t>
      </w:r>
      <w:r w:rsidRPr="002D6FDE">
        <w:rPr>
          <w:rFonts w:ascii="Times New Roman" w:eastAsia="Times New Roman" w:hAnsi="Times New Roman"/>
          <w:sz w:val="26"/>
          <w:szCs w:val="26"/>
        </w:rPr>
        <w:tab/>
      </w:r>
      <w:r w:rsidRPr="002D6FDE">
        <w:rPr>
          <w:rFonts w:ascii="Times New Roman" w:eastAsia="Times New Roman" w:hAnsi="Times New Roman"/>
          <w:sz w:val="26"/>
          <w:szCs w:val="26"/>
        </w:rPr>
        <w:tab/>
      </w:r>
      <w:r w:rsidRPr="002D6FDE">
        <w:rPr>
          <w:rFonts w:ascii="Times New Roman" w:eastAsia="Times New Roman" w:hAnsi="Times New Roman"/>
          <w:sz w:val="26"/>
          <w:szCs w:val="26"/>
        </w:rPr>
        <w:tab/>
      </w:r>
      <w:r w:rsidRPr="002D6FDE">
        <w:rPr>
          <w:rFonts w:ascii="Times New Roman" w:eastAsia="Times New Roman" w:hAnsi="Times New Roman"/>
          <w:sz w:val="26"/>
          <w:szCs w:val="26"/>
        </w:rPr>
        <w:tab/>
      </w:r>
      <w:r w:rsidRPr="002D6FDE">
        <w:rPr>
          <w:rFonts w:ascii="Times New Roman" w:eastAsia="Times New Roman" w:hAnsi="Times New Roman"/>
          <w:sz w:val="26"/>
          <w:szCs w:val="26"/>
        </w:rPr>
        <w:tab/>
      </w:r>
      <w:r w:rsidRPr="002D6FDE">
        <w:rPr>
          <w:rFonts w:ascii="Times New Roman" w:eastAsia="Times New Roman" w:hAnsi="Times New Roman"/>
          <w:sz w:val="26"/>
          <w:szCs w:val="26"/>
        </w:rPr>
        <w:tab/>
      </w:r>
      <w:r w:rsidRPr="002D6FDE">
        <w:rPr>
          <w:rFonts w:ascii="Times New Roman" w:eastAsia="Times New Roman" w:hAnsi="Times New Roman"/>
          <w:sz w:val="26"/>
          <w:szCs w:val="26"/>
        </w:rPr>
        <w:tab/>
      </w:r>
      <w:r w:rsidRPr="002D6FDE">
        <w:rPr>
          <w:rFonts w:ascii="Times New Roman" w:eastAsia="Times New Roman" w:hAnsi="Times New Roman"/>
          <w:sz w:val="26"/>
          <w:szCs w:val="26"/>
        </w:rPr>
        <w:tab/>
      </w:r>
      <w:r w:rsidRPr="002D6FDE">
        <w:rPr>
          <w:rFonts w:ascii="Times New Roman" w:eastAsia="Times New Roman" w:hAnsi="Times New Roman"/>
          <w:sz w:val="26"/>
          <w:szCs w:val="26"/>
        </w:rPr>
        <w:tab/>
        <w:t>100.000đ/thẻ</w:t>
      </w:r>
    </w:p>
    <w:p w14:paraId="1C6FC2D3" w14:textId="77777777" w:rsidR="00C042E2" w:rsidRPr="002D6FDE" w:rsidRDefault="00C042E2" w:rsidP="00C042E2">
      <w:pPr>
        <w:pStyle w:val="ListParagraph"/>
        <w:numPr>
          <w:ilvl w:val="0"/>
          <w:numId w:val="13"/>
        </w:numPr>
        <w:spacing w:before="120" w:after="0" w:line="240" w:lineRule="auto"/>
        <w:jc w:val="both"/>
        <w:rPr>
          <w:rFonts w:ascii="Times New Roman" w:eastAsia="Times New Roman" w:hAnsi="Times New Roman"/>
          <w:sz w:val="26"/>
          <w:szCs w:val="26"/>
        </w:rPr>
      </w:pPr>
      <w:r w:rsidRPr="002D6FDE">
        <w:rPr>
          <w:rFonts w:ascii="Times New Roman" w:eastAsia="Times New Roman" w:hAnsi="Times New Roman"/>
          <w:sz w:val="26"/>
          <w:szCs w:val="26"/>
        </w:rPr>
        <w:t>Đổi:</w:t>
      </w:r>
      <w:r w:rsidRPr="002D6FDE">
        <w:rPr>
          <w:rFonts w:ascii="Times New Roman" w:eastAsia="Times New Roman" w:hAnsi="Times New Roman"/>
          <w:sz w:val="26"/>
          <w:szCs w:val="26"/>
        </w:rPr>
        <w:tab/>
      </w:r>
      <w:r w:rsidRPr="002D6FDE">
        <w:rPr>
          <w:rFonts w:ascii="Times New Roman" w:eastAsia="Times New Roman" w:hAnsi="Times New Roman"/>
          <w:sz w:val="26"/>
          <w:szCs w:val="26"/>
        </w:rPr>
        <w:tab/>
      </w:r>
      <w:r w:rsidRPr="002D6FDE">
        <w:rPr>
          <w:rFonts w:ascii="Times New Roman" w:eastAsia="Times New Roman" w:hAnsi="Times New Roman"/>
          <w:sz w:val="26"/>
          <w:szCs w:val="26"/>
        </w:rPr>
        <w:tab/>
      </w:r>
      <w:r w:rsidRPr="002D6FDE">
        <w:rPr>
          <w:rFonts w:ascii="Times New Roman" w:eastAsia="Times New Roman" w:hAnsi="Times New Roman"/>
          <w:sz w:val="26"/>
          <w:szCs w:val="26"/>
        </w:rPr>
        <w:tab/>
      </w:r>
      <w:r w:rsidRPr="002D6FDE">
        <w:rPr>
          <w:rFonts w:ascii="Times New Roman" w:eastAsia="Times New Roman" w:hAnsi="Times New Roman"/>
          <w:sz w:val="26"/>
          <w:szCs w:val="26"/>
        </w:rPr>
        <w:tab/>
      </w:r>
      <w:r w:rsidRPr="002D6FDE">
        <w:rPr>
          <w:rFonts w:ascii="Times New Roman" w:eastAsia="Times New Roman" w:hAnsi="Times New Roman"/>
          <w:sz w:val="26"/>
          <w:szCs w:val="26"/>
        </w:rPr>
        <w:tab/>
      </w:r>
      <w:r w:rsidRPr="002D6FDE">
        <w:rPr>
          <w:rFonts w:ascii="Times New Roman" w:eastAsia="Times New Roman" w:hAnsi="Times New Roman"/>
          <w:sz w:val="26"/>
          <w:szCs w:val="26"/>
        </w:rPr>
        <w:tab/>
      </w:r>
      <w:r w:rsidRPr="002D6FDE">
        <w:rPr>
          <w:rFonts w:ascii="Times New Roman" w:eastAsia="Times New Roman" w:hAnsi="Times New Roman"/>
          <w:sz w:val="26"/>
          <w:szCs w:val="26"/>
        </w:rPr>
        <w:tab/>
      </w:r>
      <w:r w:rsidRPr="002D6FDE">
        <w:rPr>
          <w:rFonts w:ascii="Times New Roman" w:eastAsia="Times New Roman" w:hAnsi="Times New Roman"/>
          <w:sz w:val="26"/>
          <w:szCs w:val="26"/>
        </w:rPr>
        <w:tab/>
        <w:t xml:space="preserve">  50.000đ/thẻ</w:t>
      </w:r>
    </w:p>
    <w:p w14:paraId="0691DD71" w14:textId="77777777" w:rsidR="00C042E2" w:rsidRPr="002D6FDE" w:rsidRDefault="00C042E2" w:rsidP="00565B48">
      <w:pPr>
        <w:numPr>
          <w:ilvl w:val="0"/>
          <w:numId w:val="78"/>
        </w:numPr>
        <w:spacing w:before="120"/>
        <w:jc w:val="both"/>
        <w:rPr>
          <w:sz w:val="26"/>
          <w:szCs w:val="26"/>
        </w:rPr>
      </w:pPr>
      <w:r w:rsidRPr="002D6FDE">
        <w:rPr>
          <w:sz w:val="26"/>
          <w:szCs w:val="26"/>
        </w:rPr>
        <w:lastRenderedPageBreak/>
        <w:t>Biên lai thu tiền của Trường (theo mẫu C45-BB), định kỳ Phòng Tài chính-Kế toán tổng hợp số thu để lập hóa đơn thuế và nộp thuế theo quy định.</w:t>
      </w:r>
    </w:p>
    <w:p w14:paraId="24E8E1CA" w14:textId="77777777" w:rsidR="00C042E2" w:rsidRPr="002D6FDE" w:rsidRDefault="00C042E2" w:rsidP="00565B48">
      <w:pPr>
        <w:numPr>
          <w:ilvl w:val="0"/>
          <w:numId w:val="78"/>
        </w:numPr>
        <w:spacing w:before="120"/>
        <w:jc w:val="both"/>
        <w:rPr>
          <w:sz w:val="26"/>
          <w:szCs w:val="26"/>
        </w:rPr>
      </w:pPr>
      <w:r w:rsidRPr="002D6FDE">
        <w:rPr>
          <w:sz w:val="26"/>
          <w:szCs w:val="26"/>
        </w:rPr>
        <w:t>Đơn vị thu tiền: P. Công nghệ thông tin;</w:t>
      </w:r>
    </w:p>
    <w:p w14:paraId="152ABC88" w14:textId="77777777" w:rsidR="00C042E2" w:rsidRPr="002D6FDE" w:rsidRDefault="00C042E2" w:rsidP="00565B48">
      <w:pPr>
        <w:numPr>
          <w:ilvl w:val="0"/>
          <w:numId w:val="78"/>
        </w:numPr>
        <w:spacing w:before="120"/>
        <w:jc w:val="both"/>
        <w:rPr>
          <w:sz w:val="26"/>
          <w:szCs w:val="26"/>
        </w:rPr>
      </w:pPr>
      <w:r w:rsidRPr="002D6FDE">
        <w:rPr>
          <w:sz w:val="26"/>
          <w:szCs w:val="26"/>
        </w:rPr>
        <w:t>Mức chi: theo tỉ lệ tính trên mức thu sau thuế, theo các quy định của quy chế chi tiêu nội bộ và dự toán của từng hoạt động do Hiệu trưởng duyệt.</w:t>
      </w:r>
    </w:p>
    <w:p w14:paraId="238F5F16" w14:textId="77777777" w:rsidR="00C042E2" w:rsidRPr="002D6FDE" w:rsidRDefault="00C042E2" w:rsidP="00565B48">
      <w:pPr>
        <w:numPr>
          <w:ilvl w:val="0"/>
          <w:numId w:val="78"/>
        </w:numPr>
        <w:spacing w:before="120"/>
        <w:jc w:val="both"/>
        <w:rPr>
          <w:sz w:val="26"/>
          <w:szCs w:val="26"/>
        </w:rPr>
      </w:pPr>
      <w:r w:rsidRPr="002D6FDE">
        <w:rPr>
          <w:sz w:val="26"/>
          <w:szCs w:val="26"/>
        </w:rPr>
        <w:t>Thời hạn quyết toán: Định kỳ 1 tháng 1 lần, đơn vị thu tiền tổng hợp khoản thu và thực hiện quyết toán với P.TC-KT. P.TC-KT tổng hợp số thu để lập hoá đơn và nộp thuế theo quy định.</w:t>
      </w:r>
    </w:p>
    <w:p w14:paraId="4E3F92E0" w14:textId="432DB698" w:rsidR="00C042E2" w:rsidRPr="002D6FDE" w:rsidRDefault="00DF51BC" w:rsidP="00DF51BC">
      <w:pPr>
        <w:spacing w:before="120"/>
        <w:rPr>
          <w:b/>
          <w:bCs/>
          <w:sz w:val="26"/>
          <w:szCs w:val="26"/>
          <w:u w:val="single"/>
        </w:rPr>
      </w:pPr>
      <w:r w:rsidRPr="002D6FDE">
        <w:rPr>
          <w:b/>
          <w:bCs/>
          <w:sz w:val="26"/>
          <w:szCs w:val="26"/>
          <w:u w:val="single"/>
        </w:rPr>
        <w:t>15</w:t>
      </w:r>
      <w:r w:rsidR="00C042E2" w:rsidRPr="002D6FDE">
        <w:rPr>
          <w:b/>
          <w:bCs/>
          <w:sz w:val="26"/>
          <w:szCs w:val="26"/>
          <w:u w:val="single"/>
        </w:rPr>
        <w:t>. Lớp IC3:</w:t>
      </w:r>
    </w:p>
    <w:p w14:paraId="77F28AF1" w14:textId="77777777" w:rsidR="00C042E2" w:rsidRPr="002D6FDE" w:rsidRDefault="00C042E2" w:rsidP="00565B48">
      <w:pPr>
        <w:numPr>
          <w:ilvl w:val="0"/>
          <w:numId w:val="79"/>
        </w:numPr>
        <w:spacing w:before="120"/>
        <w:jc w:val="both"/>
        <w:rPr>
          <w:sz w:val="26"/>
          <w:szCs w:val="26"/>
        </w:rPr>
      </w:pPr>
      <w:r w:rsidRPr="002D6FDE">
        <w:rPr>
          <w:sz w:val="26"/>
          <w:szCs w:val="26"/>
        </w:rPr>
        <w:t>Mức thu:</w:t>
      </w:r>
    </w:p>
    <w:p w14:paraId="2EC92B26" w14:textId="77777777" w:rsidR="00C042E2" w:rsidRPr="002D6FDE" w:rsidRDefault="00C042E2" w:rsidP="00565B48">
      <w:pPr>
        <w:pStyle w:val="ListParagraph"/>
        <w:numPr>
          <w:ilvl w:val="0"/>
          <w:numId w:val="81"/>
        </w:numPr>
        <w:spacing w:before="120" w:after="0" w:line="240" w:lineRule="auto"/>
        <w:jc w:val="both"/>
        <w:rPr>
          <w:rFonts w:ascii="Times New Roman" w:eastAsia="Times New Roman" w:hAnsi="Times New Roman"/>
          <w:sz w:val="26"/>
          <w:szCs w:val="26"/>
        </w:rPr>
      </w:pPr>
      <w:r w:rsidRPr="002D6FDE">
        <w:rPr>
          <w:rFonts w:ascii="Times New Roman" w:eastAsia="Times New Roman" w:hAnsi="Times New Roman"/>
          <w:sz w:val="26"/>
          <w:szCs w:val="26"/>
        </w:rPr>
        <w:t xml:space="preserve">Tiếng Việt:   </w:t>
      </w:r>
      <w:r w:rsidRPr="002D6FDE">
        <w:rPr>
          <w:rFonts w:ascii="Times New Roman" w:eastAsia="Times New Roman" w:hAnsi="Times New Roman"/>
          <w:sz w:val="26"/>
          <w:szCs w:val="26"/>
        </w:rPr>
        <w:tab/>
      </w:r>
      <w:r w:rsidRPr="002D6FDE">
        <w:rPr>
          <w:rFonts w:ascii="Times New Roman" w:eastAsia="Times New Roman" w:hAnsi="Times New Roman"/>
          <w:sz w:val="26"/>
          <w:szCs w:val="26"/>
        </w:rPr>
        <w:tab/>
      </w:r>
      <w:r w:rsidRPr="002D6FDE">
        <w:rPr>
          <w:rFonts w:ascii="Times New Roman" w:eastAsia="Times New Roman" w:hAnsi="Times New Roman"/>
          <w:sz w:val="26"/>
          <w:szCs w:val="26"/>
        </w:rPr>
        <w:tab/>
      </w:r>
      <w:r w:rsidRPr="002D6FDE">
        <w:rPr>
          <w:rFonts w:ascii="Times New Roman" w:eastAsia="Times New Roman" w:hAnsi="Times New Roman"/>
          <w:sz w:val="26"/>
          <w:szCs w:val="26"/>
        </w:rPr>
        <w:tab/>
      </w:r>
      <w:r w:rsidRPr="002D6FDE">
        <w:rPr>
          <w:rFonts w:ascii="Times New Roman" w:eastAsia="Times New Roman" w:hAnsi="Times New Roman"/>
          <w:sz w:val="26"/>
          <w:szCs w:val="26"/>
        </w:rPr>
        <w:tab/>
      </w:r>
      <w:r w:rsidRPr="002D6FDE">
        <w:rPr>
          <w:rFonts w:ascii="Times New Roman" w:eastAsia="Times New Roman" w:hAnsi="Times New Roman"/>
          <w:sz w:val="26"/>
          <w:szCs w:val="26"/>
        </w:rPr>
        <w:tab/>
        <w:t xml:space="preserve">                 200.000đ/tín chỉ</w:t>
      </w:r>
    </w:p>
    <w:p w14:paraId="76892459" w14:textId="77777777" w:rsidR="00C042E2" w:rsidRPr="002D6FDE" w:rsidRDefault="00C042E2" w:rsidP="00565B48">
      <w:pPr>
        <w:pStyle w:val="ListParagraph"/>
        <w:numPr>
          <w:ilvl w:val="0"/>
          <w:numId w:val="81"/>
        </w:numPr>
        <w:spacing w:before="120" w:after="0" w:line="240" w:lineRule="auto"/>
        <w:jc w:val="both"/>
        <w:rPr>
          <w:rFonts w:ascii="Times New Roman" w:eastAsia="Times New Roman" w:hAnsi="Times New Roman"/>
          <w:sz w:val="26"/>
          <w:szCs w:val="26"/>
        </w:rPr>
      </w:pPr>
      <w:r w:rsidRPr="002D6FDE">
        <w:rPr>
          <w:rFonts w:ascii="Times New Roman" w:eastAsia="Times New Roman" w:hAnsi="Times New Roman"/>
          <w:sz w:val="26"/>
          <w:szCs w:val="26"/>
        </w:rPr>
        <w:t>Tiếng Anh:</w:t>
      </w:r>
      <w:r w:rsidRPr="002D6FDE">
        <w:rPr>
          <w:rFonts w:ascii="Times New Roman" w:eastAsia="Times New Roman" w:hAnsi="Times New Roman"/>
          <w:sz w:val="26"/>
          <w:szCs w:val="26"/>
        </w:rPr>
        <w:tab/>
      </w:r>
      <w:r w:rsidRPr="002D6FDE">
        <w:rPr>
          <w:rFonts w:ascii="Times New Roman" w:eastAsia="Times New Roman" w:hAnsi="Times New Roman"/>
          <w:sz w:val="26"/>
          <w:szCs w:val="26"/>
        </w:rPr>
        <w:tab/>
      </w:r>
      <w:r w:rsidRPr="002D6FDE">
        <w:rPr>
          <w:rFonts w:ascii="Times New Roman" w:eastAsia="Times New Roman" w:hAnsi="Times New Roman"/>
          <w:sz w:val="26"/>
          <w:szCs w:val="26"/>
        </w:rPr>
        <w:tab/>
      </w:r>
      <w:r w:rsidRPr="002D6FDE">
        <w:rPr>
          <w:rFonts w:ascii="Times New Roman" w:eastAsia="Times New Roman" w:hAnsi="Times New Roman"/>
          <w:sz w:val="26"/>
          <w:szCs w:val="26"/>
        </w:rPr>
        <w:tab/>
      </w:r>
      <w:r w:rsidRPr="002D6FDE">
        <w:rPr>
          <w:rFonts w:ascii="Times New Roman" w:eastAsia="Times New Roman" w:hAnsi="Times New Roman"/>
          <w:sz w:val="26"/>
          <w:szCs w:val="26"/>
        </w:rPr>
        <w:tab/>
      </w:r>
      <w:r w:rsidRPr="002D6FDE">
        <w:rPr>
          <w:rFonts w:ascii="Times New Roman" w:eastAsia="Times New Roman" w:hAnsi="Times New Roman"/>
          <w:sz w:val="26"/>
          <w:szCs w:val="26"/>
        </w:rPr>
        <w:tab/>
      </w:r>
      <w:r w:rsidRPr="002D6FDE">
        <w:rPr>
          <w:rFonts w:ascii="Times New Roman" w:eastAsia="Times New Roman" w:hAnsi="Times New Roman"/>
          <w:sz w:val="26"/>
          <w:szCs w:val="26"/>
        </w:rPr>
        <w:tab/>
        <w:t xml:space="preserve">      220.000đ/tín chỉ</w:t>
      </w:r>
    </w:p>
    <w:p w14:paraId="0644587B" w14:textId="77777777" w:rsidR="00C042E2" w:rsidRPr="002D6FDE" w:rsidRDefault="00C042E2" w:rsidP="00565B48">
      <w:pPr>
        <w:numPr>
          <w:ilvl w:val="0"/>
          <w:numId w:val="79"/>
        </w:numPr>
        <w:spacing w:before="120"/>
        <w:jc w:val="both"/>
        <w:rPr>
          <w:sz w:val="26"/>
          <w:szCs w:val="26"/>
        </w:rPr>
      </w:pPr>
      <w:r w:rsidRPr="002D6FDE">
        <w:rPr>
          <w:sz w:val="26"/>
          <w:szCs w:val="26"/>
        </w:rPr>
        <w:t>Biên lai thu tiền của Trường (theo mẫu C45-BB), định kỳ Phòng Tài chính-Kế toán tổng hợp số thu để lập hóa đơn thuế và nộp thuế theo quy định.</w:t>
      </w:r>
    </w:p>
    <w:p w14:paraId="07031A9D" w14:textId="77777777" w:rsidR="00C042E2" w:rsidRPr="002D6FDE" w:rsidRDefault="00C042E2" w:rsidP="00565B48">
      <w:pPr>
        <w:numPr>
          <w:ilvl w:val="0"/>
          <w:numId w:val="79"/>
        </w:numPr>
        <w:spacing w:before="120"/>
        <w:jc w:val="both"/>
        <w:rPr>
          <w:sz w:val="26"/>
          <w:szCs w:val="26"/>
        </w:rPr>
      </w:pPr>
      <w:r w:rsidRPr="002D6FDE">
        <w:rPr>
          <w:sz w:val="26"/>
          <w:szCs w:val="26"/>
        </w:rPr>
        <w:t>Đơn vị thu tiền: P. Tài chính - Kế toán;</w:t>
      </w:r>
    </w:p>
    <w:p w14:paraId="1D20A7CB" w14:textId="77777777" w:rsidR="00C042E2" w:rsidRPr="002D6FDE" w:rsidRDefault="00C042E2" w:rsidP="00565B48">
      <w:pPr>
        <w:numPr>
          <w:ilvl w:val="0"/>
          <w:numId w:val="79"/>
        </w:numPr>
        <w:spacing w:before="120"/>
        <w:jc w:val="both"/>
        <w:rPr>
          <w:sz w:val="26"/>
          <w:szCs w:val="26"/>
        </w:rPr>
      </w:pPr>
      <w:r w:rsidRPr="002D6FDE">
        <w:rPr>
          <w:sz w:val="26"/>
          <w:szCs w:val="26"/>
        </w:rPr>
        <w:t>Mức chi: theo tỉ lệ tính trên mức thu sau thuế, theo các quy định của quy chế chi tiêu nội bộ và dự toán của từng hoạt động do Hiệu trưởng duyệt.</w:t>
      </w:r>
    </w:p>
    <w:p w14:paraId="08D1D76A" w14:textId="77777777" w:rsidR="00C042E2" w:rsidRPr="002D6FDE" w:rsidRDefault="00C042E2" w:rsidP="00565B48">
      <w:pPr>
        <w:numPr>
          <w:ilvl w:val="0"/>
          <w:numId w:val="79"/>
        </w:numPr>
        <w:spacing w:before="120"/>
        <w:jc w:val="both"/>
        <w:rPr>
          <w:sz w:val="26"/>
          <w:szCs w:val="26"/>
        </w:rPr>
      </w:pPr>
      <w:r w:rsidRPr="002D6FDE">
        <w:rPr>
          <w:sz w:val="26"/>
          <w:szCs w:val="26"/>
        </w:rPr>
        <w:t>Thời hạn quyết toán: Định kỳ 1 tháng 1 lần, đơn vị thu tiền tổng hợp khoản thu và thực hiện quyết toán với P.TC-KT. P.TC-KT tổng hợp số thu để lập hoá đơn và nộp thuế theo quy định.</w:t>
      </w:r>
    </w:p>
    <w:p w14:paraId="7541A79D" w14:textId="29154A37" w:rsidR="00C042E2" w:rsidRPr="002D6FDE" w:rsidRDefault="00DF51BC" w:rsidP="00DF51BC">
      <w:pPr>
        <w:spacing w:before="120"/>
        <w:rPr>
          <w:b/>
          <w:bCs/>
          <w:sz w:val="26"/>
          <w:szCs w:val="26"/>
          <w:u w:val="single"/>
        </w:rPr>
      </w:pPr>
      <w:r w:rsidRPr="002D6FDE">
        <w:rPr>
          <w:b/>
          <w:bCs/>
          <w:sz w:val="26"/>
          <w:szCs w:val="26"/>
          <w:u w:val="single"/>
        </w:rPr>
        <w:t>16</w:t>
      </w:r>
      <w:r w:rsidR="00C042E2" w:rsidRPr="002D6FDE">
        <w:rPr>
          <w:b/>
          <w:bCs/>
          <w:sz w:val="26"/>
          <w:szCs w:val="26"/>
          <w:u w:val="single"/>
        </w:rPr>
        <w:t>. Tiền dự thi IC3:</w:t>
      </w:r>
    </w:p>
    <w:p w14:paraId="72C83562" w14:textId="5A77A683" w:rsidR="00C042E2" w:rsidRPr="002D6FDE" w:rsidRDefault="00C042E2" w:rsidP="00565B48">
      <w:pPr>
        <w:numPr>
          <w:ilvl w:val="0"/>
          <w:numId w:val="80"/>
        </w:numPr>
        <w:spacing w:before="120"/>
        <w:jc w:val="both"/>
        <w:rPr>
          <w:sz w:val="26"/>
          <w:szCs w:val="26"/>
        </w:rPr>
      </w:pPr>
      <w:r w:rsidRPr="002D6FDE">
        <w:rPr>
          <w:sz w:val="26"/>
          <w:szCs w:val="26"/>
        </w:rPr>
        <w:t>Mức thu</w:t>
      </w:r>
      <w:r w:rsidR="004108F6" w:rsidRPr="002D6FDE">
        <w:rPr>
          <w:sz w:val="26"/>
          <w:szCs w:val="26"/>
        </w:rPr>
        <w:t xml:space="preserve"> từ tháng 1 đến tháng 5/2019</w:t>
      </w:r>
      <w:r w:rsidRPr="002D6FDE">
        <w:rPr>
          <w:sz w:val="26"/>
          <w:szCs w:val="26"/>
        </w:rPr>
        <w:t>:</w:t>
      </w:r>
      <w:r w:rsidRPr="002D6FDE">
        <w:rPr>
          <w:sz w:val="26"/>
          <w:szCs w:val="26"/>
        </w:rPr>
        <w:tab/>
      </w:r>
      <w:r w:rsidRPr="002D6FDE">
        <w:rPr>
          <w:sz w:val="26"/>
          <w:szCs w:val="26"/>
        </w:rPr>
        <w:tab/>
        <w:t xml:space="preserve">                </w:t>
      </w:r>
      <w:r w:rsidR="004108F6" w:rsidRPr="002D6FDE">
        <w:rPr>
          <w:sz w:val="26"/>
          <w:szCs w:val="26"/>
        </w:rPr>
        <w:tab/>
      </w:r>
      <w:r w:rsidRPr="002D6FDE">
        <w:rPr>
          <w:sz w:val="26"/>
          <w:szCs w:val="26"/>
        </w:rPr>
        <w:t xml:space="preserve">  550.000đ/bài thi</w:t>
      </w:r>
    </w:p>
    <w:p w14:paraId="5A3DD2A7" w14:textId="1B097277" w:rsidR="004108F6" w:rsidRPr="002D6FDE" w:rsidRDefault="004108F6" w:rsidP="00565B48">
      <w:pPr>
        <w:numPr>
          <w:ilvl w:val="0"/>
          <w:numId w:val="80"/>
        </w:numPr>
        <w:spacing w:before="120"/>
        <w:jc w:val="both"/>
        <w:rPr>
          <w:sz w:val="26"/>
          <w:szCs w:val="26"/>
        </w:rPr>
      </w:pPr>
      <w:r w:rsidRPr="002D6FDE">
        <w:rPr>
          <w:sz w:val="26"/>
          <w:szCs w:val="26"/>
        </w:rPr>
        <w:t xml:space="preserve">Mức thu từ tháng 6/2019: </w:t>
      </w:r>
      <w:r w:rsidRPr="002D6FDE">
        <w:rPr>
          <w:sz w:val="26"/>
          <w:szCs w:val="26"/>
        </w:rPr>
        <w:tab/>
      </w:r>
      <w:r w:rsidRPr="002D6FDE">
        <w:rPr>
          <w:sz w:val="26"/>
          <w:szCs w:val="26"/>
        </w:rPr>
        <w:tab/>
      </w:r>
      <w:r w:rsidRPr="002D6FDE">
        <w:rPr>
          <w:sz w:val="26"/>
          <w:szCs w:val="26"/>
        </w:rPr>
        <w:tab/>
      </w:r>
      <w:r w:rsidRPr="002D6FDE">
        <w:rPr>
          <w:sz w:val="26"/>
          <w:szCs w:val="26"/>
        </w:rPr>
        <w:tab/>
      </w:r>
      <w:r w:rsidRPr="002D6FDE">
        <w:rPr>
          <w:sz w:val="26"/>
          <w:szCs w:val="26"/>
        </w:rPr>
        <w:tab/>
      </w:r>
      <w:r w:rsidRPr="002D6FDE">
        <w:rPr>
          <w:sz w:val="26"/>
          <w:szCs w:val="26"/>
        </w:rPr>
        <w:tab/>
        <w:t xml:space="preserve">  600.000đ/bài thi</w:t>
      </w:r>
    </w:p>
    <w:p w14:paraId="05B4DA7B" w14:textId="77777777" w:rsidR="00C042E2" w:rsidRPr="002D6FDE" w:rsidRDefault="00C042E2" w:rsidP="00565B48">
      <w:pPr>
        <w:numPr>
          <w:ilvl w:val="0"/>
          <w:numId w:val="80"/>
        </w:numPr>
        <w:spacing w:before="120"/>
        <w:jc w:val="both"/>
        <w:rPr>
          <w:sz w:val="26"/>
          <w:szCs w:val="26"/>
        </w:rPr>
      </w:pPr>
      <w:r w:rsidRPr="002D6FDE">
        <w:rPr>
          <w:sz w:val="26"/>
          <w:szCs w:val="26"/>
        </w:rPr>
        <w:t>Biên lai thu tiền của Trường (theo mẫu C45-BB), định kỳ Phòng Tài chính-Kế toán tổng hợp số thu để lập hóa đơn thuế và nộp thuế theo quy định.</w:t>
      </w:r>
    </w:p>
    <w:p w14:paraId="062E4720" w14:textId="77777777" w:rsidR="00C042E2" w:rsidRPr="002D6FDE" w:rsidRDefault="00C042E2" w:rsidP="00565B48">
      <w:pPr>
        <w:numPr>
          <w:ilvl w:val="0"/>
          <w:numId w:val="80"/>
        </w:numPr>
        <w:spacing w:before="120"/>
        <w:jc w:val="both"/>
        <w:rPr>
          <w:sz w:val="26"/>
          <w:szCs w:val="26"/>
        </w:rPr>
      </w:pPr>
      <w:r w:rsidRPr="002D6FDE">
        <w:rPr>
          <w:sz w:val="26"/>
          <w:szCs w:val="26"/>
        </w:rPr>
        <w:t>Đơn vị thu tiền: P. Tài chính - Kế toán;</w:t>
      </w:r>
    </w:p>
    <w:p w14:paraId="386B5112" w14:textId="77777777" w:rsidR="00C042E2" w:rsidRPr="002D6FDE" w:rsidRDefault="00C042E2" w:rsidP="00565B48">
      <w:pPr>
        <w:numPr>
          <w:ilvl w:val="0"/>
          <w:numId w:val="80"/>
        </w:numPr>
        <w:spacing w:before="120"/>
        <w:jc w:val="both"/>
        <w:rPr>
          <w:sz w:val="26"/>
          <w:szCs w:val="26"/>
        </w:rPr>
      </w:pPr>
      <w:r w:rsidRPr="002D6FDE">
        <w:rPr>
          <w:sz w:val="26"/>
          <w:szCs w:val="26"/>
        </w:rPr>
        <w:t>Mức chi: theo tỉ lệ tính trên mức thu sau thuế, theo các quy định của quy chế chi tiêu nội bộ và dự toán của từng hoạt động do Hiệu trưởng duyệt.</w:t>
      </w:r>
    </w:p>
    <w:p w14:paraId="0811ED18" w14:textId="77777777" w:rsidR="00C042E2" w:rsidRPr="002D6FDE" w:rsidRDefault="00C042E2" w:rsidP="00565B48">
      <w:pPr>
        <w:numPr>
          <w:ilvl w:val="0"/>
          <w:numId w:val="80"/>
        </w:numPr>
        <w:spacing w:before="120"/>
        <w:jc w:val="both"/>
        <w:rPr>
          <w:sz w:val="26"/>
          <w:szCs w:val="26"/>
        </w:rPr>
      </w:pPr>
      <w:r w:rsidRPr="002D6FDE">
        <w:rPr>
          <w:sz w:val="26"/>
          <w:szCs w:val="26"/>
        </w:rPr>
        <w:t>Thời hạn quyết toán: Định kỳ 1 tháng 1 lần, đơn vị thu tiền tổng hợp khoản thu và thực hiện quyết toán với P.TC-KT. P.TC-KT tổng hợp số thu để lập hoá đơn và nộp thuế theo quy định.</w:t>
      </w:r>
    </w:p>
    <w:p w14:paraId="32C1651F" w14:textId="11944904" w:rsidR="00C042E2" w:rsidRPr="002D6FDE" w:rsidRDefault="00DF51BC" w:rsidP="00DF51BC">
      <w:pPr>
        <w:spacing w:before="120"/>
        <w:rPr>
          <w:b/>
          <w:bCs/>
          <w:sz w:val="26"/>
          <w:szCs w:val="26"/>
          <w:u w:val="single"/>
        </w:rPr>
      </w:pPr>
      <w:r w:rsidRPr="002D6FDE">
        <w:rPr>
          <w:b/>
          <w:bCs/>
          <w:sz w:val="26"/>
          <w:szCs w:val="26"/>
          <w:u w:val="single"/>
        </w:rPr>
        <w:t>17</w:t>
      </w:r>
      <w:r w:rsidR="00C042E2" w:rsidRPr="002D6FDE">
        <w:rPr>
          <w:b/>
          <w:bCs/>
          <w:sz w:val="26"/>
          <w:szCs w:val="26"/>
          <w:u w:val="single"/>
        </w:rPr>
        <w:t xml:space="preserve">. </w:t>
      </w:r>
      <w:r w:rsidRPr="002D6FDE">
        <w:rPr>
          <w:b/>
          <w:bCs/>
          <w:sz w:val="26"/>
          <w:szCs w:val="26"/>
          <w:u w:val="single"/>
        </w:rPr>
        <w:t xml:space="preserve">Lớp </w:t>
      </w:r>
      <w:r w:rsidR="00C042E2" w:rsidRPr="002D6FDE">
        <w:rPr>
          <w:b/>
          <w:bCs/>
          <w:sz w:val="26"/>
          <w:szCs w:val="26"/>
          <w:u w:val="single"/>
        </w:rPr>
        <w:t>ERP:</w:t>
      </w:r>
    </w:p>
    <w:p w14:paraId="405120F7" w14:textId="77777777" w:rsidR="00C042E2" w:rsidRPr="002D6FDE" w:rsidRDefault="00C042E2" w:rsidP="00565B48">
      <w:pPr>
        <w:numPr>
          <w:ilvl w:val="0"/>
          <w:numId w:val="82"/>
        </w:numPr>
        <w:spacing w:before="120"/>
        <w:jc w:val="both"/>
        <w:rPr>
          <w:sz w:val="26"/>
          <w:szCs w:val="26"/>
        </w:rPr>
      </w:pPr>
      <w:r w:rsidRPr="002D6FDE">
        <w:rPr>
          <w:sz w:val="26"/>
          <w:szCs w:val="26"/>
        </w:rPr>
        <w:t>Mức thu: Theo quyết định thu học phí hiện hành.</w:t>
      </w:r>
      <w:r w:rsidRPr="002D6FDE">
        <w:rPr>
          <w:sz w:val="26"/>
          <w:szCs w:val="26"/>
        </w:rPr>
        <w:tab/>
      </w:r>
    </w:p>
    <w:p w14:paraId="036A813F" w14:textId="77777777" w:rsidR="00C042E2" w:rsidRPr="002D6FDE" w:rsidRDefault="00C042E2" w:rsidP="00565B48">
      <w:pPr>
        <w:numPr>
          <w:ilvl w:val="0"/>
          <w:numId w:val="82"/>
        </w:numPr>
        <w:spacing w:before="120"/>
        <w:jc w:val="both"/>
        <w:rPr>
          <w:sz w:val="26"/>
          <w:szCs w:val="26"/>
        </w:rPr>
      </w:pPr>
      <w:r w:rsidRPr="002D6FDE">
        <w:rPr>
          <w:sz w:val="26"/>
          <w:szCs w:val="26"/>
        </w:rPr>
        <w:t>Biên lai thu tiền của Trường (theo mẫu C45-BB), định kỳ Phòng Tài chính-Kế toán tổng hợp số thu để lập hóa đơn thuế và nộp thuế theo quy định.</w:t>
      </w:r>
    </w:p>
    <w:p w14:paraId="27ECF560" w14:textId="77777777" w:rsidR="00C042E2" w:rsidRPr="002D6FDE" w:rsidRDefault="00C042E2" w:rsidP="00565B48">
      <w:pPr>
        <w:numPr>
          <w:ilvl w:val="0"/>
          <w:numId w:val="82"/>
        </w:numPr>
        <w:spacing w:before="120"/>
        <w:jc w:val="both"/>
        <w:rPr>
          <w:sz w:val="26"/>
          <w:szCs w:val="26"/>
        </w:rPr>
      </w:pPr>
      <w:r w:rsidRPr="002D6FDE">
        <w:rPr>
          <w:sz w:val="26"/>
          <w:szCs w:val="26"/>
        </w:rPr>
        <w:t>Đơn vị thu tiền: P. Tài chính - Kế toán;</w:t>
      </w:r>
    </w:p>
    <w:p w14:paraId="488E3326" w14:textId="77777777" w:rsidR="00C042E2" w:rsidRPr="002D6FDE" w:rsidRDefault="00C042E2" w:rsidP="00565B48">
      <w:pPr>
        <w:numPr>
          <w:ilvl w:val="0"/>
          <w:numId w:val="82"/>
        </w:numPr>
        <w:spacing w:before="120"/>
        <w:jc w:val="both"/>
        <w:rPr>
          <w:sz w:val="26"/>
          <w:szCs w:val="26"/>
        </w:rPr>
      </w:pPr>
      <w:r w:rsidRPr="002D6FDE">
        <w:rPr>
          <w:sz w:val="26"/>
          <w:szCs w:val="26"/>
        </w:rPr>
        <w:t>Mức chi: theo tỉ lệ tính trên mức thu sau thuế, theo các quy định của quy chế chi tiêu nội bộ và dự toán của từng hoạt động do Hiệu trưởng duyệt.</w:t>
      </w:r>
    </w:p>
    <w:p w14:paraId="124D1964" w14:textId="77777777" w:rsidR="00C042E2" w:rsidRPr="002D6FDE" w:rsidRDefault="00C042E2" w:rsidP="00565B48">
      <w:pPr>
        <w:numPr>
          <w:ilvl w:val="0"/>
          <w:numId w:val="82"/>
        </w:numPr>
        <w:spacing w:before="120"/>
        <w:jc w:val="both"/>
        <w:rPr>
          <w:sz w:val="26"/>
          <w:szCs w:val="26"/>
        </w:rPr>
      </w:pPr>
      <w:r w:rsidRPr="002D6FDE">
        <w:rPr>
          <w:sz w:val="26"/>
          <w:szCs w:val="26"/>
        </w:rPr>
        <w:t>Thời hạn quyết toán: Định kỳ 1 tháng 1 lần, đơn vị thu tiền tổng hợp khoản thu và thực hiện quyết toán với P.TC-KT. P.TC-KT tổng hợp số thu để lập hoá đơn và nộp thuế theo quy định.</w:t>
      </w:r>
    </w:p>
    <w:p w14:paraId="577A3FB8" w14:textId="4B6E2450" w:rsidR="004B3638" w:rsidRPr="002D6FDE" w:rsidRDefault="00D30B6B" w:rsidP="0094217A">
      <w:pPr>
        <w:spacing w:before="120" w:after="120"/>
        <w:jc w:val="center"/>
        <w:rPr>
          <w:b/>
          <w:sz w:val="28"/>
          <w:szCs w:val="26"/>
        </w:rPr>
      </w:pPr>
      <w:r w:rsidRPr="002D6FDE">
        <w:rPr>
          <w:sz w:val="26"/>
          <w:szCs w:val="26"/>
        </w:rPr>
        <w:br w:type="page"/>
      </w:r>
      <w:r w:rsidR="004B3638" w:rsidRPr="002D6FDE">
        <w:rPr>
          <w:b/>
          <w:sz w:val="28"/>
          <w:szCs w:val="26"/>
        </w:rPr>
        <w:lastRenderedPageBreak/>
        <w:t>Phụ lục số 18</w:t>
      </w:r>
      <w:r w:rsidR="00C8658D" w:rsidRPr="002D6FDE">
        <w:rPr>
          <w:b/>
          <w:sz w:val="28"/>
          <w:szCs w:val="26"/>
        </w:rPr>
        <w:t>:</w:t>
      </w:r>
      <w:r w:rsidR="004B3638" w:rsidRPr="002D6FDE">
        <w:rPr>
          <w:b/>
          <w:sz w:val="28"/>
          <w:szCs w:val="26"/>
        </w:rPr>
        <w:t xml:space="preserve"> Quy định về các khoản chi </w:t>
      </w:r>
      <w:r w:rsidR="00C25CDB" w:rsidRPr="002D6FDE">
        <w:rPr>
          <w:b/>
          <w:sz w:val="28"/>
          <w:szCs w:val="26"/>
        </w:rPr>
        <w:t xml:space="preserve">thù lao công tác tuyển sinh, </w:t>
      </w:r>
      <w:r w:rsidR="004B3638" w:rsidRPr="002D6FDE">
        <w:rPr>
          <w:b/>
          <w:sz w:val="28"/>
          <w:szCs w:val="26"/>
        </w:rPr>
        <w:t>nghiệp</w:t>
      </w:r>
      <w:r w:rsidR="00F51C2B" w:rsidRPr="002D6FDE">
        <w:rPr>
          <w:b/>
          <w:sz w:val="28"/>
          <w:szCs w:val="26"/>
        </w:rPr>
        <w:t xml:space="preserve"> vụ quản lý</w:t>
      </w:r>
      <w:r w:rsidR="00C25CDB" w:rsidRPr="002D6FDE">
        <w:rPr>
          <w:b/>
          <w:sz w:val="28"/>
          <w:szCs w:val="26"/>
        </w:rPr>
        <w:t>, phục vụ</w:t>
      </w:r>
      <w:r w:rsidR="00F51C2B" w:rsidRPr="002D6FDE">
        <w:rPr>
          <w:b/>
          <w:sz w:val="28"/>
          <w:szCs w:val="26"/>
        </w:rPr>
        <w:t xml:space="preserve"> đào tạo (Điều </w:t>
      </w:r>
      <w:r w:rsidR="0052394C" w:rsidRPr="002D6FDE">
        <w:rPr>
          <w:b/>
          <w:sz w:val="28"/>
          <w:szCs w:val="26"/>
        </w:rPr>
        <w:t>37</w:t>
      </w:r>
      <w:r w:rsidR="004B3638" w:rsidRPr="002D6FDE">
        <w:rPr>
          <w:b/>
          <w:sz w:val="28"/>
          <w:szCs w:val="26"/>
        </w:rPr>
        <w:t>)</w:t>
      </w:r>
      <w:bookmarkEnd w:id="14"/>
    </w:p>
    <w:p w14:paraId="4E4F4C0C" w14:textId="3272F6F4" w:rsidR="00A81E29" w:rsidRPr="002D6FDE" w:rsidRDefault="00A81E29" w:rsidP="00442F60">
      <w:pPr>
        <w:spacing w:before="120" w:after="120"/>
        <w:rPr>
          <w:b/>
          <w:bCs/>
          <w:sz w:val="26"/>
          <w:szCs w:val="26"/>
        </w:rPr>
      </w:pPr>
      <w:r w:rsidRPr="002D6FDE">
        <w:rPr>
          <w:b/>
          <w:bCs/>
          <w:sz w:val="26"/>
          <w:szCs w:val="26"/>
        </w:rPr>
        <w:t>1. Tư vấn tuyển sinh đại học, sau đại học</w:t>
      </w:r>
    </w:p>
    <w:p w14:paraId="5A632DED" w14:textId="7D8FE67E" w:rsidR="00A81E29" w:rsidRPr="002D6FDE" w:rsidRDefault="00D8502B" w:rsidP="00442F60">
      <w:pPr>
        <w:spacing w:before="120" w:after="120"/>
        <w:jc w:val="both"/>
        <w:rPr>
          <w:sz w:val="26"/>
          <w:szCs w:val="26"/>
        </w:rPr>
      </w:pPr>
      <w:r w:rsidRPr="002D6FDE">
        <w:rPr>
          <w:b/>
          <w:bCs/>
          <w:sz w:val="26"/>
          <w:szCs w:val="26"/>
        </w:rPr>
        <w:t xml:space="preserve">- </w:t>
      </w:r>
      <w:r w:rsidR="00A81E29" w:rsidRPr="002D6FDE">
        <w:rPr>
          <w:sz w:val="26"/>
          <w:szCs w:val="26"/>
        </w:rPr>
        <w:t>Chế độ</w:t>
      </w:r>
      <w:r w:rsidR="00A81E29" w:rsidRPr="002D6FDE">
        <w:rPr>
          <w:b/>
          <w:bCs/>
          <w:sz w:val="26"/>
          <w:szCs w:val="26"/>
        </w:rPr>
        <w:t xml:space="preserve"> </w:t>
      </w:r>
      <w:r w:rsidR="00A81E29" w:rsidRPr="002D6FDE">
        <w:rPr>
          <w:sz w:val="26"/>
          <w:szCs w:val="26"/>
        </w:rPr>
        <w:t>công tác phí trong nước: theo Điều 20 của Quy chế chi tiêu nội bộ.</w:t>
      </w:r>
    </w:p>
    <w:p w14:paraId="29E5CAF2" w14:textId="795D7944" w:rsidR="00A81E29" w:rsidRPr="002D6FDE" w:rsidRDefault="00D8502B" w:rsidP="00442F60">
      <w:pPr>
        <w:spacing w:before="120" w:after="120"/>
        <w:jc w:val="both"/>
        <w:rPr>
          <w:bCs/>
          <w:sz w:val="26"/>
          <w:szCs w:val="26"/>
        </w:rPr>
      </w:pPr>
      <w:r w:rsidRPr="002D6FDE">
        <w:rPr>
          <w:b/>
          <w:bCs/>
          <w:sz w:val="26"/>
          <w:szCs w:val="26"/>
        </w:rPr>
        <w:t xml:space="preserve">- </w:t>
      </w:r>
      <w:r w:rsidR="00A81E29" w:rsidRPr="002D6FDE">
        <w:rPr>
          <w:bCs/>
          <w:sz w:val="26"/>
          <w:szCs w:val="26"/>
        </w:rPr>
        <w:t>Công tác thông tin, tuyên truyền</w:t>
      </w:r>
      <w:r w:rsidRPr="002D6FDE">
        <w:rPr>
          <w:bCs/>
          <w:sz w:val="26"/>
          <w:szCs w:val="26"/>
        </w:rPr>
        <w:t>, tư vấn</w:t>
      </w:r>
      <w:r w:rsidR="00A81E29" w:rsidRPr="002D6FDE">
        <w:rPr>
          <w:bCs/>
          <w:sz w:val="26"/>
          <w:szCs w:val="26"/>
        </w:rPr>
        <w:t>: Theo dự toán từng đợt tuyển sinh.</w:t>
      </w:r>
    </w:p>
    <w:p w14:paraId="556C13F7" w14:textId="364DB0EE" w:rsidR="00D8502B" w:rsidRPr="002D6FDE" w:rsidRDefault="00D8502B" w:rsidP="00442F60">
      <w:pPr>
        <w:spacing w:before="120" w:after="120"/>
        <w:jc w:val="both"/>
        <w:rPr>
          <w:bCs/>
          <w:sz w:val="26"/>
          <w:szCs w:val="26"/>
        </w:rPr>
      </w:pPr>
      <w:r w:rsidRPr="002D6FDE">
        <w:rPr>
          <w:bCs/>
          <w:sz w:val="26"/>
          <w:szCs w:val="26"/>
        </w:rPr>
        <w:t>- Các đơn vị quản lý đào tạo lập dự toán chi cho từng đợt hoạt động gửi P.TC-KT thẩm định và trình Hiệu trưởng duyệt.</w:t>
      </w:r>
    </w:p>
    <w:p w14:paraId="6B11AA96" w14:textId="4B8B6C03" w:rsidR="00FE7ABE" w:rsidRPr="002D6FDE" w:rsidRDefault="00A81E29" w:rsidP="00442F60">
      <w:pPr>
        <w:spacing w:before="120" w:after="120"/>
        <w:rPr>
          <w:b/>
          <w:bCs/>
          <w:sz w:val="26"/>
          <w:szCs w:val="26"/>
        </w:rPr>
      </w:pPr>
      <w:r w:rsidRPr="002D6FDE">
        <w:rPr>
          <w:b/>
          <w:bCs/>
          <w:sz w:val="26"/>
          <w:szCs w:val="26"/>
        </w:rPr>
        <w:t>2</w:t>
      </w:r>
      <w:r w:rsidR="00A570C9" w:rsidRPr="002D6FDE">
        <w:rPr>
          <w:b/>
          <w:bCs/>
          <w:sz w:val="26"/>
          <w:szCs w:val="26"/>
        </w:rPr>
        <w:t xml:space="preserve">. </w:t>
      </w:r>
      <w:r w:rsidR="00442F60" w:rsidRPr="002D6FDE">
        <w:rPr>
          <w:b/>
          <w:bCs/>
          <w:sz w:val="26"/>
          <w:szCs w:val="26"/>
        </w:rPr>
        <w:t>Tổ chức tuyển sinh</w:t>
      </w:r>
    </w:p>
    <w:p w14:paraId="1FCA2FA9" w14:textId="5117A904" w:rsidR="00FE7ABE" w:rsidRPr="002D6FDE" w:rsidRDefault="00FE7ABE" w:rsidP="00442F60">
      <w:pPr>
        <w:spacing w:before="120" w:after="120"/>
        <w:rPr>
          <w:sz w:val="26"/>
          <w:szCs w:val="26"/>
        </w:rPr>
      </w:pPr>
      <w:r w:rsidRPr="002D6FDE">
        <w:rPr>
          <w:sz w:val="26"/>
          <w:szCs w:val="26"/>
        </w:rPr>
        <w:t xml:space="preserve">- </w:t>
      </w:r>
      <w:r w:rsidR="00422001" w:rsidRPr="002D6FDE">
        <w:rPr>
          <w:sz w:val="26"/>
          <w:szCs w:val="26"/>
        </w:rPr>
        <w:t>R</w:t>
      </w:r>
      <w:r w:rsidR="001316B4" w:rsidRPr="002D6FDE">
        <w:rPr>
          <w:sz w:val="26"/>
          <w:szCs w:val="26"/>
        </w:rPr>
        <w:t>a đề thi</w:t>
      </w:r>
      <w:r w:rsidRPr="002D6FDE">
        <w:rPr>
          <w:sz w:val="26"/>
          <w:szCs w:val="26"/>
        </w:rPr>
        <w:t xml:space="preserve"> tuyển sinh theo phụ lục 2.14</w:t>
      </w:r>
    </w:p>
    <w:p w14:paraId="4DF0D4D8" w14:textId="24A79796" w:rsidR="00422001" w:rsidRPr="002D6FDE" w:rsidRDefault="00422001" w:rsidP="00442F60">
      <w:pPr>
        <w:spacing w:before="120" w:after="120"/>
        <w:jc w:val="both"/>
        <w:rPr>
          <w:bCs/>
          <w:sz w:val="26"/>
          <w:szCs w:val="26"/>
        </w:rPr>
      </w:pPr>
      <w:r w:rsidRPr="002D6FDE">
        <w:rPr>
          <w:bCs/>
          <w:sz w:val="26"/>
          <w:szCs w:val="26"/>
        </w:rPr>
        <w:t xml:space="preserve">- Phụ cấp trách nhiệm công tác kỳ thi </w:t>
      </w:r>
      <w:r w:rsidR="00D8502B" w:rsidRPr="002D6FDE">
        <w:rPr>
          <w:bCs/>
          <w:sz w:val="26"/>
          <w:szCs w:val="26"/>
        </w:rPr>
        <w:t>:</w:t>
      </w:r>
    </w:p>
    <w:p w14:paraId="2B22332B" w14:textId="13D0F302" w:rsidR="00422001" w:rsidRPr="002D6FDE" w:rsidRDefault="00752A8F" w:rsidP="00442F60">
      <w:pPr>
        <w:spacing w:before="120" w:after="120"/>
        <w:ind w:firstLine="720"/>
        <w:jc w:val="both"/>
        <w:rPr>
          <w:sz w:val="26"/>
          <w:szCs w:val="26"/>
        </w:rPr>
      </w:pPr>
      <w:r w:rsidRPr="002D6FDE">
        <w:rPr>
          <w:sz w:val="26"/>
          <w:szCs w:val="26"/>
        </w:rPr>
        <w:t xml:space="preserve">+ </w:t>
      </w:r>
      <w:r w:rsidR="00422001" w:rsidRPr="002D6FDE">
        <w:rPr>
          <w:sz w:val="26"/>
          <w:szCs w:val="26"/>
        </w:rPr>
        <w:t>Tại TP. Hồ Chí Minh:</w:t>
      </w:r>
    </w:p>
    <w:p w14:paraId="21FB1775" w14:textId="5D89585A" w:rsidR="00422001" w:rsidRPr="002D6FDE" w:rsidRDefault="00422001" w:rsidP="00565B48">
      <w:pPr>
        <w:pStyle w:val="ListParagraph"/>
        <w:numPr>
          <w:ilvl w:val="0"/>
          <w:numId w:val="75"/>
        </w:numPr>
        <w:spacing w:before="120" w:after="120" w:line="240" w:lineRule="auto"/>
        <w:ind w:left="1276"/>
        <w:jc w:val="both"/>
        <w:rPr>
          <w:rFonts w:ascii="Times New Roman" w:hAnsi="Times New Roman"/>
          <w:sz w:val="26"/>
          <w:szCs w:val="26"/>
        </w:rPr>
      </w:pPr>
      <w:r w:rsidRPr="002D6FDE">
        <w:rPr>
          <w:rFonts w:ascii="Times New Roman" w:hAnsi="Times New Roman"/>
          <w:sz w:val="26"/>
          <w:szCs w:val="26"/>
        </w:rPr>
        <w:t xml:space="preserve">Viên chức làm nhiệm vụ coi thi: Thanh toán theo thù lao coi thi </w:t>
      </w:r>
    </w:p>
    <w:p w14:paraId="6A1B2381" w14:textId="16758B32" w:rsidR="00422001" w:rsidRPr="002D6FDE" w:rsidRDefault="00422001" w:rsidP="00565B48">
      <w:pPr>
        <w:pStyle w:val="ListParagraph"/>
        <w:numPr>
          <w:ilvl w:val="0"/>
          <w:numId w:val="75"/>
        </w:numPr>
        <w:spacing w:before="120" w:after="120" w:line="240" w:lineRule="auto"/>
        <w:ind w:left="1276"/>
        <w:jc w:val="both"/>
        <w:rPr>
          <w:rFonts w:ascii="Times New Roman" w:hAnsi="Times New Roman"/>
          <w:sz w:val="26"/>
          <w:szCs w:val="26"/>
        </w:rPr>
      </w:pPr>
      <w:r w:rsidRPr="002D6FDE">
        <w:rPr>
          <w:rFonts w:ascii="Times New Roman" w:hAnsi="Times New Roman"/>
          <w:sz w:val="26"/>
          <w:szCs w:val="26"/>
        </w:rPr>
        <w:t>Thành viên các ban chức năng của công tác đề thi, coi thi: Thanh toán theo mức thù lao coi thi x Số ca làm nhiệm vụ.</w:t>
      </w:r>
    </w:p>
    <w:p w14:paraId="3EC3567F" w14:textId="6895A2C1" w:rsidR="00422001" w:rsidRPr="002D6FDE" w:rsidRDefault="00422001" w:rsidP="00565B48">
      <w:pPr>
        <w:pStyle w:val="ListParagraph"/>
        <w:numPr>
          <w:ilvl w:val="0"/>
          <w:numId w:val="75"/>
        </w:numPr>
        <w:spacing w:before="120" w:after="120" w:line="240" w:lineRule="auto"/>
        <w:ind w:left="1276"/>
        <w:jc w:val="both"/>
        <w:rPr>
          <w:rFonts w:ascii="Times New Roman" w:hAnsi="Times New Roman"/>
          <w:sz w:val="26"/>
          <w:szCs w:val="26"/>
        </w:rPr>
      </w:pPr>
      <w:r w:rsidRPr="002D6FDE">
        <w:rPr>
          <w:rFonts w:ascii="Times New Roman" w:hAnsi="Times New Roman"/>
          <w:sz w:val="26"/>
          <w:szCs w:val="26"/>
        </w:rPr>
        <w:t>Hội đồng thi, lãnh đạo các ban chức năng của công tác đề thi, coi thi: Cấp trưởng: 1,5 lần</w:t>
      </w:r>
      <w:r w:rsidR="00537B3E" w:rsidRPr="002D6FDE">
        <w:rPr>
          <w:rFonts w:ascii="Times New Roman" w:hAnsi="Times New Roman"/>
          <w:sz w:val="26"/>
          <w:szCs w:val="26"/>
        </w:rPr>
        <w:t>; C</w:t>
      </w:r>
      <w:r w:rsidRPr="002D6FDE">
        <w:rPr>
          <w:rFonts w:ascii="Times New Roman" w:hAnsi="Times New Roman"/>
          <w:sz w:val="26"/>
          <w:szCs w:val="26"/>
        </w:rPr>
        <w:t>ấp phó, UV trực, Trưởng thư ký</w:t>
      </w:r>
      <w:r w:rsidR="00537B3E" w:rsidRPr="002D6FDE">
        <w:rPr>
          <w:rFonts w:ascii="Times New Roman" w:hAnsi="Times New Roman"/>
          <w:sz w:val="26"/>
          <w:szCs w:val="26"/>
        </w:rPr>
        <w:t>: 1.2; T</w:t>
      </w:r>
      <w:r w:rsidRPr="002D6FDE">
        <w:rPr>
          <w:rFonts w:ascii="Times New Roman" w:hAnsi="Times New Roman"/>
          <w:sz w:val="26"/>
          <w:szCs w:val="26"/>
        </w:rPr>
        <w:t>hư ký</w:t>
      </w:r>
      <w:r w:rsidR="00537B3E" w:rsidRPr="002D6FDE">
        <w:rPr>
          <w:rFonts w:ascii="Times New Roman" w:hAnsi="Times New Roman"/>
          <w:sz w:val="26"/>
          <w:szCs w:val="26"/>
        </w:rPr>
        <w:t>: 1.1</w:t>
      </w:r>
      <w:r w:rsidRPr="002D6FDE">
        <w:rPr>
          <w:rFonts w:ascii="Times New Roman" w:hAnsi="Times New Roman"/>
          <w:sz w:val="26"/>
          <w:szCs w:val="26"/>
        </w:rPr>
        <w:t xml:space="preserve"> lần mức cao nhất thành viên của ban.</w:t>
      </w:r>
    </w:p>
    <w:p w14:paraId="3DAD73A5" w14:textId="77777777" w:rsidR="00422001" w:rsidRPr="002D6FDE" w:rsidRDefault="00422001" w:rsidP="00565B48">
      <w:pPr>
        <w:pStyle w:val="ListParagraph"/>
        <w:numPr>
          <w:ilvl w:val="0"/>
          <w:numId w:val="75"/>
        </w:numPr>
        <w:spacing w:before="120" w:after="120" w:line="240" w:lineRule="auto"/>
        <w:ind w:left="1276"/>
        <w:jc w:val="both"/>
        <w:rPr>
          <w:rFonts w:ascii="Times New Roman" w:hAnsi="Times New Roman"/>
          <w:sz w:val="26"/>
          <w:szCs w:val="26"/>
        </w:rPr>
      </w:pPr>
      <w:r w:rsidRPr="002D6FDE">
        <w:rPr>
          <w:rFonts w:ascii="Times New Roman" w:hAnsi="Times New Roman"/>
          <w:sz w:val="26"/>
          <w:szCs w:val="26"/>
        </w:rPr>
        <w:t>Vệ sinh, phục vụ, bảo vệ: 200.000đ/người x số ca thi làm nhiệm vụ.</w:t>
      </w:r>
    </w:p>
    <w:p w14:paraId="7C4DEB8D" w14:textId="423A4906" w:rsidR="00422001" w:rsidRPr="002D6FDE" w:rsidRDefault="00422001" w:rsidP="00565B48">
      <w:pPr>
        <w:pStyle w:val="ListParagraph"/>
        <w:numPr>
          <w:ilvl w:val="0"/>
          <w:numId w:val="75"/>
        </w:numPr>
        <w:spacing w:before="120" w:after="120" w:line="240" w:lineRule="auto"/>
        <w:ind w:left="1276"/>
        <w:jc w:val="both"/>
        <w:rPr>
          <w:rFonts w:ascii="Times New Roman" w:hAnsi="Times New Roman"/>
          <w:sz w:val="26"/>
          <w:szCs w:val="26"/>
        </w:rPr>
      </w:pPr>
      <w:r w:rsidRPr="002D6FDE">
        <w:rPr>
          <w:rFonts w:ascii="Times New Roman" w:hAnsi="Times New Roman"/>
          <w:sz w:val="26"/>
          <w:szCs w:val="26"/>
        </w:rPr>
        <w:t>Trường hợp kiêm nhiệm nhiều vị trí trong công tác thi (đề thi, coi thi) thì chỉ nhận 1 mức phụ cấp cao nhất.</w:t>
      </w:r>
    </w:p>
    <w:p w14:paraId="7D631857" w14:textId="520758A9" w:rsidR="00422001" w:rsidRPr="002D6FDE" w:rsidRDefault="00752A8F" w:rsidP="00442F60">
      <w:pPr>
        <w:spacing w:before="120" w:after="120"/>
        <w:ind w:firstLine="720"/>
        <w:jc w:val="both"/>
        <w:rPr>
          <w:sz w:val="26"/>
          <w:szCs w:val="26"/>
        </w:rPr>
      </w:pPr>
      <w:r w:rsidRPr="002D6FDE">
        <w:rPr>
          <w:sz w:val="26"/>
          <w:szCs w:val="26"/>
        </w:rPr>
        <w:t xml:space="preserve">+ </w:t>
      </w:r>
      <w:r w:rsidR="00422001" w:rsidRPr="002D6FDE">
        <w:rPr>
          <w:sz w:val="26"/>
          <w:szCs w:val="26"/>
        </w:rPr>
        <w:t>Tại các địa phương khác:</w:t>
      </w:r>
    </w:p>
    <w:p w14:paraId="5DA9B6A4" w14:textId="7D511F27" w:rsidR="00422001" w:rsidRPr="002D6FDE" w:rsidRDefault="00422001" w:rsidP="00565B48">
      <w:pPr>
        <w:pStyle w:val="ListParagraph"/>
        <w:numPr>
          <w:ilvl w:val="0"/>
          <w:numId w:val="75"/>
        </w:numPr>
        <w:spacing w:before="120" w:after="120" w:line="240" w:lineRule="auto"/>
        <w:ind w:left="1276"/>
        <w:jc w:val="both"/>
        <w:rPr>
          <w:rFonts w:ascii="Times New Roman" w:hAnsi="Times New Roman"/>
          <w:sz w:val="26"/>
          <w:szCs w:val="26"/>
        </w:rPr>
      </w:pPr>
      <w:r w:rsidRPr="002D6FDE">
        <w:rPr>
          <w:rFonts w:ascii="Times New Roman" w:hAnsi="Times New Roman"/>
          <w:sz w:val="26"/>
          <w:szCs w:val="26"/>
        </w:rPr>
        <w:t>Lãnh đạo kỳ thi, các ban chức năng, viên chức làm nhiệm vụ coi thi, thành viên các ban chức năng của công tác đề thi, coi thi: Như tại TP.Hồ Chí Minh</w:t>
      </w:r>
    </w:p>
    <w:p w14:paraId="52D0A724" w14:textId="147DF2C1" w:rsidR="00422001" w:rsidRPr="002D6FDE" w:rsidRDefault="00422001" w:rsidP="00565B48">
      <w:pPr>
        <w:pStyle w:val="ListParagraph"/>
        <w:numPr>
          <w:ilvl w:val="0"/>
          <w:numId w:val="75"/>
        </w:numPr>
        <w:spacing w:before="120" w:after="120" w:line="240" w:lineRule="auto"/>
        <w:ind w:left="1276"/>
        <w:jc w:val="both"/>
        <w:rPr>
          <w:rFonts w:ascii="Times New Roman" w:hAnsi="Times New Roman"/>
          <w:sz w:val="26"/>
          <w:szCs w:val="26"/>
        </w:rPr>
      </w:pPr>
      <w:r w:rsidRPr="002D6FDE">
        <w:rPr>
          <w:rFonts w:ascii="Times New Roman" w:hAnsi="Times New Roman"/>
          <w:sz w:val="26"/>
          <w:szCs w:val="26"/>
        </w:rPr>
        <w:t xml:space="preserve">Chế độ công tác phí: Theo </w:t>
      </w:r>
      <w:r w:rsidR="00FA0E0D" w:rsidRPr="002D6FDE">
        <w:rPr>
          <w:rFonts w:ascii="Times New Roman" w:hAnsi="Times New Roman"/>
          <w:sz w:val="26"/>
          <w:szCs w:val="26"/>
        </w:rPr>
        <w:t xml:space="preserve">Điều 29 </w:t>
      </w:r>
      <w:r w:rsidRPr="002D6FDE">
        <w:rPr>
          <w:rFonts w:ascii="Times New Roman" w:hAnsi="Times New Roman"/>
          <w:sz w:val="26"/>
          <w:szCs w:val="26"/>
        </w:rPr>
        <w:t>Quy chế chi tiêu nội bộ</w:t>
      </w:r>
    </w:p>
    <w:p w14:paraId="29A8E9B2" w14:textId="01146705" w:rsidR="00422001" w:rsidRPr="002D6FDE" w:rsidRDefault="00422001" w:rsidP="00565B48">
      <w:pPr>
        <w:pStyle w:val="ListParagraph"/>
        <w:numPr>
          <w:ilvl w:val="0"/>
          <w:numId w:val="75"/>
        </w:numPr>
        <w:spacing w:before="120" w:after="120" w:line="240" w:lineRule="auto"/>
        <w:ind w:left="1276"/>
        <w:jc w:val="both"/>
        <w:rPr>
          <w:rFonts w:ascii="Times New Roman" w:hAnsi="Times New Roman"/>
          <w:sz w:val="26"/>
          <w:szCs w:val="26"/>
        </w:rPr>
      </w:pPr>
      <w:r w:rsidRPr="002D6FDE">
        <w:rPr>
          <w:rFonts w:ascii="Times New Roman" w:hAnsi="Times New Roman"/>
          <w:sz w:val="26"/>
          <w:szCs w:val="26"/>
        </w:rPr>
        <w:t>Chi làm ngoài giờ phục vụ của đơn vị liên kết (nếu có): theo dự toán do Hiệu trưởng</w:t>
      </w:r>
      <w:r w:rsidR="00AC0538" w:rsidRPr="002D6FDE">
        <w:rPr>
          <w:rFonts w:ascii="Times New Roman" w:hAnsi="Times New Roman"/>
          <w:sz w:val="26"/>
          <w:szCs w:val="26"/>
        </w:rPr>
        <w:t xml:space="preserve"> UEH</w:t>
      </w:r>
      <w:r w:rsidRPr="002D6FDE">
        <w:rPr>
          <w:rFonts w:ascii="Times New Roman" w:hAnsi="Times New Roman"/>
          <w:sz w:val="26"/>
          <w:szCs w:val="26"/>
        </w:rPr>
        <w:t xml:space="preserve"> duyệt.</w:t>
      </w:r>
    </w:p>
    <w:p w14:paraId="24714A54" w14:textId="4C6F1EC6" w:rsidR="005A2293" w:rsidRPr="002D6FDE" w:rsidRDefault="005A2293" w:rsidP="00442F60">
      <w:pPr>
        <w:spacing w:before="120" w:after="120"/>
        <w:jc w:val="both"/>
        <w:rPr>
          <w:sz w:val="26"/>
          <w:szCs w:val="26"/>
        </w:rPr>
      </w:pPr>
      <w:r w:rsidRPr="002D6FDE">
        <w:rPr>
          <w:sz w:val="26"/>
          <w:szCs w:val="26"/>
        </w:rPr>
        <w:t>- Chấm thi lần 1, chấm phúc khảo</w:t>
      </w:r>
      <w:r w:rsidR="00D8502B" w:rsidRPr="002D6FDE">
        <w:rPr>
          <w:sz w:val="26"/>
          <w:szCs w:val="26"/>
        </w:rPr>
        <w:t xml:space="preserve">: </w:t>
      </w:r>
    </w:p>
    <w:p w14:paraId="3C666728" w14:textId="77777777" w:rsidR="005A2293" w:rsidRPr="002D6FDE" w:rsidRDefault="005A2293" w:rsidP="00565B48">
      <w:pPr>
        <w:pStyle w:val="ListParagraph"/>
        <w:numPr>
          <w:ilvl w:val="0"/>
          <w:numId w:val="75"/>
        </w:numPr>
        <w:spacing w:before="120" w:after="120" w:line="240" w:lineRule="auto"/>
        <w:ind w:left="1276"/>
        <w:jc w:val="both"/>
        <w:rPr>
          <w:rFonts w:ascii="Times New Roman" w:hAnsi="Times New Roman"/>
          <w:sz w:val="26"/>
          <w:szCs w:val="26"/>
        </w:rPr>
      </w:pPr>
      <w:r w:rsidRPr="002D6FDE">
        <w:rPr>
          <w:rFonts w:ascii="Times New Roman" w:hAnsi="Times New Roman"/>
          <w:sz w:val="26"/>
          <w:szCs w:val="26"/>
        </w:rPr>
        <w:t>Thù lao chấm thi: Theo Quy chế chi tiêu nội bộ</w:t>
      </w:r>
    </w:p>
    <w:p w14:paraId="519B4EED" w14:textId="691BCAA3" w:rsidR="005A2293" w:rsidRPr="002D6FDE" w:rsidRDefault="005A2293" w:rsidP="00565B48">
      <w:pPr>
        <w:pStyle w:val="ListParagraph"/>
        <w:numPr>
          <w:ilvl w:val="0"/>
          <w:numId w:val="75"/>
        </w:numPr>
        <w:spacing w:before="120" w:after="120" w:line="240" w:lineRule="auto"/>
        <w:ind w:left="1276"/>
        <w:jc w:val="both"/>
        <w:rPr>
          <w:rFonts w:ascii="Times New Roman" w:hAnsi="Times New Roman"/>
          <w:sz w:val="26"/>
          <w:szCs w:val="26"/>
        </w:rPr>
      </w:pPr>
      <w:r w:rsidRPr="002D6FDE">
        <w:rPr>
          <w:rFonts w:ascii="Times New Roman" w:hAnsi="Times New Roman"/>
          <w:sz w:val="26"/>
          <w:szCs w:val="26"/>
        </w:rPr>
        <w:t>Thù lao quản lý:</w:t>
      </w:r>
      <w:r w:rsidR="00D8502B" w:rsidRPr="002D6FDE">
        <w:rPr>
          <w:rFonts w:ascii="Times New Roman" w:hAnsi="Times New Roman"/>
          <w:sz w:val="26"/>
          <w:szCs w:val="26"/>
        </w:rPr>
        <w:t xml:space="preserve"> Thanh toán l</w:t>
      </w:r>
      <w:r w:rsidRPr="002D6FDE">
        <w:rPr>
          <w:rFonts w:ascii="Times New Roman" w:hAnsi="Times New Roman"/>
          <w:sz w:val="26"/>
          <w:szCs w:val="26"/>
        </w:rPr>
        <w:t xml:space="preserve">àm ngoài giờ hoặc </w:t>
      </w:r>
      <w:r w:rsidR="00D8502B" w:rsidRPr="002D6FDE">
        <w:rPr>
          <w:rFonts w:ascii="Times New Roman" w:hAnsi="Times New Roman"/>
          <w:sz w:val="26"/>
          <w:szCs w:val="26"/>
        </w:rPr>
        <w:t xml:space="preserve">CCVC </w:t>
      </w:r>
      <w:r w:rsidRPr="002D6FDE">
        <w:rPr>
          <w:rFonts w:ascii="Times New Roman" w:hAnsi="Times New Roman"/>
          <w:sz w:val="26"/>
          <w:szCs w:val="26"/>
        </w:rPr>
        <w:t>được huy động làm trong giờ từ đơn vị khác không theo chức năng nhiệm vụ liên quan</w:t>
      </w:r>
      <w:r w:rsidR="00D8502B" w:rsidRPr="002D6FDE">
        <w:rPr>
          <w:rFonts w:ascii="Times New Roman" w:hAnsi="Times New Roman"/>
          <w:sz w:val="26"/>
          <w:szCs w:val="26"/>
        </w:rPr>
        <w:t xml:space="preserve"> </w:t>
      </w:r>
      <w:r w:rsidRPr="002D6FDE">
        <w:rPr>
          <w:rFonts w:ascii="Times New Roman" w:hAnsi="Times New Roman"/>
          <w:sz w:val="26"/>
          <w:szCs w:val="26"/>
        </w:rPr>
        <w:t>theo quy định làm thêm giờ</w:t>
      </w:r>
      <w:r w:rsidR="00D8502B" w:rsidRPr="002D6FDE">
        <w:rPr>
          <w:rFonts w:ascii="Times New Roman" w:hAnsi="Times New Roman"/>
          <w:sz w:val="26"/>
          <w:szCs w:val="26"/>
        </w:rPr>
        <w:t xml:space="preserve"> UEH</w:t>
      </w:r>
      <w:r w:rsidRPr="002D6FDE">
        <w:rPr>
          <w:rFonts w:ascii="Times New Roman" w:hAnsi="Times New Roman"/>
          <w:sz w:val="26"/>
          <w:szCs w:val="26"/>
        </w:rPr>
        <w:t>.</w:t>
      </w:r>
    </w:p>
    <w:p w14:paraId="2FAF4D8B" w14:textId="39FCD598" w:rsidR="00E21EBC" w:rsidRPr="002D6FDE" w:rsidRDefault="00A81E29" w:rsidP="00442F60">
      <w:pPr>
        <w:spacing w:before="120" w:after="120"/>
        <w:rPr>
          <w:b/>
          <w:bCs/>
          <w:sz w:val="26"/>
          <w:szCs w:val="26"/>
        </w:rPr>
      </w:pPr>
      <w:r w:rsidRPr="002D6FDE">
        <w:rPr>
          <w:b/>
          <w:bCs/>
          <w:sz w:val="26"/>
          <w:szCs w:val="26"/>
        </w:rPr>
        <w:t>3</w:t>
      </w:r>
      <w:r w:rsidR="00227A43" w:rsidRPr="002D6FDE">
        <w:rPr>
          <w:b/>
          <w:bCs/>
          <w:sz w:val="26"/>
          <w:szCs w:val="26"/>
        </w:rPr>
        <w:t>. Tổ chức nhậ</w:t>
      </w:r>
      <w:r w:rsidR="00442F60" w:rsidRPr="002D6FDE">
        <w:rPr>
          <w:b/>
          <w:bCs/>
          <w:sz w:val="26"/>
          <w:szCs w:val="26"/>
        </w:rPr>
        <w:t>n hồ sơ nhập học các hệ đào tạo</w:t>
      </w:r>
    </w:p>
    <w:p w14:paraId="5AEA5B37" w14:textId="670683E7" w:rsidR="00D8502B" w:rsidRPr="002D6FDE" w:rsidRDefault="00D8502B" w:rsidP="00442F60">
      <w:pPr>
        <w:spacing w:before="120" w:after="120"/>
        <w:jc w:val="both"/>
        <w:rPr>
          <w:sz w:val="26"/>
          <w:szCs w:val="26"/>
        </w:rPr>
      </w:pPr>
      <w:r w:rsidRPr="002D6FDE">
        <w:rPr>
          <w:sz w:val="26"/>
          <w:szCs w:val="26"/>
        </w:rPr>
        <w:t xml:space="preserve">- </w:t>
      </w:r>
      <w:r w:rsidR="00422001" w:rsidRPr="002D6FDE">
        <w:rPr>
          <w:sz w:val="26"/>
          <w:szCs w:val="26"/>
        </w:rPr>
        <w:t>Khối quản lý:</w:t>
      </w:r>
      <w:r w:rsidRPr="002D6FDE">
        <w:rPr>
          <w:sz w:val="26"/>
          <w:szCs w:val="26"/>
        </w:rPr>
        <w:t xml:space="preserve"> Chi thanh toán làm ngoài giờ hoặc CCVC được huy động làm trong giờ từ đơn vị khác không theo chức năng nhiệm vụ liên quan theo quy định làm thêm giờ UEH.</w:t>
      </w:r>
    </w:p>
    <w:p w14:paraId="66DD59A1" w14:textId="5C80F957" w:rsidR="00422001" w:rsidRPr="002D6FDE" w:rsidRDefault="00422001" w:rsidP="00442F60">
      <w:pPr>
        <w:spacing w:before="120" w:after="120"/>
        <w:rPr>
          <w:sz w:val="26"/>
          <w:szCs w:val="26"/>
        </w:rPr>
      </w:pPr>
      <w:r w:rsidRPr="002D6FDE">
        <w:rPr>
          <w:bCs/>
          <w:sz w:val="26"/>
          <w:szCs w:val="26"/>
        </w:rPr>
        <w:t>- GV được huy động làm tư vấn: 450.000đ/buổi</w:t>
      </w:r>
      <w:r w:rsidRPr="002D6FDE">
        <w:rPr>
          <w:sz w:val="26"/>
          <w:szCs w:val="26"/>
        </w:rPr>
        <w:t xml:space="preserve"> </w:t>
      </w:r>
    </w:p>
    <w:p w14:paraId="1ECD22C0" w14:textId="59BC8CE0" w:rsidR="004B3638" w:rsidRPr="002D6FDE" w:rsidRDefault="00A81E29" w:rsidP="00442F60">
      <w:pPr>
        <w:spacing w:before="120" w:after="120"/>
        <w:rPr>
          <w:b/>
          <w:bCs/>
          <w:sz w:val="26"/>
          <w:szCs w:val="26"/>
        </w:rPr>
      </w:pPr>
      <w:r w:rsidRPr="002D6FDE">
        <w:rPr>
          <w:b/>
          <w:bCs/>
          <w:sz w:val="26"/>
          <w:szCs w:val="26"/>
        </w:rPr>
        <w:t>4</w:t>
      </w:r>
      <w:r w:rsidR="00A570C9" w:rsidRPr="002D6FDE">
        <w:rPr>
          <w:b/>
          <w:bCs/>
          <w:sz w:val="26"/>
          <w:szCs w:val="26"/>
        </w:rPr>
        <w:t xml:space="preserve">. </w:t>
      </w:r>
      <w:r w:rsidR="00442F60" w:rsidRPr="002D6FDE">
        <w:rPr>
          <w:b/>
          <w:bCs/>
          <w:sz w:val="26"/>
          <w:szCs w:val="26"/>
        </w:rPr>
        <w:t>Tổ chức lễ khai giảng</w:t>
      </w:r>
    </w:p>
    <w:p w14:paraId="3E88640A" w14:textId="1024DA3D" w:rsidR="00752A8F" w:rsidRPr="002D6FDE" w:rsidRDefault="00752A8F" w:rsidP="00442F60">
      <w:pPr>
        <w:spacing w:before="120" w:after="120"/>
        <w:ind w:firstLine="720"/>
        <w:rPr>
          <w:b/>
          <w:sz w:val="26"/>
          <w:szCs w:val="26"/>
        </w:rPr>
      </w:pPr>
      <w:r w:rsidRPr="002D6FDE">
        <w:rPr>
          <w:sz w:val="26"/>
          <w:szCs w:val="26"/>
        </w:rPr>
        <w:t>Đơn vị phụ trách tham mưu cho Hiệu trưởng kế hoạch tổ chức, phân công các đơn vị liên quan thực hiện theo chức năng, nhiệm vụ, lập dự toán và quyết toán các nội dung:</w:t>
      </w:r>
    </w:p>
    <w:p w14:paraId="541CE128" w14:textId="6C13D73B" w:rsidR="00537B3E" w:rsidRPr="002D6FDE" w:rsidRDefault="00D8502B" w:rsidP="00442F60">
      <w:pPr>
        <w:spacing w:before="120" w:after="120"/>
        <w:rPr>
          <w:sz w:val="26"/>
          <w:szCs w:val="26"/>
        </w:rPr>
      </w:pPr>
      <w:r w:rsidRPr="002D6FDE">
        <w:rPr>
          <w:sz w:val="26"/>
          <w:szCs w:val="26"/>
        </w:rPr>
        <w:t xml:space="preserve">- </w:t>
      </w:r>
      <w:r w:rsidR="00537B3E" w:rsidRPr="002D6FDE">
        <w:rPr>
          <w:sz w:val="26"/>
          <w:szCs w:val="26"/>
        </w:rPr>
        <w:t>Chi đại biểu</w:t>
      </w:r>
    </w:p>
    <w:p w14:paraId="72F6A600" w14:textId="15C0FD44" w:rsidR="00537B3E" w:rsidRPr="002D6FDE" w:rsidRDefault="00D8502B" w:rsidP="00442F60">
      <w:pPr>
        <w:spacing w:before="120" w:after="120"/>
        <w:ind w:firstLine="720"/>
        <w:rPr>
          <w:sz w:val="26"/>
          <w:szCs w:val="26"/>
        </w:rPr>
      </w:pPr>
      <w:r w:rsidRPr="002D6FDE">
        <w:rPr>
          <w:sz w:val="26"/>
          <w:szCs w:val="26"/>
        </w:rPr>
        <w:t>+</w:t>
      </w:r>
      <w:r w:rsidR="00537B3E" w:rsidRPr="002D6FDE">
        <w:rPr>
          <w:sz w:val="26"/>
          <w:szCs w:val="26"/>
        </w:rPr>
        <w:t xml:space="preserve"> Các đại biểu ngoài UEH: </w:t>
      </w:r>
    </w:p>
    <w:p w14:paraId="7B4B5278" w14:textId="4C2D4DA3" w:rsidR="00537B3E" w:rsidRPr="002D6FDE" w:rsidRDefault="00537B3E" w:rsidP="00565B48">
      <w:pPr>
        <w:pStyle w:val="ListParagraph"/>
        <w:numPr>
          <w:ilvl w:val="0"/>
          <w:numId w:val="76"/>
        </w:numPr>
        <w:spacing w:before="120" w:after="120" w:line="240" w:lineRule="auto"/>
        <w:ind w:left="1276"/>
        <w:rPr>
          <w:rFonts w:ascii="Times New Roman" w:hAnsi="Times New Roman"/>
          <w:sz w:val="26"/>
          <w:szCs w:val="26"/>
        </w:rPr>
      </w:pPr>
      <w:r w:rsidRPr="002D6FDE">
        <w:rPr>
          <w:rFonts w:ascii="Times New Roman" w:hAnsi="Times New Roman"/>
          <w:sz w:val="26"/>
          <w:szCs w:val="26"/>
        </w:rPr>
        <w:t xml:space="preserve">Lãnh đạo cấp Tỉnh/Thành phố và tương đương trở lên: 1.000.000/người; </w:t>
      </w:r>
    </w:p>
    <w:p w14:paraId="13A7CB32" w14:textId="37EC83F6" w:rsidR="00537B3E" w:rsidRPr="002D6FDE" w:rsidRDefault="00537B3E" w:rsidP="00565B48">
      <w:pPr>
        <w:pStyle w:val="ListParagraph"/>
        <w:numPr>
          <w:ilvl w:val="0"/>
          <w:numId w:val="76"/>
        </w:numPr>
        <w:spacing w:before="120" w:after="120" w:line="240" w:lineRule="auto"/>
        <w:ind w:left="1276"/>
        <w:rPr>
          <w:rFonts w:ascii="Times New Roman" w:hAnsi="Times New Roman"/>
          <w:sz w:val="26"/>
          <w:szCs w:val="26"/>
        </w:rPr>
      </w:pPr>
      <w:r w:rsidRPr="002D6FDE">
        <w:rPr>
          <w:rFonts w:ascii="Times New Roman" w:hAnsi="Times New Roman"/>
          <w:sz w:val="26"/>
          <w:szCs w:val="26"/>
        </w:rPr>
        <w:lastRenderedPageBreak/>
        <w:t>Lãnh đạo cấp Quận/Huyện/Đơn vị liên kết và tương đương, đại diện báo chí: 500.000/người</w:t>
      </w:r>
    </w:p>
    <w:p w14:paraId="272AEB8C" w14:textId="1E59742B" w:rsidR="00537B3E" w:rsidRPr="002D6FDE" w:rsidRDefault="00537B3E" w:rsidP="00565B48">
      <w:pPr>
        <w:pStyle w:val="ListParagraph"/>
        <w:numPr>
          <w:ilvl w:val="0"/>
          <w:numId w:val="76"/>
        </w:numPr>
        <w:spacing w:before="120" w:after="120" w:line="240" w:lineRule="auto"/>
        <w:ind w:left="1276"/>
        <w:rPr>
          <w:rFonts w:ascii="Times New Roman" w:hAnsi="Times New Roman"/>
          <w:sz w:val="26"/>
          <w:szCs w:val="26"/>
        </w:rPr>
      </w:pPr>
      <w:r w:rsidRPr="002D6FDE">
        <w:rPr>
          <w:rFonts w:ascii="Times New Roman" w:hAnsi="Times New Roman"/>
          <w:sz w:val="26"/>
          <w:szCs w:val="26"/>
        </w:rPr>
        <w:t>Chuyên viên: 250.000/người</w:t>
      </w:r>
    </w:p>
    <w:p w14:paraId="349B1E0C" w14:textId="2D636EAA" w:rsidR="00537B3E" w:rsidRPr="002D6FDE" w:rsidRDefault="00D8502B" w:rsidP="00442F60">
      <w:pPr>
        <w:spacing w:before="120" w:after="120"/>
        <w:ind w:firstLine="720"/>
        <w:rPr>
          <w:sz w:val="26"/>
          <w:szCs w:val="26"/>
        </w:rPr>
      </w:pPr>
      <w:r w:rsidRPr="002D6FDE">
        <w:rPr>
          <w:sz w:val="26"/>
          <w:szCs w:val="26"/>
        </w:rPr>
        <w:t>+</w:t>
      </w:r>
      <w:r w:rsidR="00537B3E" w:rsidRPr="002D6FDE">
        <w:rPr>
          <w:sz w:val="26"/>
          <w:szCs w:val="26"/>
        </w:rPr>
        <w:t xml:space="preserve"> CCVC UEH: Đơn vị phụ trách tham mưu cho Hiệu trưởng kế hoạch tổ chức, phân công thực hiện theo chức năng, nhiệm vụ và thực </w:t>
      </w:r>
      <w:r w:rsidRPr="002D6FDE">
        <w:rPr>
          <w:sz w:val="26"/>
          <w:szCs w:val="26"/>
        </w:rPr>
        <w:t>hiện thanh toán theo nguyên tắc: Thanh toán làm ngoài giờ hoặc CCVC được huy động làm trong giờ từ đơn vị khác không theo chức năng nhiệm vụ liên quan theo quy định làm thêm giờ UEH</w:t>
      </w:r>
    </w:p>
    <w:p w14:paraId="576D7150" w14:textId="14346B68" w:rsidR="00537B3E" w:rsidRPr="002D6FDE" w:rsidRDefault="00D8502B" w:rsidP="00442F60">
      <w:pPr>
        <w:spacing w:before="120" w:after="120"/>
        <w:rPr>
          <w:sz w:val="26"/>
          <w:szCs w:val="26"/>
        </w:rPr>
      </w:pPr>
      <w:r w:rsidRPr="002D6FDE">
        <w:rPr>
          <w:b/>
          <w:bCs/>
          <w:sz w:val="26"/>
          <w:szCs w:val="26"/>
        </w:rPr>
        <w:t xml:space="preserve">- </w:t>
      </w:r>
      <w:r w:rsidR="00AC0538" w:rsidRPr="002D6FDE">
        <w:rPr>
          <w:sz w:val="26"/>
          <w:szCs w:val="26"/>
        </w:rPr>
        <w:t>Công tác phí tại các địa phương: Theo Điều 29 Quy chế chi tiêu nội bộ</w:t>
      </w:r>
    </w:p>
    <w:p w14:paraId="045DFB0B" w14:textId="2060455F" w:rsidR="00537B3E" w:rsidRPr="002D6FDE" w:rsidRDefault="00D8502B" w:rsidP="00442F60">
      <w:pPr>
        <w:spacing w:before="120" w:after="120"/>
        <w:jc w:val="both"/>
        <w:rPr>
          <w:sz w:val="26"/>
          <w:szCs w:val="26"/>
        </w:rPr>
      </w:pPr>
      <w:r w:rsidRPr="002D6FDE">
        <w:rPr>
          <w:b/>
          <w:bCs/>
          <w:sz w:val="26"/>
          <w:szCs w:val="26"/>
        </w:rPr>
        <w:t xml:space="preserve">- </w:t>
      </w:r>
      <w:r w:rsidR="00537B3E" w:rsidRPr="002D6FDE">
        <w:rPr>
          <w:sz w:val="26"/>
          <w:szCs w:val="26"/>
        </w:rPr>
        <w:t xml:space="preserve">Khen thưởng thủ khoa, đạt điểm cao nhất: </w:t>
      </w:r>
    </w:p>
    <w:p w14:paraId="2C67BD07" w14:textId="78961C9C" w:rsidR="004B1D56" w:rsidRPr="002D6FDE" w:rsidRDefault="00D8502B" w:rsidP="00442F60">
      <w:pPr>
        <w:spacing w:before="120" w:after="120"/>
        <w:ind w:firstLine="720"/>
        <w:jc w:val="both"/>
        <w:rPr>
          <w:bCs/>
          <w:sz w:val="26"/>
          <w:szCs w:val="26"/>
        </w:rPr>
      </w:pPr>
      <w:r w:rsidRPr="002D6FDE">
        <w:rPr>
          <w:bCs/>
          <w:sz w:val="26"/>
          <w:szCs w:val="26"/>
        </w:rPr>
        <w:t xml:space="preserve">+ </w:t>
      </w:r>
      <w:r w:rsidR="00537B3E" w:rsidRPr="002D6FDE">
        <w:rPr>
          <w:bCs/>
          <w:sz w:val="26"/>
          <w:szCs w:val="26"/>
        </w:rPr>
        <w:t>Thủ khoa ĐHCQ</w:t>
      </w:r>
      <w:r w:rsidR="004B1D56" w:rsidRPr="002D6FDE">
        <w:rPr>
          <w:bCs/>
          <w:sz w:val="26"/>
          <w:szCs w:val="26"/>
        </w:rPr>
        <w:t>: 20.000.000đ; Á khoa ĐHCQ: 15.000.000/suất</w:t>
      </w:r>
      <w:r w:rsidR="007E44D4" w:rsidRPr="002D6FDE">
        <w:rPr>
          <w:bCs/>
          <w:sz w:val="26"/>
          <w:szCs w:val="26"/>
        </w:rPr>
        <w:t xml:space="preserve"> x 2 suất</w:t>
      </w:r>
    </w:p>
    <w:p w14:paraId="24748FBE" w14:textId="13D0D74F" w:rsidR="00537B3E" w:rsidRPr="002D6FDE" w:rsidRDefault="004B1D56" w:rsidP="00442F60">
      <w:pPr>
        <w:spacing w:before="120" w:after="120"/>
        <w:ind w:firstLine="720"/>
        <w:jc w:val="both"/>
        <w:rPr>
          <w:sz w:val="26"/>
          <w:szCs w:val="26"/>
        </w:rPr>
      </w:pPr>
      <w:r w:rsidRPr="002D6FDE">
        <w:rPr>
          <w:bCs/>
          <w:sz w:val="26"/>
          <w:szCs w:val="26"/>
        </w:rPr>
        <w:t xml:space="preserve">+ </w:t>
      </w:r>
      <w:r w:rsidR="00537B3E" w:rsidRPr="002D6FDE">
        <w:rPr>
          <w:bCs/>
          <w:sz w:val="26"/>
          <w:szCs w:val="26"/>
        </w:rPr>
        <w:t>Cao học</w:t>
      </w:r>
      <w:r w:rsidR="00537B3E" w:rsidRPr="002D6FDE">
        <w:rPr>
          <w:b/>
          <w:bCs/>
          <w:sz w:val="26"/>
          <w:szCs w:val="26"/>
        </w:rPr>
        <w:t>:</w:t>
      </w:r>
      <w:r w:rsidR="00537B3E" w:rsidRPr="002D6FDE">
        <w:rPr>
          <w:bCs/>
          <w:sz w:val="26"/>
          <w:szCs w:val="26"/>
        </w:rPr>
        <w:t xml:space="preserve"> </w:t>
      </w:r>
      <w:r w:rsidR="00537B3E" w:rsidRPr="002D6FDE">
        <w:rPr>
          <w:sz w:val="26"/>
          <w:szCs w:val="26"/>
        </w:rPr>
        <w:t>3.000.000đ/sinh viên</w:t>
      </w:r>
    </w:p>
    <w:p w14:paraId="26BB2F16" w14:textId="43B5C3C7" w:rsidR="00537B3E" w:rsidRPr="002D6FDE" w:rsidRDefault="00D8502B" w:rsidP="00442F60">
      <w:pPr>
        <w:spacing w:before="120" w:after="120"/>
        <w:ind w:firstLine="720"/>
        <w:jc w:val="both"/>
        <w:rPr>
          <w:sz w:val="26"/>
          <w:szCs w:val="26"/>
        </w:rPr>
      </w:pPr>
      <w:r w:rsidRPr="002D6FDE">
        <w:rPr>
          <w:sz w:val="26"/>
          <w:szCs w:val="26"/>
        </w:rPr>
        <w:t xml:space="preserve">+ </w:t>
      </w:r>
      <w:r w:rsidR="00537B3E" w:rsidRPr="002D6FDE">
        <w:rPr>
          <w:sz w:val="26"/>
          <w:szCs w:val="26"/>
        </w:rPr>
        <w:t>Thủ khoa đợt thi hệ VB2, LT, VLVH: 2.000.000đ/sinh viên</w:t>
      </w:r>
    </w:p>
    <w:p w14:paraId="760A2845" w14:textId="4DE0A420" w:rsidR="00537B3E" w:rsidRPr="002D6FDE" w:rsidRDefault="00D8502B" w:rsidP="00442F60">
      <w:pPr>
        <w:spacing w:before="120" w:after="120"/>
        <w:ind w:firstLine="720"/>
        <w:jc w:val="both"/>
        <w:rPr>
          <w:sz w:val="26"/>
          <w:szCs w:val="26"/>
        </w:rPr>
      </w:pPr>
      <w:r w:rsidRPr="002D6FDE">
        <w:rPr>
          <w:sz w:val="26"/>
          <w:szCs w:val="26"/>
        </w:rPr>
        <w:t xml:space="preserve">+ </w:t>
      </w:r>
      <w:r w:rsidR="00537B3E" w:rsidRPr="002D6FDE">
        <w:rPr>
          <w:sz w:val="26"/>
          <w:szCs w:val="26"/>
        </w:rPr>
        <w:t>Đạt điểm cao nhất ở các lớp liên kết</w:t>
      </w:r>
      <w:r w:rsidR="00442F60" w:rsidRPr="002D6FDE">
        <w:rPr>
          <w:sz w:val="26"/>
          <w:szCs w:val="26"/>
        </w:rPr>
        <w:t>,</w:t>
      </w:r>
      <w:r w:rsidR="00537B3E" w:rsidRPr="002D6FDE">
        <w:rPr>
          <w:sz w:val="26"/>
          <w:szCs w:val="26"/>
        </w:rPr>
        <w:t xml:space="preserve"> theo yêu cầu các hệ: 1.000.000đ/sinh viên</w:t>
      </w:r>
    </w:p>
    <w:p w14:paraId="0BBA7BA3" w14:textId="7534CF62" w:rsidR="00AC0538" w:rsidRPr="002D6FDE" w:rsidRDefault="00D8502B" w:rsidP="00442F60">
      <w:pPr>
        <w:spacing w:before="120" w:after="120"/>
        <w:jc w:val="both"/>
        <w:rPr>
          <w:sz w:val="26"/>
          <w:szCs w:val="26"/>
        </w:rPr>
      </w:pPr>
      <w:r w:rsidRPr="002D6FDE">
        <w:rPr>
          <w:b/>
          <w:bCs/>
          <w:sz w:val="26"/>
          <w:szCs w:val="26"/>
        </w:rPr>
        <w:t xml:space="preserve">-  </w:t>
      </w:r>
      <w:r w:rsidR="00AC0538" w:rsidRPr="002D6FDE">
        <w:rPr>
          <w:sz w:val="26"/>
          <w:szCs w:val="26"/>
        </w:rPr>
        <w:t>Chi làm ngoài giờ của đơn vị liên kết (nếu có): theo dự toán do Hiệu trưởng UEH duyệt.</w:t>
      </w:r>
    </w:p>
    <w:p w14:paraId="7C572863" w14:textId="5F815156" w:rsidR="00537B3E" w:rsidRPr="002D6FDE" w:rsidRDefault="00D8502B" w:rsidP="00442F60">
      <w:pPr>
        <w:spacing w:before="120" w:after="120"/>
        <w:jc w:val="both"/>
        <w:rPr>
          <w:bCs/>
          <w:sz w:val="26"/>
          <w:szCs w:val="26"/>
        </w:rPr>
      </w:pPr>
      <w:r w:rsidRPr="002D6FDE">
        <w:rPr>
          <w:bCs/>
          <w:sz w:val="26"/>
          <w:szCs w:val="26"/>
        </w:rPr>
        <w:t xml:space="preserve">- </w:t>
      </w:r>
      <w:r w:rsidR="00537B3E" w:rsidRPr="002D6FDE">
        <w:rPr>
          <w:bCs/>
          <w:sz w:val="26"/>
          <w:szCs w:val="26"/>
        </w:rPr>
        <w:t>Chi công tác trang trí buổi lễ (hoa trang trí): Theo thực tế phát sinh nhưng không quá 2.000.000đ</w:t>
      </w:r>
    </w:p>
    <w:p w14:paraId="44E1514F" w14:textId="7AD1EFF2" w:rsidR="00537B3E" w:rsidRPr="002D6FDE" w:rsidRDefault="00D8502B" w:rsidP="00442F60">
      <w:pPr>
        <w:spacing w:before="120" w:after="120"/>
        <w:jc w:val="both"/>
        <w:rPr>
          <w:bCs/>
          <w:sz w:val="26"/>
          <w:szCs w:val="26"/>
        </w:rPr>
      </w:pPr>
      <w:r w:rsidRPr="002D6FDE">
        <w:rPr>
          <w:b/>
          <w:bCs/>
          <w:sz w:val="26"/>
          <w:szCs w:val="26"/>
        </w:rPr>
        <w:t xml:space="preserve">- </w:t>
      </w:r>
      <w:r w:rsidR="00537B3E" w:rsidRPr="002D6FDE">
        <w:rPr>
          <w:bCs/>
          <w:sz w:val="26"/>
          <w:szCs w:val="26"/>
        </w:rPr>
        <w:t>Chi văn nghệ phục vụ buổi lễ:</w:t>
      </w:r>
    </w:p>
    <w:p w14:paraId="12F91A3F" w14:textId="3B49554E" w:rsidR="00537B3E" w:rsidRPr="002D6FDE" w:rsidRDefault="00D8502B" w:rsidP="00442F60">
      <w:pPr>
        <w:spacing w:before="120" w:after="120"/>
        <w:ind w:firstLine="720"/>
        <w:jc w:val="both"/>
        <w:rPr>
          <w:bCs/>
          <w:sz w:val="26"/>
          <w:szCs w:val="26"/>
        </w:rPr>
      </w:pPr>
      <w:r w:rsidRPr="002D6FDE">
        <w:rPr>
          <w:bCs/>
          <w:sz w:val="26"/>
          <w:szCs w:val="26"/>
        </w:rPr>
        <w:t xml:space="preserve">+ </w:t>
      </w:r>
      <w:r w:rsidR="00537B3E" w:rsidRPr="002D6FDE">
        <w:rPr>
          <w:bCs/>
          <w:sz w:val="26"/>
          <w:szCs w:val="26"/>
        </w:rPr>
        <w:t xml:space="preserve">Khai giảng ĐHCQ: </w:t>
      </w:r>
    </w:p>
    <w:p w14:paraId="79708E7E" w14:textId="2F96749A" w:rsidR="00537B3E" w:rsidRPr="002D6FDE" w:rsidRDefault="00537B3E" w:rsidP="00565B48">
      <w:pPr>
        <w:pStyle w:val="ListParagraph"/>
        <w:numPr>
          <w:ilvl w:val="0"/>
          <w:numId w:val="77"/>
        </w:numPr>
        <w:spacing w:before="120" w:after="120" w:line="240" w:lineRule="auto"/>
        <w:ind w:left="1276"/>
        <w:jc w:val="both"/>
        <w:rPr>
          <w:rFonts w:ascii="Times New Roman" w:hAnsi="Times New Roman"/>
          <w:bCs/>
          <w:sz w:val="26"/>
          <w:szCs w:val="26"/>
        </w:rPr>
      </w:pPr>
      <w:r w:rsidRPr="002D6FDE">
        <w:rPr>
          <w:rFonts w:ascii="Times New Roman" w:hAnsi="Times New Roman"/>
          <w:bCs/>
          <w:sz w:val="26"/>
          <w:szCs w:val="26"/>
        </w:rPr>
        <w:t>Phục vụ nghi thức truyền thống: 35 sv x 150.000đ/người</w:t>
      </w:r>
    </w:p>
    <w:p w14:paraId="6E176D09" w14:textId="0FBCDDE6" w:rsidR="00537B3E" w:rsidRPr="002D6FDE" w:rsidRDefault="00537B3E" w:rsidP="00565B48">
      <w:pPr>
        <w:pStyle w:val="ListParagraph"/>
        <w:numPr>
          <w:ilvl w:val="0"/>
          <w:numId w:val="77"/>
        </w:numPr>
        <w:spacing w:before="120" w:after="120" w:line="240" w:lineRule="auto"/>
        <w:ind w:left="1276"/>
        <w:jc w:val="both"/>
        <w:rPr>
          <w:rFonts w:ascii="Times New Roman" w:hAnsi="Times New Roman"/>
          <w:bCs/>
          <w:sz w:val="26"/>
          <w:szCs w:val="26"/>
        </w:rPr>
      </w:pPr>
      <w:r w:rsidRPr="002D6FDE">
        <w:rPr>
          <w:rFonts w:ascii="Times New Roman" w:hAnsi="Times New Roman"/>
          <w:bCs/>
          <w:sz w:val="26"/>
          <w:szCs w:val="26"/>
        </w:rPr>
        <w:t xml:space="preserve">Văn nghệ khai giảng: </w:t>
      </w:r>
      <w:r w:rsidR="00FA0E0D" w:rsidRPr="002D6FDE">
        <w:rPr>
          <w:rFonts w:ascii="Times New Roman" w:hAnsi="Times New Roman"/>
          <w:bCs/>
          <w:sz w:val="26"/>
          <w:szCs w:val="26"/>
        </w:rPr>
        <w:t>8</w:t>
      </w:r>
      <w:r w:rsidRPr="002D6FDE">
        <w:rPr>
          <w:rFonts w:ascii="Times New Roman" w:hAnsi="Times New Roman"/>
          <w:bCs/>
          <w:sz w:val="26"/>
          <w:szCs w:val="26"/>
        </w:rPr>
        <w:t>.000.000đ (tối đa 2 tiết mục)</w:t>
      </w:r>
    </w:p>
    <w:p w14:paraId="13BED674" w14:textId="51F9A16C" w:rsidR="00537B3E" w:rsidRPr="002D6FDE" w:rsidRDefault="00D8502B" w:rsidP="00442F60">
      <w:pPr>
        <w:spacing w:before="120" w:after="120"/>
        <w:ind w:left="360" w:firstLine="360"/>
        <w:jc w:val="both"/>
        <w:rPr>
          <w:bCs/>
          <w:sz w:val="26"/>
          <w:szCs w:val="26"/>
        </w:rPr>
      </w:pPr>
      <w:r w:rsidRPr="002D6FDE">
        <w:rPr>
          <w:bCs/>
          <w:sz w:val="26"/>
          <w:szCs w:val="26"/>
        </w:rPr>
        <w:t>+ C</w:t>
      </w:r>
      <w:r w:rsidR="00537B3E" w:rsidRPr="002D6FDE">
        <w:rPr>
          <w:bCs/>
          <w:sz w:val="26"/>
          <w:szCs w:val="26"/>
        </w:rPr>
        <w:t>ác hệ khác: 1.000.000đ (tối đa 1 tiết mục)</w:t>
      </w:r>
    </w:p>
    <w:p w14:paraId="084586A1" w14:textId="5858E99E" w:rsidR="00537B3E" w:rsidRPr="002D6FDE" w:rsidRDefault="00752A8F" w:rsidP="00442F60">
      <w:pPr>
        <w:spacing w:before="120" w:after="120"/>
        <w:rPr>
          <w:bCs/>
          <w:sz w:val="26"/>
          <w:szCs w:val="26"/>
        </w:rPr>
      </w:pPr>
      <w:r w:rsidRPr="002D6FDE">
        <w:rPr>
          <w:bCs/>
          <w:sz w:val="26"/>
          <w:szCs w:val="26"/>
        </w:rPr>
        <w:t xml:space="preserve">- </w:t>
      </w:r>
      <w:r w:rsidR="00FA0E0D" w:rsidRPr="002D6FDE">
        <w:rPr>
          <w:bCs/>
          <w:sz w:val="26"/>
          <w:szCs w:val="26"/>
        </w:rPr>
        <w:t xml:space="preserve">Lưu ý: </w:t>
      </w:r>
      <w:r w:rsidR="00537B3E" w:rsidRPr="002D6FDE">
        <w:rPr>
          <w:bCs/>
          <w:sz w:val="26"/>
          <w:szCs w:val="26"/>
        </w:rPr>
        <w:t>Chi phí tổ chức khai giảng tại các địa phương thực hiện theo hợp đồng liên kết đào tạo hoặc dự toán được duyệt.</w:t>
      </w:r>
    </w:p>
    <w:p w14:paraId="6EAA5D44" w14:textId="1EFF393B" w:rsidR="00AC0538" w:rsidRPr="002D6FDE" w:rsidRDefault="00752A8F" w:rsidP="00442F60">
      <w:pPr>
        <w:spacing w:before="120" w:after="120"/>
        <w:jc w:val="both"/>
        <w:rPr>
          <w:b/>
          <w:bCs/>
          <w:sz w:val="26"/>
          <w:szCs w:val="26"/>
        </w:rPr>
      </w:pPr>
      <w:r w:rsidRPr="002D6FDE">
        <w:rPr>
          <w:b/>
          <w:bCs/>
          <w:sz w:val="26"/>
          <w:szCs w:val="26"/>
        </w:rPr>
        <w:t>5</w:t>
      </w:r>
      <w:r w:rsidR="00AC0538" w:rsidRPr="002D6FDE">
        <w:rPr>
          <w:b/>
          <w:bCs/>
          <w:sz w:val="26"/>
          <w:szCs w:val="26"/>
        </w:rPr>
        <w:t>. Tổ chức lễ bế giảng:</w:t>
      </w:r>
    </w:p>
    <w:p w14:paraId="461351F3" w14:textId="77777777" w:rsidR="00752A8F" w:rsidRPr="002D6FDE" w:rsidRDefault="00752A8F" w:rsidP="00442F60">
      <w:pPr>
        <w:spacing w:before="120" w:after="120"/>
        <w:ind w:firstLine="720"/>
        <w:rPr>
          <w:b/>
          <w:sz w:val="26"/>
          <w:szCs w:val="26"/>
        </w:rPr>
      </w:pPr>
      <w:r w:rsidRPr="002D6FDE">
        <w:rPr>
          <w:sz w:val="26"/>
          <w:szCs w:val="26"/>
        </w:rPr>
        <w:t>Đơn vị phụ trách tham mưu cho Hiệu trưởng kế hoạch tổ chức, phân công các đơn vị liên quan thực hiện theo chức năng, nhiệm vụ, lập dự toán và quyết toán các nội dung:</w:t>
      </w:r>
    </w:p>
    <w:p w14:paraId="3B3DF527" w14:textId="77777777" w:rsidR="00752A8F" w:rsidRPr="002D6FDE" w:rsidRDefault="00752A8F" w:rsidP="00442F60">
      <w:pPr>
        <w:spacing w:before="120" w:after="120"/>
        <w:rPr>
          <w:sz w:val="26"/>
          <w:szCs w:val="26"/>
        </w:rPr>
      </w:pPr>
      <w:r w:rsidRPr="002D6FDE">
        <w:rPr>
          <w:sz w:val="26"/>
          <w:szCs w:val="26"/>
        </w:rPr>
        <w:t>- Chi đại biểu</w:t>
      </w:r>
    </w:p>
    <w:p w14:paraId="52F2AF8F" w14:textId="77777777" w:rsidR="00752A8F" w:rsidRPr="002D6FDE" w:rsidRDefault="00752A8F" w:rsidP="00442F60">
      <w:pPr>
        <w:spacing w:before="120" w:after="120"/>
        <w:ind w:firstLine="720"/>
        <w:rPr>
          <w:sz w:val="26"/>
          <w:szCs w:val="26"/>
        </w:rPr>
      </w:pPr>
      <w:r w:rsidRPr="002D6FDE">
        <w:rPr>
          <w:sz w:val="26"/>
          <w:szCs w:val="26"/>
        </w:rPr>
        <w:t xml:space="preserve">+ Các đại biểu ngoài UEH: </w:t>
      </w:r>
    </w:p>
    <w:p w14:paraId="4345EB59" w14:textId="77777777" w:rsidR="00752A8F" w:rsidRPr="002D6FDE" w:rsidRDefault="00752A8F" w:rsidP="00565B48">
      <w:pPr>
        <w:pStyle w:val="ListParagraph"/>
        <w:numPr>
          <w:ilvl w:val="0"/>
          <w:numId w:val="76"/>
        </w:numPr>
        <w:spacing w:before="120" w:after="120" w:line="240" w:lineRule="auto"/>
        <w:ind w:left="1276"/>
        <w:rPr>
          <w:rFonts w:ascii="Times New Roman" w:hAnsi="Times New Roman"/>
          <w:sz w:val="26"/>
          <w:szCs w:val="26"/>
        </w:rPr>
      </w:pPr>
      <w:r w:rsidRPr="002D6FDE">
        <w:rPr>
          <w:rFonts w:ascii="Times New Roman" w:hAnsi="Times New Roman"/>
          <w:sz w:val="26"/>
          <w:szCs w:val="26"/>
        </w:rPr>
        <w:t xml:space="preserve">Lãnh đạo cấp Tỉnh/Thành phố và tương đương trở lên: 1.000.000/người; </w:t>
      </w:r>
    </w:p>
    <w:p w14:paraId="6C628C79" w14:textId="77777777" w:rsidR="00752A8F" w:rsidRPr="002D6FDE" w:rsidRDefault="00752A8F" w:rsidP="00565B48">
      <w:pPr>
        <w:pStyle w:val="ListParagraph"/>
        <w:numPr>
          <w:ilvl w:val="0"/>
          <w:numId w:val="76"/>
        </w:numPr>
        <w:spacing w:before="120" w:after="120" w:line="240" w:lineRule="auto"/>
        <w:ind w:left="1276"/>
        <w:rPr>
          <w:rFonts w:ascii="Times New Roman" w:hAnsi="Times New Roman"/>
          <w:sz w:val="26"/>
          <w:szCs w:val="26"/>
        </w:rPr>
      </w:pPr>
      <w:r w:rsidRPr="002D6FDE">
        <w:rPr>
          <w:rFonts w:ascii="Times New Roman" w:hAnsi="Times New Roman"/>
          <w:sz w:val="26"/>
          <w:szCs w:val="26"/>
        </w:rPr>
        <w:t>Lãnh đạo cấp Quận/Huyện/Đơn vị liên kết và tương đương, đại diện báo chí: 500.000/người</w:t>
      </w:r>
    </w:p>
    <w:p w14:paraId="1BB3E151" w14:textId="77777777" w:rsidR="00752A8F" w:rsidRPr="002D6FDE" w:rsidRDefault="00752A8F" w:rsidP="00565B48">
      <w:pPr>
        <w:pStyle w:val="ListParagraph"/>
        <w:numPr>
          <w:ilvl w:val="0"/>
          <w:numId w:val="76"/>
        </w:numPr>
        <w:spacing w:before="120" w:after="120" w:line="240" w:lineRule="auto"/>
        <w:ind w:left="1276"/>
        <w:rPr>
          <w:rFonts w:ascii="Times New Roman" w:hAnsi="Times New Roman"/>
          <w:sz w:val="26"/>
          <w:szCs w:val="26"/>
        </w:rPr>
      </w:pPr>
      <w:r w:rsidRPr="002D6FDE">
        <w:rPr>
          <w:rFonts w:ascii="Times New Roman" w:hAnsi="Times New Roman"/>
          <w:sz w:val="26"/>
          <w:szCs w:val="26"/>
        </w:rPr>
        <w:t>Chuyên viên: 250.000/người</w:t>
      </w:r>
    </w:p>
    <w:p w14:paraId="5ED78E5B" w14:textId="77777777" w:rsidR="00752A8F" w:rsidRPr="002D6FDE" w:rsidRDefault="00752A8F" w:rsidP="00442F60">
      <w:pPr>
        <w:spacing w:before="120" w:after="120"/>
        <w:ind w:firstLine="720"/>
        <w:rPr>
          <w:sz w:val="26"/>
          <w:szCs w:val="26"/>
        </w:rPr>
      </w:pPr>
      <w:r w:rsidRPr="002D6FDE">
        <w:rPr>
          <w:sz w:val="26"/>
          <w:szCs w:val="26"/>
        </w:rPr>
        <w:t>+ CCVC UEH: Đơn vị phụ trách tham mưu cho Hiệu trưởng kế hoạch tổ chức, phân công thực hiện theo chức năng, nhiệm vụ và thực hiện thanh toán theo nguyên tắc: Thanh toán làm ngoài giờ hoặc CCVC được huy động làm trong giờ từ đơn vị khác không theo chức năng nhiệm vụ liên quan theo quy định làm thêm giờ UEH</w:t>
      </w:r>
    </w:p>
    <w:p w14:paraId="780AEAFE" w14:textId="60510D10" w:rsidR="00AC0538" w:rsidRPr="002D6FDE" w:rsidRDefault="00AC0538" w:rsidP="00442F60">
      <w:pPr>
        <w:spacing w:before="120" w:after="120"/>
        <w:jc w:val="both"/>
        <w:rPr>
          <w:sz w:val="26"/>
          <w:szCs w:val="26"/>
        </w:rPr>
      </w:pPr>
      <w:r w:rsidRPr="002D6FDE">
        <w:rPr>
          <w:sz w:val="26"/>
          <w:szCs w:val="26"/>
        </w:rPr>
        <w:t>- Giảng viên tham gia trao bằng: 500.000đ/buổi/người</w:t>
      </w:r>
    </w:p>
    <w:p w14:paraId="55E5FDB8" w14:textId="3E0542D5" w:rsidR="00AC0538" w:rsidRPr="002D6FDE" w:rsidRDefault="00AC0538" w:rsidP="00442F60">
      <w:pPr>
        <w:spacing w:before="120" w:after="120"/>
        <w:jc w:val="both"/>
        <w:rPr>
          <w:sz w:val="26"/>
          <w:szCs w:val="26"/>
        </w:rPr>
      </w:pPr>
      <w:r w:rsidRPr="002D6FDE">
        <w:rPr>
          <w:sz w:val="26"/>
          <w:szCs w:val="26"/>
        </w:rPr>
        <w:t xml:space="preserve">- Sinh viên hỗ trợ phát bằng: 250.000đ/buổi/người (tối đa </w:t>
      </w:r>
      <w:r w:rsidR="004B1D56" w:rsidRPr="002D6FDE">
        <w:rPr>
          <w:sz w:val="26"/>
          <w:szCs w:val="26"/>
        </w:rPr>
        <w:t>6</w:t>
      </w:r>
      <w:r w:rsidRPr="002D6FDE">
        <w:rPr>
          <w:sz w:val="26"/>
          <w:szCs w:val="26"/>
        </w:rPr>
        <w:t xml:space="preserve"> sinh viên/buổi)</w:t>
      </w:r>
    </w:p>
    <w:p w14:paraId="3052B6A6" w14:textId="01C37F22" w:rsidR="00AC0538" w:rsidRPr="002D6FDE" w:rsidRDefault="00752A8F" w:rsidP="00442F60">
      <w:pPr>
        <w:spacing w:before="120" w:after="120"/>
        <w:jc w:val="both"/>
        <w:rPr>
          <w:sz w:val="26"/>
          <w:szCs w:val="26"/>
        </w:rPr>
      </w:pPr>
      <w:r w:rsidRPr="002D6FDE">
        <w:rPr>
          <w:sz w:val="26"/>
          <w:szCs w:val="26"/>
        </w:rPr>
        <w:t xml:space="preserve">- </w:t>
      </w:r>
      <w:r w:rsidR="00AC0538" w:rsidRPr="002D6FDE">
        <w:rPr>
          <w:sz w:val="26"/>
          <w:szCs w:val="26"/>
        </w:rPr>
        <w:t>Công tác phí tại các địa phương: Theo Điều 29 Quy chế chi tiêu nội bộ</w:t>
      </w:r>
    </w:p>
    <w:p w14:paraId="7E5FCA3E" w14:textId="783D11A1" w:rsidR="00AC0538" w:rsidRPr="002D6FDE" w:rsidRDefault="00752A8F" w:rsidP="00442F60">
      <w:pPr>
        <w:spacing w:before="120" w:after="120"/>
        <w:jc w:val="both"/>
        <w:rPr>
          <w:sz w:val="26"/>
          <w:szCs w:val="26"/>
        </w:rPr>
      </w:pPr>
      <w:r w:rsidRPr="002D6FDE">
        <w:rPr>
          <w:b/>
          <w:bCs/>
          <w:sz w:val="26"/>
          <w:szCs w:val="26"/>
        </w:rPr>
        <w:t xml:space="preserve">- </w:t>
      </w:r>
      <w:r w:rsidR="00AC0538" w:rsidRPr="002D6FDE">
        <w:rPr>
          <w:sz w:val="26"/>
          <w:szCs w:val="26"/>
        </w:rPr>
        <w:t xml:space="preserve">Tiền thưởng sinh viên loại xuất sắc: 1.000.000đ/sv; loại giỏi: 500.000đ/sinh viên. </w:t>
      </w:r>
    </w:p>
    <w:p w14:paraId="3E3A487E" w14:textId="77777777" w:rsidR="00752A8F" w:rsidRPr="002D6FDE" w:rsidRDefault="00752A8F" w:rsidP="00442F60">
      <w:pPr>
        <w:spacing w:before="120" w:after="120"/>
        <w:jc w:val="both"/>
        <w:rPr>
          <w:sz w:val="26"/>
          <w:szCs w:val="26"/>
        </w:rPr>
      </w:pPr>
      <w:r w:rsidRPr="002D6FDE">
        <w:rPr>
          <w:b/>
          <w:bCs/>
          <w:sz w:val="26"/>
          <w:szCs w:val="26"/>
        </w:rPr>
        <w:t xml:space="preserve">- </w:t>
      </w:r>
      <w:r w:rsidR="00AC0538" w:rsidRPr="002D6FDE">
        <w:rPr>
          <w:sz w:val="26"/>
          <w:szCs w:val="26"/>
        </w:rPr>
        <w:t>Chi làm ngoài giờ phục vụ của đơn vị liên kết (nếu có): theo dự toán do Hiệu trưởng UEH duyệt.</w:t>
      </w:r>
    </w:p>
    <w:p w14:paraId="1B27E30F" w14:textId="77777777" w:rsidR="00752A8F" w:rsidRPr="002D6FDE" w:rsidRDefault="00752A8F" w:rsidP="00442F60">
      <w:pPr>
        <w:spacing w:before="120" w:after="120"/>
        <w:jc w:val="both"/>
        <w:rPr>
          <w:sz w:val="26"/>
          <w:szCs w:val="26"/>
        </w:rPr>
      </w:pPr>
      <w:r w:rsidRPr="002D6FDE">
        <w:rPr>
          <w:sz w:val="26"/>
          <w:szCs w:val="26"/>
        </w:rPr>
        <w:lastRenderedPageBreak/>
        <w:t xml:space="preserve">- </w:t>
      </w:r>
      <w:r w:rsidR="00AC0538" w:rsidRPr="002D6FDE">
        <w:rPr>
          <w:sz w:val="26"/>
          <w:szCs w:val="26"/>
        </w:rPr>
        <w:t>Chi làm ngoài giờ phục vụ công tác của CCVC UEH: Theo quy định làm thêm giờ.</w:t>
      </w:r>
    </w:p>
    <w:p w14:paraId="4F2AAE9B" w14:textId="6AE1ABBC" w:rsidR="00AC0538" w:rsidRPr="002D6FDE" w:rsidRDefault="00752A8F" w:rsidP="00442F60">
      <w:pPr>
        <w:spacing w:before="120" w:after="120"/>
        <w:jc w:val="both"/>
        <w:rPr>
          <w:sz w:val="26"/>
          <w:szCs w:val="26"/>
        </w:rPr>
      </w:pPr>
      <w:r w:rsidRPr="002D6FDE">
        <w:rPr>
          <w:sz w:val="26"/>
          <w:szCs w:val="26"/>
        </w:rPr>
        <w:t xml:space="preserve">- </w:t>
      </w:r>
      <w:r w:rsidR="00AC0538" w:rsidRPr="002D6FDE">
        <w:rPr>
          <w:bCs/>
          <w:sz w:val="26"/>
          <w:szCs w:val="26"/>
        </w:rPr>
        <w:t xml:space="preserve">Chi công tác trang trí buổi lễ (hoa trang trí): Theo thực tế phát sinh nhưng không quá </w:t>
      </w:r>
      <w:r w:rsidR="004B1D56" w:rsidRPr="002D6FDE">
        <w:rPr>
          <w:bCs/>
          <w:sz w:val="26"/>
          <w:szCs w:val="26"/>
        </w:rPr>
        <w:t>3</w:t>
      </w:r>
      <w:r w:rsidR="00AC0538" w:rsidRPr="002D6FDE">
        <w:rPr>
          <w:bCs/>
          <w:sz w:val="26"/>
          <w:szCs w:val="26"/>
        </w:rPr>
        <w:t>.000.000đ</w:t>
      </w:r>
    </w:p>
    <w:p w14:paraId="3265C1AF" w14:textId="0421CEBA" w:rsidR="00AC0538" w:rsidRPr="002D6FDE" w:rsidRDefault="00442F60" w:rsidP="00442F60">
      <w:pPr>
        <w:spacing w:before="120" w:after="120"/>
        <w:rPr>
          <w:b/>
          <w:bCs/>
          <w:sz w:val="26"/>
          <w:szCs w:val="26"/>
        </w:rPr>
      </w:pPr>
      <w:r w:rsidRPr="002D6FDE">
        <w:rPr>
          <w:b/>
          <w:bCs/>
          <w:sz w:val="26"/>
          <w:szCs w:val="26"/>
        </w:rPr>
        <w:t>6</w:t>
      </w:r>
      <w:r w:rsidR="00AC0538" w:rsidRPr="002D6FDE">
        <w:rPr>
          <w:b/>
          <w:bCs/>
          <w:sz w:val="26"/>
          <w:szCs w:val="26"/>
        </w:rPr>
        <w:t>. Xét khối kiến thức đại cương, xét tốt nghiệp:</w:t>
      </w:r>
    </w:p>
    <w:p w14:paraId="687A599F" w14:textId="7FEF787D" w:rsidR="00AC0538" w:rsidRPr="002D6FDE" w:rsidRDefault="00442F60" w:rsidP="00442F60">
      <w:pPr>
        <w:spacing w:before="120" w:after="120"/>
        <w:rPr>
          <w:bCs/>
          <w:sz w:val="26"/>
          <w:szCs w:val="26"/>
        </w:rPr>
      </w:pPr>
      <w:r w:rsidRPr="002D6FDE">
        <w:rPr>
          <w:bCs/>
          <w:sz w:val="26"/>
          <w:szCs w:val="26"/>
        </w:rPr>
        <w:t xml:space="preserve">- </w:t>
      </w:r>
      <w:r w:rsidR="00AC0538" w:rsidRPr="002D6FDE">
        <w:rPr>
          <w:bCs/>
          <w:sz w:val="26"/>
          <w:szCs w:val="26"/>
        </w:rPr>
        <w:t xml:space="preserve">Thù lao </w:t>
      </w:r>
      <w:r w:rsidRPr="002D6FDE">
        <w:rPr>
          <w:bCs/>
          <w:sz w:val="26"/>
          <w:szCs w:val="26"/>
        </w:rPr>
        <w:t xml:space="preserve">họp </w:t>
      </w:r>
      <w:r w:rsidR="00AC0538" w:rsidRPr="002D6FDE">
        <w:rPr>
          <w:bCs/>
          <w:sz w:val="26"/>
          <w:szCs w:val="26"/>
        </w:rPr>
        <w:t>Hội đồng:</w:t>
      </w:r>
      <w:r w:rsidRPr="002D6FDE">
        <w:rPr>
          <w:bCs/>
          <w:sz w:val="26"/>
          <w:szCs w:val="26"/>
        </w:rPr>
        <w:t xml:space="preserve"> </w:t>
      </w:r>
    </w:p>
    <w:p w14:paraId="0A108338" w14:textId="77777777" w:rsidR="00AC0538" w:rsidRPr="002D6FDE" w:rsidRDefault="00AC0538" w:rsidP="00442F60">
      <w:pPr>
        <w:spacing w:before="120" w:after="120"/>
        <w:ind w:firstLine="720"/>
        <w:rPr>
          <w:bCs/>
          <w:sz w:val="26"/>
          <w:szCs w:val="26"/>
        </w:rPr>
      </w:pPr>
      <w:r w:rsidRPr="002D6FDE">
        <w:rPr>
          <w:bCs/>
          <w:sz w:val="26"/>
          <w:szCs w:val="26"/>
        </w:rPr>
        <w:t>+ Trong giờ: Không thanh toán</w:t>
      </w:r>
    </w:p>
    <w:p w14:paraId="3686B27E" w14:textId="77777777" w:rsidR="00AC0538" w:rsidRPr="002D6FDE" w:rsidRDefault="00AC0538" w:rsidP="00442F60">
      <w:pPr>
        <w:spacing w:before="120" w:after="120"/>
        <w:ind w:firstLine="720"/>
        <w:rPr>
          <w:bCs/>
          <w:sz w:val="26"/>
          <w:szCs w:val="26"/>
        </w:rPr>
      </w:pPr>
      <w:r w:rsidRPr="002D6FDE">
        <w:rPr>
          <w:bCs/>
          <w:sz w:val="26"/>
          <w:szCs w:val="26"/>
        </w:rPr>
        <w:t>+ Làm ngoài giờ: 500.000đ/người</w:t>
      </w:r>
    </w:p>
    <w:p w14:paraId="04C43044" w14:textId="61FCFD06" w:rsidR="00AC0538" w:rsidRPr="002D6FDE" w:rsidRDefault="00442F60" w:rsidP="00442F60">
      <w:pPr>
        <w:spacing w:before="120" w:after="120"/>
        <w:rPr>
          <w:b/>
          <w:bCs/>
          <w:sz w:val="26"/>
          <w:szCs w:val="26"/>
        </w:rPr>
      </w:pPr>
      <w:r w:rsidRPr="002D6FDE">
        <w:rPr>
          <w:b/>
          <w:bCs/>
          <w:sz w:val="26"/>
          <w:szCs w:val="26"/>
        </w:rPr>
        <w:t xml:space="preserve">7. </w:t>
      </w:r>
      <w:r w:rsidR="00AC0538" w:rsidRPr="002D6FDE">
        <w:rPr>
          <w:b/>
          <w:bCs/>
          <w:sz w:val="26"/>
          <w:szCs w:val="26"/>
        </w:rPr>
        <w:t xml:space="preserve">Thi AVĐR, thi tốt </w:t>
      </w:r>
      <w:r w:rsidRPr="002D6FDE">
        <w:rPr>
          <w:b/>
          <w:bCs/>
          <w:sz w:val="26"/>
          <w:szCs w:val="26"/>
        </w:rPr>
        <w:t>nghiệp</w:t>
      </w:r>
    </w:p>
    <w:p w14:paraId="0091F295" w14:textId="77777777" w:rsidR="00442F60" w:rsidRPr="002D6FDE" w:rsidRDefault="00442F60" w:rsidP="00442F60">
      <w:pPr>
        <w:spacing w:before="120" w:after="120"/>
        <w:jc w:val="both"/>
        <w:rPr>
          <w:bCs/>
          <w:sz w:val="26"/>
          <w:szCs w:val="26"/>
        </w:rPr>
      </w:pPr>
      <w:bookmarkStart w:id="15" w:name="_Toc288120984"/>
      <w:r w:rsidRPr="002D6FDE">
        <w:rPr>
          <w:bCs/>
          <w:sz w:val="26"/>
          <w:szCs w:val="26"/>
        </w:rPr>
        <w:t>- Phụ cấp trách nhiệm công tác kỳ thi :</w:t>
      </w:r>
    </w:p>
    <w:p w14:paraId="7A13FCEA" w14:textId="77777777" w:rsidR="00442F60" w:rsidRPr="002D6FDE" w:rsidRDefault="00442F60" w:rsidP="00442F60">
      <w:pPr>
        <w:spacing w:before="120" w:after="120"/>
        <w:ind w:firstLine="720"/>
        <w:jc w:val="both"/>
        <w:rPr>
          <w:sz w:val="26"/>
          <w:szCs w:val="26"/>
        </w:rPr>
      </w:pPr>
      <w:r w:rsidRPr="002D6FDE">
        <w:rPr>
          <w:sz w:val="26"/>
          <w:szCs w:val="26"/>
        </w:rPr>
        <w:t>+ Tại TP. Hồ Chí Minh:</w:t>
      </w:r>
    </w:p>
    <w:p w14:paraId="6BDAA573" w14:textId="77777777" w:rsidR="00442F60" w:rsidRPr="002D6FDE" w:rsidRDefault="00442F60" w:rsidP="00565B48">
      <w:pPr>
        <w:pStyle w:val="ListParagraph"/>
        <w:numPr>
          <w:ilvl w:val="0"/>
          <w:numId w:val="75"/>
        </w:numPr>
        <w:spacing w:before="120" w:after="120" w:line="240" w:lineRule="auto"/>
        <w:ind w:left="1276"/>
        <w:jc w:val="both"/>
        <w:rPr>
          <w:rFonts w:ascii="Times New Roman" w:hAnsi="Times New Roman"/>
          <w:sz w:val="26"/>
          <w:szCs w:val="26"/>
        </w:rPr>
      </w:pPr>
      <w:r w:rsidRPr="002D6FDE">
        <w:rPr>
          <w:rFonts w:ascii="Times New Roman" w:hAnsi="Times New Roman"/>
          <w:sz w:val="26"/>
          <w:szCs w:val="26"/>
        </w:rPr>
        <w:t xml:space="preserve">Viên chức làm nhiệm vụ coi thi: Thanh toán theo thù lao coi thi </w:t>
      </w:r>
    </w:p>
    <w:p w14:paraId="3E0A2F87" w14:textId="77777777" w:rsidR="00442F60" w:rsidRPr="002D6FDE" w:rsidRDefault="00442F60" w:rsidP="00565B48">
      <w:pPr>
        <w:pStyle w:val="ListParagraph"/>
        <w:numPr>
          <w:ilvl w:val="0"/>
          <w:numId w:val="75"/>
        </w:numPr>
        <w:spacing w:before="120" w:after="120" w:line="240" w:lineRule="auto"/>
        <w:ind w:left="1276"/>
        <w:jc w:val="both"/>
        <w:rPr>
          <w:rFonts w:ascii="Times New Roman" w:hAnsi="Times New Roman"/>
          <w:sz w:val="26"/>
          <w:szCs w:val="26"/>
        </w:rPr>
      </w:pPr>
      <w:r w:rsidRPr="002D6FDE">
        <w:rPr>
          <w:rFonts w:ascii="Times New Roman" w:hAnsi="Times New Roman"/>
          <w:sz w:val="26"/>
          <w:szCs w:val="26"/>
        </w:rPr>
        <w:t>Thành viên các ban chức năng của công tác đề thi, coi thi: Thanh toán theo mức thù lao coi thi x Số ca làm nhiệm vụ.</w:t>
      </w:r>
    </w:p>
    <w:p w14:paraId="27CE2689" w14:textId="77777777" w:rsidR="00442F60" w:rsidRPr="002D6FDE" w:rsidRDefault="00442F60" w:rsidP="00565B48">
      <w:pPr>
        <w:pStyle w:val="ListParagraph"/>
        <w:numPr>
          <w:ilvl w:val="0"/>
          <w:numId w:val="75"/>
        </w:numPr>
        <w:spacing w:before="120" w:after="120" w:line="240" w:lineRule="auto"/>
        <w:ind w:left="1276"/>
        <w:jc w:val="both"/>
        <w:rPr>
          <w:rFonts w:ascii="Times New Roman" w:hAnsi="Times New Roman"/>
          <w:sz w:val="26"/>
          <w:szCs w:val="26"/>
        </w:rPr>
      </w:pPr>
      <w:r w:rsidRPr="002D6FDE">
        <w:rPr>
          <w:rFonts w:ascii="Times New Roman" w:hAnsi="Times New Roman"/>
          <w:sz w:val="26"/>
          <w:szCs w:val="26"/>
        </w:rPr>
        <w:t>Hội đồng thi, lãnh đạo các ban chức năng của công tác đề thi, coi thi: Cấp trưởng: 1,5 lần; Cấp phó, UV trực, Trưởng thư ký: 1.2; Thư ký: 1.1 lần mức cao nhất thành viên của ban.</w:t>
      </w:r>
    </w:p>
    <w:p w14:paraId="2AA91D1A" w14:textId="77777777" w:rsidR="00442F60" w:rsidRPr="002D6FDE" w:rsidRDefault="00442F60" w:rsidP="00565B48">
      <w:pPr>
        <w:pStyle w:val="ListParagraph"/>
        <w:numPr>
          <w:ilvl w:val="0"/>
          <w:numId w:val="75"/>
        </w:numPr>
        <w:spacing w:before="120" w:after="120" w:line="240" w:lineRule="auto"/>
        <w:ind w:left="1276"/>
        <w:jc w:val="both"/>
        <w:rPr>
          <w:rFonts w:ascii="Times New Roman" w:hAnsi="Times New Roman"/>
          <w:sz w:val="26"/>
          <w:szCs w:val="26"/>
        </w:rPr>
      </w:pPr>
      <w:r w:rsidRPr="002D6FDE">
        <w:rPr>
          <w:rFonts w:ascii="Times New Roman" w:hAnsi="Times New Roman"/>
          <w:sz w:val="26"/>
          <w:szCs w:val="26"/>
        </w:rPr>
        <w:t>Vệ sinh, phục vụ, bảo vệ: 200.000đ/người x số ca thi làm nhiệm vụ.</w:t>
      </w:r>
    </w:p>
    <w:p w14:paraId="34CE454A" w14:textId="77777777" w:rsidR="00442F60" w:rsidRPr="002D6FDE" w:rsidRDefault="00442F60" w:rsidP="00565B48">
      <w:pPr>
        <w:pStyle w:val="ListParagraph"/>
        <w:numPr>
          <w:ilvl w:val="0"/>
          <w:numId w:val="75"/>
        </w:numPr>
        <w:spacing w:before="120" w:after="120" w:line="240" w:lineRule="auto"/>
        <w:ind w:left="1276"/>
        <w:jc w:val="both"/>
        <w:rPr>
          <w:rFonts w:ascii="Times New Roman" w:hAnsi="Times New Roman"/>
          <w:sz w:val="26"/>
          <w:szCs w:val="26"/>
        </w:rPr>
      </w:pPr>
      <w:r w:rsidRPr="002D6FDE">
        <w:rPr>
          <w:rFonts w:ascii="Times New Roman" w:hAnsi="Times New Roman"/>
          <w:sz w:val="26"/>
          <w:szCs w:val="26"/>
        </w:rPr>
        <w:t>Trường hợp kiêm nhiệm nhiều vị trí trong công tác thi (đề thi, coi thi) thì chỉ nhận 1 mức phụ cấp cao nhất.</w:t>
      </w:r>
    </w:p>
    <w:p w14:paraId="6844EF5D" w14:textId="77777777" w:rsidR="00442F60" w:rsidRPr="002D6FDE" w:rsidRDefault="00442F60" w:rsidP="00442F60">
      <w:pPr>
        <w:spacing w:before="120" w:after="120"/>
        <w:ind w:firstLine="720"/>
        <w:jc w:val="both"/>
        <w:rPr>
          <w:sz w:val="26"/>
          <w:szCs w:val="26"/>
        </w:rPr>
      </w:pPr>
      <w:r w:rsidRPr="002D6FDE">
        <w:rPr>
          <w:sz w:val="26"/>
          <w:szCs w:val="26"/>
        </w:rPr>
        <w:t>+ Tại các địa phương khác:</w:t>
      </w:r>
    </w:p>
    <w:p w14:paraId="379FA791" w14:textId="77777777" w:rsidR="00442F60" w:rsidRPr="002D6FDE" w:rsidRDefault="00442F60" w:rsidP="00565B48">
      <w:pPr>
        <w:pStyle w:val="ListParagraph"/>
        <w:numPr>
          <w:ilvl w:val="0"/>
          <w:numId w:val="75"/>
        </w:numPr>
        <w:spacing w:before="120" w:after="120" w:line="240" w:lineRule="auto"/>
        <w:ind w:left="1276"/>
        <w:jc w:val="both"/>
        <w:rPr>
          <w:rFonts w:ascii="Times New Roman" w:hAnsi="Times New Roman"/>
          <w:sz w:val="26"/>
          <w:szCs w:val="26"/>
        </w:rPr>
      </w:pPr>
      <w:r w:rsidRPr="002D6FDE">
        <w:rPr>
          <w:rFonts w:ascii="Times New Roman" w:hAnsi="Times New Roman"/>
          <w:sz w:val="26"/>
          <w:szCs w:val="26"/>
        </w:rPr>
        <w:t>Lãnh đạo kỳ thi, các ban chức năng, viên chức làm nhiệm vụ coi thi, thành viên các ban chức năng của công tác đề thi, coi thi: Như tại TP.Hồ Chí Minh</w:t>
      </w:r>
    </w:p>
    <w:p w14:paraId="02EC24EB" w14:textId="77777777" w:rsidR="00442F60" w:rsidRPr="002D6FDE" w:rsidRDefault="00442F60" w:rsidP="00565B48">
      <w:pPr>
        <w:pStyle w:val="ListParagraph"/>
        <w:numPr>
          <w:ilvl w:val="0"/>
          <w:numId w:val="75"/>
        </w:numPr>
        <w:spacing w:before="120" w:after="120" w:line="240" w:lineRule="auto"/>
        <w:ind w:left="1276"/>
        <w:jc w:val="both"/>
        <w:rPr>
          <w:rFonts w:ascii="Times New Roman" w:hAnsi="Times New Roman"/>
          <w:sz w:val="26"/>
          <w:szCs w:val="26"/>
        </w:rPr>
      </w:pPr>
      <w:r w:rsidRPr="002D6FDE">
        <w:rPr>
          <w:rFonts w:ascii="Times New Roman" w:hAnsi="Times New Roman"/>
          <w:sz w:val="26"/>
          <w:szCs w:val="26"/>
        </w:rPr>
        <w:t>Chế độ công tác phí: Theo Điều 29 Quy chế chi tiêu nội bộ</w:t>
      </w:r>
    </w:p>
    <w:p w14:paraId="38510A89" w14:textId="77777777" w:rsidR="00442F60" w:rsidRPr="002D6FDE" w:rsidRDefault="00442F60" w:rsidP="00565B48">
      <w:pPr>
        <w:pStyle w:val="ListParagraph"/>
        <w:numPr>
          <w:ilvl w:val="0"/>
          <w:numId w:val="75"/>
        </w:numPr>
        <w:spacing w:before="120" w:after="120" w:line="240" w:lineRule="auto"/>
        <w:ind w:left="1276"/>
        <w:jc w:val="both"/>
        <w:rPr>
          <w:rFonts w:ascii="Times New Roman" w:hAnsi="Times New Roman"/>
          <w:sz w:val="26"/>
          <w:szCs w:val="26"/>
        </w:rPr>
      </w:pPr>
      <w:r w:rsidRPr="002D6FDE">
        <w:rPr>
          <w:rFonts w:ascii="Times New Roman" w:hAnsi="Times New Roman"/>
          <w:sz w:val="26"/>
          <w:szCs w:val="26"/>
        </w:rPr>
        <w:t>Chi làm ngoài giờ phục vụ của đơn vị liên kết (nếu có): theo dự toán do Hiệu trưởng UEH duyệt.</w:t>
      </w:r>
    </w:p>
    <w:p w14:paraId="180E0856" w14:textId="77777777" w:rsidR="00442F60" w:rsidRPr="002D6FDE" w:rsidRDefault="00442F60" w:rsidP="00442F60">
      <w:pPr>
        <w:spacing w:before="120" w:after="120"/>
        <w:jc w:val="both"/>
        <w:rPr>
          <w:sz w:val="26"/>
          <w:szCs w:val="26"/>
        </w:rPr>
      </w:pPr>
      <w:r w:rsidRPr="002D6FDE">
        <w:rPr>
          <w:sz w:val="26"/>
          <w:szCs w:val="26"/>
        </w:rPr>
        <w:t xml:space="preserve">- Chấm thi lần 1, chấm phúc khảo: </w:t>
      </w:r>
    </w:p>
    <w:p w14:paraId="6D627832" w14:textId="77777777" w:rsidR="00442F60" w:rsidRPr="002D6FDE" w:rsidRDefault="00442F60" w:rsidP="00565B48">
      <w:pPr>
        <w:pStyle w:val="ListParagraph"/>
        <w:numPr>
          <w:ilvl w:val="0"/>
          <w:numId w:val="75"/>
        </w:numPr>
        <w:spacing w:before="120" w:after="120" w:line="240" w:lineRule="auto"/>
        <w:ind w:left="1276"/>
        <w:jc w:val="both"/>
        <w:rPr>
          <w:rFonts w:ascii="Times New Roman" w:hAnsi="Times New Roman"/>
          <w:sz w:val="26"/>
          <w:szCs w:val="26"/>
        </w:rPr>
      </w:pPr>
      <w:r w:rsidRPr="002D6FDE">
        <w:rPr>
          <w:rFonts w:ascii="Times New Roman" w:hAnsi="Times New Roman"/>
          <w:sz w:val="26"/>
          <w:szCs w:val="26"/>
        </w:rPr>
        <w:t>Thù lao chấm thi: Theo Quy chế chi tiêu nội bộ</w:t>
      </w:r>
    </w:p>
    <w:p w14:paraId="75AA15C4" w14:textId="77777777" w:rsidR="00442F60" w:rsidRPr="002D6FDE" w:rsidRDefault="00442F60" w:rsidP="00565B48">
      <w:pPr>
        <w:pStyle w:val="ListParagraph"/>
        <w:numPr>
          <w:ilvl w:val="0"/>
          <w:numId w:val="75"/>
        </w:numPr>
        <w:spacing w:before="120" w:after="120" w:line="240" w:lineRule="auto"/>
        <w:ind w:left="1276"/>
        <w:jc w:val="both"/>
        <w:rPr>
          <w:rFonts w:ascii="Times New Roman" w:hAnsi="Times New Roman"/>
          <w:sz w:val="26"/>
          <w:szCs w:val="26"/>
        </w:rPr>
      </w:pPr>
      <w:r w:rsidRPr="002D6FDE">
        <w:rPr>
          <w:rFonts w:ascii="Times New Roman" w:hAnsi="Times New Roman"/>
          <w:sz w:val="26"/>
          <w:szCs w:val="26"/>
        </w:rPr>
        <w:t>Thù lao quản lý: Thanh toán làm ngoài giờ hoặc CCVC được huy động làm trong giờ từ đơn vị khác không theo chức năng nhiệm vụ liên quan theo quy định làm thêm giờ UEH.</w:t>
      </w:r>
    </w:p>
    <w:p w14:paraId="3AEF3365" w14:textId="58737CEB" w:rsidR="00032214" w:rsidRPr="002D6FDE" w:rsidRDefault="00442F60" w:rsidP="00442F60">
      <w:pPr>
        <w:spacing w:before="120" w:after="120"/>
        <w:rPr>
          <w:b/>
          <w:sz w:val="26"/>
          <w:szCs w:val="26"/>
        </w:rPr>
      </w:pPr>
      <w:r w:rsidRPr="002D6FDE">
        <w:rPr>
          <w:b/>
          <w:sz w:val="26"/>
          <w:szCs w:val="26"/>
        </w:rPr>
        <w:t>8</w:t>
      </w:r>
      <w:r w:rsidR="00032214" w:rsidRPr="002D6FDE">
        <w:rPr>
          <w:b/>
          <w:sz w:val="26"/>
          <w:szCs w:val="26"/>
        </w:rPr>
        <w:t>. Chi tổ chức các hoạt động, sự kiện tại UEH</w:t>
      </w:r>
    </w:p>
    <w:p w14:paraId="6C067939" w14:textId="77777777" w:rsidR="005A2293" w:rsidRPr="002D6FDE" w:rsidRDefault="005A2293" w:rsidP="00442F60">
      <w:pPr>
        <w:spacing w:before="120" w:after="120"/>
        <w:rPr>
          <w:sz w:val="26"/>
          <w:szCs w:val="26"/>
        </w:rPr>
      </w:pPr>
      <w:r w:rsidRPr="002D6FDE">
        <w:rPr>
          <w:sz w:val="26"/>
          <w:szCs w:val="26"/>
        </w:rPr>
        <w:t>- Kinh phí tổ chức hoạt động: Theo dự toán năm và dự toán duyệt cho từng hoạt động.</w:t>
      </w:r>
    </w:p>
    <w:p w14:paraId="14B736C7" w14:textId="1CCD643D" w:rsidR="005A2293" w:rsidRPr="002D6FDE" w:rsidRDefault="005A2293" w:rsidP="00442F60">
      <w:pPr>
        <w:spacing w:before="120" w:after="120"/>
        <w:rPr>
          <w:bCs/>
          <w:sz w:val="26"/>
          <w:szCs w:val="26"/>
        </w:rPr>
      </w:pPr>
      <w:r w:rsidRPr="002D6FDE">
        <w:rPr>
          <w:sz w:val="26"/>
          <w:szCs w:val="26"/>
        </w:rPr>
        <w:t>- Kinh phí ban tổ chức:</w:t>
      </w:r>
      <w:r w:rsidR="00442F60" w:rsidRPr="002D6FDE">
        <w:rPr>
          <w:sz w:val="26"/>
          <w:szCs w:val="26"/>
        </w:rPr>
        <w:t xml:space="preserve"> Thanh toán làm ngoài giờ hoặc CCVC được huy động làm trong giờ từ đơn vị khác không theo chức năng nhiệm vụ liên quan theo quy định làm thêm giờ UEH</w:t>
      </w:r>
      <w:r w:rsidR="00442F60" w:rsidRPr="002D6FDE">
        <w:rPr>
          <w:bCs/>
          <w:sz w:val="26"/>
          <w:szCs w:val="26"/>
        </w:rPr>
        <w:t xml:space="preserve"> </w:t>
      </w:r>
      <w:r w:rsidRPr="002D6FDE">
        <w:rPr>
          <w:bCs/>
          <w:sz w:val="26"/>
          <w:szCs w:val="26"/>
        </w:rPr>
        <w:t>- Văn phòng phẩm: Sử dụng định mức VPP của đơn vị. Trường hợp sử dụng hết định mức VPP thì BGH duyệt bổ sung theo nhu cầu thực tế của đơn vị.</w:t>
      </w:r>
    </w:p>
    <w:p w14:paraId="53BD2CD6" w14:textId="77777777" w:rsidR="005A2293" w:rsidRPr="002D6FDE" w:rsidRDefault="005A2293" w:rsidP="00442F60">
      <w:pPr>
        <w:spacing w:before="120" w:after="120"/>
        <w:rPr>
          <w:bCs/>
          <w:sz w:val="26"/>
          <w:szCs w:val="26"/>
        </w:rPr>
      </w:pPr>
      <w:r w:rsidRPr="002D6FDE">
        <w:rPr>
          <w:bCs/>
          <w:sz w:val="26"/>
          <w:szCs w:val="26"/>
        </w:rPr>
        <w:t>- Nước uống phục vụ (nếu có): Theo dự toán BGH duyệt và cấp từ kho của P.CSVC</w:t>
      </w:r>
    </w:p>
    <w:p w14:paraId="1B6DDE98" w14:textId="77777777" w:rsidR="005A2293" w:rsidRPr="002D6FDE" w:rsidRDefault="005A2293" w:rsidP="00442F60">
      <w:pPr>
        <w:spacing w:before="120" w:after="120"/>
        <w:rPr>
          <w:bCs/>
          <w:sz w:val="26"/>
          <w:szCs w:val="26"/>
        </w:rPr>
      </w:pPr>
      <w:r w:rsidRPr="002D6FDE">
        <w:rPr>
          <w:bCs/>
          <w:sz w:val="26"/>
          <w:szCs w:val="26"/>
        </w:rPr>
        <w:t>- Giải khát giữa giờ (tea break) (nếu có):</w:t>
      </w:r>
    </w:p>
    <w:p w14:paraId="61012051" w14:textId="0F0F9B9E" w:rsidR="005A2293" w:rsidRPr="002D6FDE" w:rsidRDefault="005A2293" w:rsidP="00442F60">
      <w:pPr>
        <w:spacing w:before="120" w:after="120"/>
        <w:rPr>
          <w:bCs/>
          <w:sz w:val="26"/>
          <w:szCs w:val="26"/>
        </w:rPr>
      </w:pPr>
      <w:r w:rsidRPr="002D6FDE">
        <w:rPr>
          <w:bCs/>
          <w:sz w:val="26"/>
          <w:szCs w:val="26"/>
        </w:rPr>
        <w:t xml:space="preserve">   </w:t>
      </w:r>
      <w:r w:rsidR="00442F60" w:rsidRPr="002D6FDE">
        <w:rPr>
          <w:bCs/>
          <w:sz w:val="26"/>
          <w:szCs w:val="26"/>
        </w:rPr>
        <w:tab/>
      </w:r>
      <w:r w:rsidRPr="002D6FDE">
        <w:rPr>
          <w:bCs/>
          <w:sz w:val="26"/>
          <w:szCs w:val="26"/>
        </w:rPr>
        <w:t>+ Hoạt động có tính nội bộ UEH, trong nước: tối đa 50.000đ/người</w:t>
      </w:r>
    </w:p>
    <w:p w14:paraId="0341BEFD" w14:textId="64D1C3E1" w:rsidR="005A2293" w:rsidRPr="002D6FDE" w:rsidRDefault="005A2293" w:rsidP="00442F60">
      <w:pPr>
        <w:spacing w:before="120" w:after="120"/>
        <w:rPr>
          <w:bCs/>
          <w:sz w:val="26"/>
          <w:szCs w:val="26"/>
        </w:rPr>
      </w:pPr>
      <w:r w:rsidRPr="002D6FDE">
        <w:rPr>
          <w:bCs/>
          <w:sz w:val="26"/>
          <w:szCs w:val="26"/>
        </w:rPr>
        <w:t xml:space="preserve">   </w:t>
      </w:r>
      <w:r w:rsidR="00442F60" w:rsidRPr="002D6FDE">
        <w:rPr>
          <w:bCs/>
          <w:sz w:val="26"/>
          <w:szCs w:val="26"/>
        </w:rPr>
        <w:tab/>
      </w:r>
      <w:r w:rsidRPr="002D6FDE">
        <w:rPr>
          <w:bCs/>
          <w:sz w:val="26"/>
          <w:szCs w:val="26"/>
        </w:rPr>
        <w:t>+ Hoạt động có tính quốc tế: tối đa 100.000đ/người</w:t>
      </w:r>
    </w:p>
    <w:p w14:paraId="56F65E10" w14:textId="0E8B3F7F" w:rsidR="005A2293" w:rsidRPr="002D6FDE" w:rsidRDefault="005A2293" w:rsidP="00442F60">
      <w:pPr>
        <w:spacing w:before="120" w:after="120"/>
        <w:rPr>
          <w:bCs/>
          <w:sz w:val="26"/>
          <w:szCs w:val="26"/>
        </w:rPr>
      </w:pPr>
      <w:r w:rsidRPr="002D6FDE">
        <w:rPr>
          <w:bCs/>
          <w:sz w:val="26"/>
          <w:szCs w:val="26"/>
        </w:rPr>
        <w:t xml:space="preserve">- Các trường hợp đặt biệt đơn vị tổ chức </w:t>
      </w:r>
      <w:r w:rsidR="00442F60" w:rsidRPr="002D6FDE">
        <w:rPr>
          <w:bCs/>
          <w:sz w:val="26"/>
          <w:szCs w:val="26"/>
        </w:rPr>
        <w:t xml:space="preserve">lập dự toán </w:t>
      </w:r>
      <w:r w:rsidRPr="002D6FDE">
        <w:rPr>
          <w:bCs/>
          <w:sz w:val="26"/>
          <w:szCs w:val="26"/>
        </w:rPr>
        <w:t>gửi P.TC-KT thẩm định và trình Hiệu trưởng phê duyệt.</w:t>
      </w:r>
    </w:p>
    <w:p w14:paraId="2D66EEF1" w14:textId="5968B9D8" w:rsidR="00227A43" w:rsidRPr="002D6FDE" w:rsidRDefault="00442F60" w:rsidP="00442F60">
      <w:pPr>
        <w:spacing w:before="120" w:after="120"/>
        <w:rPr>
          <w:b/>
          <w:sz w:val="26"/>
          <w:szCs w:val="26"/>
        </w:rPr>
      </w:pPr>
      <w:r w:rsidRPr="002D6FDE">
        <w:rPr>
          <w:b/>
          <w:sz w:val="26"/>
          <w:szCs w:val="26"/>
        </w:rPr>
        <w:lastRenderedPageBreak/>
        <w:t>9</w:t>
      </w:r>
      <w:r w:rsidR="00A81E29" w:rsidRPr="002D6FDE">
        <w:rPr>
          <w:b/>
          <w:sz w:val="26"/>
          <w:szCs w:val="26"/>
        </w:rPr>
        <w:t xml:space="preserve">. </w:t>
      </w:r>
      <w:r w:rsidR="00227A43" w:rsidRPr="002D6FDE">
        <w:rPr>
          <w:b/>
          <w:sz w:val="26"/>
          <w:szCs w:val="26"/>
        </w:rPr>
        <w:t xml:space="preserve">Chi thù lao hoạt động tuyển dụng </w:t>
      </w:r>
      <w:r w:rsidRPr="002D6FDE">
        <w:rPr>
          <w:b/>
          <w:sz w:val="26"/>
          <w:szCs w:val="26"/>
        </w:rPr>
        <w:t>viên chức</w:t>
      </w:r>
    </w:p>
    <w:p w14:paraId="34660F7A" w14:textId="77777777" w:rsidR="00D8502B" w:rsidRPr="002D6FDE" w:rsidRDefault="00D8502B" w:rsidP="00442F60">
      <w:pPr>
        <w:spacing w:before="120" w:after="120"/>
        <w:rPr>
          <w:sz w:val="26"/>
          <w:szCs w:val="26"/>
        </w:rPr>
      </w:pPr>
      <w:r w:rsidRPr="002D6FDE">
        <w:rPr>
          <w:sz w:val="26"/>
          <w:szCs w:val="26"/>
        </w:rPr>
        <w:t>- Hội đồng tuyển dụng:</w:t>
      </w:r>
    </w:p>
    <w:p w14:paraId="4A6C9862" w14:textId="77777777" w:rsidR="00D8502B" w:rsidRPr="002D6FDE" w:rsidRDefault="00D8502B" w:rsidP="00442F60">
      <w:pPr>
        <w:spacing w:before="120" w:after="120"/>
        <w:ind w:left="720"/>
        <w:rPr>
          <w:bCs/>
          <w:sz w:val="26"/>
          <w:szCs w:val="26"/>
        </w:rPr>
      </w:pPr>
      <w:r w:rsidRPr="002D6FDE">
        <w:rPr>
          <w:bCs/>
          <w:sz w:val="26"/>
          <w:szCs w:val="26"/>
        </w:rPr>
        <w:t xml:space="preserve">   + Trong giờ: Không thanh toán</w:t>
      </w:r>
    </w:p>
    <w:p w14:paraId="431EB201" w14:textId="77777777" w:rsidR="00D8502B" w:rsidRPr="002D6FDE" w:rsidRDefault="00D8502B" w:rsidP="00442F60">
      <w:pPr>
        <w:spacing w:before="120" w:after="120"/>
        <w:ind w:left="720"/>
        <w:jc w:val="both"/>
        <w:rPr>
          <w:sz w:val="26"/>
          <w:szCs w:val="26"/>
        </w:rPr>
      </w:pPr>
      <w:r w:rsidRPr="002D6FDE">
        <w:rPr>
          <w:bCs/>
          <w:sz w:val="26"/>
          <w:szCs w:val="26"/>
        </w:rPr>
        <w:t xml:space="preserve">   + Làm ngoài giờ: 500.000đ/người</w:t>
      </w:r>
    </w:p>
    <w:p w14:paraId="0B9FB85E" w14:textId="77777777" w:rsidR="00D8502B" w:rsidRPr="002D6FDE" w:rsidRDefault="00D8502B" w:rsidP="00442F60">
      <w:pPr>
        <w:spacing w:before="120" w:after="120"/>
        <w:rPr>
          <w:sz w:val="26"/>
          <w:szCs w:val="26"/>
        </w:rPr>
      </w:pPr>
      <w:r w:rsidRPr="002D6FDE">
        <w:rPr>
          <w:sz w:val="26"/>
          <w:szCs w:val="26"/>
        </w:rPr>
        <w:t>- Ra đề thi:</w:t>
      </w:r>
    </w:p>
    <w:p w14:paraId="0970A620" w14:textId="77777777" w:rsidR="00D8502B" w:rsidRPr="002D6FDE" w:rsidRDefault="00D8502B" w:rsidP="00442F60">
      <w:pPr>
        <w:spacing w:before="120" w:after="120"/>
        <w:ind w:left="720"/>
        <w:rPr>
          <w:sz w:val="26"/>
          <w:szCs w:val="26"/>
        </w:rPr>
      </w:pPr>
      <w:r w:rsidRPr="002D6FDE">
        <w:rPr>
          <w:sz w:val="26"/>
          <w:szCs w:val="26"/>
        </w:rPr>
        <w:t>+ Môn Kiến thức chung: 500.000đ/đề x 2 đề</w:t>
      </w:r>
    </w:p>
    <w:p w14:paraId="41A1C10A" w14:textId="77777777" w:rsidR="00D8502B" w:rsidRPr="002D6FDE" w:rsidRDefault="00D8502B" w:rsidP="00442F60">
      <w:pPr>
        <w:spacing w:before="120" w:after="120"/>
        <w:ind w:left="720"/>
        <w:rPr>
          <w:sz w:val="26"/>
          <w:szCs w:val="26"/>
        </w:rPr>
      </w:pPr>
      <w:r w:rsidRPr="002D6FDE">
        <w:rPr>
          <w:sz w:val="26"/>
          <w:szCs w:val="26"/>
        </w:rPr>
        <w:t>+ Môn Tiếng Anh: 500.000đ/đề x 4 đề</w:t>
      </w:r>
    </w:p>
    <w:p w14:paraId="757764F0" w14:textId="77777777" w:rsidR="00D8502B" w:rsidRPr="002D6FDE" w:rsidRDefault="00D8502B" w:rsidP="00442F60">
      <w:pPr>
        <w:spacing w:before="120" w:after="120"/>
        <w:ind w:left="720"/>
        <w:rPr>
          <w:sz w:val="26"/>
          <w:szCs w:val="26"/>
        </w:rPr>
      </w:pPr>
      <w:r w:rsidRPr="002D6FDE">
        <w:rPr>
          <w:sz w:val="26"/>
          <w:szCs w:val="26"/>
        </w:rPr>
        <w:t>+ Môn Tin học: 500.000đ/đề x 2 đề</w:t>
      </w:r>
    </w:p>
    <w:p w14:paraId="00682FE5" w14:textId="77777777" w:rsidR="00D8502B" w:rsidRPr="002D6FDE" w:rsidRDefault="00D8502B" w:rsidP="00442F60">
      <w:pPr>
        <w:spacing w:before="120" w:after="120"/>
        <w:rPr>
          <w:sz w:val="26"/>
          <w:szCs w:val="26"/>
        </w:rPr>
      </w:pPr>
      <w:r w:rsidRPr="002D6FDE">
        <w:rPr>
          <w:sz w:val="26"/>
          <w:szCs w:val="26"/>
        </w:rPr>
        <w:t>- Coi thi:</w:t>
      </w:r>
    </w:p>
    <w:p w14:paraId="38021C77" w14:textId="77777777" w:rsidR="00D8502B" w:rsidRPr="002D6FDE" w:rsidRDefault="00D8502B" w:rsidP="00442F60">
      <w:pPr>
        <w:spacing w:before="120" w:after="120"/>
        <w:ind w:left="720"/>
        <w:rPr>
          <w:sz w:val="26"/>
          <w:szCs w:val="26"/>
        </w:rPr>
      </w:pPr>
      <w:r w:rsidRPr="002D6FDE">
        <w:rPr>
          <w:sz w:val="26"/>
          <w:szCs w:val="26"/>
        </w:rPr>
        <w:t>+  Cán bộ coi thi: 300.000đ/môn/người</w:t>
      </w:r>
    </w:p>
    <w:p w14:paraId="440AC485" w14:textId="77777777" w:rsidR="00D8502B" w:rsidRPr="002D6FDE" w:rsidRDefault="00D8502B" w:rsidP="00442F60">
      <w:pPr>
        <w:spacing w:before="120" w:after="120"/>
        <w:ind w:left="720"/>
        <w:rPr>
          <w:sz w:val="26"/>
          <w:szCs w:val="26"/>
        </w:rPr>
      </w:pPr>
      <w:r w:rsidRPr="002D6FDE">
        <w:rPr>
          <w:sz w:val="26"/>
          <w:szCs w:val="26"/>
        </w:rPr>
        <w:t>+  Trưởng ban: 300.000đ/môn x1.5</w:t>
      </w:r>
    </w:p>
    <w:p w14:paraId="6C21E886" w14:textId="77777777" w:rsidR="00D8502B" w:rsidRPr="002D6FDE" w:rsidRDefault="00D8502B" w:rsidP="00442F60">
      <w:pPr>
        <w:spacing w:before="120" w:after="120"/>
        <w:ind w:left="720"/>
        <w:rPr>
          <w:sz w:val="26"/>
          <w:szCs w:val="26"/>
        </w:rPr>
      </w:pPr>
      <w:r w:rsidRPr="002D6FDE">
        <w:rPr>
          <w:sz w:val="26"/>
          <w:szCs w:val="26"/>
        </w:rPr>
        <w:t>+  Giám sát: 300.000đ/môn</w:t>
      </w:r>
    </w:p>
    <w:p w14:paraId="6BE23E16" w14:textId="77777777" w:rsidR="00D8502B" w:rsidRPr="002D6FDE" w:rsidRDefault="00D8502B" w:rsidP="00442F60">
      <w:pPr>
        <w:spacing w:before="120" w:after="120"/>
        <w:rPr>
          <w:sz w:val="26"/>
          <w:szCs w:val="26"/>
        </w:rPr>
      </w:pPr>
      <w:r w:rsidRPr="002D6FDE">
        <w:rPr>
          <w:sz w:val="26"/>
          <w:szCs w:val="26"/>
        </w:rPr>
        <w:t>- Chấm thi:</w:t>
      </w:r>
    </w:p>
    <w:p w14:paraId="6174B0ED" w14:textId="77777777" w:rsidR="00D8502B" w:rsidRPr="002D6FDE" w:rsidRDefault="00D8502B" w:rsidP="00442F60">
      <w:pPr>
        <w:spacing w:before="120" w:after="120"/>
        <w:ind w:left="720"/>
        <w:rPr>
          <w:sz w:val="26"/>
          <w:szCs w:val="26"/>
        </w:rPr>
      </w:pPr>
      <w:r w:rsidRPr="002D6FDE">
        <w:rPr>
          <w:sz w:val="26"/>
          <w:szCs w:val="26"/>
        </w:rPr>
        <w:t>+ Các môn KTC, tiếng Anh, tin học: 23.000đ/bài</w:t>
      </w:r>
    </w:p>
    <w:p w14:paraId="54B45355" w14:textId="77777777" w:rsidR="00D8502B" w:rsidRPr="002D6FDE" w:rsidRDefault="00D8502B" w:rsidP="00442F60">
      <w:pPr>
        <w:spacing w:before="120" w:after="120"/>
        <w:ind w:left="720"/>
        <w:rPr>
          <w:sz w:val="26"/>
          <w:szCs w:val="26"/>
        </w:rPr>
      </w:pPr>
      <w:r w:rsidRPr="002D6FDE">
        <w:rPr>
          <w:sz w:val="26"/>
          <w:szCs w:val="26"/>
        </w:rPr>
        <w:t>+ Môn chuyên môn nghiệp vụ:</w:t>
      </w:r>
    </w:p>
    <w:p w14:paraId="24EDB88D" w14:textId="77777777" w:rsidR="00D8502B" w:rsidRPr="002D6FDE" w:rsidRDefault="00D8502B" w:rsidP="00565B48">
      <w:pPr>
        <w:pStyle w:val="ListParagraph"/>
        <w:numPr>
          <w:ilvl w:val="0"/>
          <w:numId w:val="45"/>
        </w:numPr>
        <w:spacing w:before="120" w:after="120" w:line="240" w:lineRule="auto"/>
        <w:rPr>
          <w:rFonts w:ascii="Times New Roman" w:hAnsi="Times New Roman"/>
          <w:sz w:val="26"/>
          <w:szCs w:val="26"/>
        </w:rPr>
      </w:pPr>
      <w:r w:rsidRPr="002D6FDE">
        <w:rPr>
          <w:rFonts w:ascii="Times New Roman" w:hAnsi="Times New Roman"/>
          <w:sz w:val="26"/>
          <w:szCs w:val="26"/>
        </w:rPr>
        <w:t>Trưởng ban: 1.000.000đ/buổi/người</w:t>
      </w:r>
    </w:p>
    <w:p w14:paraId="4ECDB670" w14:textId="77777777" w:rsidR="00D8502B" w:rsidRPr="002D6FDE" w:rsidRDefault="00D8502B" w:rsidP="00565B48">
      <w:pPr>
        <w:pStyle w:val="ListParagraph"/>
        <w:numPr>
          <w:ilvl w:val="0"/>
          <w:numId w:val="45"/>
        </w:numPr>
        <w:spacing w:before="120" w:after="120" w:line="240" w:lineRule="auto"/>
        <w:rPr>
          <w:rFonts w:ascii="Times New Roman" w:hAnsi="Times New Roman"/>
          <w:sz w:val="26"/>
          <w:szCs w:val="26"/>
        </w:rPr>
      </w:pPr>
      <w:r w:rsidRPr="002D6FDE">
        <w:rPr>
          <w:rFonts w:ascii="Times New Roman" w:hAnsi="Times New Roman"/>
          <w:sz w:val="26"/>
          <w:szCs w:val="26"/>
        </w:rPr>
        <w:t>Thành viên, thư ký: 800.000/buổi/người</w:t>
      </w:r>
    </w:p>
    <w:p w14:paraId="66201233" w14:textId="77777777" w:rsidR="00D8502B" w:rsidRPr="002D6FDE" w:rsidRDefault="00D8502B" w:rsidP="00442F60">
      <w:pPr>
        <w:spacing w:before="120" w:after="120"/>
        <w:rPr>
          <w:sz w:val="26"/>
          <w:szCs w:val="26"/>
        </w:rPr>
      </w:pPr>
      <w:r w:rsidRPr="002D6FDE">
        <w:rPr>
          <w:sz w:val="26"/>
          <w:szCs w:val="26"/>
        </w:rPr>
        <w:t xml:space="preserve">- Bộ phận phục vụ (hậu cần, kỹ thuật, vệ sinh): </w:t>
      </w:r>
    </w:p>
    <w:p w14:paraId="77672D74" w14:textId="77777777" w:rsidR="00D8502B" w:rsidRPr="002D6FDE" w:rsidRDefault="00D8502B" w:rsidP="00442F60">
      <w:pPr>
        <w:spacing w:before="120" w:after="120"/>
        <w:ind w:left="720"/>
        <w:rPr>
          <w:bCs/>
          <w:sz w:val="26"/>
          <w:szCs w:val="26"/>
        </w:rPr>
      </w:pPr>
      <w:r w:rsidRPr="002D6FDE">
        <w:rPr>
          <w:bCs/>
          <w:sz w:val="26"/>
          <w:szCs w:val="26"/>
        </w:rPr>
        <w:t>+ Trong giờ: Không thanh toán</w:t>
      </w:r>
    </w:p>
    <w:p w14:paraId="753044A1" w14:textId="77777777" w:rsidR="00D8502B" w:rsidRPr="002D6FDE" w:rsidRDefault="00D8502B" w:rsidP="00442F60">
      <w:pPr>
        <w:spacing w:before="120" w:after="120"/>
        <w:ind w:left="720"/>
        <w:rPr>
          <w:bCs/>
          <w:sz w:val="26"/>
          <w:szCs w:val="26"/>
        </w:rPr>
      </w:pPr>
      <w:r w:rsidRPr="002D6FDE">
        <w:rPr>
          <w:bCs/>
          <w:sz w:val="26"/>
          <w:szCs w:val="26"/>
        </w:rPr>
        <w:t>+ Làm ngoài giờ hoặc được huy động không theo chức năng nhiệm vụ liên quan từ đơn vị khác: Thanh toán theo quy định làm thêm giờ theo số giờ thực tế làm thêm.</w:t>
      </w:r>
    </w:p>
    <w:p w14:paraId="50459D40" w14:textId="3F9533FA" w:rsidR="00D8502B" w:rsidRPr="002D6FDE" w:rsidRDefault="00442F60" w:rsidP="00442F60">
      <w:pPr>
        <w:spacing w:before="120" w:after="120"/>
        <w:rPr>
          <w:b/>
          <w:sz w:val="26"/>
          <w:szCs w:val="26"/>
        </w:rPr>
      </w:pPr>
      <w:r w:rsidRPr="002D6FDE">
        <w:rPr>
          <w:b/>
          <w:sz w:val="26"/>
          <w:szCs w:val="26"/>
        </w:rPr>
        <w:t xml:space="preserve">10. </w:t>
      </w:r>
      <w:r w:rsidR="00D8502B" w:rsidRPr="002D6FDE">
        <w:rPr>
          <w:b/>
          <w:sz w:val="26"/>
          <w:szCs w:val="26"/>
        </w:rPr>
        <w:t>Chi thù lao các hoạt chuyên môn khác theo chức năng nhiệm vụ của đơn vị</w:t>
      </w:r>
    </w:p>
    <w:p w14:paraId="7A24DD37" w14:textId="77777777" w:rsidR="00D8502B" w:rsidRPr="002D6FDE" w:rsidRDefault="00D8502B" w:rsidP="00442F60">
      <w:pPr>
        <w:spacing w:before="120" w:after="120"/>
        <w:ind w:firstLine="720"/>
        <w:rPr>
          <w:bCs/>
          <w:sz w:val="26"/>
          <w:szCs w:val="26"/>
        </w:rPr>
      </w:pPr>
      <w:r w:rsidRPr="002D6FDE">
        <w:rPr>
          <w:bCs/>
          <w:sz w:val="26"/>
          <w:szCs w:val="26"/>
        </w:rPr>
        <w:t>+ Trong giờ: Không thanh toán</w:t>
      </w:r>
    </w:p>
    <w:p w14:paraId="701BEB75" w14:textId="73476E9A" w:rsidR="00D8502B" w:rsidRPr="002D6FDE" w:rsidRDefault="00D8502B" w:rsidP="00442F60">
      <w:pPr>
        <w:spacing w:before="120" w:after="120"/>
        <w:ind w:left="709" w:firstLine="11"/>
        <w:rPr>
          <w:b/>
          <w:sz w:val="26"/>
          <w:szCs w:val="26"/>
        </w:rPr>
      </w:pPr>
      <w:r w:rsidRPr="002D6FDE">
        <w:rPr>
          <w:bCs/>
          <w:sz w:val="26"/>
          <w:szCs w:val="26"/>
        </w:rPr>
        <w:t>+ Làm ngoài giờ hoặc được huy động làm trong giờ từ đơn vị khác không theo chức năng nhiệm vụ liên quan: Thanh toán theo quy định làm thêm giờ theo số giờ thực tế làm việc.</w:t>
      </w:r>
    </w:p>
    <w:p w14:paraId="169DA022" w14:textId="15BA0D51" w:rsidR="00227A43" w:rsidRPr="002D6FDE" w:rsidRDefault="00442F60" w:rsidP="00442F60">
      <w:pPr>
        <w:spacing w:before="120" w:after="120"/>
        <w:rPr>
          <w:sz w:val="26"/>
          <w:szCs w:val="26"/>
        </w:rPr>
      </w:pPr>
      <w:r w:rsidRPr="002D6FDE">
        <w:rPr>
          <w:b/>
          <w:sz w:val="26"/>
          <w:szCs w:val="26"/>
        </w:rPr>
        <w:t>11</w:t>
      </w:r>
      <w:r w:rsidR="00227A43" w:rsidRPr="002D6FDE">
        <w:rPr>
          <w:b/>
          <w:sz w:val="26"/>
          <w:szCs w:val="26"/>
        </w:rPr>
        <w:t>. Chi tham dự các hội nghị tại UEH</w:t>
      </w:r>
      <w:r w:rsidR="00227A43" w:rsidRPr="002D6FDE">
        <w:rPr>
          <w:sz w:val="26"/>
          <w:szCs w:val="26"/>
        </w:rPr>
        <w:t xml:space="preserve"> </w:t>
      </w:r>
    </w:p>
    <w:p w14:paraId="3814F0D9" w14:textId="7B52AE75" w:rsidR="00227A43" w:rsidRPr="002D6FDE" w:rsidRDefault="00A81E29" w:rsidP="00442F60">
      <w:pPr>
        <w:spacing w:before="120" w:after="120"/>
        <w:rPr>
          <w:sz w:val="26"/>
          <w:szCs w:val="26"/>
        </w:rPr>
      </w:pPr>
      <w:r w:rsidRPr="002D6FDE">
        <w:rPr>
          <w:sz w:val="26"/>
          <w:szCs w:val="26"/>
        </w:rPr>
        <w:t xml:space="preserve">- </w:t>
      </w:r>
      <w:r w:rsidR="00227A43" w:rsidRPr="002D6FDE">
        <w:rPr>
          <w:sz w:val="26"/>
          <w:szCs w:val="26"/>
        </w:rPr>
        <w:t xml:space="preserve">Hội nghị </w:t>
      </w:r>
      <w:r w:rsidR="00F010A8" w:rsidRPr="002D6FDE">
        <w:rPr>
          <w:sz w:val="26"/>
          <w:szCs w:val="26"/>
        </w:rPr>
        <w:t>CCVC</w:t>
      </w:r>
      <w:r w:rsidR="00227A43" w:rsidRPr="002D6FDE">
        <w:rPr>
          <w:sz w:val="26"/>
          <w:szCs w:val="26"/>
        </w:rPr>
        <w:t xml:space="preserve"> cấp đơn vị: </w:t>
      </w:r>
      <w:r w:rsidR="00227A43" w:rsidRPr="002D6FDE">
        <w:rPr>
          <w:b/>
          <w:sz w:val="26"/>
          <w:szCs w:val="26"/>
        </w:rPr>
        <w:t>200.000đ/người;</w:t>
      </w:r>
    </w:p>
    <w:p w14:paraId="16688D07" w14:textId="2B7172B7" w:rsidR="00227A43" w:rsidRPr="002D6FDE" w:rsidRDefault="00A81E29" w:rsidP="00442F60">
      <w:pPr>
        <w:spacing w:before="120" w:after="120"/>
        <w:rPr>
          <w:sz w:val="26"/>
          <w:szCs w:val="26"/>
        </w:rPr>
      </w:pPr>
      <w:r w:rsidRPr="002D6FDE">
        <w:rPr>
          <w:sz w:val="26"/>
          <w:szCs w:val="26"/>
        </w:rPr>
        <w:t xml:space="preserve">- </w:t>
      </w:r>
      <w:r w:rsidR="00227A43" w:rsidRPr="002D6FDE">
        <w:rPr>
          <w:sz w:val="26"/>
          <w:szCs w:val="26"/>
        </w:rPr>
        <w:t xml:space="preserve">Hội nghị </w:t>
      </w:r>
      <w:r w:rsidR="00F010A8" w:rsidRPr="002D6FDE">
        <w:rPr>
          <w:sz w:val="26"/>
          <w:szCs w:val="26"/>
        </w:rPr>
        <w:t>CCVC</w:t>
      </w:r>
      <w:r w:rsidR="00227A43" w:rsidRPr="002D6FDE">
        <w:rPr>
          <w:sz w:val="26"/>
          <w:szCs w:val="26"/>
        </w:rPr>
        <w:t xml:space="preserve"> cấp trường: </w:t>
      </w:r>
      <w:r w:rsidR="00227A43" w:rsidRPr="002D6FDE">
        <w:rPr>
          <w:b/>
          <w:sz w:val="26"/>
          <w:szCs w:val="26"/>
        </w:rPr>
        <w:t>300.000đ/người</w:t>
      </w:r>
      <w:r w:rsidR="00227A43" w:rsidRPr="002D6FDE">
        <w:rPr>
          <w:sz w:val="26"/>
          <w:szCs w:val="26"/>
        </w:rPr>
        <w:t>;</w:t>
      </w:r>
    </w:p>
    <w:p w14:paraId="43F6F100" w14:textId="6F649E05" w:rsidR="00227A43" w:rsidRPr="002D6FDE" w:rsidRDefault="00A81E29" w:rsidP="00442F60">
      <w:pPr>
        <w:spacing w:before="120" w:after="120"/>
        <w:rPr>
          <w:b/>
          <w:sz w:val="26"/>
          <w:szCs w:val="26"/>
        </w:rPr>
      </w:pPr>
      <w:r w:rsidRPr="002D6FDE">
        <w:rPr>
          <w:sz w:val="26"/>
          <w:szCs w:val="26"/>
        </w:rPr>
        <w:t xml:space="preserve">- </w:t>
      </w:r>
      <w:r w:rsidR="00227A43" w:rsidRPr="002D6FDE">
        <w:rPr>
          <w:sz w:val="26"/>
          <w:szCs w:val="26"/>
        </w:rPr>
        <w:t xml:space="preserve">Các hội nghị, họp mặt khác (nếu có): </w:t>
      </w:r>
      <w:r w:rsidR="00227A43" w:rsidRPr="002D6FDE">
        <w:rPr>
          <w:b/>
          <w:sz w:val="26"/>
          <w:szCs w:val="26"/>
        </w:rPr>
        <w:t>Tối đa không quá 200.000đ/người.</w:t>
      </w:r>
    </w:p>
    <w:p w14:paraId="628DAA1D" w14:textId="7589016B" w:rsidR="00CA6F3F" w:rsidRPr="002D6FDE" w:rsidRDefault="00D30B6B" w:rsidP="00CA6F3F">
      <w:pPr>
        <w:spacing w:before="120" w:after="120"/>
        <w:jc w:val="center"/>
        <w:rPr>
          <w:b/>
          <w:sz w:val="28"/>
          <w:szCs w:val="26"/>
        </w:rPr>
      </w:pPr>
      <w:r w:rsidRPr="002D6FDE">
        <w:rPr>
          <w:sz w:val="26"/>
          <w:szCs w:val="26"/>
        </w:rPr>
        <w:br w:type="page"/>
      </w:r>
      <w:bookmarkEnd w:id="15"/>
      <w:r w:rsidR="00CA6F3F" w:rsidRPr="002D6FDE">
        <w:rPr>
          <w:b/>
          <w:sz w:val="28"/>
          <w:szCs w:val="26"/>
        </w:rPr>
        <w:lastRenderedPageBreak/>
        <w:t xml:space="preserve">Phụ lục số 19: Quy định về việc quản lý các đơn </w:t>
      </w:r>
      <w:r w:rsidR="002238EA" w:rsidRPr="002D6FDE">
        <w:rPr>
          <w:b/>
          <w:sz w:val="28"/>
          <w:szCs w:val="26"/>
        </w:rPr>
        <w:t xml:space="preserve">vị </w:t>
      </w:r>
      <w:r w:rsidR="00CA6F3F" w:rsidRPr="002D6FDE">
        <w:rPr>
          <w:b/>
          <w:sz w:val="28"/>
          <w:szCs w:val="26"/>
        </w:rPr>
        <w:t>có dấu tròn (Điều 41)</w:t>
      </w:r>
    </w:p>
    <w:p w14:paraId="6FC3F5F2" w14:textId="77777777" w:rsidR="00CA6F3F" w:rsidRPr="002D6FDE" w:rsidRDefault="00CA6F3F" w:rsidP="00CA6F3F">
      <w:pPr>
        <w:jc w:val="center"/>
        <w:rPr>
          <w:sz w:val="26"/>
          <w:szCs w:val="26"/>
        </w:rPr>
      </w:pPr>
    </w:p>
    <w:p w14:paraId="4BBF35D5" w14:textId="77777777" w:rsidR="00CA6F3F" w:rsidRPr="002D6FDE" w:rsidRDefault="00CA6F3F" w:rsidP="00CA6F3F">
      <w:pPr>
        <w:jc w:val="center"/>
        <w:rPr>
          <w:b/>
          <w:bCs/>
        </w:rPr>
      </w:pPr>
      <w:r w:rsidRPr="002D6FDE">
        <w:rPr>
          <w:b/>
          <w:bCs/>
        </w:rPr>
        <w:t xml:space="preserve">QUY ĐỊNH VỀ VIỆC QUẢN LÝ TÀI CHÍNH VÀ THỰC HIỆN CÔNG TÁC KẾ TOÁN ĐỐI VỚI CÁC CÔNG TY, CÁC ĐƠN VỊ SẢN XUẤT KINH DOANH-DỊCH VỤ-NGHIÊN CỨU CÓ DẤU TRÒN TRỰC THUỘC TRƯỜNG    </w:t>
      </w:r>
    </w:p>
    <w:p w14:paraId="0180FC08" w14:textId="77777777" w:rsidR="00CA6F3F" w:rsidRPr="002D6FDE" w:rsidRDefault="00CA6F3F" w:rsidP="00CA6F3F">
      <w:pPr>
        <w:spacing w:before="120"/>
        <w:ind w:firstLine="360"/>
        <w:jc w:val="both"/>
        <w:rPr>
          <w:b/>
          <w:bCs/>
          <w:sz w:val="26"/>
          <w:szCs w:val="26"/>
          <w:u w:val="single"/>
        </w:rPr>
      </w:pPr>
      <w:r w:rsidRPr="002D6FDE">
        <w:rPr>
          <w:b/>
          <w:bCs/>
          <w:sz w:val="26"/>
          <w:szCs w:val="26"/>
          <w:u w:val="single"/>
        </w:rPr>
        <w:t>A. Nguyên tắc chung:</w:t>
      </w:r>
    </w:p>
    <w:p w14:paraId="4C51759A" w14:textId="77777777" w:rsidR="00CA6F3F" w:rsidRPr="002D6FDE" w:rsidRDefault="00CA6F3F" w:rsidP="00CA6F3F">
      <w:pPr>
        <w:spacing w:before="120"/>
        <w:ind w:firstLine="720"/>
        <w:jc w:val="both"/>
        <w:rPr>
          <w:b/>
          <w:bCs/>
          <w:sz w:val="26"/>
          <w:szCs w:val="26"/>
        </w:rPr>
      </w:pPr>
      <w:r w:rsidRPr="002D6FDE">
        <w:rPr>
          <w:sz w:val="26"/>
          <w:szCs w:val="26"/>
        </w:rPr>
        <w:t xml:space="preserve">Trường quản lý thống nhất các công ty, đơn vị sản xuất kinh doanh-dịch vụ-nghiên cứu có dấu tròn trực thuộc Trường là đơn vị hạch toán độc lập (sau đây gọi tắt là Đơn vị) </w:t>
      </w:r>
      <w:r w:rsidRPr="002D6FDE">
        <w:rPr>
          <w:i/>
          <w:iCs/>
          <w:sz w:val="26"/>
          <w:szCs w:val="26"/>
        </w:rPr>
        <w:t>(phụ lục 19.1)</w:t>
      </w:r>
      <w:r w:rsidRPr="002D6FDE">
        <w:rPr>
          <w:b/>
          <w:bCs/>
          <w:sz w:val="26"/>
          <w:szCs w:val="26"/>
        </w:rPr>
        <w:t>.</w:t>
      </w:r>
    </w:p>
    <w:p w14:paraId="6C1985B6" w14:textId="77777777" w:rsidR="00CA6F3F" w:rsidRPr="002D6FDE" w:rsidRDefault="00CA6F3F" w:rsidP="00CA6F3F">
      <w:pPr>
        <w:spacing w:before="120"/>
        <w:ind w:firstLine="720"/>
        <w:jc w:val="both"/>
        <w:rPr>
          <w:sz w:val="26"/>
          <w:szCs w:val="26"/>
        </w:rPr>
      </w:pPr>
      <w:r w:rsidRPr="002D6FDE">
        <w:rPr>
          <w:sz w:val="26"/>
          <w:szCs w:val="26"/>
        </w:rPr>
        <w:t xml:space="preserve">Các Đơn vị phải xây dựng quy chế tài chính, quy chế thu chi nội bộ, trên cơ sở hướng dẫn số 13/HD-ĐHKT-TCKT ngày 2/1/2014 của trường, trình Hiệu trưởng duyệt. </w:t>
      </w:r>
    </w:p>
    <w:p w14:paraId="2A2B8A95" w14:textId="77777777" w:rsidR="00CA6F3F" w:rsidRPr="002D6FDE" w:rsidRDefault="00CA6F3F" w:rsidP="00CA6F3F">
      <w:pPr>
        <w:spacing w:before="120"/>
        <w:ind w:firstLine="720"/>
        <w:jc w:val="both"/>
        <w:rPr>
          <w:sz w:val="26"/>
          <w:szCs w:val="26"/>
        </w:rPr>
      </w:pPr>
      <w:r w:rsidRPr="002D6FDE">
        <w:rPr>
          <w:sz w:val="26"/>
          <w:szCs w:val="26"/>
        </w:rPr>
        <w:t>Các Đơn vị phải hoạt động trên nguyên tắc có hiệu quả, tự cân đối, lấy thu bù chi.</w:t>
      </w:r>
    </w:p>
    <w:p w14:paraId="63704C85" w14:textId="77777777" w:rsidR="00CA6F3F" w:rsidRPr="002D6FDE" w:rsidRDefault="00CA6F3F" w:rsidP="00CA6F3F">
      <w:pPr>
        <w:spacing w:before="120"/>
        <w:ind w:firstLine="720"/>
        <w:jc w:val="both"/>
        <w:rPr>
          <w:sz w:val="26"/>
          <w:szCs w:val="26"/>
        </w:rPr>
      </w:pPr>
      <w:r w:rsidRPr="002D6FDE">
        <w:rPr>
          <w:sz w:val="26"/>
          <w:szCs w:val="26"/>
        </w:rPr>
        <w:t xml:space="preserve">Cán bộ viên chức được Trường bổ nhiệm phụ trách Đơn vị phải hoàn toàn chịu trách nhiệm về hoạt động, hiệu quả và hậu quả hoạt động của đơn vị mình trước pháp luật của Nhà nước, và quy định của Trường. </w:t>
      </w:r>
    </w:p>
    <w:p w14:paraId="663474B6" w14:textId="77777777" w:rsidR="00CA6F3F" w:rsidRPr="002D6FDE" w:rsidRDefault="00CA6F3F" w:rsidP="00CA6F3F">
      <w:pPr>
        <w:spacing w:before="120"/>
        <w:ind w:firstLine="360"/>
        <w:jc w:val="both"/>
        <w:rPr>
          <w:b/>
          <w:bCs/>
          <w:sz w:val="26"/>
          <w:szCs w:val="26"/>
          <w:u w:val="single"/>
        </w:rPr>
      </w:pPr>
      <w:r w:rsidRPr="002D6FDE">
        <w:rPr>
          <w:b/>
          <w:bCs/>
          <w:sz w:val="26"/>
          <w:szCs w:val="26"/>
          <w:u w:val="single"/>
        </w:rPr>
        <w:t>B. Quy định về thực hiện công tác kế toán:</w:t>
      </w:r>
    </w:p>
    <w:p w14:paraId="056E67A0" w14:textId="77777777" w:rsidR="00CA6F3F" w:rsidRPr="002D6FDE" w:rsidRDefault="00CA6F3F" w:rsidP="00565B48">
      <w:pPr>
        <w:numPr>
          <w:ilvl w:val="0"/>
          <w:numId w:val="20"/>
        </w:numPr>
        <w:spacing w:before="120"/>
        <w:jc w:val="both"/>
        <w:rPr>
          <w:b/>
          <w:sz w:val="26"/>
          <w:szCs w:val="26"/>
        </w:rPr>
      </w:pPr>
      <w:r w:rsidRPr="002D6FDE">
        <w:rPr>
          <w:b/>
          <w:sz w:val="26"/>
          <w:szCs w:val="26"/>
        </w:rPr>
        <w:t xml:space="preserve">Nhân sự: </w:t>
      </w:r>
    </w:p>
    <w:p w14:paraId="778A221D" w14:textId="77777777" w:rsidR="00CA6F3F" w:rsidRPr="002D6FDE" w:rsidRDefault="00CA6F3F" w:rsidP="00565B48">
      <w:pPr>
        <w:numPr>
          <w:ilvl w:val="0"/>
          <w:numId w:val="21"/>
        </w:numPr>
        <w:spacing w:before="120"/>
        <w:jc w:val="both"/>
        <w:rPr>
          <w:sz w:val="26"/>
          <w:szCs w:val="26"/>
        </w:rPr>
      </w:pPr>
      <w:r w:rsidRPr="002D6FDE">
        <w:rPr>
          <w:sz w:val="26"/>
          <w:szCs w:val="26"/>
        </w:rPr>
        <w:t>Có cán bộ có đủ trình độ chuyên môn đảm trách công tác kế toán.</w:t>
      </w:r>
    </w:p>
    <w:p w14:paraId="094BAD32" w14:textId="77777777" w:rsidR="00CA6F3F" w:rsidRPr="002D6FDE" w:rsidRDefault="00CA6F3F" w:rsidP="00565B48">
      <w:pPr>
        <w:numPr>
          <w:ilvl w:val="0"/>
          <w:numId w:val="21"/>
        </w:numPr>
        <w:spacing w:before="120"/>
        <w:jc w:val="both"/>
        <w:rPr>
          <w:sz w:val="26"/>
          <w:szCs w:val="26"/>
        </w:rPr>
      </w:pPr>
      <w:r w:rsidRPr="002D6FDE">
        <w:rPr>
          <w:sz w:val="26"/>
          <w:szCs w:val="26"/>
        </w:rPr>
        <w:t>Phụ trách kế toán không kiêm nhiệm thủ quỹ.</w:t>
      </w:r>
    </w:p>
    <w:p w14:paraId="374017FA" w14:textId="77777777" w:rsidR="00CA6F3F" w:rsidRPr="002D6FDE" w:rsidRDefault="00CA6F3F" w:rsidP="00565B48">
      <w:pPr>
        <w:numPr>
          <w:ilvl w:val="0"/>
          <w:numId w:val="20"/>
        </w:numPr>
        <w:spacing w:before="120"/>
        <w:jc w:val="both"/>
        <w:rPr>
          <w:b/>
          <w:sz w:val="26"/>
          <w:szCs w:val="26"/>
        </w:rPr>
      </w:pPr>
      <w:r w:rsidRPr="002D6FDE">
        <w:rPr>
          <w:b/>
          <w:sz w:val="26"/>
          <w:szCs w:val="26"/>
        </w:rPr>
        <w:t>Chế độ kế toán:</w:t>
      </w:r>
    </w:p>
    <w:p w14:paraId="30E4B03B" w14:textId="77777777" w:rsidR="00CA6F3F" w:rsidRPr="002D6FDE" w:rsidRDefault="00CA6F3F" w:rsidP="00565B48">
      <w:pPr>
        <w:numPr>
          <w:ilvl w:val="0"/>
          <w:numId w:val="21"/>
        </w:numPr>
        <w:spacing w:before="120"/>
        <w:jc w:val="both"/>
        <w:rPr>
          <w:sz w:val="26"/>
          <w:szCs w:val="26"/>
        </w:rPr>
      </w:pPr>
      <w:r w:rsidRPr="002D6FDE">
        <w:rPr>
          <w:sz w:val="26"/>
          <w:szCs w:val="26"/>
        </w:rPr>
        <w:t>Đối với các công ty và các đơn vị có hoạt động sản xuất kinh doanh, dịch vụ: Thực hiện chế độ kế toán theo Thông tư số 200/2014/TT-BTC ngày 22 tháng 12 năm 2014 của Bộ trưởng Bộ Tài chính về việc ban hành Chế độ Kế toán doanh nghiệp.</w:t>
      </w:r>
    </w:p>
    <w:p w14:paraId="50499C2D" w14:textId="793DDB07" w:rsidR="00CA6F3F" w:rsidRPr="002D6FDE" w:rsidRDefault="00CA6F3F" w:rsidP="00565B48">
      <w:pPr>
        <w:numPr>
          <w:ilvl w:val="0"/>
          <w:numId w:val="21"/>
        </w:numPr>
        <w:spacing w:before="120"/>
        <w:jc w:val="both"/>
        <w:rPr>
          <w:sz w:val="26"/>
          <w:szCs w:val="26"/>
        </w:rPr>
      </w:pPr>
      <w:r w:rsidRPr="002D6FDE">
        <w:rPr>
          <w:sz w:val="26"/>
          <w:szCs w:val="26"/>
        </w:rPr>
        <w:t xml:space="preserve">Đối với các đơn vị chỉ có hoạt động sự nghiệp có thu: Thực hiện chế độ kế toán theo Thông tư số 107/2017/TT-BTC ngày 10/10/2017 của Bộ Tài chính về việc </w:t>
      </w:r>
      <w:r w:rsidR="000241EE" w:rsidRPr="002D6FDE">
        <w:rPr>
          <w:sz w:val="26"/>
          <w:szCs w:val="26"/>
        </w:rPr>
        <w:t>Hướng dẫn</w:t>
      </w:r>
      <w:r w:rsidRPr="002D6FDE">
        <w:rPr>
          <w:sz w:val="26"/>
          <w:szCs w:val="26"/>
        </w:rPr>
        <w:t xml:space="preserve"> Chế độ Kế toán Hành chính Sự nghiệp.</w:t>
      </w:r>
    </w:p>
    <w:p w14:paraId="32F954E6" w14:textId="77777777" w:rsidR="00CA6F3F" w:rsidRPr="002D6FDE" w:rsidRDefault="00CA6F3F" w:rsidP="00565B48">
      <w:pPr>
        <w:numPr>
          <w:ilvl w:val="0"/>
          <w:numId w:val="20"/>
        </w:numPr>
        <w:spacing w:before="120"/>
        <w:jc w:val="both"/>
        <w:rPr>
          <w:b/>
          <w:sz w:val="26"/>
          <w:szCs w:val="26"/>
        </w:rPr>
      </w:pPr>
      <w:r w:rsidRPr="002D6FDE">
        <w:rPr>
          <w:b/>
          <w:sz w:val="26"/>
          <w:szCs w:val="26"/>
        </w:rPr>
        <w:t xml:space="preserve">Chứng từ kế toán: </w:t>
      </w:r>
    </w:p>
    <w:p w14:paraId="223ABA46" w14:textId="77777777" w:rsidR="00CA6F3F" w:rsidRPr="002D6FDE" w:rsidRDefault="00CA6F3F" w:rsidP="00565B48">
      <w:pPr>
        <w:numPr>
          <w:ilvl w:val="0"/>
          <w:numId w:val="21"/>
        </w:numPr>
        <w:spacing w:before="120"/>
        <w:jc w:val="both"/>
        <w:rPr>
          <w:sz w:val="26"/>
          <w:szCs w:val="26"/>
        </w:rPr>
      </w:pPr>
      <w:r w:rsidRPr="002D6FDE">
        <w:rPr>
          <w:sz w:val="26"/>
          <w:szCs w:val="26"/>
        </w:rPr>
        <w:t>Đơn vị sử dụng và quyết toán ấn chỉ thuế (hoá đơn) với cơ quan thuế.</w:t>
      </w:r>
    </w:p>
    <w:p w14:paraId="4208C42E" w14:textId="77777777" w:rsidR="00CA6F3F" w:rsidRPr="002D6FDE" w:rsidRDefault="00CA6F3F" w:rsidP="00565B48">
      <w:pPr>
        <w:numPr>
          <w:ilvl w:val="0"/>
          <w:numId w:val="21"/>
        </w:numPr>
        <w:spacing w:before="120"/>
        <w:jc w:val="both"/>
        <w:rPr>
          <w:sz w:val="26"/>
          <w:szCs w:val="26"/>
        </w:rPr>
      </w:pPr>
      <w:r w:rsidRPr="002D6FDE">
        <w:rPr>
          <w:sz w:val="26"/>
          <w:szCs w:val="26"/>
        </w:rPr>
        <w:t>Mọi khoản thu-chi đều phải lập chứng từ kế toán đúng mẫu, đủ yếu tố, làm căn cứ ghi sổ kế toán, chứng từ phải được lưu trữ đầy đủ cùng với sổ kế toán theo hướng dẫn của chế độ kế toán.</w:t>
      </w:r>
    </w:p>
    <w:p w14:paraId="655AEDC1" w14:textId="77777777" w:rsidR="00CA6F3F" w:rsidRPr="002D6FDE" w:rsidRDefault="00CA6F3F" w:rsidP="00565B48">
      <w:pPr>
        <w:numPr>
          <w:ilvl w:val="0"/>
          <w:numId w:val="20"/>
        </w:numPr>
        <w:spacing w:before="120"/>
        <w:jc w:val="both"/>
        <w:rPr>
          <w:sz w:val="26"/>
          <w:szCs w:val="26"/>
        </w:rPr>
      </w:pPr>
      <w:r w:rsidRPr="002D6FDE">
        <w:rPr>
          <w:b/>
          <w:sz w:val="26"/>
          <w:szCs w:val="26"/>
        </w:rPr>
        <w:t>Báo cáo kế toán:</w:t>
      </w:r>
      <w:r w:rsidRPr="002D6FDE">
        <w:rPr>
          <w:sz w:val="26"/>
          <w:szCs w:val="26"/>
        </w:rPr>
        <w:t xml:space="preserve"> Các đơn vị phải thực hiện theo đúng yêu cầu lập và cung cấp báo cáo tài chính theo quy định của chế độ kế toán hiện hành và các cơ quan quản lý. Ngoài ra, các đơn vị phải thực hiện việc báo cáo kế toán, tài chính đối với trường (thông quan Phòng Tài chính-Kế toán) như sau:</w:t>
      </w:r>
    </w:p>
    <w:p w14:paraId="6C5FE52B" w14:textId="77777777" w:rsidR="00CA6F3F" w:rsidRPr="002D6FDE" w:rsidRDefault="00CA6F3F" w:rsidP="00565B48">
      <w:pPr>
        <w:numPr>
          <w:ilvl w:val="0"/>
          <w:numId w:val="21"/>
        </w:numPr>
        <w:spacing w:before="120"/>
        <w:jc w:val="both"/>
        <w:rPr>
          <w:sz w:val="26"/>
          <w:szCs w:val="26"/>
        </w:rPr>
      </w:pPr>
      <w:r w:rsidRPr="002D6FDE">
        <w:rPr>
          <w:sz w:val="26"/>
          <w:szCs w:val="26"/>
        </w:rPr>
        <w:t>Hàng năm, các đơn vị phải lập dự toán tài chính của đơn vị quy định lập dự toán ngân sách hoạt động hàng năm tại điều 37 của quy chế</w:t>
      </w:r>
      <w:r w:rsidRPr="002D6FDE">
        <w:rPr>
          <w:b/>
          <w:bCs/>
          <w:sz w:val="26"/>
          <w:szCs w:val="26"/>
        </w:rPr>
        <w:t>.</w:t>
      </w:r>
    </w:p>
    <w:p w14:paraId="35E79D94" w14:textId="77777777" w:rsidR="00CA6F3F" w:rsidRPr="002D6FDE" w:rsidRDefault="00CA6F3F" w:rsidP="00565B48">
      <w:pPr>
        <w:numPr>
          <w:ilvl w:val="0"/>
          <w:numId w:val="21"/>
        </w:numPr>
        <w:spacing w:before="120"/>
        <w:jc w:val="both"/>
        <w:rPr>
          <w:sz w:val="26"/>
          <w:szCs w:val="26"/>
        </w:rPr>
      </w:pPr>
      <w:r w:rsidRPr="002D6FDE">
        <w:rPr>
          <w:sz w:val="26"/>
          <w:szCs w:val="26"/>
        </w:rPr>
        <w:t>Hàng tháng, sau khi thực hiện kê khai thuế với cơ quan thuế, các đơn vị gửi 1 bảng photo hồ sơ khai thuế (có xác nhận “Đã nhận” của cơ quan thuế) về P.Tài chính – Kế toán.</w:t>
      </w:r>
    </w:p>
    <w:p w14:paraId="11951375" w14:textId="77777777" w:rsidR="00CA6F3F" w:rsidRPr="002D6FDE" w:rsidRDefault="00CA6F3F" w:rsidP="00565B48">
      <w:pPr>
        <w:numPr>
          <w:ilvl w:val="0"/>
          <w:numId w:val="21"/>
        </w:numPr>
        <w:spacing w:before="120"/>
        <w:jc w:val="both"/>
        <w:rPr>
          <w:sz w:val="26"/>
          <w:szCs w:val="26"/>
        </w:rPr>
      </w:pPr>
      <w:r w:rsidRPr="002D6FDE">
        <w:rPr>
          <w:sz w:val="26"/>
          <w:szCs w:val="26"/>
        </w:rPr>
        <w:t>Hàng quý lập báo cáo tài chính theo chế độ kế toán doanh nghiệp (đối với các công ty, các đơn vị sản xuất kinh doanh dịch vụ) hoặc báo cáo kết quả hoạt động sự nghiệp có thu</w:t>
      </w:r>
      <w:r w:rsidRPr="002D6FDE">
        <w:rPr>
          <w:b/>
          <w:bCs/>
          <w:sz w:val="26"/>
          <w:szCs w:val="26"/>
        </w:rPr>
        <w:t xml:space="preserve"> </w:t>
      </w:r>
      <w:r w:rsidRPr="002D6FDE">
        <w:rPr>
          <w:i/>
          <w:iCs/>
          <w:sz w:val="26"/>
          <w:szCs w:val="26"/>
        </w:rPr>
        <w:t>(phụ lục 19.3, đối với các đơn vị chỉ có hoạt động sự nghiệp có thu)</w:t>
      </w:r>
      <w:r w:rsidRPr="002D6FDE">
        <w:rPr>
          <w:sz w:val="26"/>
          <w:szCs w:val="26"/>
        </w:rPr>
        <w:t>, báo cáo thu nhập cá nhân nộp về Phòng Tài chính-Kế toán chậm nhất là 5 ngày sau khi kết thúc quý.</w:t>
      </w:r>
    </w:p>
    <w:p w14:paraId="1F181712" w14:textId="77777777" w:rsidR="00CA6F3F" w:rsidRPr="002D6FDE" w:rsidRDefault="00CA6F3F" w:rsidP="00565B48">
      <w:pPr>
        <w:numPr>
          <w:ilvl w:val="0"/>
          <w:numId w:val="21"/>
        </w:numPr>
        <w:spacing w:before="120"/>
        <w:jc w:val="both"/>
        <w:rPr>
          <w:sz w:val="26"/>
          <w:szCs w:val="26"/>
        </w:rPr>
      </w:pPr>
      <w:r w:rsidRPr="002D6FDE">
        <w:rPr>
          <w:sz w:val="26"/>
          <w:szCs w:val="26"/>
        </w:rPr>
        <w:lastRenderedPageBreak/>
        <w:t>Cuối năm dương lịch lập báo cáo năm, nộp về Phòng Tài chính-Kế toán chậm nhất là 10 ngày sau khi kết thúc năm.</w:t>
      </w:r>
    </w:p>
    <w:p w14:paraId="7A39BD6A" w14:textId="77777777" w:rsidR="00CA6F3F" w:rsidRPr="002D6FDE" w:rsidRDefault="00CA6F3F" w:rsidP="00565B48">
      <w:pPr>
        <w:numPr>
          <w:ilvl w:val="0"/>
          <w:numId w:val="20"/>
        </w:numPr>
        <w:spacing w:before="120"/>
        <w:jc w:val="both"/>
        <w:rPr>
          <w:b/>
          <w:sz w:val="26"/>
          <w:szCs w:val="26"/>
        </w:rPr>
      </w:pPr>
      <w:r w:rsidRPr="002D6FDE">
        <w:rPr>
          <w:b/>
          <w:sz w:val="26"/>
          <w:szCs w:val="26"/>
        </w:rPr>
        <w:t>Kiểm tra kế toán, kiểm toán</w:t>
      </w:r>
    </w:p>
    <w:p w14:paraId="14248E56" w14:textId="77777777" w:rsidR="00CA6F3F" w:rsidRPr="002D6FDE" w:rsidRDefault="00CA6F3F" w:rsidP="00565B48">
      <w:pPr>
        <w:numPr>
          <w:ilvl w:val="0"/>
          <w:numId w:val="21"/>
        </w:numPr>
        <w:spacing w:before="120"/>
        <w:jc w:val="both"/>
        <w:rPr>
          <w:sz w:val="26"/>
          <w:szCs w:val="26"/>
        </w:rPr>
      </w:pPr>
      <w:r w:rsidRPr="002D6FDE">
        <w:rPr>
          <w:sz w:val="26"/>
          <w:szCs w:val="26"/>
        </w:rPr>
        <w:t>Hàng quý: do Phòng Tài chính-Kế toán tiến hành, kiểm tra báo cáo quyết toán quý.</w:t>
      </w:r>
    </w:p>
    <w:p w14:paraId="59753243" w14:textId="77777777" w:rsidR="00CA6F3F" w:rsidRPr="002D6FDE" w:rsidRDefault="00CA6F3F" w:rsidP="00565B48">
      <w:pPr>
        <w:numPr>
          <w:ilvl w:val="0"/>
          <w:numId w:val="21"/>
        </w:numPr>
        <w:spacing w:before="120"/>
        <w:jc w:val="both"/>
        <w:rPr>
          <w:sz w:val="26"/>
          <w:szCs w:val="26"/>
        </w:rPr>
      </w:pPr>
      <w:r w:rsidRPr="002D6FDE">
        <w:rPr>
          <w:sz w:val="26"/>
          <w:szCs w:val="26"/>
        </w:rPr>
        <w:t>Hàng năm: do Phòng Tài chính-Kế toán và Ban kiểm tra tài chính, kế toán nội bộ tiến hành, kiểm tra báo cáo quyết toán theo năm dương lịch.</w:t>
      </w:r>
    </w:p>
    <w:p w14:paraId="001616F3" w14:textId="77777777" w:rsidR="00CA6F3F" w:rsidRPr="002D6FDE" w:rsidRDefault="00CA6F3F" w:rsidP="00565B48">
      <w:pPr>
        <w:numPr>
          <w:ilvl w:val="0"/>
          <w:numId w:val="21"/>
        </w:numPr>
        <w:spacing w:before="120"/>
        <w:jc w:val="both"/>
        <w:rPr>
          <w:sz w:val="26"/>
          <w:szCs w:val="26"/>
        </w:rPr>
      </w:pPr>
      <w:r w:rsidRPr="002D6FDE">
        <w:rPr>
          <w:sz w:val="26"/>
          <w:szCs w:val="26"/>
        </w:rPr>
        <w:t>Đầu năm tài chính, các đơn vị phải xây dựng quy chế chi tiêu nội bộ (đối đơn vị sự nghiệp) hoặc quy chế tài chính (đối với đơn vị SXKD) để trình Hiệu trưởng duyệt, thông qua hàng năm (trình thông qua P.TC-KT)</w:t>
      </w:r>
    </w:p>
    <w:p w14:paraId="6A7B1D40" w14:textId="77777777" w:rsidR="00CA6F3F" w:rsidRPr="002D6FDE" w:rsidRDefault="00CA6F3F" w:rsidP="00565B48">
      <w:pPr>
        <w:numPr>
          <w:ilvl w:val="0"/>
          <w:numId w:val="21"/>
        </w:numPr>
        <w:spacing w:before="120"/>
        <w:jc w:val="both"/>
        <w:rPr>
          <w:sz w:val="26"/>
          <w:szCs w:val="26"/>
        </w:rPr>
      </w:pPr>
      <w:r w:rsidRPr="002D6FDE">
        <w:t xml:space="preserve">Các đơn vị có dấu tròn phải </w:t>
      </w:r>
      <w:r w:rsidRPr="002D6FDE">
        <w:rPr>
          <w:b/>
        </w:rPr>
        <w:t>thực hiện kiểm toán độc lập báo cáo tài chính năm</w:t>
      </w:r>
      <w:r w:rsidRPr="002D6FDE">
        <w:t xml:space="preserve"> và gửi BCTC đã được kiểm toán độc lập về trường trong năm tiếp theo.</w:t>
      </w:r>
    </w:p>
    <w:p w14:paraId="101E0A34" w14:textId="77777777" w:rsidR="00CA6F3F" w:rsidRPr="002D6FDE" w:rsidRDefault="00CA6F3F" w:rsidP="00CA6F3F">
      <w:pPr>
        <w:spacing w:before="120"/>
        <w:ind w:firstLine="360"/>
        <w:jc w:val="both"/>
        <w:rPr>
          <w:b/>
          <w:bCs/>
          <w:sz w:val="26"/>
          <w:szCs w:val="26"/>
          <w:u w:val="single"/>
        </w:rPr>
      </w:pPr>
      <w:r w:rsidRPr="002D6FDE">
        <w:rPr>
          <w:b/>
          <w:bCs/>
          <w:sz w:val="26"/>
          <w:szCs w:val="26"/>
          <w:u w:val="single"/>
        </w:rPr>
        <w:t>C. Quy định về quản lý và nghĩa vụ tài chính:</w:t>
      </w:r>
    </w:p>
    <w:p w14:paraId="6B7A27DB" w14:textId="77777777" w:rsidR="00CA6F3F" w:rsidRPr="002D6FDE" w:rsidRDefault="00CA6F3F" w:rsidP="00565B48">
      <w:pPr>
        <w:numPr>
          <w:ilvl w:val="0"/>
          <w:numId w:val="21"/>
        </w:numPr>
        <w:spacing w:before="120"/>
        <w:jc w:val="both"/>
        <w:rPr>
          <w:sz w:val="26"/>
          <w:szCs w:val="26"/>
        </w:rPr>
      </w:pPr>
      <w:r w:rsidRPr="002D6FDE">
        <w:rPr>
          <w:sz w:val="26"/>
          <w:szCs w:val="26"/>
        </w:rPr>
        <w:t xml:space="preserve">Đơn vị phải mở tài khoản tại Ngân hàng để phản ảnh các khoản thu, chi của hoạt động của đơn vị.     </w:t>
      </w:r>
    </w:p>
    <w:p w14:paraId="4857FAE3" w14:textId="77777777" w:rsidR="00CA6F3F" w:rsidRPr="002D6FDE" w:rsidRDefault="00CA6F3F" w:rsidP="00565B48">
      <w:pPr>
        <w:numPr>
          <w:ilvl w:val="0"/>
          <w:numId w:val="21"/>
        </w:numPr>
        <w:spacing w:before="120"/>
        <w:jc w:val="both"/>
        <w:rPr>
          <w:sz w:val="26"/>
          <w:szCs w:val="26"/>
        </w:rPr>
      </w:pPr>
      <w:r w:rsidRPr="002D6FDE">
        <w:rPr>
          <w:sz w:val="26"/>
          <w:szCs w:val="26"/>
        </w:rPr>
        <w:t>Đơn vị có nghĩa vụ kê khai và nộp thuế theo quy định của cơ quan thuế.</w:t>
      </w:r>
    </w:p>
    <w:p w14:paraId="7240B9BE" w14:textId="77777777" w:rsidR="00CA6F3F" w:rsidRPr="002D6FDE" w:rsidRDefault="00CA6F3F" w:rsidP="00565B48">
      <w:pPr>
        <w:numPr>
          <w:ilvl w:val="0"/>
          <w:numId w:val="21"/>
        </w:numPr>
        <w:spacing w:before="120"/>
        <w:jc w:val="both"/>
        <w:rPr>
          <w:sz w:val="26"/>
          <w:szCs w:val="26"/>
        </w:rPr>
      </w:pPr>
      <w:r w:rsidRPr="002D6FDE">
        <w:rPr>
          <w:sz w:val="26"/>
          <w:szCs w:val="26"/>
        </w:rPr>
        <w:t xml:space="preserve">Nộp nghĩa vụ cho Trường theo định kỳ hàng quý về Phòng Tài chính-Kế toán, theo tỉ lệ quy định </w:t>
      </w:r>
      <w:r w:rsidRPr="002D6FDE">
        <w:rPr>
          <w:i/>
          <w:iCs/>
          <w:sz w:val="26"/>
          <w:szCs w:val="26"/>
        </w:rPr>
        <w:t>(phụ lục 19.1)</w:t>
      </w:r>
      <w:r w:rsidRPr="002D6FDE">
        <w:rPr>
          <w:sz w:val="26"/>
          <w:szCs w:val="26"/>
        </w:rPr>
        <w:t>. Trường sẽ thực hiện kiểm tra các khoản thu thông qua việc kiểm tra biên lai thu học phí do các Đơn vị cấp cho học viên và tờ khai thuế đối nộp cho cơ quan thuế.</w:t>
      </w:r>
    </w:p>
    <w:p w14:paraId="3822A1B7" w14:textId="77777777" w:rsidR="00CA6F3F" w:rsidRPr="002D6FDE" w:rsidRDefault="00CA6F3F" w:rsidP="00565B48">
      <w:pPr>
        <w:numPr>
          <w:ilvl w:val="0"/>
          <w:numId w:val="21"/>
        </w:numPr>
        <w:spacing w:before="120"/>
        <w:jc w:val="both"/>
        <w:rPr>
          <w:sz w:val="26"/>
          <w:szCs w:val="26"/>
        </w:rPr>
      </w:pPr>
      <w:r w:rsidRPr="002D6FDE">
        <w:rPr>
          <w:sz w:val="26"/>
          <w:szCs w:val="26"/>
        </w:rPr>
        <w:t>Các khoản chi cho hỗ trợ hoạt động công đoàn của khoa quản lý (nếu có) phải có trong quy chế chi tiêu nội bộ hàng năm của đơn vị và được thanh, quyết toán chứng từ đầy đủ theo quy định tài chính, kế toán.</w:t>
      </w:r>
    </w:p>
    <w:p w14:paraId="23A2AE57" w14:textId="77777777" w:rsidR="00CA6F3F" w:rsidRPr="002D6FDE" w:rsidRDefault="00CA6F3F" w:rsidP="00565B48">
      <w:pPr>
        <w:numPr>
          <w:ilvl w:val="0"/>
          <w:numId w:val="21"/>
        </w:numPr>
        <w:spacing w:before="120"/>
        <w:jc w:val="both"/>
        <w:rPr>
          <w:sz w:val="26"/>
          <w:szCs w:val="26"/>
        </w:rPr>
      </w:pPr>
      <w:r w:rsidRPr="002D6FDE">
        <w:rPr>
          <w:sz w:val="26"/>
          <w:szCs w:val="26"/>
        </w:rPr>
        <w:t xml:space="preserve">Nếu có sử dụng diện tích, giảng đường, điện, nước của Trường phải nộp theo quy định </w:t>
      </w:r>
      <w:r w:rsidRPr="002D6FDE">
        <w:rPr>
          <w:i/>
          <w:iCs/>
          <w:sz w:val="26"/>
          <w:szCs w:val="26"/>
        </w:rPr>
        <w:t>(phụ lục 19.4)</w:t>
      </w:r>
      <w:r w:rsidRPr="002D6FDE">
        <w:rPr>
          <w:sz w:val="26"/>
          <w:szCs w:val="26"/>
        </w:rPr>
        <w:t>, theo định kỳ hàng tháng về Phòng Tài chính-Kế toán.</w:t>
      </w:r>
    </w:p>
    <w:p w14:paraId="330716AC" w14:textId="77777777" w:rsidR="00CA6F3F" w:rsidRPr="002D6FDE" w:rsidRDefault="00CA6F3F" w:rsidP="00CA6F3F">
      <w:pPr>
        <w:spacing w:before="120"/>
        <w:ind w:left="1080"/>
        <w:jc w:val="both"/>
        <w:rPr>
          <w:sz w:val="26"/>
          <w:szCs w:val="26"/>
        </w:rPr>
      </w:pPr>
    </w:p>
    <w:p w14:paraId="31FDA0DF" w14:textId="77777777" w:rsidR="00CA6F3F" w:rsidRPr="002D6FDE" w:rsidRDefault="00CA6F3F" w:rsidP="00CA6F3F">
      <w:pPr>
        <w:spacing w:before="120"/>
        <w:ind w:firstLine="360"/>
        <w:jc w:val="both"/>
        <w:rPr>
          <w:b/>
          <w:bCs/>
          <w:sz w:val="26"/>
          <w:szCs w:val="26"/>
          <w:u w:val="single"/>
        </w:rPr>
      </w:pPr>
      <w:r w:rsidRPr="002D6FDE">
        <w:rPr>
          <w:b/>
          <w:bCs/>
          <w:sz w:val="26"/>
          <w:szCs w:val="26"/>
          <w:u w:val="single"/>
        </w:rPr>
        <w:t>D. Trích quỹ và sử dụng các quỹ sau chênh lệch thu chi</w:t>
      </w:r>
    </w:p>
    <w:p w14:paraId="6A11636D" w14:textId="77777777" w:rsidR="00CA6F3F" w:rsidRPr="002D6FDE" w:rsidRDefault="00CA6F3F" w:rsidP="00565B48">
      <w:pPr>
        <w:numPr>
          <w:ilvl w:val="0"/>
          <w:numId w:val="43"/>
        </w:numPr>
        <w:jc w:val="both"/>
        <w:rPr>
          <w:b/>
          <w:sz w:val="26"/>
          <w:szCs w:val="26"/>
        </w:rPr>
      </w:pPr>
      <w:r w:rsidRPr="002D6FDE">
        <w:rPr>
          <w:b/>
          <w:sz w:val="26"/>
          <w:szCs w:val="26"/>
        </w:rPr>
        <w:t xml:space="preserve">Xử lý chênh lệch thu chi </w:t>
      </w:r>
    </w:p>
    <w:p w14:paraId="38203353" w14:textId="77777777" w:rsidR="00CA6F3F" w:rsidRPr="002D6FDE" w:rsidRDefault="00CA6F3F" w:rsidP="00CA6F3F">
      <w:pPr>
        <w:pStyle w:val="NormalWeb"/>
        <w:spacing w:before="0" w:beforeAutospacing="0" w:after="0" w:afterAutospacing="0"/>
        <w:ind w:firstLine="720"/>
        <w:jc w:val="both"/>
        <w:rPr>
          <w:sz w:val="26"/>
          <w:szCs w:val="26"/>
        </w:rPr>
      </w:pPr>
      <w:r w:rsidRPr="002D6FDE">
        <w:rPr>
          <w:sz w:val="26"/>
          <w:szCs w:val="26"/>
        </w:rPr>
        <w:t xml:space="preserve"> Hàng năm sau khi trang trải các khoản chi phí, nộp thuế và các khoản nộp khác theo quy định; phần chênh lệch thu lớn hơn chi (thu, chi hoạt động thường xuyên), đơn vị được sử dụng theo trình tự như sau:</w:t>
      </w:r>
    </w:p>
    <w:p w14:paraId="465DD21D" w14:textId="77777777" w:rsidR="00CA6F3F" w:rsidRPr="002D6FDE" w:rsidRDefault="00CA6F3F" w:rsidP="00565B48">
      <w:pPr>
        <w:pStyle w:val="NormalWeb"/>
        <w:numPr>
          <w:ilvl w:val="1"/>
          <w:numId w:val="42"/>
        </w:numPr>
        <w:spacing w:before="0" w:beforeAutospacing="0" w:after="0" w:afterAutospacing="0"/>
        <w:ind w:left="1260"/>
        <w:jc w:val="both"/>
        <w:rPr>
          <w:sz w:val="26"/>
          <w:szCs w:val="26"/>
        </w:rPr>
      </w:pPr>
      <w:r w:rsidRPr="002D6FDE">
        <w:rPr>
          <w:sz w:val="26"/>
          <w:szCs w:val="26"/>
        </w:rPr>
        <w:t>Trích tối thiểu 25% số chênh lệch thu lớn hơn chi để lập Quỹ phát triển hoạt động sự nghiệp;</w:t>
      </w:r>
    </w:p>
    <w:p w14:paraId="18529002" w14:textId="77777777" w:rsidR="00CA6F3F" w:rsidRPr="002D6FDE" w:rsidRDefault="00CA6F3F" w:rsidP="00565B48">
      <w:pPr>
        <w:pStyle w:val="NormalWeb"/>
        <w:numPr>
          <w:ilvl w:val="1"/>
          <w:numId w:val="42"/>
        </w:numPr>
        <w:spacing w:before="0" w:beforeAutospacing="0" w:after="0" w:afterAutospacing="0"/>
        <w:ind w:left="1260"/>
        <w:rPr>
          <w:sz w:val="26"/>
          <w:szCs w:val="26"/>
        </w:rPr>
      </w:pPr>
      <w:r w:rsidRPr="002D6FDE">
        <w:rPr>
          <w:sz w:val="26"/>
          <w:szCs w:val="26"/>
        </w:rPr>
        <w:t>Trả thu nhập tăng thêm cho người lao động theo quy chế chi tiêu nội bộ của đơn vị đã được Hiệu trưởng UEH duyệt;</w:t>
      </w:r>
    </w:p>
    <w:p w14:paraId="326B5EAA" w14:textId="77777777" w:rsidR="00CA6F3F" w:rsidRPr="002D6FDE" w:rsidRDefault="00CA6F3F" w:rsidP="00565B48">
      <w:pPr>
        <w:pStyle w:val="NormalWeb"/>
        <w:numPr>
          <w:ilvl w:val="1"/>
          <w:numId w:val="42"/>
        </w:numPr>
        <w:spacing w:before="0" w:beforeAutospacing="0" w:after="0" w:afterAutospacing="0"/>
        <w:ind w:left="1260"/>
        <w:jc w:val="both"/>
        <w:rPr>
          <w:sz w:val="26"/>
          <w:szCs w:val="26"/>
        </w:rPr>
      </w:pPr>
      <w:r w:rsidRPr="002D6FDE">
        <w:rPr>
          <w:sz w:val="26"/>
          <w:szCs w:val="26"/>
        </w:rPr>
        <w:t>Trích lập Quỹ khen thưởng, Quỹ phúc lợi, Quỹ dự phòng ổn định thu nhập. Mức trích lập quỹ do trưởng đơn vị quyết định theo quy chế chi tiêu nội bộ hàng năm của đơn vị đã được Hiệu trưởng UEH duyệt.</w:t>
      </w:r>
    </w:p>
    <w:p w14:paraId="5C1B739A" w14:textId="77777777" w:rsidR="00CA6F3F" w:rsidRPr="002D6FDE" w:rsidRDefault="00CA6F3F" w:rsidP="00CA6F3F">
      <w:pPr>
        <w:pStyle w:val="NormalWeb"/>
        <w:spacing w:before="0" w:beforeAutospacing="0" w:after="0" w:afterAutospacing="0"/>
        <w:ind w:left="1260"/>
        <w:jc w:val="both"/>
        <w:rPr>
          <w:sz w:val="26"/>
          <w:szCs w:val="26"/>
        </w:rPr>
      </w:pPr>
    </w:p>
    <w:p w14:paraId="242EBE9A" w14:textId="77777777" w:rsidR="00CA6F3F" w:rsidRPr="002D6FDE" w:rsidRDefault="00CA6F3F" w:rsidP="00565B48">
      <w:pPr>
        <w:numPr>
          <w:ilvl w:val="0"/>
          <w:numId w:val="43"/>
        </w:numPr>
        <w:jc w:val="both"/>
        <w:rPr>
          <w:b/>
          <w:sz w:val="26"/>
          <w:szCs w:val="26"/>
        </w:rPr>
      </w:pPr>
      <w:r w:rsidRPr="002D6FDE">
        <w:rPr>
          <w:b/>
          <w:sz w:val="26"/>
          <w:szCs w:val="26"/>
        </w:rPr>
        <w:t>Sử dụng các quỹ</w:t>
      </w:r>
    </w:p>
    <w:p w14:paraId="3052E3C0" w14:textId="77777777" w:rsidR="00CA6F3F" w:rsidRPr="002D6FDE" w:rsidRDefault="00CA6F3F" w:rsidP="00CA6F3F">
      <w:pPr>
        <w:pStyle w:val="NormalWeb"/>
        <w:spacing w:before="0" w:beforeAutospacing="0" w:after="0" w:afterAutospacing="0"/>
        <w:ind w:firstLine="720"/>
        <w:jc w:val="both"/>
        <w:rPr>
          <w:sz w:val="26"/>
          <w:szCs w:val="26"/>
        </w:rPr>
      </w:pPr>
      <w:r w:rsidRPr="002D6FDE">
        <w:rPr>
          <w:sz w:val="26"/>
          <w:szCs w:val="26"/>
          <w:lang w:val="nl-NL"/>
        </w:rPr>
        <w:t xml:space="preserve">Việc sử dụng các quỹ Phát triển hoạt động sự nghiệp, quỹ khen thưởng, phúc lợi, dự phòng ổn định thu nhập căn cứ vào Quy chế chi tiêu nội bộ của đơn vị </w:t>
      </w:r>
      <w:r w:rsidRPr="002D6FDE">
        <w:rPr>
          <w:sz w:val="26"/>
          <w:szCs w:val="26"/>
        </w:rPr>
        <w:t>đã được Hiệu trưởng UEH duyệt.</w:t>
      </w:r>
    </w:p>
    <w:p w14:paraId="76F8135D" w14:textId="77777777" w:rsidR="00CA6F3F" w:rsidRPr="002D6FDE" w:rsidRDefault="00CA6F3F" w:rsidP="00CA6F3F">
      <w:pPr>
        <w:pStyle w:val="NormalWeb"/>
        <w:spacing w:before="0" w:beforeAutospacing="0" w:after="0" w:afterAutospacing="0"/>
        <w:ind w:firstLine="720"/>
        <w:jc w:val="both"/>
        <w:rPr>
          <w:sz w:val="26"/>
          <w:szCs w:val="26"/>
        </w:rPr>
      </w:pPr>
    </w:p>
    <w:p w14:paraId="260BD617" w14:textId="77777777" w:rsidR="00CA6F3F" w:rsidRPr="002D6FDE" w:rsidRDefault="00CA6F3F" w:rsidP="00CA6F3F">
      <w:pPr>
        <w:spacing w:before="120"/>
        <w:ind w:firstLine="360"/>
        <w:jc w:val="both"/>
        <w:rPr>
          <w:b/>
          <w:bCs/>
          <w:sz w:val="26"/>
          <w:szCs w:val="26"/>
          <w:u w:val="single"/>
        </w:rPr>
      </w:pPr>
      <w:r w:rsidRPr="002D6FDE">
        <w:rPr>
          <w:b/>
          <w:bCs/>
          <w:sz w:val="26"/>
          <w:szCs w:val="26"/>
          <w:u w:val="single"/>
        </w:rPr>
        <w:t>E. Tổ chức thực hiện:</w:t>
      </w:r>
    </w:p>
    <w:p w14:paraId="2F20FB36" w14:textId="77777777" w:rsidR="00CA6F3F" w:rsidRPr="002D6FDE" w:rsidRDefault="00CA6F3F" w:rsidP="00565B48">
      <w:pPr>
        <w:numPr>
          <w:ilvl w:val="0"/>
          <w:numId w:val="21"/>
        </w:numPr>
        <w:spacing w:before="120"/>
        <w:jc w:val="both"/>
        <w:rPr>
          <w:sz w:val="26"/>
          <w:szCs w:val="26"/>
        </w:rPr>
      </w:pPr>
      <w:r w:rsidRPr="002D6FDE">
        <w:rPr>
          <w:sz w:val="26"/>
          <w:szCs w:val="26"/>
        </w:rPr>
        <w:lastRenderedPageBreak/>
        <w:t>Phòng Cơ sở Vật chất có trách nhiệm theo dõi tình hình sử dụng diện tích, điện nước-thuộc phạm vi Trường-của các Đơn vị, trước ngày 5 hàng tháng lập Bảng kê xác định số tiền từng Đơn vị phải nộp, chuyển cho Phòng Tài chính-Kế toán để tổ chức thu.</w:t>
      </w:r>
    </w:p>
    <w:p w14:paraId="1F520BB4" w14:textId="77777777" w:rsidR="00CA6F3F" w:rsidRPr="002D6FDE" w:rsidRDefault="00CA6F3F" w:rsidP="00565B48">
      <w:pPr>
        <w:numPr>
          <w:ilvl w:val="0"/>
          <w:numId w:val="21"/>
        </w:numPr>
        <w:spacing w:before="120"/>
        <w:jc w:val="both"/>
        <w:rPr>
          <w:sz w:val="26"/>
          <w:szCs w:val="26"/>
        </w:rPr>
      </w:pPr>
      <w:r w:rsidRPr="002D6FDE">
        <w:rPr>
          <w:sz w:val="26"/>
          <w:szCs w:val="26"/>
        </w:rPr>
        <w:t>Phòng Kế hoạch đào tạo – Khảo thí có trách nhiệm theo dõi tình hình sử dụng giảng đường-do Trường quản lý-của các Đơn vị, hàng tháng lập Bảng kê xác định số tiền từng Đơn vị phải nộp, chuyển cho Phòng Tài chính-Kế toán để tổ chức thu.</w:t>
      </w:r>
    </w:p>
    <w:p w14:paraId="2997BE00" w14:textId="77777777" w:rsidR="00CA6F3F" w:rsidRPr="002D6FDE" w:rsidRDefault="00CA6F3F" w:rsidP="00565B48">
      <w:pPr>
        <w:numPr>
          <w:ilvl w:val="0"/>
          <w:numId w:val="21"/>
        </w:numPr>
        <w:spacing w:before="120"/>
        <w:jc w:val="both"/>
        <w:rPr>
          <w:sz w:val="26"/>
          <w:szCs w:val="26"/>
        </w:rPr>
      </w:pPr>
      <w:r w:rsidRPr="002D6FDE">
        <w:rPr>
          <w:sz w:val="26"/>
          <w:szCs w:val="26"/>
        </w:rPr>
        <w:t>Phòng Tài chính-Kế toán có trách nhiệm trực tiếp hướng dẫn và kiểm tra việc thực hiện công tác kế toán, quản lý tài chính, tình hình thực hiện nghĩa vụ tài chính của các Đơn vị theo quy định này. Hàng quý, năm tổng hợp số liệu từ báo cáo của Đơn vị để báo cáo Hiệu trưởng.</w:t>
      </w:r>
    </w:p>
    <w:p w14:paraId="3D60D606" w14:textId="77777777" w:rsidR="00CA6F3F" w:rsidRPr="002D6FDE" w:rsidRDefault="00CA6F3F" w:rsidP="00565B48">
      <w:pPr>
        <w:numPr>
          <w:ilvl w:val="0"/>
          <w:numId w:val="21"/>
        </w:numPr>
        <w:spacing w:before="120"/>
        <w:jc w:val="both"/>
        <w:rPr>
          <w:sz w:val="26"/>
          <w:szCs w:val="26"/>
        </w:rPr>
      </w:pPr>
      <w:r w:rsidRPr="002D6FDE">
        <w:rPr>
          <w:sz w:val="26"/>
          <w:szCs w:val="26"/>
        </w:rPr>
        <w:t>Hiệu trưởng yêu cầu các Trưởng Đơn vị thực hiện nghiêm túc quy định này, và chịu trách nhiệm trước nhà trường và pháp luật về những sai phạm do không tuân thủ các văn bản pháp quy.</w:t>
      </w:r>
    </w:p>
    <w:p w14:paraId="46FF7DB8" w14:textId="77777777" w:rsidR="00CA6F3F" w:rsidRPr="002D6FDE" w:rsidRDefault="00CA6F3F" w:rsidP="00CA6F3F">
      <w:pPr>
        <w:spacing w:before="120" w:after="120"/>
        <w:jc w:val="center"/>
        <w:rPr>
          <w:b/>
          <w:sz w:val="28"/>
          <w:szCs w:val="26"/>
        </w:rPr>
      </w:pPr>
      <w:r w:rsidRPr="002D6FDE">
        <w:rPr>
          <w:sz w:val="26"/>
          <w:szCs w:val="26"/>
        </w:rPr>
        <w:br w:type="page"/>
      </w:r>
      <w:r w:rsidRPr="002D6FDE">
        <w:rPr>
          <w:b/>
          <w:sz w:val="28"/>
          <w:szCs w:val="26"/>
        </w:rPr>
        <w:lastRenderedPageBreak/>
        <w:t xml:space="preserve">Phụ lục 19.1: Các công ty, các đơn vị sản xuất kinh doanh-dịch vụ-nghiên cứu có dấu tròn trực thuộc Trường &amp; nghĩa vụ nộp Trường </w:t>
      </w:r>
    </w:p>
    <w:p w14:paraId="5286D801" w14:textId="77777777" w:rsidR="00CA6F3F" w:rsidRPr="002D6FDE" w:rsidRDefault="00CA6F3F" w:rsidP="00CA6F3F">
      <w:pPr>
        <w:pStyle w:val="BodyTextIndent2"/>
        <w:spacing w:before="120" w:after="0" w:line="240" w:lineRule="auto"/>
        <w:ind w:left="0" w:firstLine="600"/>
        <w:jc w:val="center"/>
        <w:rPr>
          <w:sz w:val="26"/>
          <w:szCs w:val="26"/>
        </w:rPr>
      </w:pPr>
    </w:p>
    <w:p w14:paraId="1A19883D" w14:textId="77777777" w:rsidR="00CA6F3F" w:rsidRPr="002D6FDE" w:rsidRDefault="00CA6F3F" w:rsidP="00CA6F3F">
      <w:pPr>
        <w:jc w:val="both"/>
        <w:rPr>
          <w:b/>
          <w:sz w:val="26"/>
          <w:szCs w:val="26"/>
        </w:rPr>
      </w:pPr>
      <w:r w:rsidRPr="002D6FDE">
        <w:rPr>
          <w:b/>
          <w:sz w:val="26"/>
          <w:szCs w:val="26"/>
        </w:rPr>
        <w:t xml:space="preserve">Các đơn vị sản xuất kinh doanh-dịch vụ-nghiên cứu có dấu tròn </w:t>
      </w:r>
      <w:r w:rsidRPr="002D6FDE">
        <w:rPr>
          <w:sz w:val="26"/>
          <w:szCs w:val="26"/>
        </w:rPr>
        <w:t xml:space="preserve">không sử dụng vốn Trường cấp, nghĩa vụ nộp Trường 8% trên doanh thu hoạt động giảng dạy, dịch vụ tư vấn, </w:t>
      </w:r>
      <w:r w:rsidRPr="002D6FDE">
        <w:rPr>
          <w:b/>
          <w:sz w:val="26"/>
          <w:szCs w:val="26"/>
        </w:rPr>
        <w:t>không bao gồm doanh thu từ hoạt động nghiên cứu khoa học:</w:t>
      </w:r>
    </w:p>
    <w:p w14:paraId="608C58E3" w14:textId="77777777" w:rsidR="00CA6F3F" w:rsidRPr="002D6FDE" w:rsidRDefault="00CA6F3F" w:rsidP="00CA6F3F">
      <w:pPr>
        <w:jc w:val="center"/>
        <w:rPr>
          <w:bCs/>
          <w:sz w:val="26"/>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5"/>
        <w:gridCol w:w="9148"/>
      </w:tblGrid>
      <w:tr w:rsidR="001C6186" w:rsidRPr="002D6FDE" w14:paraId="3970661E" w14:textId="77777777" w:rsidTr="00CA6F3F">
        <w:trPr>
          <w:trHeight w:val="730"/>
        </w:trPr>
        <w:tc>
          <w:tcPr>
            <w:tcW w:w="565" w:type="pct"/>
            <w:tcBorders>
              <w:top w:val="single" w:sz="4" w:space="0" w:color="auto"/>
              <w:left w:val="single" w:sz="4" w:space="0" w:color="auto"/>
              <w:bottom w:val="single" w:sz="4" w:space="0" w:color="auto"/>
              <w:right w:val="single" w:sz="4" w:space="0" w:color="auto"/>
            </w:tcBorders>
            <w:noWrap/>
            <w:vAlign w:val="center"/>
          </w:tcPr>
          <w:p w14:paraId="033AD64F" w14:textId="77777777" w:rsidR="00CA6F3F" w:rsidRPr="002D6FDE" w:rsidRDefault="00CA6F3F" w:rsidP="00CA6F3F">
            <w:pPr>
              <w:jc w:val="center"/>
              <w:rPr>
                <w:b/>
                <w:bCs/>
              </w:rPr>
            </w:pPr>
            <w:r w:rsidRPr="002D6FDE">
              <w:rPr>
                <w:b/>
                <w:bCs/>
              </w:rPr>
              <w:t>SỐ TT</w:t>
            </w:r>
          </w:p>
        </w:tc>
        <w:tc>
          <w:tcPr>
            <w:tcW w:w="4435" w:type="pct"/>
            <w:tcBorders>
              <w:top w:val="single" w:sz="4" w:space="0" w:color="auto"/>
              <w:left w:val="single" w:sz="4" w:space="0" w:color="auto"/>
              <w:bottom w:val="single" w:sz="4" w:space="0" w:color="auto"/>
              <w:right w:val="single" w:sz="4" w:space="0" w:color="auto"/>
            </w:tcBorders>
            <w:noWrap/>
            <w:vAlign w:val="center"/>
          </w:tcPr>
          <w:p w14:paraId="033C4003" w14:textId="77777777" w:rsidR="00CA6F3F" w:rsidRPr="002D6FDE" w:rsidRDefault="00CA6F3F" w:rsidP="00CA6F3F">
            <w:pPr>
              <w:jc w:val="center"/>
              <w:rPr>
                <w:b/>
                <w:bCs/>
              </w:rPr>
            </w:pPr>
            <w:r w:rsidRPr="002D6FDE">
              <w:rPr>
                <w:b/>
                <w:bCs/>
              </w:rPr>
              <w:t xml:space="preserve">ĐƠN VỊ </w:t>
            </w:r>
          </w:p>
        </w:tc>
      </w:tr>
      <w:tr w:rsidR="001C6186" w:rsidRPr="002D6FDE" w14:paraId="3EC5AF0E" w14:textId="77777777" w:rsidTr="00CA6F3F">
        <w:trPr>
          <w:trHeight w:val="402"/>
        </w:trPr>
        <w:tc>
          <w:tcPr>
            <w:tcW w:w="565" w:type="pct"/>
            <w:tcBorders>
              <w:top w:val="single" w:sz="4" w:space="0" w:color="auto"/>
              <w:left w:val="single" w:sz="4" w:space="0" w:color="auto"/>
              <w:bottom w:val="single" w:sz="4" w:space="0" w:color="auto"/>
              <w:right w:val="single" w:sz="4" w:space="0" w:color="auto"/>
            </w:tcBorders>
            <w:noWrap/>
            <w:vAlign w:val="bottom"/>
          </w:tcPr>
          <w:p w14:paraId="280A7220" w14:textId="77777777" w:rsidR="00CA6F3F" w:rsidRPr="002D6FDE" w:rsidRDefault="00CA6F3F" w:rsidP="00565B48">
            <w:pPr>
              <w:numPr>
                <w:ilvl w:val="0"/>
                <w:numId w:val="22"/>
              </w:numPr>
              <w:jc w:val="center"/>
            </w:pPr>
          </w:p>
        </w:tc>
        <w:tc>
          <w:tcPr>
            <w:tcW w:w="4435" w:type="pct"/>
            <w:tcBorders>
              <w:top w:val="single" w:sz="4" w:space="0" w:color="auto"/>
              <w:left w:val="single" w:sz="4" w:space="0" w:color="auto"/>
              <w:bottom w:val="single" w:sz="4" w:space="0" w:color="auto"/>
              <w:right w:val="single" w:sz="4" w:space="0" w:color="auto"/>
            </w:tcBorders>
            <w:noWrap/>
            <w:vAlign w:val="bottom"/>
          </w:tcPr>
          <w:p w14:paraId="33C8F0AB" w14:textId="77777777" w:rsidR="00CA6F3F" w:rsidRPr="002D6FDE" w:rsidRDefault="00CA6F3F" w:rsidP="00CA6F3F">
            <w:r w:rsidRPr="002D6FDE">
              <w:t xml:space="preserve">TRUNG TÂM NGHIÊN CỨU &amp; PHÁT TRIỂN QUẢN TRỊ </w:t>
            </w:r>
          </w:p>
        </w:tc>
      </w:tr>
      <w:tr w:rsidR="001C6186" w:rsidRPr="002D6FDE" w14:paraId="7AD90B31" w14:textId="77777777" w:rsidTr="00CA6F3F">
        <w:trPr>
          <w:trHeight w:val="402"/>
        </w:trPr>
        <w:tc>
          <w:tcPr>
            <w:tcW w:w="565" w:type="pct"/>
            <w:tcBorders>
              <w:top w:val="single" w:sz="4" w:space="0" w:color="auto"/>
              <w:left w:val="single" w:sz="4" w:space="0" w:color="auto"/>
              <w:bottom w:val="single" w:sz="4" w:space="0" w:color="auto"/>
              <w:right w:val="single" w:sz="4" w:space="0" w:color="auto"/>
            </w:tcBorders>
            <w:noWrap/>
            <w:vAlign w:val="bottom"/>
          </w:tcPr>
          <w:p w14:paraId="40D98B3F" w14:textId="77777777" w:rsidR="00CA6F3F" w:rsidRPr="002D6FDE" w:rsidRDefault="00CA6F3F" w:rsidP="00565B48">
            <w:pPr>
              <w:numPr>
                <w:ilvl w:val="0"/>
                <w:numId w:val="22"/>
              </w:numPr>
              <w:jc w:val="center"/>
            </w:pPr>
          </w:p>
        </w:tc>
        <w:tc>
          <w:tcPr>
            <w:tcW w:w="4435" w:type="pct"/>
            <w:tcBorders>
              <w:top w:val="single" w:sz="4" w:space="0" w:color="auto"/>
              <w:left w:val="single" w:sz="4" w:space="0" w:color="auto"/>
              <w:bottom w:val="single" w:sz="4" w:space="0" w:color="auto"/>
              <w:right w:val="single" w:sz="4" w:space="0" w:color="auto"/>
            </w:tcBorders>
            <w:noWrap/>
            <w:vAlign w:val="bottom"/>
          </w:tcPr>
          <w:p w14:paraId="74BFBD96" w14:textId="77777777" w:rsidR="00CA6F3F" w:rsidRPr="002D6FDE" w:rsidRDefault="00CA6F3F" w:rsidP="00CA6F3F">
            <w:r w:rsidRPr="002D6FDE">
              <w:t xml:space="preserve">VIỆN NGÔN NGỮ - QUỐC TẾ HỌC </w:t>
            </w:r>
          </w:p>
        </w:tc>
      </w:tr>
      <w:tr w:rsidR="001C6186" w:rsidRPr="002D6FDE" w14:paraId="6D8C6BB7" w14:textId="77777777" w:rsidTr="00CA6F3F">
        <w:trPr>
          <w:trHeight w:val="402"/>
        </w:trPr>
        <w:tc>
          <w:tcPr>
            <w:tcW w:w="565" w:type="pct"/>
            <w:tcBorders>
              <w:top w:val="single" w:sz="4" w:space="0" w:color="auto"/>
              <w:left w:val="single" w:sz="4" w:space="0" w:color="auto"/>
              <w:bottom w:val="single" w:sz="4" w:space="0" w:color="auto"/>
              <w:right w:val="single" w:sz="4" w:space="0" w:color="auto"/>
            </w:tcBorders>
            <w:noWrap/>
            <w:vAlign w:val="bottom"/>
          </w:tcPr>
          <w:p w14:paraId="738F3F9F" w14:textId="77777777" w:rsidR="00CA6F3F" w:rsidRPr="002D6FDE" w:rsidRDefault="00CA6F3F" w:rsidP="00565B48">
            <w:pPr>
              <w:numPr>
                <w:ilvl w:val="0"/>
                <w:numId w:val="22"/>
              </w:numPr>
              <w:jc w:val="center"/>
            </w:pPr>
          </w:p>
        </w:tc>
        <w:tc>
          <w:tcPr>
            <w:tcW w:w="4435" w:type="pct"/>
            <w:tcBorders>
              <w:top w:val="single" w:sz="4" w:space="0" w:color="auto"/>
              <w:left w:val="single" w:sz="4" w:space="0" w:color="auto"/>
              <w:bottom w:val="single" w:sz="4" w:space="0" w:color="auto"/>
              <w:right w:val="single" w:sz="4" w:space="0" w:color="auto"/>
            </w:tcBorders>
            <w:noWrap/>
            <w:vAlign w:val="bottom"/>
          </w:tcPr>
          <w:p w14:paraId="5988BB75" w14:textId="77777777" w:rsidR="00CA6F3F" w:rsidRPr="002D6FDE" w:rsidRDefault="00CA6F3F" w:rsidP="00CA6F3F">
            <w:r w:rsidRPr="002D6FDE">
              <w:t>VIỆN NGHIÊN CỨU KINH TẾ PHÁT TRIỂN</w:t>
            </w:r>
          </w:p>
        </w:tc>
      </w:tr>
      <w:tr w:rsidR="001C6186" w:rsidRPr="002D6FDE" w14:paraId="4DEDD9B1" w14:textId="77777777" w:rsidTr="00CA6F3F">
        <w:trPr>
          <w:trHeight w:val="402"/>
        </w:trPr>
        <w:tc>
          <w:tcPr>
            <w:tcW w:w="565" w:type="pct"/>
            <w:tcBorders>
              <w:top w:val="single" w:sz="4" w:space="0" w:color="auto"/>
              <w:left w:val="single" w:sz="4" w:space="0" w:color="auto"/>
              <w:bottom w:val="single" w:sz="4" w:space="0" w:color="auto"/>
              <w:right w:val="single" w:sz="4" w:space="0" w:color="auto"/>
            </w:tcBorders>
            <w:noWrap/>
            <w:vAlign w:val="bottom"/>
          </w:tcPr>
          <w:p w14:paraId="3F0D411E" w14:textId="77777777" w:rsidR="00CA6F3F" w:rsidRPr="002D6FDE" w:rsidRDefault="00CA6F3F" w:rsidP="00565B48">
            <w:pPr>
              <w:numPr>
                <w:ilvl w:val="0"/>
                <w:numId w:val="22"/>
              </w:numPr>
              <w:jc w:val="center"/>
            </w:pPr>
          </w:p>
        </w:tc>
        <w:tc>
          <w:tcPr>
            <w:tcW w:w="4435" w:type="pct"/>
            <w:tcBorders>
              <w:top w:val="single" w:sz="4" w:space="0" w:color="auto"/>
              <w:left w:val="single" w:sz="4" w:space="0" w:color="auto"/>
              <w:bottom w:val="single" w:sz="4" w:space="0" w:color="auto"/>
              <w:right w:val="single" w:sz="4" w:space="0" w:color="auto"/>
            </w:tcBorders>
            <w:noWrap/>
            <w:vAlign w:val="bottom"/>
          </w:tcPr>
          <w:p w14:paraId="7A87FC7A" w14:textId="77777777" w:rsidR="00CA6F3F" w:rsidRPr="002D6FDE" w:rsidRDefault="00CA6F3F" w:rsidP="00CA6F3F">
            <w:r w:rsidRPr="002D6FDE">
              <w:t>VIỆN NGHIÊN CỨU PHÁT TRIỂN NGUỒN NHÂN LỰC</w:t>
            </w:r>
          </w:p>
        </w:tc>
      </w:tr>
      <w:tr w:rsidR="001C6186" w:rsidRPr="002D6FDE" w14:paraId="7FDEB034" w14:textId="77777777" w:rsidTr="00CA6F3F">
        <w:trPr>
          <w:trHeight w:val="402"/>
        </w:trPr>
        <w:tc>
          <w:tcPr>
            <w:tcW w:w="565" w:type="pct"/>
            <w:tcBorders>
              <w:top w:val="single" w:sz="4" w:space="0" w:color="auto"/>
              <w:left w:val="single" w:sz="4" w:space="0" w:color="auto"/>
              <w:bottom w:val="single" w:sz="4" w:space="0" w:color="auto"/>
              <w:right w:val="single" w:sz="4" w:space="0" w:color="auto"/>
            </w:tcBorders>
            <w:noWrap/>
            <w:vAlign w:val="bottom"/>
          </w:tcPr>
          <w:p w14:paraId="38C5416E" w14:textId="77777777" w:rsidR="00CA6F3F" w:rsidRPr="002D6FDE" w:rsidRDefault="00CA6F3F" w:rsidP="00565B48">
            <w:pPr>
              <w:numPr>
                <w:ilvl w:val="0"/>
                <w:numId w:val="22"/>
              </w:numPr>
              <w:jc w:val="center"/>
            </w:pPr>
          </w:p>
        </w:tc>
        <w:tc>
          <w:tcPr>
            <w:tcW w:w="4435" w:type="pct"/>
            <w:tcBorders>
              <w:top w:val="single" w:sz="4" w:space="0" w:color="auto"/>
              <w:left w:val="single" w:sz="4" w:space="0" w:color="auto"/>
              <w:bottom w:val="single" w:sz="4" w:space="0" w:color="auto"/>
              <w:right w:val="single" w:sz="4" w:space="0" w:color="auto"/>
            </w:tcBorders>
            <w:noWrap/>
            <w:vAlign w:val="bottom"/>
          </w:tcPr>
          <w:p w14:paraId="026BE28B" w14:textId="77777777" w:rsidR="00CA6F3F" w:rsidRPr="002D6FDE" w:rsidRDefault="00CA6F3F" w:rsidP="00CA6F3F">
            <w:r w:rsidRPr="002D6FDE">
              <w:t>VIỆN CHÍNH SÁCH CÔNG</w:t>
            </w:r>
          </w:p>
        </w:tc>
      </w:tr>
      <w:tr w:rsidR="001C6186" w:rsidRPr="002D6FDE" w14:paraId="665F0C6A" w14:textId="77777777" w:rsidTr="00CA6F3F">
        <w:trPr>
          <w:trHeight w:val="402"/>
        </w:trPr>
        <w:tc>
          <w:tcPr>
            <w:tcW w:w="565" w:type="pct"/>
            <w:tcBorders>
              <w:top w:val="single" w:sz="4" w:space="0" w:color="auto"/>
              <w:left w:val="single" w:sz="4" w:space="0" w:color="auto"/>
              <w:bottom w:val="single" w:sz="4" w:space="0" w:color="auto"/>
              <w:right w:val="single" w:sz="4" w:space="0" w:color="auto"/>
            </w:tcBorders>
            <w:noWrap/>
            <w:vAlign w:val="bottom"/>
          </w:tcPr>
          <w:p w14:paraId="1D1AC690" w14:textId="77777777" w:rsidR="00CA6F3F" w:rsidRPr="002D6FDE" w:rsidRDefault="00CA6F3F" w:rsidP="00565B48">
            <w:pPr>
              <w:numPr>
                <w:ilvl w:val="0"/>
                <w:numId w:val="22"/>
              </w:numPr>
              <w:jc w:val="center"/>
            </w:pPr>
          </w:p>
        </w:tc>
        <w:tc>
          <w:tcPr>
            <w:tcW w:w="4435" w:type="pct"/>
            <w:tcBorders>
              <w:top w:val="single" w:sz="4" w:space="0" w:color="auto"/>
              <w:left w:val="single" w:sz="4" w:space="0" w:color="auto"/>
              <w:bottom w:val="single" w:sz="4" w:space="0" w:color="auto"/>
              <w:right w:val="single" w:sz="4" w:space="0" w:color="auto"/>
            </w:tcBorders>
            <w:noWrap/>
            <w:vAlign w:val="bottom"/>
          </w:tcPr>
          <w:p w14:paraId="27403C89" w14:textId="77777777" w:rsidR="00CA6F3F" w:rsidRPr="002D6FDE" w:rsidRDefault="00CA6F3F" w:rsidP="00CA6F3F">
            <w:r w:rsidRPr="002D6FDE">
              <w:t>NHÀ XUẤT BẢN KINH TẾ</w:t>
            </w:r>
          </w:p>
        </w:tc>
      </w:tr>
      <w:tr w:rsidR="001C6186" w:rsidRPr="002D6FDE" w14:paraId="643035D2" w14:textId="77777777" w:rsidTr="00CA6F3F">
        <w:trPr>
          <w:trHeight w:val="402"/>
        </w:trPr>
        <w:tc>
          <w:tcPr>
            <w:tcW w:w="565" w:type="pct"/>
            <w:tcBorders>
              <w:top w:val="single" w:sz="4" w:space="0" w:color="auto"/>
              <w:left w:val="single" w:sz="4" w:space="0" w:color="auto"/>
              <w:bottom w:val="single" w:sz="4" w:space="0" w:color="auto"/>
              <w:right w:val="single" w:sz="4" w:space="0" w:color="auto"/>
            </w:tcBorders>
            <w:noWrap/>
            <w:vAlign w:val="bottom"/>
          </w:tcPr>
          <w:p w14:paraId="676C24A2" w14:textId="77777777" w:rsidR="00CA6F3F" w:rsidRPr="002D6FDE" w:rsidRDefault="00CA6F3F" w:rsidP="00565B48">
            <w:pPr>
              <w:numPr>
                <w:ilvl w:val="0"/>
                <w:numId w:val="22"/>
              </w:numPr>
              <w:jc w:val="center"/>
            </w:pPr>
          </w:p>
        </w:tc>
        <w:tc>
          <w:tcPr>
            <w:tcW w:w="4435" w:type="pct"/>
            <w:tcBorders>
              <w:top w:val="single" w:sz="4" w:space="0" w:color="auto"/>
              <w:left w:val="single" w:sz="4" w:space="0" w:color="auto"/>
              <w:bottom w:val="single" w:sz="4" w:space="0" w:color="auto"/>
              <w:right w:val="single" w:sz="4" w:space="0" w:color="auto"/>
            </w:tcBorders>
            <w:noWrap/>
            <w:vAlign w:val="bottom"/>
          </w:tcPr>
          <w:p w14:paraId="3AC64ACC" w14:textId="77777777" w:rsidR="00CA6F3F" w:rsidRPr="002D6FDE" w:rsidRDefault="00CA6F3F" w:rsidP="00CA6F3F">
            <w:r w:rsidRPr="002D6FDE">
              <w:t>TRUNG TÂM PHÁT TRIỂN KHỞI NGHIỆP</w:t>
            </w:r>
          </w:p>
        </w:tc>
      </w:tr>
      <w:tr w:rsidR="001C6186" w:rsidRPr="002D6FDE" w14:paraId="0550B80F" w14:textId="77777777" w:rsidTr="00CA6F3F">
        <w:trPr>
          <w:trHeight w:val="402"/>
        </w:trPr>
        <w:tc>
          <w:tcPr>
            <w:tcW w:w="565" w:type="pct"/>
            <w:tcBorders>
              <w:top w:val="single" w:sz="4" w:space="0" w:color="auto"/>
              <w:left w:val="single" w:sz="4" w:space="0" w:color="auto"/>
              <w:bottom w:val="single" w:sz="4" w:space="0" w:color="auto"/>
              <w:right w:val="single" w:sz="4" w:space="0" w:color="auto"/>
            </w:tcBorders>
            <w:noWrap/>
            <w:vAlign w:val="bottom"/>
          </w:tcPr>
          <w:p w14:paraId="288D9E98" w14:textId="77777777" w:rsidR="00CA6F3F" w:rsidRPr="002D6FDE" w:rsidRDefault="00CA6F3F" w:rsidP="00565B48">
            <w:pPr>
              <w:numPr>
                <w:ilvl w:val="0"/>
                <w:numId w:val="22"/>
              </w:numPr>
              <w:jc w:val="center"/>
            </w:pPr>
          </w:p>
        </w:tc>
        <w:tc>
          <w:tcPr>
            <w:tcW w:w="4435" w:type="pct"/>
            <w:tcBorders>
              <w:top w:val="single" w:sz="4" w:space="0" w:color="auto"/>
              <w:left w:val="single" w:sz="4" w:space="0" w:color="auto"/>
              <w:bottom w:val="single" w:sz="4" w:space="0" w:color="auto"/>
              <w:right w:val="single" w:sz="4" w:space="0" w:color="auto"/>
            </w:tcBorders>
            <w:noWrap/>
            <w:vAlign w:val="bottom"/>
          </w:tcPr>
          <w:p w14:paraId="5C09F6DF" w14:textId="77777777" w:rsidR="00CA6F3F" w:rsidRPr="002D6FDE" w:rsidRDefault="00CA6F3F" w:rsidP="00CA6F3F">
            <w:r w:rsidRPr="002D6FDE">
              <w:t>VIỆN KINH TẾ MÔI TRƯỜNG ĐÔNG NAM Á</w:t>
            </w:r>
          </w:p>
        </w:tc>
      </w:tr>
      <w:tr w:rsidR="001C6186" w:rsidRPr="002D6FDE" w14:paraId="0705633F" w14:textId="77777777" w:rsidTr="00CA6F3F">
        <w:trPr>
          <w:trHeight w:val="402"/>
        </w:trPr>
        <w:tc>
          <w:tcPr>
            <w:tcW w:w="565" w:type="pct"/>
            <w:tcBorders>
              <w:top w:val="single" w:sz="4" w:space="0" w:color="auto"/>
              <w:left w:val="single" w:sz="4" w:space="0" w:color="auto"/>
              <w:bottom w:val="single" w:sz="4" w:space="0" w:color="auto"/>
              <w:right w:val="single" w:sz="4" w:space="0" w:color="auto"/>
            </w:tcBorders>
            <w:noWrap/>
            <w:vAlign w:val="bottom"/>
          </w:tcPr>
          <w:p w14:paraId="04B1D246" w14:textId="77777777" w:rsidR="00CA6F3F" w:rsidRPr="002D6FDE" w:rsidRDefault="00CA6F3F" w:rsidP="00565B48">
            <w:pPr>
              <w:numPr>
                <w:ilvl w:val="0"/>
                <w:numId w:val="22"/>
              </w:numPr>
              <w:jc w:val="center"/>
            </w:pPr>
          </w:p>
        </w:tc>
        <w:tc>
          <w:tcPr>
            <w:tcW w:w="4435" w:type="pct"/>
            <w:tcBorders>
              <w:top w:val="single" w:sz="4" w:space="0" w:color="auto"/>
              <w:left w:val="single" w:sz="4" w:space="0" w:color="auto"/>
              <w:bottom w:val="single" w:sz="4" w:space="0" w:color="auto"/>
              <w:right w:val="single" w:sz="4" w:space="0" w:color="auto"/>
            </w:tcBorders>
            <w:noWrap/>
            <w:vAlign w:val="bottom"/>
          </w:tcPr>
          <w:p w14:paraId="34DC6B19" w14:textId="77777777" w:rsidR="00CA6F3F" w:rsidRPr="002D6FDE" w:rsidRDefault="00CA6F3F" w:rsidP="00CA6F3F">
            <w:r w:rsidRPr="002D6FDE">
              <w:t>VIỆN NGHIÊN CỨU KINH DOANH</w:t>
            </w:r>
          </w:p>
        </w:tc>
      </w:tr>
      <w:tr w:rsidR="00627AF6" w:rsidRPr="002D6FDE" w14:paraId="7223D20E" w14:textId="77777777" w:rsidTr="00CA6F3F">
        <w:trPr>
          <w:trHeight w:val="402"/>
        </w:trPr>
        <w:tc>
          <w:tcPr>
            <w:tcW w:w="565" w:type="pct"/>
            <w:tcBorders>
              <w:top w:val="single" w:sz="4" w:space="0" w:color="auto"/>
              <w:left w:val="single" w:sz="4" w:space="0" w:color="auto"/>
              <w:bottom w:val="single" w:sz="4" w:space="0" w:color="auto"/>
              <w:right w:val="single" w:sz="4" w:space="0" w:color="auto"/>
            </w:tcBorders>
            <w:noWrap/>
            <w:vAlign w:val="bottom"/>
          </w:tcPr>
          <w:p w14:paraId="4257686B" w14:textId="77777777" w:rsidR="002B5413" w:rsidRPr="002D6FDE" w:rsidRDefault="002B5413" w:rsidP="00565B48">
            <w:pPr>
              <w:numPr>
                <w:ilvl w:val="0"/>
                <w:numId w:val="22"/>
              </w:numPr>
              <w:jc w:val="center"/>
            </w:pPr>
          </w:p>
        </w:tc>
        <w:tc>
          <w:tcPr>
            <w:tcW w:w="4435" w:type="pct"/>
            <w:tcBorders>
              <w:top w:val="single" w:sz="4" w:space="0" w:color="auto"/>
              <w:left w:val="single" w:sz="4" w:space="0" w:color="auto"/>
              <w:bottom w:val="single" w:sz="4" w:space="0" w:color="auto"/>
              <w:right w:val="single" w:sz="4" w:space="0" w:color="auto"/>
            </w:tcBorders>
            <w:noWrap/>
            <w:vAlign w:val="bottom"/>
          </w:tcPr>
          <w:p w14:paraId="2E4D9A43" w14:textId="75B844DD" w:rsidR="002B5413" w:rsidRPr="002D6FDE" w:rsidRDefault="002B5413" w:rsidP="00CA6F3F">
            <w:r w:rsidRPr="002D6FDE">
              <w:t>VIỆN ĐỔI MỚI SÁNG TẠO</w:t>
            </w:r>
          </w:p>
        </w:tc>
      </w:tr>
    </w:tbl>
    <w:p w14:paraId="74BD0E19" w14:textId="77777777" w:rsidR="00CA6F3F" w:rsidRPr="002D6FDE" w:rsidRDefault="00CA6F3F" w:rsidP="00CA6F3F">
      <w:pPr>
        <w:ind w:left="360"/>
        <w:jc w:val="both"/>
        <w:rPr>
          <w:sz w:val="26"/>
          <w:szCs w:val="26"/>
        </w:rPr>
      </w:pPr>
    </w:p>
    <w:p w14:paraId="13D2C75A" w14:textId="77777777" w:rsidR="00CA6F3F" w:rsidRPr="002D6FDE" w:rsidRDefault="00CA6F3F" w:rsidP="00CA6F3F">
      <w:pPr>
        <w:jc w:val="both"/>
        <w:rPr>
          <w:sz w:val="26"/>
          <w:szCs w:val="26"/>
        </w:rPr>
      </w:pPr>
      <w:r w:rsidRPr="002D6FDE">
        <w:t>- TRUNG TÂM TIN HỌC KINH TẾ</w:t>
      </w:r>
      <w:r w:rsidRPr="002D6FDE">
        <w:rPr>
          <w:sz w:val="26"/>
          <w:szCs w:val="26"/>
        </w:rPr>
        <w:t xml:space="preserve"> nghĩa vụ nộp Trường 4% trên doanh thu.</w:t>
      </w:r>
    </w:p>
    <w:p w14:paraId="18367B53" w14:textId="77777777" w:rsidR="00CA6F3F" w:rsidRPr="002D6FDE" w:rsidRDefault="00CA6F3F" w:rsidP="00CA6F3F">
      <w:pPr>
        <w:jc w:val="both"/>
        <w:rPr>
          <w:sz w:val="26"/>
          <w:szCs w:val="26"/>
        </w:rPr>
      </w:pPr>
      <w:r w:rsidRPr="002D6FDE">
        <w:rPr>
          <w:sz w:val="26"/>
          <w:szCs w:val="26"/>
        </w:rPr>
        <w:t>- VIỆN ĐÀO TẠO QUỐC TẾ thực hiện nghĩa vụ nộp Trường các hoạt động liên kết đào tạo ngoài chỉ tiêu tuyển sinh của UEH căn cứ theo dự toán năm đã được Hiệu trưởng duyệt.</w:t>
      </w:r>
    </w:p>
    <w:p w14:paraId="7D25D865" w14:textId="77777777" w:rsidR="00CA6F3F" w:rsidRPr="002D6FDE" w:rsidRDefault="00CA6F3F" w:rsidP="00CA6F3F">
      <w:pPr>
        <w:jc w:val="both"/>
        <w:rPr>
          <w:sz w:val="26"/>
          <w:szCs w:val="26"/>
        </w:rPr>
      </w:pPr>
      <w:r w:rsidRPr="002D6FDE">
        <w:rPr>
          <w:sz w:val="26"/>
          <w:szCs w:val="26"/>
        </w:rPr>
        <w:t>- TRUNG TÂM HỖ TRỢ SINH VIÊN thực hiện nghĩa vụ nộp Trường căn cứ theo dự toán năm đã được Hiệu trưởng duyệt.</w:t>
      </w:r>
    </w:p>
    <w:p w14:paraId="2FEB9234" w14:textId="77777777" w:rsidR="00CA6F3F" w:rsidRPr="002D6FDE" w:rsidRDefault="00CA6F3F" w:rsidP="00CA6F3F">
      <w:pPr>
        <w:jc w:val="both"/>
        <w:rPr>
          <w:sz w:val="26"/>
          <w:szCs w:val="26"/>
        </w:rPr>
      </w:pPr>
      <w:r w:rsidRPr="002D6FDE">
        <w:t>- TRUNG TÂM PHÁP-VIỆT ĐÀO TẠO VỀ QUẢN LÝ</w:t>
      </w:r>
      <w:r w:rsidRPr="002D6FDE">
        <w:rPr>
          <w:sz w:val="26"/>
          <w:szCs w:val="26"/>
        </w:rPr>
        <w:t xml:space="preserve"> thực hiện nghĩa vụ nộp Trường căn cứ theo thỏa thuận giữa chương trình và UEH.</w:t>
      </w:r>
    </w:p>
    <w:p w14:paraId="7B54A3F0" w14:textId="77777777" w:rsidR="00CA6F3F" w:rsidRPr="002D6FDE" w:rsidRDefault="00CA6F3F" w:rsidP="00CA6F3F">
      <w:pPr>
        <w:jc w:val="both"/>
        <w:rPr>
          <w:b/>
          <w:sz w:val="26"/>
          <w:szCs w:val="26"/>
        </w:rPr>
      </w:pPr>
    </w:p>
    <w:p w14:paraId="7922203A" w14:textId="77777777" w:rsidR="00CA6F3F" w:rsidRPr="002D6FDE" w:rsidRDefault="00CA6F3F" w:rsidP="00CA6F3F">
      <w:pPr>
        <w:pStyle w:val="Header"/>
        <w:jc w:val="both"/>
        <w:rPr>
          <w:b/>
          <w:bCs/>
          <w:sz w:val="26"/>
          <w:szCs w:val="26"/>
        </w:rPr>
      </w:pPr>
      <w:r w:rsidRPr="002D6FDE">
        <w:rPr>
          <w:b/>
          <w:bCs/>
          <w:sz w:val="28"/>
          <w:szCs w:val="26"/>
        </w:rPr>
        <w:t>C</w:t>
      </w:r>
      <w:r w:rsidRPr="002D6FDE">
        <w:rPr>
          <w:b/>
          <w:bCs/>
          <w:sz w:val="26"/>
          <w:szCs w:val="26"/>
        </w:rPr>
        <w:t xml:space="preserve">ác công ty trực thuộc trường: </w:t>
      </w:r>
      <w:r w:rsidRPr="002D6FDE">
        <w:rPr>
          <w:sz w:val="26"/>
        </w:rPr>
        <w:t xml:space="preserve">Thực hiện việc trích lập các Quỹ thực hiện theo </w:t>
      </w:r>
      <w:r w:rsidRPr="002D6FDE">
        <w:rPr>
          <w:sz w:val="26"/>
          <w:szCs w:val="26"/>
        </w:rPr>
        <w:t xml:space="preserve">quy định tại Luật Doanh nghiệp; Thông tư số </w:t>
      </w:r>
      <w:r w:rsidRPr="002D6FDE">
        <w:rPr>
          <w:sz w:val="26"/>
          <w:szCs w:val="26"/>
          <w:shd w:val="clear" w:color="auto" w:fill="FFFFFF"/>
        </w:rPr>
        <w:t>219/2015/TT-BTC</w:t>
      </w:r>
      <w:r w:rsidRPr="002D6FDE">
        <w:rPr>
          <w:sz w:val="26"/>
          <w:szCs w:val="26"/>
        </w:rPr>
        <w:t xml:space="preserve"> ngày 31/12/2015 về hướng dẫn 1 số nội dung của Nghị định </w:t>
      </w:r>
      <w:r w:rsidRPr="002D6FDE">
        <w:rPr>
          <w:sz w:val="26"/>
          <w:szCs w:val="26"/>
          <w:shd w:val="clear" w:color="auto" w:fill="FFFFFF"/>
        </w:rPr>
        <w:t>91/2015/NĐ-CP</w:t>
      </w:r>
      <w:r w:rsidRPr="002D6FDE">
        <w:rPr>
          <w:rStyle w:val="apple-converted-space"/>
          <w:sz w:val="26"/>
          <w:szCs w:val="26"/>
          <w:shd w:val="clear" w:color="auto" w:fill="FFFFFF"/>
        </w:rPr>
        <w:t> </w:t>
      </w:r>
      <w:r w:rsidRPr="002D6FDE">
        <w:rPr>
          <w:sz w:val="26"/>
          <w:szCs w:val="26"/>
          <w:shd w:val="clear" w:color="auto" w:fill="FFFFFF"/>
        </w:rPr>
        <w:t>ngày 13 tháng 10 năm 2015 của Chính phủ về đầu tư vốn nhà nước vào doanh nghiệp và quản lý, sử dụng vốn, tài sản tại doanh nghiệp</w:t>
      </w:r>
      <w:r w:rsidRPr="002D6FDE">
        <w:rPr>
          <w:sz w:val="26"/>
          <w:szCs w:val="26"/>
        </w:rPr>
        <w:t xml:space="preserve"> và theo dự toán hàng năm do Hiệu trưởng duyệt.</w:t>
      </w:r>
    </w:p>
    <w:p w14:paraId="67D4D2AC" w14:textId="3CE61A59" w:rsidR="008919A2" w:rsidRPr="002D6FDE" w:rsidRDefault="008919A2" w:rsidP="00CA6F3F">
      <w:pPr>
        <w:spacing w:before="120" w:after="120"/>
        <w:jc w:val="center"/>
        <w:rPr>
          <w:b/>
          <w:bCs/>
          <w:sz w:val="26"/>
          <w:szCs w:val="26"/>
        </w:rPr>
      </w:pPr>
    </w:p>
    <w:p w14:paraId="6AA2F57C" w14:textId="77777777" w:rsidR="008919A2" w:rsidRPr="002D6FDE" w:rsidRDefault="008919A2" w:rsidP="008919A2">
      <w:pPr>
        <w:pStyle w:val="Header"/>
        <w:jc w:val="right"/>
        <w:rPr>
          <w:b/>
          <w:bCs/>
          <w:sz w:val="26"/>
          <w:szCs w:val="26"/>
        </w:rPr>
      </w:pPr>
    </w:p>
    <w:p w14:paraId="08B0908F" w14:textId="77777777" w:rsidR="008919A2" w:rsidRPr="002D6FDE" w:rsidRDefault="008919A2" w:rsidP="008919A2">
      <w:pPr>
        <w:pStyle w:val="Header"/>
        <w:jc w:val="right"/>
        <w:rPr>
          <w:b/>
          <w:bCs/>
          <w:sz w:val="26"/>
          <w:szCs w:val="26"/>
        </w:rPr>
      </w:pPr>
    </w:p>
    <w:p w14:paraId="78A670BF" w14:textId="77777777" w:rsidR="00FD41E4" w:rsidRPr="002D6FDE" w:rsidRDefault="00FD41E4" w:rsidP="0094217A">
      <w:pPr>
        <w:spacing w:before="120" w:after="120"/>
        <w:jc w:val="center"/>
        <w:rPr>
          <w:sz w:val="26"/>
          <w:szCs w:val="26"/>
        </w:rPr>
      </w:pPr>
    </w:p>
    <w:p w14:paraId="2440556F" w14:textId="77777777" w:rsidR="00D13E68" w:rsidRPr="002D6FDE" w:rsidRDefault="00D16D23" w:rsidP="0094217A">
      <w:pPr>
        <w:spacing w:before="120" w:after="120"/>
        <w:jc w:val="center"/>
        <w:rPr>
          <w:b/>
          <w:sz w:val="28"/>
          <w:szCs w:val="26"/>
        </w:rPr>
      </w:pPr>
      <w:r w:rsidRPr="002D6FDE">
        <w:rPr>
          <w:sz w:val="26"/>
          <w:szCs w:val="26"/>
        </w:rPr>
        <w:br w:type="page"/>
      </w:r>
      <w:r w:rsidR="00D13E68" w:rsidRPr="002D6FDE">
        <w:rPr>
          <w:b/>
          <w:sz w:val="28"/>
          <w:szCs w:val="26"/>
        </w:rPr>
        <w:lastRenderedPageBreak/>
        <w:t>Phụ lục số 19.2</w:t>
      </w:r>
      <w:r w:rsidR="002236D5" w:rsidRPr="002D6FDE">
        <w:rPr>
          <w:b/>
          <w:sz w:val="28"/>
          <w:szCs w:val="26"/>
        </w:rPr>
        <w:t>:</w:t>
      </w:r>
      <w:r w:rsidR="00D13E68" w:rsidRPr="002D6FDE">
        <w:rPr>
          <w:b/>
          <w:sz w:val="28"/>
          <w:szCs w:val="26"/>
        </w:rPr>
        <w:t xml:space="preserve"> Dự toán kết quả hoạt động sự nghiệp có thu </w:t>
      </w:r>
    </w:p>
    <w:p w14:paraId="531A5B84" w14:textId="6273428E" w:rsidR="008919A2" w:rsidRPr="002D6FDE" w:rsidRDefault="003D5AA5" w:rsidP="000049B6">
      <w:pPr>
        <w:pStyle w:val="Header"/>
        <w:jc w:val="center"/>
        <w:outlineLvl w:val="2"/>
        <w:rPr>
          <w:b/>
          <w:bCs/>
          <w:sz w:val="26"/>
          <w:szCs w:val="26"/>
        </w:rPr>
      </w:pPr>
      <w:r w:rsidRPr="002D6FDE">
        <w:rPr>
          <w:b/>
          <w:bCs/>
          <w:noProof/>
          <w:sz w:val="26"/>
          <w:szCs w:val="26"/>
        </w:rPr>
        <mc:AlternateContent>
          <mc:Choice Requires="wps">
            <w:drawing>
              <wp:anchor distT="0" distB="0" distL="114300" distR="114300" simplePos="0" relativeHeight="251659264" behindDoc="0" locked="0" layoutInCell="1" allowOverlap="1" wp14:anchorId="7ACD3DD0" wp14:editId="74CCE5D0">
                <wp:simplePos x="0" y="0"/>
                <wp:positionH relativeFrom="column">
                  <wp:posOffset>3848100</wp:posOffset>
                </wp:positionH>
                <wp:positionV relativeFrom="paragraph">
                  <wp:posOffset>-61595</wp:posOffset>
                </wp:positionV>
                <wp:extent cx="2447925" cy="628650"/>
                <wp:effectExtent l="0" t="0" r="0" b="0"/>
                <wp:wrapNone/>
                <wp:docPr id="3" name="Text Box 3"/>
                <wp:cNvGraphicFramePr/>
                <a:graphic xmlns:a="http://schemas.openxmlformats.org/drawingml/2006/main">
                  <a:graphicData uri="http://schemas.microsoft.com/office/word/2010/wordprocessingShape">
                    <wps:wsp>
                      <wps:cNvSpPr txBox="1"/>
                      <wps:spPr>
                        <a:xfrm>
                          <a:off x="0" y="0"/>
                          <a:ext cx="2447925" cy="6286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4991DF3" w14:textId="7D1668D1" w:rsidR="002D6FDE" w:rsidRDefault="002D6FDE" w:rsidP="003D5AA5">
                            <w:pPr>
                              <w:spacing w:before="120"/>
                              <w:jc w:val="center"/>
                            </w:pPr>
                            <w:r>
                              <w:rPr>
                                <w:rFonts w:ascii="Arial" w:hAnsi="Arial" w:cs="Arial"/>
                                <w:b/>
                                <w:sz w:val="20"/>
                                <w:szCs w:val="20"/>
                              </w:rPr>
                              <w:t>Theo Mẫu B02/BCTC (</w:t>
                            </w:r>
                            <w:r>
                              <w:rPr>
                                <w:rFonts w:ascii="Arial" w:hAnsi="Arial" w:cs="Arial"/>
                                <w:i/>
                                <w:sz w:val="20"/>
                                <w:szCs w:val="20"/>
                              </w:rPr>
                              <w:t>Thông tư số 107/2017/TT-BTC ngày 10/10/2017 của Bộ Tài chính)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ACD3DD0" id="_x0000_t202" coordsize="21600,21600" o:spt="202" path="m,l,21600r21600,l21600,xe">
                <v:stroke joinstyle="miter"/>
                <v:path gradientshapeok="t" o:connecttype="rect"/>
              </v:shapetype>
              <v:shape id="Text Box 3" o:spid="_x0000_s1026" type="#_x0000_t202" style="position:absolute;left:0;text-align:left;margin-left:303pt;margin-top:-4.85pt;width:192.75pt;height:49.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" filled="f" stroked="f" strokeweight=".5pt">
                <v:textbox>
                  <w:txbxContent>
                    <w:p w14:paraId="14991DF3" w14:textId="7D1668D1" w:rsidR="002D6FDE" w:rsidRDefault="002D6FDE" w:rsidP="003D5AA5">
                      <w:pPr>
                        <w:spacing w:before="120"/>
                        <w:jc w:val="center"/>
                      </w:pPr>
                      <w:r>
                        <w:rPr>
                          <w:rFonts w:ascii="Arial" w:hAnsi="Arial" w:cs="Arial"/>
                          <w:b/>
                          <w:sz w:val="20"/>
                          <w:szCs w:val="20"/>
                        </w:rPr>
                        <w:t>Theo Mẫu B02/BCTC (</w:t>
                      </w:r>
                      <w:r>
                        <w:rPr>
                          <w:rFonts w:ascii="Arial" w:hAnsi="Arial" w:cs="Arial"/>
                          <w:i/>
                          <w:sz w:val="20"/>
                          <w:szCs w:val="20"/>
                        </w:rPr>
                        <w:t>Thông tư số 107/2017/TT-BTC ngày 10/10/2017 của Bộ Tài chính)</w:t>
                      </w:r>
                    </w:p>
                  </w:txbxContent>
                </v:textbox>
              </v:shape>
            </w:pict>
          </mc:Fallback>
        </mc:AlternateContent>
      </w:r>
    </w:p>
    <w:p w14:paraId="3535A8C7" w14:textId="77777777" w:rsidR="00D13E68" w:rsidRPr="002D6FDE" w:rsidRDefault="00D13E68" w:rsidP="00D13E68">
      <w:pPr>
        <w:ind w:left="360" w:right="-391"/>
        <w:rPr>
          <w:b/>
          <w:bCs/>
          <w:sz w:val="22"/>
          <w:szCs w:val="22"/>
        </w:rPr>
      </w:pPr>
      <w:r w:rsidRPr="002D6FDE">
        <w:rPr>
          <w:b/>
          <w:bCs/>
          <w:sz w:val="22"/>
          <w:szCs w:val="22"/>
        </w:rPr>
        <w:t>Trường Đại học Kinh tế TP.HCM</w:t>
      </w:r>
    </w:p>
    <w:p w14:paraId="66989B41" w14:textId="77777777" w:rsidR="008919A2" w:rsidRPr="002D6FDE" w:rsidRDefault="00D13E68" w:rsidP="00D13E68">
      <w:pPr>
        <w:ind w:left="360" w:right="-391"/>
        <w:rPr>
          <w:b/>
          <w:bCs/>
          <w:sz w:val="22"/>
          <w:szCs w:val="22"/>
        </w:rPr>
      </w:pPr>
      <w:r w:rsidRPr="002D6FDE">
        <w:rPr>
          <w:b/>
          <w:bCs/>
          <w:sz w:val="22"/>
          <w:szCs w:val="22"/>
        </w:rPr>
        <w:t>Đơn vị:…………………………………………………….</w:t>
      </w:r>
      <w:r w:rsidR="008919A2" w:rsidRPr="002D6FDE">
        <w:rPr>
          <w:b/>
          <w:bCs/>
          <w:sz w:val="22"/>
          <w:szCs w:val="22"/>
        </w:rPr>
        <w:tab/>
      </w:r>
      <w:r w:rsidR="008919A2" w:rsidRPr="002D6FDE">
        <w:rPr>
          <w:b/>
          <w:bCs/>
          <w:sz w:val="22"/>
          <w:szCs w:val="22"/>
        </w:rPr>
        <w:tab/>
      </w:r>
      <w:r w:rsidR="008919A2" w:rsidRPr="002D6FDE">
        <w:rPr>
          <w:b/>
          <w:bCs/>
          <w:sz w:val="22"/>
          <w:szCs w:val="22"/>
        </w:rPr>
        <w:tab/>
      </w:r>
    </w:p>
    <w:p w14:paraId="2689577C" w14:textId="77777777" w:rsidR="003D5AA5" w:rsidRPr="002D6FDE" w:rsidRDefault="003D5AA5" w:rsidP="003D5AA5">
      <w:pPr>
        <w:spacing w:before="120"/>
        <w:jc w:val="center"/>
        <w:rPr>
          <w:b/>
          <w:sz w:val="22"/>
          <w:szCs w:val="22"/>
        </w:rPr>
      </w:pPr>
      <w:r w:rsidRPr="002D6FDE">
        <w:rPr>
          <w:b/>
          <w:sz w:val="22"/>
          <w:szCs w:val="22"/>
        </w:rPr>
        <w:t>DỰ TOÁN KẾT QUẢ HOẠT ĐỘNG</w:t>
      </w:r>
    </w:p>
    <w:p w14:paraId="7DEDE791" w14:textId="77777777" w:rsidR="003D5AA5" w:rsidRPr="002D6FDE" w:rsidRDefault="003D5AA5" w:rsidP="003D5AA5">
      <w:pPr>
        <w:spacing w:before="120"/>
        <w:jc w:val="center"/>
        <w:rPr>
          <w:i/>
          <w:sz w:val="22"/>
          <w:szCs w:val="22"/>
        </w:rPr>
      </w:pPr>
      <w:r w:rsidRPr="002D6FDE">
        <w:rPr>
          <w:i/>
          <w:sz w:val="22"/>
          <w:szCs w:val="22"/>
        </w:rPr>
        <w:t>Năm……………..</w:t>
      </w:r>
    </w:p>
    <w:p w14:paraId="2AD9965F" w14:textId="77777777" w:rsidR="003D5AA5" w:rsidRPr="002D6FDE" w:rsidRDefault="003D5AA5" w:rsidP="003D5AA5">
      <w:pPr>
        <w:spacing w:before="120"/>
        <w:jc w:val="right"/>
        <w:rPr>
          <w:i/>
          <w:sz w:val="22"/>
          <w:szCs w:val="22"/>
        </w:rPr>
      </w:pPr>
      <w:r w:rsidRPr="002D6FDE">
        <w:rPr>
          <w:i/>
          <w:sz w:val="22"/>
          <w:szCs w:val="22"/>
        </w:rPr>
        <w:t>Đơn vị tính:</w:t>
      </w:r>
    </w:p>
    <w:tbl>
      <w:tblPr>
        <w:tblW w:w="5000" w:type="pct"/>
        <w:tblCellMar>
          <w:left w:w="0" w:type="dxa"/>
          <w:right w:w="0" w:type="dxa"/>
        </w:tblCellMar>
        <w:tblLook w:val="0000" w:firstRow="0" w:lastRow="0" w:firstColumn="0" w:lastColumn="0" w:noHBand="0" w:noVBand="0"/>
      </w:tblPr>
      <w:tblGrid>
        <w:gridCol w:w="954"/>
        <w:gridCol w:w="4750"/>
        <w:gridCol w:w="1108"/>
        <w:gridCol w:w="1238"/>
        <w:gridCol w:w="1182"/>
        <w:gridCol w:w="1081"/>
      </w:tblGrid>
      <w:tr w:rsidR="001C6186" w:rsidRPr="002D6FDE" w14:paraId="4FCE64C8" w14:textId="77777777" w:rsidTr="003D5AA5">
        <w:tc>
          <w:tcPr>
            <w:tcW w:w="463" w:type="pct"/>
            <w:tcBorders>
              <w:top w:val="single" w:sz="4" w:space="0" w:color="auto"/>
              <w:left w:val="single" w:sz="4" w:space="0" w:color="auto"/>
              <w:bottom w:val="nil"/>
              <w:right w:val="nil"/>
            </w:tcBorders>
            <w:shd w:val="clear" w:color="auto" w:fill="FFFFFF"/>
            <w:vAlign w:val="center"/>
          </w:tcPr>
          <w:p w14:paraId="786A752D" w14:textId="77777777" w:rsidR="003D5AA5" w:rsidRPr="002D6FDE" w:rsidRDefault="003D5AA5" w:rsidP="003D5AA5">
            <w:pPr>
              <w:spacing w:before="120"/>
              <w:jc w:val="center"/>
              <w:rPr>
                <w:b/>
                <w:sz w:val="22"/>
                <w:szCs w:val="22"/>
              </w:rPr>
            </w:pPr>
            <w:r w:rsidRPr="002D6FDE">
              <w:rPr>
                <w:b/>
                <w:sz w:val="22"/>
                <w:szCs w:val="22"/>
              </w:rPr>
              <w:t>STT</w:t>
            </w:r>
          </w:p>
        </w:tc>
        <w:tc>
          <w:tcPr>
            <w:tcW w:w="2303" w:type="pct"/>
            <w:tcBorders>
              <w:top w:val="single" w:sz="4" w:space="0" w:color="auto"/>
              <w:left w:val="single" w:sz="4" w:space="0" w:color="auto"/>
              <w:bottom w:val="nil"/>
              <w:right w:val="nil"/>
            </w:tcBorders>
            <w:shd w:val="clear" w:color="auto" w:fill="FFFFFF"/>
            <w:vAlign w:val="center"/>
          </w:tcPr>
          <w:p w14:paraId="271E482B" w14:textId="77777777" w:rsidR="003D5AA5" w:rsidRPr="002D6FDE" w:rsidRDefault="003D5AA5" w:rsidP="003D5AA5">
            <w:pPr>
              <w:spacing w:before="120"/>
              <w:jc w:val="center"/>
              <w:rPr>
                <w:b/>
                <w:sz w:val="22"/>
                <w:szCs w:val="22"/>
              </w:rPr>
            </w:pPr>
            <w:r w:rsidRPr="002D6FDE">
              <w:rPr>
                <w:b/>
                <w:sz w:val="22"/>
                <w:szCs w:val="22"/>
              </w:rPr>
              <w:t>Chỉ tiêu</w:t>
            </w:r>
          </w:p>
        </w:tc>
        <w:tc>
          <w:tcPr>
            <w:tcW w:w="537" w:type="pct"/>
            <w:tcBorders>
              <w:top w:val="single" w:sz="4" w:space="0" w:color="auto"/>
              <w:left w:val="single" w:sz="4" w:space="0" w:color="auto"/>
              <w:bottom w:val="nil"/>
              <w:right w:val="nil"/>
            </w:tcBorders>
            <w:shd w:val="clear" w:color="auto" w:fill="FFFFFF"/>
            <w:vAlign w:val="center"/>
          </w:tcPr>
          <w:p w14:paraId="4FC36705" w14:textId="77777777" w:rsidR="003D5AA5" w:rsidRPr="002D6FDE" w:rsidRDefault="003D5AA5" w:rsidP="003D5AA5">
            <w:pPr>
              <w:spacing w:before="120"/>
              <w:jc w:val="center"/>
              <w:rPr>
                <w:b/>
                <w:sz w:val="22"/>
                <w:szCs w:val="22"/>
              </w:rPr>
            </w:pPr>
            <w:r w:rsidRPr="002D6FDE">
              <w:rPr>
                <w:b/>
                <w:sz w:val="22"/>
                <w:szCs w:val="22"/>
              </w:rPr>
              <w:t>Mã số</w:t>
            </w:r>
          </w:p>
        </w:tc>
        <w:tc>
          <w:tcPr>
            <w:tcW w:w="600" w:type="pct"/>
            <w:tcBorders>
              <w:top w:val="single" w:sz="4" w:space="0" w:color="auto"/>
              <w:left w:val="single" w:sz="4" w:space="0" w:color="auto"/>
              <w:bottom w:val="nil"/>
              <w:right w:val="nil"/>
            </w:tcBorders>
            <w:shd w:val="clear" w:color="auto" w:fill="FFFFFF"/>
            <w:vAlign w:val="center"/>
          </w:tcPr>
          <w:p w14:paraId="16541D03" w14:textId="77777777" w:rsidR="003D5AA5" w:rsidRPr="002D6FDE" w:rsidRDefault="003D5AA5" w:rsidP="003D5AA5">
            <w:pPr>
              <w:spacing w:before="120"/>
              <w:jc w:val="center"/>
              <w:rPr>
                <w:b/>
                <w:sz w:val="22"/>
                <w:szCs w:val="22"/>
              </w:rPr>
            </w:pPr>
            <w:r w:rsidRPr="002D6FDE">
              <w:rPr>
                <w:b/>
                <w:sz w:val="22"/>
                <w:szCs w:val="22"/>
              </w:rPr>
              <w:t>Thuyết minh</w:t>
            </w:r>
          </w:p>
        </w:tc>
        <w:tc>
          <w:tcPr>
            <w:tcW w:w="573" w:type="pct"/>
            <w:tcBorders>
              <w:top w:val="single" w:sz="4" w:space="0" w:color="auto"/>
              <w:left w:val="single" w:sz="4" w:space="0" w:color="auto"/>
              <w:bottom w:val="nil"/>
              <w:right w:val="nil"/>
            </w:tcBorders>
            <w:shd w:val="clear" w:color="auto" w:fill="FFFFFF"/>
            <w:vAlign w:val="center"/>
          </w:tcPr>
          <w:p w14:paraId="33E9A8AC" w14:textId="77777777" w:rsidR="003D5AA5" w:rsidRPr="002D6FDE" w:rsidRDefault="003D5AA5" w:rsidP="003D5AA5">
            <w:pPr>
              <w:spacing w:before="120"/>
              <w:jc w:val="center"/>
              <w:rPr>
                <w:b/>
                <w:sz w:val="22"/>
                <w:szCs w:val="22"/>
              </w:rPr>
            </w:pPr>
            <w:r w:rsidRPr="002D6FDE">
              <w:rPr>
                <w:b/>
                <w:sz w:val="22"/>
                <w:szCs w:val="22"/>
              </w:rPr>
              <w:t>Năm nay</w:t>
            </w:r>
          </w:p>
        </w:tc>
        <w:tc>
          <w:tcPr>
            <w:tcW w:w="524" w:type="pct"/>
            <w:tcBorders>
              <w:top w:val="single" w:sz="4" w:space="0" w:color="auto"/>
              <w:left w:val="single" w:sz="4" w:space="0" w:color="auto"/>
              <w:bottom w:val="nil"/>
              <w:right w:val="single" w:sz="4" w:space="0" w:color="auto"/>
            </w:tcBorders>
            <w:shd w:val="clear" w:color="auto" w:fill="FFFFFF"/>
            <w:vAlign w:val="center"/>
          </w:tcPr>
          <w:p w14:paraId="25F8AB3F" w14:textId="77777777" w:rsidR="003D5AA5" w:rsidRPr="002D6FDE" w:rsidRDefault="003D5AA5" w:rsidP="003D5AA5">
            <w:pPr>
              <w:spacing w:before="120"/>
              <w:jc w:val="center"/>
              <w:rPr>
                <w:b/>
                <w:sz w:val="22"/>
                <w:szCs w:val="22"/>
              </w:rPr>
            </w:pPr>
            <w:r w:rsidRPr="002D6FDE">
              <w:rPr>
                <w:b/>
                <w:sz w:val="22"/>
                <w:szCs w:val="22"/>
              </w:rPr>
              <w:t>Năm trước</w:t>
            </w:r>
          </w:p>
        </w:tc>
      </w:tr>
      <w:tr w:rsidR="001C6186" w:rsidRPr="002D6FDE" w14:paraId="6574AABD" w14:textId="77777777" w:rsidTr="003D5AA5">
        <w:tc>
          <w:tcPr>
            <w:tcW w:w="463" w:type="pct"/>
            <w:tcBorders>
              <w:top w:val="single" w:sz="4" w:space="0" w:color="auto"/>
              <w:left w:val="single" w:sz="4" w:space="0" w:color="auto"/>
              <w:bottom w:val="nil"/>
              <w:right w:val="nil"/>
            </w:tcBorders>
            <w:shd w:val="clear" w:color="auto" w:fill="FFFFFF"/>
            <w:vAlign w:val="center"/>
          </w:tcPr>
          <w:p w14:paraId="3BFD1EC7" w14:textId="77777777" w:rsidR="003D5AA5" w:rsidRPr="002D6FDE" w:rsidRDefault="003D5AA5" w:rsidP="003D5AA5">
            <w:pPr>
              <w:spacing w:before="120"/>
              <w:jc w:val="center"/>
              <w:rPr>
                <w:sz w:val="22"/>
                <w:szCs w:val="22"/>
              </w:rPr>
            </w:pPr>
            <w:r w:rsidRPr="002D6FDE">
              <w:rPr>
                <w:sz w:val="22"/>
                <w:szCs w:val="22"/>
              </w:rPr>
              <w:t>A</w:t>
            </w:r>
          </w:p>
        </w:tc>
        <w:tc>
          <w:tcPr>
            <w:tcW w:w="2303" w:type="pct"/>
            <w:tcBorders>
              <w:top w:val="single" w:sz="4" w:space="0" w:color="auto"/>
              <w:left w:val="single" w:sz="4" w:space="0" w:color="auto"/>
              <w:bottom w:val="nil"/>
              <w:right w:val="nil"/>
            </w:tcBorders>
            <w:shd w:val="clear" w:color="auto" w:fill="FFFFFF"/>
            <w:vAlign w:val="center"/>
          </w:tcPr>
          <w:p w14:paraId="78929520" w14:textId="77777777" w:rsidR="003D5AA5" w:rsidRPr="002D6FDE" w:rsidRDefault="003D5AA5" w:rsidP="003D5AA5">
            <w:pPr>
              <w:spacing w:before="120"/>
              <w:jc w:val="center"/>
              <w:rPr>
                <w:sz w:val="22"/>
                <w:szCs w:val="22"/>
              </w:rPr>
            </w:pPr>
            <w:r w:rsidRPr="002D6FDE">
              <w:rPr>
                <w:sz w:val="22"/>
                <w:szCs w:val="22"/>
              </w:rPr>
              <w:t>B</w:t>
            </w:r>
          </w:p>
        </w:tc>
        <w:tc>
          <w:tcPr>
            <w:tcW w:w="537" w:type="pct"/>
            <w:tcBorders>
              <w:top w:val="single" w:sz="4" w:space="0" w:color="auto"/>
              <w:left w:val="single" w:sz="4" w:space="0" w:color="auto"/>
              <w:bottom w:val="nil"/>
              <w:right w:val="nil"/>
            </w:tcBorders>
            <w:shd w:val="clear" w:color="auto" w:fill="FFFFFF"/>
            <w:vAlign w:val="center"/>
          </w:tcPr>
          <w:p w14:paraId="2A6FEEDA" w14:textId="77777777" w:rsidR="003D5AA5" w:rsidRPr="002D6FDE" w:rsidRDefault="003D5AA5" w:rsidP="003D5AA5">
            <w:pPr>
              <w:spacing w:before="120"/>
              <w:jc w:val="center"/>
              <w:rPr>
                <w:sz w:val="22"/>
                <w:szCs w:val="22"/>
              </w:rPr>
            </w:pPr>
            <w:r w:rsidRPr="002D6FDE">
              <w:rPr>
                <w:sz w:val="22"/>
                <w:szCs w:val="22"/>
              </w:rPr>
              <w:t>C</w:t>
            </w:r>
          </w:p>
        </w:tc>
        <w:tc>
          <w:tcPr>
            <w:tcW w:w="600" w:type="pct"/>
            <w:tcBorders>
              <w:top w:val="single" w:sz="4" w:space="0" w:color="auto"/>
              <w:left w:val="single" w:sz="4" w:space="0" w:color="auto"/>
              <w:bottom w:val="nil"/>
              <w:right w:val="nil"/>
            </w:tcBorders>
            <w:shd w:val="clear" w:color="auto" w:fill="FFFFFF"/>
            <w:vAlign w:val="center"/>
          </w:tcPr>
          <w:p w14:paraId="232AEF33" w14:textId="77777777" w:rsidR="003D5AA5" w:rsidRPr="002D6FDE" w:rsidRDefault="003D5AA5" w:rsidP="003D5AA5">
            <w:pPr>
              <w:spacing w:before="120"/>
              <w:jc w:val="center"/>
              <w:rPr>
                <w:sz w:val="22"/>
                <w:szCs w:val="22"/>
              </w:rPr>
            </w:pPr>
            <w:r w:rsidRPr="002D6FDE">
              <w:rPr>
                <w:sz w:val="22"/>
                <w:szCs w:val="22"/>
              </w:rPr>
              <w:t>D</w:t>
            </w:r>
          </w:p>
        </w:tc>
        <w:tc>
          <w:tcPr>
            <w:tcW w:w="573" w:type="pct"/>
            <w:tcBorders>
              <w:top w:val="single" w:sz="4" w:space="0" w:color="auto"/>
              <w:left w:val="single" w:sz="4" w:space="0" w:color="auto"/>
              <w:bottom w:val="nil"/>
              <w:right w:val="nil"/>
            </w:tcBorders>
            <w:shd w:val="clear" w:color="auto" w:fill="FFFFFF"/>
            <w:vAlign w:val="center"/>
          </w:tcPr>
          <w:p w14:paraId="41272E60" w14:textId="77777777" w:rsidR="003D5AA5" w:rsidRPr="002D6FDE" w:rsidRDefault="003D5AA5" w:rsidP="003D5AA5">
            <w:pPr>
              <w:spacing w:before="120"/>
              <w:jc w:val="center"/>
              <w:rPr>
                <w:sz w:val="22"/>
                <w:szCs w:val="22"/>
              </w:rPr>
            </w:pPr>
            <w:r w:rsidRPr="002D6FDE">
              <w:rPr>
                <w:sz w:val="22"/>
                <w:szCs w:val="22"/>
              </w:rPr>
              <w:t>1</w:t>
            </w:r>
          </w:p>
        </w:tc>
        <w:tc>
          <w:tcPr>
            <w:tcW w:w="524" w:type="pct"/>
            <w:tcBorders>
              <w:top w:val="single" w:sz="4" w:space="0" w:color="auto"/>
              <w:left w:val="single" w:sz="4" w:space="0" w:color="auto"/>
              <w:bottom w:val="nil"/>
              <w:right w:val="single" w:sz="4" w:space="0" w:color="auto"/>
            </w:tcBorders>
            <w:shd w:val="clear" w:color="auto" w:fill="FFFFFF"/>
            <w:vAlign w:val="center"/>
          </w:tcPr>
          <w:p w14:paraId="172AF138" w14:textId="77777777" w:rsidR="003D5AA5" w:rsidRPr="002D6FDE" w:rsidRDefault="003D5AA5" w:rsidP="003D5AA5">
            <w:pPr>
              <w:spacing w:before="120"/>
              <w:jc w:val="center"/>
              <w:rPr>
                <w:sz w:val="22"/>
                <w:szCs w:val="22"/>
              </w:rPr>
            </w:pPr>
            <w:r w:rsidRPr="002D6FDE">
              <w:rPr>
                <w:sz w:val="22"/>
                <w:szCs w:val="22"/>
              </w:rPr>
              <w:t>2</w:t>
            </w:r>
          </w:p>
        </w:tc>
      </w:tr>
      <w:tr w:rsidR="001C6186" w:rsidRPr="002D6FDE" w14:paraId="6034DD8E" w14:textId="77777777" w:rsidTr="003D5AA5">
        <w:tc>
          <w:tcPr>
            <w:tcW w:w="463" w:type="pct"/>
            <w:tcBorders>
              <w:top w:val="single" w:sz="4" w:space="0" w:color="auto"/>
              <w:left w:val="single" w:sz="4" w:space="0" w:color="auto"/>
              <w:bottom w:val="nil"/>
              <w:right w:val="nil"/>
            </w:tcBorders>
            <w:shd w:val="clear" w:color="auto" w:fill="FFFFFF"/>
            <w:vAlign w:val="center"/>
          </w:tcPr>
          <w:p w14:paraId="47C6F3BE" w14:textId="77777777" w:rsidR="003D5AA5" w:rsidRPr="002D6FDE" w:rsidRDefault="003D5AA5" w:rsidP="003D5AA5">
            <w:pPr>
              <w:spacing w:before="120"/>
              <w:jc w:val="center"/>
              <w:rPr>
                <w:b/>
                <w:sz w:val="22"/>
                <w:szCs w:val="22"/>
              </w:rPr>
            </w:pPr>
            <w:r w:rsidRPr="002D6FDE">
              <w:rPr>
                <w:b/>
                <w:sz w:val="22"/>
                <w:szCs w:val="22"/>
              </w:rPr>
              <w:t>I</w:t>
            </w:r>
          </w:p>
        </w:tc>
        <w:tc>
          <w:tcPr>
            <w:tcW w:w="2303" w:type="pct"/>
            <w:tcBorders>
              <w:top w:val="single" w:sz="4" w:space="0" w:color="auto"/>
              <w:left w:val="single" w:sz="4" w:space="0" w:color="auto"/>
              <w:bottom w:val="nil"/>
              <w:right w:val="nil"/>
            </w:tcBorders>
            <w:shd w:val="clear" w:color="auto" w:fill="FFFFFF"/>
            <w:vAlign w:val="center"/>
          </w:tcPr>
          <w:p w14:paraId="3681AD1F" w14:textId="77777777" w:rsidR="003D5AA5" w:rsidRPr="002D6FDE" w:rsidRDefault="003D5AA5" w:rsidP="003D5AA5">
            <w:pPr>
              <w:spacing w:before="120"/>
              <w:rPr>
                <w:b/>
                <w:sz w:val="22"/>
                <w:szCs w:val="22"/>
              </w:rPr>
            </w:pPr>
            <w:r w:rsidRPr="002D6FDE">
              <w:rPr>
                <w:b/>
                <w:sz w:val="22"/>
                <w:szCs w:val="22"/>
              </w:rPr>
              <w:t>Hoạt động hành chính, sự nghiệp</w:t>
            </w:r>
          </w:p>
        </w:tc>
        <w:tc>
          <w:tcPr>
            <w:tcW w:w="537" w:type="pct"/>
            <w:tcBorders>
              <w:top w:val="single" w:sz="4" w:space="0" w:color="auto"/>
              <w:left w:val="single" w:sz="4" w:space="0" w:color="auto"/>
              <w:bottom w:val="nil"/>
              <w:right w:val="nil"/>
            </w:tcBorders>
            <w:shd w:val="clear" w:color="auto" w:fill="FFFFFF"/>
            <w:vAlign w:val="center"/>
          </w:tcPr>
          <w:p w14:paraId="27DB43B9" w14:textId="77777777" w:rsidR="003D5AA5" w:rsidRPr="002D6FDE" w:rsidRDefault="003D5AA5" w:rsidP="003D5AA5">
            <w:pPr>
              <w:spacing w:before="120"/>
              <w:jc w:val="center"/>
              <w:rPr>
                <w:b/>
                <w:sz w:val="22"/>
                <w:szCs w:val="22"/>
              </w:rPr>
            </w:pPr>
          </w:p>
        </w:tc>
        <w:tc>
          <w:tcPr>
            <w:tcW w:w="600" w:type="pct"/>
            <w:tcBorders>
              <w:top w:val="single" w:sz="4" w:space="0" w:color="auto"/>
              <w:left w:val="single" w:sz="4" w:space="0" w:color="auto"/>
              <w:bottom w:val="nil"/>
              <w:right w:val="nil"/>
            </w:tcBorders>
            <w:shd w:val="clear" w:color="auto" w:fill="FFFFFF"/>
            <w:vAlign w:val="center"/>
          </w:tcPr>
          <w:p w14:paraId="21C1D24C" w14:textId="77777777" w:rsidR="003D5AA5" w:rsidRPr="002D6FDE" w:rsidRDefault="003D5AA5" w:rsidP="003D5AA5">
            <w:pPr>
              <w:spacing w:before="120"/>
              <w:jc w:val="center"/>
              <w:rPr>
                <w:b/>
                <w:sz w:val="22"/>
                <w:szCs w:val="22"/>
              </w:rPr>
            </w:pPr>
          </w:p>
        </w:tc>
        <w:tc>
          <w:tcPr>
            <w:tcW w:w="573" w:type="pct"/>
            <w:tcBorders>
              <w:top w:val="single" w:sz="4" w:space="0" w:color="auto"/>
              <w:left w:val="single" w:sz="4" w:space="0" w:color="auto"/>
              <w:bottom w:val="nil"/>
              <w:right w:val="nil"/>
            </w:tcBorders>
            <w:shd w:val="clear" w:color="auto" w:fill="FFFFFF"/>
            <w:vAlign w:val="center"/>
          </w:tcPr>
          <w:p w14:paraId="23AD6908" w14:textId="77777777" w:rsidR="003D5AA5" w:rsidRPr="002D6FDE" w:rsidRDefault="003D5AA5" w:rsidP="003D5AA5">
            <w:pPr>
              <w:spacing w:before="120"/>
              <w:jc w:val="center"/>
              <w:rPr>
                <w:b/>
                <w:sz w:val="22"/>
                <w:szCs w:val="22"/>
              </w:rPr>
            </w:pPr>
          </w:p>
        </w:tc>
        <w:tc>
          <w:tcPr>
            <w:tcW w:w="524" w:type="pct"/>
            <w:tcBorders>
              <w:top w:val="single" w:sz="4" w:space="0" w:color="auto"/>
              <w:left w:val="single" w:sz="4" w:space="0" w:color="auto"/>
              <w:bottom w:val="nil"/>
              <w:right w:val="single" w:sz="4" w:space="0" w:color="auto"/>
            </w:tcBorders>
            <w:shd w:val="clear" w:color="auto" w:fill="FFFFFF"/>
            <w:vAlign w:val="center"/>
          </w:tcPr>
          <w:p w14:paraId="4EA30CF4" w14:textId="77777777" w:rsidR="003D5AA5" w:rsidRPr="002D6FDE" w:rsidRDefault="003D5AA5" w:rsidP="003D5AA5">
            <w:pPr>
              <w:spacing w:before="120"/>
              <w:jc w:val="center"/>
              <w:rPr>
                <w:b/>
                <w:sz w:val="22"/>
                <w:szCs w:val="22"/>
              </w:rPr>
            </w:pPr>
          </w:p>
        </w:tc>
      </w:tr>
      <w:tr w:rsidR="001C6186" w:rsidRPr="002D6FDE" w14:paraId="46E076E3" w14:textId="77777777" w:rsidTr="003D5AA5">
        <w:tc>
          <w:tcPr>
            <w:tcW w:w="463" w:type="pct"/>
            <w:tcBorders>
              <w:top w:val="nil"/>
              <w:left w:val="single" w:sz="4" w:space="0" w:color="auto"/>
              <w:bottom w:val="nil"/>
              <w:right w:val="nil"/>
            </w:tcBorders>
            <w:shd w:val="clear" w:color="auto" w:fill="FFFFFF"/>
            <w:vAlign w:val="center"/>
          </w:tcPr>
          <w:p w14:paraId="67248685" w14:textId="77777777" w:rsidR="003D5AA5" w:rsidRPr="002D6FDE" w:rsidRDefault="003D5AA5" w:rsidP="003D5AA5">
            <w:pPr>
              <w:spacing w:before="120"/>
              <w:jc w:val="center"/>
              <w:rPr>
                <w:sz w:val="22"/>
                <w:szCs w:val="22"/>
              </w:rPr>
            </w:pPr>
            <w:r w:rsidRPr="002D6FDE">
              <w:rPr>
                <w:sz w:val="22"/>
                <w:szCs w:val="22"/>
              </w:rPr>
              <w:t>1</w:t>
            </w:r>
          </w:p>
        </w:tc>
        <w:tc>
          <w:tcPr>
            <w:tcW w:w="2303" w:type="pct"/>
            <w:tcBorders>
              <w:top w:val="single" w:sz="4" w:space="0" w:color="auto"/>
              <w:left w:val="single" w:sz="4" w:space="0" w:color="auto"/>
              <w:bottom w:val="nil"/>
              <w:right w:val="nil"/>
            </w:tcBorders>
            <w:shd w:val="clear" w:color="auto" w:fill="FFFFFF"/>
            <w:vAlign w:val="center"/>
          </w:tcPr>
          <w:p w14:paraId="7F4998C5" w14:textId="77777777" w:rsidR="003D5AA5" w:rsidRPr="002D6FDE" w:rsidRDefault="003D5AA5" w:rsidP="003D5AA5">
            <w:pPr>
              <w:spacing w:before="120"/>
              <w:rPr>
                <w:sz w:val="22"/>
                <w:szCs w:val="22"/>
              </w:rPr>
            </w:pPr>
            <w:r w:rsidRPr="002D6FDE">
              <w:rPr>
                <w:sz w:val="22"/>
                <w:szCs w:val="22"/>
              </w:rPr>
              <w:t>Doanh thu (01=02+03+04)</w:t>
            </w:r>
          </w:p>
        </w:tc>
        <w:tc>
          <w:tcPr>
            <w:tcW w:w="537" w:type="pct"/>
            <w:tcBorders>
              <w:top w:val="single" w:sz="4" w:space="0" w:color="auto"/>
              <w:left w:val="single" w:sz="4" w:space="0" w:color="auto"/>
              <w:bottom w:val="nil"/>
              <w:right w:val="nil"/>
            </w:tcBorders>
            <w:shd w:val="clear" w:color="auto" w:fill="FFFFFF"/>
            <w:vAlign w:val="center"/>
          </w:tcPr>
          <w:p w14:paraId="4576B274" w14:textId="77777777" w:rsidR="003D5AA5" w:rsidRPr="002D6FDE" w:rsidRDefault="003D5AA5" w:rsidP="003D5AA5">
            <w:pPr>
              <w:spacing w:before="120"/>
              <w:jc w:val="center"/>
              <w:rPr>
                <w:sz w:val="22"/>
                <w:szCs w:val="22"/>
              </w:rPr>
            </w:pPr>
            <w:r w:rsidRPr="002D6FDE">
              <w:rPr>
                <w:sz w:val="22"/>
                <w:szCs w:val="22"/>
              </w:rPr>
              <w:t>01</w:t>
            </w:r>
          </w:p>
        </w:tc>
        <w:tc>
          <w:tcPr>
            <w:tcW w:w="600" w:type="pct"/>
            <w:tcBorders>
              <w:top w:val="single" w:sz="4" w:space="0" w:color="auto"/>
              <w:left w:val="single" w:sz="4" w:space="0" w:color="auto"/>
              <w:bottom w:val="nil"/>
              <w:right w:val="nil"/>
            </w:tcBorders>
            <w:shd w:val="clear" w:color="auto" w:fill="FFFFFF"/>
            <w:vAlign w:val="center"/>
          </w:tcPr>
          <w:p w14:paraId="75A8F3C3" w14:textId="77777777" w:rsidR="003D5AA5" w:rsidRPr="002D6FDE" w:rsidRDefault="003D5AA5" w:rsidP="003D5AA5">
            <w:pPr>
              <w:spacing w:before="120"/>
              <w:jc w:val="center"/>
              <w:rPr>
                <w:sz w:val="22"/>
                <w:szCs w:val="22"/>
              </w:rPr>
            </w:pPr>
          </w:p>
        </w:tc>
        <w:tc>
          <w:tcPr>
            <w:tcW w:w="573" w:type="pct"/>
            <w:tcBorders>
              <w:top w:val="single" w:sz="4" w:space="0" w:color="auto"/>
              <w:left w:val="single" w:sz="4" w:space="0" w:color="auto"/>
              <w:bottom w:val="nil"/>
              <w:right w:val="nil"/>
            </w:tcBorders>
            <w:shd w:val="clear" w:color="auto" w:fill="FFFFFF"/>
            <w:vAlign w:val="center"/>
          </w:tcPr>
          <w:p w14:paraId="6D9C880F" w14:textId="77777777" w:rsidR="003D5AA5" w:rsidRPr="002D6FDE" w:rsidRDefault="003D5AA5" w:rsidP="003D5AA5">
            <w:pPr>
              <w:spacing w:before="120"/>
              <w:jc w:val="center"/>
              <w:rPr>
                <w:sz w:val="22"/>
                <w:szCs w:val="22"/>
              </w:rPr>
            </w:pPr>
          </w:p>
        </w:tc>
        <w:tc>
          <w:tcPr>
            <w:tcW w:w="524" w:type="pct"/>
            <w:tcBorders>
              <w:top w:val="single" w:sz="4" w:space="0" w:color="auto"/>
              <w:left w:val="single" w:sz="4" w:space="0" w:color="auto"/>
              <w:bottom w:val="nil"/>
              <w:right w:val="single" w:sz="4" w:space="0" w:color="auto"/>
            </w:tcBorders>
            <w:shd w:val="clear" w:color="auto" w:fill="FFFFFF"/>
            <w:vAlign w:val="center"/>
          </w:tcPr>
          <w:p w14:paraId="291C89D5" w14:textId="77777777" w:rsidR="003D5AA5" w:rsidRPr="002D6FDE" w:rsidRDefault="003D5AA5" w:rsidP="003D5AA5">
            <w:pPr>
              <w:spacing w:before="120"/>
              <w:jc w:val="center"/>
              <w:rPr>
                <w:sz w:val="22"/>
                <w:szCs w:val="22"/>
              </w:rPr>
            </w:pPr>
          </w:p>
        </w:tc>
      </w:tr>
      <w:tr w:rsidR="001C6186" w:rsidRPr="002D6FDE" w14:paraId="633685D6" w14:textId="77777777" w:rsidTr="003D5AA5">
        <w:tc>
          <w:tcPr>
            <w:tcW w:w="463" w:type="pct"/>
            <w:tcBorders>
              <w:top w:val="single" w:sz="4" w:space="0" w:color="auto"/>
              <w:left w:val="single" w:sz="4" w:space="0" w:color="auto"/>
              <w:bottom w:val="nil"/>
              <w:right w:val="nil"/>
            </w:tcBorders>
            <w:shd w:val="clear" w:color="auto" w:fill="FFFFFF"/>
            <w:vAlign w:val="center"/>
          </w:tcPr>
          <w:p w14:paraId="2C3DB962" w14:textId="77777777" w:rsidR="003D5AA5" w:rsidRPr="002D6FDE" w:rsidRDefault="003D5AA5" w:rsidP="003D5AA5">
            <w:pPr>
              <w:spacing w:before="120"/>
              <w:jc w:val="center"/>
              <w:rPr>
                <w:sz w:val="22"/>
                <w:szCs w:val="22"/>
              </w:rPr>
            </w:pPr>
          </w:p>
        </w:tc>
        <w:tc>
          <w:tcPr>
            <w:tcW w:w="2303" w:type="pct"/>
            <w:tcBorders>
              <w:top w:val="single" w:sz="4" w:space="0" w:color="auto"/>
              <w:left w:val="single" w:sz="4" w:space="0" w:color="auto"/>
              <w:bottom w:val="nil"/>
              <w:right w:val="nil"/>
            </w:tcBorders>
            <w:shd w:val="clear" w:color="auto" w:fill="FFFFFF"/>
            <w:vAlign w:val="center"/>
          </w:tcPr>
          <w:p w14:paraId="56FDB30D" w14:textId="77777777" w:rsidR="003D5AA5" w:rsidRPr="002D6FDE" w:rsidRDefault="003D5AA5" w:rsidP="003D5AA5">
            <w:pPr>
              <w:spacing w:before="120"/>
              <w:rPr>
                <w:sz w:val="22"/>
                <w:szCs w:val="22"/>
              </w:rPr>
            </w:pPr>
            <w:r w:rsidRPr="002D6FDE">
              <w:rPr>
                <w:sz w:val="22"/>
                <w:szCs w:val="22"/>
              </w:rPr>
              <w:t>a. Từ NSNN cấp</w:t>
            </w:r>
          </w:p>
        </w:tc>
        <w:tc>
          <w:tcPr>
            <w:tcW w:w="537" w:type="pct"/>
            <w:tcBorders>
              <w:top w:val="single" w:sz="4" w:space="0" w:color="auto"/>
              <w:left w:val="single" w:sz="4" w:space="0" w:color="auto"/>
              <w:bottom w:val="nil"/>
              <w:right w:val="nil"/>
            </w:tcBorders>
            <w:shd w:val="clear" w:color="auto" w:fill="FFFFFF"/>
            <w:vAlign w:val="center"/>
          </w:tcPr>
          <w:p w14:paraId="5DCADA61" w14:textId="77777777" w:rsidR="003D5AA5" w:rsidRPr="002D6FDE" w:rsidRDefault="003D5AA5" w:rsidP="003D5AA5">
            <w:pPr>
              <w:spacing w:before="120"/>
              <w:jc w:val="center"/>
              <w:rPr>
                <w:sz w:val="22"/>
                <w:szCs w:val="22"/>
              </w:rPr>
            </w:pPr>
            <w:r w:rsidRPr="002D6FDE">
              <w:rPr>
                <w:sz w:val="22"/>
                <w:szCs w:val="22"/>
              </w:rPr>
              <w:t>02</w:t>
            </w:r>
          </w:p>
        </w:tc>
        <w:tc>
          <w:tcPr>
            <w:tcW w:w="600" w:type="pct"/>
            <w:tcBorders>
              <w:top w:val="single" w:sz="4" w:space="0" w:color="auto"/>
              <w:left w:val="single" w:sz="4" w:space="0" w:color="auto"/>
              <w:bottom w:val="nil"/>
              <w:right w:val="nil"/>
            </w:tcBorders>
            <w:shd w:val="clear" w:color="auto" w:fill="FFFFFF"/>
            <w:vAlign w:val="center"/>
          </w:tcPr>
          <w:p w14:paraId="4A28A137" w14:textId="77777777" w:rsidR="003D5AA5" w:rsidRPr="002D6FDE" w:rsidRDefault="003D5AA5" w:rsidP="003D5AA5">
            <w:pPr>
              <w:spacing w:before="120"/>
              <w:jc w:val="center"/>
              <w:rPr>
                <w:sz w:val="22"/>
                <w:szCs w:val="22"/>
              </w:rPr>
            </w:pPr>
          </w:p>
        </w:tc>
        <w:tc>
          <w:tcPr>
            <w:tcW w:w="573" w:type="pct"/>
            <w:tcBorders>
              <w:top w:val="single" w:sz="4" w:space="0" w:color="auto"/>
              <w:left w:val="single" w:sz="4" w:space="0" w:color="auto"/>
              <w:bottom w:val="nil"/>
              <w:right w:val="nil"/>
            </w:tcBorders>
            <w:shd w:val="clear" w:color="auto" w:fill="FFFFFF"/>
            <w:vAlign w:val="center"/>
          </w:tcPr>
          <w:p w14:paraId="13BD9CFD" w14:textId="77777777" w:rsidR="003D5AA5" w:rsidRPr="002D6FDE" w:rsidRDefault="003D5AA5" w:rsidP="003D5AA5">
            <w:pPr>
              <w:spacing w:before="120"/>
              <w:jc w:val="center"/>
              <w:rPr>
                <w:sz w:val="22"/>
                <w:szCs w:val="22"/>
              </w:rPr>
            </w:pPr>
          </w:p>
        </w:tc>
        <w:tc>
          <w:tcPr>
            <w:tcW w:w="524" w:type="pct"/>
            <w:tcBorders>
              <w:top w:val="single" w:sz="4" w:space="0" w:color="auto"/>
              <w:left w:val="single" w:sz="4" w:space="0" w:color="auto"/>
              <w:bottom w:val="nil"/>
              <w:right w:val="single" w:sz="4" w:space="0" w:color="auto"/>
            </w:tcBorders>
            <w:shd w:val="clear" w:color="auto" w:fill="FFFFFF"/>
            <w:vAlign w:val="center"/>
          </w:tcPr>
          <w:p w14:paraId="6C3C5FDD" w14:textId="77777777" w:rsidR="003D5AA5" w:rsidRPr="002D6FDE" w:rsidRDefault="003D5AA5" w:rsidP="003D5AA5">
            <w:pPr>
              <w:spacing w:before="120"/>
              <w:jc w:val="center"/>
              <w:rPr>
                <w:sz w:val="22"/>
                <w:szCs w:val="22"/>
              </w:rPr>
            </w:pPr>
          </w:p>
        </w:tc>
      </w:tr>
      <w:tr w:rsidR="001C6186" w:rsidRPr="002D6FDE" w14:paraId="6B28BF08" w14:textId="77777777" w:rsidTr="003D5AA5">
        <w:tc>
          <w:tcPr>
            <w:tcW w:w="463" w:type="pct"/>
            <w:tcBorders>
              <w:top w:val="single" w:sz="4" w:space="0" w:color="auto"/>
              <w:left w:val="single" w:sz="4" w:space="0" w:color="auto"/>
              <w:bottom w:val="nil"/>
              <w:right w:val="nil"/>
            </w:tcBorders>
            <w:shd w:val="clear" w:color="auto" w:fill="FFFFFF"/>
            <w:vAlign w:val="center"/>
          </w:tcPr>
          <w:p w14:paraId="3DB959CE" w14:textId="77777777" w:rsidR="003D5AA5" w:rsidRPr="002D6FDE" w:rsidRDefault="003D5AA5" w:rsidP="003D5AA5">
            <w:pPr>
              <w:spacing w:before="120"/>
              <w:jc w:val="center"/>
              <w:rPr>
                <w:sz w:val="22"/>
                <w:szCs w:val="22"/>
              </w:rPr>
            </w:pPr>
          </w:p>
        </w:tc>
        <w:tc>
          <w:tcPr>
            <w:tcW w:w="2303" w:type="pct"/>
            <w:tcBorders>
              <w:top w:val="single" w:sz="4" w:space="0" w:color="auto"/>
              <w:left w:val="single" w:sz="4" w:space="0" w:color="auto"/>
              <w:bottom w:val="nil"/>
              <w:right w:val="nil"/>
            </w:tcBorders>
            <w:shd w:val="clear" w:color="auto" w:fill="FFFFFF"/>
            <w:vAlign w:val="center"/>
          </w:tcPr>
          <w:p w14:paraId="0AB6FF5E" w14:textId="77777777" w:rsidR="003D5AA5" w:rsidRPr="002D6FDE" w:rsidRDefault="003D5AA5" w:rsidP="003D5AA5">
            <w:pPr>
              <w:spacing w:before="120"/>
              <w:rPr>
                <w:sz w:val="22"/>
                <w:szCs w:val="22"/>
              </w:rPr>
            </w:pPr>
            <w:r w:rsidRPr="002D6FDE">
              <w:rPr>
                <w:sz w:val="22"/>
                <w:szCs w:val="22"/>
              </w:rPr>
              <w:t>b. Từ nguồn viện trợ, vay nợ nước ngoài</w:t>
            </w:r>
          </w:p>
        </w:tc>
        <w:tc>
          <w:tcPr>
            <w:tcW w:w="537" w:type="pct"/>
            <w:tcBorders>
              <w:top w:val="single" w:sz="4" w:space="0" w:color="auto"/>
              <w:left w:val="single" w:sz="4" w:space="0" w:color="auto"/>
              <w:bottom w:val="nil"/>
              <w:right w:val="nil"/>
            </w:tcBorders>
            <w:shd w:val="clear" w:color="auto" w:fill="FFFFFF"/>
            <w:vAlign w:val="center"/>
          </w:tcPr>
          <w:p w14:paraId="296F7039" w14:textId="77777777" w:rsidR="003D5AA5" w:rsidRPr="002D6FDE" w:rsidRDefault="003D5AA5" w:rsidP="003D5AA5">
            <w:pPr>
              <w:spacing w:before="120"/>
              <w:jc w:val="center"/>
              <w:rPr>
                <w:sz w:val="22"/>
                <w:szCs w:val="22"/>
              </w:rPr>
            </w:pPr>
            <w:r w:rsidRPr="002D6FDE">
              <w:rPr>
                <w:sz w:val="22"/>
                <w:szCs w:val="22"/>
              </w:rPr>
              <w:t>03</w:t>
            </w:r>
          </w:p>
        </w:tc>
        <w:tc>
          <w:tcPr>
            <w:tcW w:w="600" w:type="pct"/>
            <w:tcBorders>
              <w:top w:val="single" w:sz="4" w:space="0" w:color="auto"/>
              <w:left w:val="single" w:sz="4" w:space="0" w:color="auto"/>
              <w:bottom w:val="nil"/>
              <w:right w:val="nil"/>
            </w:tcBorders>
            <w:shd w:val="clear" w:color="auto" w:fill="FFFFFF"/>
            <w:vAlign w:val="center"/>
          </w:tcPr>
          <w:p w14:paraId="33310197" w14:textId="77777777" w:rsidR="003D5AA5" w:rsidRPr="002D6FDE" w:rsidRDefault="003D5AA5" w:rsidP="003D5AA5">
            <w:pPr>
              <w:spacing w:before="120"/>
              <w:jc w:val="center"/>
              <w:rPr>
                <w:sz w:val="22"/>
                <w:szCs w:val="22"/>
              </w:rPr>
            </w:pPr>
          </w:p>
        </w:tc>
        <w:tc>
          <w:tcPr>
            <w:tcW w:w="573" w:type="pct"/>
            <w:tcBorders>
              <w:top w:val="single" w:sz="4" w:space="0" w:color="auto"/>
              <w:left w:val="single" w:sz="4" w:space="0" w:color="auto"/>
              <w:bottom w:val="nil"/>
              <w:right w:val="nil"/>
            </w:tcBorders>
            <w:shd w:val="clear" w:color="auto" w:fill="FFFFFF"/>
            <w:vAlign w:val="center"/>
          </w:tcPr>
          <w:p w14:paraId="7A16D13F" w14:textId="77777777" w:rsidR="003D5AA5" w:rsidRPr="002D6FDE" w:rsidRDefault="003D5AA5" w:rsidP="003D5AA5">
            <w:pPr>
              <w:spacing w:before="120"/>
              <w:jc w:val="center"/>
              <w:rPr>
                <w:sz w:val="22"/>
                <w:szCs w:val="22"/>
              </w:rPr>
            </w:pPr>
          </w:p>
        </w:tc>
        <w:tc>
          <w:tcPr>
            <w:tcW w:w="524" w:type="pct"/>
            <w:tcBorders>
              <w:top w:val="single" w:sz="4" w:space="0" w:color="auto"/>
              <w:left w:val="single" w:sz="4" w:space="0" w:color="auto"/>
              <w:bottom w:val="nil"/>
              <w:right w:val="single" w:sz="4" w:space="0" w:color="auto"/>
            </w:tcBorders>
            <w:shd w:val="clear" w:color="auto" w:fill="FFFFFF"/>
            <w:vAlign w:val="center"/>
          </w:tcPr>
          <w:p w14:paraId="58666475" w14:textId="77777777" w:rsidR="003D5AA5" w:rsidRPr="002D6FDE" w:rsidRDefault="003D5AA5" w:rsidP="003D5AA5">
            <w:pPr>
              <w:spacing w:before="120"/>
              <w:jc w:val="center"/>
              <w:rPr>
                <w:sz w:val="22"/>
                <w:szCs w:val="22"/>
              </w:rPr>
            </w:pPr>
          </w:p>
        </w:tc>
      </w:tr>
      <w:tr w:rsidR="001C6186" w:rsidRPr="002D6FDE" w14:paraId="7BA6A5B4" w14:textId="77777777" w:rsidTr="003D5AA5">
        <w:tc>
          <w:tcPr>
            <w:tcW w:w="463" w:type="pct"/>
            <w:tcBorders>
              <w:top w:val="single" w:sz="4" w:space="0" w:color="auto"/>
              <w:left w:val="single" w:sz="4" w:space="0" w:color="auto"/>
              <w:bottom w:val="nil"/>
              <w:right w:val="nil"/>
            </w:tcBorders>
            <w:shd w:val="clear" w:color="auto" w:fill="FFFFFF"/>
            <w:vAlign w:val="center"/>
          </w:tcPr>
          <w:p w14:paraId="153590A4" w14:textId="77777777" w:rsidR="003D5AA5" w:rsidRPr="002D6FDE" w:rsidRDefault="003D5AA5" w:rsidP="003D5AA5">
            <w:pPr>
              <w:spacing w:before="120"/>
              <w:jc w:val="center"/>
              <w:rPr>
                <w:sz w:val="22"/>
                <w:szCs w:val="22"/>
              </w:rPr>
            </w:pPr>
          </w:p>
        </w:tc>
        <w:tc>
          <w:tcPr>
            <w:tcW w:w="2303" w:type="pct"/>
            <w:tcBorders>
              <w:top w:val="single" w:sz="4" w:space="0" w:color="auto"/>
              <w:left w:val="single" w:sz="4" w:space="0" w:color="auto"/>
              <w:bottom w:val="nil"/>
              <w:right w:val="nil"/>
            </w:tcBorders>
            <w:shd w:val="clear" w:color="auto" w:fill="FFFFFF"/>
            <w:vAlign w:val="center"/>
          </w:tcPr>
          <w:p w14:paraId="42FAAB49" w14:textId="77777777" w:rsidR="003D5AA5" w:rsidRPr="002D6FDE" w:rsidRDefault="003D5AA5" w:rsidP="003D5AA5">
            <w:pPr>
              <w:spacing w:before="120"/>
              <w:rPr>
                <w:sz w:val="22"/>
                <w:szCs w:val="22"/>
              </w:rPr>
            </w:pPr>
            <w:r w:rsidRPr="002D6FDE">
              <w:rPr>
                <w:sz w:val="22"/>
                <w:szCs w:val="22"/>
              </w:rPr>
              <w:t>c. Từ nguồn phí được khấu trừ, để lại</w:t>
            </w:r>
          </w:p>
        </w:tc>
        <w:tc>
          <w:tcPr>
            <w:tcW w:w="537" w:type="pct"/>
            <w:tcBorders>
              <w:top w:val="single" w:sz="4" w:space="0" w:color="auto"/>
              <w:left w:val="single" w:sz="4" w:space="0" w:color="auto"/>
              <w:bottom w:val="nil"/>
              <w:right w:val="nil"/>
            </w:tcBorders>
            <w:shd w:val="clear" w:color="auto" w:fill="FFFFFF"/>
            <w:vAlign w:val="center"/>
          </w:tcPr>
          <w:p w14:paraId="2589E2D7" w14:textId="77777777" w:rsidR="003D5AA5" w:rsidRPr="002D6FDE" w:rsidRDefault="003D5AA5" w:rsidP="003D5AA5">
            <w:pPr>
              <w:spacing w:before="120"/>
              <w:jc w:val="center"/>
              <w:rPr>
                <w:sz w:val="22"/>
                <w:szCs w:val="22"/>
              </w:rPr>
            </w:pPr>
            <w:r w:rsidRPr="002D6FDE">
              <w:rPr>
                <w:sz w:val="22"/>
                <w:szCs w:val="22"/>
              </w:rPr>
              <w:t>04</w:t>
            </w:r>
          </w:p>
        </w:tc>
        <w:tc>
          <w:tcPr>
            <w:tcW w:w="600" w:type="pct"/>
            <w:tcBorders>
              <w:top w:val="single" w:sz="4" w:space="0" w:color="auto"/>
              <w:left w:val="single" w:sz="4" w:space="0" w:color="auto"/>
              <w:bottom w:val="nil"/>
              <w:right w:val="nil"/>
            </w:tcBorders>
            <w:shd w:val="clear" w:color="auto" w:fill="FFFFFF"/>
            <w:vAlign w:val="center"/>
          </w:tcPr>
          <w:p w14:paraId="35D02B59" w14:textId="77777777" w:rsidR="003D5AA5" w:rsidRPr="002D6FDE" w:rsidRDefault="003D5AA5" w:rsidP="003D5AA5">
            <w:pPr>
              <w:spacing w:before="120"/>
              <w:jc w:val="center"/>
              <w:rPr>
                <w:sz w:val="22"/>
                <w:szCs w:val="22"/>
              </w:rPr>
            </w:pPr>
          </w:p>
        </w:tc>
        <w:tc>
          <w:tcPr>
            <w:tcW w:w="573" w:type="pct"/>
            <w:tcBorders>
              <w:top w:val="single" w:sz="4" w:space="0" w:color="auto"/>
              <w:left w:val="single" w:sz="4" w:space="0" w:color="auto"/>
              <w:bottom w:val="nil"/>
              <w:right w:val="nil"/>
            </w:tcBorders>
            <w:shd w:val="clear" w:color="auto" w:fill="FFFFFF"/>
            <w:vAlign w:val="center"/>
          </w:tcPr>
          <w:p w14:paraId="0E1BB5A0" w14:textId="77777777" w:rsidR="003D5AA5" w:rsidRPr="002D6FDE" w:rsidRDefault="003D5AA5" w:rsidP="003D5AA5">
            <w:pPr>
              <w:spacing w:before="120"/>
              <w:jc w:val="center"/>
              <w:rPr>
                <w:sz w:val="22"/>
                <w:szCs w:val="22"/>
              </w:rPr>
            </w:pPr>
          </w:p>
        </w:tc>
        <w:tc>
          <w:tcPr>
            <w:tcW w:w="524" w:type="pct"/>
            <w:tcBorders>
              <w:top w:val="single" w:sz="4" w:space="0" w:color="auto"/>
              <w:left w:val="single" w:sz="4" w:space="0" w:color="auto"/>
              <w:bottom w:val="nil"/>
              <w:right w:val="single" w:sz="4" w:space="0" w:color="auto"/>
            </w:tcBorders>
            <w:shd w:val="clear" w:color="auto" w:fill="FFFFFF"/>
            <w:vAlign w:val="center"/>
          </w:tcPr>
          <w:p w14:paraId="581368C1" w14:textId="77777777" w:rsidR="003D5AA5" w:rsidRPr="002D6FDE" w:rsidRDefault="003D5AA5" w:rsidP="003D5AA5">
            <w:pPr>
              <w:spacing w:before="120"/>
              <w:jc w:val="center"/>
              <w:rPr>
                <w:sz w:val="22"/>
                <w:szCs w:val="22"/>
              </w:rPr>
            </w:pPr>
          </w:p>
        </w:tc>
      </w:tr>
      <w:tr w:rsidR="001C6186" w:rsidRPr="002D6FDE" w14:paraId="2D3781F4" w14:textId="77777777" w:rsidTr="003D5AA5">
        <w:tc>
          <w:tcPr>
            <w:tcW w:w="463" w:type="pct"/>
            <w:tcBorders>
              <w:top w:val="single" w:sz="4" w:space="0" w:color="auto"/>
              <w:left w:val="single" w:sz="4" w:space="0" w:color="auto"/>
              <w:bottom w:val="nil"/>
              <w:right w:val="nil"/>
            </w:tcBorders>
            <w:shd w:val="clear" w:color="auto" w:fill="FFFFFF"/>
            <w:vAlign w:val="center"/>
          </w:tcPr>
          <w:p w14:paraId="432FD251" w14:textId="77777777" w:rsidR="003D5AA5" w:rsidRPr="002D6FDE" w:rsidRDefault="003D5AA5" w:rsidP="003D5AA5">
            <w:pPr>
              <w:spacing w:before="120"/>
              <w:jc w:val="center"/>
              <w:rPr>
                <w:sz w:val="22"/>
                <w:szCs w:val="22"/>
              </w:rPr>
            </w:pPr>
            <w:r w:rsidRPr="002D6FDE">
              <w:rPr>
                <w:sz w:val="22"/>
                <w:szCs w:val="22"/>
              </w:rPr>
              <w:t>2</w:t>
            </w:r>
          </w:p>
        </w:tc>
        <w:tc>
          <w:tcPr>
            <w:tcW w:w="2303" w:type="pct"/>
            <w:tcBorders>
              <w:top w:val="single" w:sz="4" w:space="0" w:color="auto"/>
              <w:left w:val="single" w:sz="4" w:space="0" w:color="auto"/>
              <w:bottom w:val="nil"/>
              <w:right w:val="nil"/>
            </w:tcBorders>
            <w:shd w:val="clear" w:color="auto" w:fill="FFFFFF"/>
            <w:vAlign w:val="center"/>
          </w:tcPr>
          <w:p w14:paraId="1CA444DF" w14:textId="77777777" w:rsidR="003D5AA5" w:rsidRPr="002D6FDE" w:rsidRDefault="003D5AA5" w:rsidP="003D5AA5">
            <w:pPr>
              <w:spacing w:before="120"/>
              <w:rPr>
                <w:sz w:val="22"/>
                <w:szCs w:val="22"/>
              </w:rPr>
            </w:pPr>
            <w:r w:rsidRPr="002D6FDE">
              <w:rPr>
                <w:sz w:val="22"/>
                <w:szCs w:val="22"/>
              </w:rPr>
              <w:t>Chi phí (05=06+07+08)</w:t>
            </w:r>
          </w:p>
        </w:tc>
        <w:tc>
          <w:tcPr>
            <w:tcW w:w="537" w:type="pct"/>
            <w:tcBorders>
              <w:top w:val="single" w:sz="4" w:space="0" w:color="auto"/>
              <w:left w:val="single" w:sz="4" w:space="0" w:color="auto"/>
              <w:bottom w:val="nil"/>
              <w:right w:val="nil"/>
            </w:tcBorders>
            <w:shd w:val="clear" w:color="auto" w:fill="FFFFFF"/>
            <w:vAlign w:val="center"/>
          </w:tcPr>
          <w:p w14:paraId="64F2D183" w14:textId="77777777" w:rsidR="003D5AA5" w:rsidRPr="002D6FDE" w:rsidRDefault="003D5AA5" w:rsidP="003D5AA5">
            <w:pPr>
              <w:spacing w:before="120"/>
              <w:jc w:val="center"/>
              <w:rPr>
                <w:sz w:val="22"/>
                <w:szCs w:val="22"/>
              </w:rPr>
            </w:pPr>
            <w:r w:rsidRPr="002D6FDE">
              <w:rPr>
                <w:sz w:val="22"/>
                <w:szCs w:val="22"/>
              </w:rPr>
              <w:t>05</w:t>
            </w:r>
          </w:p>
        </w:tc>
        <w:tc>
          <w:tcPr>
            <w:tcW w:w="600" w:type="pct"/>
            <w:tcBorders>
              <w:top w:val="single" w:sz="4" w:space="0" w:color="auto"/>
              <w:left w:val="single" w:sz="4" w:space="0" w:color="auto"/>
              <w:bottom w:val="nil"/>
              <w:right w:val="nil"/>
            </w:tcBorders>
            <w:shd w:val="clear" w:color="auto" w:fill="FFFFFF"/>
            <w:vAlign w:val="center"/>
          </w:tcPr>
          <w:p w14:paraId="525C78C3" w14:textId="77777777" w:rsidR="003D5AA5" w:rsidRPr="002D6FDE" w:rsidRDefault="003D5AA5" w:rsidP="003D5AA5">
            <w:pPr>
              <w:spacing w:before="120"/>
              <w:jc w:val="center"/>
              <w:rPr>
                <w:sz w:val="22"/>
                <w:szCs w:val="22"/>
              </w:rPr>
            </w:pPr>
          </w:p>
        </w:tc>
        <w:tc>
          <w:tcPr>
            <w:tcW w:w="573" w:type="pct"/>
            <w:tcBorders>
              <w:top w:val="single" w:sz="4" w:space="0" w:color="auto"/>
              <w:left w:val="single" w:sz="4" w:space="0" w:color="auto"/>
              <w:bottom w:val="nil"/>
              <w:right w:val="nil"/>
            </w:tcBorders>
            <w:shd w:val="clear" w:color="auto" w:fill="FFFFFF"/>
            <w:vAlign w:val="center"/>
          </w:tcPr>
          <w:p w14:paraId="4091B971" w14:textId="77777777" w:rsidR="003D5AA5" w:rsidRPr="002D6FDE" w:rsidRDefault="003D5AA5" w:rsidP="003D5AA5">
            <w:pPr>
              <w:spacing w:before="120"/>
              <w:jc w:val="center"/>
              <w:rPr>
                <w:sz w:val="22"/>
                <w:szCs w:val="22"/>
              </w:rPr>
            </w:pPr>
          </w:p>
        </w:tc>
        <w:tc>
          <w:tcPr>
            <w:tcW w:w="524" w:type="pct"/>
            <w:tcBorders>
              <w:top w:val="single" w:sz="4" w:space="0" w:color="auto"/>
              <w:left w:val="single" w:sz="4" w:space="0" w:color="auto"/>
              <w:bottom w:val="nil"/>
              <w:right w:val="single" w:sz="4" w:space="0" w:color="auto"/>
            </w:tcBorders>
            <w:shd w:val="clear" w:color="auto" w:fill="FFFFFF"/>
            <w:vAlign w:val="center"/>
          </w:tcPr>
          <w:p w14:paraId="3183ED68" w14:textId="77777777" w:rsidR="003D5AA5" w:rsidRPr="002D6FDE" w:rsidRDefault="003D5AA5" w:rsidP="003D5AA5">
            <w:pPr>
              <w:spacing w:before="120"/>
              <w:jc w:val="center"/>
              <w:rPr>
                <w:sz w:val="22"/>
                <w:szCs w:val="22"/>
              </w:rPr>
            </w:pPr>
          </w:p>
        </w:tc>
      </w:tr>
      <w:tr w:rsidR="001C6186" w:rsidRPr="002D6FDE" w14:paraId="60B4554A" w14:textId="77777777" w:rsidTr="003D5AA5">
        <w:tc>
          <w:tcPr>
            <w:tcW w:w="463" w:type="pct"/>
            <w:tcBorders>
              <w:top w:val="single" w:sz="4" w:space="0" w:color="auto"/>
              <w:left w:val="single" w:sz="4" w:space="0" w:color="auto"/>
              <w:bottom w:val="nil"/>
              <w:right w:val="nil"/>
            </w:tcBorders>
            <w:shd w:val="clear" w:color="auto" w:fill="FFFFFF"/>
            <w:vAlign w:val="center"/>
          </w:tcPr>
          <w:p w14:paraId="458138F2" w14:textId="77777777" w:rsidR="003D5AA5" w:rsidRPr="002D6FDE" w:rsidRDefault="003D5AA5" w:rsidP="003D5AA5">
            <w:pPr>
              <w:spacing w:before="120"/>
              <w:jc w:val="center"/>
              <w:rPr>
                <w:sz w:val="22"/>
                <w:szCs w:val="22"/>
              </w:rPr>
            </w:pPr>
          </w:p>
        </w:tc>
        <w:tc>
          <w:tcPr>
            <w:tcW w:w="2303" w:type="pct"/>
            <w:tcBorders>
              <w:top w:val="single" w:sz="4" w:space="0" w:color="auto"/>
              <w:left w:val="single" w:sz="4" w:space="0" w:color="auto"/>
              <w:bottom w:val="nil"/>
              <w:right w:val="nil"/>
            </w:tcBorders>
            <w:shd w:val="clear" w:color="auto" w:fill="FFFFFF"/>
            <w:vAlign w:val="center"/>
          </w:tcPr>
          <w:p w14:paraId="09726473" w14:textId="77777777" w:rsidR="003D5AA5" w:rsidRPr="002D6FDE" w:rsidRDefault="003D5AA5" w:rsidP="003D5AA5">
            <w:pPr>
              <w:spacing w:before="120"/>
              <w:rPr>
                <w:sz w:val="22"/>
                <w:szCs w:val="22"/>
              </w:rPr>
            </w:pPr>
            <w:r w:rsidRPr="002D6FDE">
              <w:rPr>
                <w:sz w:val="22"/>
                <w:szCs w:val="22"/>
              </w:rPr>
              <w:t>a. Chi phí hoạt động</w:t>
            </w:r>
          </w:p>
        </w:tc>
        <w:tc>
          <w:tcPr>
            <w:tcW w:w="537" w:type="pct"/>
            <w:tcBorders>
              <w:top w:val="single" w:sz="4" w:space="0" w:color="auto"/>
              <w:left w:val="single" w:sz="4" w:space="0" w:color="auto"/>
              <w:bottom w:val="nil"/>
              <w:right w:val="nil"/>
            </w:tcBorders>
            <w:shd w:val="clear" w:color="auto" w:fill="FFFFFF"/>
            <w:vAlign w:val="center"/>
          </w:tcPr>
          <w:p w14:paraId="04843CAA" w14:textId="77777777" w:rsidR="003D5AA5" w:rsidRPr="002D6FDE" w:rsidRDefault="003D5AA5" w:rsidP="003D5AA5">
            <w:pPr>
              <w:spacing w:before="120"/>
              <w:jc w:val="center"/>
              <w:rPr>
                <w:sz w:val="22"/>
                <w:szCs w:val="22"/>
              </w:rPr>
            </w:pPr>
            <w:r w:rsidRPr="002D6FDE">
              <w:rPr>
                <w:sz w:val="22"/>
                <w:szCs w:val="22"/>
              </w:rPr>
              <w:t>06</w:t>
            </w:r>
          </w:p>
        </w:tc>
        <w:tc>
          <w:tcPr>
            <w:tcW w:w="600" w:type="pct"/>
            <w:tcBorders>
              <w:top w:val="single" w:sz="4" w:space="0" w:color="auto"/>
              <w:left w:val="single" w:sz="4" w:space="0" w:color="auto"/>
              <w:bottom w:val="nil"/>
              <w:right w:val="nil"/>
            </w:tcBorders>
            <w:shd w:val="clear" w:color="auto" w:fill="FFFFFF"/>
            <w:vAlign w:val="center"/>
          </w:tcPr>
          <w:p w14:paraId="6017F1AA" w14:textId="77777777" w:rsidR="003D5AA5" w:rsidRPr="002D6FDE" w:rsidRDefault="003D5AA5" w:rsidP="003D5AA5">
            <w:pPr>
              <w:spacing w:before="120"/>
              <w:jc w:val="center"/>
              <w:rPr>
                <w:sz w:val="22"/>
                <w:szCs w:val="22"/>
              </w:rPr>
            </w:pPr>
          </w:p>
        </w:tc>
        <w:tc>
          <w:tcPr>
            <w:tcW w:w="573" w:type="pct"/>
            <w:tcBorders>
              <w:top w:val="single" w:sz="4" w:space="0" w:color="auto"/>
              <w:left w:val="single" w:sz="4" w:space="0" w:color="auto"/>
              <w:bottom w:val="nil"/>
              <w:right w:val="nil"/>
            </w:tcBorders>
            <w:shd w:val="clear" w:color="auto" w:fill="FFFFFF"/>
            <w:vAlign w:val="center"/>
          </w:tcPr>
          <w:p w14:paraId="119EF189" w14:textId="77777777" w:rsidR="003D5AA5" w:rsidRPr="002D6FDE" w:rsidRDefault="003D5AA5" w:rsidP="003D5AA5">
            <w:pPr>
              <w:spacing w:before="120"/>
              <w:jc w:val="center"/>
              <w:rPr>
                <w:sz w:val="22"/>
                <w:szCs w:val="22"/>
              </w:rPr>
            </w:pPr>
          </w:p>
        </w:tc>
        <w:tc>
          <w:tcPr>
            <w:tcW w:w="524" w:type="pct"/>
            <w:tcBorders>
              <w:top w:val="single" w:sz="4" w:space="0" w:color="auto"/>
              <w:left w:val="single" w:sz="4" w:space="0" w:color="auto"/>
              <w:bottom w:val="nil"/>
              <w:right w:val="single" w:sz="4" w:space="0" w:color="auto"/>
            </w:tcBorders>
            <w:shd w:val="clear" w:color="auto" w:fill="FFFFFF"/>
            <w:vAlign w:val="center"/>
          </w:tcPr>
          <w:p w14:paraId="19A4C207" w14:textId="77777777" w:rsidR="003D5AA5" w:rsidRPr="002D6FDE" w:rsidRDefault="003D5AA5" w:rsidP="003D5AA5">
            <w:pPr>
              <w:spacing w:before="120"/>
              <w:jc w:val="center"/>
              <w:rPr>
                <w:sz w:val="22"/>
                <w:szCs w:val="22"/>
              </w:rPr>
            </w:pPr>
          </w:p>
        </w:tc>
      </w:tr>
      <w:tr w:rsidR="001C6186" w:rsidRPr="002D6FDE" w14:paraId="235EAA77" w14:textId="77777777" w:rsidTr="003D5AA5">
        <w:tc>
          <w:tcPr>
            <w:tcW w:w="463" w:type="pct"/>
            <w:tcBorders>
              <w:top w:val="single" w:sz="4" w:space="0" w:color="auto"/>
              <w:left w:val="single" w:sz="4" w:space="0" w:color="auto"/>
              <w:bottom w:val="nil"/>
              <w:right w:val="nil"/>
            </w:tcBorders>
            <w:shd w:val="clear" w:color="auto" w:fill="FFFFFF"/>
            <w:vAlign w:val="center"/>
          </w:tcPr>
          <w:p w14:paraId="0138F46B" w14:textId="77777777" w:rsidR="003D5AA5" w:rsidRPr="002D6FDE" w:rsidRDefault="003D5AA5" w:rsidP="003D5AA5">
            <w:pPr>
              <w:spacing w:before="120"/>
              <w:jc w:val="center"/>
              <w:rPr>
                <w:sz w:val="22"/>
                <w:szCs w:val="22"/>
              </w:rPr>
            </w:pPr>
          </w:p>
        </w:tc>
        <w:tc>
          <w:tcPr>
            <w:tcW w:w="2303" w:type="pct"/>
            <w:tcBorders>
              <w:top w:val="single" w:sz="4" w:space="0" w:color="auto"/>
              <w:left w:val="single" w:sz="4" w:space="0" w:color="auto"/>
              <w:bottom w:val="nil"/>
              <w:right w:val="nil"/>
            </w:tcBorders>
            <w:shd w:val="clear" w:color="auto" w:fill="FFFFFF"/>
            <w:vAlign w:val="center"/>
          </w:tcPr>
          <w:p w14:paraId="01055C01" w14:textId="77777777" w:rsidR="003D5AA5" w:rsidRPr="002D6FDE" w:rsidRDefault="003D5AA5" w:rsidP="003D5AA5">
            <w:pPr>
              <w:spacing w:before="120"/>
              <w:rPr>
                <w:sz w:val="22"/>
                <w:szCs w:val="22"/>
              </w:rPr>
            </w:pPr>
            <w:r w:rsidRPr="002D6FDE">
              <w:rPr>
                <w:sz w:val="22"/>
                <w:szCs w:val="22"/>
              </w:rPr>
              <w:t>b. Chi phí từ nguồn viện trợ, vay nợ nước ngoài</w:t>
            </w:r>
          </w:p>
        </w:tc>
        <w:tc>
          <w:tcPr>
            <w:tcW w:w="537" w:type="pct"/>
            <w:tcBorders>
              <w:top w:val="single" w:sz="4" w:space="0" w:color="auto"/>
              <w:left w:val="single" w:sz="4" w:space="0" w:color="auto"/>
              <w:bottom w:val="nil"/>
              <w:right w:val="nil"/>
            </w:tcBorders>
            <w:shd w:val="clear" w:color="auto" w:fill="FFFFFF"/>
            <w:vAlign w:val="center"/>
          </w:tcPr>
          <w:p w14:paraId="45A74F82" w14:textId="77777777" w:rsidR="003D5AA5" w:rsidRPr="002D6FDE" w:rsidRDefault="003D5AA5" w:rsidP="003D5AA5">
            <w:pPr>
              <w:spacing w:before="120"/>
              <w:jc w:val="center"/>
              <w:rPr>
                <w:sz w:val="22"/>
                <w:szCs w:val="22"/>
              </w:rPr>
            </w:pPr>
            <w:r w:rsidRPr="002D6FDE">
              <w:rPr>
                <w:sz w:val="22"/>
                <w:szCs w:val="22"/>
              </w:rPr>
              <w:t>07</w:t>
            </w:r>
          </w:p>
        </w:tc>
        <w:tc>
          <w:tcPr>
            <w:tcW w:w="600" w:type="pct"/>
            <w:tcBorders>
              <w:top w:val="single" w:sz="4" w:space="0" w:color="auto"/>
              <w:left w:val="single" w:sz="4" w:space="0" w:color="auto"/>
              <w:bottom w:val="nil"/>
              <w:right w:val="nil"/>
            </w:tcBorders>
            <w:shd w:val="clear" w:color="auto" w:fill="FFFFFF"/>
            <w:vAlign w:val="center"/>
          </w:tcPr>
          <w:p w14:paraId="3EA1F598" w14:textId="77777777" w:rsidR="003D5AA5" w:rsidRPr="002D6FDE" w:rsidRDefault="003D5AA5" w:rsidP="003D5AA5">
            <w:pPr>
              <w:spacing w:before="120"/>
              <w:jc w:val="center"/>
              <w:rPr>
                <w:sz w:val="22"/>
                <w:szCs w:val="22"/>
              </w:rPr>
            </w:pPr>
          </w:p>
        </w:tc>
        <w:tc>
          <w:tcPr>
            <w:tcW w:w="573" w:type="pct"/>
            <w:tcBorders>
              <w:top w:val="single" w:sz="4" w:space="0" w:color="auto"/>
              <w:left w:val="single" w:sz="4" w:space="0" w:color="auto"/>
              <w:bottom w:val="nil"/>
              <w:right w:val="nil"/>
            </w:tcBorders>
            <w:shd w:val="clear" w:color="auto" w:fill="FFFFFF"/>
            <w:vAlign w:val="center"/>
          </w:tcPr>
          <w:p w14:paraId="66579EC2" w14:textId="77777777" w:rsidR="003D5AA5" w:rsidRPr="002D6FDE" w:rsidRDefault="003D5AA5" w:rsidP="003D5AA5">
            <w:pPr>
              <w:spacing w:before="120"/>
              <w:jc w:val="center"/>
              <w:rPr>
                <w:sz w:val="22"/>
                <w:szCs w:val="22"/>
              </w:rPr>
            </w:pPr>
          </w:p>
        </w:tc>
        <w:tc>
          <w:tcPr>
            <w:tcW w:w="524" w:type="pct"/>
            <w:tcBorders>
              <w:top w:val="single" w:sz="4" w:space="0" w:color="auto"/>
              <w:left w:val="single" w:sz="4" w:space="0" w:color="auto"/>
              <w:bottom w:val="nil"/>
              <w:right w:val="single" w:sz="4" w:space="0" w:color="auto"/>
            </w:tcBorders>
            <w:shd w:val="clear" w:color="auto" w:fill="FFFFFF"/>
            <w:vAlign w:val="center"/>
          </w:tcPr>
          <w:p w14:paraId="4A7270D0" w14:textId="77777777" w:rsidR="003D5AA5" w:rsidRPr="002D6FDE" w:rsidRDefault="003D5AA5" w:rsidP="003D5AA5">
            <w:pPr>
              <w:spacing w:before="120"/>
              <w:jc w:val="center"/>
              <w:rPr>
                <w:sz w:val="22"/>
                <w:szCs w:val="22"/>
              </w:rPr>
            </w:pPr>
          </w:p>
        </w:tc>
      </w:tr>
      <w:tr w:rsidR="001C6186" w:rsidRPr="002D6FDE" w14:paraId="3DBD8105" w14:textId="77777777" w:rsidTr="003D5AA5">
        <w:tc>
          <w:tcPr>
            <w:tcW w:w="463" w:type="pct"/>
            <w:tcBorders>
              <w:top w:val="single" w:sz="4" w:space="0" w:color="auto"/>
              <w:left w:val="single" w:sz="4" w:space="0" w:color="auto"/>
              <w:bottom w:val="nil"/>
              <w:right w:val="nil"/>
            </w:tcBorders>
            <w:shd w:val="clear" w:color="auto" w:fill="FFFFFF"/>
            <w:vAlign w:val="center"/>
          </w:tcPr>
          <w:p w14:paraId="01BE54FA" w14:textId="77777777" w:rsidR="003D5AA5" w:rsidRPr="002D6FDE" w:rsidRDefault="003D5AA5" w:rsidP="003D5AA5">
            <w:pPr>
              <w:spacing w:before="120"/>
              <w:jc w:val="center"/>
              <w:rPr>
                <w:sz w:val="22"/>
                <w:szCs w:val="22"/>
              </w:rPr>
            </w:pPr>
          </w:p>
        </w:tc>
        <w:tc>
          <w:tcPr>
            <w:tcW w:w="2303" w:type="pct"/>
            <w:tcBorders>
              <w:top w:val="single" w:sz="4" w:space="0" w:color="auto"/>
              <w:left w:val="single" w:sz="4" w:space="0" w:color="auto"/>
              <w:bottom w:val="nil"/>
              <w:right w:val="nil"/>
            </w:tcBorders>
            <w:shd w:val="clear" w:color="auto" w:fill="FFFFFF"/>
            <w:vAlign w:val="center"/>
          </w:tcPr>
          <w:p w14:paraId="7DCEA1B4" w14:textId="77777777" w:rsidR="003D5AA5" w:rsidRPr="002D6FDE" w:rsidRDefault="003D5AA5" w:rsidP="003D5AA5">
            <w:pPr>
              <w:spacing w:before="120"/>
              <w:rPr>
                <w:sz w:val="22"/>
                <w:szCs w:val="22"/>
              </w:rPr>
            </w:pPr>
            <w:r w:rsidRPr="002D6FDE">
              <w:rPr>
                <w:sz w:val="22"/>
                <w:szCs w:val="22"/>
              </w:rPr>
              <w:t>c. Chi phí hoạt động thu phí</w:t>
            </w:r>
          </w:p>
        </w:tc>
        <w:tc>
          <w:tcPr>
            <w:tcW w:w="537" w:type="pct"/>
            <w:tcBorders>
              <w:top w:val="single" w:sz="4" w:space="0" w:color="auto"/>
              <w:left w:val="single" w:sz="4" w:space="0" w:color="auto"/>
              <w:bottom w:val="nil"/>
              <w:right w:val="nil"/>
            </w:tcBorders>
            <w:shd w:val="clear" w:color="auto" w:fill="FFFFFF"/>
            <w:vAlign w:val="center"/>
          </w:tcPr>
          <w:p w14:paraId="7B1E8102" w14:textId="77777777" w:rsidR="003D5AA5" w:rsidRPr="002D6FDE" w:rsidRDefault="003D5AA5" w:rsidP="003D5AA5">
            <w:pPr>
              <w:spacing w:before="120"/>
              <w:jc w:val="center"/>
              <w:rPr>
                <w:sz w:val="22"/>
                <w:szCs w:val="22"/>
              </w:rPr>
            </w:pPr>
            <w:r w:rsidRPr="002D6FDE">
              <w:rPr>
                <w:sz w:val="22"/>
                <w:szCs w:val="22"/>
              </w:rPr>
              <w:t>08</w:t>
            </w:r>
          </w:p>
        </w:tc>
        <w:tc>
          <w:tcPr>
            <w:tcW w:w="600" w:type="pct"/>
            <w:tcBorders>
              <w:top w:val="single" w:sz="4" w:space="0" w:color="auto"/>
              <w:left w:val="single" w:sz="4" w:space="0" w:color="auto"/>
              <w:bottom w:val="nil"/>
              <w:right w:val="nil"/>
            </w:tcBorders>
            <w:shd w:val="clear" w:color="auto" w:fill="FFFFFF"/>
            <w:vAlign w:val="center"/>
          </w:tcPr>
          <w:p w14:paraId="5C481BD7" w14:textId="77777777" w:rsidR="003D5AA5" w:rsidRPr="002D6FDE" w:rsidRDefault="003D5AA5" w:rsidP="003D5AA5">
            <w:pPr>
              <w:spacing w:before="120"/>
              <w:jc w:val="center"/>
              <w:rPr>
                <w:sz w:val="22"/>
                <w:szCs w:val="22"/>
              </w:rPr>
            </w:pPr>
          </w:p>
        </w:tc>
        <w:tc>
          <w:tcPr>
            <w:tcW w:w="573" w:type="pct"/>
            <w:tcBorders>
              <w:top w:val="single" w:sz="4" w:space="0" w:color="auto"/>
              <w:left w:val="single" w:sz="4" w:space="0" w:color="auto"/>
              <w:bottom w:val="nil"/>
              <w:right w:val="nil"/>
            </w:tcBorders>
            <w:shd w:val="clear" w:color="auto" w:fill="FFFFFF"/>
            <w:vAlign w:val="center"/>
          </w:tcPr>
          <w:p w14:paraId="5560F985" w14:textId="77777777" w:rsidR="003D5AA5" w:rsidRPr="002D6FDE" w:rsidRDefault="003D5AA5" w:rsidP="003D5AA5">
            <w:pPr>
              <w:spacing w:before="120"/>
              <w:jc w:val="center"/>
              <w:rPr>
                <w:sz w:val="22"/>
                <w:szCs w:val="22"/>
              </w:rPr>
            </w:pPr>
          </w:p>
        </w:tc>
        <w:tc>
          <w:tcPr>
            <w:tcW w:w="524" w:type="pct"/>
            <w:tcBorders>
              <w:top w:val="single" w:sz="4" w:space="0" w:color="auto"/>
              <w:left w:val="single" w:sz="4" w:space="0" w:color="auto"/>
              <w:bottom w:val="nil"/>
              <w:right w:val="single" w:sz="4" w:space="0" w:color="auto"/>
            </w:tcBorders>
            <w:shd w:val="clear" w:color="auto" w:fill="FFFFFF"/>
            <w:vAlign w:val="center"/>
          </w:tcPr>
          <w:p w14:paraId="04514B2C" w14:textId="77777777" w:rsidR="003D5AA5" w:rsidRPr="002D6FDE" w:rsidRDefault="003D5AA5" w:rsidP="003D5AA5">
            <w:pPr>
              <w:spacing w:before="120"/>
              <w:jc w:val="center"/>
              <w:rPr>
                <w:sz w:val="22"/>
                <w:szCs w:val="22"/>
              </w:rPr>
            </w:pPr>
          </w:p>
        </w:tc>
      </w:tr>
      <w:tr w:rsidR="001C6186" w:rsidRPr="002D6FDE" w14:paraId="177FD6C7" w14:textId="77777777" w:rsidTr="003D5AA5">
        <w:tc>
          <w:tcPr>
            <w:tcW w:w="463" w:type="pct"/>
            <w:tcBorders>
              <w:top w:val="single" w:sz="4" w:space="0" w:color="auto"/>
              <w:left w:val="single" w:sz="4" w:space="0" w:color="auto"/>
              <w:bottom w:val="nil"/>
              <w:right w:val="nil"/>
            </w:tcBorders>
            <w:shd w:val="clear" w:color="auto" w:fill="FFFFFF"/>
            <w:vAlign w:val="center"/>
          </w:tcPr>
          <w:p w14:paraId="2A0B72D6" w14:textId="77777777" w:rsidR="003D5AA5" w:rsidRPr="002D6FDE" w:rsidRDefault="003D5AA5" w:rsidP="003D5AA5">
            <w:pPr>
              <w:spacing w:before="120"/>
              <w:jc w:val="center"/>
              <w:rPr>
                <w:sz w:val="22"/>
                <w:szCs w:val="22"/>
              </w:rPr>
            </w:pPr>
            <w:r w:rsidRPr="002D6FDE">
              <w:rPr>
                <w:sz w:val="22"/>
                <w:szCs w:val="22"/>
              </w:rPr>
              <w:t>3</w:t>
            </w:r>
          </w:p>
        </w:tc>
        <w:tc>
          <w:tcPr>
            <w:tcW w:w="2303" w:type="pct"/>
            <w:tcBorders>
              <w:top w:val="single" w:sz="4" w:space="0" w:color="auto"/>
              <w:left w:val="single" w:sz="4" w:space="0" w:color="auto"/>
              <w:bottom w:val="nil"/>
              <w:right w:val="nil"/>
            </w:tcBorders>
            <w:shd w:val="clear" w:color="auto" w:fill="FFFFFF"/>
            <w:vAlign w:val="center"/>
          </w:tcPr>
          <w:p w14:paraId="1441434D" w14:textId="77777777" w:rsidR="003D5AA5" w:rsidRPr="002D6FDE" w:rsidRDefault="003D5AA5" w:rsidP="003D5AA5">
            <w:pPr>
              <w:spacing w:before="120"/>
              <w:rPr>
                <w:sz w:val="22"/>
                <w:szCs w:val="22"/>
              </w:rPr>
            </w:pPr>
            <w:r w:rsidRPr="002D6FDE">
              <w:rPr>
                <w:sz w:val="22"/>
                <w:szCs w:val="22"/>
              </w:rPr>
              <w:t>Thặng dư/thâm hụt (09= 01-05)</w:t>
            </w:r>
          </w:p>
        </w:tc>
        <w:tc>
          <w:tcPr>
            <w:tcW w:w="537" w:type="pct"/>
            <w:tcBorders>
              <w:top w:val="single" w:sz="4" w:space="0" w:color="auto"/>
              <w:left w:val="single" w:sz="4" w:space="0" w:color="auto"/>
              <w:bottom w:val="nil"/>
              <w:right w:val="nil"/>
            </w:tcBorders>
            <w:shd w:val="clear" w:color="auto" w:fill="FFFFFF"/>
            <w:vAlign w:val="center"/>
          </w:tcPr>
          <w:p w14:paraId="26BFA65C" w14:textId="77777777" w:rsidR="003D5AA5" w:rsidRPr="002D6FDE" w:rsidRDefault="003D5AA5" w:rsidP="003D5AA5">
            <w:pPr>
              <w:spacing w:before="120"/>
              <w:jc w:val="center"/>
              <w:rPr>
                <w:sz w:val="22"/>
                <w:szCs w:val="22"/>
              </w:rPr>
            </w:pPr>
            <w:r w:rsidRPr="002D6FDE">
              <w:rPr>
                <w:sz w:val="22"/>
                <w:szCs w:val="22"/>
              </w:rPr>
              <w:t>09</w:t>
            </w:r>
          </w:p>
        </w:tc>
        <w:tc>
          <w:tcPr>
            <w:tcW w:w="600" w:type="pct"/>
            <w:tcBorders>
              <w:top w:val="single" w:sz="4" w:space="0" w:color="auto"/>
              <w:left w:val="single" w:sz="4" w:space="0" w:color="auto"/>
              <w:bottom w:val="nil"/>
              <w:right w:val="nil"/>
            </w:tcBorders>
            <w:shd w:val="clear" w:color="auto" w:fill="FFFFFF"/>
            <w:vAlign w:val="center"/>
          </w:tcPr>
          <w:p w14:paraId="215DD28B" w14:textId="77777777" w:rsidR="003D5AA5" w:rsidRPr="002D6FDE" w:rsidRDefault="003D5AA5" w:rsidP="003D5AA5">
            <w:pPr>
              <w:spacing w:before="120"/>
              <w:jc w:val="center"/>
              <w:rPr>
                <w:sz w:val="22"/>
                <w:szCs w:val="22"/>
              </w:rPr>
            </w:pPr>
          </w:p>
        </w:tc>
        <w:tc>
          <w:tcPr>
            <w:tcW w:w="573" w:type="pct"/>
            <w:tcBorders>
              <w:top w:val="single" w:sz="4" w:space="0" w:color="auto"/>
              <w:left w:val="single" w:sz="4" w:space="0" w:color="auto"/>
              <w:bottom w:val="nil"/>
              <w:right w:val="nil"/>
            </w:tcBorders>
            <w:shd w:val="clear" w:color="auto" w:fill="FFFFFF"/>
            <w:vAlign w:val="center"/>
          </w:tcPr>
          <w:p w14:paraId="2762DE0A" w14:textId="77777777" w:rsidR="003D5AA5" w:rsidRPr="002D6FDE" w:rsidRDefault="003D5AA5" w:rsidP="003D5AA5">
            <w:pPr>
              <w:spacing w:before="120"/>
              <w:jc w:val="center"/>
              <w:rPr>
                <w:sz w:val="22"/>
                <w:szCs w:val="22"/>
              </w:rPr>
            </w:pPr>
          </w:p>
        </w:tc>
        <w:tc>
          <w:tcPr>
            <w:tcW w:w="524" w:type="pct"/>
            <w:tcBorders>
              <w:top w:val="single" w:sz="4" w:space="0" w:color="auto"/>
              <w:left w:val="single" w:sz="4" w:space="0" w:color="auto"/>
              <w:bottom w:val="nil"/>
              <w:right w:val="single" w:sz="4" w:space="0" w:color="auto"/>
            </w:tcBorders>
            <w:shd w:val="clear" w:color="auto" w:fill="FFFFFF"/>
            <w:vAlign w:val="center"/>
          </w:tcPr>
          <w:p w14:paraId="16ECDA4F" w14:textId="77777777" w:rsidR="003D5AA5" w:rsidRPr="002D6FDE" w:rsidRDefault="003D5AA5" w:rsidP="003D5AA5">
            <w:pPr>
              <w:spacing w:before="120"/>
              <w:jc w:val="center"/>
              <w:rPr>
                <w:sz w:val="22"/>
                <w:szCs w:val="22"/>
              </w:rPr>
            </w:pPr>
          </w:p>
        </w:tc>
      </w:tr>
      <w:tr w:rsidR="001C6186" w:rsidRPr="002D6FDE" w14:paraId="14B94BCD" w14:textId="77777777" w:rsidTr="003D5AA5">
        <w:tc>
          <w:tcPr>
            <w:tcW w:w="463" w:type="pct"/>
            <w:tcBorders>
              <w:top w:val="single" w:sz="4" w:space="0" w:color="auto"/>
              <w:left w:val="single" w:sz="4" w:space="0" w:color="auto"/>
              <w:bottom w:val="nil"/>
              <w:right w:val="nil"/>
            </w:tcBorders>
            <w:shd w:val="clear" w:color="auto" w:fill="FFFFFF"/>
            <w:vAlign w:val="center"/>
          </w:tcPr>
          <w:p w14:paraId="1E5F4E1C" w14:textId="77777777" w:rsidR="003D5AA5" w:rsidRPr="002D6FDE" w:rsidRDefault="003D5AA5" w:rsidP="003D5AA5">
            <w:pPr>
              <w:spacing w:before="120"/>
              <w:jc w:val="center"/>
              <w:rPr>
                <w:b/>
                <w:sz w:val="22"/>
                <w:szCs w:val="22"/>
              </w:rPr>
            </w:pPr>
            <w:r w:rsidRPr="002D6FDE">
              <w:rPr>
                <w:b/>
                <w:sz w:val="22"/>
                <w:szCs w:val="22"/>
              </w:rPr>
              <w:t>II</w:t>
            </w:r>
          </w:p>
        </w:tc>
        <w:tc>
          <w:tcPr>
            <w:tcW w:w="2303" w:type="pct"/>
            <w:tcBorders>
              <w:top w:val="single" w:sz="4" w:space="0" w:color="auto"/>
              <w:left w:val="single" w:sz="4" w:space="0" w:color="auto"/>
              <w:bottom w:val="nil"/>
              <w:right w:val="nil"/>
            </w:tcBorders>
            <w:shd w:val="clear" w:color="auto" w:fill="FFFFFF"/>
            <w:vAlign w:val="center"/>
          </w:tcPr>
          <w:p w14:paraId="49445C64" w14:textId="77777777" w:rsidR="003D5AA5" w:rsidRPr="002D6FDE" w:rsidRDefault="003D5AA5" w:rsidP="003D5AA5">
            <w:pPr>
              <w:spacing w:before="120"/>
              <w:rPr>
                <w:b/>
                <w:sz w:val="22"/>
                <w:szCs w:val="22"/>
              </w:rPr>
            </w:pPr>
            <w:r w:rsidRPr="002D6FDE">
              <w:rPr>
                <w:b/>
                <w:sz w:val="22"/>
                <w:szCs w:val="22"/>
              </w:rPr>
              <w:t>Hoạt động sản xuất kinh doanh, dịch vụ</w:t>
            </w:r>
          </w:p>
        </w:tc>
        <w:tc>
          <w:tcPr>
            <w:tcW w:w="537" w:type="pct"/>
            <w:tcBorders>
              <w:top w:val="single" w:sz="4" w:space="0" w:color="auto"/>
              <w:left w:val="single" w:sz="4" w:space="0" w:color="auto"/>
              <w:bottom w:val="nil"/>
              <w:right w:val="nil"/>
            </w:tcBorders>
            <w:shd w:val="clear" w:color="auto" w:fill="FFFFFF"/>
            <w:vAlign w:val="center"/>
          </w:tcPr>
          <w:p w14:paraId="5E994876" w14:textId="77777777" w:rsidR="003D5AA5" w:rsidRPr="002D6FDE" w:rsidRDefault="003D5AA5" w:rsidP="003D5AA5">
            <w:pPr>
              <w:spacing w:before="120"/>
              <w:jc w:val="center"/>
              <w:rPr>
                <w:b/>
                <w:sz w:val="22"/>
                <w:szCs w:val="22"/>
              </w:rPr>
            </w:pPr>
          </w:p>
        </w:tc>
        <w:tc>
          <w:tcPr>
            <w:tcW w:w="600" w:type="pct"/>
            <w:tcBorders>
              <w:top w:val="single" w:sz="4" w:space="0" w:color="auto"/>
              <w:left w:val="single" w:sz="4" w:space="0" w:color="auto"/>
              <w:bottom w:val="nil"/>
              <w:right w:val="nil"/>
            </w:tcBorders>
            <w:shd w:val="clear" w:color="auto" w:fill="FFFFFF"/>
            <w:vAlign w:val="center"/>
          </w:tcPr>
          <w:p w14:paraId="397DB26E" w14:textId="77777777" w:rsidR="003D5AA5" w:rsidRPr="002D6FDE" w:rsidRDefault="003D5AA5" w:rsidP="003D5AA5">
            <w:pPr>
              <w:spacing w:before="120"/>
              <w:jc w:val="center"/>
              <w:rPr>
                <w:b/>
                <w:sz w:val="22"/>
                <w:szCs w:val="22"/>
              </w:rPr>
            </w:pPr>
          </w:p>
        </w:tc>
        <w:tc>
          <w:tcPr>
            <w:tcW w:w="573" w:type="pct"/>
            <w:tcBorders>
              <w:top w:val="single" w:sz="4" w:space="0" w:color="auto"/>
              <w:left w:val="single" w:sz="4" w:space="0" w:color="auto"/>
              <w:bottom w:val="nil"/>
              <w:right w:val="nil"/>
            </w:tcBorders>
            <w:shd w:val="clear" w:color="auto" w:fill="FFFFFF"/>
            <w:vAlign w:val="center"/>
          </w:tcPr>
          <w:p w14:paraId="2632FE74" w14:textId="77777777" w:rsidR="003D5AA5" w:rsidRPr="002D6FDE" w:rsidRDefault="003D5AA5" w:rsidP="003D5AA5">
            <w:pPr>
              <w:spacing w:before="120"/>
              <w:jc w:val="center"/>
              <w:rPr>
                <w:b/>
                <w:sz w:val="22"/>
                <w:szCs w:val="22"/>
              </w:rPr>
            </w:pPr>
          </w:p>
        </w:tc>
        <w:tc>
          <w:tcPr>
            <w:tcW w:w="524" w:type="pct"/>
            <w:tcBorders>
              <w:top w:val="single" w:sz="4" w:space="0" w:color="auto"/>
              <w:left w:val="single" w:sz="4" w:space="0" w:color="auto"/>
              <w:bottom w:val="nil"/>
              <w:right w:val="single" w:sz="4" w:space="0" w:color="auto"/>
            </w:tcBorders>
            <w:shd w:val="clear" w:color="auto" w:fill="FFFFFF"/>
            <w:vAlign w:val="center"/>
          </w:tcPr>
          <w:p w14:paraId="0D586F7A" w14:textId="77777777" w:rsidR="003D5AA5" w:rsidRPr="002D6FDE" w:rsidRDefault="003D5AA5" w:rsidP="003D5AA5">
            <w:pPr>
              <w:spacing w:before="120"/>
              <w:jc w:val="center"/>
              <w:rPr>
                <w:b/>
                <w:sz w:val="22"/>
                <w:szCs w:val="22"/>
              </w:rPr>
            </w:pPr>
          </w:p>
        </w:tc>
      </w:tr>
      <w:tr w:rsidR="001C6186" w:rsidRPr="002D6FDE" w14:paraId="15BC3F4E" w14:textId="77777777" w:rsidTr="003D5AA5">
        <w:tc>
          <w:tcPr>
            <w:tcW w:w="463" w:type="pct"/>
            <w:tcBorders>
              <w:top w:val="single" w:sz="4" w:space="0" w:color="auto"/>
              <w:left w:val="single" w:sz="4" w:space="0" w:color="auto"/>
              <w:bottom w:val="nil"/>
              <w:right w:val="nil"/>
            </w:tcBorders>
            <w:shd w:val="clear" w:color="auto" w:fill="FFFFFF"/>
            <w:vAlign w:val="center"/>
          </w:tcPr>
          <w:p w14:paraId="239DBEF5" w14:textId="77777777" w:rsidR="003D5AA5" w:rsidRPr="002D6FDE" w:rsidRDefault="003D5AA5" w:rsidP="003D5AA5">
            <w:pPr>
              <w:spacing w:before="120"/>
              <w:jc w:val="center"/>
              <w:rPr>
                <w:sz w:val="22"/>
                <w:szCs w:val="22"/>
              </w:rPr>
            </w:pPr>
            <w:r w:rsidRPr="002D6FDE">
              <w:rPr>
                <w:sz w:val="22"/>
                <w:szCs w:val="22"/>
              </w:rPr>
              <w:t>1</w:t>
            </w:r>
          </w:p>
        </w:tc>
        <w:tc>
          <w:tcPr>
            <w:tcW w:w="2303" w:type="pct"/>
            <w:tcBorders>
              <w:top w:val="single" w:sz="4" w:space="0" w:color="auto"/>
              <w:left w:val="single" w:sz="4" w:space="0" w:color="auto"/>
              <w:bottom w:val="nil"/>
              <w:right w:val="nil"/>
            </w:tcBorders>
            <w:shd w:val="clear" w:color="auto" w:fill="FFFFFF"/>
            <w:vAlign w:val="center"/>
          </w:tcPr>
          <w:p w14:paraId="75B37B6B" w14:textId="77777777" w:rsidR="003D5AA5" w:rsidRPr="002D6FDE" w:rsidRDefault="003D5AA5" w:rsidP="003D5AA5">
            <w:pPr>
              <w:spacing w:before="120"/>
              <w:rPr>
                <w:sz w:val="22"/>
                <w:szCs w:val="22"/>
              </w:rPr>
            </w:pPr>
            <w:r w:rsidRPr="002D6FDE">
              <w:rPr>
                <w:sz w:val="22"/>
                <w:szCs w:val="22"/>
              </w:rPr>
              <w:t>Doanh thu</w:t>
            </w:r>
          </w:p>
        </w:tc>
        <w:tc>
          <w:tcPr>
            <w:tcW w:w="537" w:type="pct"/>
            <w:tcBorders>
              <w:top w:val="single" w:sz="4" w:space="0" w:color="auto"/>
              <w:left w:val="single" w:sz="4" w:space="0" w:color="auto"/>
              <w:bottom w:val="nil"/>
              <w:right w:val="nil"/>
            </w:tcBorders>
            <w:shd w:val="clear" w:color="auto" w:fill="FFFFFF"/>
            <w:vAlign w:val="center"/>
          </w:tcPr>
          <w:p w14:paraId="01929D7A" w14:textId="77777777" w:rsidR="003D5AA5" w:rsidRPr="002D6FDE" w:rsidRDefault="003D5AA5" w:rsidP="003D5AA5">
            <w:pPr>
              <w:spacing w:before="120"/>
              <w:jc w:val="center"/>
              <w:rPr>
                <w:sz w:val="22"/>
                <w:szCs w:val="22"/>
              </w:rPr>
            </w:pPr>
            <w:r w:rsidRPr="002D6FDE">
              <w:rPr>
                <w:sz w:val="22"/>
                <w:szCs w:val="22"/>
              </w:rPr>
              <w:t>10</w:t>
            </w:r>
          </w:p>
        </w:tc>
        <w:tc>
          <w:tcPr>
            <w:tcW w:w="600" w:type="pct"/>
            <w:tcBorders>
              <w:top w:val="single" w:sz="4" w:space="0" w:color="auto"/>
              <w:left w:val="single" w:sz="4" w:space="0" w:color="auto"/>
              <w:bottom w:val="nil"/>
              <w:right w:val="nil"/>
            </w:tcBorders>
            <w:shd w:val="clear" w:color="auto" w:fill="FFFFFF"/>
            <w:vAlign w:val="center"/>
          </w:tcPr>
          <w:p w14:paraId="70B0107B" w14:textId="77777777" w:rsidR="003D5AA5" w:rsidRPr="002D6FDE" w:rsidRDefault="003D5AA5" w:rsidP="003D5AA5">
            <w:pPr>
              <w:spacing w:before="120"/>
              <w:jc w:val="center"/>
              <w:rPr>
                <w:sz w:val="22"/>
                <w:szCs w:val="22"/>
              </w:rPr>
            </w:pPr>
          </w:p>
        </w:tc>
        <w:tc>
          <w:tcPr>
            <w:tcW w:w="573" w:type="pct"/>
            <w:tcBorders>
              <w:top w:val="single" w:sz="4" w:space="0" w:color="auto"/>
              <w:left w:val="single" w:sz="4" w:space="0" w:color="auto"/>
              <w:bottom w:val="nil"/>
              <w:right w:val="nil"/>
            </w:tcBorders>
            <w:shd w:val="clear" w:color="auto" w:fill="FFFFFF"/>
            <w:vAlign w:val="center"/>
          </w:tcPr>
          <w:p w14:paraId="2D75439C" w14:textId="77777777" w:rsidR="003D5AA5" w:rsidRPr="002D6FDE" w:rsidRDefault="003D5AA5" w:rsidP="003D5AA5">
            <w:pPr>
              <w:spacing w:before="120"/>
              <w:jc w:val="center"/>
              <w:rPr>
                <w:sz w:val="22"/>
                <w:szCs w:val="22"/>
              </w:rPr>
            </w:pPr>
          </w:p>
        </w:tc>
        <w:tc>
          <w:tcPr>
            <w:tcW w:w="524" w:type="pct"/>
            <w:tcBorders>
              <w:top w:val="single" w:sz="4" w:space="0" w:color="auto"/>
              <w:left w:val="single" w:sz="4" w:space="0" w:color="auto"/>
              <w:bottom w:val="nil"/>
              <w:right w:val="single" w:sz="4" w:space="0" w:color="auto"/>
            </w:tcBorders>
            <w:shd w:val="clear" w:color="auto" w:fill="FFFFFF"/>
            <w:vAlign w:val="center"/>
          </w:tcPr>
          <w:p w14:paraId="06AF7F88" w14:textId="77777777" w:rsidR="003D5AA5" w:rsidRPr="002D6FDE" w:rsidRDefault="003D5AA5" w:rsidP="003D5AA5">
            <w:pPr>
              <w:spacing w:before="120"/>
              <w:jc w:val="center"/>
              <w:rPr>
                <w:sz w:val="22"/>
                <w:szCs w:val="22"/>
              </w:rPr>
            </w:pPr>
          </w:p>
        </w:tc>
      </w:tr>
      <w:tr w:rsidR="001C6186" w:rsidRPr="002D6FDE" w14:paraId="61AF6055" w14:textId="77777777" w:rsidTr="003D5AA5">
        <w:tc>
          <w:tcPr>
            <w:tcW w:w="463" w:type="pct"/>
            <w:tcBorders>
              <w:top w:val="single" w:sz="4" w:space="0" w:color="auto"/>
              <w:left w:val="single" w:sz="4" w:space="0" w:color="auto"/>
              <w:bottom w:val="nil"/>
              <w:right w:val="nil"/>
            </w:tcBorders>
            <w:shd w:val="clear" w:color="auto" w:fill="FFFFFF"/>
            <w:vAlign w:val="center"/>
          </w:tcPr>
          <w:p w14:paraId="71D53DF8" w14:textId="77777777" w:rsidR="003D5AA5" w:rsidRPr="002D6FDE" w:rsidRDefault="003D5AA5" w:rsidP="003D5AA5">
            <w:pPr>
              <w:spacing w:before="120"/>
              <w:jc w:val="center"/>
              <w:rPr>
                <w:sz w:val="22"/>
                <w:szCs w:val="22"/>
              </w:rPr>
            </w:pPr>
            <w:r w:rsidRPr="002D6FDE">
              <w:rPr>
                <w:sz w:val="22"/>
                <w:szCs w:val="22"/>
              </w:rPr>
              <w:t>2</w:t>
            </w:r>
          </w:p>
        </w:tc>
        <w:tc>
          <w:tcPr>
            <w:tcW w:w="2303" w:type="pct"/>
            <w:tcBorders>
              <w:top w:val="single" w:sz="4" w:space="0" w:color="auto"/>
              <w:left w:val="single" w:sz="4" w:space="0" w:color="auto"/>
              <w:bottom w:val="nil"/>
              <w:right w:val="nil"/>
            </w:tcBorders>
            <w:shd w:val="clear" w:color="auto" w:fill="FFFFFF"/>
            <w:vAlign w:val="center"/>
          </w:tcPr>
          <w:p w14:paraId="1CB73A7F" w14:textId="77777777" w:rsidR="003D5AA5" w:rsidRPr="002D6FDE" w:rsidRDefault="003D5AA5" w:rsidP="003D5AA5">
            <w:pPr>
              <w:spacing w:before="120"/>
              <w:rPr>
                <w:sz w:val="22"/>
                <w:szCs w:val="22"/>
              </w:rPr>
            </w:pPr>
            <w:r w:rsidRPr="002D6FDE">
              <w:rPr>
                <w:sz w:val="22"/>
                <w:szCs w:val="22"/>
              </w:rPr>
              <w:t>Chi phí</w:t>
            </w:r>
          </w:p>
        </w:tc>
        <w:tc>
          <w:tcPr>
            <w:tcW w:w="537" w:type="pct"/>
            <w:tcBorders>
              <w:top w:val="single" w:sz="4" w:space="0" w:color="auto"/>
              <w:left w:val="single" w:sz="4" w:space="0" w:color="auto"/>
              <w:bottom w:val="nil"/>
              <w:right w:val="nil"/>
            </w:tcBorders>
            <w:shd w:val="clear" w:color="auto" w:fill="FFFFFF"/>
            <w:vAlign w:val="center"/>
          </w:tcPr>
          <w:p w14:paraId="3C4BE717" w14:textId="77777777" w:rsidR="003D5AA5" w:rsidRPr="002D6FDE" w:rsidRDefault="003D5AA5" w:rsidP="003D5AA5">
            <w:pPr>
              <w:spacing w:before="120"/>
              <w:jc w:val="center"/>
              <w:rPr>
                <w:sz w:val="22"/>
                <w:szCs w:val="22"/>
              </w:rPr>
            </w:pPr>
            <w:r w:rsidRPr="002D6FDE">
              <w:rPr>
                <w:sz w:val="22"/>
                <w:szCs w:val="22"/>
              </w:rPr>
              <w:t>11</w:t>
            </w:r>
          </w:p>
        </w:tc>
        <w:tc>
          <w:tcPr>
            <w:tcW w:w="600" w:type="pct"/>
            <w:tcBorders>
              <w:top w:val="single" w:sz="4" w:space="0" w:color="auto"/>
              <w:left w:val="single" w:sz="4" w:space="0" w:color="auto"/>
              <w:bottom w:val="nil"/>
              <w:right w:val="nil"/>
            </w:tcBorders>
            <w:shd w:val="clear" w:color="auto" w:fill="FFFFFF"/>
            <w:vAlign w:val="center"/>
          </w:tcPr>
          <w:p w14:paraId="46ED25BC" w14:textId="77777777" w:rsidR="003D5AA5" w:rsidRPr="002D6FDE" w:rsidRDefault="003D5AA5" w:rsidP="003D5AA5">
            <w:pPr>
              <w:spacing w:before="120"/>
              <w:jc w:val="center"/>
              <w:rPr>
                <w:sz w:val="22"/>
                <w:szCs w:val="22"/>
              </w:rPr>
            </w:pPr>
          </w:p>
        </w:tc>
        <w:tc>
          <w:tcPr>
            <w:tcW w:w="573" w:type="pct"/>
            <w:tcBorders>
              <w:top w:val="single" w:sz="4" w:space="0" w:color="auto"/>
              <w:left w:val="single" w:sz="4" w:space="0" w:color="auto"/>
              <w:bottom w:val="nil"/>
              <w:right w:val="nil"/>
            </w:tcBorders>
            <w:shd w:val="clear" w:color="auto" w:fill="FFFFFF"/>
            <w:vAlign w:val="center"/>
          </w:tcPr>
          <w:p w14:paraId="12CD88F9" w14:textId="77777777" w:rsidR="003D5AA5" w:rsidRPr="002D6FDE" w:rsidRDefault="003D5AA5" w:rsidP="003D5AA5">
            <w:pPr>
              <w:spacing w:before="120"/>
              <w:jc w:val="center"/>
              <w:rPr>
                <w:sz w:val="22"/>
                <w:szCs w:val="22"/>
              </w:rPr>
            </w:pPr>
          </w:p>
        </w:tc>
        <w:tc>
          <w:tcPr>
            <w:tcW w:w="524" w:type="pct"/>
            <w:tcBorders>
              <w:top w:val="single" w:sz="4" w:space="0" w:color="auto"/>
              <w:left w:val="single" w:sz="4" w:space="0" w:color="auto"/>
              <w:bottom w:val="nil"/>
              <w:right w:val="single" w:sz="4" w:space="0" w:color="auto"/>
            </w:tcBorders>
            <w:shd w:val="clear" w:color="auto" w:fill="FFFFFF"/>
            <w:vAlign w:val="center"/>
          </w:tcPr>
          <w:p w14:paraId="720C6C9B" w14:textId="77777777" w:rsidR="003D5AA5" w:rsidRPr="002D6FDE" w:rsidRDefault="003D5AA5" w:rsidP="003D5AA5">
            <w:pPr>
              <w:spacing w:before="120"/>
              <w:jc w:val="center"/>
              <w:rPr>
                <w:sz w:val="22"/>
                <w:szCs w:val="22"/>
              </w:rPr>
            </w:pPr>
          </w:p>
        </w:tc>
      </w:tr>
      <w:tr w:rsidR="001C6186" w:rsidRPr="002D6FDE" w14:paraId="705C2211" w14:textId="77777777" w:rsidTr="003D5AA5">
        <w:tc>
          <w:tcPr>
            <w:tcW w:w="463" w:type="pct"/>
            <w:tcBorders>
              <w:top w:val="single" w:sz="4" w:space="0" w:color="auto"/>
              <w:left w:val="single" w:sz="4" w:space="0" w:color="auto"/>
              <w:bottom w:val="nil"/>
              <w:right w:val="nil"/>
            </w:tcBorders>
            <w:shd w:val="clear" w:color="auto" w:fill="FFFFFF"/>
            <w:vAlign w:val="center"/>
          </w:tcPr>
          <w:p w14:paraId="200F779F" w14:textId="77777777" w:rsidR="003D5AA5" w:rsidRPr="002D6FDE" w:rsidRDefault="003D5AA5" w:rsidP="003D5AA5">
            <w:pPr>
              <w:spacing w:before="120"/>
              <w:jc w:val="center"/>
              <w:rPr>
                <w:sz w:val="22"/>
                <w:szCs w:val="22"/>
              </w:rPr>
            </w:pPr>
            <w:r w:rsidRPr="002D6FDE">
              <w:rPr>
                <w:sz w:val="22"/>
                <w:szCs w:val="22"/>
              </w:rPr>
              <w:t>3</w:t>
            </w:r>
          </w:p>
        </w:tc>
        <w:tc>
          <w:tcPr>
            <w:tcW w:w="2303" w:type="pct"/>
            <w:tcBorders>
              <w:top w:val="single" w:sz="4" w:space="0" w:color="auto"/>
              <w:left w:val="single" w:sz="4" w:space="0" w:color="auto"/>
              <w:bottom w:val="nil"/>
              <w:right w:val="nil"/>
            </w:tcBorders>
            <w:shd w:val="clear" w:color="auto" w:fill="FFFFFF"/>
            <w:vAlign w:val="center"/>
          </w:tcPr>
          <w:p w14:paraId="0C6CC0F8" w14:textId="77777777" w:rsidR="003D5AA5" w:rsidRPr="002D6FDE" w:rsidRDefault="003D5AA5" w:rsidP="003D5AA5">
            <w:pPr>
              <w:spacing w:before="120"/>
              <w:rPr>
                <w:sz w:val="22"/>
                <w:szCs w:val="22"/>
              </w:rPr>
            </w:pPr>
            <w:r w:rsidRPr="002D6FDE">
              <w:rPr>
                <w:sz w:val="22"/>
                <w:szCs w:val="22"/>
              </w:rPr>
              <w:t>Thặng dư/thâm hụt (12=10-11)</w:t>
            </w:r>
          </w:p>
        </w:tc>
        <w:tc>
          <w:tcPr>
            <w:tcW w:w="537" w:type="pct"/>
            <w:tcBorders>
              <w:top w:val="single" w:sz="4" w:space="0" w:color="auto"/>
              <w:left w:val="single" w:sz="4" w:space="0" w:color="auto"/>
              <w:bottom w:val="nil"/>
              <w:right w:val="nil"/>
            </w:tcBorders>
            <w:shd w:val="clear" w:color="auto" w:fill="FFFFFF"/>
            <w:vAlign w:val="center"/>
          </w:tcPr>
          <w:p w14:paraId="43339208" w14:textId="77777777" w:rsidR="003D5AA5" w:rsidRPr="002D6FDE" w:rsidRDefault="003D5AA5" w:rsidP="003D5AA5">
            <w:pPr>
              <w:spacing w:before="120"/>
              <w:jc w:val="center"/>
              <w:rPr>
                <w:sz w:val="22"/>
                <w:szCs w:val="22"/>
              </w:rPr>
            </w:pPr>
            <w:r w:rsidRPr="002D6FDE">
              <w:rPr>
                <w:sz w:val="22"/>
                <w:szCs w:val="22"/>
              </w:rPr>
              <w:t>12</w:t>
            </w:r>
          </w:p>
        </w:tc>
        <w:tc>
          <w:tcPr>
            <w:tcW w:w="600" w:type="pct"/>
            <w:tcBorders>
              <w:top w:val="single" w:sz="4" w:space="0" w:color="auto"/>
              <w:left w:val="single" w:sz="4" w:space="0" w:color="auto"/>
              <w:bottom w:val="nil"/>
              <w:right w:val="nil"/>
            </w:tcBorders>
            <w:shd w:val="clear" w:color="auto" w:fill="FFFFFF"/>
            <w:vAlign w:val="center"/>
          </w:tcPr>
          <w:p w14:paraId="2C760FA1" w14:textId="77777777" w:rsidR="003D5AA5" w:rsidRPr="002D6FDE" w:rsidRDefault="003D5AA5" w:rsidP="003D5AA5">
            <w:pPr>
              <w:spacing w:before="120"/>
              <w:jc w:val="center"/>
              <w:rPr>
                <w:sz w:val="22"/>
                <w:szCs w:val="22"/>
              </w:rPr>
            </w:pPr>
          </w:p>
        </w:tc>
        <w:tc>
          <w:tcPr>
            <w:tcW w:w="573" w:type="pct"/>
            <w:tcBorders>
              <w:top w:val="single" w:sz="4" w:space="0" w:color="auto"/>
              <w:left w:val="single" w:sz="4" w:space="0" w:color="auto"/>
              <w:bottom w:val="nil"/>
              <w:right w:val="nil"/>
            </w:tcBorders>
            <w:shd w:val="clear" w:color="auto" w:fill="FFFFFF"/>
            <w:vAlign w:val="center"/>
          </w:tcPr>
          <w:p w14:paraId="48425B58" w14:textId="77777777" w:rsidR="003D5AA5" w:rsidRPr="002D6FDE" w:rsidRDefault="003D5AA5" w:rsidP="003D5AA5">
            <w:pPr>
              <w:spacing w:before="120"/>
              <w:jc w:val="center"/>
              <w:rPr>
                <w:sz w:val="22"/>
                <w:szCs w:val="22"/>
              </w:rPr>
            </w:pPr>
          </w:p>
        </w:tc>
        <w:tc>
          <w:tcPr>
            <w:tcW w:w="524" w:type="pct"/>
            <w:tcBorders>
              <w:top w:val="single" w:sz="4" w:space="0" w:color="auto"/>
              <w:left w:val="single" w:sz="4" w:space="0" w:color="auto"/>
              <w:bottom w:val="nil"/>
              <w:right w:val="single" w:sz="4" w:space="0" w:color="auto"/>
            </w:tcBorders>
            <w:shd w:val="clear" w:color="auto" w:fill="FFFFFF"/>
            <w:vAlign w:val="center"/>
          </w:tcPr>
          <w:p w14:paraId="34B7203A" w14:textId="77777777" w:rsidR="003D5AA5" w:rsidRPr="002D6FDE" w:rsidRDefault="003D5AA5" w:rsidP="003D5AA5">
            <w:pPr>
              <w:spacing w:before="120"/>
              <w:jc w:val="center"/>
              <w:rPr>
                <w:sz w:val="22"/>
                <w:szCs w:val="22"/>
              </w:rPr>
            </w:pPr>
          </w:p>
        </w:tc>
      </w:tr>
      <w:tr w:rsidR="001C6186" w:rsidRPr="002D6FDE" w14:paraId="2F03E498" w14:textId="77777777" w:rsidTr="003D5AA5">
        <w:tc>
          <w:tcPr>
            <w:tcW w:w="463" w:type="pct"/>
            <w:tcBorders>
              <w:top w:val="single" w:sz="4" w:space="0" w:color="auto"/>
              <w:left w:val="single" w:sz="4" w:space="0" w:color="auto"/>
              <w:bottom w:val="nil"/>
              <w:right w:val="nil"/>
            </w:tcBorders>
            <w:shd w:val="clear" w:color="auto" w:fill="FFFFFF"/>
            <w:vAlign w:val="center"/>
          </w:tcPr>
          <w:p w14:paraId="1993CD94" w14:textId="77777777" w:rsidR="003D5AA5" w:rsidRPr="002D6FDE" w:rsidRDefault="003D5AA5" w:rsidP="003D5AA5">
            <w:pPr>
              <w:spacing w:before="120"/>
              <w:jc w:val="center"/>
              <w:rPr>
                <w:b/>
                <w:sz w:val="22"/>
                <w:szCs w:val="22"/>
              </w:rPr>
            </w:pPr>
            <w:r w:rsidRPr="002D6FDE">
              <w:rPr>
                <w:b/>
                <w:sz w:val="22"/>
                <w:szCs w:val="22"/>
              </w:rPr>
              <w:t>III</w:t>
            </w:r>
          </w:p>
        </w:tc>
        <w:tc>
          <w:tcPr>
            <w:tcW w:w="2303" w:type="pct"/>
            <w:tcBorders>
              <w:top w:val="single" w:sz="4" w:space="0" w:color="auto"/>
              <w:left w:val="single" w:sz="4" w:space="0" w:color="auto"/>
              <w:bottom w:val="nil"/>
              <w:right w:val="nil"/>
            </w:tcBorders>
            <w:shd w:val="clear" w:color="auto" w:fill="FFFFFF"/>
            <w:vAlign w:val="center"/>
          </w:tcPr>
          <w:p w14:paraId="564273B7" w14:textId="77777777" w:rsidR="003D5AA5" w:rsidRPr="002D6FDE" w:rsidRDefault="003D5AA5" w:rsidP="003D5AA5">
            <w:pPr>
              <w:spacing w:before="120"/>
              <w:rPr>
                <w:b/>
                <w:sz w:val="22"/>
                <w:szCs w:val="22"/>
              </w:rPr>
            </w:pPr>
            <w:r w:rsidRPr="002D6FDE">
              <w:rPr>
                <w:b/>
                <w:sz w:val="22"/>
                <w:szCs w:val="22"/>
              </w:rPr>
              <w:t>Hoạt động tài chính</w:t>
            </w:r>
          </w:p>
        </w:tc>
        <w:tc>
          <w:tcPr>
            <w:tcW w:w="537" w:type="pct"/>
            <w:tcBorders>
              <w:top w:val="single" w:sz="4" w:space="0" w:color="auto"/>
              <w:left w:val="single" w:sz="4" w:space="0" w:color="auto"/>
              <w:bottom w:val="nil"/>
              <w:right w:val="nil"/>
            </w:tcBorders>
            <w:shd w:val="clear" w:color="auto" w:fill="FFFFFF"/>
            <w:vAlign w:val="center"/>
          </w:tcPr>
          <w:p w14:paraId="4E5E2239" w14:textId="77777777" w:rsidR="003D5AA5" w:rsidRPr="002D6FDE" w:rsidRDefault="003D5AA5" w:rsidP="003D5AA5">
            <w:pPr>
              <w:spacing w:before="120"/>
              <w:jc w:val="center"/>
              <w:rPr>
                <w:b/>
                <w:sz w:val="22"/>
                <w:szCs w:val="22"/>
              </w:rPr>
            </w:pPr>
          </w:p>
        </w:tc>
        <w:tc>
          <w:tcPr>
            <w:tcW w:w="600" w:type="pct"/>
            <w:tcBorders>
              <w:top w:val="single" w:sz="4" w:space="0" w:color="auto"/>
              <w:left w:val="single" w:sz="4" w:space="0" w:color="auto"/>
              <w:bottom w:val="nil"/>
              <w:right w:val="nil"/>
            </w:tcBorders>
            <w:shd w:val="clear" w:color="auto" w:fill="FFFFFF"/>
            <w:vAlign w:val="center"/>
          </w:tcPr>
          <w:p w14:paraId="0C53D062" w14:textId="77777777" w:rsidR="003D5AA5" w:rsidRPr="002D6FDE" w:rsidRDefault="003D5AA5" w:rsidP="003D5AA5">
            <w:pPr>
              <w:spacing w:before="120"/>
              <w:jc w:val="center"/>
              <w:rPr>
                <w:b/>
                <w:sz w:val="22"/>
                <w:szCs w:val="22"/>
              </w:rPr>
            </w:pPr>
          </w:p>
        </w:tc>
        <w:tc>
          <w:tcPr>
            <w:tcW w:w="573" w:type="pct"/>
            <w:tcBorders>
              <w:top w:val="single" w:sz="4" w:space="0" w:color="auto"/>
              <w:left w:val="single" w:sz="4" w:space="0" w:color="auto"/>
              <w:bottom w:val="nil"/>
              <w:right w:val="nil"/>
            </w:tcBorders>
            <w:shd w:val="clear" w:color="auto" w:fill="FFFFFF"/>
            <w:vAlign w:val="center"/>
          </w:tcPr>
          <w:p w14:paraId="066DF3C1" w14:textId="77777777" w:rsidR="003D5AA5" w:rsidRPr="002D6FDE" w:rsidRDefault="003D5AA5" w:rsidP="003D5AA5">
            <w:pPr>
              <w:spacing w:before="120"/>
              <w:jc w:val="center"/>
              <w:rPr>
                <w:b/>
                <w:sz w:val="22"/>
                <w:szCs w:val="22"/>
              </w:rPr>
            </w:pPr>
          </w:p>
        </w:tc>
        <w:tc>
          <w:tcPr>
            <w:tcW w:w="524" w:type="pct"/>
            <w:tcBorders>
              <w:top w:val="single" w:sz="4" w:space="0" w:color="auto"/>
              <w:left w:val="single" w:sz="4" w:space="0" w:color="auto"/>
              <w:bottom w:val="nil"/>
              <w:right w:val="single" w:sz="4" w:space="0" w:color="auto"/>
            </w:tcBorders>
            <w:shd w:val="clear" w:color="auto" w:fill="FFFFFF"/>
            <w:vAlign w:val="center"/>
          </w:tcPr>
          <w:p w14:paraId="432CF6C6" w14:textId="77777777" w:rsidR="003D5AA5" w:rsidRPr="002D6FDE" w:rsidRDefault="003D5AA5" w:rsidP="003D5AA5">
            <w:pPr>
              <w:spacing w:before="120"/>
              <w:jc w:val="center"/>
              <w:rPr>
                <w:b/>
                <w:sz w:val="22"/>
                <w:szCs w:val="22"/>
              </w:rPr>
            </w:pPr>
          </w:p>
        </w:tc>
      </w:tr>
      <w:tr w:rsidR="001C6186" w:rsidRPr="002D6FDE" w14:paraId="11B815B9" w14:textId="77777777" w:rsidTr="003D5AA5">
        <w:tc>
          <w:tcPr>
            <w:tcW w:w="463" w:type="pct"/>
            <w:tcBorders>
              <w:top w:val="single" w:sz="4" w:space="0" w:color="auto"/>
              <w:left w:val="single" w:sz="4" w:space="0" w:color="auto"/>
              <w:bottom w:val="nil"/>
              <w:right w:val="nil"/>
            </w:tcBorders>
            <w:shd w:val="clear" w:color="auto" w:fill="FFFFFF"/>
            <w:vAlign w:val="center"/>
          </w:tcPr>
          <w:p w14:paraId="43656CD1" w14:textId="77777777" w:rsidR="003D5AA5" w:rsidRPr="002D6FDE" w:rsidRDefault="003D5AA5" w:rsidP="003D5AA5">
            <w:pPr>
              <w:spacing w:before="120"/>
              <w:jc w:val="center"/>
              <w:rPr>
                <w:sz w:val="22"/>
                <w:szCs w:val="22"/>
              </w:rPr>
            </w:pPr>
            <w:r w:rsidRPr="002D6FDE">
              <w:rPr>
                <w:sz w:val="22"/>
                <w:szCs w:val="22"/>
              </w:rPr>
              <w:t>1</w:t>
            </w:r>
          </w:p>
        </w:tc>
        <w:tc>
          <w:tcPr>
            <w:tcW w:w="2303" w:type="pct"/>
            <w:tcBorders>
              <w:top w:val="single" w:sz="4" w:space="0" w:color="auto"/>
              <w:left w:val="single" w:sz="4" w:space="0" w:color="auto"/>
              <w:bottom w:val="nil"/>
              <w:right w:val="nil"/>
            </w:tcBorders>
            <w:shd w:val="clear" w:color="auto" w:fill="FFFFFF"/>
            <w:vAlign w:val="center"/>
          </w:tcPr>
          <w:p w14:paraId="250C6059" w14:textId="77777777" w:rsidR="003D5AA5" w:rsidRPr="002D6FDE" w:rsidRDefault="003D5AA5" w:rsidP="003D5AA5">
            <w:pPr>
              <w:spacing w:before="120"/>
              <w:rPr>
                <w:sz w:val="22"/>
                <w:szCs w:val="22"/>
              </w:rPr>
            </w:pPr>
            <w:r w:rsidRPr="002D6FDE">
              <w:rPr>
                <w:sz w:val="22"/>
                <w:szCs w:val="22"/>
              </w:rPr>
              <w:t>Doanh thu</w:t>
            </w:r>
          </w:p>
        </w:tc>
        <w:tc>
          <w:tcPr>
            <w:tcW w:w="537" w:type="pct"/>
            <w:tcBorders>
              <w:top w:val="single" w:sz="4" w:space="0" w:color="auto"/>
              <w:left w:val="single" w:sz="4" w:space="0" w:color="auto"/>
              <w:bottom w:val="nil"/>
              <w:right w:val="nil"/>
            </w:tcBorders>
            <w:shd w:val="clear" w:color="auto" w:fill="FFFFFF"/>
            <w:vAlign w:val="center"/>
          </w:tcPr>
          <w:p w14:paraId="66D908AD" w14:textId="77777777" w:rsidR="003D5AA5" w:rsidRPr="002D6FDE" w:rsidRDefault="003D5AA5" w:rsidP="003D5AA5">
            <w:pPr>
              <w:spacing w:before="120"/>
              <w:jc w:val="center"/>
              <w:rPr>
                <w:sz w:val="22"/>
                <w:szCs w:val="22"/>
              </w:rPr>
            </w:pPr>
            <w:r w:rsidRPr="002D6FDE">
              <w:rPr>
                <w:sz w:val="22"/>
                <w:szCs w:val="22"/>
              </w:rPr>
              <w:t>20</w:t>
            </w:r>
          </w:p>
        </w:tc>
        <w:tc>
          <w:tcPr>
            <w:tcW w:w="600" w:type="pct"/>
            <w:tcBorders>
              <w:top w:val="single" w:sz="4" w:space="0" w:color="auto"/>
              <w:left w:val="single" w:sz="4" w:space="0" w:color="auto"/>
              <w:bottom w:val="nil"/>
              <w:right w:val="nil"/>
            </w:tcBorders>
            <w:shd w:val="clear" w:color="auto" w:fill="FFFFFF"/>
            <w:vAlign w:val="center"/>
          </w:tcPr>
          <w:p w14:paraId="2F2EC697" w14:textId="77777777" w:rsidR="003D5AA5" w:rsidRPr="002D6FDE" w:rsidRDefault="003D5AA5" w:rsidP="003D5AA5">
            <w:pPr>
              <w:spacing w:before="120"/>
              <w:jc w:val="center"/>
              <w:rPr>
                <w:sz w:val="22"/>
                <w:szCs w:val="22"/>
              </w:rPr>
            </w:pPr>
          </w:p>
        </w:tc>
        <w:tc>
          <w:tcPr>
            <w:tcW w:w="573" w:type="pct"/>
            <w:tcBorders>
              <w:top w:val="single" w:sz="4" w:space="0" w:color="auto"/>
              <w:left w:val="single" w:sz="4" w:space="0" w:color="auto"/>
              <w:bottom w:val="nil"/>
              <w:right w:val="nil"/>
            </w:tcBorders>
            <w:shd w:val="clear" w:color="auto" w:fill="FFFFFF"/>
            <w:vAlign w:val="center"/>
          </w:tcPr>
          <w:p w14:paraId="30855E5B" w14:textId="77777777" w:rsidR="003D5AA5" w:rsidRPr="002D6FDE" w:rsidRDefault="003D5AA5" w:rsidP="003D5AA5">
            <w:pPr>
              <w:spacing w:before="120"/>
              <w:jc w:val="center"/>
              <w:rPr>
                <w:sz w:val="22"/>
                <w:szCs w:val="22"/>
              </w:rPr>
            </w:pPr>
          </w:p>
        </w:tc>
        <w:tc>
          <w:tcPr>
            <w:tcW w:w="524" w:type="pct"/>
            <w:tcBorders>
              <w:top w:val="single" w:sz="4" w:space="0" w:color="auto"/>
              <w:left w:val="single" w:sz="4" w:space="0" w:color="auto"/>
              <w:bottom w:val="nil"/>
              <w:right w:val="single" w:sz="4" w:space="0" w:color="auto"/>
            </w:tcBorders>
            <w:shd w:val="clear" w:color="auto" w:fill="FFFFFF"/>
            <w:vAlign w:val="center"/>
          </w:tcPr>
          <w:p w14:paraId="07819830" w14:textId="77777777" w:rsidR="003D5AA5" w:rsidRPr="002D6FDE" w:rsidRDefault="003D5AA5" w:rsidP="003D5AA5">
            <w:pPr>
              <w:spacing w:before="120"/>
              <w:jc w:val="center"/>
              <w:rPr>
                <w:sz w:val="22"/>
                <w:szCs w:val="22"/>
              </w:rPr>
            </w:pPr>
          </w:p>
        </w:tc>
      </w:tr>
      <w:tr w:rsidR="001C6186" w:rsidRPr="002D6FDE" w14:paraId="6815E9FB" w14:textId="77777777" w:rsidTr="003D5AA5">
        <w:tc>
          <w:tcPr>
            <w:tcW w:w="463" w:type="pct"/>
            <w:tcBorders>
              <w:top w:val="single" w:sz="4" w:space="0" w:color="auto"/>
              <w:left w:val="single" w:sz="4" w:space="0" w:color="auto"/>
              <w:bottom w:val="nil"/>
              <w:right w:val="nil"/>
            </w:tcBorders>
            <w:shd w:val="clear" w:color="auto" w:fill="FFFFFF"/>
            <w:vAlign w:val="center"/>
          </w:tcPr>
          <w:p w14:paraId="5E261B18" w14:textId="77777777" w:rsidR="003D5AA5" w:rsidRPr="002D6FDE" w:rsidRDefault="003D5AA5" w:rsidP="003D5AA5">
            <w:pPr>
              <w:spacing w:before="120"/>
              <w:jc w:val="center"/>
              <w:rPr>
                <w:sz w:val="22"/>
                <w:szCs w:val="22"/>
              </w:rPr>
            </w:pPr>
            <w:r w:rsidRPr="002D6FDE">
              <w:rPr>
                <w:sz w:val="22"/>
                <w:szCs w:val="22"/>
              </w:rPr>
              <w:t>2</w:t>
            </w:r>
          </w:p>
        </w:tc>
        <w:tc>
          <w:tcPr>
            <w:tcW w:w="2303" w:type="pct"/>
            <w:tcBorders>
              <w:top w:val="single" w:sz="4" w:space="0" w:color="auto"/>
              <w:left w:val="single" w:sz="4" w:space="0" w:color="auto"/>
              <w:bottom w:val="nil"/>
              <w:right w:val="nil"/>
            </w:tcBorders>
            <w:shd w:val="clear" w:color="auto" w:fill="FFFFFF"/>
            <w:vAlign w:val="center"/>
          </w:tcPr>
          <w:p w14:paraId="76EA4D18" w14:textId="77777777" w:rsidR="003D5AA5" w:rsidRPr="002D6FDE" w:rsidRDefault="003D5AA5" w:rsidP="003D5AA5">
            <w:pPr>
              <w:spacing w:before="120"/>
              <w:rPr>
                <w:sz w:val="22"/>
                <w:szCs w:val="22"/>
              </w:rPr>
            </w:pPr>
            <w:r w:rsidRPr="002D6FDE">
              <w:rPr>
                <w:sz w:val="22"/>
                <w:szCs w:val="22"/>
              </w:rPr>
              <w:t>Chi phí</w:t>
            </w:r>
          </w:p>
        </w:tc>
        <w:tc>
          <w:tcPr>
            <w:tcW w:w="537" w:type="pct"/>
            <w:tcBorders>
              <w:top w:val="single" w:sz="4" w:space="0" w:color="auto"/>
              <w:left w:val="single" w:sz="4" w:space="0" w:color="auto"/>
              <w:bottom w:val="nil"/>
              <w:right w:val="nil"/>
            </w:tcBorders>
            <w:shd w:val="clear" w:color="auto" w:fill="FFFFFF"/>
            <w:vAlign w:val="center"/>
          </w:tcPr>
          <w:p w14:paraId="159C88B5" w14:textId="77777777" w:rsidR="003D5AA5" w:rsidRPr="002D6FDE" w:rsidRDefault="003D5AA5" w:rsidP="003D5AA5">
            <w:pPr>
              <w:spacing w:before="120"/>
              <w:jc w:val="center"/>
              <w:rPr>
                <w:sz w:val="22"/>
                <w:szCs w:val="22"/>
              </w:rPr>
            </w:pPr>
            <w:r w:rsidRPr="002D6FDE">
              <w:rPr>
                <w:sz w:val="22"/>
                <w:szCs w:val="22"/>
              </w:rPr>
              <w:t>21</w:t>
            </w:r>
          </w:p>
        </w:tc>
        <w:tc>
          <w:tcPr>
            <w:tcW w:w="600" w:type="pct"/>
            <w:tcBorders>
              <w:top w:val="single" w:sz="4" w:space="0" w:color="auto"/>
              <w:left w:val="single" w:sz="4" w:space="0" w:color="auto"/>
              <w:bottom w:val="nil"/>
              <w:right w:val="nil"/>
            </w:tcBorders>
            <w:shd w:val="clear" w:color="auto" w:fill="FFFFFF"/>
            <w:vAlign w:val="center"/>
          </w:tcPr>
          <w:p w14:paraId="31354C51" w14:textId="77777777" w:rsidR="003D5AA5" w:rsidRPr="002D6FDE" w:rsidRDefault="003D5AA5" w:rsidP="003D5AA5">
            <w:pPr>
              <w:spacing w:before="120"/>
              <w:jc w:val="center"/>
              <w:rPr>
                <w:sz w:val="22"/>
                <w:szCs w:val="22"/>
              </w:rPr>
            </w:pPr>
          </w:p>
        </w:tc>
        <w:tc>
          <w:tcPr>
            <w:tcW w:w="573" w:type="pct"/>
            <w:tcBorders>
              <w:top w:val="single" w:sz="4" w:space="0" w:color="auto"/>
              <w:left w:val="single" w:sz="4" w:space="0" w:color="auto"/>
              <w:bottom w:val="nil"/>
              <w:right w:val="nil"/>
            </w:tcBorders>
            <w:shd w:val="clear" w:color="auto" w:fill="FFFFFF"/>
            <w:vAlign w:val="center"/>
          </w:tcPr>
          <w:p w14:paraId="64BD7A9E" w14:textId="77777777" w:rsidR="003D5AA5" w:rsidRPr="002D6FDE" w:rsidRDefault="003D5AA5" w:rsidP="003D5AA5">
            <w:pPr>
              <w:spacing w:before="120"/>
              <w:jc w:val="center"/>
              <w:rPr>
                <w:sz w:val="22"/>
                <w:szCs w:val="22"/>
              </w:rPr>
            </w:pPr>
          </w:p>
        </w:tc>
        <w:tc>
          <w:tcPr>
            <w:tcW w:w="524" w:type="pct"/>
            <w:tcBorders>
              <w:top w:val="single" w:sz="4" w:space="0" w:color="auto"/>
              <w:left w:val="single" w:sz="4" w:space="0" w:color="auto"/>
              <w:bottom w:val="nil"/>
              <w:right w:val="single" w:sz="4" w:space="0" w:color="auto"/>
            </w:tcBorders>
            <w:shd w:val="clear" w:color="auto" w:fill="FFFFFF"/>
            <w:vAlign w:val="center"/>
          </w:tcPr>
          <w:p w14:paraId="5415EC45" w14:textId="77777777" w:rsidR="003D5AA5" w:rsidRPr="002D6FDE" w:rsidRDefault="003D5AA5" w:rsidP="003D5AA5">
            <w:pPr>
              <w:spacing w:before="120"/>
              <w:jc w:val="center"/>
              <w:rPr>
                <w:sz w:val="22"/>
                <w:szCs w:val="22"/>
              </w:rPr>
            </w:pPr>
          </w:p>
        </w:tc>
      </w:tr>
      <w:tr w:rsidR="001C6186" w:rsidRPr="002D6FDE" w14:paraId="5474DC6F" w14:textId="77777777" w:rsidTr="003D5AA5">
        <w:tc>
          <w:tcPr>
            <w:tcW w:w="463" w:type="pct"/>
            <w:tcBorders>
              <w:top w:val="single" w:sz="4" w:space="0" w:color="auto"/>
              <w:left w:val="single" w:sz="4" w:space="0" w:color="auto"/>
              <w:bottom w:val="nil"/>
              <w:right w:val="nil"/>
            </w:tcBorders>
            <w:shd w:val="clear" w:color="auto" w:fill="FFFFFF"/>
            <w:vAlign w:val="center"/>
          </w:tcPr>
          <w:p w14:paraId="2BBE3700" w14:textId="77777777" w:rsidR="003D5AA5" w:rsidRPr="002D6FDE" w:rsidRDefault="003D5AA5" w:rsidP="003D5AA5">
            <w:pPr>
              <w:spacing w:before="120"/>
              <w:jc w:val="center"/>
              <w:rPr>
                <w:sz w:val="22"/>
                <w:szCs w:val="22"/>
              </w:rPr>
            </w:pPr>
            <w:r w:rsidRPr="002D6FDE">
              <w:rPr>
                <w:sz w:val="22"/>
                <w:szCs w:val="22"/>
              </w:rPr>
              <w:t>3</w:t>
            </w:r>
          </w:p>
        </w:tc>
        <w:tc>
          <w:tcPr>
            <w:tcW w:w="2303" w:type="pct"/>
            <w:tcBorders>
              <w:top w:val="single" w:sz="4" w:space="0" w:color="auto"/>
              <w:left w:val="single" w:sz="4" w:space="0" w:color="auto"/>
              <w:bottom w:val="nil"/>
              <w:right w:val="nil"/>
            </w:tcBorders>
            <w:shd w:val="clear" w:color="auto" w:fill="FFFFFF"/>
            <w:vAlign w:val="center"/>
          </w:tcPr>
          <w:p w14:paraId="3B50B54B" w14:textId="77777777" w:rsidR="003D5AA5" w:rsidRPr="002D6FDE" w:rsidRDefault="003D5AA5" w:rsidP="003D5AA5">
            <w:pPr>
              <w:spacing w:before="120"/>
              <w:rPr>
                <w:sz w:val="22"/>
                <w:szCs w:val="22"/>
              </w:rPr>
            </w:pPr>
            <w:r w:rsidRPr="002D6FDE">
              <w:rPr>
                <w:sz w:val="22"/>
                <w:szCs w:val="22"/>
              </w:rPr>
              <w:t>Thặng dư/thâm hụt (22=20-21)</w:t>
            </w:r>
          </w:p>
        </w:tc>
        <w:tc>
          <w:tcPr>
            <w:tcW w:w="537" w:type="pct"/>
            <w:tcBorders>
              <w:top w:val="single" w:sz="4" w:space="0" w:color="auto"/>
              <w:left w:val="single" w:sz="4" w:space="0" w:color="auto"/>
              <w:bottom w:val="nil"/>
              <w:right w:val="nil"/>
            </w:tcBorders>
            <w:shd w:val="clear" w:color="auto" w:fill="FFFFFF"/>
            <w:vAlign w:val="center"/>
          </w:tcPr>
          <w:p w14:paraId="2247E43A" w14:textId="77777777" w:rsidR="003D5AA5" w:rsidRPr="002D6FDE" w:rsidRDefault="003D5AA5" w:rsidP="003D5AA5">
            <w:pPr>
              <w:spacing w:before="120"/>
              <w:jc w:val="center"/>
              <w:rPr>
                <w:sz w:val="22"/>
                <w:szCs w:val="22"/>
              </w:rPr>
            </w:pPr>
            <w:r w:rsidRPr="002D6FDE">
              <w:rPr>
                <w:sz w:val="22"/>
                <w:szCs w:val="22"/>
              </w:rPr>
              <w:t>22</w:t>
            </w:r>
          </w:p>
        </w:tc>
        <w:tc>
          <w:tcPr>
            <w:tcW w:w="600" w:type="pct"/>
            <w:tcBorders>
              <w:top w:val="single" w:sz="4" w:space="0" w:color="auto"/>
              <w:left w:val="single" w:sz="4" w:space="0" w:color="auto"/>
              <w:bottom w:val="nil"/>
              <w:right w:val="nil"/>
            </w:tcBorders>
            <w:shd w:val="clear" w:color="auto" w:fill="FFFFFF"/>
            <w:vAlign w:val="center"/>
          </w:tcPr>
          <w:p w14:paraId="3B0B40B7" w14:textId="77777777" w:rsidR="003D5AA5" w:rsidRPr="002D6FDE" w:rsidRDefault="003D5AA5" w:rsidP="003D5AA5">
            <w:pPr>
              <w:spacing w:before="120"/>
              <w:jc w:val="center"/>
              <w:rPr>
                <w:sz w:val="22"/>
                <w:szCs w:val="22"/>
              </w:rPr>
            </w:pPr>
          </w:p>
        </w:tc>
        <w:tc>
          <w:tcPr>
            <w:tcW w:w="573" w:type="pct"/>
            <w:tcBorders>
              <w:top w:val="single" w:sz="4" w:space="0" w:color="auto"/>
              <w:left w:val="single" w:sz="4" w:space="0" w:color="auto"/>
              <w:bottom w:val="nil"/>
              <w:right w:val="nil"/>
            </w:tcBorders>
            <w:shd w:val="clear" w:color="auto" w:fill="FFFFFF"/>
            <w:vAlign w:val="center"/>
          </w:tcPr>
          <w:p w14:paraId="39BE766F" w14:textId="77777777" w:rsidR="003D5AA5" w:rsidRPr="002D6FDE" w:rsidRDefault="003D5AA5" w:rsidP="003D5AA5">
            <w:pPr>
              <w:spacing w:before="120"/>
              <w:jc w:val="center"/>
              <w:rPr>
                <w:sz w:val="22"/>
                <w:szCs w:val="22"/>
              </w:rPr>
            </w:pPr>
          </w:p>
        </w:tc>
        <w:tc>
          <w:tcPr>
            <w:tcW w:w="524" w:type="pct"/>
            <w:tcBorders>
              <w:top w:val="single" w:sz="4" w:space="0" w:color="auto"/>
              <w:left w:val="single" w:sz="4" w:space="0" w:color="auto"/>
              <w:bottom w:val="nil"/>
              <w:right w:val="single" w:sz="4" w:space="0" w:color="auto"/>
            </w:tcBorders>
            <w:shd w:val="clear" w:color="auto" w:fill="FFFFFF"/>
            <w:vAlign w:val="center"/>
          </w:tcPr>
          <w:p w14:paraId="5AD264E0" w14:textId="77777777" w:rsidR="003D5AA5" w:rsidRPr="002D6FDE" w:rsidRDefault="003D5AA5" w:rsidP="003D5AA5">
            <w:pPr>
              <w:spacing w:before="120"/>
              <w:jc w:val="center"/>
              <w:rPr>
                <w:sz w:val="22"/>
                <w:szCs w:val="22"/>
              </w:rPr>
            </w:pPr>
          </w:p>
        </w:tc>
      </w:tr>
      <w:tr w:rsidR="001C6186" w:rsidRPr="002D6FDE" w14:paraId="12E745EE" w14:textId="77777777" w:rsidTr="003D5AA5">
        <w:tc>
          <w:tcPr>
            <w:tcW w:w="463" w:type="pct"/>
            <w:tcBorders>
              <w:top w:val="single" w:sz="4" w:space="0" w:color="auto"/>
              <w:left w:val="single" w:sz="4" w:space="0" w:color="auto"/>
              <w:bottom w:val="nil"/>
              <w:right w:val="nil"/>
            </w:tcBorders>
            <w:shd w:val="clear" w:color="auto" w:fill="FFFFFF"/>
            <w:vAlign w:val="center"/>
          </w:tcPr>
          <w:p w14:paraId="22398038" w14:textId="77777777" w:rsidR="003D5AA5" w:rsidRPr="002D6FDE" w:rsidRDefault="003D5AA5" w:rsidP="003D5AA5">
            <w:pPr>
              <w:spacing w:before="120"/>
              <w:jc w:val="center"/>
              <w:rPr>
                <w:b/>
                <w:sz w:val="22"/>
                <w:szCs w:val="22"/>
              </w:rPr>
            </w:pPr>
            <w:r w:rsidRPr="002D6FDE">
              <w:rPr>
                <w:b/>
                <w:sz w:val="22"/>
                <w:szCs w:val="22"/>
              </w:rPr>
              <w:t>IV</w:t>
            </w:r>
          </w:p>
        </w:tc>
        <w:tc>
          <w:tcPr>
            <w:tcW w:w="2303" w:type="pct"/>
            <w:tcBorders>
              <w:top w:val="single" w:sz="4" w:space="0" w:color="auto"/>
              <w:left w:val="single" w:sz="4" w:space="0" w:color="auto"/>
              <w:bottom w:val="nil"/>
              <w:right w:val="nil"/>
            </w:tcBorders>
            <w:shd w:val="clear" w:color="auto" w:fill="FFFFFF"/>
            <w:vAlign w:val="center"/>
          </w:tcPr>
          <w:p w14:paraId="12F89B6B" w14:textId="77777777" w:rsidR="003D5AA5" w:rsidRPr="002D6FDE" w:rsidRDefault="003D5AA5" w:rsidP="003D5AA5">
            <w:pPr>
              <w:spacing w:before="120"/>
              <w:rPr>
                <w:b/>
                <w:sz w:val="22"/>
                <w:szCs w:val="22"/>
              </w:rPr>
            </w:pPr>
            <w:r w:rsidRPr="002D6FDE">
              <w:rPr>
                <w:b/>
                <w:sz w:val="22"/>
                <w:szCs w:val="22"/>
              </w:rPr>
              <w:t>Hoạt động khác</w:t>
            </w:r>
          </w:p>
        </w:tc>
        <w:tc>
          <w:tcPr>
            <w:tcW w:w="537" w:type="pct"/>
            <w:tcBorders>
              <w:top w:val="single" w:sz="4" w:space="0" w:color="auto"/>
              <w:left w:val="single" w:sz="4" w:space="0" w:color="auto"/>
              <w:bottom w:val="nil"/>
              <w:right w:val="nil"/>
            </w:tcBorders>
            <w:shd w:val="clear" w:color="auto" w:fill="FFFFFF"/>
            <w:vAlign w:val="center"/>
          </w:tcPr>
          <w:p w14:paraId="666F1EC0" w14:textId="77777777" w:rsidR="003D5AA5" w:rsidRPr="002D6FDE" w:rsidRDefault="003D5AA5" w:rsidP="003D5AA5">
            <w:pPr>
              <w:spacing w:before="120"/>
              <w:jc w:val="center"/>
              <w:rPr>
                <w:b/>
                <w:sz w:val="22"/>
                <w:szCs w:val="22"/>
              </w:rPr>
            </w:pPr>
          </w:p>
        </w:tc>
        <w:tc>
          <w:tcPr>
            <w:tcW w:w="600" w:type="pct"/>
            <w:tcBorders>
              <w:top w:val="single" w:sz="4" w:space="0" w:color="auto"/>
              <w:left w:val="single" w:sz="4" w:space="0" w:color="auto"/>
              <w:bottom w:val="nil"/>
              <w:right w:val="nil"/>
            </w:tcBorders>
            <w:shd w:val="clear" w:color="auto" w:fill="FFFFFF"/>
            <w:vAlign w:val="center"/>
          </w:tcPr>
          <w:p w14:paraId="4FFBA582" w14:textId="77777777" w:rsidR="003D5AA5" w:rsidRPr="002D6FDE" w:rsidRDefault="003D5AA5" w:rsidP="003D5AA5">
            <w:pPr>
              <w:spacing w:before="120"/>
              <w:jc w:val="center"/>
              <w:rPr>
                <w:b/>
                <w:sz w:val="22"/>
                <w:szCs w:val="22"/>
              </w:rPr>
            </w:pPr>
          </w:p>
        </w:tc>
        <w:tc>
          <w:tcPr>
            <w:tcW w:w="573" w:type="pct"/>
            <w:tcBorders>
              <w:top w:val="single" w:sz="4" w:space="0" w:color="auto"/>
              <w:left w:val="single" w:sz="4" w:space="0" w:color="auto"/>
              <w:bottom w:val="nil"/>
              <w:right w:val="nil"/>
            </w:tcBorders>
            <w:shd w:val="clear" w:color="auto" w:fill="FFFFFF"/>
            <w:vAlign w:val="center"/>
          </w:tcPr>
          <w:p w14:paraId="04094C70" w14:textId="77777777" w:rsidR="003D5AA5" w:rsidRPr="002D6FDE" w:rsidRDefault="003D5AA5" w:rsidP="003D5AA5">
            <w:pPr>
              <w:spacing w:before="120"/>
              <w:jc w:val="center"/>
              <w:rPr>
                <w:b/>
                <w:sz w:val="22"/>
                <w:szCs w:val="22"/>
              </w:rPr>
            </w:pPr>
          </w:p>
        </w:tc>
        <w:tc>
          <w:tcPr>
            <w:tcW w:w="524" w:type="pct"/>
            <w:tcBorders>
              <w:top w:val="single" w:sz="4" w:space="0" w:color="auto"/>
              <w:left w:val="single" w:sz="4" w:space="0" w:color="auto"/>
              <w:bottom w:val="nil"/>
              <w:right w:val="single" w:sz="4" w:space="0" w:color="auto"/>
            </w:tcBorders>
            <w:shd w:val="clear" w:color="auto" w:fill="FFFFFF"/>
            <w:vAlign w:val="center"/>
          </w:tcPr>
          <w:p w14:paraId="73C620DA" w14:textId="77777777" w:rsidR="003D5AA5" w:rsidRPr="002D6FDE" w:rsidRDefault="003D5AA5" w:rsidP="003D5AA5">
            <w:pPr>
              <w:spacing w:before="120"/>
              <w:jc w:val="center"/>
              <w:rPr>
                <w:b/>
                <w:sz w:val="22"/>
                <w:szCs w:val="22"/>
              </w:rPr>
            </w:pPr>
          </w:p>
        </w:tc>
      </w:tr>
      <w:tr w:rsidR="001C6186" w:rsidRPr="002D6FDE" w14:paraId="68B58762" w14:textId="77777777" w:rsidTr="003D5AA5">
        <w:tc>
          <w:tcPr>
            <w:tcW w:w="463" w:type="pct"/>
            <w:tcBorders>
              <w:top w:val="single" w:sz="4" w:space="0" w:color="auto"/>
              <w:left w:val="single" w:sz="4" w:space="0" w:color="auto"/>
              <w:bottom w:val="nil"/>
              <w:right w:val="nil"/>
            </w:tcBorders>
            <w:shd w:val="clear" w:color="auto" w:fill="FFFFFF"/>
            <w:vAlign w:val="center"/>
          </w:tcPr>
          <w:p w14:paraId="4D72832B" w14:textId="77777777" w:rsidR="003D5AA5" w:rsidRPr="002D6FDE" w:rsidRDefault="003D5AA5" w:rsidP="003D5AA5">
            <w:pPr>
              <w:spacing w:before="120"/>
              <w:jc w:val="center"/>
              <w:rPr>
                <w:sz w:val="22"/>
                <w:szCs w:val="22"/>
              </w:rPr>
            </w:pPr>
            <w:r w:rsidRPr="002D6FDE">
              <w:rPr>
                <w:sz w:val="22"/>
                <w:szCs w:val="22"/>
              </w:rPr>
              <w:t>1</w:t>
            </w:r>
          </w:p>
        </w:tc>
        <w:tc>
          <w:tcPr>
            <w:tcW w:w="2303" w:type="pct"/>
            <w:tcBorders>
              <w:top w:val="single" w:sz="4" w:space="0" w:color="auto"/>
              <w:left w:val="single" w:sz="4" w:space="0" w:color="auto"/>
              <w:bottom w:val="nil"/>
              <w:right w:val="nil"/>
            </w:tcBorders>
            <w:shd w:val="clear" w:color="auto" w:fill="FFFFFF"/>
            <w:vAlign w:val="center"/>
          </w:tcPr>
          <w:p w14:paraId="3D1EDBF1" w14:textId="77777777" w:rsidR="003D5AA5" w:rsidRPr="002D6FDE" w:rsidRDefault="003D5AA5" w:rsidP="003D5AA5">
            <w:pPr>
              <w:spacing w:before="120"/>
              <w:rPr>
                <w:sz w:val="22"/>
                <w:szCs w:val="22"/>
              </w:rPr>
            </w:pPr>
            <w:r w:rsidRPr="002D6FDE">
              <w:rPr>
                <w:sz w:val="22"/>
                <w:szCs w:val="22"/>
              </w:rPr>
              <w:t>Thu nhập khác</w:t>
            </w:r>
          </w:p>
        </w:tc>
        <w:tc>
          <w:tcPr>
            <w:tcW w:w="537" w:type="pct"/>
            <w:tcBorders>
              <w:top w:val="single" w:sz="4" w:space="0" w:color="auto"/>
              <w:left w:val="single" w:sz="4" w:space="0" w:color="auto"/>
              <w:bottom w:val="nil"/>
              <w:right w:val="nil"/>
            </w:tcBorders>
            <w:shd w:val="clear" w:color="auto" w:fill="FFFFFF"/>
            <w:vAlign w:val="center"/>
          </w:tcPr>
          <w:p w14:paraId="63E885CA" w14:textId="77777777" w:rsidR="003D5AA5" w:rsidRPr="002D6FDE" w:rsidRDefault="003D5AA5" w:rsidP="003D5AA5">
            <w:pPr>
              <w:spacing w:before="120"/>
              <w:jc w:val="center"/>
              <w:rPr>
                <w:sz w:val="22"/>
                <w:szCs w:val="22"/>
              </w:rPr>
            </w:pPr>
            <w:r w:rsidRPr="002D6FDE">
              <w:rPr>
                <w:sz w:val="22"/>
                <w:szCs w:val="22"/>
              </w:rPr>
              <w:t>30</w:t>
            </w:r>
          </w:p>
        </w:tc>
        <w:tc>
          <w:tcPr>
            <w:tcW w:w="600" w:type="pct"/>
            <w:tcBorders>
              <w:top w:val="single" w:sz="4" w:space="0" w:color="auto"/>
              <w:left w:val="single" w:sz="4" w:space="0" w:color="auto"/>
              <w:bottom w:val="nil"/>
              <w:right w:val="nil"/>
            </w:tcBorders>
            <w:shd w:val="clear" w:color="auto" w:fill="FFFFFF"/>
            <w:vAlign w:val="center"/>
          </w:tcPr>
          <w:p w14:paraId="6A617D08" w14:textId="77777777" w:rsidR="003D5AA5" w:rsidRPr="002D6FDE" w:rsidRDefault="003D5AA5" w:rsidP="003D5AA5">
            <w:pPr>
              <w:spacing w:before="120"/>
              <w:jc w:val="center"/>
              <w:rPr>
                <w:sz w:val="22"/>
                <w:szCs w:val="22"/>
              </w:rPr>
            </w:pPr>
          </w:p>
        </w:tc>
        <w:tc>
          <w:tcPr>
            <w:tcW w:w="573" w:type="pct"/>
            <w:tcBorders>
              <w:top w:val="single" w:sz="4" w:space="0" w:color="auto"/>
              <w:left w:val="single" w:sz="4" w:space="0" w:color="auto"/>
              <w:bottom w:val="nil"/>
              <w:right w:val="nil"/>
            </w:tcBorders>
            <w:shd w:val="clear" w:color="auto" w:fill="FFFFFF"/>
            <w:vAlign w:val="center"/>
          </w:tcPr>
          <w:p w14:paraId="39069644" w14:textId="77777777" w:rsidR="003D5AA5" w:rsidRPr="002D6FDE" w:rsidRDefault="003D5AA5" w:rsidP="003D5AA5">
            <w:pPr>
              <w:spacing w:before="120"/>
              <w:jc w:val="center"/>
              <w:rPr>
                <w:sz w:val="22"/>
                <w:szCs w:val="22"/>
              </w:rPr>
            </w:pPr>
          </w:p>
        </w:tc>
        <w:tc>
          <w:tcPr>
            <w:tcW w:w="524" w:type="pct"/>
            <w:tcBorders>
              <w:top w:val="single" w:sz="4" w:space="0" w:color="auto"/>
              <w:left w:val="single" w:sz="4" w:space="0" w:color="auto"/>
              <w:bottom w:val="nil"/>
              <w:right w:val="single" w:sz="4" w:space="0" w:color="auto"/>
            </w:tcBorders>
            <w:shd w:val="clear" w:color="auto" w:fill="FFFFFF"/>
            <w:vAlign w:val="center"/>
          </w:tcPr>
          <w:p w14:paraId="4CBF79EE" w14:textId="77777777" w:rsidR="003D5AA5" w:rsidRPr="002D6FDE" w:rsidRDefault="003D5AA5" w:rsidP="003D5AA5">
            <w:pPr>
              <w:spacing w:before="120"/>
              <w:jc w:val="center"/>
              <w:rPr>
                <w:sz w:val="22"/>
                <w:szCs w:val="22"/>
              </w:rPr>
            </w:pPr>
          </w:p>
        </w:tc>
      </w:tr>
      <w:tr w:rsidR="001C6186" w:rsidRPr="002D6FDE" w14:paraId="0C44E145" w14:textId="77777777" w:rsidTr="003D5AA5">
        <w:tc>
          <w:tcPr>
            <w:tcW w:w="463" w:type="pct"/>
            <w:tcBorders>
              <w:top w:val="single" w:sz="4" w:space="0" w:color="auto"/>
              <w:left w:val="single" w:sz="4" w:space="0" w:color="auto"/>
              <w:bottom w:val="single" w:sz="4" w:space="0" w:color="auto"/>
              <w:right w:val="nil"/>
            </w:tcBorders>
            <w:shd w:val="clear" w:color="auto" w:fill="FFFFFF"/>
            <w:vAlign w:val="center"/>
          </w:tcPr>
          <w:p w14:paraId="1717B856" w14:textId="77777777" w:rsidR="003D5AA5" w:rsidRPr="002D6FDE" w:rsidRDefault="003D5AA5" w:rsidP="003D5AA5">
            <w:pPr>
              <w:spacing w:before="120"/>
              <w:jc w:val="center"/>
              <w:rPr>
                <w:sz w:val="22"/>
                <w:szCs w:val="22"/>
              </w:rPr>
            </w:pPr>
            <w:r w:rsidRPr="002D6FDE">
              <w:rPr>
                <w:sz w:val="22"/>
                <w:szCs w:val="22"/>
              </w:rPr>
              <w:t>2</w:t>
            </w:r>
          </w:p>
        </w:tc>
        <w:tc>
          <w:tcPr>
            <w:tcW w:w="2303" w:type="pct"/>
            <w:tcBorders>
              <w:top w:val="single" w:sz="4" w:space="0" w:color="auto"/>
              <w:left w:val="single" w:sz="4" w:space="0" w:color="auto"/>
              <w:bottom w:val="single" w:sz="4" w:space="0" w:color="auto"/>
              <w:right w:val="nil"/>
            </w:tcBorders>
            <w:shd w:val="clear" w:color="auto" w:fill="FFFFFF"/>
            <w:vAlign w:val="center"/>
          </w:tcPr>
          <w:p w14:paraId="040766C8" w14:textId="77777777" w:rsidR="003D5AA5" w:rsidRPr="002D6FDE" w:rsidRDefault="003D5AA5" w:rsidP="003D5AA5">
            <w:pPr>
              <w:spacing w:before="120"/>
              <w:rPr>
                <w:sz w:val="22"/>
                <w:szCs w:val="22"/>
              </w:rPr>
            </w:pPr>
            <w:r w:rsidRPr="002D6FDE">
              <w:rPr>
                <w:sz w:val="22"/>
                <w:szCs w:val="22"/>
              </w:rPr>
              <w:t>Chi phí khác</w:t>
            </w:r>
          </w:p>
        </w:tc>
        <w:tc>
          <w:tcPr>
            <w:tcW w:w="537" w:type="pct"/>
            <w:tcBorders>
              <w:top w:val="single" w:sz="4" w:space="0" w:color="auto"/>
              <w:left w:val="single" w:sz="4" w:space="0" w:color="auto"/>
              <w:bottom w:val="single" w:sz="4" w:space="0" w:color="auto"/>
              <w:right w:val="nil"/>
            </w:tcBorders>
            <w:shd w:val="clear" w:color="auto" w:fill="FFFFFF"/>
            <w:vAlign w:val="center"/>
          </w:tcPr>
          <w:p w14:paraId="2AFEA83A" w14:textId="77777777" w:rsidR="003D5AA5" w:rsidRPr="002D6FDE" w:rsidRDefault="003D5AA5" w:rsidP="003D5AA5">
            <w:pPr>
              <w:spacing w:before="120"/>
              <w:jc w:val="center"/>
              <w:rPr>
                <w:sz w:val="22"/>
                <w:szCs w:val="22"/>
              </w:rPr>
            </w:pPr>
            <w:r w:rsidRPr="002D6FDE">
              <w:rPr>
                <w:sz w:val="22"/>
                <w:szCs w:val="22"/>
              </w:rPr>
              <w:t>31</w:t>
            </w:r>
          </w:p>
        </w:tc>
        <w:tc>
          <w:tcPr>
            <w:tcW w:w="600" w:type="pct"/>
            <w:tcBorders>
              <w:top w:val="single" w:sz="4" w:space="0" w:color="auto"/>
              <w:left w:val="single" w:sz="4" w:space="0" w:color="auto"/>
              <w:bottom w:val="single" w:sz="4" w:space="0" w:color="auto"/>
              <w:right w:val="nil"/>
            </w:tcBorders>
            <w:shd w:val="clear" w:color="auto" w:fill="FFFFFF"/>
            <w:vAlign w:val="center"/>
          </w:tcPr>
          <w:p w14:paraId="06887AF0" w14:textId="77777777" w:rsidR="003D5AA5" w:rsidRPr="002D6FDE" w:rsidRDefault="003D5AA5" w:rsidP="003D5AA5">
            <w:pPr>
              <w:spacing w:before="120"/>
              <w:jc w:val="center"/>
              <w:rPr>
                <w:sz w:val="22"/>
                <w:szCs w:val="22"/>
              </w:rPr>
            </w:pPr>
          </w:p>
        </w:tc>
        <w:tc>
          <w:tcPr>
            <w:tcW w:w="573" w:type="pct"/>
            <w:tcBorders>
              <w:top w:val="single" w:sz="4" w:space="0" w:color="auto"/>
              <w:left w:val="single" w:sz="4" w:space="0" w:color="auto"/>
              <w:bottom w:val="single" w:sz="4" w:space="0" w:color="auto"/>
              <w:right w:val="nil"/>
            </w:tcBorders>
            <w:shd w:val="clear" w:color="auto" w:fill="FFFFFF"/>
            <w:vAlign w:val="center"/>
          </w:tcPr>
          <w:p w14:paraId="3CE0EFB3" w14:textId="77777777" w:rsidR="003D5AA5" w:rsidRPr="002D6FDE" w:rsidRDefault="003D5AA5" w:rsidP="003D5AA5">
            <w:pPr>
              <w:spacing w:before="120"/>
              <w:jc w:val="center"/>
              <w:rPr>
                <w:sz w:val="22"/>
                <w:szCs w:val="22"/>
              </w:rPr>
            </w:pPr>
          </w:p>
        </w:tc>
        <w:tc>
          <w:tcPr>
            <w:tcW w:w="524" w:type="pct"/>
            <w:tcBorders>
              <w:top w:val="single" w:sz="4" w:space="0" w:color="auto"/>
              <w:left w:val="single" w:sz="4" w:space="0" w:color="auto"/>
              <w:bottom w:val="single" w:sz="4" w:space="0" w:color="auto"/>
              <w:right w:val="single" w:sz="4" w:space="0" w:color="auto"/>
            </w:tcBorders>
            <w:shd w:val="clear" w:color="auto" w:fill="FFFFFF"/>
            <w:vAlign w:val="center"/>
          </w:tcPr>
          <w:p w14:paraId="1C588DCE" w14:textId="77777777" w:rsidR="003D5AA5" w:rsidRPr="002D6FDE" w:rsidRDefault="003D5AA5" w:rsidP="003D5AA5">
            <w:pPr>
              <w:spacing w:before="120"/>
              <w:jc w:val="center"/>
              <w:rPr>
                <w:sz w:val="22"/>
                <w:szCs w:val="22"/>
              </w:rPr>
            </w:pPr>
          </w:p>
        </w:tc>
      </w:tr>
      <w:tr w:rsidR="001C6186" w:rsidRPr="002D6FDE" w14:paraId="7746554E" w14:textId="77777777" w:rsidTr="003D5AA5">
        <w:tc>
          <w:tcPr>
            <w:tcW w:w="463" w:type="pct"/>
            <w:tcBorders>
              <w:top w:val="single" w:sz="4" w:space="0" w:color="auto"/>
              <w:left w:val="single" w:sz="4" w:space="0" w:color="auto"/>
              <w:bottom w:val="single" w:sz="4" w:space="0" w:color="auto"/>
              <w:right w:val="nil"/>
            </w:tcBorders>
            <w:shd w:val="clear" w:color="auto" w:fill="FFFFFF"/>
            <w:vAlign w:val="center"/>
          </w:tcPr>
          <w:p w14:paraId="4982C7D7" w14:textId="77777777" w:rsidR="003D5AA5" w:rsidRPr="002D6FDE" w:rsidRDefault="003D5AA5" w:rsidP="003D5AA5">
            <w:pPr>
              <w:spacing w:before="120"/>
              <w:jc w:val="center"/>
              <w:rPr>
                <w:sz w:val="22"/>
                <w:szCs w:val="22"/>
              </w:rPr>
            </w:pPr>
            <w:r w:rsidRPr="002D6FDE">
              <w:rPr>
                <w:sz w:val="22"/>
                <w:szCs w:val="22"/>
              </w:rPr>
              <w:t>3</w:t>
            </w:r>
          </w:p>
        </w:tc>
        <w:tc>
          <w:tcPr>
            <w:tcW w:w="2303" w:type="pct"/>
            <w:tcBorders>
              <w:top w:val="single" w:sz="4" w:space="0" w:color="auto"/>
              <w:left w:val="single" w:sz="4" w:space="0" w:color="auto"/>
              <w:bottom w:val="single" w:sz="4" w:space="0" w:color="auto"/>
              <w:right w:val="nil"/>
            </w:tcBorders>
            <w:shd w:val="clear" w:color="auto" w:fill="FFFFFF"/>
            <w:vAlign w:val="center"/>
          </w:tcPr>
          <w:p w14:paraId="393970A7" w14:textId="77777777" w:rsidR="003D5AA5" w:rsidRPr="002D6FDE" w:rsidRDefault="003D5AA5" w:rsidP="003D5AA5">
            <w:pPr>
              <w:spacing w:before="120"/>
              <w:rPr>
                <w:sz w:val="22"/>
                <w:szCs w:val="22"/>
              </w:rPr>
            </w:pPr>
            <w:r w:rsidRPr="002D6FDE">
              <w:rPr>
                <w:sz w:val="22"/>
                <w:szCs w:val="22"/>
              </w:rPr>
              <w:t>Thặng dư/thâm hụt (32=30-31)</w:t>
            </w:r>
          </w:p>
        </w:tc>
        <w:tc>
          <w:tcPr>
            <w:tcW w:w="537" w:type="pct"/>
            <w:tcBorders>
              <w:top w:val="single" w:sz="4" w:space="0" w:color="auto"/>
              <w:left w:val="single" w:sz="4" w:space="0" w:color="auto"/>
              <w:bottom w:val="single" w:sz="4" w:space="0" w:color="auto"/>
              <w:right w:val="nil"/>
            </w:tcBorders>
            <w:shd w:val="clear" w:color="auto" w:fill="FFFFFF"/>
            <w:vAlign w:val="center"/>
          </w:tcPr>
          <w:p w14:paraId="6BA37F92" w14:textId="77777777" w:rsidR="003D5AA5" w:rsidRPr="002D6FDE" w:rsidRDefault="003D5AA5" w:rsidP="003D5AA5">
            <w:pPr>
              <w:spacing w:before="120"/>
              <w:jc w:val="center"/>
              <w:rPr>
                <w:sz w:val="22"/>
                <w:szCs w:val="22"/>
              </w:rPr>
            </w:pPr>
            <w:r w:rsidRPr="002D6FDE">
              <w:rPr>
                <w:sz w:val="22"/>
                <w:szCs w:val="22"/>
              </w:rPr>
              <w:t>32</w:t>
            </w:r>
          </w:p>
        </w:tc>
        <w:tc>
          <w:tcPr>
            <w:tcW w:w="600" w:type="pct"/>
            <w:tcBorders>
              <w:top w:val="single" w:sz="4" w:space="0" w:color="auto"/>
              <w:left w:val="single" w:sz="4" w:space="0" w:color="auto"/>
              <w:bottom w:val="single" w:sz="4" w:space="0" w:color="auto"/>
              <w:right w:val="nil"/>
            </w:tcBorders>
            <w:shd w:val="clear" w:color="auto" w:fill="FFFFFF"/>
            <w:vAlign w:val="center"/>
          </w:tcPr>
          <w:p w14:paraId="7A61FA1F" w14:textId="77777777" w:rsidR="003D5AA5" w:rsidRPr="002D6FDE" w:rsidRDefault="003D5AA5" w:rsidP="003D5AA5">
            <w:pPr>
              <w:spacing w:before="120"/>
              <w:jc w:val="center"/>
              <w:rPr>
                <w:sz w:val="22"/>
                <w:szCs w:val="22"/>
              </w:rPr>
            </w:pPr>
          </w:p>
        </w:tc>
        <w:tc>
          <w:tcPr>
            <w:tcW w:w="573" w:type="pct"/>
            <w:tcBorders>
              <w:top w:val="single" w:sz="4" w:space="0" w:color="auto"/>
              <w:left w:val="single" w:sz="4" w:space="0" w:color="auto"/>
              <w:bottom w:val="single" w:sz="4" w:space="0" w:color="auto"/>
              <w:right w:val="nil"/>
            </w:tcBorders>
            <w:shd w:val="clear" w:color="auto" w:fill="FFFFFF"/>
            <w:vAlign w:val="center"/>
          </w:tcPr>
          <w:p w14:paraId="1BC581A8" w14:textId="77777777" w:rsidR="003D5AA5" w:rsidRPr="002D6FDE" w:rsidRDefault="003D5AA5" w:rsidP="003D5AA5">
            <w:pPr>
              <w:spacing w:before="120"/>
              <w:jc w:val="center"/>
              <w:rPr>
                <w:sz w:val="22"/>
                <w:szCs w:val="22"/>
              </w:rPr>
            </w:pPr>
          </w:p>
        </w:tc>
        <w:tc>
          <w:tcPr>
            <w:tcW w:w="524" w:type="pct"/>
            <w:tcBorders>
              <w:top w:val="single" w:sz="4" w:space="0" w:color="auto"/>
              <w:left w:val="single" w:sz="4" w:space="0" w:color="auto"/>
              <w:bottom w:val="single" w:sz="4" w:space="0" w:color="auto"/>
              <w:right w:val="single" w:sz="4" w:space="0" w:color="auto"/>
            </w:tcBorders>
            <w:shd w:val="clear" w:color="auto" w:fill="FFFFFF"/>
            <w:vAlign w:val="center"/>
          </w:tcPr>
          <w:p w14:paraId="030BD065" w14:textId="77777777" w:rsidR="003D5AA5" w:rsidRPr="002D6FDE" w:rsidRDefault="003D5AA5" w:rsidP="003D5AA5">
            <w:pPr>
              <w:spacing w:before="120"/>
              <w:jc w:val="center"/>
              <w:rPr>
                <w:sz w:val="22"/>
                <w:szCs w:val="22"/>
              </w:rPr>
            </w:pPr>
          </w:p>
        </w:tc>
      </w:tr>
      <w:tr w:rsidR="001C6186" w:rsidRPr="002D6FDE" w14:paraId="305250A9" w14:textId="77777777" w:rsidTr="003D5AA5">
        <w:tc>
          <w:tcPr>
            <w:tcW w:w="463" w:type="pct"/>
            <w:tcBorders>
              <w:top w:val="single" w:sz="4" w:space="0" w:color="auto"/>
              <w:left w:val="single" w:sz="4" w:space="0" w:color="auto"/>
              <w:bottom w:val="single" w:sz="4" w:space="0" w:color="auto"/>
              <w:right w:val="nil"/>
            </w:tcBorders>
            <w:shd w:val="clear" w:color="auto" w:fill="FFFFFF"/>
            <w:vAlign w:val="center"/>
          </w:tcPr>
          <w:p w14:paraId="60438E64" w14:textId="77777777" w:rsidR="003D5AA5" w:rsidRPr="002D6FDE" w:rsidRDefault="003D5AA5" w:rsidP="003D5AA5">
            <w:pPr>
              <w:spacing w:before="120"/>
              <w:jc w:val="center"/>
              <w:rPr>
                <w:b/>
                <w:sz w:val="22"/>
                <w:szCs w:val="22"/>
              </w:rPr>
            </w:pPr>
            <w:r w:rsidRPr="002D6FDE">
              <w:rPr>
                <w:b/>
                <w:sz w:val="22"/>
                <w:szCs w:val="22"/>
              </w:rPr>
              <w:t>V</w:t>
            </w:r>
          </w:p>
        </w:tc>
        <w:tc>
          <w:tcPr>
            <w:tcW w:w="2303" w:type="pct"/>
            <w:tcBorders>
              <w:top w:val="single" w:sz="4" w:space="0" w:color="auto"/>
              <w:left w:val="single" w:sz="4" w:space="0" w:color="auto"/>
              <w:bottom w:val="single" w:sz="4" w:space="0" w:color="auto"/>
              <w:right w:val="nil"/>
            </w:tcBorders>
            <w:shd w:val="clear" w:color="auto" w:fill="FFFFFF"/>
            <w:vAlign w:val="center"/>
          </w:tcPr>
          <w:p w14:paraId="1ABA893E" w14:textId="77777777" w:rsidR="003D5AA5" w:rsidRPr="002D6FDE" w:rsidRDefault="003D5AA5" w:rsidP="003D5AA5">
            <w:pPr>
              <w:spacing w:before="120"/>
              <w:rPr>
                <w:b/>
                <w:sz w:val="22"/>
                <w:szCs w:val="22"/>
              </w:rPr>
            </w:pPr>
            <w:r w:rsidRPr="002D6FDE">
              <w:rPr>
                <w:b/>
                <w:sz w:val="22"/>
                <w:szCs w:val="22"/>
              </w:rPr>
              <w:t>Chi phí thuế TNDN</w:t>
            </w:r>
          </w:p>
        </w:tc>
        <w:tc>
          <w:tcPr>
            <w:tcW w:w="537" w:type="pct"/>
            <w:tcBorders>
              <w:top w:val="single" w:sz="4" w:space="0" w:color="auto"/>
              <w:left w:val="single" w:sz="4" w:space="0" w:color="auto"/>
              <w:bottom w:val="single" w:sz="4" w:space="0" w:color="auto"/>
              <w:right w:val="nil"/>
            </w:tcBorders>
            <w:shd w:val="clear" w:color="auto" w:fill="FFFFFF"/>
            <w:vAlign w:val="center"/>
          </w:tcPr>
          <w:p w14:paraId="012FCD1E" w14:textId="77777777" w:rsidR="003D5AA5" w:rsidRPr="002D6FDE" w:rsidRDefault="003D5AA5" w:rsidP="003D5AA5">
            <w:pPr>
              <w:spacing w:before="120"/>
              <w:jc w:val="center"/>
              <w:rPr>
                <w:b/>
                <w:sz w:val="22"/>
                <w:szCs w:val="22"/>
              </w:rPr>
            </w:pPr>
            <w:r w:rsidRPr="002D6FDE">
              <w:rPr>
                <w:b/>
                <w:sz w:val="22"/>
                <w:szCs w:val="22"/>
              </w:rPr>
              <w:t>40</w:t>
            </w:r>
          </w:p>
        </w:tc>
        <w:tc>
          <w:tcPr>
            <w:tcW w:w="600" w:type="pct"/>
            <w:tcBorders>
              <w:top w:val="single" w:sz="4" w:space="0" w:color="auto"/>
              <w:left w:val="single" w:sz="4" w:space="0" w:color="auto"/>
              <w:bottom w:val="single" w:sz="4" w:space="0" w:color="auto"/>
              <w:right w:val="nil"/>
            </w:tcBorders>
            <w:shd w:val="clear" w:color="auto" w:fill="FFFFFF"/>
            <w:vAlign w:val="center"/>
          </w:tcPr>
          <w:p w14:paraId="21DCB737" w14:textId="77777777" w:rsidR="003D5AA5" w:rsidRPr="002D6FDE" w:rsidRDefault="003D5AA5" w:rsidP="003D5AA5">
            <w:pPr>
              <w:spacing w:before="120"/>
              <w:jc w:val="center"/>
              <w:rPr>
                <w:b/>
                <w:sz w:val="22"/>
                <w:szCs w:val="22"/>
              </w:rPr>
            </w:pPr>
          </w:p>
        </w:tc>
        <w:tc>
          <w:tcPr>
            <w:tcW w:w="573" w:type="pct"/>
            <w:tcBorders>
              <w:top w:val="single" w:sz="4" w:space="0" w:color="auto"/>
              <w:left w:val="single" w:sz="4" w:space="0" w:color="auto"/>
              <w:bottom w:val="single" w:sz="4" w:space="0" w:color="auto"/>
              <w:right w:val="nil"/>
            </w:tcBorders>
            <w:shd w:val="clear" w:color="auto" w:fill="FFFFFF"/>
            <w:vAlign w:val="center"/>
          </w:tcPr>
          <w:p w14:paraId="2B6D7F1E" w14:textId="77777777" w:rsidR="003D5AA5" w:rsidRPr="002D6FDE" w:rsidRDefault="003D5AA5" w:rsidP="003D5AA5">
            <w:pPr>
              <w:spacing w:before="120"/>
              <w:jc w:val="center"/>
              <w:rPr>
                <w:b/>
                <w:sz w:val="22"/>
                <w:szCs w:val="22"/>
              </w:rPr>
            </w:pPr>
          </w:p>
        </w:tc>
        <w:tc>
          <w:tcPr>
            <w:tcW w:w="524" w:type="pct"/>
            <w:tcBorders>
              <w:top w:val="single" w:sz="4" w:space="0" w:color="auto"/>
              <w:left w:val="single" w:sz="4" w:space="0" w:color="auto"/>
              <w:bottom w:val="single" w:sz="4" w:space="0" w:color="auto"/>
              <w:right w:val="single" w:sz="4" w:space="0" w:color="auto"/>
            </w:tcBorders>
            <w:shd w:val="clear" w:color="auto" w:fill="FFFFFF"/>
            <w:vAlign w:val="center"/>
          </w:tcPr>
          <w:p w14:paraId="22B2617A" w14:textId="77777777" w:rsidR="003D5AA5" w:rsidRPr="002D6FDE" w:rsidRDefault="003D5AA5" w:rsidP="003D5AA5">
            <w:pPr>
              <w:spacing w:before="120"/>
              <w:jc w:val="center"/>
              <w:rPr>
                <w:b/>
                <w:sz w:val="22"/>
                <w:szCs w:val="22"/>
              </w:rPr>
            </w:pPr>
          </w:p>
        </w:tc>
      </w:tr>
      <w:tr w:rsidR="001C6186" w:rsidRPr="002D6FDE" w14:paraId="6886D9D5" w14:textId="77777777" w:rsidTr="003D5AA5">
        <w:tc>
          <w:tcPr>
            <w:tcW w:w="463" w:type="pct"/>
            <w:tcBorders>
              <w:top w:val="single" w:sz="4" w:space="0" w:color="auto"/>
              <w:left w:val="single" w:sz="4" w:space="0" w:color="auto"/>
              <w:bottom w:val="single" w:sz="4" w:space="0" w:color="auto"/>
              <w:right w:val="nil"/>
            </w:tcBorders>
            <w:shd w:val="clear" w:color="auto" w:fill="FFFFFF"/>
            <w:vAlign w:val="center"/>
          </w:tcPr>
          <w:p w14:paraId="60ED4297" w14:textId="77777777" w:rsidR="003D5AA5" w:rsidRPr="002D6FDE" w:rsidRDefault="003D5AA5" w:rsidP="003D5AA5">
            <w:pPr>
              <w:spacing w:before="120"/>
              <w:jc w:val="center"/>
              <w:rPr>
                <w:b/>
                <w:sz w:val="22"/>
                <w:szCs w:val="22"/>
              </w:rPr>
            </w:pPr>
            <w:r w:rsidRPr="002D6FDE">
              <w:rPr>
                <w:b/>
                <w:sz w:val="22"/>
                <w:szCs w:val="22"/>
              </w:rPr>
              <w:t>VI</w:t>
            </w:r>
          </w:p>
        </w:tc>
        <w:tc>
          <w:tcPr>
            <w:tcW w:w="2303" w:type="pct"/>
            <w:tcBorders>
              <w:top w:val="single" w:sz="4" w:space="0" w:color="auto"/>
              <w:left w:val="single" w:sz="4" w:space="0" w:color="auto"/>
              <w:bottom w:val="single" w:sz="4" w:space="0" w:color="auto"/>
              <w:right w:val="nil"/>
            </w:tcBorders>
            <w:shd w:val="clear" w:color="auto" w:fill="FFFFFF"/>
            <w:vAlign w:val="center"/>
          </w:tcPr>
          <w:p w14:paraId="09207F3A" w14:textId="77777777" w:rsidR="003D5AA5" w:rsidRPr="002D6FDE" w:rsidRDefault="003D5AA5" w:rsidP="003D5AA5">
            <w:pPr>
              <w:spacing w:before="120"/>
              <w:rPr>
                <w:b/>
                <w:sz w:val="22"/>
                <w:szCs w:val="22"/>
              </w:rPr>
            </w:pPr>
            <w:r w:rsidRPr="002D6FDE">
              <w:rPr>
                <w:b/>
                <w:sz w:val="22"/>
                <w:szCs w:val="22"/>
              </w:rPr>
              <w:t>Thặng dư/thâm hụt trong năm (50=09+12+22+32-40)</w:t>
            </w:r>
          </w:p>
        </w:tc>
        <w:tc>
          <w:tcPr>
            <w:tcW w:w="537" w:type="pct"/>
            <w:tcBorders>
              <w:top w:val="single" w:sz="4" w:space="0" w:color="auto"/>
              <w:left w:val="single" w:sz="4" w:space="0" w:color="auto"/>
              <w:bottom w:val="single" w:sz="4" w:space="0" w:color="auto"/>
              <w:right w:val="nil"/>
            </w:tcBorders>
            <w:shd w:val="clear" w:color="auto" w:fill="FFFFFF"/>
            <w:vAlign w:val="center"/>
          </w:tcPr>
          <w:p w14:paraId="3EBD8034" w14:textId="77777777" w:rsidR="003D5AA5" w:rsidRPr="002D6FDE" w:rsidRDefault="003D5AA5" w:rsidP="003D5AA5">
            <w:pPr>
              <w:spacing w:before="120"/>
              <w:jc w:val="center"/>
              <w:rPr>
                <w:b/>
                <w:sz w:val="22"/>
                <w:szCs w:val="22"/>
              </w:rPr>
            </w:pPr>
            <w:r w:rsidRPr="002D6FDE">
              <w:rPr>
                <w:b/>
                <w:sz w:val="22"/>
                <w:szCs w:val="22"/>
              </w:rPr>
              <w:t>50</w:t>
            </w:r>
          </w:p>
        </w:tc>
        <w:tc>
          <w:tcPr>
            <w:tcW w:w="600" w:type="pct"/>
            <w:tcBorders>
              <w:top w:val="single" w:sz="4" w:space="0" w:color="auto"/>
              <w:left w:val="single" w:sz="4" w:space="0" w:color="auto"/>
              <w:bottom w:val="single" w:sz="4" w:space="0" w:color="auto"/>
              <w:right w:val="nil"/>
            </w:tcBorders>
            <w:shd w:val="clear" w:color="auto" w:fill="FFFFFF"/>
            <w:vAlign w:val="center"/>
          </w:tcPr>
          <w:p w14:paraId="06EC2435" w14:textId="77777777" w:rsidR="003D5AA5" w:rsidRPr="002D6FDE" w:rsidRDefault="003D5AA5" w:rsidP="003D5AA5">
            <w:pPr>
              <w:spacing w:before="120"/>
              <w:jc w:val="center"/>
              <w:rPr>
                <w:b/>
                <w:sz w:val="22"/>
                <w:szCs w:val="22"/>
              </w:rPr>
            </w:pPr>
          </w:p>
        </w:tc>
        <w:tc>
          <w:tcPr>
            <w:tcW w:w="573" w:type="pct"/>
            <w:tcBorders>
              <w:top w:val="single" w:sz="4" w:space="0" w:color="auto"/>
              <w:left w:val="single" w:sz="4" w:space="0" w:color="auto"/>
              <w:bottom w:val="single" w:sz="4" w:space="0" w:color="auto"/>
              <w:right w:val="nil"/>
            </w:tcBorders>
            <w:shd w:val="clear" w:color="auto" w:fill="FFFFFF"/>
            <w:vAlign w:val="center"/>
          </w:tcPr>
          <w:p w14:paraId="2C35CC83" w14:textId="77777777" w:rsidR="003D5AA5" w:rsidRPr="002D6FDE" w:rsidRDefault="003D5AA5" w:rsidP="003D5AA5">
            <w:pPr>
              <w:spacing w:before="120"/>
              <w:jc w:val="center"/>
              <w:rPr>
                <w:b/>
                <w:sz w:val="22"/>
                <w:szCs w:val="22"/>
              </w:rPr>
            </w:pPr>
          </w:p>
        </w:tc>
        <w:tc>
          <w:tcPr>
            <w:tcW w:w="524" w:type="pct"/>
            <w:tcBorders>
              <w:top w:val="single" w:sz="4" w:space="0" w:color="auto"/>
              <w:left w:val="single" w:sz="4" w:space="0" w:color="auto"/>
              <w:bottom w:val="single" w:sz="4" w:space="0" w:color="auto"/>
              <w:right w:val="single" w:sz="4" w:space="0" w:color="auto"/>
            </w:tcBorders>
            <w:shd w:val="clear" w:color="auto" w:fill="FFFFFF"/>
            <w:vAlign w:val="center"/>
          </w:tcPr>
          <w:p w14:paraId="26F38D77" w14:textId="77777777" w:rsidR="003D5AA5" w:rsidRPr="002D6FDE" w:rsidRDefault="003D5AA5" w:rsidP="003D5AA5">
            <w:pPr>
              <w:spacing w:before="120"/>
              <w:jc w:val="center"/>
              <w:rPr>
                <w:b/>
                <w:sz w:val="22"/>
                <w:szCs w:val="22"/>
              </w:rPr>
            </w:pPr>
          </w:p>
        </w:tc>
      </w:tr>
      <w:tr w:rsidR="001C6186" w:rsidRPr="002D6FDE" w14:paraId="3242D762" w14:textId="77777777" w:rsidTr="003D5AA5">
        <w:tc>
          <w:tcPr>
            <w:tcW w:w="463" w:type="pct"/>
            <w:tcBorders>
              <w:top w:val="single" w:sz="4" w:space="0" w:color="auto"/>
              <w:left w:val="single" w:sz="4" w:space="0" w:color="auto"/>
              <w:bottom w:val="single" w:sz="4" w:space="0" w:color="auto"/>
              <w:right w:val="nil"/>
            </w:tcBorders>
            <w:shd w:val="clear" w:color="auto" w:fill="FFFFFF"/>
            <w:vAlign w:val="center"/>
          </w:tcPr>
          <w:p w14:paraId="185FA4C9" w14:textId="77777777" w:rsidR="003D5AA5" w:rsidRPr="002D6FDE" w:rsidRDefault="003D5AA5" w:rsidP="003D5AA5">
            <w:pPr>
              <w:spacing w:before="120"/>
              <w:jc w:val="center"/>
              <w:rPr>
                <w:sz w:val="22"/>
                <w:szCs w:val="22"/>
              </w:rPr>
            </w:pPr>
            <w:r w:rsidRPr="002D6FDE">
              <w:rPr>
                <w:sz w:val="22"/>
                <w:szCs w:val="22"/>
              </w:rPr>
              <w:t>1</w:t>
            </w:r>
          </w:p>
        </w:tc>
        <w:tc>
          <w:tcPr>
            <w:tcW w:w="2303" w:type="pct"/>
            <w:tcBorders>
              <w:top w:val="single" w:sz="4" w:space="0" w:color="auto"/>
              <w:left w:val="single" w:sz="4" w:space="0" w:color="auto"/>
              <w:bottom w:val="single" w:sz="4" w:space="0" w:color="auto"/>
              <w:right w:val="nil"/>
            </w:tcBorders>
            <w:shd w:val="clear" w:color="auto" w:fill="FFFFFF"/>
            <w:vAlign w:val="center"/>
          </w:tcPr>
          <w:p w14:paraId="284175C8" w14:textId="77777777" w:rsidR="003D5AA5" w:rsidRPr="002D6FDE" w:rsidRDefault="003D5AA5" w:rsidP="003D5AA5">
            <w:pPr>
              <w:spacing w:before="120"/>
              <w:rPr>
                <w:sz w:val="22"/>
                <w:szCs w:val="22"/>
              </w:rPr>
            </w:pPr>
            <w:r w:rsidRPr="002D6FDE">
              <w:rPr>
                <w:sz w:val="22"/>
                <w:szCs w:val="22"/>
              </w:rPr>
              <w:t>Sử dụng kinh phí tiết kiệm của đơn vị hành chính</w:t>
            </w:r>
          </w:p>
        </w:tc>
        <w:tc>
          <w:tcPr>
            <w:tcW w:w="537" w:type="pct"/>
            <w:tcBorders>
              <w:top w:val="single" w:sz="4" w:space="0" w:color="auto"/>
              <w:left w:val="single" w:sz="4" w:space="0" w:color="auto"/>
              <w:bottom w:val="single" w:sz="4" w:space="0" w:color="auto"/>
              <w:right w:val="nil"/>
            </w:tcBorders>
            <w:shd w:val="clear" w:color="auto" w:fill="FFFFFF"/>
            <w:vAlign w:val="center"/>
          </w:tcPr>
          <w:p w14:paraId="72504D6C" w14:textId="77777777" w:rsidR="003D5AA5" w:rsidRPr="002D6FDE" w:rsidRDefault="003D5AA5" w:rsidP="003D5AA5">
            <w:pPr>
              <w:spacing w:before="120"/>
              <w:jc w:val="center"/>
              <w:rPr>
                <w:sz w:val="22"/>
                <w:szCs w:val="22"/>
              </w:rPr>
            </w:pPr>
            <w:r w:rsidRPr="002D6FDE">
              <w:rPr>
                <w:sz w:val="22"/>
                <w:szCs w:val="22"/>
              </w:rPr>
              <w:t>51</w:t>
            </w:r>
          </w:p>
        </w:tc>
        <w:tc>
          <w:tcPr>
            <w:tcW w:w="600" w:type="pct"/>
            <w:tcBorders>
              <w:top w:val="single" w:sz="4" w:space="0" w:color="auto"/>
              <w:left w:val="single" w:sz="4" w:space="0" w:color="auto"/>
              <w:bottom w:val="single" w:sz="4" w:space="0" w:color="auto"/>
              <w:right w:val="nil"/>
            </w:tcBorders>
            <w:shd w:val="clear" w:color="auto" w:fill="FFFFFF"/>
            <w:vAlign w:val="center"/>
          </w:tcPr>
          <w:p w14:paraId="0DB72B4A" w14:textId="77777777" w:rsidR="003D5AA5" w:rsidRPr="002D6FDE" w:rsidRDefault="003D5AA5" w:rsidP="003D5AA5">
            <w:pPr>
              <w:spacing w:before="120"/>
              <w:jc w:val="center"/>
              <w:rPr>
                <w:sz w:val="22"/>
                <w:szCs w:val="22"/>
              </w:rPr>
            </w:pPr>
          </w:p>
        </w:tc>
        <w:tc>
          <w:tcPr>
            <w:tcW w:w="573" w:type="pct"/>
            <w:tcBorders>
              <w:top w:val="single" w:sz="4" w:space="0" w:color="auto"/>
              <w:left w:val="single" w:sz="4" w:space="0" w:color="auto"/>
              <w:bottom w:val="single" w:sz="4" w:space="0" w:color="auto"/>
              <w:right w:val="nil"/>
            </w:tcBorders>
            <w:shd w:val="clear" w:color="auto" w:fill="FFFFFF"/>
            <w:vAlign w:val="center"/>
          </w:tcPr>
          <w:p w14:paraId="47045D85" w14:textId="77777777" w:rsidR="003D5AA5" w:rsidRPr="002D6FDE" w:rsidRDefault="003D5AA5" w:rsidP="003D5AA5">
            <w:pPr>
              <w:spacing w:before="120"/>
              <w:jc w:val="center"/>
              <w:rPr>
                <w:sz w:val="22"/>
                <w:szCs w:val="22"/>
              </w:rPr>
            </w:pPr>
          </w:p>
        </w:tc>
        <w:tc>
          <w:tcPr>
            <w:tcW w:w="524" w:type="pct"/>
            <w:tcBorders>
              <w:top w:val="single" w:sz="4" w:space="0" w:color="auto"/>
              <w:left w:val="single" w:sz="4" w:space="0" w:color="auto"/>
              <w:bottom w:val="single" w:sz="4" w:space="0" w:color="auto"/>
              <w:right w:val="single" w:sz="4" w:space="0" w:color="auto"/>
            </w:tcBorders>
            <w:shd w:val="clear" w:color="auto" w:fill="FFFFFF"/>
            <w:vAlign w:val="center"/>
          </w:tcPr>
          <w:p w14:paraId="0D849488" w14:textId="77777777" w:rsidR="003D5AA5" w:rsidRPr="002D6FDE" w:rsidRDefault="003D5AA5" w:rsidP="003D5AA5">
            <w:pPr>
              <w:spacing w:before="120"/>
              <w:jc w:val="center"/>
              <w:rPr>
                <w:sz w:val="22"/>
                <w:szCs w:val="22"/>
              </w:rPr>
            </w:pPr>
          </w:p>
        </w:tc>
      </w:tr>
      <w:tr w:rsidR="001C6186" w:rsidRPr="002D6FDE" w14:paraId="6020337B" w14:textId="77777777" w:rsidTr="003D5AA5">
        <w:tc>
          <w:tcPr>
            <w:tcW w:w="463" w:type="pct"/>
            <w:tcBorders>
              <w:top w:val="single" w:sz="4" w:space="0" w:color="auto"/>
              <w:left w:val="single" w:sz="4" w:space="0" w:color="auto"/>
              <w:bottom w:val="single" w:sz="4" w:space="0" w:color="auto"/>
              <w:right w:val="nil"/>
            </w:tcBorders>
            <w:shd w:val="clear" w:color="auto" w:fill="FFFFFF"/>
            <w:vAlign w:val="center"/>
          </w:tcPr>
          <w:p w14:paraId="494DAA5C" w14:textId="77777777" w:rsidR="003D5AA5" w:rsidRPr="002D6FDE" w:rsidRDefault="003D5AA5" w:rsidP="003D5AA5">
            <w:pPr>
              <w:spacing w:before="120"/>
              <w:jc w:val="center"/>
              <w:rPr>
                <w:sz w:val="22"/>
                <w:szCs w:val="22"/>
              </w:rPr>
            </w:pPr>
            <w:r w:rsidRPr="002D6FDE">
              <w:rPr>
                <w:sz w:val="22"/>
                <w:szCs w:val="22"/>
              </w:rPr>
              <w:t>2</w:t>
            </w:r>
          </w:p>
        </w:tc>
        <w:tc>
          <w:tcPr>
            <w:tcW w:w="2303" w:type="pct"/>
            <w:tcBorders>
              <w:top w:val="single" w:sz="4" w:space="0" w:color="auto"/>
              <w:left w:val="single" w:sz="4" w:space="0" w:color="auto"/>
              <w:bottom w:val="single" w:sz="4" w:space="0" w:color="auto"/>
              <w:right w:val="nil"/>
            </w:tcBorders>
            <w:shd w:val="clear" w:color="auto" w:fill="FFFFFF"/>
            <w:vAlign w:val="center"/>
          </w:tcPr>
          <w:p w14:paraId="438D6A82" w14:textId="77777777" w:rsidR="003D5AA5" w:rsidRPr="002D6FDE" w:rsidRDefault="003D5AA5" w:rsidP="003D5AA5">
            <w:pPr>
              <w:spacing w:before="120"/>
              <w:rPr>
                <w:sz w:val="22"/>
                <w:szCs w:val="22"/>
              </w:rPr>
            </w:pPr>
            <w:r w:rsidRPr="002D6FDE">
              <w:rPr>
                <w:sz w:val="22"/>
                <w:szCs w:val="22"/>
              </w:rPr>
              <w:t>Phân phối cho các quỹ</w:t>
            </w:r>
          </w:p>
        </w:tc>
        <w:tc>
          <w:tcPr>
            <w:tcW w:w="537" w:type="pct"/>
            <w:tcBorders>
              <w:top w:val="single" w:sz="4" w:space="0" w:color="auto"/>
              <w:left w:val="single" w:sz="4" w:space="0" w:color="auto"/>
              <w:bottom w:val="single" w:sz="4" w:space="0" w:color="auto"/>
              <w:right w:val="nil"/>
            </w:tcBorders>
            <w:shd w:val="clear" w:color="auto" w:fill="FFFFFF"/>
            <w:vAlign w:val="center"/>
          </w:tcPr>
          <w:p w14:paraId="233BC3F6" w14:textId="77777777" w:rsidR="003D5AA5" w:rsidRPr="002D6FDE" w:rsidRDefault="003D5AA5" w:rsidP="003D5AA5">
            <w:pPr>
              <w:spacing w:before="120"/>
              <w:jc w:val="center"/>
              <w:rPr>
                <w:sz w:val="22"/>
                <w:szCs w:val="22"/>
              </w:rPr>
            </w:pPr>
            <w:r w:rsidRPr="002D6FDE">
              <w:rPr>
                <w:sz w:val="22"/>
                <w:szCs w:val="22"/>
              </w:rPr>
              <w:t>52</w:t>
            </w:r>
          </w:p>
        </w:tc>
        <w:tc>
          <w:tcPr>
            <w:tcW w:w="600" w:type="pct"/>
            <w:tcBorders>
              <w:top w:val="single" w:sz="4" w:space="0" w:color="auto"/>
              <w:left w:val="single" w:sz="4" w:space="0" w:color="auto"/>
              <w:bottom w:val="single" w:sz="4" w:space="0" w:color="auto"/>
              <w:right w:val="nil"/>
            </w:tcBorders>
            <w:shd w:val="clear" w:color="auto" w:fill="FFFFFF"/>
            <w:vAlign w:val="center"/>
          </w:tcPr>
          <w:p w14:paraId="46D979D3" w14:textId="77777777" w:rsidR="003D5AA5" w:rsidRPr="002D6FDE" w:rsidRDefault="003D5AA5" w:rsidP="003D5AA5">
            <w:pPr>
              <w:spacing w:before="120"/>
              <w:jc w:val="center"/>
              <w:rPr>
                <w:sz w:val="22"/>
                <w:szCs w:val="22"/>
              </w:rPr>
            </w:pPr>
          </w:p>
        </w:tc>
        <w:tc>
          <w:tcPr>
            <w:tcW w:w="573" w:type="pct"/>
            <w:tcBorders>
              <w:top w:val="single" w:sz="4" w:space="0" w:color="auto"/>
              <w:left w:val="single" w:sz="4" w:space="0" w:color="auto"/>
              <w:bottom w:val="single" w:sz="4" w:space="0" w:color="auto"/>
              <w:right w:val="nil"/>
            </w:tcBorders>
            <w:shd w:val="clear" w:color="auto" w:fill="FFFFFF"/>
            <w:vAlign w:val="center"/>
          </w:tcPr>
          <w:p w14:paraId="20237C1B" w14:textId="77777777" w:rsidR="003D5AA5" w:rsidRPr="002D6FDE" w:rsidRDefault="003D5AA5" w:rsidP="003D5AA5">
            <w:pPr>
              <w:spacing w:before="120"/>
              <w:jc w:val="center"/>
              <w:rPr>
                <w:sz w:val="22"/>
                <w:szCs w:val="22"/>
              </w:rPr>
            </w:pPr>
          </w:p>
        </w:tc>
        <w:tc>
          <w:tcPr>
            <w:tcW w:w="524" w:type="pct"/>
            <w:tcBorders>
              <w:top w:val="single" w:sz="4" w:space="0" w:color="auto"/>
              <w:left w:val="single" w:sz="4" w:space="0" w:color="auto"/>
              <w:bottom w:val="single" w:sz="4" w:space="0" w:color="auto"/>
              <w:right w:val="single" w:sz="4" w:space="0" w:color="auto"/>
            </w:tcBorders>
            <w:shd w:val="clear" w:color="auto" w:fill="FFFFFF"/>
            <w:vAlign w:val="center"/>
          </w:tcPr>
          <w:p w14:paraId="0C5CD33B" w14:textId="77777777" w:rsidR="003D5AA5" w:rsidRPr="002D6FDE" w:rsidRDefault="003D5AA5" w:rsidP="003D5AA5">
            <w:pPr>
              <w:spacing w:before="120"/>
              <w:jc w:val="center"/>
              <w:rPr>
                <w:sz w:val="22"/>
                <w:szCs w:val="22"/>
              </w:rPr>
            </w:pPr>
          </w:p>
        </w:tc>
      </w:tr>
      <w:tr w:rsidR="001C6186" w:rsidRPr="002D6FDE" w14:paraId="19C45BE8" w14:textId="77777777" w:rsidTr="003D5AA5">
        <w:tc>
          <w:tcPr>
            <w:tcW w:w="463" w:type="pct"/>
            <w:tcBorders>
              <w:top w:val="single" w:sz="4" w:space="0" w:color="auto"/>
              <w:left w:val="single" w:sz="4" w:space="0" w:color="auto"/>
              <w:bottom w:val="single" w:sz="4" w:space="0" w:color="auto"/>
              <w:right w:val="nil"/>
            </w:tcBorders>
            <w:shd w:val="clear" w:color="auto" w:fill="FFFFFF"/>
            <w:vAlign w:val="center"/>
          </w:tcPr>
          <w:p w14:paraId="4E63E69A" w14:textId="77777777" w:rsidR="003D5AA5" w:rsidRPr="002D6FDE" w:rsidRDefault="003D5AA5" w:rsidP="003D5AA5">
            <w:pPr>
              <w:spacing w:before="120"/>
              <w:jc w:val="center"/>
              <w:rPr>
                <w:sz w:val="22"/>
                <w:szCs w:val="22"/>
              </w:rPr>
            </w:pPr>
            <w:r w:rsidRPr="002D6FDE">
              <w:rPr>
                <w:sz w:val="22"/>
                <w:szCs w:val="22"/>
              </w:rPr>
              <w:t>3</w:t>
            </w:r>
          </w:p>
        </w:tc>
        <w:tc>
          <w:tcPr>
            <w:tcW w:w="2303" w:type="pct"/>
            <w:tcBorders>
              <w:top w:val="single" w:sz="4" w:space="0" w:color="auto"/>
              <w:left w:val="single" w:sz="4" w:space="0" w:color="auto"/>
              <w:bottom w:val="single" w:sz="4" w:space="0" w:color="auto"/>
              <w:right w:val="nil"/>
            </w:tcBorders>
            <w:shd w:val="clear" w:color="auto" w:fill="FFFFFF"/>
            <w:vAlign w:val="center"/>
          </w:tcPr>
          <w:p w14:paraId="69927184" w14:textId="77777777" w:rsidR="003D5AA5" w:rsidRPr="002D6FDE" w:rsidRDefault="003D5AA5" w:rsidP="003D5AA5">
            <w:pPr>
              <w:spacing w:before="120"/>
              <w:rPr>
                <w:sz w:val="22"/>
                <w:szCs w:val="22"/>
              </w:rPr>
            </w:pPr>
            <w:r w:rsidRPr="002D6FDE">
              <w:rPr>
                <w:sz w:val="22"/>
                <w:szCs w:val="22"/>
              </w:rPr>
              <w:t>Kinh phí cải cách tiền lương</w:t>
            </w:r>
          </w:p>
        </w:tc>
        <w:tc>
          <w:tcPr>
            <w:tcW w:w="537" w:type="pct"/>
            <w:tcBorders>
              <w:top w:val="single" w:sz="4" w:space="0" w:color="auto"/>
              <w:left w:val="single" w:sz="4" w:space="0" w:color="auto"/>
              <w:bottom w:val="single" w:sz="4" w:space="0" w:color="auto"/>
              <w:right w:val="nil"/>
            </w:tcBorders>
            <w:shd w:val="clear" w:color="auto" w:fill="FFFFFF"/>
            <w:vAlign w:val="center"/>
          </w:tcPr>
          <w:p w14:paraId="3219D169" w14:textId="77777777" w:rsidR="003D5AA5" w:rsidRPr="002D6FDE" w:rsidRDefault="003D5AA5" w:rsidP="003D5AA5">
            <w:pPr>
              <w:spacing w:before="120"/>
              <w:jc w:val="center"/>
              <w:rPr>
                <w:sz w:val="22"/>
                <w:szCs w:val="22"/>
              </w:rPr>
            </w:pPr>
            <w:r w:rsidRPr="002D6FDE">
              <w:rPr>
                <w:sz w:val="22"/>
                <w:szCs w:val="22"/>
              </w:rPr>
              <w:t>53</w:t>
            </w:r>
          </w:p>
        </w:tc>
        <w:tc>
          <w:tcPr>
            <w:tcW w:w="600" w:type="pct"/>
            <w:tcBorders>
              <w:top w:val="single" w:sz="4" w:space="0" w:color="auto"/>
              <w:left w:val="single" w:sz="4" w:space="0" w:color="auto"/>
              <w:bottom w:val="single" w:sz="4" w:space="0" w:color="auto"/>
              <w:right w:val="nil"/>
            </w:tcBorders>
            <w:shd w:val="clear" w:color="auto" w:fill="FFFFFF"/>
            <w:vAlign w:val="center"/>
          </w:tcPr>
          <w:p w14:paraId="238377AC" w14:textId="77777777" w:rsidR="003D5AA5" w:rsidRPr="002D6FDE" w:rsidRDefault="003D5AA5" w:rsidP="003D5AA5">
            <w:pPr>
              <w:spacing w:before="120"/>
              <w:jc w:val="center"/>
              <w:rPr>
                <w:sz w:val="22"/>
                <w:szCs w:val="22"/>
              </w:rPr>
            </w:pPr>
          </w:p>
        </w:tc>
        <w:tc>
          <w:tcPr>
            <w:tcW w:w="573" w:type="pct"/>
            <w:tcBorders>
              <w:top w:val="single" w:sz="4" w:space="0" w:color="auto"/>
              <w:left w:val="single" w:sz="4" w:space="0" w:color="auto"/>
              <w:bottom w:val="single" w:sz="4" w:space="0" w:color="auto"/>
              <w:right w:val="nil"/>
            </w:tcBorders>
            <w:shd w:val="clear" w:color="auto" w:fill="FFFFFF"/>
            <w:vAlign w:val="center"/>
          </w:tcPr>
          <w:p w14:paraId="0592C2C0" w14:textId="77777777" w:rsidR="003D5AA5" w:rsidRPr="002D6FDE" w:rsidRDefault="003D5AA5" w:rsidP="003D5AA5">
            <w:pPr>
              <w:spacing w:before="120"/>
              <w:jc w:val="center"/>
              <w:rPr>
                <w:sz w:val="22"/>
                <w:szCs w:val="22"/>
              </w:rPr>
            </w:pPr>
          </w:p>
        </w:tc>
        <w:tc>
          <w:tcPr>
            <w:tcW w:w="524" w:type="pct"/>
            <w:tcBorders>
              <w:top w:val="single" w:sz="4" w:space="0" w:color="auto"/>
              <w:left w:val="single" w:sz="4" w:space="0" w:color="auto"/>
              <w:bottom w:val="single" w:sz="4" w:space="0" w:color="auto"/>
              <w:right w:val="single" w:sz="4" w:space="0" w:color="auto"/>
            </w:tcBorders>
            <w:shd w:val="clear" w:color="auto" w:fill="FFFFFF"/>
            <w:vAlign w:val="center"/>
          </w:tcPr>
          <w:p w14:paraId="6A45FB3E" w14:textId="77777777" w:rsidR="003D5AA5" w:rsidRPr="002D6FDE" w:rsidRDefault="003D5AA5" w:rsidP="003D5AA5">
            <w:pPr>
              <w:spacing w:before="120"/>
              <w:jc w:val="center"/>
              <w:rPr>
                <w:sz w:val="22"/>
                <w:szCs w:val="22"/>
              </w:rPr>
            </w:pPr>
          </w:p>
        </w:tc>
      </w:tr>
    </w:tbl>
    <w:p w14:paraId="2AB7DD81" w14:textId="77777777" w:rsidR="00DA3A28" w:rsidRPr="002D6FDE" w:rsidRDefault="00DA3A28" w:rsidP="00DA3A28">
      <w:pPr>
        <w:pStyle w:val="BodyTextIndent2"/>
        <w:spacing w:before="120" w:line="240" w:lineRule="auto"/>
        <w:ind w:left="0" w:firstLine="605"/>
        <w:jc w:val="center"/>
        <w:rPr>
          <w:sz w:val="22"/>
          <w:szCs w:val="22"/>
        </w:rPr>
      </w:pPr>
      <w:r w:rsidRPr="002D6FDE">
        <w:rPr>
          <w:b/>
          <w:bCs/>
          <w:sz w:val="22"/>
          <w:szCs w:val="22"/>
        </w:rPr>
        <w:t xml:space="preserve">Phụ trách đơn vị   </w:t>
      </w:r>
      <w:r w:rsidRPr="002D6FDE">
        <w:rPr>
          <w:b/>
          <w:bCs/>
          <w:sz w:val="22"/>
          <w:szCs w:val="22"/>
        </w:rPr>
        <w:tab/>
      </w:r>
      <w:r w:rsidRPr="002D6FDE">
        <w:rPr>
          <w:b/>
          <w:bCs/>
          <w:sz w:val="22"/>
          <w:szCs w:val="22"/>
        </w:rPr>
        <w:tab/>
        <w:t xml:space="preserve">         Trưởng phòng TC-KT </w:t>
      </w:r>
      <w:r w:rsidRPr="002D6FDE">
        <w:rPr>
          <w:b/>
          <w:bCs/>
          <w:sz w:val="22"/>
          <w:szCs w:val="22"/>
        </w:rPr>
        <w:tab/>
      </w:r>
      <w:r w:rsidRPr="002D6FDE">
        <w:rPr>
          <w:b/>
          <w:bCs/>
          <w:sz w:val="22"/>
          <w:szCs w:val="22"/>
        </w:rPr>
        <w:tab/>
        <w:t xml:space="preserve">Duyệt của Hiệu trưởng  </w:t>
      </w:r>
    </w:p>
    <w:p w14:paraId="49EB745E" w14:textId="77777777" w:rsidR="00301E62" w:rsidRPr="002D6FDE" w:rsidRDefault="00301E62" w:rsidP="0094217A">
      <w:pPr>
        <w:spacing w:before="120" w:after="120"/>
        <w:jc w:val="center"/>
        <w:rPr>
          <w:b/>
          <w:sz w:val="28"/>
          <w:szCs w:val="26"/>
        </w:rPr>
      </w:pPr>
    </w:p>
    <w:p w14:paraId="1096C556" w14:textId="77777777" w:rsidR="00C56F09" w:rsidRPr="002D6FDE" w:rsidRDefault="00C56F09">
      <w:pPr>
        <w:rPr>
          <w:b/>
          <w:sz w:val="28"/>
          <w:szCs w:val="26"/>
        </w:rPr>
      </w:pPr>
      <w:r w:rsidRPr="002D6FDE">
        <w:rPr>
          <w:b/>
          <w:sz w:val="28"/>
          <w:szCs w:val="26"/>
        </w:rPr>
        <w:br w:type="page"/>
      </w:r>
    </w:p>
    <w:p w14:paraId="6AB97201" w14:textId="546061DA" w:rsidR="00002731" w:rsidRPr="002D6FDE" w:rsidRDefault="00002731" w:rsidP="0094217A">
      <w:pPr>
        <w:spacing w:before="120" w:after="120"/>
        <w:jc w:val="center"/>
        <w:rPr>
          <w:b/>
          <w:sz w:val="28"/>
          <w:szCs w:val="26"/>
        </w:rPr>
      </w:pPr>
      <w:r w:rsidRPr="002D6FDE">
        <w:rPr>
          <w:b/>
          <w:sz w:val="28"/>
          <w:szCs w:val="26"/>
        </w:rPr>
        <w:lastRenderedPageBreak/>
        <w:t>Phụ lục số 19.3</w:t>
      </w:r>
      <w:r w:rsidR="002236D5" w:rsidRPr="002D6FDE">
        <w:rPr>
          <w:b/>
          <w:sz w:val="28"/>
          <w:szCs w:val="26"/>
        </w:rPr>
        <w:t>:</w:t>
      </w:r>
      <w:r w:rsidRPr="002D6FDE">
        <w:rPr>
          <w:b/>
          <w:sz w:val="28"/>
          <w:szCs w:val="26"/>
        </w:rPr>
        <w:t xml:space="preserve"> </w:t>
      </w:r>
      <w:r w:rsidR="003D5AA5" w:rsidRPr="002D6FDE">
        <w:rPr>
          <w:b/>
          <w:sz w:val="28"/>
          <w:szCs w:val="26"/>
        </w:rPr>
        <w:t>Các b</w:t>
      </w:r>
      <w:r w:rsidRPr="002D6FDE">
        <w:rPr>
          <w:b/>
          <w:sz w:val="28"/>
          <w:szCs w:val="26"/>
        </w:rPr>
        <w:t xml:space="preserve">áo cáo </w:t>
      </w:r>
      <w:r w:rsidR="003D5AA5" w:rsidRPr="002D6FDE">
        <w:rPr>
          <w:b/>
          <w:sz w:val="28"/>
          <w:szCs w:val="26"/>
        </w:rPr>
        <w:t>tài chính đơn vị sự nghiệp trực thuộc</w:t>
      </w:r>
    </w:p>
    <w:p w14:paraId="67578FE4" w14:textId="0A285A90" w:rsidR="00002731" w:rsidRPr="002D6FDE" w:rsidRDefault="003D5AA5" w:rsidP="00002731">
      <w:pPr>
        <w:pStyle w:val="Header"/>
        <w:jc w:val="center"/>
        <w:outlineLvl w:val="2"/>
        <w:rPr>
          <w:b/>
          <w:bCs/>
          <w:sz w:val="26"/>
          <w:szCs w:val="26"/>
        </w:rPr>
      </w:pPr>
      <w:r w:rsidRPr="002D6FDE">
        <w:rPr>
          <w:b/>
          <w:bCs/>
          <w:noProof/>
          <w:sz w:val="26"/>
          <w:szCs w:val="26"/>
        </w:rPr>
        <mc:AlternateContent>
          <mc:Choice Requires="wps">
            <w:drawing>
              <wp:anchor distT="0" distB="0" distL="114300" distR="114300" simplePos="0" relativeHeight="251661312" behindDoc="0" locked="0" layoutInCell="1" allowOverlap="1" wp14:anchorId="0AC66775" wp14:editId="295291EF">
                <wp:simplePos x="0" y="0"/>
                <wp:positionH relativeFrom="column">
                  <wp:posOffset>4223385</wp:posOffset>
                </wp:positionH>
                <wp:positionV relativeFrom="paragraph">
                  <wp:posOffset>92075</wp:posOffset>
                </wp:positionV>
                <wp:extent cx="2447925" cy="628650"/>
                <wp:effectExtent l="0" t="0" r="0" b="0"/>
                <wp:wrapNone/>
                <wp:docPr id="4" name="Text Box 4"/>
                <wp:cNvGraphicFramePr/>
                <a:graphic xmlns:a="http://schemas.openxmlformats.org/drawingml/2006/main">
                  <a:graphicData uri="http://schemas.microsoft.com/office/word/2010/wordprocessingShape">
                    <wps:wsp>
                      <wps:cNvSpPr txBox="1"/>
                      <wps:spPr>
                        <a:xfrm>
                          <a:off x="0" y="0"/>
                          <a:ext cx="2447925" cy="6286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62D2BE" w14:textId="3E25C815" w:rsidR="002D6FDE" w:rsidRDefault="002D6FDE" w:rsidP="003D5AA5">
                            <w:pPr>
                              <w:spacing w:before="120"/>
                              <w:jc w:val="center"/>
                            </w:pPr>
                            <w:r>
                              <w:rPr>
                                <w:rFonts w:ascii="Arial" w:hAnsi="Arial" w:cs="Arial"/>
                                <w:b/>
                                <w:sz w:val="20"/>
                                <w:szCs w:val="20"/>
                              </w:rPr>
                              <w:t>Theo Mẫu B01/BCTC (</w:t>
                            </w:r>
                            <w:r>
                              <w:rPr>
                                <w:rFonts w:ascii="Arial" w:hAnsi="Arial" w:cs="Arial"/>
                                <w:i/>
                                <w:sz w:val="20"/>
                                <w:szCs w:val="20"/>
                              </w:rPr>
                              <w:t>Thông tư số 107/2017/TT-BTC ngày 10/10/2017 của Bộ Tài chính)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AC66775" id="Text Box 4" o:spid="_x0000_s1027" type="#_x0000_t202" style="position:absolute;left:0;text-align:left;margin-left:332.55pt;margin-top:7.25pt;width:192.75pt;height:49.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" filled="f" stroked="f" strokeweight=".5pt">
                <v:textbox>
                  <w:txbxContent>
                    <w:p w14:paraId="7E62D2BE" w14:textId="3E25C815" w:rsidR="002D6FDE" w:rsidRDefault="002D6FDE" w:rsidP="003D5AA5">
                      <w:pPr>
                        <w:spacing w:before="120"/>
                        <w:jc w:val="center"/>
                      </w:pPr>
                      <w:r>
                        <w:rPr>
                          <w:rFonts w:ascii="Arial" w:hAnsi="Arial" w:cs="Arial"/>
                          <w:b/>
                          <w:sz w:val="20"/>
                          <w:szCs w:val="20"/>
                        </w:rPr>
                        <w:t>Theo Mẫu B01/BCTC (</w:t>
                      </w:r>
                      <w:r>
                        <w:rPr>
                          <w:rFonts w:ascii="Arial" w:hAnsi="Arial" w:cs="Arial"/>
                          <w:i/>
                          <w:sz w:val="20"/>
                          <w:szCs w:val="20"/>
                        </w:rPr>
                        <w:t>Thông tư số 107/2017/TT-BTC ngày 10/10/2017 của Bộ Tài chính)</w:t>
                      </w:r>
                    </w:p>
                  </w:txbxContent>
                </v:textbox>
              </v:shape>
            </w:pict>
          </mc:Fallback>
        </mc:AlternateContent>
      </w:r>
    </w:p>
    <w:p w14:paraId="2537FD83" w14:textId="77777777" w:rsidR="00002731" w:rsidRPr="002D6FDE" w:rsidRDefault="00002731" w:rsidP="00002731">
      <w:pPr>
        <w:ind w:left="360" w:right="-391"/>
        <w:rPr>
          <w:b/>
          <w:bCs/>
        </w:rPr>
      </w:pPr>
      <w:r w:rsidRPr="002D6FDE">
        <w:rPr>
          <w:b/>
          <w:bCs/>
        </w:rPr>
        <w:t>Trường Đại học Kinh tế TP.HCM</w:t>
      </w:r>
    </w:p>
    <w:p w14:paraId="700562B4" w14:textId="2AED0F63" w:rsidR="00002731" w:rsidRPr="002D6FDE" w:rsidRDefault="00002731" w:rsidP="00002731">
      <w:pPr>
        <w:ind w:left="360" w:right="-391"/>
        <w:rPr>
          <w:b/>
          <w:bCs/>
        </w:rPr>
      </w:pPr>
      <w:r w:rsidRPr="002D6FDE">
        <w:rPr>
          <w:b/>
          <w:bCs/>
        </w:rPr>
        <w:t>Đơn vị:…………………………………………………….</w:t>
      </w:r>
      <w:r w:rsidRPr="002D6FDE">
        <w:rPr>
          <w:b/>
          <w:bCs/>
        </w:rPr>
        <w:tab/>
      </w:r>
      <w:r w:rsidRPr="002D6FDE">
        <w:rPr>
          <w:b/>
          <w:bCs/>
        </w:rPr>
        <w:tab/>
      </w:r>
      <w:r w:rsidRPr="002D6FDE">
        <w:rPr>
          <w:b/>
          <w:bCs/>
        </w:rPr>
        <w:tab/>
      </w:r>
    </w:p>
    <w:p w14:paraId="18BFE2E6" w14:textId="77777777" w:rsidR="003D5AA5" w:rsidRPr="002D6FDE" w:rsidRDefault="003D5AA5" w:rsidP="00002731">
      <w:pPr>
        <w:pStyle w:val="BodyTextIndent2"/>
        <w:spacing w:before="120" w:after="0" w:line="240" w:lineRule="auto"/>
        <w:ind w:left="0" w:firstLine="600"/>
        <w:jc w:val="center"/>
        <w:rPr>
          <w:b/>
          <w:bCs/>
          <w:lang w:val="en-US"/>
        </w:rPr>
      </w:pPr>
    </w:p>
    <w:p w14:paraId="3D7D99BA" w14:textId="77777777" w:rsidR="003D5AA5" w:rsidRPr="002D6FDE" w:rsidRDefault="003D5AA5" w:rsidP="00C56F09">
      <w:pPr>
        <w:jc w:val="center"/>
        <w:rPr>
          <w:b/>
        </w:rPr>
      </w:pPr>
      <w:r w:rsidRPr="002D6FDE">
        <w:rPr>
          <w:b/>
        </w:rPr>
        <w:t>BÁO CÁO TÌNH HÌNH TÀI CHÍNH</w:t>
      </w:r>
    </w:p>
    <w:p w14:paraId="167F53A8" w14:textId="77777777" w:rsidR="003D5AA5" w:rsidRPr="002D6FDE" w:rsidRDefault="003D5AA5" w:rsidP="00C56F09">
      <w:pPr>
        <w:jc w:val="center"/>
        <w:rPr>
          <w:i/>
        </w:rPr>
      </w:pPr>
      <w:r w:rsidRPr="002D6FDE">
        <w:rPr>
          <w:i/>
        </w:rPr>
        <w:t>Tại ngày…… tháng ..... năm …….</w:t>
      </w:r>
    </w:p>
    <w:p w14:paraId="2DB91AC4" w14:textId="77777777" w:rsidR="003D5AA5" w:rsidRPr="002D6FDE" w:rsidRDefault="003D5AA5" w:rsidP="00C56F09">
      <w:pPr>
        <w:jc w:val="right"/>
        <w:rPr>
          <w:i/>
        </w:rPr>
      </w:pPr>
      <w:r w:rsidRPr="002D6FDE">
        <w:rPr>
          <w:i/>
        </w:rPr>
        <w:t>Đơn vị tính:</w:t>
      </w:r>
    </w:p>
    <w:tbl>
      <w:tblPr>
        <w:tblW w:w="5000" w:type="pct"/>
        <w:tblCellMar>
          <w:left w:w="0" w:type="dxa"/>
          <w:right w:w="0" w:type="dxa"/>
        </w:tblCellMar>
        <w:tblLook w:val="0000" w:firstRow="0" w:lastRow="0" w:firstColumn="0" w:lastColumn="0" w:noHBand="0" w:noVBand="0"/>
      </w:tblPr>
      <w:tblGrid>
        <w:gridCol w:w="1247"/>
        <w:gridCol w:w="4665"/>
        <w:gridCol w:w="761"/>
        <w:gridCol w:w="1326"/>
        <w:gridCol w:w="1120"/>
        <w:gridCol w:w="1194"/>
      </w:tblGrid>
      <w:tr w:rsidR="001C6186" w:rsidRPr="002D6FDE" w14:paraId="212E622E" w14:textId="77777777" w:rsidTr="003D5AA5">
        <w:tc>
          <w:tcPr>
            <w:tcW w:w="604" w:type="pct"/>
            <w:tcBorders>
              <w:top w:val="single" w:sz="4" w:space="0" w:color="auto"/>
              <w:left w:val="single" w:sz="4" w:space="0" w:color="auto"/>
              <w:bottom w:val="nil"/>
              <w:right w:val="nil"/>
            </w:tcBorders>
            <w:shd w:val="clear" w:color="auto" w:fill="FFFFFF"/>
            <w:vAlign w:val="center"/>
          </w:tcPr>
          <w:p w14:paraId="314496AA" w14:textId="77777777" w:rsidR="003D5AA5" w:rsidRPr="002D6FDE" w:rsidRDefault="003D5AA5" w:rsidP="00C56F09">
            <w:pPr>
              <w:jc w:val="center"/>
              <w:rPr>
                <w:b/>
              </w:rPr>
            </w:pPr>
            <w:r w:rsidRPr="002D6FDE">
              <w:rPr>
                <w:b/>
              </w:rPr>
              <w:t>STT</w:t>
            </w:r>
          </w:p>
        </w:tc>
        <w:tc>
          <w:tcPr>
            <w:tcW w:w="2261" w:type="pct"/>
            <w:tcBorders>
              <w:top w:val="single" w:sz="4" w:space="0" w:color="auto"/>
              <w:left w:val="single" w:sz="4" w:space="0" w:color="auto"/>
              <w:bottom w:val="nil"/>
              <w:right w:val="nil"/>
            </w:tcBorders>
            <w:shd w:val="clear" w:color="auto" w:fill="FFFFFF"/>
            <w:vAlign w:val="center"/>
          </w:tcPr>
          <w:p w14:paraId="2F54B9D9" w14:textId="77777777" w:rsidR="003D5AA5" w:rsidRPr="002D6FDE" w:rsidRDefault="003D5AA5" w:rsidP="00C56F09">
            <w:pPr>
              <w:jc w:val="center"/>
              <w:rPr>
                <w:b/>
              </w:rPr>
            </w:pPr>
            <w:r w:rsidRPr="002D6FDE">
              <w:rPr>
                <w:b/>
              </w:rPr>
              <w:t>Chỉ tiêu</w:t>
            </w:r>
          </w:p>
        </w:tc>
        <w:tc>
          <w:tcPr>
            <w:tcW w:w="369" w:type="pct"/>
            <w:tcBorders>
              <w:top w:val="single" w:sz="4" w:space="0" w:color="auto"/>
              <w:left w:val="single" w:sz="4" w:space="0" w:color="auto"/>
              <w:bottom w:val="nil"/>
              <w:right w:val="nil"/>
            </w:tcBorders>
            <w:shd w:val="clear" w:color="auto" w:fill="FFFFFF"/>
            <w:vAlign w:val="center"/>
          </w:tcPr>
          <w:p w14:paraId="606A7540" w14:textId="77777777" w:rsidR="003D5AA5" w:rsidRPr="002D6FDE" w:rsidRDefault="003D5AA5" w:rsidP="00C56F09">
            <w:pPr>
              <w:jc w:val="center"/>
              <w:rPr>
                <w:b/>
              </w:rPr>
            </w:pPr>
            <w:r w:rsidRPr="002D6FDE">
              <w:rPr>
                <w:b/>
              </w:rPr>
              <w:t>Mã số</w:t>
            </w:r>
          </w:p>
        </w:tc>
        <w:tc>
          <w:tcPr>
            <w:tcW w:w="643" w:type="pct"/>
            <w:tcBorders>
              <w:top w:val="single" w:sz="4" w:space="0" w:color="auto"/>
              <w:left w:val="single" w:sz="4" w:space="0" w:color="auto"/>
              <w:bottom w:val="nil"/>
              <w:right w:val="nil"/>
            </w:tcBorders>
            <w:shd w:val="clear" w:color="auto" w:fill="FFFFFF"/>
            <w:vAlign w:val="center"/>
          </w:tcPr>
          <w:p w14:paraId="6F20F3A9" w14:textId="77777777" w:rsidR="003D5AA5" w:rsidRPr="002D6FDE" w:rsidRDefault="003D5AA5" w:rsidP="00C56F09">
            <w:pPr>
              <w:jc w:val="center"/>
              <w:rPr>
                <w:b/>
              </w:rPr>
            </w:pPr>
            <w:r w:rsidRPr="002D6FDE">
              <w:rPr>
                <w:b/>
              </w:rPr>
              <w:t>Thuyết minh</w:t>
            </w:r>
          </w:p>
        </w:tc>
        <w:tc>
          <w:tcPr>
            <w:tcW w:w="543" w:type="pct"/>
            <w:tcBorders>
              <w:top w:val="single" w:sz="4" w:space="0" w:color="auto"/>
              <w:left w:val="single" w:sz="4" w:space="0" w:color="auto"/>
              <w:bottom w:val="nil"/>
              <w:right w:val="nil"/>
            </w:tcBorders>
            <w:shd w:val="clear" w:color="auto" w:fill="FFFFFF"/>
            <w:vAlign w:val="center"/>
          </w:tcPr>
          <w:p w14:paraId="5E308B4F" w14:textId="77777777" w:rsidR="003D5AA5" w:rsidRPr="002D6FDE" w:rsidRDefault="003D5AA5" w:rsidP="00C56F09">
            <w:pPr>
              <w:jc w:val="center"/>
              <w:rPr>
                <w:b/>
              </w:rPr>
            </w:pPr>
            <w:r w:rsidRPr="002D6FDE">
              <w:rPr>
                <w:b/>
              </w:rPr>
              <w:t>Số cuối năm</w:t>
            </w:r>
          </w:p>
        </w:tc>
        <w:tc>
          <w:tcPr>
            <w:tcW w:w="579" w:type="pct"/>
            <w:tcBorders>
              <w:top w:val="single" w:sz="4" w:space="0" w:color="auto"/>
              <w:left w:val="single" w:sz="4" w:space="0" w:color="auto"/>
              <w:bottom w:val="nil"/>
              <w:right w:val="single" w:sz="4" w:space="0" w:color="auto"/>
            </w:tcBorders>
            <w:shd w:val="clear" w:color="auto" w:fill="FFFFFF"/>
            <w:vAlign w:val="center"/>
          </w:tcPr>
          <w:p w14:paraId="075D4BB7" w14:textId="77777777" w:rsidR="003D5AA5" w:rsidRPr="002D6FDE" w:rsidRDefault="003D5AA5" w:rsidP="00C56F09">
            <w:pPr>
              <w:jc w:val="center"/>
              <w:rPr>
                <w:b/>
              </w:rPr>
            </w:pPr>
            <w:r w:rsidRPr="002D6FDE">
              <w:rPr>
                <w:b/>
              </w:rPr>
              <w:t>Số đầu năm</w:t>
            </w:r>
          </w:p>
        </w:tc>
      </w:tr>
      <w:tr w:rsidR="001C6186" w:rsidRPr="002D6FDE" w14:paraId="352D9E33" w14:textId="77777777" w:rsidTr="003D5AA5">
        <w:tc>
          <w:tcPr>
            <w:tcW w:w="604" w:type="pct"/>
            <w:tcBorders>
              <w:top w:val="single" w:sz="4" w:space="0" w:color="auto"/>
              <w:left w:val="single" w:sz="4" w:space="0" w:color="auto"/>
              <w:bottom w:val="nil"/>
              <w:right w:val="nil"/>
            </w:tcBorders>
            <w:shd w:val="clear" w:color="auto" w:fill="FFFFFF"/>
            <w:vAlign w:val="center"/>
          </w:tcPr>
          <w:p w14:paraId="0B79491E" w14:textId="77777777" w:rsidR="003D5AA5" w:rsidRPr="002D6FDE" w:rsidRDefault="003D5AA5" w:rsidP="00C56F09">
            <w:pPr>
              <w:jc w:val="center"/>
            </w:pPr>
            <w:r w:rsidRPr="002D6FDE">
              <w:t>A</w:t>
            </w:r>
          </w:p>
        </w:tc>
        <w:tc>
          <w:tcPr>
            <w:tcW w:w="2261" w:type="pct"/>
            <w:tcBorders>
              <w:top w:val="single" w:sz="4" w:space="0" w:color="auto"/>
              <w:left w:val="single" w:sz="4" w:space="0" w:color="auto"/>
              <w:bottom w:val="nil"/>
              <w:right w:val="nil"/>
            </w:tcBorders>
            <w:shd w:val="clear" w:color="auto" w:fill="FFFFFF"/>
            <w:vAlign w:val="center"/>
          </w:tcPr>
          <w:p w14:paraId="46F6C589" w14:textId="77777777" w:rsidR="003D5AA5" w:rsidRPr="002D6FDE" w:rsidRDefault="003D5AA5" w:rsidP="00C56F09">
            <w:pPr>
              <w:jc w:val="center"/>
            </w:pPr>
            <w:r w:rsidRPr="002D6FDE">
              <w:t>B</w:t>
            </w:r>
          </w:p>
        </w:tc>
        <w:tc>
          <w:tcPr>
            <w:tcW w:w="369" w:type="pct"/>
            <w:tcBorders>
              <w:top w:val="single" w:sz="4" w:space="0" w:color="auto"/>
              <w:left w:val="single" w:sz="4" w:space="0" w:color="auto"/>
              <w:bottom w:val="nil"/>
              <w:right w:val="nil"/>
            </w:tcBorders>
            <w:shd w:val="clear" w:color="auto" w:fill="FFFFFF"/>
            <w:vAlign w:val="center"/>
          </w:tcPr>
          <w:p w14:paraId="0404F71C" w14:textId="77777777" w:rsidR="003D5AA5" w:rsidRPr="002D6FDE" w:rsidRDefault="003D5AA5" w:rsidP="00C56F09">
            <w:pPr>
              <w:jc w:val="center"/>
            </w:pPr>
            <w:r w:rsidRPr="002D6FDE">
              <w:t>C</w:t>
            </w:r>
          </w:p>
        </w:tc>
        <w:tc>
          <w:tcPr>
            <w:tcW w:w="643" w:type="pct"/>
            <w:tcBorders>
              <w:top w:val="single" w:sz="4" w:space="0" w:color="auto"/>
              <w:left w:val="single" w:sz="4" w:space="0" w:color="auto"/>
              <w:bottom w:val="nil"/>
              <w:right w:val="nil"/>
            </w:tcBorders>
            <w:shd w:val="clear" w:color="auto" w:fill="FFFFFF"/>
            <w:vAlign w:val="center"/>
          </w:tcPr>
          <w:p w14:paraId="4D889495" w14:textId="77777777" w:rsidR="003D5AA5" w:rsidRPr="002D6FDE" w:rsidRDefault="003D5AA5" w:rsidP="00C56F09">
            <w:pPr>
              <w:jc w:val="center"/>
            </w:pPr>
            <w:r w:rsidRPr="002D6FDE">
              <w:t>D</w:t>
            </w:r>
          </w:p>
        </w:tc>
        <w:tc>
          <w:tcPr>
            <w:tcW w:w="543" w:type="pct"/>
            <w:tcBorders>
              <w:top w:val="single" w:sz="4" w:space="0" w:color="auto"/>
              <w:left w:val="single" w:sz="4" w:space="0" w:color="auto"/>
              <w:bottom w:val="nil"/>
              <w:right w:val="nil"/>
            </w:tcBorders>
            <w:shd w:val="clear" w:color="auto" w:fill="FFFFFF"/>
            <w:vAlign w:val="center"/>
          </w:tcPr>
          <w:p w14:paraId="0BB906CD" w14:textId="77777777" w:rsidR="003D5AA5" w:rsidRPr="002D6FDE" w:rsidRDefault="003D5AA5" w:rsidP="00C56F09">
            <w:pPr>
              <w:jc w:val="center"/>
            </w:pPr>
            <w:r w:rsidRPr="002D6FDE">
              <w:t>1</w:t>
            </w:r>
          </w:p>
        </w:tc>
        <w:tc>
          <w:tcPr>
            <w:tcW w:w="579" w:type="pct"/>
            <w:tcBorders>
              <w:top w:val="single" w:sz="4" w:space="0" w:color="auto"/>
              <w:left w:val="single" w:sz="4" w:space="0" w:color="auto"/>
              <w:bottom w:val="nil"/>
              <w:right w:val="single" w:sz="4" w:space="0" w:color="auto"/>
            </w:tcBorders>
            <w:shd w:val="clear" w:color="auto" w:fill="FFFFFF"/>
            <w:vAlign w:val="center"/>
          </w:tcPr>
          <w:p w14:paraId="5446A4D0" w14:textId="77777777" w:rsidR="003D5AA5" w:rsidRPr="002D6FDE" w:rsidRDefault="003D5AA5" w:rsidP="00C56F09">
            <w:pPr>
              <w:jc w:val="center"/>
            </w:pPr>
            <w:r w:rsidRPr="002D6FDE">
              <w:t>2</w:t>
            </w:r>
          </w:p>
        </w:tc>
      </w:tr>
      <w:tr w:rsidR="001C6186" w:rsidRPr="002D6FDE" w14:paraId="3F6FC6EF" w14:textId="77777777" w:rsidTr="003D5AA5">
        <w:tc>
          <w:tcPr>
            <w:tcW w:w="604" w:type="pct"/>
            <w:tcBorders>
              <w:top w:val="single" w:sz="4" w:space="0" w:color="auto"/>
              <w:left w:val="single" w:sz="4" w:space="0" w:color="auto"/>
              <w:bottom w:val="nil"/>
              <w:right w:val="nil"/>
            </w:tcBorders>
            <w:shd w:val="clear" w:color="auto" w:fill="FFFFFF"/>
            <w:vAlign w:val="center"/>
          </w:tcPr>
          <w:p w14:paraId="321ACDD0" w14:textId="77777777" w:rsidR="003D5AA5" w:rsidRPr="002D6FDE" w:rsidRDefault="003D5AA5" w:rsidP="00C56F09">
            <w:pPr>
              <w:jc w:val="center"/>
            </w:pPr>
          </w:p>
        </w:tc>
        <w:tc>
          <w:tcPr>
            <w:tcW w:w="2261" w:type="pct"/>
            <w:tcBorders>
              <w:top w:val="single" w:sz="4" w:space="0" w:color="auto"/>
              <w:left w:val="single" w:sz="4" w:space="0" w:color="auto"/>
              <w:bottom w:val="nil"/>
              <w:right w:val="nil"/>
            </w:tcBorders>
            <w:shd w:val="clear" w:color="auto" w:fill="FFFFFF"/>
            <w:vAlign w:val="center"/>
          </w:tcPr>
          <w:p w14:paraId="495682BF" w14:textId="77777777" w:rsidR="003D5AA5" w:rsidRPr="002D6FDE" w:rsidRDefault="003D5AA5" w:rsidP="00C56F09">
            <w:pPr>
              <w:jc w:val="center"/>
              <w:rPr>
                <w:b/>
              </w:rPr>
            </w:pPr>
            <w:r w:rsidRPr="002D6FDE">
              <w:rPr>
                <w:b/>
              </w:rPr>
              <w:t>TÀI SẢN</w:t>
            </w:r>
          </w:p>
        </w:tc>
        <w:tc>
          <w:tcPr>
            <w:tcW w:w="369" w:type="pct"/>
            <w:tcBorders>
              <w:top w:val="single" w:sz="4" w:space="0" w:color="auto"/>
              <w:left w:val="single" w:sz="4" w:space="0" w:color="auto"/>
              <w:bottom w:val="nil"/>
              <w:right w:val="nil"/>
            </w:tcBorders>
            <w:shd w:val="clear" w:color="auto" w:fill="FFFFFF"/>
            <w:vAlign w:val="center"/>
          </w:tcPr>
          <w:p w14:paraId="16E2BF97" w14:textId="77777777" w:rsidR="003D5AA5" w:rsidRPr="002D6FDE" w:rsidRDefault="003D5AA5" w:rsidP="00C56F09">
            <w:pPr>
              <w:jc w:val="center"/>
            </w:pPr>
          </w:p>
        </w:tc>
        <w:tc>
          <w:tcPr>
            <w:tcW w:w="643" w:type="pct"/>
            <w:tcBorders>
              <w:top w:val="single" w:sz="4" w:space="0" w:color="auto"/>
              <w:left w:val="single" w:sz="4" w:space="0" w:color="auto"/>
              <w:bottom w:val="nil"/>
              <w:right w:val="nil"/>
            </w:tcBorders>
            <w:shd w:val="clear" w:color="auto" w:fill="FFFFFF"/>
            <w:vAlign w:val="center"/>
          </w:tcPr>
          <w:p w14:paraId="13DCD468" w14:textId="77777777" w:rsidR="003D5AA5" w:rsidRPr="002D6FDE" w:rsidRDefault="003D5AA5" w:rsidP="00C56F09">
            <w:pPr>
              <w:jc w:val="center"/>
            </w:pPr>
          </w:p>
        </w:tc>
        <w:tc>
          <w:tcPr>
            <w:tcW w:w="543" w:type="pct"/>
            <w:tcBorders>
              <w:top w:val="single" w:sz="4" w:space="0" w:color="auto"/>
              <w:left w:val="single" w:sz="4" w:space="0" w:color="auto"/>
              <w:bottom w:val="nil"/>
              <w:right w:val="nil"/>
            </w:tcBorders>
            <w:shd w:val="clear" w:color="auto" w:fill="FFFFFF"/>
            <w:vAlign w:val="center"/>
          </w:tcPr>
          <w:p w14:paraId="19CD5760" w14:textId="77777777" w:rsidR="003D5AA5" w:rsidRPr="002D6FDE" w:rsidRDefault="003D5AA5" w:rsidP="00C56F09">
            <w:pPr>
              <w:jc w:val="center"/>
            </w:pPr>
          </w:p>
        </w:tc>
        <w:tc>
          <w:tcPr>
            <w:tcW w:w="579" w:type="pct"/>
            <w:tcBorders>
              <w:top w:val="single" w:sz="4" w:space="0" w:color="auto"/>
              <w:left w:val="single" w:sz="4" w:space="0" w:color="auto"/>
              <w:bottom w:val="nil"/>
              <w:right w:val="single" w:sz="4" w:space="0" w:color="auto"/>
            </w:tcBorders>
            <w:shd w:val="clear" w:color="auto" w:fill="FFFFFF"/>
            <w:vAlign w:val="center"/>
          </w:tcPr>
          <w:p w14:paraId="759DBD30" w14:textId="77777777" w:rsidR="003D5AA5" w:rsidRPr="002D6FDE" w:rsidRDefault="003D5AA5" w:rsidP="00C56F09">
            <w:pPr>
              <w:jc w:val="center"/>
            </w:pPr>
          </w:p>
        </w:tc>
      </w:tr>
      <w:tr w:rsidR="001C6186" w:rsidRPr="002D6FDE" w14:paraId="0B7B1216" w14:textId="77777777" w:rsidTr="003D5AA5">
        <w:tc>
          <w:tcPr>
            <w:tcW w:w="604" w:type="pct"/>
            <w:tcBorders>
              <w:top w:val="single" w:sz="4" w:space="0" w:color="auto"/>
              <w:left w:val="single" w:sz="4" w:space="0" w:color="auto"/>
              <w:bottom w:val="nil"/>
              <w:right w:val="nil"/>
            </w:tcBorders>
            <w:shd w:val="clear" w:color="auto" w:fill="FFFFFF"/>
            <w:vAlign w:val="center"/>
          </w:tcPr>
          <w:p w14:paraId="3E2F9943" w14:textId="77777777" w:rsidR="003D5AA5" w:rsidRPr="002D6FDE" w:rsidRDefault="003D5AA5" w:rsidP="00C56F09">
            <w:pPr>
              <w:jc w:val="center"/>
              <w:rPr>
                <w:b/>
              </w:rPr>
            </w:pPr>
            <w:r w:rsidRPr="002D6FDE">
              <w:rPr>
                <w:b/>
              </w:rPr>
              <w:t>I</w:t>
            </w:r>
          </w:p>
        </w:tc>
        <w:tc>
          <w:tcPr>
            <w:tcW w:w="2261" w:type="pct"/>
            <w:tcBorders>
              <w:top w:val="single" w:sz="4" w:space="0" w:color="auto"/>
              <w:left w:val="single" w:sz="4" w:space="0" w:color="auto"/>
              <w:bottom w:val="nil"/>
              <w:right w:val="nil"/>
            </w:tcBorders>
            <w:shd w:val="clear" w:color="auto" w:fill="FFFFFF"/>
            <w:vAlign w:val="center"/>
          </w:tcPr>
          <w:p w14:paraId="43178265" w14:textId="77777777" w:rsidR="003D5AA5" w:rsidRPr="002D6FDE" w:rsidRDefault="003D5AA5" w:rsidP="00C56F09">
            <w:pPr>
              <w:rPr>
                <w:b/>
              </w:rPr>
            </w:pPr>
            <w:r w:rsidRPr="002D6FDE">
              <w:rPr>
                <w:b/>
              </w:rPr>
              <w:t>Tiền</w:t>
            </w:r>
          </w:p>
        </w:tc>
        <w:tc>
          <w:tcPr>
            <w:tcW w:w="369" w:type="pct"/>
            <w:tcBorders>
              <w:top w:val="single" w:sz="4" w:space="0" w:color="auto"/>
              <w:left w:val="single" w:sz="4" w:space="0" w:color="auto"/>
              <w:bottom w:val="nil"/>
              <w:right w:val="nil"/>
            </w:tcBorders>
            <w:shd w:val="clear" w:color="auto" w:fill="FFFFFF"/>
            <w:vAlign w:val="center"/>
          </w:tcPr>
          <w:p w14:paraId="77F23B79" w14:textId="77777777" w:rsidR="003D5AA5" w:rsidRPr="002D6FDE" w:rsidRDefault="003D5AA5" w:rsidP="00C56F09">
            <w:pPr>
              <w:jc w:val="center"/>
              <w:rPr>
                <w:b/>
              </w:rPr>
            </w:pPr>
            <w:r w:rsidRPr="002D6FDE">
              <w:rPr>
                <w:b/>
              </w:rPr>
              <w:t>01</w:t>
            </w:r>
          </w:p>
        </w:tc>
        <w:tc>
          <w:tcPr>
            <w:tcW w:w="643" w:type="pct"/>
            <w:tcBorders>
              <w:top w:val="single" w:sz="4" w:space="0" w:color="auto"/>
              <w:left w:val="single" w:sz="4" w:space="0" w:color="auto"/>
              <w:bottom w:val="nil"/>
              <w:right w:val="nil"/>
            </w:tcBorders>
            <w:shd w:val="clear" w:color="auto" w:fill="FFFFFF"/>
            <w:vAlign w:val="center"/>
          </w:tcPr>
          <w:p w14:paraId="22E0888B" w14:textId="77777777" w:rsidR="003D5AA5" w:rsidRPr="002D6FDE" w:rsidRDefault="003D5AA5" w:rsidP="00C56F09">
            <w:pPr>
              <w:jc w:val="center"/>
            </w:pPr>
          </w:p>
        </w:tc>
        <w:tc>
          <w:tcPr>
            <w:tcW w:w="543" w:type="pct"/>
            <w:tcBorders>
              <w:top w:val="single" w:sz="4" w:space="0" w:color="auto"/>
              <w:left w:val="single" w:sz="4" w:space="0" w:color="auto"/>
              <w:bottom w:val="nil"/>
              <w:right w:val="nil"/>
            </w:tcBorders>
            <w:shd w:val="clear" w:color="auto" w:fill="FFFFFF"/>
            <w:vAlign w:val="center"/>
          </w:tcPr>
          <w:p w14:paraId="1AE31271" w14:textId="77777777" w:rsidR="003D5AA5" w:rsidRPr="002D6FDE" w:rsidRDefault="003D5AA5" w:rsidP="00C56F09">
            <w:pPr>
              <w:jc w:val="center"/>
            </w:pPr>
          </w:p>
        </w:tc>
        <w:tc>
          <w:tcPr>
            <w:tcW w:w="579" w:type="pct"/>
            <w:tcBorders>
              <w:top w:val="single" w:sz="4" w:space="0" w:color="auto"/>
              <w:left w:val="single" w:sz="4" w:space="0" w:color="auto"/>
              <w:bottom w:val="nil"/>
              <w:right w:val="single" w:sz="4" w:space="0" w:color="auto"/>
            </w:tcBorders>
            <w:shd w:val="clear" w:color="auto" w:fill="FFFFFF"/>
            <w:vAlign w:val="center"/>
          </w:tcPr>
          <w:p w14:paraId="144739A4" w14:textId="77777777" w:rsidR="003D5AA5" w:rsidRPr="002D6FDE" w:rsidRDefault="003D5AA5" w:rsidP="00C56F09">
            <w:pPr>
              <w:jc w:val="center"/>
            </w:pPr>
          </w:p>
        </w:tc>
      </w:tr>
      <w:tr w:rsidR="001C6186" w:rsidRPr="002D6FDE" w14:paraId="37CFC3F3" w14:textId="77777777" w:rsidTr="003D5AA5">
        <w:tc>
          <w:tcPr>
            <w:tcW w:w="604" w:type="pct"/>
            <w:tcBorders>
              <w:top w:val="single" w:sz="4" w:space="0" w:color="auto"/>
              <w:left w:val="single" w:sz="4" w:space="0" w:color="auto"/>
              <w:bottom w:val="nil"/>
              <w:right w:val="nil"/>
            </w:tcBorders>
            <w:shd w:val="clear" w:color="auto" w:fill="FFFFFF"/>
            <w:vAlign w:val="center"/>
          </w:tcPr>
          <w:p w14:paraId="0B7190BD" w14:textId="77777777" w:rsidR="003D5AA5" w:rsidRPr="002D6FDE" w:rsidRDefault="003D5AA5" w:rsidP="00C56F09">
            <w:pPr>
              <w:jc w:val="center"/>
              <w:rPr>
                <w:b/>
              </w:rPr>
            </w:pPr>
            <w:r w:rsidRPr="002D6FDE">
              <w:rPr>
                <w:b/>
              </w:rPr>
              <w:t>II</w:t>
            </w:r>
          </w:p>
        </w:tc>
        <w:tc>
          <w:tcPr>
            <w:tcW w:w="2261" w:type="pct"/>
            <w:tcBorders>
              <w:top w:val="single" w:sz="4" w:space="0" w:color="auto"/>
              <w:left w:val="single" w:sz="4" w:space="0" w:color="auto"/>
              <w:bottom w:val="nil"/>
              <w:right w:val="nil"/>
            </w:tcBorders>
            <w:shd w:val="clear" w:color="auto" w:fill="FFFFFF"/>
            <w:vAlign w:val="center"/>
          </w:tcPr>
          <w:p w14:paraId="1ECA65B9" w14:textId="77777777" w:rsidR="003D5AA5" w:rsidRPr="002D6FDE" w:rsidRDefault="003D5AA5" w:rsidP="00C56F09">
            <w:pPr>
              <w:rPr>
                <w:b/>
              </w:rPr>
            </w:pPr>
            <w:r w:rsidRPr="002D6FDE">
              <w:rPr>
                <w:b/>
              </w:rPr>
              <w:t>Đầu tư tài chính ngắn hạn</w:t>
            </w:r>
          </w:p>
        </w:tc>
        <w:tc>
          <w:tcPr>
            <w:tcW w:w="369" w:type="pct"/>
            <w:tcBorders>
              <w:top w:val="single" w:sz="4" w:space="0" w:color="auto"/>
              <w:left w:val="single" w:sz="4" w:space="0" w:color="auto"/>
              <w:bottom w:val="nil"/>
              <w:right w:val="nil"/>
            </w:tcBorders>
            <w:shd w:val="clear" w:color="auto" w:fill="FFFFFF"/>
            <w:vAlign w:val="center"/>
          </w:tcPr>
          <w:p w14:paraId="55AD337C" w14:textId="77777777" w:rsidR="003D5AA5" w:rsidRPr="002D6FDE" w:rsidRDefault="003D5AA5" w:rsidP="00C56F09">
            <w:pPr>
              <w:jc w:val="center"/>
              <w:rPr>
                <w:b/>
              </w:rPr>
            </w:pPr>
            <w:r w:rsidRPr="002D6FDE">
              <w:rPr>
                <w:b/>
              </w:rPr>
              <w:t>05</w:t>
            </w:r>
          </w:p>
        </w:tc>
        <w:tc>
          <w:tcPr>
            <w:tcW w:w="643" w:type="pct"/>
            <w:tcBorders>
              <w:top w:val="single" w:sz="4" w:space="0" w:color="auto"/>
              <w:left w:val="single" w:sz="4" w:space="0" w:color="auto"/>
              <w:bottom w:val="nil"/>
              <w:right w:val="nil"/>
            </w:tcBorders>
            <w:shd w:val="clear" w:color="auto" w:fill="FFFFFF"/>
            <w:vAlign w:val="center"/>
          </w:tcPr>
          <w:p w14:paraId="709D0E9C" w14:textId="77777777" w:rsidR="003D5AA5" w:rsidRPr="002D6FDE" w:rsidRDefault="003D5AA5" w:rsidP="00C56F09">
            <w:pPr>
              <w:jc w:val="center"/>
            </w:pPr>
          </w:p>
        </w:tc>
        <w:tc>
          <w:tcPr>
            <w:tcW w:w="543" w:type="pct"/>
            <w:tcBorders>
              <w:top w:val="single" w:sz="4" w:space="0" w:color="auto"/>
              <w:left w:val="single" w:sz="4" w:space="0" w:color="auto"/>
              <w:bottom w:val="nil"/>
              <w:right w:val="nil"/>
            </w:tcBorders>
            <w:shd w:val="clear" w:color="auto" w:fill="FFFFFF"/>
            <w:vAlign w:val="center"/>
          </w:tcPr>
          <w:p w14:paraId="54466C75" w14:textId="77777777" w:rsidR="003D5AA5" w:rsidRPr="002D6FDE" w:rsidRDefault="003D5AA5" w:rsidP="00C56F09">
            <w:pPr>
              <w:jc w:val="center"/>
            </w:pPr>
          </w:p>
        </w:tc>
        <w:tc>
          <w:tcPr>
            <w:tcW w:w="579" w:type="pct"/>
            <w:tcBorders>
              <w:top w:val="single" w:sz="4" w:space="0" w:color="auto"/>
              <w:left w:val="single" w:sz="4" w:space="0" w:color="auto"/>
              <w:bottom w:val="nil"/>
              <w:right w:val="single" w:sz="4" w:space="0" w:color="auto"/>
            </w:tcBorders>
            <w:shd w:val="clear" w:color="auto" w:fill="FFFFFF"/>
            <w:vAlign w:val="center"/>
          </w:tcPr>
          <w:p w14:paraId="2CBBB306" w14:textId="77777777" w:rsidR="003D5AA5" w:rsidRPr="002D6FDE" w:rsidRDefault="003D5AA5" w:rsidP="00C56F09">
            <w:pPr>
              <w:jc w:val="center"/>
            </w:pPr>
          </w:p>
        </w:tc>
      </w:tr>
      <w:tr w:rsidR="001C6186" w:rsidRPr="002D6FDE" w14:paraId="47F61410" w14:textId="77777777" w:rsidTr="003D5AA5">
        <w:tc>
          <w:tcPr>
            <w:tcW w:w="604" w:type="pct"/>
            <w:tcBorders>
              <w:top w:val="single" w:sz="4" w:space="0" w:color="auto"/>
              <w:left w:val="single" w:sz="4" w:space="0" w:color="auto"/>
              <w:bottom w:val="nil"/>
              <w:right w:val="nil"/>
            </w:tcBorders>
            <w:shd w:val="clear" w:color="auto" w:fill="FFFFFF"/>
            <w:vAlign w:val="center"/>
          </w:tcPr>
          <w:p w14:paraId="389D01CB" w14:textId="77777777" w:rsidR="003D5AA5" w:rsidRPr="002D6FDE" w:rsidRDefault="003D5AA5" w:rsidP="00C56F09">
            <w:pPr>
              <w:jc w:val="center"/>
              <w:rPr>
                <w:b/>
              </w:rPr>
            </w:pPr>
            <w:r w:rsidRPr="002D6FDE">
              <w:rPr>
                <w:b/>
              </w:rPr>
              <w:t>III</w:t>
            </w:r>
          </w:p>
        </w:tc>
        <w:tc>
          <w:tcPr>
            <w:tcW w:w="2261" w:type="pct"/>
            <w:tcBorders>
              <w:top w:val="single" w:sz="4" w:space="0" w:color="auto"/>
              <w:left w:val="single" w:sz="4" w:space="0" w:color="auto"/>
              <w:bottom w:val="nil"/>
              <w:right w:val="nil"/>
            </w:tcBorders>
            <w:shd w:val="clear" w:color="auto" w:fill="FFFFFF"/>
            <w:vAlign w:val="center"/>
          </w:tcPr>
          <w:p w14:paraId="7A5A8B47" w14:textId="77777777" w:rsidR="003D5AA5" w:rsidRPr="002D6FDE" w:rsidRDefault="003D5AA5" w:rsidP="00C56F09">
            <w:pPr>
              <w:rPr>
                <w:b/>
              </w:rPr>
            </w:pPr>
            <w:r w:rsidRPr="002D6FDE">
              <w:rPr>
                <w:b/>
              </w:rPr>
              <w:t>Các khoản phải thu</w:t>
            </w:r>
          </w:p>
        </w:tc>
        <w:tc>
          <w:tcPr>
            <w:tcW w:w="369" w:type="pct"/>
            <w:tcBorders>
              <w:top w:val="single" w:sz="4" w:space="0" w:color="auto"/>
              <w:left w:val="single" w:sz="4" w:space="0" w:color="auto"/>
              <w:bottom w:val="nil"/>
              <w:right w:val="nil"/>
            </w:tcBorders>
            <w:shd w:val="clear" w:color="auto" w:fill="FFFFFF"/>
            <w:vAlign w:val="center"/>
          </w:tcPr>
          <w:p w14:paraId="7E9E2E62" w14:textId="77777777" w:rsidR="003D5AA5" w:rsidRPr="002D6FDE" w:rsidRDefault="003D5AA5" w:rsidP="00C56F09">
            <w:pPr>
              <w:jc w:val="center"/>
              <w:rPr>
                <w:b/>
              </w:rPr>
            </w:pPr>
            <w:r w:rsidRPr="002D6FDE">
              <w:rPr>
                <w:b/>
              </w:rPr>
              <w:t>10</w:t>
            </w:r>
          </w:p>
        </w:tc>
        <w:tc>
          <w:tcPr>
            <w:tcW w:w="643" w:type="pct"/>
            <w:tcBorders>
              <w:top w:val="single" w:sz="4" w:space="0" w:color="auto"/>
              <w:left w:val="single" w:sz="4" w:space="0" w:color="auto"/>
              <w:bottom w:val="nil"/>
              <w:right w:val="nil"/>
            </w:tcBorders>
            <w:shd w:val="clear" w:color="auto" w:fill="FFFFFF"/>
            <w:vAlign w:val="center"/>
          </w:tcPr>
          <w:p w14:paraId="15664EBB" w14:textId="77777777" w:rsidR="003D5AA5" w:rsidRPr="002D6FDE" w:rsidRDefault="003D5AA5" w:rsidP="00C56F09">
            <w:pPr>
              <w:jc w:val="center"/>
            </w:pPr>
          </w:p>
        </w:tc>
        <w:tc>
          <w:tcPr>
            <w:tcW w:w="543" w:type="pct"/>
            <w:tcBorders>
              <w:top w:val="single" w:sz="4" w:space="0" w:color="auto"/>
              <w:left w:val="single" w:sz="4" w:space="0" w:color="auto"/>
              <w:bottom w:val="nil"/>
              <w:right w:val="nil"/>
            </w:tcBorders>
            <w:shd w:val="clear" w:color="auto" w:fill="FFFFFF"/>
            <w:vAlign w:val="center"/>
          </w:tcPr>
          <w:p w14:paraId="10E7096B" w14:textId="77777777" w:rsidR="003D5AA5" w:rsidRPr="002D6FDE" w:rsidRDefault="003D5AA5" w:rsidP="00C56F09">
            <w:pPr>
              <w:jc w:val="center"/>
            </w:pPr>
          </w:p>
        </w:tc>
        <w:tc>
          <w:tcPr>
            <w:tcW w:w="579" w:type="pct"/>
            <w:tcBorders>
              <w:top w:val="single" w:sz="4" w:space="0" w:color="auto"/>
              <w:left w:val="single" w:sz="4" w:space="0" w:color="auto"/>
              <w:bottom w:val="nil"/>
              <w:right w:val="single" w:sz="4" w:space="0" w:color="auto"/>
            </w:tcBorders>
            <w:shd w:val="clear" w:color="auto" w:fill="FFFFFF"/>
            <w:vAlign w:val="center"/>
          </w:tcPr>
          <w:p w14:paraId="0A610B2B" w14:textId="77777777" w:rsidR="003D5AA5" w:rsidRPr="002D6FDE" w:rsidRDefault="003D5AA5" w:rsidP="00C56F09">
            <w:pPr>
              <w:jc w:val="center"/>
            </w:pPr>
          </w:p>
        </w:tc>
      </w:tr>
      <w:tr w:rsidR="001C6186" w:rsidRPr="002D6FDE" w14:paraId="04AA4CEB" w14:textId="77777777" w:rsidTr="003D5AA5">
        <w:tc>
          <w:tcPr>
            <w:tcW w:w="604" w:type="pct"/>
            <w:tcBorders>
              <w:top w:val="single" w:sz="4" w:space="0" w:color="auto"/>
              <w:left w:val="single" w:sz="4" w:space="0" w:color="auto"/>
              <w:bottom w:val="nil"/>
              <w:right w:val="nil"/>
            </w:tcBorders>
            <w:shd w:val="clear" w:color="auto" w:fill="FFFFFF"/>
            <w:vAlign w:val="center"/>
          </w:tcPr>
          <w:p w14:paraId="466C806E" w14:textId="77777777" w:rsidR="003D5AA5" w:rsidRPr="002D6FDE" w:rsidRDefault="003D5AA5" w:rsidP="00C56F09">
            <w:pPr>
              <w:jc w:val="center"/>
            </w:pPr>
            <w:r w:rsidRPr="002D6FDE">
              <w:t>1</w:t>
            </w:r>
          </w:p>
        </w:tc>
        <w:tc>
          <w:tcPr>
            <w:tcW w:w="2261" w:type="pct"/>
            <w:tcBorders>
              <w:top w:val="single" w:sz="4" w:space="0" w:color="auto"/>
              <w:left w:val="single" w:sz="4" w:space="0" w:color="auto"/>
              <w:bottom w:val="nil"/>
              <w:right w:val="nil"/>
            </w:tcBorders>
            <w:shd w:val="clear" w:color="auto" w:fill="FFFFFF"/>
            <w:vAlign w:val="center"/>
          </w:tcPr>
          <w:p w14:paraId="4B87D4E7" w14:textId="77777777" w:rsidR="003D5AA5" w:rsidRPr="002D6FDE" w:rsidRDefault="003D5AA5" w:rsidP="00C56F09">
            <w:r w:rsidRPr="002D6FDE">
              <w:t>Phải thu khách hàng</w:t>
            </w:r>
          </w:p>
        </w:tc>
        <w:tc>
          <w:tcPr>
            <w:tcW w:w="369" w:type="pct"/>
            <w:tcBorders>
              <w:top w:val="single" w:sz="4" w:space="0" w:color="auto"/>
              <w:left w:val="single" w:sz="4" w:space="0" w:color="auto"/>
              <w:bottom w:val="nil"/>
              <w:right w:val="nil"/>
            </w:tcBorders>
            <w:shd w:val="clear" w:color="auto" w:fill="FFFFFF"/>
            <w:vAlign w:val="center"/>
          </w:tcPr>
          <w:p w14:paraId="34FF6CB3" w14:textId="77777777" w:rsidR="003D5AA5" w:rsidRPr="002D6FDE" w:rsidRDefault="003D5AA5" w:rsidP="00C56F09">
            <w:pPr>
              <w:jc w:val="center"/>
            </w:pPr>
            <w:r w:rsidRPr="002D6FDE">
              <w:t>11</w:t>
            </w:r>
          </w:p>
        </w:tc>
        <w:tc>
          <w:tcPr>
            <w:tcW w:w="643" w:type="pct"/>
            <w:tcBorders>
              <w:top w:val="single" w:sz="4" w:space="0" w:color="auto"/>
              <w:left w:val="single" w:sz="4" w:space="0" w:color="auto"/>
              <w:bottom w:val="nil"/>
              <w:right w:val="nil"/>
            </w:tcBorders>
            <w:shd w:val="clear" w:color="auto" w:fill="FFFFFF"/>
            <w:vAlign w:val="center"/>
          </w:tcPr>
          <w:p w14:paraId="45F9CD25" w14:textId="77777777" w:rsidR="003D5AA5" w:rsidRPr="002D6FDE" w:rsidRDefault="003D5AA5" w:rsidP="00C56F09">
            <w:pPr>
              <w:jc w:val="center"/>
            </w:pPr>
          </w:p>
        </w:tc>
        <w:tc>
          <w:tcPr>
            <w:tcW w:w="543" w:type="pct"/>
            <w:tcBorders>
              <w:top w:val="single" w:sz="4" w:space="0" w:color="auto"/>
              <w:left w:val="single" w:sz="4" w:space="0" w:color="auto"/>
              <w:bottom w:val="nil"/>
              <w:right w:val="nil"/>
            </w:tcBorders>
            <w:shd w:val="clear" w:color="auto" w:fill="FFFFFF"/>
            <w:vAlign w:val="center"/>
          </w:tcPr>
          <w:p w14:paraId="1B3FCE2C" w14:textId="77777777" w:rsidR="003D5AA5" w:rsidRPr="002D6FDE" w:rsidRDefault="003D5AA5" w:rsidP="00C56F09">
            <w:pPr>
              <w:jc w:val="center"/>
            </w:pPr>
          </w:p>
        </w:tc>
        <w:tc>
          <w:tcPr>
            <w:tcW w:w="579" w:type="pct"/>
            <w:tcBorders>
              <w:top w:val="single" w:sz="4" w:space="0" w:color="auto"/>
              <w:left w:val="single" w:sz="4" w:space="0" w:color="auto"/>
              <w:bottom w:val="nil"/>
              <w:right w:val="single" w:sz="4" w:space="0" w:color="auto"/>
            </w:tcBorders>
            <w:shd w:val="clear" w:color="auto" w:fill="FFFFFF"/>
            <w:vAlign w:val="center"/>
          </w:tcPr>
          <w:p w14:paraId="79D53DA1" w14:textId="77777777" w:rsidR="003D5AA5" w:rsidRPr="002D6FDE" w:rsidRDefault="003D5AA5" w:rsidP="00C56F09">
            <w:pPr>
              <w:jc w:val="center"/>
            </w:pPr>
          </w:p>
        </w:tc>
      </w:tr>
      <w:tr w:rsidR="001C6186" w:rsidRPr="002D6FDE" w14:paraId="15C7E39F" w14:textId="77777777" w:rsidTr="003D5AA5">
        <w:tc>
          <w:tcPr>
            <w:tcW w:w="604" w:type="pct"/>
            <w:tcBorders>
              <w:top w:val="single" w:sz="4" w:space="0" w:color="auto"/>
              <w:left w:val="single" w:sz="4" w:space="0" w:color="auto"/>
              <w:bottom w:val="nil"/>
              <w:right w:val="nil"/>
            </w:tcBorders>
            <w:shd w:val="clear" w:color="auto" w:fill="FFFFFF"/>
            <w:vAlign w:val="center"/>
          </w:tcPr>
          <w:p w14:paraId="1455776A" w14:textId="77777777" w:rsidR="003D5AA5" w:rsidRPr="002D6FDE" w:rsidRDefault="003D5AA5" w:rsidP="00C56F09">
            <w:pPr>
              <w:jc w:val="center"/>
            </w:pPr>
            <w:r w:rsidRPr="002D6FDE">
              <w:t>2</w:t>
            </w:r>
          </w:p>
        </w:tc>
        <w:tc>
          <w:tcPr>
            <w:tcW w:w="2261" w:type="pct"/>
            <w:tcBorders>
              <w:top w:val="single" w:sz="4" w:space="0" w:color="auto"/>
              <w:left w:val="single" w:sz="4" w:space="0" w:color="auto"/>
              <w:bottom w:val="nil"/>
              <w:right w:val="nil"/>
            </w:tcBorders>
            <w:shd w:val="clear" w:color="auto" w:fill="FFFFFF"/>
            <w:vAlign w:val="center"/>
          </w:tcPr>
          <w:p w14:paraId="2DD2DF25" w14:textId="77777777" w:rsidR="003D5AA5" w:rsidRPr="002D6FDE" w:rsidRDefault="003D5AA5" w:rsidP="00C56F09">
            <w:r w:rsidRPr="002D6FDE">
              <w:t>Trả trước cho người bán</w:t>
            </w:r>
          </w:p>
        </w:tc>
        <w:tc>
          <w:tcPr>
            <w:tcW w:w="369" w:type="pct"/>
            <w:tcBorders>
              <w:top w:val="single" w:sz="4" w:space="0" w:color="auto"/>
              <w:left w:val="single" w:sz="4" w:space="0" w:color="auto"/>
              <w:bottom w:val="nil"/>
              <w:right w:val="nil"/>
            </w:tcBorders>
            <w:shd w:val="clear" w:color="auto" w:fill="FFFFFF"/>
            <w:vAlign w:val="center"/>
          </w:tcPr>
          <w:p w14:paraId="0DC76CC8" w14:textId="77777777" w:rsidR="003D5AA5" w:rsidRPr="002D6FDE" w:rsidRDefault="003D5AA5" w:rsidP="00C56F09">
            <w:pPr>
              <w:jc w:val="center"/>
            </w:pPr>
            <w:r w:rsidRPr="002D6FDE">
              <w:t>12</w:t>
            </w:r>
          </w:p>
        </w:tc>
        <w:tc>
          <w:tcPr>
            <w:tcW w:w="643" w:type="pct"/>
            <w:tcBorders>
              <w:top w:val="single" w:sz="4" w:space="0" w:color="auto"/>
              <w:left w:val="single" w:sz="4" w:space="0" w:color="auto"/>
              <w:bottom w:val="nil"/>
              <w:right w:val="nil"/>
            </w:tcBorders>
            <w:shd w:val="clear" w:color="auto" w:fill="FFFFFF"/>
            <w:vAlign w:val="center"/>
          </w:tcPr>
          <w:p w14:paraId="36A4DC12" w14:textId="77777777" w:rsidR="003D5AA5" w:rsidRPr="002D6FDE" w:rsidRDefault="003D5AA5" w:rsidP="00C56F09">
            <w:pPr>
              <w:jc w:val="center"/>
            </w:pPr>
          </w:p>
        </w:tc>
        <w:tc>
          <w:tcPr>
            <w:tcW w:w="543" w:type="pct"/>
            <w:tcBorders>
              <w:top w:val="single" w:sz="4" w:space="0" w:color="auto"/>
              <w:left w:val="single" w:sz="4" w:space="0" w:color="auto"/>
              <w:bottom w:val="nil"/>
              <w:right w:val="nil"/>
            </w:tcBorders>
            <w:shd w:val="clear" w:color="auto" w:fill="FFFFFF"/>
            <w:vAlign w:val="center"/>
          </w:tcPr>
          <w:p w14:paraId="6D9B66D8" w14:textId="77777777" w:rsidR="003D5AA5" w:rsidRPr="002D6FDE" w:rsidRDefault="003D5AA5" w:rsidP="00C56F09">
            <w:pPr>
              <w:jc w:val="center"/>
            </w:pPr>
          </w:p>
        </w:tc>
        <w:tc>
          <w:tcPr>
            <w:tcW w:w="579" w:type="pct"/>
            <w:tcBorders>
              <w:top w:val="single" w:sz="4" w:space="0" w:color="auto"/>
              <w:left w:val="single" w:sz="4" w:space="0" w:color="auto"/>
              <w:bottom w:val="nil"/>
              <w:right w:val="single" w:sz="4" w:space="0" w:color="auto"/>
            </w:tcBorders>
            <w:shd w:val="clear" w:color="auto" w:fill="FFFFFF"/>
            <w:vAlign w:val="center"/>
          </w:tcPr>
          <w:p w14:paraId="7DC5512B" w14:textId="77777777" w:rsidR="003D5AA5" w:rsidRPr="002D6FDE" w:rsidRDefault="003D5AA5" w:rsidP="00C56F09">
            <w:pPr>
              <w:jc w:val="center"/>
            </w:pPr>
          </w:p>
        </w:tc>
      </w:tr>
      <w:tr w:rsidR="001C6186" w:rsidRPr="002D6FDE" w14:paraId="47E4DD3A" w14:textId="77777777" w:rsidTr="003D5AA5">
        <w:tc>
          <w:tcPr>
            <w:tcW w:w="604" w:type="pct"/>
            <w:tcBorders>
              <w:top w:val="single" w:sz="4" w:space="0" w:color="auto"/>
              <w:left w:val="single" w:sz="4" w:space="0" w:color="auto"/>
              <w:bottom w:val="nil"/>
              <w:right w:val="nil"/>
            </w:tcBorders>
            <w:shd w:val="clear" w:color="auto" w:fill="FFFFFF"/>
            <w:vAlign w:val="center"/>
          </w:tcPr>
          <w:p w14:paraId="30740E20" w14:textId="77777777" w:rsidR="003D5AA5" w:rsidRPr="002D6FDE" w:rsidRDefault="003D5AA5" w:rsidP="00C56F09">
            <w:pPr>
              <w:jc w:val="center"/>
            </w:pPr>
            <w:r w:rsidRPr="002D6FDE">
              <w:t>3</w:t>
            </w:r>
          </w:p>
        </w:tc>
        <w:tc>
          <w:tcPr>
            <w:tcW w:w="2261" w:type="pct"/>
            <w:tcBorders>
              <w:top w:val="single" w:sz="4" w:space="0" w:color="auto"/>
              <w:left w:val="single" w:sz="4" w:space="0" w:color="auto"/>
              <w:bottom w:val="nil"/>
              <w:right w:val="nil"/>
            </w:tcBorders>
            <w:shd w:val="clear" w:color="auto" w:fill="FFFFFF"/>
            <w:vAlign w:val="center"/>
          </w:tcPr>
          <w:p w14:paraId="6F4EA06A" w14:textId="77777777" w:rsidR="003D5AA5" w:rsidRPr="002D6FDE" w:rsidRDefault="003D5AA5" w:rsidP="00C56F09">
            <w:r w:rsidRPr="002D6FDE">
              <w:t>Phải thu nội bộ</w:t>
            </w:r>
          </w:p>
        </w:tc>
        <w:tc>
          <w:tcPr>
            <w:tcW w:w="369" w:type="pct"/>
            <w:tcBorders>
              <w:top w:val="single" w:sz="4" w:space="0" w:color="auto"/>
              <w:left w:val="single" w:sz="4" w:space="0" w:color="auto"/>
              <w:bottom w:val="nil"/>
              <w:right w:val="nil"/>
            </w:tcBorders>
            <w:shd w:val="clear" w:color="auto" w:fill="FFFFFF"/>
            <w:vAlign w:val="center"/>
          </w:tcPr>
          <w:p w14:paraId="366CE497" w14:textId="77777777" w:rsidR="003D5AA5" w:rsidRPr="002D6FDE" w:rsidRDefault="003D5AA5" w:rsidP="00C56F09">
            <w:pPr>
              <w:jc w:val="center"/>
            </w:pPr>
            <w:r w:rsidRPr="002D6FDE">
              <w:t>13</w:t>
            </w:r>
          </w:p>
        </w:tc>
        <w:tc>
          <w:tcPr>
            <w:tcW w:w="643" w:type="pct"/>
            <w:tcBorders>
              <w:top w:val="single" w:sz="4" w:space="0" w:color="auto"/>
              <w:left w:val="single" w:sz="4" w:space="0" w:color="auto"/>
              <w:bottom w:val="nil"/>
              <w:right w:val="nil"/>
            </w:tcBorders>
            <w:shd w:val="clear" w:color="auto" w:fill="FFFFFF"/>
            <w:vAlign w:val="center"/>
          </w:tcPr>
          <w:p w14:paraId="0A8A45DB" w14:textId="77777777" w:rsidR="003D5AA5" w:rsidRPr="002D6FDE" w:rsidRDefault="003D5AA5" w:rsidP="00C56F09">
            <w:pPr>
              <w:jc w:val="center"/>
            </w:pPr>
          </w:p>
        </w:tc>
        <w:tc>
          <w:tcPr>
            <w:tcW w:w="543" w:type="pct"/>
            <w:tcBorders>
              <w:top w:val="single" w:sz="4" w:space="0" w:color="auto"/>
              <w:left w:val="single" w:sz="4" w:space="0" w:color="auto"/>
              <w:bottom w:val="nil"/>
              <w:right w:val="nil"/>
            </w:tcBorders>
            <w:shd w:val="clear" w:color="auto" w:fill="FFFFFF"/>
            <w:vAlign w:val="center"/>
          </w:tcPr>
          <w:p w14:paraId="75A6A398" w14:textId="77777777" w:rsidR="003D5AA5" w:rsidRPr="002D6FDE" w:rsidRDefault="003D5AA5" w:rsidP="00C56F09">
            <w:pPr>
              <w:jc w:val="center"/>
            </w:pPr>
          </w:p>
        </w:tc>
        <w:tc>
          <w:tcPr>
            <w:tcW w:w="579" w:type="pct"/>
            <w:tcBorders>
              <w:top w:val="single" w:sz="4" w:space="0" w:color="auto"/>
              <w:left w:val="single" w:sz="4" w:space="0" w:color="auto"/>
              <w:bottom w:val="nil"/>
              <w:right w:val="single" w:sz="4" w:space="0" w:color="auto"/>
            </w:tcBorders>
            <w:shd w:val="clear" w:color="auto" w:fill="FFFFFF"/>
            <w:vAlign w:val="center"/>
          </w:tcPr>
          <w:p w14:paraId="14DEF189" w14:textId="77777777" w:rsidR="003D5AA5" w:rsidRPr="002D6FDE" w:rsidRDefault="003D5AA5" w:rsidP="00C56F09">
            <w:pPr>
              <w:jc w:val="center"/>
            </w:pPr>
          </w:p>
        </w:tc>
      </w:tr>
      <w:tr w:rsidR="001C6186" w:rsidRPr="002D6FDE" w14:paraId="29252E0B" w14:textId="77777777" w:rsidTr="003D5AA5">
        <w:tc>
          <w:tcPr>
            <w:tcW w:w="604" w:type="pct"/>
            <w:tcBorders>
              <w:top w:val="single" w:sz="4" w:space="0" w:color="auto"/>
              <w:left w:val="single" w:sz="4" w:space="0" w:color="auto"/>
              <w:bottom w:val="nil"/>
              <w:right w:val="nil"/>
            </w:tcBorders>
            <w:shd w:val="clear" w:color="auto" w:fill="FFFFFF"/>
            <w:vAlign w:val="center"/>
          </w:tcPr>
          <w:p w14:paraId="3207C659" w14:textId="77777777" w:rsidR="003D5AA5" w:rsidRPr="002D6FDE" w:rsidRDefault="003D5AA5" w:rsidP="00C56F09">
            <w:pPr>
              <w:jc w:val="center"/>
            </w:pPr>
            <w:r w:rsidRPr="002D6FDE">
              <w:t>4</w:t>
            </w:r>
          </w:p>
        </w:tc>
        <w:tc>
          <w:tcPr>
            <w:tcW w:w="2261" w:type="pct"/>
            <w:tcBorders>
              <w:top w:val="single" w:sz="4" w:space="0" w:color="auto"/>
              <w:left w:val="single" w:sz="4" w:space="0" w:color="auto"/>
              <w:bottom w:val="nil"/>
              <w:right w:val="nil"/>
            </w:tcBorders>
            <w:shd w:val="clear" w:color="auto" w:fill="FFFFFF"/>
            <w:vAlign w:val="center"/>
          </w:tcPr>
          <w:p w14:paraId="6F511AB9" w14:textId="77777777" w:rsidR="003D5AA5" w:rsidRPr="002D6FDE" w:rsidRDefault="003D5AA5" w:rsidP="00C56F09">
            <w:r w:rsidRPr="002D6FDE">
              <w:t>Các khoản phải thu khác</w:t>
            </w:r>
          </w:p>
        </w:tc>
        <w:tc>
          <w:tcPr>
            <w:tcW w:w="369" w:type="pct"/>
            <w:tcBorders>
              <w:top w:val="single" w:sz="4" w:space="0" w:color="auto"/>
              <w:left w:val="single" w:sz="4" w:space="0" w:color="auto"/>
              <w:bottom w:val="nil"/>
              <w:right w:val="nil"/>
            </w:tcBorders>
            <w:shd w:val="clear" w:color="auto" w:fill="FFFFFF"/>
            <w:vAlign w:val="center"/>
          </w:tcPr>
          <w:p w14:paraId="157B159C" w14:textId="77777777" w:rsidR="003D5AA5" w:rsidRPr="002D6FDE" w:rsidRDefault="003D5AA5" w:rsidP="00C56F09">
            <w:pPr>
              <w:jc w:val="center"/>
            </w:pPr>
            <w:r w:rsidRPr="002D6FDE">
              <w:t>14</w:t>
            </w:r>
          </w:p>
        </w:tc>
        <w:tc>
          <w:tcPr>
            <w:tcW w:w="643" w:type="pct"/>
            <w:tcBorders>
              <w:top w:val="single" w:sz="4" w:space="0" w:color="auto"/>
              <w:left w:val="single" w:sz="4" w:space="0" w:color="auto"/>
              <w:bottom w:val="nil"/>
              <w:right w:val="nil"/>
            </w:tcBorders>
            <w:shd w:val="clear" w:color="auto" w:fill="FFFFFF"/>
            <w:vAlign w:val="center"/>
          </w:tcPr>
          <w:p w14:paraId="2DF8B274" w14:textId="77777777" w:rsidR="003D5AA5" w:rsidRPr="002D6FDE" w:rsidRDefault="003D5AA5" w:rsidP="00C56F09">
            <w:pPr>
              <w:jc w:val="center"/>
            </w:pPr>
          </w:p>
        </w:tc>
        <w:tc>
          <w:tcPr>
            <w:tcW w:w="543" w:type="pct"/>
            <w:tcBorders>
              <w:top w:val="single" w:sz="4" w:space="0" w:color="auto"/>
              <w:left w:val="single" w:sz="4" w:space="0" w:color="auto"/>
              <w:bottom w:val="nil"/>
              <w:right w:val="nil"/>
            </w:tcBorders>
            <w:shd w:val="clear" w:color="auto" w:fill="FFFFFF"/>
            <w:vAlign w:val="center"/>
          </w:tcPr>
          <w:p w14:paraId="38E2C922" w14:textId="77777777" w:rsidR="003D5AA5" w:rsidRPr="002D6FDE" w:rsidRDefault="003D5AA5" w:rsidP="00C56F09">
            <w:pPr>
              <w:jc w:val="center"/>
            </w:pPr>
          </w:p>
        </w:tc>
        <w:tc>
          <w:tcPr>
            <w:tcW w:w="579" w:type="pct"/>
            <w:tcBorders>
              <w:top w:val="single" w:sz="4" w:space="0" w:color="auto"/>
              <w:left w:val="single" w:sz="4" w:space="0" w:color="auto"/>
              <w:bottom w:val="nil"/>
              <w:right w:val="single" w:sz="4" w:space="0" w:color="auto"/>
            </w:tcBorders>
            <w:shd w:val="clear" w:color="auto" w:fill="FFFFFF"/>
            <w:vAlign w:val="center"/>
          </w:tcPr>
          <w:p w14:paraId="6F4AF1A5" w14:textId="77777777" w:rsidR="003D5AA5" w:rsidRPr="002D6FDE" w:rsidRDefault="003D5AA5" w:rsidP="00C56F09">
            <w:pPr>
              <w:jc w:val="center"/>
            </w:pPr>
          </w:p>
        </w:tc>
      </w:tr>
      <w:tr w:rsidR="001C6186" w:rsidRPr="002D6FDE" w14:paraId="00F30514" w14:textId="77777777" w:rsidTr="003D5AA5">
        <w:tc>
          <w:tcPr>
            <w:tcW w:w="604" w:type="pct"/>
            <w:tcBorders>
              <w:top w:val="single" w:sz="4" w:space="0" w:color="auto"/>
              <w:left w:val="single" w:sz="4" w:space="0" w:color="auto"/>
              <w:bottom w:val="nil"/>
              <w:right w:val="nil"/>
            </w:tcBorders>
            <w:shd w:val="clear" w:color="auto" w:fill="FFFFFF"/>
            <w:vAlign w:val="center"/>
          </w:tcPr>
          <w:p w14:paraId="12643371" w14:textId="77777777" w:rsidR="003D5AA5" w:rsidRPr="002D6FDE" w:rsidRDefault="003D5AA5" w:rsidP="00C56F09">
            <w:pPr>
              <w:jc w:val="center"/>
              <w:rPr>
                <w:b/>
              </w:rPr>
            </w:pPr>
            <w:r w:rsidRPr="002D6FDE">
              <w:rPr>
                <w:b/>
              </w:rPr>
              <w:t>IV</w:t>
            </w:r>
          </w:p>
        </w:tc>
        <w:tc>
          <w:tcPr>
            <w:tcW w:w="2261" w:type="pct"/>
            <w:tcBorders>
              <w:top w:val="single" w:sz="4" w:space="0" w:color="auto"/>
              <w:left w:val="single" w:sz="4" w:space="0" w:color="auto"/>
              <w:bottom w:val="nil"/>
              <w:right w:val="nil"/>
            </w:tcBorders>
            <w:shd w:val="clear" w:color="auto" w:fill="FFFFFF"/>
            <w:vAlign w:val="center"/>
          </w:tcPr>
          <w:p w14:paraId="2916288E" w14:textId="77777777" w:rsidR="003D5AA5" w:rsidRPr="002D6FDE" w:rsidRDefault="003D5AA5" w:rsidP="00C56F09">
            <w:pPr>
              <w:rPr>
                <w:b/>
              </w:rPr>
            </w:pPr>
            <w:r w:rsidRPr="002D6FDE">
              <w:rPr>
                <w:b/>
              </w:rPr>
              <w:t>Hàng tồn kho</w:t>
            </w:r>
          </w:p>
        </w:tc>
        <w:tc>
          <w:tcPr>
            <w:tcW w:w="369" w:type="pct"/>
            <w:tcBorders>
              <w:top w:val="single" w:sz="4" w:space="0" w:color="auto"/>
              <w:left w:val="single" w:sz="4" w:space="0" w:color="auto"/>
              <w:bottom w:val="nil"/>
              <w:right w:val="nil"/>
            </w:tcBorders>
            <w:shd w:val="clear" w:color="auto" w:fill="FFFFFF"/>
            <w:vAlign w:val="center"/>
          </w:tcPr>
          <w:p w14:paraId="521E9365" w14:textId="77777777" w:rsidR="003D5AA5" w:rsidRPr="002D6FDE" w:rsidRDefault="003D5AA5" w:rsidP="00C56F09">
            <w:pPr>
              <w:jc w:val="center"/>
              <w:rPr>
                <w:b/>
              </w:rPr>
            </w:pPr>
            <w:r w:rsidRPr="002D6FDE">
              <w:rPr>
                <w:b/>
              </w:rPr>
              <w:t>20</w:t>
            </w:r>
          </w:p>
        </w:tc>
        <w:tc>
          <w:tcPr>
            <w:tcW w:w="643" w:type="pct"/>
            <w:tcBorders>
              <w:top w:val="single" w:sz="4" w:space="0" w:color="auto"/>
              <w:left w:val="single" w:sz="4" w:space="0" w:color="auto"/>
              <w:bottom w:val="nil"/>
              <w:right w:val="nil"/>
            </w:tcBorders>
            <w:shd w:val="clear" w:color="auto" w:fill="FFFFFF"/>
            <w:vAlign w:val="center"/>
          </w:tcPr>
          <w:p w14:paraId="7A09724A" w14:textId="77777777" w:rsidR="003D5AA5" w:rsidRPr="002D6FDE" w:rsidRDefault="003D5AA5" w:rsidP="00C56F09">
            <w:pPr>
              <w:jc w:val="center"/>
              <w:rPr>
                <w:b/>
              </w:rPr>
            </w:pPr>
          </w:p>
        </w:tc>
        <w:tc>
          <w:tcPr>
            <w:tcW w:w="543" w:type="pct"/>
            <w:tcBorders>
              <w:top w:val="single" w:sz="4" w:space="0" w:color="auto"/>
              <w:left w:val="single" w:sz="4" w:space="0" w:color="auto"/>
              <w:bottom w:val="nil"/>
              <w:right w:val="nil"/>
            </w:tcBorders>
            <w:shd w:val="clear" w:color="auto" w:fill="FFFFFF"/>
            <w:vAlign w:val="center"/>
          </w:tcPr>
          <w:p w14:paraId="5772709A" w14:textId="77777777" w:rsidR="003D5AA5" w:rsidRPr="002D6FDE" w:rsidRDefault="003D5AA5" w:rsidP="00C56F09">
            <w:pPr>
              <w:jc w:val="center"/>
              <w:rPr>
                <w:b/>
              </w:rPr>
            </w:pPr>
          </w:p>
        </w:tc>
        <w:tc>
          <w:tcPr>
            <w:tcW w:w="579" w:type="pct"/>
            <w:tcBorders>
              <w:top w:val="single" w:sz="4" w:space="0" w:color="auto"/>
              <w:left w:val="single" w:sz="4" w:space="0" w:color="auto"/>
              <w:bottom w:val="nil"/>
              <w:right w:val="single" w:sz="4" w:space="0" w:color="auto"/>
            </w:tcBorders>
            <w:shd w:val="clear" w:color="auto" w:fill="FFFFFF"/>
            <w:vAlign w:val="center"/>
          </w:tcPr>
          <w:p w14:paraId="5C569730" w14:textId="77777777" w:rsidR="003D5AA5" w:rsidRPr="002D6FDE" w:rsidRDefault="003D5AA5" w:rsidP="00C56F09">
            <w:pPr>
              <w:jc w:val="center"/>
              <w:rPr>
                <w:b/>
              </w:rPr>
            </w:pPr>
          </w:p>
        </w:tc>
      </w:tr>
      <w:tr w:rsidR="001C6186" w:rsidRPr="002D6FDE" w14:paraId="610A2CB3" w14:textId="77777777" w:rsidTr="003D5AA5">
        <w:tc>
          <w:tcPr>
            <w:tcW w:w="604" w:type="pct"/>
            <w:tcBorders>
              <w:top w:val="single" w:sz="4" w:space="0" w:color="auto"/>
              <w:left w:val="single" w:sz="4" w:space="0" w:color="auto"/>
              <w:bottom w:val="nil"/>
              <w:right w:val="nil"/>
            </w:tcBorders>
            <w:shd w:val="clear" w:color="auto" w:fill="FFFFFF"/>
            <w:vAlign w:val="center"/>
          </w:tcPr>
          <w:p w14:paraId="06166E51" w14:textId="77777777" w:rsidR="003D5AA5" w:rsidRPr="002D6FDE" w:rsidRDefault="003D5AA5" w:rsidP="00C56F09">
            <w:pPr>
              <w:jc w:val="center"/>
              <w:rPr>
                <w:b/>
              </w:rPr>
            </w:pPr>
            <w:r w:rsidRPr="002D6FDE">
              <w:rPr>
                <w:b/>
              </w:rPr>
              <w:t>V</w:t>
            </w:r>
          </w:p>
        </w:tc>
        <w:tc>
          <w:tcPr>
            <w:tcW w:w="2261" w:type="pct"/>
            <w:tcBorders>
              <w:top w:val="single" w:sz="4" w:space="0" w:color="auto"/>
              <w:left w:val="single" w:sz="4" w:space="0" w:color="auto"/>
              <w:bottom w:val="nil"/>
              <w:right w:val="nil"/>
            </w:tcBorders>
            <w:shd w:val="clear" w:color="auto" w:fill="FFFFFF"/>
            <w:vAlign w:val="center"/>
          </w:tcPr>
          <w:p w14:paraId="2592C6B0" w14:textId="77777777" w:rsidR="003D5AA5" w:rsidRPr="002D6FDE" w:rsidRDefault="003D5AA5" w:rsidP="00C56F09">
            <w:pPr>
              <w:rPr>
                <w:b/>
              </w:rPr>
            </w:pPr>
            <w:r w:rsidRPr="002D6FDE">
              <w:rPr>
                <w:b/>
              </w:rPr>
              <w:t>Đầu tư tài chính dài hạn</w:t>
            </w:r>
          </w:p>
        </w:tc>
        <w:tc>
          <w:tcPr>
            <w:tcW w:w="369" w:type="pct"/>
            <w:tcBorders>
              <w:top w:val="single" w:sz="4" w:space="0" w:color="auto"/>
              <w:left w:val="single" w:sz="4" w:space="0" w:color="auto"/>
              <w:bottom w:val="nil"/>
              <w:right w:val="nil"/>
            </w:tcBorders>
            <w:shd w:val="clear" w:color="auto" w:fill="FFFFFF"/>
            <w:vAlign w:val="center"/>
          </w:tcPr>
          <w:p w14:paraId="0ADD01D4" w14:textId="77777777" w:rsidR="003D5AA5" w:rsidRPr="002D6FDE" w:rsidRDefault="003D5AA5" w:rsidP="00C56F09">
            <w:pPr>
              <w:jc w:val="center"/>
              <w:rPr>
                <w:b/>
              </w:rPr>
            </w:pPr>
            <w:r w:rsidRPr="002D6FDE">
              <w:rPr>
                <w:b/>
              </w:rPr>
              <w:t>25</w:t>
            </w:r>
          </w:p>
        </w:tc>
        <w:tc>
          <w:tcPr>
            <w:tcW w:w="643" w:type="pct"/>
            <w:tcBorders>
              <w:top w:val="single" w:sz="4" w:space="0" w:color="auto"/>
              <w:left w:val="single" w:sz="4" w:space="0" w:color="auto"/>
              <w:bottom w:val="nil"/>
              <w:right w:val="nil"/>
            </w:tcBorders>
            <w:shd w:val="clear" w:color="auto" w:fill="FFFFFF"/>
            <w:vAlign w:val="center"/>
          </w:tcPr>
          <w:p w14:paraId="5B9BE078" w14:textId="77777777" w:rsidR="003D5AA5" w:rsidRPr="002D6FDE" w:rsidRDefault="003D5AA5" w:rsidP="00C56F09">
            <w:pPr>
              <w:jc w:val="center"/>
            </w:pPr>
          </w:p>
        </w:tc>
        <w:tc>
          <w:tcPr>
            <w:tcW w:w="543" w:type="pct"/>
            <w:tcBorders>
              <w:top w:val="single" w:sz="4" w:space="0" w:color="auto"/>
              <w:left w:val="single" w:sz="4" w:space="0" w:color="auto"/>
              <w:bottom w:val="nil"/>
              <w:right w:val="nil"/>
            </w:tcBorders>
            <w:shd w:val="clear" w:color="auto" w:fill="FFFFFF"/>
            <w:vAlign w:val="center"/>
          </w:tcPr>
          <w:p w14:paraId="05FF3181" w14:textId="77777777" w:rsidR="003D5AA5" w:rsidRPr="002D6FDE" w:rsidRDefault="003D5AA5" w:rsidP="00C56F09">
            <w:pPr>
              <w:jc w:val="center"/>
            </w:pPr>
          </w:p>
        </w:tc>
        <w:tc>
          <w:tcPr>
            <w:tcW w:w="579" w:type="pct"/>
            <w:tcBorders>
              <w:top w:val="single" w:sz="4" w:space="0" w:color="auto"/>
              <w:left w:val="single" w:sz="4" w:space="0" w:color="auto"/>
              <w:bottom w:val="nil"/>
              <w:right w:val="single" w:sz="4" w:space="0" w:color="auto"/>
            </w:tcBorders>
            <w:shd w:val="clear" w:color="auto" w:fill="FFFFFF"/>
            <w:vAlign w:val="center"/>
          </w:tcPr>
          <w:p w14:paraId="2A1ACBD3" w14:textId="77777777" w:rsidR="003D5AA5" w:rsidRPr="002D6FDE" w:rsidRDefault="003D5AA5" w:rsidP="00C56F09">
            <w:pPr>
              <w:jc w:val="center"/>
            </w:pPr>
          </w:p>
        </w:tc>
      </w:tr>
      <w:tr w:rsidR="001C6186" w:rsidRPr="002D6FDE" w14:paraId="2CCD2408" w14:textId="77777777" w:rsidTr="003D5AA5">
        <w:tc>
          <w:tcPr>
            <w:tcW w:w="604" w:type="pct"/>
            <w:tcBorders>
              <w:top w:val="single" w:sz="4" w:space="0" w:color="auto"/>
              <w:left w:val="single" w:sz="4" w:space="0" w:color="auto"/>
              <w:bottom w:val="nil"/>
              <w:right w:val="nil"/>
            </w:tcBorders>
            <w:shd w:val="clear" w:color="auto" w:fill="FFFFFF"/>
            <w:vAlign w:val="center"/>
          </w:tcPr>
          <w:p w14:paraId="5E61C111" w14:textId="77777777" w:rsidR="003D5AA5" w:rsidRPr="002D6FDE" w:rsidRDefault="003D5AA5" w:rsidP="00C56F09">
            <w:pPr>
              <w:jc w:val="center"/>
              <w:rPr>
                <w:b/>
              </w:rPr>
            </w:pPr>
            <w:r w:rsidRPr="002D6FDE">
              <w:rPr>
                <w:b/>
              </w:rPr>
              <w:t>VI</w:t>
            </w:r>
          </w:p>
        </w:tc>
        <w:tc>
          <w:tcPr>
            <w:tcW w:w="2261" w:type="pct"/>
            <w:tcBorders>
              <w:top w:val="single" w:sz="4" w:space="0" w:color="auto"/>
              <w:left w:val="single" w:sz="4" w:space="0" w:color="auto"/>
              <w:bottom w:val="nil"/>
              <w:right w:val="nil"/>
            </w:tcBorders>
            <w:shd w:val="clear" w:color="auto" w:fill="FFFFFF"/>
            <w:vAlign w:val="center"/>
          </w:tcPr>
          <w:p w14:paraId="6738948C" w14:textId="77777777" w:rsidR="003D5AA5" w:rsidRPr="002D6FDE" w:rsidRDefault="003D5AA5" w:rsidP="00C56F09">
            <w:pPr>
              <w:rPr>
                <w:b/>
              </w:rPr>
            </w:pPr>
            <w:r w:rsidRPr="002D6FDE">
              <w:rPr>
                <w:b/>
              </w:rPr>
              <w:t>Tài sản cố định</w:t>
            </w:r>
          </w:p>
        </w:tc>
        <w:tc>
          <w:tcPr>
            <w:tcW w:w="369" w:type="pct"/>
            <w:tcBorders>
              <w:top w:val="single" w:sz="4" w:space="0" w:color="auto"/>
              <w:left w:val="single" w:sz="4" w:space="0" w:color="auto"/>
              <w:bottom w:val="nil"/>
              <w:right w:val="nil"/>
            </w:tcBorders>
            <w:shd w:val="clear" w:color="auto" w:fill="FFFFFF"/>
            <w:vAlign w:val="center"/>
          </w:tcPr>
          <w:p w14:paraId="00A7A3DE" w14:textId="77777777" w:rsidR="003D5AA5" w:rsidRPr="002D6FDE" w:rsidRDefault="003D5AA5" w:rsidP="00C56F09">
            <w:pPr>
              <w:jc w:val="center"/>
              <w:rPr>
                <w:b/>
              </w:rPr>
            </w:pPr>
            <w:r w:rsidRPr="002D6FDE">
              <w:rPr>
                <w:b/>
              </w:rPr>
              <w:t>30</w:t>
            </w:r>
          </w:p>
        </w:tc>
        <w:tc>
          <w:tcPr>
            <w:tcW w:w="643" w:type="pct"/>
            <w:tcBorders>
              <w:top w:val="single" w:sz="4" w:space="0" w:color="auto"/>
              <w:left w:val="single" w:sz="4" w:space="0" w:color="auto"/>
              <w:bottom w:val="nil"/>
              <w:right w:val="nil"/>
            </w:tcBorders>
            <w:shd w:val="clear" w:color="auto" w:fill="FFFFFF"/>
            <w:vAlign w:val="center"/>
          </w:tcPr>
          <w:p w14:paraId="3A46296E" w14:textId="77777777" w:rsidR="003D5AA5" w:rsidRPr="002D6FDE" w:rsidRDefault="003D5AA5" w:rsidP="00C56F09">
            <w:pPr>
              <w:jc w:val="center"/>
            </w:pPr>
          </w:p>
        </w:tc>
        <w:tc>
          <w:tcPr>
            <w:tcW w:w="543" w:type="pct"/>
            <w:tcBorders>
              <w:top w:val="single" w:sz="4" w:space="0" w:color="auto"/>
              <w:left w:val="single" w:sz="4" w:space="0" w:color="auto"/>
              <w:bottom w:val="nil"/>
              <w:right w:val="nil"/>
            </w:tcBorders>
            <w:shd w:val="clear" w:color="auto" w:fill="FFFFFF"/>
            <w:vAlign w:val="center"/>
          </w:tcPr>
          <w:p w14:paraId="30B03A21" w14:textId="77777777" w:rsidR="003D5AA5" w:rsidRPr="002D6FDE" w:rsidRDefault="003D5AA5" w:rsidP="00C56F09">
            <w:pPr>
              <w:jc w:val="center"/>
            </w:pPr>
          </w:p>
        </w:tc>
        <w:tc>
          <w:tcPr>
            <w:tcW w:w="579" w:type="pct"/>
            <w:tcBorders>
              <w:top w:val="single" w:sz="4" w:space="0" w:color="auto"/>
              <w:left w:val="single" w:sz="4" w:space="0" w:color="auto"/>
              <w:bottom w:val="nil"/>
              <w:right w:val="single" w:sz="4" w:space="0" w:color="auto"/>
            </w:tcBorders>
            <w:shd w:val="clear" w:color="auto" w:fill="FFFFFF"/>
            <w:vAlign w:val="center"/>
          </w:tcPr>
          <w:p w14:paraId="73B2C8C5" w14:textId="77777777" w:rsidR="003D5AA5" w:rsidRPr="002D6FDE" w:rsidRDefault="003D5AA5" w:rsidP="00C56F09">
            <w:pPr>
              <w:jc w:val="center"/>
            </w:pPr>
          </w:p>
        </w:tc>
      </w:tr>
      <w:tr w:rsidR="001C6186" w:rsidRPr="002D6FDE" w14:paraId="27CFF9EC" w14:textId="77777777" w:rsidTr="003D5AA5">
        <w:tc>
          <w:tcPr>
            <w:tcW w:w="604" w:type="pct"/>
            <w:tcBorders>
              <w:top w:val="single" w:sz="4" w:space="0" w:color="auto"/>
              <w:left w:val="single" w:sz="4" w:space="0" w:color="auto"/>
              <w:bottom w:val="nil"/>
              <w:right w:val="nil"/>
            </w:tcBorders>
            <w:shd w:val="clear" w:color="auto" w:fill="FFFFFF"/>
            <w:vAlign w:val="center"/>
          </w:tcPr>
          <w:p w14:paraId="54EC0120" w14:textId="77777777" w:rsidR="003D5AA5" w:rsidRPr="002D6FDE" w:rsidRDefault="003D5AA5" w:rsidP="00C56F09">
            <w:pPr>
              <w:jc w:val="center"/>
            </w:pPr>
            <w:r w:rsidRPr="002D6FDE">
              <w:t>1</w:t>
            </w:r>
          </w:p>
        </w:tc>
        <w:tc>
          <w:tcPr>
            <w:tcW w:w="2261" w:type="pct"/>
            <w:tcBorders>
              <w:top w:val="single" w:sz="4" w:space="0" w:color="auto"/>
              <w:left w:val="single" w:sz="4" w:space="0" w:color="auto"/>
              <w:bottom w:val="nil"/>
              <w:right w:val="nil"/>
            </w:tcBorders>
            <w:shd w:val="clear" w:color="auto" w:fill="FFFFFF"/>
            <w:vAlign w:val="center"/>
          </w:tcPr>
          <w:p w14:paraId="7CF407A1" w14:textId="77777777" w:rsidR="003D5AA5" w:rsidRPr="002D6FDE" w:rsidRDefault="003D5AA5" w:rsidP="00C56F09">
            <w:r w:rsidRPr="002D6FDE">
              <w:t>Tài sản cố định hữu hình</w:t>
            </w:r>
          </w:p>
        </w:tc>
        <w:tc>
          <w:tcPr>
            <w:tcW w:w="369" w:type="pct"/>
            <w:tcBorders>
              <w:top w:val="single" w:sz="4" w:space="0" w:color="auto"/>
              <w:left w:val="single" w:sz="4" w:space="0" w:color="auto"/>
              <w:bottom w:val="nil"/>
              <w:right w:val="nil"/>
            </w:tcBorders>
            <w:shd w:val="clear" w:color="auto" w:fill="FFFFFF"/>
            <w:vAlign w:val="center"/>
          </w:tcPr>
          <w:p w14:paraId="38D5B7FB" w14:textId="77777777" w:rsidR="003D5AA5" w:rsidRPr="002D6FDE" w:rsidRDefault="003D5AA5" w:rsidP="00C56F09">
            <w:pPr>
              <w:jc w:val="center"/>
            </w:pPr>
            <w:r w:rsidRPr="002D6FDE">
              <w:t>31</w:t>
            </w:r>
          </w:p>
        </w:tc>
        <w:tc>
          <w:tcPr>
            <w:tcW w:w="643" w:type="pct"/>
            <w:tcBorders>
              <w:top w:val="single" w:sz="4" w:space="0" w:color="auto"/>
              <w:left w:val="single" w:sz="4" w:space="0" w:color="auto"/>
              <w:bottom w:val="nil"/>
              <w:right w:val="nil"/>
            </w:tcBorders>
            <w:shd w:val="clear" w:color="auto" w:fill="FFFFFF"/>
            <w:vAlign w:val="center"/>
          </w:tcPr>
          <w:p w14:paraId="79FFE1D6" w14:textId="77777777" w:rsidR="003D5AA5" w:rsidRPr="002D6FDE" w:rsidRDefault="003D5AA5" w:rsidP="00C56F09">
            <w:pPr>
              <w:jc w:val="center"/>
            </w:pPr>
          </w:p>
        </w:tc>
        <w:tc>
          <w:tcPr>
            <w:tcW w:w="543" w:type="pct"/>
            <w:tcBorders>
              <w:top w:val="single" w:sz="4" w:space="0" w:color="auto"/>
              <w:left w:val="single" w:sz="4" w:space="0" w:color="auto"/>
              <w:bottom w:val="nil"/>
              <w:right w:val="nil"/>
            </w:tcBorders>
            <w:shd w:val="clear" w:color="auto" w:fill="FFFFFF"/>
            <w:vAlign w:val="center"/>
          </w:tcPr>
          <w:p w14:paraId="6887BDC9" w14:textId="77777777" w:rsidR="003D5AA5" w:rsidRPr="002D6FDE" w:rsidRDefault="003D5AA5" w:rsidP="00C56F09">
            <w:pPr>
              <w:jc w:val="center"/>
            </w:pPr>
          </w:p>
        </w:tc>
        <w:tc>
          <w:tcPr>
            <w:tcW w:w="579" w:type="pct"/>
            <w:tcBorders>
              <w:top w:val="single" w:sz="4" w:space="0" w:color="auto"/>
              <w:left w:val="single" w:sz="4" w:space="0" w:color="auto"/>
              <w:bottom w:val="nil"/>
              <w:right w:val="single" w:sz="4" w:space="0" w:color="auto"/>
            </w:tcBorders>
            <w:shd w:val="clear" w:color="auto" w:fill="FFFFFF"/>
            <w:vAlign w:val="center"/>
          </w:tcPr>
          <w:p w14:paraId="3A88A934" w14:textId="77777777" w:rsidR="003D5AA5" w:rsidRPr="002D6FDE" w:rsidRDefault="003D5AA5" w:rsidP="00C56F09">
            <w:pPr>
              <w:jc w:val="center"/>
            </w:pPr>
          </w:p>
        </w:tc>
      </w:tr>
      <w:tr w:rsidR="001C6186" w:rsidRPr="002D6FDE" w14:paraId="439907EB" w14:textId="77777777" w:rsidTr="003D5AA5">
        <w:tc>
          <w:tcPr>
            <w:tcW w:w="604" w:type="pct"/>
            <w:tcBorders>
              <w:top w:val="single" w:sz="4" w:space="0" w:color="auto"/>
              <w:left w:val="single" w:sz="4" w:space="0" w:color="auto"/>
              <w:bottom w:val="nil"/>
              <w:right w:val="nil"/>
            </w:tcBorders>
            <w:shd w:val="clear" w:color="auto" w:fill="FFFFFF"/>
            <w:vAlign w:val="center"/>
          </w:tcPr>
          <w:p w14:paraId="70B397E4" w14:textId="77777777" w:rsidR="003D5AA5" w:rsidRPr="002D6FDE" w:rsidRDefault="003D5AA5" w:rsidP="00C56F09">
            <w:pPr>
              <w:jc w:val="center"/>
            </w:pPr>
          </w:p>
        </w:tc>
        <w:tc>
          <w:tcPr>
            <w:tcW w:w="2261" w:type="pct"/>
            <w:tcBorders>
              <w:top w:val="single" w:sz="4" w:space="0" w:color="auto"/>
              <w:left w:val="single" w:sz="4" w:space="0" w:color="auto"/>
              <w:bottom w:val="nil"/>
              <w:right w:val="nil"/>
            </w:tcBorders>
            <w:shd w:val="clear" w:color="auto" w:fill="FFFFFF"/>
            <w:vAlign w:val="center"/>
          </w:tcPr>
          <w:p w14:paraId="34D6F8C5" w14:textId="77777777" w:rsidR="003D5AA5" w:rsidRPr="002D6FDE" w:rsidRDefault="003D5AA5" w:rsidP="00C56F09">
            <w:r w:rsidRPr="002D6FDE">
              <w:t>- Nguyên giá</w:t>
            </w:r>
          </w:p>
        </w:tc>
        <w:tc>
          <w:tcPr>
            <w:tcW w:w="369" w:type="pct"/>
            <w:tcBorders>
              <w:top w:val="single" w:sz="4" w:space="0" w:color="auto"/>
              <w:left w:val="single" w:sz="4" w:space="0" w:color="auto"/>
              <w:bottom w:val="nil"/>
              <w:right w:val="nil"/>
            </w:tcBorders>
            <w:shd w:val="clear" w:color="auto" w:fill="FFFFFF"/>
            <w:vAlign w:val="center"/>
          </w:tcPr>
          <w:p w14:paraId="36126978" w14:textId="77777777" w:rsidR="003D5AA5" w:rsidRPr="002D6FDE" w:rsidRDefault="003D5AA5" w:rsidP="00C56F09">
            <w:pPr>
              <w:jc w:val="center"/>
            </w:pPr>
            <w:r w:rsidRPr="002D6FDE">
              <w:t>32</w:t>
            </w:r>
          </w:p>
        </w:tc>
        <w:tc>
          <w:tcPr>
            <w:tcW w:w="643" w:type="pct"/>
            <w:tcBorders>
              <w:top w:val="single" w:sz="4" w:space="0" w:color="auto"/>
              <w:left w:val="single" w:sz="4" w:space="0" w:color="auto"/>
              <w:bottom w:val="nil"/>
              <w:right w:val="nil"/>
            </w:tcBorders>
            <w:shd w:val="clear" w:color="auto" w:fill="FFFFFF"/>
            <w:vAlign w:val="center"/>
          </w:tcPr>
          <w:p w14:paraId="7B64FA81" w14:textId="77777777" w:rsidR="003D5AA5" w:rsidRPr="002D6FDE" w:rsidRDefault="003D5AA5" w:rsidP="00C56F09">
            <w:pPr>
              <w:jc w:val="center"/>
            </w:pPr>
          </w:p>
        </w:tc>
        <w:tc>
          <w:tcPr>
            <w:tcW w:w="543" w:type="pct"/>
            <w:tcBorders>
              <w:top w:val="single" w:sz="4" w:space="0" w:color="auto"/>
              <w:left w:val="single" w:sz="4" w:space="0" w:color="auto"/>
              <w:bottom w:val="nil"/>
              <w:right w:val="nil"/>
            </w:tcBorders>
            <w:shd w:val="clear" w:color="auto" w:fill="FFFFFF"/>
            <w:vAlign w:val="center"/>
          </w:tcPr>
          <w:p w14:paraId="6BEB25DD" w14:textId="77777777" w:rsidR="003D5AA5" w:rsidRPr="002D6FDE" w:rsidRDefault="003D5AA5" w:rsidP="00C56F09">
            <w:pPr>
              <w:jc w:val="center"/>
            </w:pPr>
          </w:p>
        </w:tc>
        <w:tc>
          <w:tcPr>
            <w:tcW w:w="579" w:type="pct"/>
            <w:tcBorders>
              <w:top w:val="single" w:sz="4" w:space="0" w:color="auto"/>
              <w:left w:val="single" w:sz="4" w:space="0" w:color="auto"/>
              <w:bottom w:val="nil"/>
              <w:right w:val="single" w:sz="4" w:space="0" w:color="auto"/>
            </w:tcBorders>
            <w:shd w:val="clear" w:color="auto" w:fill="FFFFFF"/>
            <w:vAlign w:val="center"/>
          </w:tcPr>
          <w:p w14:paraId="37188AFE" w14:textId="77777777" w:rsidR="003D5AA5" w:rsidRPr="002D6FDE" w:rsidRDefault="003D5AA5" w:rsidP="00C56F09">
            <w:pPr>
              <w:jc w:val="center"/>
            </w:pPr>
          </w:p>
        </w:tc>
      </w:tr>
      <w:tr w:rsidR="001C6186" w:rsidRPr="002D6FDE" w14:paraId="684D4B17" w14:textId="77777777" w:rsidTr="003D5AA5">
        <w:tc>
          <w:tcPr>
            <w:tcW w:w="604" w:type="pct"/>
            <w:tcBorders>
              <w:top w:val="single" w:sz="4" w:space="0" w:color="auto"/>
              <w:left w:val="single" w:sz="4" w:space="0" w:color="auto"/>
              <w:bottom w:val="nil"/>
              <w:right w:val="nil"/>
            </w:tcBorders>
            <w:shd w:val="clear" w:color="auto" w:fill="FFFFFF"/>
            <w:vAlign w:val="center"/>
          </w:tcPr>
          <w:p w14:paraId="60D18D73" w14:textId="77777777" w:rsidR="003D5AA5" w:rsidRPr="002D6FDE" w:rsidRDefault="003D5AA5" w:rsidP="00C56F09">
            <w:pPr>
              <w:jc w:val="center"/>
            </w:pPr>
          </w:p>
        </w:tc>
        <w:tc>
          <w:tcPr>
            <w:tcW w:w="2261" w:type="pct"/>
            <w:tcBorders>
              <w:top w:val="single" w:sz="4" w:space="0" w:color="auto"/>
              <w:left w:val="single" w:sz="4" w:space="0" w:color="auto"/>
              <w:bottom w:val="nil"/>
              <w:right w:val="nil"/>
            </w:tcBorders>
            <w:shd w:val="clear" w:color="auto" w:fill="FFFFFF"/>
            <w:vAlign w:val="center"/>
          </w:tcPr>
          <w:p w14:paraId="622C4EC4" w14:textId="77777777" w:rsidR="003D5AA5" w:rsidRPr="002D6FDE" w:rsidRDefault="003D5AA5" w:rsidP="00C56F09">
            <w:r w:rsidRPr="002D6FDE">
              <w:t>- Khấu hao và hao mòn lũy kế</w:t>
            </w:r>
          </w:p>
        </w:tc>
        <w:tc>
          <w:tcPr>
            <w:tcW w:w="369" w:type="pct"/>
            <w:tcBorders>
              <w:top w:val="single" w:sz="4" w:space="0" w:color="auto"/>
              <w:left w:val="single" w:sz="4" w:space="0" w:color="auto"/>
              <w:bottom w:val="nil"/>
              <w:right w:val="nil"/>
            </w:tcBorders>
            <w:shd w:val="clear" w:color="auto" w:fill="FFFFFF"/>
            <w:vAlign w:val="center"/>
          </w:tcPr>
          <w:p w14:paraId="58D694CF" w14:textId="77777777" w:rsidR="003D5AA5" w:rsidRPr="002D6FDE" w:rsidRDefault="003D5AA5" w:rsidP="00C56F09">
            <w:pPr>
              <w:jc w:val="center"/>
            </w:pPr>
            <w:r w:rsidRPr="002D6FDE">
              <w:t>33</w:t>
            </w:r>
          </w:p>
        </w:tc>
        <w:tc>
          <w:tcPr>
            <w:tcW w:w="643" w:type="pct"/>
            <w:tcBorders>
              <w:top w:val="single" w:sz="4" w:space="0" w:color="auto"/>
              <w:left w:val="single" w:sz="4" w:space="0" w:color="auto"/>
              <w:bottom w:val="nil"/>
              <w:right w:val="nil"/>
            </w:tcBorders>
            <w:shd w:val="clear" w:color="auto" w:fill="FFFFFF"/>
            <w:vAlign w:val="center"/>
          </w:tcPr>
          <w:p w14:paraId="3B17C0B6" w14:textId="77777777" w:rsidR="003D5AA5" w:rsidRPr="002D6FDE" w:rsidRDefault="003D5AA5" w:rsidP="00C56F09">
            <w:pPr>
              <w:jc w:val="center"/>
            </w:pPr>
          </w:p>
        </w:tc>
        <w:tc>
          <w:tcPr>
            <w:tcW w:w="543" w:type="pct"/>
            <w:tcBorders>
              <w:top w:val="single" w:sz="4" w:space="0" w:color="auto"/>
              <w:left w:val="single" w:sz="4" w:space="0" w:color="auto"/>
              <w:bottom w:val="nil"/>
              <w:right w:val="nil"/>
            </w:tcBorders>
            <w:shd w:val="clear" w:color="auto" w:fill="FFFFFF"/>
            <w:vAlign w:val="center"/>
          </w:tcPr>
          <w:p w14:paraId="1948D518" w14:textId="77777777" w:rsidR="003D5AA5" w:rsidRPr="002D6FDE" w:rsidRDefault="003D5AA5" w:rsidP="00C56F09">
            <w:pPr>
              <w:jc w:val="center"/>
            </w:pPr>
          </w:p>
        </w:tc>
        <w:tc>
          <w:tcPr>
            <w:tcW w:w="579" w:type="pct"/>
            <w:tcBorders>
              <w:top w:val="single" w:sz="4" w:space="0" w:color="auto"/>
              <w:left w:val="single" w:sz="4" w:space="0" w:color="auto"/>
              <w:bottom w:val="nil"/>
              <w:right w:val="single" w:sz="4" w:space="0" w:color="auto"/>
            </w:tcBorders>
            <w:shd w:val="clear" w:color="auto" w:fill="FFFFFF"/>
            <w:vAlign w:val="center"/>
          </w:tcPr>
          <w:p w14:paraId="1A23BE6E" w14:textId="77777777" w:rsidR="003D5AA5" w:rsidRPr="002D6FDE" w:rsidRDefault="003D5AA5" w:rsidP="00C56F09">
            <w:pPr>
              <w:jc w:val="center"/>
            </w:pPr>
          </w:p>
        </w:tc>
      </w:tr>
      <w:tr w:rsidR="001C6186" w:rsidRPr="002D6FDE" w14:paraId="2075565F" w14:textId="77777777" w:rsidTr="003D5AA5">
        <w:tc>
          <w:tcPr>
            <w:tcW w:w="604" w:type="pct"/>
            <w:tcBorders>
              <w:top w:val="single" w:sz="4" w:space="0" w:color="auto"/>
              <w:left w:val="single" w:sz="4" w:space="0" w:color="auto"/>
              <w:bottom w:val="nil"/>
              <w:right w:val="nil"/>
            </w:tcBorders>
            <w:shd w:val="clear" w:color="auto" w:fill="FFFFFF"/>
            <w:vAlign w:val="center"/>
          </w:tcPr>
          <w:p w14:paraId="784695FB" w14:textId="77777777" w:rsidR="003D5AA5" w:rsidRPr="002D6FDE" w:rsidRDefault="003D5AA5" w:rsidP="00C56F09">
            <w:pPr>
              <w:jc w:val="center"/>
            </w:pPr>
            <w:r w:rsidRPr="002D6FDE">
              <w:t>2</w:t>
            </w:r>
          </w:p>
        </w:tc>
        <w:tc>
          <w:tcPr>
            <w:tcW w:w="2261" w:type="pct"/>
            <w:tcBorders>
              <w:top w:val="single" w:sz="4" w:space="0" w:color="auto"/>
              <w:left w:val="single" w:sz="4" w:space="0" w:color="auto"/>
              <w:bottom w:val="nil"/>
              <w:right w:val="nil"/>
            </w:tcBorders>
            <w:shd w:val="clear" w:color="auto" w:fill="FFFFFF"/>
            <w:vAlign w:val="center"/>
          </w:tcPr>
          <w:p w14:paraId="46F4BC36" w14:textId="77777777" w:rsidR="003D5AA5" w:rsidRPr="002D6FDE" w:rsidRDefault="003D5AA5" w:rsidP="00C56F09">
            <w:r w:rsidRPr="002D6FDE">
              <w:t>Tài sản cố định vô hình</w:t>
            </w:r>
          </w:p>
        </w:tc>
        <w:tc>
          <w:tcPr>
            <w:tcW w:w="369" w:type="pct"/>
            <w:tcBorders>
              <w:top w:val="single" w:sz="4" w:space="0" w:color="auto"/>
              <w:left w:val="single" w:sz="4" w:space="0" w:color="auto"/>
              <w:bottom w:val="nil"/>
              <w:right w:val="nil"/>
            </w:tcBorders>
            <w:shd w:val="clear" w:color="auto" w:fill="FFFFFF"/>
            <w:vAlign w:val="center"/>
          </w:tcPr>
          <w:p w14:paraId="35E55163" w14:textId="77777777" w:rsidR="003D5AA5" w:rsidRPr="002D6FDE" w:rsidRDefault="003D5AA5" w:rsidP="00C56F09">
            <w:pPr>
              <w:jc w:val="center"/>
            </w:pPr>
            <w:r w:rsidRPr="002D6FDE">
              <w:t>35</w:t>
            </w:r>
          </w:p>
        </w:tc>
        <w:tc>
          <w:tcPr>
            <w:tcW w:w="643" w:type="pct"/>
            <w:tcBorders>
              <w:top w:val="single" w:sz="4" w:space="0" w:color="auto"/>
              <w:left w:val="single" w:sz="4" w:space="0" w:color="auto"/>
              <w:bottom w:val="nil"/>
              <w:right w:val="nil"/>
            </w:tcBorders>
            <w:shd w:val="clear" w:color="auto" w:fill="FFFFFF"/>
            <w:vAlign w:val="center"/>
          </w:tcPr>
          <w:p w14:paraId="397020C7" w14:textId="77777777" w:rsidR="003D5AA5" w:rsidRPr="002D6FDE" w:rsidRDefault="003D5AA5" w:rsidP="00C56F09">
            <w:pPr>
              <w:jc w:val="center"/>
            </w:pPr>
          </w:p>
        </w:tc>
        <w:tc>
          <w:tcPr>
            <w:tcW w:w="543" w:type="pct"/>
            <w:tcBorders>
              <w:top w:val="single" w:sz="4" w:space="0" w:color="auto"/>
              <w:left w:val="single" w:sz="4" w:space="0" w:color="auto"/>
              <w:bottom w:val="nil"/>
              <w:right w:val="nil"/>
            </w:tcBorders>
            <w:shd w:val="clear" w:color="auto" w:fill="FFFFFF"/>
            <w:vAlign w:val="center"/>
          </w:tcPr>
          <w:p w14:paraId="1DA635A8" w14:textId="77777777" w:rsidR="003D5AA5" w:rsidRPr="002D6FDE" w:rsidRDefault="003D5AA5" w:rsidP="00C56F09">
            <w:pPr>
              <w:jc w:val="center"/>
            </w:pPr>
          </w:p>
        </w:tc>
        <w:tc>
          <w:tcPr>
            <w:tcW w:w="579" w:type="pct"/>
            <w:tcBorders>
              <w:top w:val="single" w:sz="4" w:space="0" w:color="auto"/>
              <w:left w:val="single" w:sz="4" w:space="0" w:color="auto"/>
              <w:bottom w:val="nil"/>
              <w:right w:val="single" w:sz="4" w:space="0" w:color="auto"/>
            </w:tcBorders>
            <w:shd w:val="clear" w:color="auto" w:fill="FFFFFF"/>
            <w:vAlign w:val="center"/>
          </w:tcPr>
          <w:p w14:paraId="0C652CD3" w14:textId="77777777" w:rsidR="003D5AA5" w:rsidRPr="002D6FDE" w:rsidRDefault="003D5AA5" w:rsidP="00C56F09">
            <w:pPr>
              <w:jc w:val="center"/>
            </w:pPr>
          </w:p>
        </w:tc>
      </w:tr>
      <w:tr w:rsidR="001C6186" w:rsidRPr="002D6FDE" w14:paraId="3F2E7C8C" w14:textId="77777777" w:rsidTr="003D5AA5">
        <w:tc>
          <w:tcPr>
            <w:tcW w:w="604" w:type="pct"/>
            <w:tcBorders>
              <w:top w:val="single" w:sz="4" w:space="0" w:color="auto"/>
              <w:left w:val="single" w:sz="4" w:space="0" w:color="auto"/>
              <w:bottom w:val="nil"/>
              <w:right w:val="nil"/>
            </w:tcBorders>
            <w:shd w:val="clear" w:color="auto" w:fill="FFFFFF"/>
            <w:vAlign w:val="center"/>
          </w:tcPr>
          <w:p w14:paraId="507F4B6F" w14:textId="77777777" w:rsidR="003D5AA5" w:rsidRPr="002D6FDE" w:rsidRDefault="003D5AA5" w:rsidP="00C56F09">
            <w:pPr>
              <w:jc w:val="center"/>
            </w:pPr>
          </w:p>
        </w:tc>
        <w:tc>
          <w:tcPr>
            <w:tcW w:w="2261" w:type="pct"/>
            <w:tcBorders>
              <w:top w:val="single" w:sz="4" w:space="0" w:color="auto"/>
              <w:left w:val="single" w:sz="4" w:space="0" w:color="auto"/>
              <w:bottom w:val="nil"/>
              <w:right w:val="nil"/>
            </w:tcBorders>
            <w:shd w:val="clear" w:color="auto" w:fill="FFFFFF"/>
            <w:vAlign w:val="center"/>
          </w:tcPr>
          <w:p w14:paraId="3E7DC1C2" w14:textId="77777777" w:rsidR="003D5AA5" w:rsidRPr="002D6FDE" w:rsidRDefault="003D5AA5" w:rsidP="00C56F09">
            <w:r w:rsidRPr="002D6FDE">
              <w:t>- Nguyên giá</w:t>
            </w:r>
          </w:p>
        </w:tc>
        <w:tc>
          <w:tcPr>
            <w:tcW w:w="369" w:type="pct"/>
            <w:tcBorders>
              <w:top w:val="single" w:sz="4" w:space="0" w:color="auto"/>
              <w:left w:val="single" w:sz="4" w:space="0" w:color="auto"/>
              <w:bottom w:val="nil"/>
              <w:right w:val="nil"/>
            </w:tcBorders>
            <w:shd w:val="clear" w:color="auto" w:fill="FFFFFF"/>
            <w:vAlign w:val="center"/>
          </w:tcPr>
          <w:p w14:paraId="797F008C" w14:textId="77777777" w:rsidR="003D5AA5" w:rsidRPr="002D6FDE" w:rsidRDefault="003D5AA5" w:rsidP="00C56F09">
            <w:pPr>
              <w:jc w:val="center"/>
            </w:pPr>
            <w:r w:rsidRPr="002D6FDE">
              <w:t>36</w:t>
            </w:r>
          </w:p>
        </w:tc>
        <w:tc>
          <w:tcPr>
            <w:tcW w:w="643" w:type="pct"/>
            <w:tcBorders>
              <w:top w:val="single" w:sz="4" w:space="0" w:color="auto"/>
              <w:left w:val="single" w:sz="4" w:space="0" w:color="auto"/>
              <w:bottom w:val="nil"/>
              <w:right w:val="nil"/>
            </w:tcBorders>
            <w:shd w:val="clear" w:color="auto" w:fill="FFFFFF"/>
            <w:vAlign w:val="center"/>
          </w:tcPr>
          <w:p w14:paraId="1844E93B" w14:textId="77777777" w:rsidR="003D5AA5" w:rsidRPr="002D6FDE" w:rsidRDefault="003D5AA5" w:rsidP="00C56F09">
            <w:pPr>
              <w:jc w:val="center"/>
            </w:pPr>
          </w:p>
        </w:tc>
        <w:tc>
          <w:tcPr>
            <w:tcW w:w="543" w:type="pct"/>
            <w:tcBorders>
              <w:top w:val="single" w:sz="4" w:space="0" w:color="auto"/>
              <w:left w:val="single" w:sz="4" w:space="0" w:color="auto"/>
              <w:bottom w:val="nil"/>
              <w:right w:val="nil"/>
            </w:tcBorders>
            <w:shd w:val="clear" w:color="auto" w:fill="FFFFFF"/>
            <w:vAlign w:val="center"/>
          </w:tcPr>
          <w:p w14:paraId="26B44557" w14:textId="77777777" w:rsidR="003D5AA5" w:rsidRPr="002D6FDE" w:rsidRDefault="003D5AA5" w:rsidP="00C56F09">
            <w:pPr>
              <w:jc w:val="center"/>
            </w:pPr>
          </w:p>
        </w:tc>
        <w:tc>
          <w:tcPr>
            <w:tcW w:w="579" w:type="pct"/>
            <w:tcBorders>
              <w:top w:val="single" w:sz="4" w:space="0" w:color="auto"/>
              <w:left w:val="single" w:sz="4" w:space="0" w:color="auto"/>
              <w:bottom w:val="nil"/>
              <w:right w:val="single" w:sz="4" w:space="0" w:color="auto"/>
            </w:tcBorders>
            <w:shd w:val="clear" w:color="auto" w:fill="FFFFFF"/>
            <w:vAlign w:val="center"/>
          </w:tcPr>
          <w:p w14:paraId="6CD4EA54" w14:textId="77777777" w:rsidR="003D5AA5" w:rsidRPr="002D6FDE" w:rsidRDefault="003D5AA5" w:rsidP="00C56F09">
            <w:pPr>
              <w:jc w:val="center"/>
            </w:pPr>
          </w:p>
        </w:tc>
      </w:tr>
      <w:tr w:rsidR="001C6186" w:rsidRPr="002D6FDE" w14:paraId="79F5216F" w14:textId="77777777" w:rsidTr="003D5AA5">
        <w:tc>
          <w:tcPr>
            <w:tcW w:w="604" w:type="pct"/>
            <w:tcBorders>
              <w:top w:val="single" w:sz="4" w:space="0" w:color="auto"/>
              <w:left w:val="single" w:sz="4" w:space="0" w:color="auto"/>
              <w:bottom w:val="nil"/>
              <w:right w:val="nil"/>
            </w:tcBorders>
            <w:shd w:val="clear" w:color="auto" w:fill="FFFFFF"/>
            <w:vAlign w:val="center"/>
          </w:tcPr>
          <w:p w14:paraId="756CCD37" w14:textId="77777777" w:rsidR="003D5AA5" w:rsidRPr="002D6FDE" w:rsidRDefault="003D5AA5" w:rsidP="00C56F09">
            <w:pPr>
              <w:jc w:val="center"/>
            </w:pPr>
          </w:p>
        </w:tc>
        <w:tc>
          <w:tcPr>
            <w:tcW w:w="2261" w:type="pct"/>
            <w:tcBorders>
              <w:top w:val="single" w:sz="4" w:space="0" w:color="auto"/>
              <w:left w:val="single" w:sz="4" w:space="0" w:color="auto"/>
              <w:bottom w:val="nil"/>
              <w:right w:val="nil"/>
            </w:tcBorders>
            <w:shd w:val="clear" w:color="auto" w:fill="FFFFFF"/>
            <w:vAlign w:val="center"/>
          </w:tcPr>
          <w:p w14:paraId="6A09A652" w14:textId="77777777" w:rsidR="003D5AA5" w:rsidRPr="002D6FDE" w:rsidRDefault="003D5AA5" w:rsidP="00C56F09">
            <w:r w:rsidRPr="002D6FDE">
              <w:t>- Khấu hao và hao mòn lũy kế</w:t>
            </w:r>
          </w:p>
        </w:tc>
        <w:tc>
          <w:tcPr>
            <w:tcW w:w="369" w:type="pct"/>
            <w:tcBorders>
              <w:top w:val="single" w:sz="4" w:space="0" w:color="auto"/>
              <w:left w:val="single" w:sz="4" w:space="0" w:color="auto"/>
              <w:bottom w:val="nil"/>
              <w:right w:val="nil"/>
            </w:tcBorders>
            <w:shd w:val="clear" w:color="auto" w:fill="FFFFFF"/>
            <w:vAlign w:val="center"/>
          </w:tcPr>
          <w:p w14:paraId="0F3E94D9" w14:textId="77777777" w:rsidR="003D5AA5" w:rsidRPr="002D6FDE" w:rsidRDefault="003D5AA5" w:rsidP="00C56F09">
            <w:pPr>
              <w:jc w:val="center"/>
            </w:pPr>
            <w:r w:rsidRPr="002D6FDE">
              <w:t>37</w:t>
            </w:r>
          </w:p>
        </w:tc>
        <w:tc>
          <w:tcPr>
            <w:tcW w:w="643" w:type="pct"/>
            <w:tcBorders>
              <w:top w:val="single" w:sz="4" w:space="0" w:color="auto"/>
              <w:left w:val="single" w:sz="4" w:space="0" w:color="auto"/>
              <w:bottom w:val="nil"/>
              <w:right w:val="nil"/>
            </w:tcBorders>
            <w:shd w:val="clear" w:color="auto" w:fill="FFFFFF"/>
            <w:vAlign w:val="center"/>
          </w:tcPr>
          <w:p w14:paraId="6EE10260" w14:textId="77777777" w:rsidR="003D5AA5" w:rsidRPr="002D6FDE" w:rsidRDefault="003D5AA5" w:rsidP="00C56F09">
            <w:pPr>
              <w:jc w:val="center"/>
            </w:pPr>
          </w:p>
        </w:tc>
        <w:tc>
          <w:tcPr>
            <w:tcW w:w="543" w:type="pct"/>
            <w:tcBorders>
              <w:top w:val="single" w:sz="4" w:space="0" w:color="auto"/>
              <w:left w:val="single" w:sz="4" w:space="0" w:color="auto"/>
              <w:bottom w:val="nil"/>
              <w:right w:val="nil"/>
            </w:tcBorders>
            <w:shd w:val="clear" w:color="auto" w:fill="FFFFFF"/>
            <w:vAlign w:val="center"/>
          </w:tcPr>
          <w:p w14:paraId="492509E5" w14:textId="77777777" w:rsidR="003D5AA5" w:rsidRPr="002D6FDE" w:rsidRDefault="003D5AA5" w:rsidP="00C56F09">
            <w:pPr>
              <w:jc w:val="center"/>
            </w:pPr>
          </w:p>
        </w:tc>
        <w:tc>
          <w:tcPr>
            <w:tcW w:w="579" w:type="pct"/>
            <w:tcBorders>
              <w:top w:val="single" w:sz="4" w:space="0" w:color="auto"/>
              <w:left w:val="single" w:sz="4" w:space="0" w:color="auto"/>
              <w:bottom w:val="nil"/>
              <w:right w:val="single" w:sz="4" w:space="0" w:color="auto"/>
            </w:tcBorders>
            <w:shd w:val="clear" w:color="auto" w:fill="FFFFFF"/>
            <w:vAlign w:val="center"/>
          </w:tcPr>
          <w:p w14:paraId="2CF97B1F" w14:textId="77777777" w:rsidR="003D5AA5" w:rsidRPr="002D6FDE" w:rsidRDefault="003D5AA5" w:rsidP="00C56F09">
            <w:pPr>
              <w:jc w:val="center"/>
            </w:pPr>
          </w:p>
        </w:tc>
      </w:tr>
      <w:tr w:rsidR="001C6186" w:rsidRPr="002D6FDE" w14:paraId="76541683" w14:textId="77777777" w:rsidTr="003D5AA5">
        <w:tc>
          <w:tcPr>
            <w:tcW w:w="604" w:type="pct"/>
            <w:tcBorders>
              <w:top w:val="single" w:sz="4" w:space="0" w:color="auto"/>
              <w:left w:val="single" w:sz="4" w:space="0" w:color="auto"/>
              <w:bottom w:val="nil"/>
              <w:right w:val="nil"/>
            </w:tcBorders>
            <w:shd w:val="clear" w:color="auto" w:fill="FFFFFF"/>
            <w:vAlign w:val="center"/>
          </w:tcPr>
          <w:p w14:paraId="4C10A2F9" w14:textId="77777777" w:rsidR="003D5AA5" w:rsidRPr="002D6FDE" w:rsidRDefault="003D5AA5" w:rsidP="00C56F09">
            <w:pPr>
              <w:jc w:val="center"/>
              <w:rPr>
                <w:b/>
              </w:rPr>
            </w:pPr>
            <w:r w:rsidRPr="002D6FDE">
              <w:rPr>
                <w:b/>
              </w:rPr>
              <w:t>VII</w:t>
            </w:r>
          </w:p>
        </w:tc>
        <w:tc>
          <w:tcPr>
            <w:tcW w:w="2261" w:type="pct"/>
            <w:tcBorders>
              <w:top w:val="single" w:sz="4" w:space="0" w:color="auto"/>
              <w:left w:val="single" w:sz="4" w:space="0" w:color="auto"/>
              <w:bottom w:val="nil"/>
              <w:right w:val="nil"/>
            </w:tcBorders>
            <w:shd w:val="clear" w:color="auto" w:fill="FFFFFF"/>
            <w:vAlign w:val="center"/>
          </w:tcPr>
          <w:p w14:paraId="354909D7" w14:textId="77777777" w:rsidR="003D5AA5" w:rsidRPr="002D6FDE" w:rsidRDefault="003D5AA5" w:rsidP="00C56F09">
            <w:pPr>
              <w:rPr>
                <w:b/>
              </w:rPr>
            </w:pPr>
            <w:r w:rsidRPr="002D6FDE">
              <w:rPr>
                <w:b/>
              </w:rPr>
              <w:t>Xây dựng cơ bản dở dang</w:t>
            </w:r>
          </w:p>
        </w:tc>
        <w:tc>
          <w:tcPr>
            <w:tcW w:w="369" w:type="pct"/>
            <w:tcBorders>
              <w:top w:val="single" w:sz="4" w:space="0" w:color="auto"/>
              <w:left w:val="single" w:sz="4" w:space="0" w:color="auto"/>
              <w:bottom w:val="nil"/>
              <w:right w:val="nil"/>
            </w:tcBorders>
            <w:shd w:val="clear" w:color="auto" w:fill="FFFFFF"/>
            <w:vAlign w:val="center"/>
          </w:tcPr>
          <w:p w14:paraId="4E0B5FB6" w14:textId="77777777" w:rsidR="003D5AA5" w:rsidRPr="002D6FDE" w:rsidRDefault="003D5AA5" w:rsidP="00C56F09">
            <w:pPr>
              <w:jc w:val="center"/>
              <w:rPr>
                <w:b/>
              </w:rPr>
            </w:pPr>
            <w:r w:rsidRPr="002D6FDE">
              <w:rPr>
                <w:b/>
              </w:rPr>
              <w:t>40</w:t>
            </w:r>
          </w:p>
        </w:tc>
        <w:tc>
          <w:tcPr>
            <w:tcW w:w="643" w:type="pct"/>
            <w:tcBorders>
              <w:top w:val="single" w:sz="4" w:space="0" w:color="auto"/>
              <w:left w:val="single" w:sz="4" w:space="0" w:color="auto"/>
              <w:bottom w:val="nil"/>
              <w:right w:val="nil"/>
            </w:tcBorders>
            <w:shd w:val="clear" w:color="auto" w:fill="FFFFFF"/>
            <w:vAlign w:val="center"/>
          </w:tcPr>
          <w:p w14:paraId="2563A475" w14:textId="77777777" w:rsidR="003D5AA5" w:rsidRPr="002D6FDE" w:rsidRDefault="003D5AA5" w:rsidP="00C56F09">
            <w:pPr>
              <w:jc w:val="center"/>
            </w:pPr>
          </w:p>
        </w:tc>
        <w:tc>
          <w:tcPr>
            <w:tcW w:w="543" w:type="pct"/>
            <w:tcBorders>
              <w:top w:val="single" w:sz="4" w:space="0" w:color="auto"/>
              <w:left w:val="single" w:sz="4" w:space="0" w:color="auto"/>
              <w:bottom w:val="nil"/>
              <w:right w:val="nil"/>
            </w:tcBorders>
            <w:shd w:val="clear" w:color="auto" w:fill="FFFFFF"/>
            <w:vAlign w:val="center"/>
          </w:tcPr>
          <w:p w14:paraId="7AA8E016" w14:textId="77777777" w:rsidR="003D5AA5" w:rsidRPr="002D6FDE" w:rsidRDefault="003D5AA5" w:rsidP="00C56F09">
            <w:pPr>
              <w:jc w:val="center"/>
            </w:pPr>
          </w:p>
        </w:tc>
        <w:tc>
          <w:tcPr>
            <w:tcW w:w="579" w:type="pct"/>
            <w:tcBorders>
              <w:top w:val="single" w:sz="4" w:space="0" w:color="auto"/>
              <w:left w:val="single" w:sz="4" w:space="0" w:color="auto"/>
              <w:bottom w:val="nil"/>
              <w:right w:val="single" w:sz="4" w:space="0" w:color="auto"/>
            </w:tcBorders>
            <w:shd w:val="clear" w:color="auto" w:fill="FFFFFF"/>
            <w:vAlign w:val="center"/>
          </w:tcPr>
          <w:p w14:paraId="3BA9A60D" w14:textId="77777777" w:rsidR="003D5AA5" w:rsidRPr="002D6FDE" w:rsidRDefault="003D5AA5" w:rsidP="00C56F09">
            <w:pPr>
              <w:jc w:val="center"/>
            </w:pPr>
          </w:p>
        </w:tc>
      </w:tr>
      <w:tr w:rsidR="001C6186" w:rsidRPr="002D6FDE" w14:paraId="05BA5160" w14:textId="77777777" w:rsidTr="003D5AA5">
        <w:tc>
          <w:tcPr>
            <w:tcW w:w="604" w:type="pct"/>
            <w:tcBorders>
              <w:top w:val="single" w:sz="4" w:space="0" w:color="auto"/>
              <w:left w:val="single" w:sz="4" w:space="0" w:color="auto"/>
              <w:bottom w:val="nil"/>
              <w:right w:val="nil"/>
            </w:tcBorders>
            <w:shd w:val="clear" w:color="auto" w:fill="FFFFFF"/>
            <w:vAlign w:val="center"/>
          </w:tcPr>
          <w:p w14:paraId="12F09EF9" w14:textId="77777777" w:rsidR="003D5AA5" w:rsidRPr="002D6FDE" w:rsidRDefault="003D5AA5" w:rsidP="00C56F09">
            <w:pPr>
              <w:jc w:val="center"/>
              <w:rPr>
                <w:b/>
              </w:rPr>
            </w:pPr>
            <w:r w:rsidRPr="002D6FDE">
              <w:rPr>
                <w:b/>
              </w:rPr>
              <w:t>VIII</w:t>
            </w:r>
          </w:p>
        </w:tc>
        <w:tc>
          <w:tcPr>
            <w:tcW w:w="2261" w:type="pct"/>
            <w:tcBorders>
              <w:top w:val="single" w:sz="4" w:space="0" w:color="auto"/>
              <w:left w:val="single" w:sz="4" w:space="0" w:color="auto"/>
              <w:bottom w:val="nil"/>
              <w:right w:val="nil"/>
            </w:tcBorders>
            <w:shd w:val="clear" w:color="auto" w:fill="FFFFFF"/>
            <w:vAlign w:val="center"/>
          </w:tcPr>
          <w:p w14:paraId="340F61D7" w14:textId="77777777" w:rsidR="003D5AA5" w:rsidRPr="002D6FDE" w:rsidRDefault="003D5AA5" w:rsidP="00C56F09">
            <w:pPr>
              <w:rPr>
                <w:b/>
              </w:rPr>
            </w:pPr>
            <w:r w:rsidRPr="002D6FDE">
              <w:rPr>
                <w:b/>
              </w:rPr>
              <w:t>Tài sản khác</w:t>
            </w:r>
          </w:p>
        </w:tc>
        <w:tc>
          <w:tcPr>
            <w:tcW w:w="369" w:type="pct"/>
            <w:tcBorders>
              <w:top w:val="single" w:sz="4" w:space="0" w:color="auto"/>
              <w:left w:val="single" w:sz="4" w:space="0" w:color="auto"/>
              <w:bottom w:val="nil"/>
              <w:right w:val="nil"/>
            </w:tcBorders>
            <w:shd w:val="clear" w:color="auto" w:fill="FFFFFF"/>
            <w:vAlign w:val="center"/>
          </w:tcPr>
          <w:p w14:paraId="4D295576" w14:textId="77777777" w:rsidR="003D5AA5" w:rsidRPr="002D6FDE" w:rsidRDefault="003D5AA5" w:rsidP="00C56F09">
            <w:pPr>
              <w:jc w:val="center"/>
              <w:rPr>
                <w:b/>
              </w:rPr>
            </w:pPr>
            <w:r w:rsidRPr="002D6FDE">
              <w:rPr>
                <w:b/>
              </w:rPr>
              <w:t>45</w:t>
            </w:r>
          </w:p>
        </w:tc>
        <w:tc>
          <w:tcPr>
            <w:tcW w:w="643" w:type="pct"/>
            <w:tcBorders>
              <w:top w:val="single" w:sz="4" w:space="0" w:color="auto"/>
              <w:left w:val="single" w:sz="4" w:space="0" w:color="auto"/>
              <w:bottom w:val="nil"/>
              <w:right w:val="nil"/>
            </w:tcBorders>
            <w:shd w:val="clear" w:color="auto" w:fill="FFFFFF"/>
            <w:vAlign w:val="center"/>
          </w:tcPr>
          <w:p w14:paraId="45C08056" w14:textId="77777777" w:rsidR="003D5AA5" w:rsidRPr="002D6FDE" w:rsidRDefault="003D5AA5" w:rsidP="00C56F09">
            <w:pPr>
              <w:jc w:val="center"/>
            </w:pPr>
          </w:p>
        </w:tc>
        <w:tc>
          <w:tcPr>
            <w:tcW w:w="543" w:type="pct"/>
            <w:tcBorders>
              <w:top w:val="single" w:sz="4" w:space="0" w:color="auto"/>
              <w:left w:val="single" w:sz="4" w:space="0" w:color="auto"/>
              <w:bottom w:val="nil"/>
              <w:right w:val="nil"/>
            </w:tcBorders>
            <w:shd w:val="clear" w:color="auto" w:fill="FFFFFF"/>
            <w:vAlign w:val="center"/>
          </w:tcPr>
          <w:p w14:paraId="05082F60" w14:textId="77777777" w:rsidR="003D5AA5" w:rsidRPr="002D6FDE" w:rsidRDefault="003D5AA5" w:rsidP="00C56F09">
            <w:pPr>
              <w:jc w:val="center"/>
            </w:pPr>
          </w:p>
        </w:tc>
        <w:tc>
          <w:tcPr>
            <w:tcW w:w="579" w:type="pct"/>
            <w:tcBorders>
              <w:top w:val="single" w:sz="4" w:space="0" w:color="auto"/>
              <w:left w:val="single" w:sz="4" w:space="0" w:color="auto"/>
              <w:bottom w:val="nil"/>
              <w:right w:val="single" w:sz="4" w:space="0" w:color="auto"/>
            </w:tcBorders>
            <w:shd w:val="clear" w:color="auto" w:fill="FFFFFF"/>
            <w:vAlign w:val="center"/>
          </w:tcPr>
          <w:p w14:paraId="260E17F8" w14:textId="77777777" w:rsidR="003D5AA5" w:rsidRPr="002D6FDE" w:rsidRDefault="003D5AA5" w:rsidP="00C56F09">
            <w:pPr>
              <w:jc w:val="center"/>
            </w:pPr>
          </w:p>
        </w:tc>
      </w:tr>
      <w:tr w:rsidR="001C6186" w:rsidRPr="002D6FDE" w14:paraId="053CC523" w14:textId="77777777" w:rsidTr="003D5AA5">
        <w:tc>
          <w:tcPr>
            <w:tcW w:w="604" w:type="pct"/>
            <w:tcBorders>
              <w:top w:val="single" w:sz="4" w:space="0" w:color="auto"/>
              <w:left w:val="single" w:sz="4" w:space="0" w:color="auto"/>
              <w:bottom w:val="single" w:sz="4" w:space="0" w:color="auto"/>
              <w:right w:val="nil"/>
            </w:tcBorders>
            <w:shd w:val="clear" w:color="auto" w:fill="FFFFFF"/>
            <w:vAlign w:val="center"/>
          </w:tcPr>
          <w:p w14:paraId="57D07FE7" w14:textId="77777777" w:rsidR="003D5AA5" w:rsidRPr="002D6FDE" w:rsidRDefault="003D5AA5" w:rsidP="00C56F09">
            <w:pPr>
              <w:jc w:val="center"/>
            </w:pPr>
          </w:p>
        </w:tc>
        <w:tc>
          <w:tcPr>
            <w:tcW w:w="2261" w:type="pct"/>
            <w:tcBorders>
              <w:top w:val="single" w:sz="4" w:space="0" w:color="auto"/>
              <w:left w:val="single" w:sz="4" w:space="0" w:color="auto"/>
              <w:bottom w:val="single" w:sz="4" w:space="0" w:color="auto"/>
              <w:right w:val="nil"/>
            </w:tcBorders>
            <w:shd w:val="clear" w:color="auto" w:fill="FFFFFF"/>
            <w:vAlign w:val="center"/>
          </w:tcPr>
          <w:p w14:paraId="74C7AB50" w14:textId="77777777" w:rsidR="003D5AA5" w:rsidRPr="002D6FDE" w:rsidRDefault="003D5AA5" w:rsidP="00C56F09">
            <w:pPr>
              <w:rPr>
                <w:b/>
              </w:rPr>
            </w:pPr>
            <w:r w:rsidRPr="002D6FDE">
              <w:rPr>
                <w:b/>
              </w:rPr>
              <w:t>TỔNG CỘNG TÀI SẢN (50= 01+05+10+20+25+30+40+45)</w:t>
            </w:r>
          </w:p>
        </w:tc>
        <w:tc>
          <w:tcPr>
            <w:tcW w:w="369" w:type="pct"/>
            <w:tcBorders>
              <w:top w:val="single" w:sz="4" w:space="0" w:color="auto"/>
              <w:left w:val="single" w:sz="4" w:space="0" w:color="auto"/>
              <w:bottom w:val="single" w:sz="4" w:space="0" w:color="auto"/>
              <w:right w:val="nil"/>
            </w:tcBorders>
            <w:shd w:val="clear" w:color="auto" w:fill="FFFFFF"/>
            <w:vAlign w:val="center"/>
          </w:tcPr>
          <w:p w14:paraId="2B041992" w14:textId="77777777" w:rsidR="003D5AA5" w:rsidRPr="002D6FDE" w:rsidRDefault="003D5AA5" w:rsidP="00C56F09">
            <w:pPr>
              <w:jc w:val="center"/>
              <w:rPr>
                <w:b/>
              </w:rPr>
            </w:pPr>
            <w:r w:rsidRPr="002D6FDE">
              <w:rPr>
                <w:b/>
              </w:rPr>
              <w:t>50</w:t>
            </w:r>
          </w:p>
        </w:tc>
        <w:tc>
          <w:tcPr>
            <w:tcW w:w="643" w:type="pct"/>
            <w:tcBorders>
              <w:top w:val="single" w:sz="4" w:space="0" w:color="auto"/>
              <w:left w:val="single" w:sz="4" w:space="0" w:color="auto"/>
              <w:bottom w:val="single" w:sz="4" w:space="0" w:color="auto"/>
              <w:right w:val="nil"/>
            </w:tcBorders>
            <w:shd w:val="clear" w:color="auto" w:fill="FFFFFF"/>
            <w:vAlign w:val="center"/>
          </w:tcPr>
          <w:p w14:paraId="5755B31B" w14:textId="77777777" w:rsidR="003D5AA5" w:rsidRPr="002D6FDE" w:rsidRDefault="003D5AA5" w:rsidP="00C56F09">
            <w:pPr>
              <w:jc w:val="center"/>
            </w:pPr>
          </w:p>
        </w:tc>
        <w:tc>
          <w:tcPr>
            <w:tcW w:w="543" w:type="pct"/>
            <w:tcBorders>
              <w:top w:val="single" w:sz="4" w:space="0" w:color="auto"/>
              <w:left w:val="single" w:sz="4" w:space="0" w:color="auto"/>
              <w:bottom w:val="single" w:sz="4" w:space="0" w:color="auto"/>
              <w:right w:val="nil"/>
            </w:tcBorders>
            <w:shd w:val="clear" w:color="auto" w:fill="FFFFFF"/>
            <w:vAlign w:val="center"/>
          </w:tcPr>
          <w:p w14:paraId="0DC4EE13" w14:textId="77777777" w:rsidR="003D5AA5" w:rsidRPr="002D6FDE" w:rsidRDefault="003D5AA5" w:rsidP="00C56F09">
            <w:pPr>
              <w:jc w:val="center"/>
            </w:pPr>
          </w:p>
        </w:tc>
        <w:tc>
          <w:tcPr>
            <w:tcW w:w="579" w:type="pct"/>
            <w:tcBorders>
              <w:top w:val="single" w:sz="4" w:space="0" w:color="auto"/>
              <w:left w:val="single" w:sz="4" w:space="0" w:color="auto"/>
              <w:bottom w:val="single" w:sz="4" w:space="0" w:color="auto"/>
              <w:right w:val="single" w:sz="4" w:space="0" w:color="auto"/>
            </w:tcBorders>
            <w:shd w:val="clear" w:color="auto" w:fill="FFFFFF"/>
            <w:vAlign w:val="center"/>
          </w:tcPr>
          <w:p w14:paraId="56EE0B85" w14:textId="77777777" w:rsidR="003D5AA5" w:rsidRPr="002D6FDE" w:rsidRDefault="003D5AA5" w:rsidP="00C56F09">
            <w:pPr>
              <w:jc w:val="center"/>
            </w:pPr>
          </w:p>
        </w:tc>
      </w:tr>
      <w:tr w:rsidR="001C6186" w:rsidRPr="002D6FDE" w14:paraId="1ABA9EC4" w14:textId="77777777" w:rsidTr="003D5AA5">
        <w:tc>
          <w:tcPr>
            <w:tcW w:w="604" w:type="pct"/>
            <w:tcBorders>
              <w:top w:val="single" w:sz="4" w:space="0" w:color="auto"/>
              <w:left w:val="single" w:sz="4" w:space="0" w:color="auto"/>
              <w:bottom w:val="single" w:sz="4" w:space="0" w:color="auto"/>
              <w:right w:val="nil"/>
            </w:tcBorders>
            <w:shd w:val="clear" w:color="auto" w:fill="FFFFFF"/>
            <w:vAlign w:val="center"/>
          </w:tcPr>
          <w:p w14:paraId="07637EB3" w14:textId="77777777" w:rsidR="003D5AA5" w:rsidRPr="002D6FDE" w:rsidRDefault="003D5AA5" w:rsidP="00C56F09">
            <w:pPr>
              <w:jc w:val="center"/>
            </w:pPr>
          </w:p>
        </w:tc>
        <w:tc>
          <w:tcPr>
            <w:tcW w:w="2261" w:type="pct"/>
            <w:tcBorders>
              <w:top w:val="single" w:sz="4" w:space="0" w:color="auto"/>
              <w:left w:val="single" w:sz="4" w:space="0" w:color="auto"/>
              <w:bottom w:val="single" w:sz="4" w:space="0" w:color="auto"/>
              <w:right w:val="nil"/>
            </w:tcBorders>
            <w:shd w:val="clear" w:color="auto" w:fill="FFFFFF"/>
            <w:vAlign w:val="center"/>
          </w:tcPr>
          <w:p w14:paraId="0F00483C" w14:textId="77777777" w:rsidR="003D5AA5" w:rsidRPr="002D6FDE" w:rsidRDefault="003D5AA5" w:rsidP="00C56F09">
            <w:pPr>
              <w:jc w:val="center"/>
              <w:rPr>
                <w:b/>
              </w:rPr>
            </w:pPr>
            <w:r w:rsidRPr="002D6FDE">
              <w:rPr>
                <w:b/>
              </w:rPr>
              <w:t>NGUỒN VỐN</w:t>
            </w:r>
          </w:p>
        </w:tc>
        <w:tc>
          <w:tcPr>
            <w:tcW w:w="369" w:type="pct"/>
            <w:tcBorders>
              <w:top w:val="single" w:sz="4" w:space="0" w:color="auto"/>
              <w:left w:val="single" w:sz="4" w:space="0" w:color="auto"/>
              <w:bottom w:val="single" w:sz="4" w:space="0" w:color="auto"/>
              <w:right w:val="nil"/>
            </w:tcBorders>
            <w:shd w:val="clear" w:color="auto" w:fill="FFFFFF"/>
            <w:vAlign w:val="center"/>
          </w:tcPr>
          <w:p w14:paraId="18DFE9E9" w14:textId="77777777" w:rsidR="003D5AA5" w:rsidRPr="002D6FDE" w:rsidRDefault="003D5AA5" w:rsidP="00C56F09">
            <w:pPr>
              <w:jc w:val="center"/>
            </w:pPr>
          </w:p>
        </w:tc>
        <w:tc>
          <w:tcPr>
            <w:tcW w:w="643" w:type="pct"/>
            <w:tcBorders>
              <w:top w:val="single" w:sz="4" w:space="0" w:color="auto"/>
              <w:left w:val="single" w:sz="4" w:space="0" w:color="auto"/>
              <w:bottom w:val="single" w:sz="4" w:space="0" w:color="auto"/>
              <w:right w:val="nil"/>
            </w:tcBorders>
            <w:shd w:val="clear" w:color="auto" w:fill="FFFFFF"/>
            <w:vAlign w:val="center"/>
          </w:tcPr>
          <w:p w14:paraId="611D4764" w14:textId="77777777" w:rsidR="003D5AA5" w:rsidRPr="002D6FDE" w:rsidRDefault="003D5AA5" w:rsidP="00C56F09">
            <w:pPr>
              <w:jc w:val="center"/>
            </w:pPr>
          </w:p>
        </w:tc>
        <w:tc>
          <w:tcPr>
            <w:tcW w:w="543" w:type="pct"/>
            <w:tcBorders>
              <w:top w:val="single" w:sz="4" w:space="0" w:color="auto"/>
              <w:left w:val="single" w:sz="4" w:space="0" w:color="auto"/>
              <w:bottom w:val="single" w:sz="4" w:space="0" w:color="auto"/>
              <w:right w:val="nil"/>
            </w:tcBorders>
            <w:shd w:val="clear" w:color="auto" w:fill="FFFFFF"/>
            <w:vAlign w:val="center"/>
          </w:tcPr>
          <w:p w14:paraId="3B48A690" w14:textId="77777777" w:rsidR="003D5AA5" w:rsidRPr="002D6FDE" w:rsidRDefault="003D5AA5" w:rsidP="00C56F09">
            <w:pPr>
              <w:jc w:val="center"/>
            </w:pPr>
          </w:p>
        </w:tc>
        <w:tc>
          <w:tcPr>
            <w:tcW w:w="579" w:type="pct"/>
            <w:tcBorders>
              <w:top w:val="single" w:sz="4" w:space="0" w:color="auto"/>
              <w:left w:val="single" w:sz="4" w:space="0" w:color="auto"/>
              <w:bottom w:val="single" w:sz="4" w:space="0" w:color="auto"/>
              <w:right w:val="single" w:sz="4" w:space="0" w:color="auto"/>
            </w:tcBorders>
            <w:shd w:val="clear" w:color="auto" w:fill="FFFFFF"/>
            <w:vAlign w:val="center"/>
          </w:tcPr>
          <w:p w14:paraId="6D2AB6FB" w14:textId="77777777" w:rsidR="003D5AA5" w:rsidRPr="002D6FDE" w:rsidRDefault="003D5AA5" w:rsidP="00C56F09">
            <w:pPr>
              <w:jc w:val="center"/>
            </w:pPr>
          </w:p>
        </w:tc>
      </w:tr>
      <w:tr w:rsidR="001C6186" w:rsidRPr="002D6FDE" w14:paraId="3145D10F" w14:textId="77777777" w:rsidTr="003D5AA5">
        <w:tc>
          <w:tcPr>
            <w:tcW w:w="604" w:type="pct"/>
            <w:tcBorders>
              <w:top w:val="single" w:sz="4" w:space="0" w:color="auto"/>
              <w:left w:val="single" w:sz="4" w:space="0" w:color="auto"/>
              <w:bottom w:val="single" w:sz="4" w:space="0" w:color="auto"/>
              <w:right w:val="nil"/>
            </w:tcBorders>
            <w:shd w:val="clear" w:color="auto" w:fill="FFFFFF"/>
            <w:vAlign w:val="center"/>
          </w:tcPr>
          <w:p w14:paraId="0469881E" w14:textId="77777777" w:rsidR="003D5AA5" w:rsidRPr="002D6FDE" w:rsidRDefault="003D5AA5" w:rsidP="00C56F09">
            <w:pPr>
              <w:jc w:val="center"/>
              <w:rPr>
                <w:b/>
              </w:rPr>
            </w:pPr>
            <w:r w:rsidRPr="002D6FDE">
              <w:rPr>
                <w:b/>
              </w:rPr>
              <w:t>I</w:t>
            </w:r>
          </w:p>
        </w:tc>
        <w:tc>
          <w:tcPr>
            <w:tcW w:w="2261" w:type="pct"/>
            <w:tcBorders>
              <w:top w:val="single" w:sz="4" w:space="0" w:color="auto"/>
              <w:left w:val="single" w:sz="4" w:space="0" w:color="auto"/>
              <w:bottom w:val="single" w:sz="4" w:space="0" w:color="auto"/>
              <w:right w:val="nil"/>
            </w:tcBorders>
            <w:shd w:val="clear" w:color="auto" w:fill="FFFFFF"/>
            <w:vAlign w:val="center"/>
          </w:tcPr>
          <w:p w14:paraId="5F97A23D" w14:textId="77777777" w:rsidR="003D5AA5" w:rsidRPr="002D6FDE" w:rsidRDefault="003D5AA5" w:rsidP="00C56F09">
            <w:pPr>
              <w:rPr>
                <w:b/>
              </w:rPr>
            </w:pPr>
            <w:r w:rsidRPr="002D6FDE">
              <w:rPr>
                <w:b/>
              </w:rPr>
              <w:t>Nợ phải trả</w:t>
            </w:r>
          </w:p>
        </w:tc>
        <w:tc>
          <w:tcPr>
            <w:tcW w:w="369" w:type="pct"/>
            <w:tcBorders>
              <w:top w:val="single" w:sz="4" w:space="0" w:color="auto"/>
              <w:left w:val="single" w:sz="4" w:space="0" w:color="auto"/>
              <w:bottom w:val="single" w:sz="4" w:space="0" w:color="auto"/>
              <w:right w:val="nil"/>
            </w:tcBorders>
            <w:shd w:val="clear" w:color="auto" w:fill="FFFFFF"/>
            <w:vAlign w:val="center"/>
          </w:tcPr>
          <w:p w14:paraId="5737F8F7" w14:textId="77777777" w:rsidR="003D5AA5" w:rsidRPr="002D6FDE" w:rsidRDefault="003D5AA5" w:rsidP="00C56F09">
            <w:pPr>
              <w:jc w:val="center"/>
              <w:rPr>
                <w:b/>
              </w:rPr>
            </w:pPr>
            <w:r w:rsidRPr="002D6FDE">
              <w:rPr>
                <w:b/>
              </w:rPr>
              <w:t>60</w:t>
            </w:r>
          </w:p>
        </w:tc>
        <w:tc>
          <w:tcPr>
            <w:tcW w:w="643" w:type="pct"/>
            <w:tcBorders>
              <w:top w:val="single" w:sz="4" w:space="0" w:color="auto"/>
              <w:left w:val="single" w:sz="4" w:space="0" w:color="auto"/>
              <w:bottom w:val="single" w:sz="4" w:space="0" w:color="auto"/>
              <w:right w:val="nil"/>
            </w:tcBorders>
            <w:shd w:val="clear" w:color="auto" w:fill="FFFFFF"/>
            <w:vAlign w:val="center"/>
          </w:tcPr>
          <w:p w14:paraId="195710C5" w14:textId="77777777" w:rsidR="003D5AA5" w:rsidRPr="002D6FDE" w:rsidRDefault="003D5AA5" w:rsidP="00C56F09">
            <w:pPr>
              <w:jc w:val="center"/>
            </w:pPr>
          </w:p>
        </w:tc>
        <w:tc>
          <w:tcPr>
            <w:tcW w:w="543" w:type="pct"/>
            <w:tcBorders>
              <w:top w:val="single" w:sz="4" w:space="0" w:color="auto"/>
              <w:left w:val="single" w:sz="4" w:space="0" w:color="auto"/>
              <w:bottom w:val="single" w:sz="4" w:space="0" w:color="auto"/>
              <w:right w:val="nil"/>
            </w:tcBorders>
            <w:shd w:val="clear" w:color="auto" w:fill="FFFFFF"/>
            <w:vAlign w:val="center"/>
          </w:tcPr>
          <w:p w14:paraId="3C2B24C4" w14:textId="77777777" w:rsidR="003D5AA5" w:rsidRPr="002D6FDE" w:rsidRDefault="003D5AA5" w:rsidP="00C56F09">
            <w:pPr>
              <w:jc w:val="center"/>
            </w:pPr>
          </w:p>
        </w:tc>
        <w:tc>
          <w:tcPr>
            <w:tcW w:w="579" w:type="pct"/>
            <w:tcBorders>
              <w:top w:val="single" w:sz="4" w:space="0" w:color="auto"/>
              <w:left w:val="single" w:sz="4" w:space="0" w:color="auto"/>
              <w:bottom w:val="single" w:sz="4" w:space="0" w:color="auto"/>
              <w:right w:val="single" w:sz="4" w:space="0" w:color="auto"/>
            </w:tcBorders>
            <w:shd w:val="clear" w:color="auto" w:fill="FFFFFF"/>
            <w:vAlign w:val="center"/>
          </w:tcPr>
          <w:p w14:paraId="5E2E4CD1" w14:textId="77777777" w:rsidR="003D5AA5" w:rsidRPr="002D6FDE" w:rsidRDefault="003D5AA5" w:rsidP="00C56F09">
            <w:pPr>
              <w:jc w:val="center"/>
            </w:pPr>
          </w:p>
        </w:tc>
      </w:tr>
      <w:tr w:rsidR="001C6186" w:rsidRPr="002D6FDE" w14:paraId="0EE6CEF4" w14:textId="77777777" w:rsidTr="003D5AA5">
        <w:tc>
          <w:tcPr>
            <w:tcW w:w="604" w:type="pct"/>
            <w:tcBorders>
              <w:top w:val="single" w:sz="4" w:space="0" w:color="auto"/>
              <w:left w:val="single" w:sz="4" w:space="0" w:color="auto"/>
              <w:bottom w:val="single" w:sz="4" w:space="0" w:color="auto"/>
              <w:right w:val="nil"/>
            </w:tcBorders>
            <w:shd w:val="clear" w:color="auto" w:fill="FFFFFF"/>
            <w:vAlign w:val="center"/>
          </w:tcPr>
          <w:p w14:paraId="5E71EBD6" w14:textId="77777777" w:rsidR="003D5AA5" w:rsidRPr="002D6FDE" w:rsidRDefault="003D5AA5" w:rsidP="00C56F09">
            <w:pPr>
              <w:jc w:val="center"/>
            </w:pPr>
            <w:r w:rsidRPr="002D6FDE">
              <w:t>1</w:t>
            </w:r>
          </w:p>
        </w:tc>
        <w:tc>
          <w:tcPr>
            <w:tcW w:w="2261" w:type="pct"/>
            <w:tcBorders>
              <w:top w:val="single" w:sz="4" w:space="0" w:color="auto"/>
              <w:left w:val="single" w:sz="4" w:space="0" w:color="auto"/>
              <w:bottom w:val="single" w:sz="4" w:space="0" w:color="auto"/>
              <w:right w:val="nil"/>
            </w:tcBorders>
            <w:shd w:val="clear" w:color="auto" w:fill="FFFFFF"/>
            <w:vAlign w:val="center"/>
          </w:tcPr>
          <w:p w14:paraId="53716435" w14:textId="77777777" w:rsidR="003D5AA5" w:rsidRPr="002D6FDE" w:rsidRDefault="003D5AA5" w:rsidP="00C56F09">
            <w:r w:rsidRPr="002D6FDE">
              <w:t>Phải trả nhà cung cấp</w:t>
            </w:r>
          </w:p>
        </w:tc>
        <w:tc>
          <w:tcPr>
            <w:tcW w:w="369" w:type="pct"/>
            <w:tcBorders>
              <w:top w:val="single" w:sz="4" w:space="0" w:color="auto"/>
              <w:left w:val="single" w:sz="4" w:space="0" w:color="auto"/>
              <w:bottom w:val="single" w:sz="4" w:space="0" w:color="auto"/>
              <w:right w:val="nil"/>
            </w:tcBorders>
            <w:shd w:val="clear" w:color="auto" w:fill="FFFFFF"/>
            <w:vAlign w:val="center"/>
          </w:tcPr>
          <w:p w14:paraId="401E1B92" w14:textId="77777777" w:rsidR="003D5AA5" w:rsidRPr="002D6FDE" w:rsidRDefault="003D5AA5" w:rsidP="00C56F09">
            <w:pPr>
              <w:jc w:val="center"/>
            </w:pPr>
            <w:r w:rsidRPr="002D6FDE">
              <w:t>61</w:t>
            </w:r>
          </w:p>
        </w:tc>
        <w:tc>
          <w:tcPr>
            <w:tcW w:w="643" w:type="pct"/>
            <w:tcBorders>
              <w:top w:val="single" w:sz="4" w:space="0" w:color="auto"/>
              <w:left w:val="single" w:sz="4" w:space="0" w:color="auto"/>
              <w:bottom w:val="single" w:sz="4" w:space="0" w:color="auto"/>
              <w:right w:val="nil"/>
            </w:tcBorders>
            <w:shd w:val="clear" w:color="auto" w:fill="FFFFFF"/>
            <w:vAlign w:val="center"/>
          </w:tcPr>
          <w:p w14:paraId="5E149378" w14:textId="77777777" w:rsidR="003D5AA5" w:rsidRPr="002D6FDE" w:rsidRDefault="003D5AA5" w:rsidP="00C56F09">
            <w:pPr>
              <w:jc w:val="center"/>
            </w:pPr>
          </w:p>
        </w:tc>
        <w:tc>
          <w:tcPr>
            <w:tcW w:w="543" w:type="pct"/>
            <w:tcBorders>
              <w:top w:val="single" w:sz="4" w:space="0" w:color="auto"/>
              <w:left w:val="single" w:sz="4" w:space="0" w:color="auto"/>
              <w:bottom w:val="single" w:sz="4" w:space="0" w:color="auto"/>
              <w:right w:val="nil"/>
            </w:tcBorders>
            <w:shd w:val="clear" w:color="auto" w:fill="FFFFFF"/>
            <w:vAlign w:val="center"/>
          </w:tcPr>
          <w:p w14:paraId="566A3DDB" w14:textId="77777777" w:rsidR="003D5AA5" w:rsidRPr="002D6FDE" w:rsidRDefault="003D5AA5" w:rsidP="00C56F09">
            <w:pPr>
              <w:jc w:val="center"/>
            </w:pPr>
          </w:p>
        </w:tc>
        <w:tc>
          <w:tcPr>
            <w:tcW w:w="579" w:type="pct"/>
            <w:tcBorders>
              <w:top w:val="single" w:sz="4" w:space="0" w:color="auto"/>
              <w:left w:val="single" w:sz="4" w:space="0" w:color="auto"/>
              <w:bottom w:val="single" w:sz="4" w:space="0" w:color="auto"/>
              <w:right w:val="single" w:sz="4" w:space="0" w:color="auto"/>
            </w:tcBorders>
            <w:shd w:val="clear" w:color="auto" w:fill="FFFFFF"/>
            <w:vAlign w:val="center"/>
          </w:tcPr>
          <w:p w14:paraId="44D3DD8A" w14:textId="77777777" w:rsidR="003D5AA5" w:rsidRPr="002D6FDE" w:rsidRDefault="003D5AA5" w:rsidP="00C56F09">
            <w:pPr>
              <w:jc w:val="center"/>
            </w:pPr>
          </w:p>
        </w:tc>
      </w:tr>
      <w:tr w:rsidR="001C6186" w:rsidRPr="002D6FDE" w14:paraId="4034EBE8" w14:textId="77777777" w:rsidTr="003D5AA5">
        <w:tc>
          <w:tcPr>
            <w:tcW w:w="604" w:type="pct"/>
            <w:tcBorders>
              <w:top w:val="single" w:sz="4" w:space="0" w:color="auto"/>
              <w:left w:val="single" w:sz="4" w:space="0" w:color="auto"/>
              <w:bottom w:val="single" w:sz="4" w:space="0" w:color="auto"/>
              <w:right w:val="nil"/>
            </w:tcBorders>
            <w:shd w:val="clear" w:color="auto" w:fill="FFFFFF"/>
            <w:vAlign w:val="center"/>
          </w:tcPr>
          <w:p w14:paraId="479E159F" w14:textId="77777777" w:rsidR="003D5AA5" w:rsidRPr="002D6FDE" w:rsidRDefault="003D5AA5" w:rsidP="00C56F09">
            <w:pPr>
              <w:jc w:val="center"/>
            </w:pPr>
            <w:r w:rsidRPr="002D6FDE">
              <w:t>2</w:t>
            </w:r>
          </w:p>
        </w:tc>
        <w:tc>
          <w:tcPr>
            <w:tcW w:w="2261" w:type="pct"/>
            <w:tcBorders>
              <w:top w:val="single" w:sz="4" w:space="0" w:color="auto"/>
              <w:left w:val="single" w:sz="4" w:space="0" w:color="auto"/>
              <w:bottom w:val="single" w:sz="4" w:space="0" w:color="auto"/>
              <w:right w:val="nil"/>
            </w:tcBorders>
            <w:shd w:val="clear" w:color="auto" w:fill="FFFFFF"/>
            <w:vAlign w:val="center"/>
          </w:tcPr>
          <w:p w14:paraId="16B04A55" w14:textId="77777777" w:rsidR="003D5AA5" w:rsidRPr="002D6FDE" w:rsidRDefault="003D5AA5" w:rsidP="00C56F09">
            <w:r w:rsidRPr="002D6FDE">
              <w:t>Các khoản nhận trước của khách hàng</w:t>
            </w:r>
          </w:p>
        </w:tc>
        <w:tc>
          <w:tcPr>
            <w:tcW w:w="369" w:type="pct"/>
            <w:tcBorders>
              <w:top w:val="single" w:sz="4" w:space="0" w:color="auto"/>
              <w:left w:val="single" w:sz="4" w:space="0" w:color="auto"/>
              <w:bottom w:val="single" w:sz="4" w:space="0" w:color="auto"/>
              <w:right w:val="nil"/>
            </w:tcBorders>
            <w:shd w:val="clear" w:color="auto" w:fill="FFFFFF"/>
            <w:vAlign w:val="center"/>
          </w:tcPr>
          <w:p w14:paraId="042062FE" w14:textId="77777777" w:rsidR="003D5AA5" w:rsidRPr="002D6FDE" w:rsidRDefault="003D5AA5" w:rsidP="00C56F09">
            <w:pPr>
              <w:jc w:val="center"/>
            </w:pPr>
            <w:r w:rsidRPr="002D6FDE">
              <w:t>62</w:t>
            </w:r>
          </w:p>
        </w:tc>
        <w:tc>
          <w:tcPr>
            <w:tcW w:w="643" w:type="pct"/>
            <w:tcBorders>
              <w:top w:val="single" w:sz="4" w:space="0" w:color="auto"/>
              <w:left w:val="single" w:sz="4" w:space="0" w:color="auto"/>
              <w:bottom w:val="single" w:sz="4" w:space="0" w:color="auto"/>
              <w:right w:val="nil"/>
            </w:tcBorders>
            <w:shd w:val="clear" w:color="auto" w:fill="FFFFFF"/>
            <w:vAlign w:val="center"/>
          </w:tcPr>
          <w:p w14:paraId="69826205" w14:textId="77777777" w:rsidR="003D5AA5" w:rsidRPr="002D6FDE" w:rsidRDefault="003D5AA5" w:rsidP="00C56F09">
            <w:pPr>
              <w:jc w:val="center"/>
            </w:pPr>
          </w:p>
        </w:tc>
        <w:tc>
          <w:tcPr>
            <w:tcW w:w="543" w:type="pct"/>
            <w:tcBorders>
              <w:top w:val="single" w:sz="4" w:space="0" w:color="auto"/>
              <w:left w:val="single" w:sz="4" w:space="0" w:color="auto"/>
              <w:bottom w:val="single" w:sz="4" w:space="0" w:color="auto"/>
              <w:right w:val="nil"/>
            </w:tcBorders>
            <w:shd w:val="clear" w:color="auto" w:fill="FFFFFF"/>
            <w:vAlign w:val="center"/>
          </w:tcPr>
          <w:p w14:paraId="49F7390D" w14:textId="77777777" w:rsidR="003D5AA5" w:rsidRPr="002D6FDE" w:rsidRDefault="003D5AA5" w:rsidP="00C56F09">
            <w:pPr>
              <w:jc w:val="center"/>
            </w:pPr>
          </w:p>
        </w:tc>
        <w:tc>
          <w:tcPr>
            <w:tcW w:w="579" w:type="pct"/>
            <w:tcBorders>
              <w:top w:val="single" w:sz="4" w:space="0" w:color="auto"/>
              <w:left w:val="single" w:sz="4" w:space="0" w:color="auto"/>
              <w:bottom w:val="single" w:sz="4" w:space="0" w:color="auto"/>
              <w:right w:val="single" w:sz="4" w:space="0" w:color="auto"/>
            </w:tcBorders>
            <w:shd w:val="clear" w:color="auto" w:fill="FFFFFF"/>
            <w:vAlign w:val="center"/>
          </w:tcPr>
          <w:p w14:paraId="2C547C65" w14:textId="77777777" w:rsidR="003D5AA5" w:rsidRPr="002D6FDE" w:rsidRDefault="003D5AA5" w:rsidP="00C56F09">
            <w:pPr>
              <w:jc w:val="center"/>
            </w:pPr>
          </w:p>
        </w:tc>
      </w:tr>
      <w:tr w:rsidR="001C6186" w:rsidRPr="002D6FDE" w14:paraId="09FA483D" w14:textId="77777777" w:rsidTr="003D5AA5">
        <w:tc>
          <w:tcPr>
            <w:tcW w:w="604" w:type="pct"/>
            <w:tcBorders>
              <w:top w:val="single" w:sz="4" w:space="0" w:color="auto"/>
              <w:left w:val="single" w:sz="4" w:space="0" w:color="auto"/>
              <w:bottom w:val="single" w:sz="4" w:space="0" w:color="auto"/>
              <w:right w:val="nil"/>
            </w:tcBorders>
            <w:shd w:val="clear" w:color="auto" w:fill="FFFFFF"/>
            <w:vAlign w:val="center"/>
          </w:tcPr>
          <w:p w14:paraId="494B0C7B" w14:textId="77777777" w:rsidR="003D5AA5" w:rsidRPr="002D6FDE" w:rsidRDefault="003D5AA5" w:rsidP="00C56F09">
            <w:pPr>
              <w:jc w:val="center"/>
            </w:pPr>
            <w:r w:rsidRPr="002D6FDE">
              <w:t>3</w:t>
            </w:r>
          </w:p>
        </w:tc>
        <w:tc>
          <w:tcPr>
            <w:tcW w:w="2261" w:type="pct"/>
            <w:tcBorders>
              <w:top w:val="single" w:sz="4" w:space="0" w:color="auto"/>
              <w:left w:val="single" w:sz="4" w:space="0" w:color="auto"/>
              <w:bottom w:val="single" w:sz="4" w:space="0" w:color="auto"/>
              <w:right w:val="nil"/>
            </w:tcBorders>
            <w:shd w:val="clear" w:color="auto" w:fill="FFFFFF"/>
            <w:vAlign w:val="center"/>
          </w:tcPr>
          <w:p w14:paraId="5F2AA56C" w14:textId="77777777" w:rsidR="003D5AA5" w:rsidRPr="002D6FDE" w:rsidRDefault="003D5AA5" w:rsidP="00C56F09">
            <w:r w:rsidRPr="002D6FDE">
              <w:t>Phải trả nội bộ</w:t>
            </w:r>
          </w:p>
        </w:tc>
        <w:tc>
          <w:tcPr>
            <w:tcW w:w="369" w:type="pct"/>
            <w:tcBorders>
              <w:top w:val="single" w:sz="4" w:space="0" w:color="auto"/>
              <w:left w:val="single" w:sz="4" w:space="0" w:color="auto"/>
              <w:bottom w:val="single" w:sz="4" w:space="0" w:color="auto"/>
              <w:right w:val="nil"/>
            </w:tcBorders>
            <w:shd w:val="clear" w:color="auto" w:fill="FFFFFF"/>
            <w:vAlign w:val="center"/>
          </w:tcPr>
          <w:p w14:paraId="0218F8CE" w14:textId="77777777" w:rsidR="003D5AA5" w:rsidRPr="002D6FDE" w:rsidRDefault="003D5AA5" w:rsidP="00C56F09">
            <w:pPr>
              <w:jc w:val="center"/>
            </w:pPr>
            <w:r w:rsidRPr="002D6FDE">
              <w:t>63</w:t>
            </w:r>
          </w:p>
        </w:tc>
        <w:tc>
          <w:tcPr>
            <w:tcW w:w="643" w:type="pct"/>
            <w:tcBorders>
              <w:top w:val="single" w:sz="4" w:space="0" w:color="auto"/>
              <w:left w:val="single" w:sz="4" w:space="0" w:color="auto"/>
              <w:bottom w:val="single" w:sz="4" w:space="0" w:color="auto"/>
              <w:right w:val="nil"/>
            </w:tcBorders>
            <w:shd w:val="clear" w:color="auto" w:fill="FFFFFF"/>
            <w:vAlign w:val="center"/>
          </w:tcPr>
          <w:p w14:paraId="130D9EC7" w14:textId="77777777" w:rsidR="003D5AA5" w:rsidRPr="002D6FDE" w:rsidRDefault="003D5AA5" w:rsidP="00C56F09">
            <w:pPr>
              <w:jc w:val="center"/>
            </w:pPr>
          </w:p>
        </w:tc>
        <w:tc>
          <w:tcPr>
            <w:tcW w:w="543" w:type="pct"/>
            <w:tcBorders>
              <w:top w:val="single" w:sz="4" w:space="0" w:color="auto"/>
              <w:left w:val="single" w:sz="4" w:space="0" w:color="auto"/>
              <w:bottom w:val="single" w:sz="4" w:space="0" w:color="auto"/>
              <w:right w:val="nil"/>
            </w:tcBorders>
            <w:shd w:val="clear" w:color="auto" w:fill="FFFFFF"/>
            <w:vAlign w:val="center"/>
          </w:tcPr>
          <w:p w14:paraId="0C90E4A8" w14:textId="77777777" w:rsidR="003D5AA5" w:rsidRPr="002D6FDE" w:rsidRDefault="003D5AA5" w:rsidP="00C56F09">
            <w:pPr>
              <w:jc w:val="center"/>
            </w:pPr>
          </w:p>
        </w:tc>
        <w:tc>
          <w:tcPr>
            <w:tcW w:w="579" w:type="pct"/>
            <w:tcBorders>
              <w:top w:val="single" w:sz="4" w:space="0" w:color="auto"/>
              <w:left w:val="single" w:sz="4" w:space="0" w:color="auto"/>
              <w:bottom w:val="single" w:sz="4" w:space="0" w:color="auto"/>
              <w:right w:val="single" w:sz="4" w:space="0" w:color="auto"/>
            </w:tcBorders>
            <w:shd w:val="clear" w:color="auto" w:fill="FFFFFF"/>
            <w:vAlign w:val="center"/>
          </w:tcPr>
          <w:p w14:paraId="2DA0B987" w14:textId="77777777" w:rsidR="003D5AA5" w:rsidRPr="002D6FDE" w:rsidRDefault="003D5AA5" w:rsidP="00C56F09">
            <w:pPr>
              <w:jc w:val="center"/>
            </w:pPr>
          </w:p>
        </w:tc>
      </w:tr>
      <w:tr w:rsidR="001C6186" w:rsidRPr="002D6FDE" w14:paraId="17EC1EA4" w14:textId="77777777" w:rsidTr="003D5AA5">
        <w:tc>
          <w:tcPr>
            <w:tcW w:w="604" w:type="pct"/>
            <w:tcBorders>
              <w:top w:val="single" w:sz="4" w:space="0" w:color="auto"/>
              <w:left w:val="single" w:sz="4" w:space="0" w:color="auto"/>
              <w:bottom w:val="single" w:sz="4" w:space="0" w:color="auto"/>
              <w:right w:val="nil"/>
            </w:tcBorders>
            <w:shd w:val="clear" w:color="auto" w:fill="FFFFFF"/>
            <w:vAlign w:val="center"/>
          </w:tcPr>
          <w:p w14:paraId="61B1F79E" w14:textId="77777777" w:rsidR="003D5AA5" w:rsidRPr="002D6FDE" w:rsidRDefault="003D5AA5" w:rsidP="00C56F09">
            <w:pPr>
              <w:jc w:val="center"/>
            </w:pPr>
            <w:r w:rsidRPr="002D6FDE">
              <w:t>4</w:t>
            </w:r>
          </w:p>
        </w:tc>
        <w:tc>
          <w:tcPr>
            <w:tcW w:w="2261" w:type="pct"/>
            <w:tcBorders>
              <w:top w:val="single" w:sz="4" w:space="0" w:color="auto"/>
              <w:left w:val="single" w:sz="4" w:space="0" w:color="auto"/>
              <w:bottom w:val="single" w:sz="4" w:space="0" w:color="auto"/>
              <w:right w:val="nil"/>
            </w:tcBorders>
            <w:shd w:val="clear" w:color="auto" w:fill="FFFFFF"/>
            <w:vAlign w:val="center"/>
          </w:tcPr>
          <w:p w14:paraId="03754FBB" w14:textId="77777777" w:rsidR="003D5AA5" w:rsidRPr="002D6FDE" w:rsidRDefault="003D5AA5" w:rsidP="00C56F09">
            <w:r w:rsidRPr="002D6FDE">
              <w:t>Phải trả nợ vay</w:t>
            </w:r>
          </w:p>
        </w:tc>
        <w:tc>
          <w:tcPr>
            <w:tcW w:w="369" w:type="pct"/>
            <w:tcBorders>
              <w:top w:val="single" w:sz="4" w:space="0" w:color="auto"/>
              <w:left w:val="single" w:sz="4" w:space="0" w:color="auto"/>
              <w:bottom w:val="single" w:sz="4" w:space="0" w:color="auto"/>
              <w:right w:val="nil"/>
            </w:tcBorders>
            <w:shd w:val="clear" w:color="auto" w:fill="FFFFFF"/>
            <w:vAlign w:val="center"/>
          </w:tcPr>
          <w:p w14:paraId="4680588E" w14:textId="77777777" w:rsidR="003D5AA5" w:rsidRPr="002D6FDE" w:rsidRDefault="003D5AA5" w:rsidP="00C56F09">
            <w:pPr>
              <w:jc w:val="center"/>
            </w:pPr>
            <w:r w:rsidRPr="002D6FDE">
              <w:t>64</w:t>
            </w:r>
          </w:p>
        </w:tc>
        <w:tc>
          <w:tcPr>
            <w:tcW w:w="643" w:type="pct"/>
            <w:tcBorders>
              <w:top w:val="single" w:sz="4" w:space="0" w:color="auto"/>
              <w:left w:val="single" w:sz="4" w:space="0" w:color="auto"/>
              <w:bottom w:val="single" w:sz="4" w:space="0" w:color="auto"/>
              <w:right w:val="nil"/>
            </w:tcBorders>
            <w:shd w:val="clear" w:color="auto" w:fill="FFFFFF"/>
            <w:vAlign w:val="center"/>
          </w:tcPr>
          <w:p w14:paraId="44D20C16" w14:textId="77777777" w:rsidR="003D5AA5" w:rsidRPr="002D6FDE" w:rsidRDefault="003D5AA5" w:rsidP="00C56F09">
            <w:pPr>
              <w:jc w:val="center"/>
            </w:pPr>
          </w:p>
        </w:tc>
        <w:tc>
          <w:tcPr>
            <w:tcW w:w="543" w:type="pct"/>
            <w:tcBorders>
              <w:top w:val="single" w:sz="4" w:space="0" w:color="auto"/>
              <w:left w:val="single" w:sz="4" w:space="0" w:color="auto"/>
              <w:bottom w:val="single" w:sz="4" w:space="0" w:color="auto"/>
              <w:right w:val="nil"/>
            </w:tcBorders>
            <w:shd w:val="clear" w:color="auto" w:fill="FFFFFF"/>
            <w:vAlign w:val="center"/>
          </w:tcPr>
          <w:p w14:paraId="4926934A" w14:textId="77777777" w:rsidR="003D5AA5" w:rsidRPr="002D6FDE" w:rsidRDefault="003D5AA5" w:rsidP="00C56F09">
            <w:pPr>
              <w:jc w:val="center"/>
            </w:pPr>
          </w:p>
        </w:tc>
        <w:tc>
          <w:tcPr>
            <w:tcW w:w="579" w:type="pct"/>
            <w:tcBorders>
              <w:top w:val="single" w:sz="4" w:space="0" w:color="auto"/>
              <w:left w:val="single" w:sz="4" w:space="0" w:color="auto"/>
              <w:bottom w:val="single" w:sz="4" w:space="0" w:color="auto"/>
              <w:right w:val="single" w:sz="4" w:space="0" w:color="auto"/>
            </w:tcBorders>
            <w:shd w:val="clear" w:color="auto" w:fill="FFFFFF"/>
            <w:vAlign w:val="center"/>
          </w:tcPr>
          <w:p w14:paraId="67ED5BEA" w14:textId="77777777" w:rsidR="003D5AA5" w:rsidRPr="002D6FDE" w:rsidRDefault="003D5AA5" w:rsidP="00C56F09">
            <w:pPr>
              <w:jc w:val="center"/>
            </w:pPr>
          </w:p>
        </w:tc>
      </w:tr>
      <w:tr w:rsidR="001C6186" w:rsidRPr="002D6FDE" w14:paraId="4A429CA7" w14:textId="77777777" w:rsidTr="003D5AA5">
        <w:tc>
          <w:tcPr>
            <w:tcW w:w="604" w:type="pct"/>
            <w:tcBorders>
              <w:top w:val="single" w:sz="4" w:space="0" w:color="auto"/>
              <w:left w:val="single" w:sz="4" w:space="0" w:color="auto"/>
              <w:bottom w:val="single" w:sz="4" w:space="0" w:color="auto"/>
              <w:right w:val="nil"/>
            </w:tcBorders>
            <w:shd w:val="clear" w:color="auto" w:fill="FFFFFF"/>
            <w:vAlign w:val="center"/>
          </w:tcPr>
          <w:p w14:paraId="58602C01" w14:textId="77777777" w:rsidR="003D5AA5" w:rsidRPr="002D6FDE" w:rsidRDefault="003D5AA5" w:rsidP="00C56F09">
            <w:pPr>
              <w:jc w:val="center"/>
            </w:pPr>
            <w:r w:rsidRPr="002D6FDE">
              <w:t>5</w:t>
            </w:r>
          </w:p>
        </w:tc>
        <w:tc>
          <w:tcPr>
            <w:tcW w:w="2261" w:type="pct"/>
            <w:tcBorders>
              <w:top w:val="single" w:sz="4" w:space="0" w:color="auto"/>
              <w:left w:val="single" w:sz="4" w:space="0" w:color="auto"/>
              <w:bottom w:val="single" w:sz="4" w:space="0" w:color="auto"/>
              <w:right w:val="nil"/>
            </w:tcBorders>
            <w:shd w:val="clear" w:color="auto" w:fill="FFFFFF"/>
            <w:vAlign w:val="center"/>
          </w:tcPr>
          <w:p w14:paraId="7C850591" w14:textId="77777777" w:rsidR="003D5AA5" w:rsidRPr="002D6FDE" w:rsidRDefault="003D5AA5" w:rsidP="00C56F09">
            <w:r w:rsidRPr="002D6FDE">
              <w:t>Tạm thu</w:t>
            </w:r>
          </w:p>
        </w:tc>
        <w:tc>
          <w:tcPr>
            <w:tcW w:w="369" w:type="pct"/>
            <w:tcBorders>
              <w:top w:val="single" w:sz="4" w:space="0" w:color="auto"/>
              <w:left w:val="single" w:sz="4" w:space="0" w:color="auto"/>
              <w:bottom w:val="single" w:sz="4" w:space="0" w:color="auto"/>
              <w:right w:val="nil"/>
            </w:tcBorders>
            <w:shd w:val="clear" w:color="auto" w:fill="FFFFFF"/>
            <w:vAlign w:val="center"/>
          </w:tcPr>
          <w:p w14:paraId="16337866" w14:textId="77777777" w:rsidR="003D5AA5" w:rsidRPr="002D6FDE" w:rsidRDefault="003D5AA5" w:rsidP="00C56F09">
            <w:pPr>
              <w:jc w:val="center"/>
            </w:pPr>
            <w:r w:rsidRPr="002D6FDE">
              <w:t>65</w:t>
            </w:r>
          </w:p>
        </w:tc>
        <w:tc>
          <w:tcPr>
            <w:tcW w:w="643" w:type="pct"/>
            <w:tcBorders>
              <w:top w:val="single" w:sz="4" w:space="0" w:color="auto"/>
              <w:left w:val="single" w:sz="4" w:space="0" w:color="auto"/>
              <w:bottom w:val="single" w:sz="4" w:space="0" w:color="auto"/>
              <w:right w:val="nil"/>
            </w:tcBorders>
            <w:shd w:val="clear" w:color="auto" w:fill="FFFFFF"/>
            <w:vAlign w:val="center"/>
          </w:tcPr>
          <w:p w14:paraId="4F9EAA1C" w14:textId="77777777" w:rsidR="003D5AA5" w:rsidRPr="002D6FDE" w:rsidRDefault="003D5AA5" w:rsidP="00C56F09">
            <w:pPr>
              <w:jc w:val="center"/>
            </w:pPr>
          </w:p>
        </w:tc>
        <w:tc>
          <w:tcPr>
            <w:tcW w:w="543" w:type="pct"/>
            <w:tcBorders>
              <w:top w:val="single" w:sz="4" w:space="0" w:color="auto"/>
              <w:left w:val="single" w:sz="4" w:space="0" w:color="auto"/>
              <w:bottom w:val="single" w:sz="4" w:space="0" w:color="auto"/>
              <w:right w:val="nil"/>
            </w:tcBorders>
            <w:shd w:val="clear" w:color="auto" w:fill="FFFFFF"/>
            <w:vAlign w:val="center"/>
          </w:tcPr>
          <w:p w14:paraId="14F0D1D6" w14:textId="77777777" w:rsidR="003D5AA5" w:rsidRPr="002D6FDE" w:rsidRDefault="003D5AA5" w:rsidP="00C56F09">
            <w:pPr>
              <w:jc w:val="center"/>
            </w:pPr>
          </w:p>
        </w:tc>
        <w:tc>
          <w:tcPr>
            <w:tcW w:w="579" w:type="pct"/>
            <w:tcBorders>
              <w:top w:val="single" w:sz="4" w:space="0" w:color="auto"/>
              <w:left w:val="single" w:sz="4" w:space="0" w:color="auto"/>
              <w:bottom w:val="single" w:sz="4" w:space="0" w:color="auto"/>
              <w:right w:val="single" w:sz="4" w:space="0" w:color="auto"/>
            </w:tcBorders>
            <w:shd w:val="clear" w:color="auto" w:fill="FFFFFF"/>
            <w:vAlign w:val="center"/>
          </w:tcPr>
          <w:p w14:paraId="75AEB42A" w14:textId="77777777" w:rsidR="003D5AA5" w:rsidRPr="002D6FDE" w:rsidRDefault="003D5AA5" w:rsidP="00C56F09">
            <w:pPr>
              <w:jc w:val="center"/>
            </w:pPr>
          </w:p>
        </w:tc>
      </w:tr>
      <w:tr w:rsidR="001C6186" w:rsidRPr="002D6FDE" w14:paraId="117BC098" w14:textId="77777777" w:rsidTr="003D5AA5">
        <w:tc>
          <w:tcPr>
            <w:tcW w:w="604" w:type="pct"/>
            <w:tcBorders>
              <w:top w:val="single" w:sz="4" w:space="0" w:color="auto"/>
              <w:left w:val="single" w:sz="4" w:space="0" w:color="auto"/>
              <w:bottom w:val="single" w:sz="4" w:space="0" w:color="auto"/>
              <w:right w:val="nil"/>
            </w:tcBorders>
            <w:shd w:val="clear" w:color="auto" w:fill="FFFFFF"/>
            <w:vAlign w:val="center"/>
          </w:tcPr>
          <w:p w14:paraId="788093FF" w14:textId="77777777" w:rsidR="003D5AA5" w:rsidRPr="002D6FDE" w:rsidRDefault="003D5AA5" w:rsidP="00C56F09">
            <w:pPr>
              <w:jc w:val="center"/>
            </w:pPr>
            <w:r w:rsidRPr="002D6FDE">
              <w:t>6</w:t>
            </w:r>
          </w:p>
        </w:tc>
        <w:tc>
          <w:tcPr>
            <w:tcW w:w="2261" w:type="pct"/>
            <w:tcBorders>
              <w:top w:val="single" w:sz="4" w:space="0" w:color="auto"/>
              <w:left w:val="single" w:sz="4" w:space="0" w:color="auto"/>
              <w:bottom w:val="single" w:sz="4" w:space="0" w:color="auto"/>
              <w:right w:val="nil"/>
            </w:tcBorders>
            <w:shd w:val="clear" w:color="auto" w:fill="FFFFFF"/>
            <w:vAlign w:val="center"/>
          </w:tcPr>
          <w:p w14:paraId="77BA9BF6" w14:textId="77777777" w:rsidR="003D5AA5" w:rsidRPr="002D6FDE" w:rsidRDefault="003D5AA5" w:rsidP="00C56F09">
            <w:r w:rsidRPr="002D6FDE">
              <w:t>Các quỹ đặc thù</w:t>
            </w:r>
          </w:p>
        </w:tc>
        <w:tc>
          <w:tcPr>
            <w:tcW w:w="369" w:type="pct"/>
            <w:tcBorders>
              <w:top w:val="single" w:sz="4" w:space="0" w:color="auto"/>
              <w:left w:val="single" w:sz="4" w:space="0" w:color="auto"/>
              <w:bottom w:val="single" w:sz="4" w:space="0" w:color="auto"/>
              <w:right w:val="nil"/>
            </w:tcBorders>
            <w:shd w:val="clear" w:color="auto" w:fill="FFFFFF"/>
            <w:vAlign w:val="center"/>
          </w:tcPr>
          <w:p w14:paraId="4CFE3603" w14:textId="77777777" w:rsidR="003D5AA5" w:rsidRPr="002D6FDE" w:rsidRDefault="003D5AA5" w:rsidP="00C56F09">
            <w:pPr>
              <w:jc w:val="center"/>
            </w:pPr>
            <w:r w:rsidRPr="002D6FDE">
              <w:t>66</w:t>
            </w:r>
          </w:p>
        </w:tc>
        <w:tc>
          <w:tcPr>
            <w:tcW w:w="643" w:type="pct"/>
            <w:tcBorders>
              <w:top w:val="single" w:sz="4" w:space="0" w:color="auto"/>
              <w:left w:val="single" w:sz="4" w:space="0" w:color="auto"/>
              <w:bottom w:val="single" w:sz="4" w:space="0" w:color="auto"/>
              <w:right w:val="nil"/>
            </w:tcBorders>
            <w:shd w:val="clear" w:color="auto" w:fill="FFFFFF"/>
            <w:vAlign w:val="center"/>
          </w:tcPr>
          <w:p w14:paraId="4F6ADE7D" w14:textId="77777777" w:rsidR="003D5AA5" w:rsidRPr="002D6FDE" w:rsidRDefault="003D5AA5" w:rsidP="00C56F09">
            <w:pPr>
              <w:jc w:val="center"/>
            </w:pPr>
          </w:p>
        </w:tc>
        <w:tc>
          <w:tcPr>
            <w:tcW w:w="543" w:type="pct"/>
            <w:tcBorders>
              <w:top w:val="single" w:sz="4" w:space="0" w:color="auto"/>
              <w:left w:val="single" w:sz="4" w:space="0" w:color="auto"/>
              <w:bottom w:val="single" w:sz="4" w:space="0" w:color="auto"/>
              <w:right w:val="nil"/>
            </w:tcBorders>
            <w:shd w:val="clear" w:color="auto" w:fill="FFFFFF"/>
            <w:vAlign w:val="center"/>
          </w:tcPr>
          <w:p w14:paraId="51E6539A" w14:textId="77777777" w:rsidR="003D5AA5" w:rsidRPr="002D6FDE" w:rsidRDefault="003D5AA5" w:rsidP="00C56F09">
            <w:pPr>
              <w:jc w:val="center"/>
            </w:pPr>
          </w:p>
        </w:tc>
        <w:tc>
          <w:tcPr>
            <w:tcW w:w="579" w:type="pct"/>
            <w:tcBorders>
              <w:top w:val="single" w:sz="4" w:space="0" w:color="auto"/>
              <w:left w:val="single" w:sz="4" w:space="0" w:color="auto"/>
              <w:bottom w:val="single" w:sz="4" w:space="0" w:color="auto"/>
              <w:right w:val="single" w:sz="4" w:space="0" w:color="auto"/>
            </w:tcBorders>
            <w:shd w:val="clear" w:color="auto" w:fill="FFFFFF"/>
            <w:vAlign w:val="center"/>
          </w:tcPr>
          <w:p w14:paraId="0C220DE5" w14:textId="77777777" w:rsidR="003D5AA5" w:rsidRPr="002D6FDE" w:rsidRDefault="003D5AA5" w:rsidP="00C56F09">
            <w:pPr>
              <w:jc w:val="center"/>
            </w:pPr>
          </w:p>
        </w:tc>
      </w:tr>
      <w:tr w:rsidR="001C6186" w:rsidRPr="002D6FDE" w14:paraId="2081D970" w14:textId="77777777" w:rsidTr="003D5AA5">
        <w:tc>
          <w:tcPr>
            <w:tcW w:w="604" w:type="pct"/>
            <w:tcBorders>
              <w:top w:val="single" w:sz="4" w:space="0" w:color="auto"/>
              <w:left w:val="single" w:sz="4" w:space="0" w:color="auto"/>
              <w:bottom w:val="single" w:sz="4" w:space="0" w:color="auto"/>
              <w:right w:val="nil"/>
            </w:tcBorders>
            <w:shd w:val="clear" w:color="auto" w:fill="FFFFFF"/>
            <w:vAlign w:val="center"/>
          </w:tcPr>
          <w:p w14:paraId="539835C0" w14:textId="77777777" w:rsidR="003D5AA5" w:rsidRPr="002D6FDE" w:rsidRDefault="003D5AA5" w:rsidP="00C56F09">
            <w:pPr>
              <w:jc w:val="center"/>
            </w:pPr>
            <w:r w:rsidRPr="002D6FDE">
              <w:t>7</w:t>
            </w:r>
          </w:p>
        </w:tc>
        <w:tc>
          <w:tcPr>
            <w:tcW w:w="2261" w:type="pct"/>
            <w:tcBorders>
              <w:top w:val="single" w:sz="4" w:space="0" w:color="auto"/>
              <w:left w:val="single" w:sz="4" w:space="0" w:color="auto"/>
              <w:bottom w:val="single" w:sz="4" w:space="0" w:color="auto"/>
              <w:right w:val="nil"/>
            </w:tcBorders>
            <w:shd w:val="clear" w:color="auto" w:fill="FFFFFF"/>
            <w:vAlign w:val="center"/>
          </w:tcPr>
          <w:p w14:paraId="1152D8E0" w14:textId="77777777" w:rsidR="003D5AA5" w:rsidRPr="002D6FDE" w:rsidRDefault="003D5AA5" w:rsidP="00C56F09">
            <w:r w:rsidRPr="002D6FDE">
              <w:t>Các khoản nhận trước chưa ghi thu</w:t>
            </w:r>
          </w:p>
        </w:tc>
        <w:tc>
          <w:tcPr>
            <w:tcW w:w="369" w:type="pct"/>
            <w:tcBorders>
              <w:top w:val="single" w:sz="4" w:space="0" w:color="auto"/>
              <w:left w:val="single" w:sz="4" w:space="0" w:color="auto"/>
              <w:bottom w:val="single" w:sz="4" w:space="0" w:color="auto"/>
              <w:right w:val="nil"/>
            </w:tcBorders>
            <w:shd w:val="clear" w:color="auto" w:fill="FFFFFF"/>
            <w:vAlign w:val="center"/>
          </w:tcPr>
          <w:p w14:paraId="3256BFD9" w14:textId="77777777" w:rsidR="003D5AA5" w:rsidRPr="002D6FDE" w:rsidRDefault="003D5AA5" w:rsidP="00C56F09">
            <w:pPr>
              <w:jc w:val="center"/>
            </w:pPr>
            <w:r w:rsidRPr="002D6FDE">
              <w:t>67</w:t>
            </w:r>
          </w:p>
        </w:tc>
        <w:tc>
          <w:tcPr>
            <w:tcW w:w="643" w:type="pct"/>
            <w:tcBorders>
              <w:top w:val="single" w:sz="4" w:space="0" w:color="auto"/>
              <w:left w:val="single" w:sz="4" w:space="0" w:color="auto"/>
              <w:bottom w:val="single" w:sz="4" w:space="0" w:color="auto"/>
              <w:right w:val="nil"/>
            </w:tcBorders>
            <w:shd w:val="clear" w:color="auto" w:fill="FFFFFF"/>
            <w:vAlign w:val="center"/>
          </w:tcPr>
          <w:p w14:paraId="450AC3B2" w14:textId="77777777" w:rsidR="003D5AA5" w:rsidRPr="002D6FDE" w:rsidRDefault="003D5AA5" w:rsidP="00C56F09">
            <w:pPr>
              <w:jc w:val="center"/>
            </w:pPr>
          </w:p>
        </w:tc>
        <w:tc>
          <w:tcPr>
            <w:tcW w:w="543" w:type="pct"/>
            <w:tcBorders>
              <w:top w:val="single" w:sz="4" w:space="0" w:color="auto"/>
              <w:left w:val="single" w:sz="4" w:space="0" w:color="auto"/>
              <w:bottom w:val="single" w:sz="4" w:space="0" w:color="auto"/>
              <w:right w:val="nil"/>
            </w:tcBorders>
            <w:shd w:val="clear" w:color="auto" w:fill="FFFFFF"/>
            <w:vAlign w:val="center"/>
          </w:tcPr>
          <w:p w14:paraId="490251AA" w14:textId="77777777" w:rsidR="003D5AA5" w:rsidRPr="002D6FDE" w:rsidRDefault="003D5AA5" w:rsidP="00C56F09">
            <w:pPr>
              <w:jc w:val="center"/>
            </w:pPr>
          </w:p>
        </w:tc>
        <w:tc>
          <w:tcPr>
            <w:tcW w:w="579" w:type="pct"/>
            <w:tcBorders>
              <w:top w:val="single" w:sz="4" w:space="0" w:color="auto"/>
              <w:left w:val="single" w:sz="4" w:space="0" w:color="auto"/>
              <w:bottom w:val="single" w:sz="4" w:space="0" w:color="auto"/>
              <w:right w:val="single" w:sz="4" w:space="0" w:color="auto"/>
            </w:tcBorders>
            <w:shd w:val="clear" w:color="auto" w:fill="FFFFFF"/>
            <w:vAlign w:val="center"/>
          </w:tcPr>
          <w:p w14:paraId="7903C3F7" w14:textId="77777777" w:rsidR="003D5AA5" w:rsidRPr="002D6FDE" w:rsidRDefault="003D5AA5" w:rsidP="00C56F09">
            <w:pPr>
              <w:jc w:val="center"/>
            </w:pPr>
          </w:p>
        </w:tc>
      </w:tr>
      <w:tr w:rsidR="001C6186" w:rsidRPr="002D6FDE" w14:paraId="738221B3" w14:textId="77777777" w:rsidTr="003D5AA5">
        <w:tc>
          <w:tcPr>
            <w:tcW w:w="604" w:type="pct"/>
            <w:tcBorders>
              <w:top w:val="single" w:sz="4" w:space="0" w:color="auto"/>
              <w:left w:val="single" w:sz="4" w:space="0" w:color="auto"/>
              <w:bottom w:val="single" w:sz="4" w:space="0" w:color="auto"/>
              <w:right w:val="nil"/>
            </w:tcBorders>
            <w:shd w:val="clear" w:color="auto" w:fill="FFFFFF"/>
            <w:vAlign w:val="center"/>
          </w:tcPr>
          <w:p w14:paraId="307F5729" w14:textId="77777777" w:rsidR="003D5AA5" w:rsidRPr="002D6FDE" w:rsidRDefault="003D5AA5" w:rsidP="00C56F09">
            <w:pPr>
              <w:jc w:val="center"/>
            </w:pPr>
            <w:r w:rsidRPr="002D6FDE">
              <w:t>8</w:t>
            </w:r>
          </w:p>
        </w:tc>
        <w:tc>
          <w:tcPr>
            <w:tcW w:w="2261" w:type="pct"/>
            <w:tcBorders>
              <w:top w:val="single" w:sz="4" w:space="0" w:color="auto"/>
              <w:left w:val="single" w:sz="4" w:space="0" w:color="auto"/>
              <w:bottom w:val="single" w:sz="4" w:space="0" w:color="auto"/>
              <w:right w:val="nil"/>
            </w:tcBorders>
            <w:shd w:val="clear" w:color="auto" w:fill="FFFFFF"/>
            <w:vAlign w:val="center"/>
          </w:tcPr>
          <w:p w14:paraId="203F7F96" w14:textId="77777777" w:rsidR="003D5AA5" w:rsidRPr="002D6FDE" w:rsidRDefault="003D5AA5" w:rsidP="00C56F09">
            <w:r w:rsidRPr="002D6FDE">
              <w:t>Nợ phải trả khác</w:t>
            </w:r>
          </w:p>
        </w:tc>
        <w:tc>
          <w:tcPr>
            <w:tcW w:w="369" w:type="pct"/>
            <w:tcBorders>
              <w:top w:val="single" w:sz="4" w:space="0" w:color="auto"/>
              <w:left w:val="single" w:sz="4" w:space="0" w:color="auto"/>
              <w:bottom w:val="single" w:sz="4" w:space="0" w:color="auto"/>
              <w:right w:val="nil"/>
            </w:tcBorders>
            <w:shd w:val="clear" w:color="auto" w:fill="FFFFFF"/>
            <w:vAlign w:val="center"/>
          </w:tcPr>
          <w:p w14:paraId="3F0E601B" w14:textId="77777777" w:rsidR="003D5AA5" w:rsidRPr="002D6FDE" w:rsidRDefault="003D5AA5" w:rsidP="00C56F09">
            <w:pPr>
              <w:jc w:val="center"/>
            </w:pPr>
            <w:r w:rsidRPr="002D6FDE">
              <w:t>68</w:t>
            </w:r>
          </w:p>
        </w:tc>
        <w:tc>
          <w:tcPr>
            <w:tcW w:w="643" w:type="pct"/>
            <w:tcBorders>
              <w:top w:val="single" w:sz="4" w:space="0" w:color="auto"/>
              <w:left w:val="single" w:sz="4" w:space="0" w:color="auto"/>
              <w:bottom w:val="single" w:sz="4" w:space="0" w:color="auto"/>
              <w:right w:val="nil"/>
            </w:tcBorders>
            <w:shd w:val="clear" w:color="auto" w:fill="FFFFFF"/>
            <w:vAlign w:val="center"/>
          </w:tcPr>
          <w:p w14:paraId="2589B1A5" w14:textId="77777777" w:rsidR="003D5AA5" w:rsidRPr="002D6FDE" w:rsidRDefault="003D5AA5" w:rsidP="00C56F09">
            <w:pPr>
              <w:jc w:val="center"/>
            </w:pPr>
          </w:p>
        </w:tc>
        <w:tc>
          <w:tcPr>
            <w:tcW w:w="543" w:type="pct"/>
            <w:tcBorders>
              <w:top w:val="single" w:sz="4" w:space="0" w:color="auto"/>
              <w:left w:val="single" w:sz="4" w:space="0" w:color="auto"/>
              <w:bottom w:val="single" w:sz="4" w:space="0" w:color="auto"/>
              <w:right w:val="nil"/>
            </w:tcBorders>
            <w:shd w:val="clear" w:color="auto" w:fill="FFFFFF"/>
            <w:vAlign w:val="center"/>
          </w:tcPr>
          <w:p w14:paraId="2E70C582" w14:textId="77777777" w:rsidR="003D5AA5" w:rsidRPr="002D6FDE" w:rsidRDefault="003D5AA5" w:rsidP="00C56F09">
            <w:pPr>
              <w:jc w:val="center"/>
            </w:pPr>
          </w:p>
        </w:tc>
        <w:tc>
          <w:tcPr>
            <w:tcW w:w="579" w:type="pct"/>
            <w:tcBorders>
              <w:top w:val="single" w:sz="4" w:space="0" w:color="auto"/>
              <w:left w:val="single" w:sz="4" w:space="0" w:color="auto"/>
              <w:bottom w:val="single" w:sz="4" w:space="0" w:color="auto"/>
              <w:right w:val="single" w:sz="4" w:space="0" w:color="auto"/>
            </w:tcBorders>
            <w:shd w:val="clear" w:color="auto" w:fill="FFFFFF"/>
            <w:vAlign w:val="center"/>
          </w:tcPr>
          <w:p w14:paraId="3755D967" w14:textId="77777777" w:rsidR="003D5AA5" w:rsidRPr="002D6FDE" w:rsidRDefault="003D5AA5" w:rsidP="00C56F09">
            <w:pPr>
              <w:jc w:val="center"/>
            </w:pPr>
          </w:p>
        </w:tc>
      </w:tr>
      <w:tr w:rsidR="001C6186" w:rsidRPr="002D6FDE" w14:paraId="2AC41949" w14:textId="77777777" w:rsidTr="003D5AA5">
        <w:tc>
          <w:tcPr>
            <w:tcW w:w="604" w:type="pct"/>
            <w:tcBorders>
              <w:top w:val="single" w:sz="4" w:space="0" w:color="auto"/>
              <w:left w:val="single" w:sz="4" w:space="0" w:color="auto"/>
              <w:bottom w:val="single" w:sz="4" w:space="0" w:color="auto"/>
              <w:right w:val="nil"/>
            </w:tcBorders>
            <w:shd w:val="clear" w:color="auto" w:fill="FFFFFF"/>
            <w:vAlign w:val="center"/>
          </w:tcPr>
          <w:p w14:paraId="6253D5B3" w14:textId="77777777" w:rsidR="003D5AA5" w:rsidRPr="002D6FDE" w:rsidRDefault="003D5AA5" w:rsidP="00C56F09">
            <w:pPr>
              <w:jc w:val="center"/>
              <w:rPr>
                <w:b/>
              </w:rPr>
            </w:pPr>
            <w:r w:rsidRPr="002D6FDE">
              <w:rPr>
                <w:b/>
              </w:rPr>
              <w:t>II</w:t>
            </w:r>
          </w:p>
        </w:tc>
        <w:tc>
          <w:tcPr>
            <w:tcW w:w="2261" w:type="pct"/>
            <w:tcBorders>
              <w:top w:val="single" w:sz="4" w:space="0" w:color="auto"/>
              <w:left w:val="single" w:sz="4" w:space="0" w:color="auto"/>
              <w:bottom w:val="single" w:sz="4" w:space="0" w:color="auto"/>
              <w:right w:val="nil"/>
            </w:tcBorders>
            <w:shd w:val="clear" w:color="auto" w:fill="FFFFFF"/>
            <w:vAlign w:val="center"/>
          </w:tcPr>
          <w:p w14:paraId="453A0FAA" w14:textId="77777777" w:rsidR="003D5AA5" w:rsidRPr="002D6FDE" w:rsidRDefault="003D5AA5" w:rsidP="00C56F09">
            <w:pPr>
              <w:rPr>
                <w:b/>
              </w:rPr>
            </w:pPr>
            <w:r w:rsidRPr="002D6FDE">
              <w:rPr>
                <w:b/>
              </w:rPr>
              <w:t>Tài sản thuần</w:t>
            </w:r>
          </w:p>
        </w:tc>
        <w:tc>
          <w:tcPr>
            <w:tcW w:w="369" w:type="pct"/>
            <w:tcBorders>
              <w:top w:val="single" w:sz="4" w:space="0" w:color="auto"/>
              <w:left w:val="single" w:sz="4" w:space="0" w:color="auto"/>
              <w:bottom w:val="single" w:sz="4" w:space="0" w:color="auto"/>
              <w:right w:val="nil"/>
            </w:tcBorders>
            <w:shd w:val="clear" w:color="auto" w:fill="FFFFFF"/>
            <w:vAlign w:val="center"/>
          </w:tcPr>
          <w:p w14:paraId="5F77CC37" w14:textId="77777777" w:rsidR="003D5AA5" w:rsidRPr="002D6FDE" w:rsidRDefault="003D5AA5" w:rsidP="00C56F09">
            <w:pPr>
              <w:jc w:val="center"/>
              <w:rPr>
                <w:b/>
              </w:rPr>
            </w:pPr>
            <w:r w:rsidRPr="002D6FDE">
              <w:rPr>
                <w:b/>
              </w:rPr>
              <w:t>70</w:t>
            </w:r>
          </w:p>
        </w:tc>
        <w:tc>
          <w:tcPr>
            <w:tcW w:w="643" w:type="pct"/>
            <w:tcBorders>
              <w:top w:val="single" w:sz="4" w:space="0" w:color="auto"/>
              <w:left w:val="single" w:sz="4" w:space="0" w:color="auto"/>
              <w:bottom w:val="single" w:sz="4" w:space="0" w:color="auto"/>
              <w:right w:val="nil"/>
            </w:tcBorders>
            <w:shd w:val="clear" w:color="auto" w:fill="FFFFFF"/>
            <w:vAlign w:val="center"/>
          </w:tcPr>
          <w:p w14:paraId="11E2438F" w14:textId="77777777" w:rsidR="003D5AA5" w:rsidRPr="002D6FDE" w:rsidRDefault="003D5AA5" w:rsidP="00C56F09">
            <w:pPr>
              <w:jc w:val="center"/>
            </w:pPr>
          </w:p>
        </w:tc>
        <w:tc>
          <w:tcPr>
            <w:tcW w:w="543" w:type="pct"/>
            <w:tcBorders>
              <w:top w:val="single" w:sz="4" w:space="0" w:color="auto"/>
              <w:left w:val="single" w:sz="4" w:space="0" w:color="auto"/>
              <w:bottom w:val="single" w:sz="4" w:space="0" w:color="auto"/>
              <w:right w:val="nil"/>
            </w:tcBorders>
            <w:shd w:val="clear" w:color="auto" w:fill="FFFFFF"/>
            <w:vAlign w:val="center"/>
          </w:tcPr>
          <w:p w14:paraId="304675CE" w14:textId="77777777" w:rsidR="003D5AA5" w:rsidRPr="002D6FDE" w:rsidRDefault="003D5AA5" w:rsidP="00C56F09">
            <w:pPr>
              <w:jc w:val="center"/>
            </w:pPr>
          </w:p>
        </w:tc>
        <w:tc>
          <w:tcPr>
            <w:tcW w:w="579" w:type="pct"/>
            <w:tcBorders>
              <w:top w:val="single" w:sz="4" w:space="0" w:color="auto"/>
              <w:left w:val="single" w:sz="4" w:space="0" w:color="auto"/>
              <w:bottom w:val="single" w:sz="4" w:space="0" w:color="auto"/>
              <w:right w:val="single" w:sz="4" w:space="0" w:color="auto"/>
            </w:tcBorders>
            <w:shd w:val="clear" w:color="auto" w:fill="FFFFFF"/>
            <w:vAlign w:val="center"/>
          </w:tcPr>
          <w:p w14:paraId="1A2223CC" w14:textId="77777777" w:rsidR="003D5AA5" w:rsidRPr="002D6FDE" w:rsidRDefault="003D5AA5" w:rsidP="00C56F09">
            <w:pPr>
              <w:jc w:val="center"/>
            </w:pPr>
          </w:p>
        </w:tc>
      </w:tr>
      <w:tr w:rsidR="001C6186" w:rsidRPr="002D6FDE" w14:paraId="65FC9F5A" w14:textId="77777777" w:rsidTr="003D5AA5">
        <w:tc>
          <w:tcPr>
            <w:tcW w:w="604" w:type="pct"/>
            <w:tcBorders>
              <w:top w:val="single" w:sz="4" w:space="0" w:color="auto"/>
              <w:left w:val="single" w:sz="4" w:space="0" w:color="auto"/>
              <w:bottom w:val="single" w:sz="4" w:space="0" w:color="auto"/>
              <w:right w:val="nil"/>
            </w:tcBorders>
            <w:shd w:val="clear" w:color="auto" w:fill="FFFFFF"/>
            <w:vAlign w:val="center"/>
          </w:tcPr>
          <w:p w14:paraId="400AC6A2" w14:textId="77777777" w:rsidR="003D5AA5" w:rsidRPr="002D6FDE" w:rsidRDefault="003D5AA5" w:rsidP="00C56F09">
            <w:pPr>
              <w:jc w:val="center"/>
            </w:pPr>
            <w:r w:rsidRPr="002D6FDE">
              <w:t>1</w:t>
            </w:r>
          </w:p>
        </w:tc>
        <w:tc>
          <w:tcPr>
            <w:tcW w:w="2261" w:type="pct"/>
            <w:tcBorders>
              <w:top w:val="single" w:sz="4" w:space="0" w:color="auto"/>
              <w:left w:val="single" w:sz="4" w:space="0" w:color="auto"/>
              <w:bottom w:val="single" w:sz="4" w:space="0" w:color="auto"/>
              <w:right w:val="nil"/>
            </w:tcBorders>
            <w:shd w:val="clear" w:color="auto" w:fill="FFFFFF"/>
            <w:vAlign w:val="center"/>
          </w:tcPr>
          <w:p w14:paraId="787308C5" w14:textId="77777777" w:rsidR="003D5AA5" w:rsidRPr="002D6FDE" w:rsidRDefault="003D5AA5" w:rsidP="00C56F09">
            <w:r w:rsidRPr="002D6FDE">
              <w:t>Nguồn vốn kinh doanh</w:t>
            </w:r>
          </w:p>
        </w:tc>
        <w:tc>
          <w:tcPr>
            <w:tcW w:w="369" w:type="pct"/>
            <w:tcBorders>
              <w:top w:val="single" w:sz="4" w:space="0" w:color="auto"/>
              <w:left w:val="single" w:sz="4" w:space="0" w:color="auto"/>
              <w:bottom w:val="single" w:sz="4" w:space="0" w:color="auto"/>
              <w:right w:val="nil"/>
            </w:tcBorders>
            <w:shd w:val="clear" w:color="auto" w:fill="FFFFFF"/>
            <w:vAlign w:val="center"/>
          </w:tcPr>
          <w:p w14:paraId="70245830" w14:textId="77777777" w:rsidR="003D5AA5" w:rsidRPr="002D6FDE" w:rsidRDefault="003D5AA5" w:rsidP="00C56F09">
            <w:pPr>
              <w:jc w:val="center"/>
            </w:pPr>
            <w:r w:rsidRPr="002D6FDE">
              <w:t>71</w:t>
            </w:r>
          </w:p>
        </w:tc>
        <w:tc>
          <w:tcPr>
            <w:tcW w:w="643" w:type="pct"/>
            <w:tcBorders>
              <w:top w:val="single" w:sz="4" w:space="0" w:color="auto"/>
              <w:left w:val="single" w:sz="4" w:space="0" w:color="auto"/>
              <w:bottom w:val="single" w:sz="4" w:space="0" w:color="auto"/>
              <w:right w:val="nil"/>
            </w:tcBorders>
            <w:shd w:val="clear" w:color="auto" w:fill="FFFFFF"/>
            <w:vAlign w:val="center"/>
          </w:tcPr>
          <w:p w14:paraId="3D58158F" w14:textId="77777777" w:rsidR="003D5AA5" w:rsidRPr="002D6FDE" w:rsidRDefault="003D5AA5" w:rsidP="00C56F09">
            <w:pPr>
              <w:jc w:val="center"/>
            </w:pPr>
          </w:p>
        </w:tc>
        <w:tc>
          <w:tcPr>
            <w:tcW w:w="543" w:type="pct"/>
            <w:tcBorders>
              <w:top w:val="single" w:sz="4" w:space="0" w:color="auto"/>
              <w:left w:val="single" w:sz="4" w:space="0" w:color="auto"/>
              <w:bottom w:val="single" w:sz="4" w:space="0" w:color="auto"/>
              <w:right w:val="nil"/>
            </w:tcBorders>
            <w:shd w:val="clear" w:color="auto" w:fill="FFFFFF"/>
            <w:vAlign w:val="center"/>
          </w:tcPr>
          <w:p w14:paraId="773FECFB" w14:textId="77777777" w:rsidR="003D5AA5" w:rsidRPr="002D6FDE" w:rsidRDefault="003D5AA5" w:rsidP="00C56F09">
            <w:pPr>
              <w:jc w:val="center"/>
            </w:pPr>
          </w:p>
        </w:tc>
        <w:tc>
          <w:tcPr>
            <w:tcW w:w="579" w:type="pct"/>
            <w:tcBorders>
              <w:top w:val="single" w:sz="4" w:space="0" w:color="auto"/>
              <w:left w:val="single" w:sz="4" w:space="0" w:color="auto"/>
              <w:bottom w:val="single" w:sz="4" w:space="0" w:color="auto"/>
              <w:right w:val="single" w:sz="4" w:space="0" w:color="auto"/>
            </w:tcBorders>
            <w:shd w:val="clear" w:color="auto" w:fill="FFFFFF"/>
            <w:vAlign w:val="center"/>
          </w:tcPr>
          <w:p w14:paraId="6A7357CF" w14:textId="77777777" w:rsidR="003D5AA5" w:rsidRPr="002D6FDE" w:rsidRDefault="003D5AA5" w:rsidP="00C56F09">
            <w:pPr>
              <w:jc w:val="center"/>
            </w:pPr>
          </w:p>
        </w:tc>
      </w:tr>
      <w:tr w:rsidR="001C6186" w:rsidRPr="002D6FDE" w14:paraId="44CDA9EE" w14:textId="77777777" w:rsidTr="003D5AA5">
        <w:tc>
          <w:tcPr>
            <w:tcW w:w="604" w:type="pct"/>
            <w:tcBorders>
              <w:top w:val="single" w:sz="4" w:space="0" w:color="auto"/>
              <w:left w:val="single" w:sz="4" w:space="0" w:color="auto"/>
              <w:bottom w:val="single" w:sz="4" w:space="0" w:color="auto"/>
              <w:right w:val="nil"/>
            </w:tcBorders>
            <w:shd w:val="clear" w:color="auto" w:fill="FFFFFF"/>
            <w:vAlign w:val="center"/>
          </w:tcPr>
          <w:p w14:paraId="277A22E7" w14:textId="77777777" w:rsidR="003D5AA5" w:rsidRPr="002D6FDE" w:rsidRDefault="003D5AA5" w:rsidP="00C56F09">
            <w:pPr>
              <w:jc w:val="center"/>
            </w:pPr>
            <w:r w:rsidRPr="002D6FDE">
              <w:t>2</w:t>
            </w:r>
          </w:p>
        </w:tc>
        <w:tc>
          <w:tcPr>
            <w:tcW w:w="2261" w:type="pct"/>
            <w:tcBorders>
              <w:top w:val="single" w:sz="4" w:space="0" w:color="auto"/>
              <w:left w:val="single" w:sz="4" w:space="0" w:color="auto"/>
              <w:bottom w:val="single" w:sz="4" w:space="0" w:color="auto"/>
              <w:right w:val="nil"/>
            </w:tcBorders>
            <w:shd w:val="clear" w:color="auto" w:fill="FFFFFF"/>
            <w:vAlign w:val="center"/>
          </w:tcPr>
          <w:p w14:paraId="1399BE47" w14:textId="77777777" w:rsidR="003D5AA5" w:rsidRPr="002D6FDE" w:rsidRDefault="003D5AA5" w:rsidP="00C56F09">
            <w:r w:rsidRPr="002D6FDE">
              <w:t>Thặng dư / thâm hụt lũy kế</w:t>
            </w:r>
          </w:p>
        </w:tc>
        <w:tc>
          <w:tcPr>
            <w:tcW w:w="369" w:type="pct"/>
            <w:tcBorders>
              <w:top w:val="single" w:sz="4" w:space="0" w:color="auto"/>
              <w:left w:val="single" w:sz="4" w:space="0" w:color="auto"/>
              <w:bottom w:val="single" w:sz="4" w:space="0" w:color="auto"/>
              <w:right w:val="nil"/>
            </w:tcBorders>
            <w:shd w:val="clear" w:color="auto" w:fill="FFFFFF"/>
            <w:vAlign w:val="center"/>
          </w:tcPr>
          <w:p w14:paraId="0C2572C7" w14:textId="77777777" w:rsidR="003D5AA5" w:rsidRPr="002D6FDE" w:rsidRDefault="003D5AA5" w:rsidP="00C56F09">
            <w:pPr>
              <w:jc w:val="center"/>
            </w:pPr>
            <w:r w:rsidRPr="002D6FDE">
              <w:t>72</w:t>
            </w:r>
          </w:p>
        </w:tc>
        <w:tc>
          <w:tcPr>
            <w:tcW w:w="643" w:type="pct"/>
            <w:tcBorders>
              <w:top w:val="single" w:sz="4" w:space="0" w:color="auto"/>
              <w:left w:val="single" w:sz="4" w:space="0" w:color="auto"/>
              <w:bottom w:val="single" w:sz="4" w:space="0" w:color="auto"/>
              <w:right w:val="nil"/>
            </w:tcBorders>
            <w:shd w:val="clear" w:color="auto" w:fill="FFFFFF"/>
            <w:vAlign w:val="center"/>
          </w:tcPr>
          <w:p w14:paraId="13B0ECA0" w14:textId="77777777" w:rsidR="003D5AA5" w:rsidRPr="002D6FDE" w:rsidRDefault="003D5AA5" w:rsidP="00C56F09">
            <w:pPr>
              <w:jc w:val="center"/>
            </w:pPr>
          </w:p>
        </w:tc>
        <w:tc>
          <w:tcPr>
            <w:tcW w:w="543" w:type="pct"/>
            <w:tcBorders>
              <w:top w:val="single" w:sz="4" w:space="0" w:color="auto"/>
              <w:left w:val="single" w:sz="4" w:space="0" w:color="auto"/>
              <w:bottom w:val="single" w:sz="4" w:space="0" w:color="auto"/>
              <w:right w:val="nil"/>
            </w:tcBorders>
            <w:shd w:val="clear" w:color="auto" w:fill="FFFFFF"/>
            <w:vAlign w:val="center"/>
          </w:tcPr>
          <w:p w14:paraId="05726FAD" w14:textId="77777777" w:rsidR="003D5AA5" w:rsidRPr="002D6FDE" w:rsidRDefault="003D5AA5" w:rsidP="00C56F09">
            <w:pPr>
              <w:jc w:val="center"/>
            </w:pPr>
          </w:p>
        </w:tc>
        <w:tc>
          <w:tcPr>
            <w:tcW w:w="579" w:type="pct"/>
            <w:tcBorders>
              <w:top w:val="single" w:sz="4" w:space="0" w:color="auto"/>
              <w:left w:val="single" w:sz="4" w:space="0" w:color="auto"/>
              <w:bottom w:val="single" w:sz="4" w:space="0" w:color="auto"/>
              <w:right w:val="single" w:sz="4" w:space="0" w:color="auto"/>
            </w:tcBorders>
            <w:shd w:val="clear" w:color="auto" w:fill="FFFFFF"/>
            <w:vAlign w:val="center"/>
          </w:tcPr>
          <w:p w14:paraId="1232E025" w14:textId="77777777" w:rsidR="003D5AA5" w:rsidRPr="002D6FDE" w:rsidRDefault="003D5AA5" w:rsidP="00C56F09">
            <w:pPr>
              <w:jc w:val="center"/>
            </w:pPr>
          </w:p>
        </w:tc>
      </w:tr>
      <w:tr w:rsidR="001C6186" w:rsidRPr="002D6FDE" w14:paraId="25590762" w14:textId="77777777" w:rsidTr="003D5AA5">
        <w:tc>
          <w:tcPr>
            <w:tcW w:w="604" w:type="pct"/>
            <w:tcBorders>
              <w:top w:val="single" w:sz="4" w:space="0" w:color="auto"/>
              <w:left w:val="single" w:sz="4" w:space="0" w:color="auto"/>
              <w:bottom w:val="single" w:sz="4" w:space="0" w:color="auto"/>
              <w:right w:val="nil"/>
            </w:tcBorders>
            <w:shd w:val="clear" w:color="auto" w:fill="FFFFFF"/>
            <w:vAlign w:val="center"/>
          </w:tcPr>
          <w:p w14:paraId="20FCFC09" w14:textId="77777777" w:rsidR="003D5AA5" w:rsidRPr="002D6FDE" w:rsidRDefault="003D5AA5" w:rsidP="00C56F09">
            <w:pPr>
              <w:jc w:val="center"/>
            </w:pPr>
            <w:r w:rsidRPr="002D6FDE">
              <w:t>3</w:t>
            </w:r>
          </w:p>
        </w:tc>
        <w:tc>
          <w:tcPr>
            <w:tcW w:w="2261" w:type="pct"/>
            <w:tcBorders>
              <w:top w:val="single" w:sz="4" w:space="0" w:color="auto"/>
              <w:left w:val="single" w:sz="4" w:space="0" w:color="auto"/>
              <w:bottom w:val="single" w:sz="4" w:space="0" w:color="auto"/>
              <w:right w:val="nil"/>
            </w:tcBorders>
            <w:shd w:val="clear" w:color="auto" w:fill="FFFFFF"/>
            <w:vAlign w:val="center"/>
          </w:tcPr>
          <w:p w14:paraId="245DA051" w14:textId="77777777" w:rsidR="003D5AA5" w:rsidRPr="002D6FDE" w:rsidRDefault="003D5AA5" w:rsidP="00C56F09">
            <w:r w:rsidRPr="002D6FDE">
              <w:t>Các quỹ</w:t>
            </w:r>
          </w:p>
        </w:tc>
        <w:tc>
          <w:tcPr>
            <w:tcW w:w="369" w:type="pct"/>
            <w:tcBorders>
              <w:top w:val="single" w:sz="4" w:space="0" w:color="auto"/>
              <w:left w:val="single" w:sz="4" w:space="0" w:color="auto"/>
              <w:bottom w:val="single" w:sz="4" w:space="0" w:color="auto"/>
              <w:right w:val="nil"/>
            </w:tcBorders>
            <w:shd w:val="clear" w:color="auto" w:fill="FFFFFF"/>
            <w:vAlign w:val="center"/>
          </w:tcPr>
          <w:p w14:paraId="36DBFBFF" w14:textId="77777777" w:rsidR="003D5AA5" w:rsidRPr="002D6FDE" w:rsidRDefault="003D5AA5" w:rsidP="00C56F09">
            <w:pPr>
              <w:jc w:val="center"/>
            </w:pPr>
            <w:r w:rsidRPr="002D6FDE">
              <w:t>73</w:t>
            </w:r>
          </w:p>
        </w:tc>
        <w:tc>
          <w:tcPr>
            <w:tcW w:w="643" w:type="pct"/>
            <w:tcBorders>
              <w:top w:val="single" w:sz="4" w:space="0" w:color="auto"/>
              <w:left w:val="single" w:sz="4" w:space="0" w:color="auto"/>
              <w:bottom w:val="single" w:sz="4" w:space="0" w:color="auto"/>
              <w:right w:val="nil"/>
            </w:tcBorders>
            <w:shd w:val="clear" w:color="auto" w:fill="FFFFFF"/>
            <w:vAlign w:val="center"/>
          </w:tcPr>
          <w:p w14:paraId="305F44CC" w14:textId="77777777" w:rsidR="003D5AA5" w:rsidRPr="002D6FDE" w:rsidRDefault="003D5AA5" w:rsidP="00C56F09">
            <w:pPr>
              <w:jc w:val="center"/>
            </w:pPr>
          </w:p>
        </w:tc>
        <w:tc>
          <w:tcPr>
            <w:tcW w:w="543" w:type="pct"/>
            <w:tcBorders>
              <w:top w:val="single" w:sz="4" w:space="0" w:color="auto"/>
              <w:left w:val="single" w:sz="4" w:space="0" w:color="auto"/>
              <w:bottom w:val="single" w:sz="4" w:space="0" w:color="auto"/>
              <w:right w:val="nil"/>
            </w:tcBorders>
            <w:shd w:val="clear" w:color="auto" w:fill="FFFFFF"/>
            <w:vAlign w:val="center"/>
          </w:tcPr>
          <w:p w14:paraId="51DF13CF" w14:textId="77777777" w:rsidR="003D5AA5" w:rsidRPr="002D6FDE" w:rsidRDefault="003D5AA5" w:rsidP="00C56F09">
            <w:pPr>
              <w:jc w:val="center"/>
            </w:pPr>
          </w:p>
        </w:tc>
        <w:tc>
          <w:tcPr>
            <w:tcW w:w="579" w:type="pct"/>
            <w:tcBorders>
              <w:top w:val="single" w:sz="4" w:space="0" w:color="auto"/>
              <w:left w:val="single" w:sz="4" w:space="0" w:color="auto"/>
              <w:bottom w:val="single" w:sz="4" w:space="0" w:color="auto"/>
              <w:right w:val="single" w:sz="4" w:space="0" w:color="auto"/>
            </w:tcBorders>
            <w:shd w:val="clear" w:color="auto" w:fill="FFFFFF"/>
            <w:vAlign w:val="center"/>
          </w:tcPr>
          <w:p w14:paraId="7607D3E6" w14:textId="77777777" w:rsidR="003D5AA5" w:rsidRPr="002D6FDE" w:rsidRDefault="003D5AA5" w:rsidP="00C56F09">
            <w:pPr>
              <w:jc w:val="center"/>
            </w:pPr>
          </w:p>
        </w:tc>
      </w:tr>
      <w:tr w:rsidR="001C6186" w:rsidRPr="002D6FDE" w14:paraId="5DB79177" w14:textId="77777777" w:rsidTr="003D5AA5">
        <w:tc>
          <w:tcPr>
            <w:tcW w:w="604" w:type="pct"/>
            <w:tcBorders>
              <w:top w:val="single" w:sz="4" w:space="0" w:color="auto"/>
              <w:left w:val="single" w:sz="4" w:space="0" w:color="auto"/>
              <w:bottom w:val="single" w:sz="4" w:space="0" w:color="auto"/>
              <w:right w:val="nil"/>
            </w:tcBorders>
            <w:shd w:val="clear" w:color="auto" w:fill="FFFFFF"/>
            <w:vAlign w:val="center"/>
          </w:tcPr>
          <w:p w14:paraId="637CF292" w14:textId="77777777" w:rsidR="003D5AA5" w:rsidRPr="002D6FDE" w:rsidRDefault="003D5AA5" w:rsidP="00C56F09">
            <w:pPr>
              <w:jc w:val="center"/>
            </w:pPr>
            <w:r w:rsidRPr="002D6FDE">
              <w:t>4</w:t>
            </w:r>
          </w:p>
        </w:tc>
        <w:tc>
          <w:tcPr>
            <w:tcW w:w="2261" w:type="pct"/>
            <w:tcBorders>
              <w:top w:val="single" w:sz="4" w:space="0" w:color="auto"/>
              <w:left w:val="single" w:sz="4" w:space="0" w:color="auto"/>
              <w:bottom w:val="single" w:sz="4" w:space="0" w:color="auto"/>
              <w:right w:val="nil"/>
            </w:tcBorders>
            <w:shd w:val="clear" w:color="auto" w:fill="FFFFFF"/>
            <w:vAlign w:val="center"/>
          </w:tcPr>
          <w:p w14:paraId="4B72BF2D" w14:textId="77777777" w:rsidR="003D5AA5" w:rsidRPr="002D6FDE" w:rsidRDefault="003D5AA5" w:rsidP="00C56F09">
            <w:r w:rsidRPr="002D6FDE">
              <w:t>Tài sản thuần khác</w:t>
            </w:r>
          </w:p>
        </w:tc>
        <w:tc>
          <w:tcPr>
            <w:tcW w:w="369" w:type="pct"/>
            <w:tcBorders>
              <w:top w:val="single" w:sz="4" w:space="0" w:color="auto"/>
              <w:left w:val="single" w:sz="4" w:space="0" w:color="auto"/>
              <w:bottom w:val="single" w:sz="4" w:space="0" w:color="auto"/>
              <w:right w:val="nil"/>
            </w:tcBorders>
            <w:shd w:val="clear" w:color="auto" w:fill="FFFFFF"/>
            <w:vAlign w:val="center"/>
          </w:tcPr>
          <w:p w14:paraId="0C1D1005" w14:textId="77777777" w:rsidR="003D5AA5" w:rsidRPr="002D6FDE" w:rsidRDefault="003D5AA5" w:rsidP="00C56F09">
            <w:pPr>
              <w:jc w:val="center"/>
            </w:pPr>
            <w:r w:rsidRPr="002D6FDE">
              <w:t>74</w:t>
            </w:r>
          </w:p>
        </w:tc>
        <w:tc>
          <w:tcPr>
            <w:tcW w:w="643" w:type="pct"/>
            <w:tcBorders>
              <w:top w:val="single" w:sz="4" w:space="0" w:color="auto"/>
              <w:left w:val="single" w:sz="4" w:space="0" w:color="auto"/>
              <w:bottom w:val="single" w:sz="4" w:space="0" w:color="auto"/>
              <w:right w:val="nil"/>
            </w:tcBorders>
            <w:shd w:val="clear" w:color="auto" w:fill="FFFFFF"/>
            <w:vAlign w:val="center"/>
          </w:tcPr>
          <w:p w14:paraId="51FC4E28" w14:textId="77777777" w:rsidR="003D5AA5" w:rsidRPr="002D6FDE" w:rsidRDefault="003D5AA5" w:rsidP="00C56F09">
            <w:pPr>
              <w:jc w:val="center"/>
            </w:pPr>
          </w:p>
        </w:tc>
        <w:tc>
          <w:tcPr>
            <w:tcW w:w="543" w:type="pct"/>
            <w:tcBorders>
              <w:top w:val="single" w:sz="4" w:space="0" w:color="auto"/>
              <w:left w:val="single" w:sz="4" w:space="0" w:color="auto"/>
              <w:bottom w:val="single" w:sz="4" w:space="0" w:color="auto"/>
              <w:right w:val="nil"/>
            </w:tcBorders>
            <w:shd w:val="clear" w:color="auto" w:fill="FFFFFF"/>
            <w:vAlign w:val="center"/>
          </w:tcPr>
          <w:p w14:paraId="574F332A" w14:textId="77777777" w:rsidR="003D5AA5" w:rsidRPr="002D6FDE" w:rsidRDefault="003D5AA5" w:rsidP="00C56F09">
            <w:pPr>
              <w:jc w:val="center"/>
            </w:pPr>
          </w:p>
        </w:tc>
        <w:tc>
          <w:tcPr>
            <w:tcW w:w="579" w:type="pct"/>
            <w:tcBorders>
              <w:top w:val="single" w:sz="4" w:space="0" w:color="auto"/>
              <w:left w:val="single" w:sz="4" w:space="0" w:color="auto"/>
              <w:bottom w:val="single" w:sz="4" w:space="0" w:color="auto"/>
              <w:right w:val="single" w:sz="4" w:space="0" w:color="auto"/>
            </w:tcBorders>
            <w:shd w:val="clear" w:color="auto" w:fill="FFFFFF"/>
            <w:vAlign w:val="center"/>
          </w:tcPr>
          <w:p w14:paraId="146ABBE9" w14:textId="77777777" w:rsidR="003D5AA5" w:rsidRPr="002D6FDE" w:rsidRDefault="003D5AA5" w:rsidP="00C56F09">
            <w:pPr>
              <w:jc w:val="center"/>
            </w:pPr>
          </w:p>
        </w:tc>
      </w:tr>
      <w:tr w:rsidR="001C6186" w:rsidRPr="002D6FDE" w14:paraId="5D37893B" w14:textId="77777777" w:rsidTr="003D5AA5">
        <w:tc>
          <w:tcPr>
            <w:tcW w:w="2865" w:type="pct"/>
            <w:gridSpan w:val="2"/>
            <w:tcBorders>
              <w:top w:val="single" w:sz="4" w:space="0" w:color="auto"/>
              <w:left w:val="single" w:sz="4" w:space="0" w:color="auto"/>
              <w:bottom w:val="single" w:sz="4" w:space="0" w:color="auto"/>
              <w:right w:val="nil"/>
            </w:tcBorders>
            <w:shd w:val="clear" w:color="auto" w:fill="FFFFFF"/>
            <w:vAlign w:val="center"/>
          </w:tcPr>
          <w:p w14:paraId="6654686E" w14:textId="77777777" w:rsidR="003D5AA5" w:rsidRPr="002D6FDE" w:rsidRDefault="003D5AA5" w:rsidP="00C56F09">
            <w:pPr>
              <w:jc w:val="center"/>
              <w:rPr>
                <w:b/>
              </w:rPr>
            </w:pPr>
            <w:r w:rsidRPr="002D6FDE">
              <w:rPr>
                <w:b/>
              </w:rPr>
              <w:t>TỔNG CỘNG NGUỒN VỐN (80=60+70)</w:t>
            </w:r>
          </w:p>
        </w:tc>
        <w:tc>
          <w:tcPr>
            <w:tcW w:w="369" w:type="pct"/>
            <w:tcBorders>
              <w:top w:val="single" w:sz="4" w:space="0" w:color="auto"/>
              <w:left w:val="single" w:sz="4" w:space="0" w:color="auto"/>
              <w:bottom w:val="single" w:sz="4" w:space="0" w:color="auto"/>
              <w:right w:val="nil"/>
            </w:tcBorders>
            <w:shd w:val="clear" w:color="auto" w:fill="FFFFFF"/>
            <w:vAlign w:val="center"/>
          </w:tcPr>
          <w:p w14:paraId="4F373ADF" w14:textId="77777777" w:rsidR="003D5AA5" w:rsidRPr="002D6FDE" w:rsidRDefault="003D5AA5" w:rsidP="00C56F09">
            <w:pPr>
              <w:jc w:val="center"/>
              <w:rPr>
                <w:b/>
              </w:rPr>
            </w:pPr>
            <w:r w:rsidRPr="002D6FDE">
              <w:rPr>
                <w:b/>
              </w:rPr>
              <w:t>80</w:t>
            </w:r>
          </w:p>
        </w:tc>
        <w:tc>
          <w:tcPr>
            <w:tcW w:w="643" w:type="pct"/>
            <w:tcBorders>
              <w:top w:val="single" w:sz="4" w:space="0" w:color="auto"/>
              <w:left w:val="single" w:sz="4" w:space="0" w:color="auto"/>
              <w:bottom w:val="single" w:sz="4" w:space="0" w:color="auto"/>
              <w:right w:val="nil"/>
            </w:tcBorders>
            <w:shd w:val="clear" w:color="auto" w:fill="FFFFFF"/>
            <w:vAlign w:val="center"/>
          </w:tcPr>
          <w:p w14:paraId="14DA60F8" w14:textId="77777777" w:rsidR="003D5AA5" w:rsidRPr="002D6FDE" w:rsidRDefault="003D5AA5" w:rsidP="00C56F09">
            <w:pPr>
              <w:jc w:val="center"/>
            </w:pPr>
          </w:p>
        </w:tc>
        <w:tc>
          <w:tcPr>
            <w:tcW w:w="543" w:type="pct"/>
            <w:tcBorders>
              <w:top w:val="single" w:sz="4" w:space="0" w:color="auto"/>
              <w:left w:val="single" w:sz="4" w:space="0" w:color="auto"/>
              <w:bottom w:val="single" w:sz="4" w:space="0" w:color="auto"/>
              <w:right w:val="nil"/>
            </w:tcBorders>
            <w:shd w:val="clear" w:color="auto" w:fill="FFFFFF"/>
            <w:vAlign w:val="center"/>
          </w:tcPr>
          <w:p w14:paraId="18C6C969" w14:textId="77777777" w:rsidR="003D5AA5" w:rsidRPr="002D6FDE" w:rsidRDefault="003D5AA5" w:rsidP="00C56F09">
            <w:pPr>
              <w:jc w:val="center"/>
            </w:pPr>
          </w:p>
        </w:tc>
        <w:tc>
          <w:tcPr>
            <w:tcW w:w="579" w:type="pct"/>
            <w:tcBorders>
              <w:top w:val="single" w:sz="4" w:space="0" w:color="auto"/>
              <w:left w:val="single" w:sz="4" w:space="0" w:color="auto"/>
              <w:bottom w:val="single" w:sz="4" w:space="0" w:color="auto"/>
              <w:right w:val="single" w:sz="4" w:space="0" w:color="auto"/>
            </w:tcBorders>
            <w:shd w:val="clear" w:color="auto" w:fill="FFFFFF"/>
            <w:vAlign w:val="center"/>
          </w:tcPr>
          <w:p w14:paraId="1D298748" w14:textId="77777777" w:rsidR="003D5AA5" w:rsidRPr="002D6FDE" w:rsidRDefault="003D5AA5" w:rsidP="00C56F09">
            <w:pPr>
              <w:jc w:val="center"/>
            </w:pP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52"/>
        <w:gridCol w:w="2952"/>
        <w:gridCol w:w="2952"/>
      </w:tblGrid>
      <w:tr w:rsidR="00627AF6" w:rsidRPr="002D6FDE" w14:paraId="356A823C" w14:textId="77777777" w:rsidTr="003D5AA5">
        <w:tc>
          <w:tcPr>
            <w:tcW w:w="2952" w:type="dxa"/>
          </w:tcPr>
          <w:p w14:paraId="135FBD33" w14:textId="77777777" w:rsidR="003D5AA5" w:rsidRPr="002D6FDE" w:rsidRDefault="003D5AA5" w:rsidP="00C56F09">
            <w:pPr>
              <w:jc w:val="center"/>
            </w:pPr>
            <w:r w:rsidRPr="002D6FDE">
              <w:br/>
            </w:r>
            <w:r w:rsidRPr="002D6FDE">
              <w:rPr>
                <w:b/>
              </w:rPr>
              <w:t>NGƯỜI LẬP BIỂU</w:t>
            </w:r>
            <w:r w:rsidRPr="002D6FDE">
              <w:br/>
            </w:r>
            <w:r w:rsidRPr="002D6FDE">
              <w:rPr>
                <w:i/>
              </w:rPr>
              <w:t>(Ký, họ tên)</w:t>
            </w:r>
          </w:p>
        </w:tc>
        <w:tc>
          <w:tcPr>
            <w:tcW w:w="2952" w:type="dxa"/>
          </w:tcPr>
          <w:p w14:paraId="5AE9F863" w14:textId="77777777" w:rsidR="003D5AA5" w:rsidRPr="002D6FDE" w:rsidRDefault="003D5AA5" w:rsidP="00C56F09">
            <w:pPr>
              <w:jc w:val="center"/>
            </w:pPr>
            <w:r w:rsidRPr="002D6FDE">
              <w:br/>
            </w:r>
            <w:r w:rsidRPr="002D6FDE">
              <w:rPr>
                <w:b/>
              </w:rPr>
              <w:t>KẾ TOÁN TRƯỞNG</w:t>
            </w:r>
            <w:r w:rsidRPr="002D6FDE">
              <w:rPr>
                <w:i/>
              </w:rPr>
              <w:t xml:space="preserve"> </w:t>
            </w:r>
            <w:r w:rsidRPr="002D6FDE">
              <w:rPr>
                <w:i/>
              </w:rPr>
              <w:br/>
              <w:t>(Ký, họ tên)</w:t>
            </w:r>
          </w:p>
        </w:tc>
        <w:tc>
          <w:tcPr>
            <w:tcW w:w="2952" w:type="dxa"/>
          </w:tcPr>
          <w:p w14:paraId="5CEAC3E8" w14:textId="77777777" w:rsidR="003D5AA5" w:rsidRPr="002D6FDE" w:rsidRDefault="003D5AA5" w:rsidP="00C56F09">
            <w:pPr>
              <w:jc w:val="center"/>
              <w:rPr>
                <w:i/>
              </w:rPr>
            </w:pPr>
            <w:r w:rsidRPr="002D6FDE">
              <w:rPr>
                <w:i/>
              </w:rPr>
              <w:t>Lập, ngày... tháng... năm....</w:t>
            </w:r>
            <w:r w:rsidRPr="002D6FDE">
              <w:t xml:space="preserve"> </w:t>
            </w:r>
            <w:r w:rsidRPr="002D6FDE">
              <w:br/>
            </w:r>
            <w:r w:rsidRPr="002D6FDE">
              <w:rPr>
                <w:b/>
              </w:rPr>
              <w:t>THỦ TRƯỞNG ĐƠN VỊ</w:t>
            </w:r>
            <w:r w:rsidRPr="002D6FDE">
              <w:br/>
            </w:r>
            <w:r w:rsidRPr="002D6FDE">
              <w:rPr>
                <w:i/>
              </w:rPr>
              <w:t>(Ký, họ tên, đóng dấu)</w:t>
            </w:r>
          </w:p>
        </w:tc>
      </w:tr>
    </w:tbl>
    <w:p w14:paraId="16703CFF" w14:textId="46208CC7" w:rsidR="003D5AA5" w:rsidRPr="002D6FDE" w:rsidRDefault="003D5AA5" w:rsidP="00C56F09">
      <w:pPr>
        <w:rPr>
          <w:b/>
        </w:rPr>
      </w:pPr>
    </w:p>
    <w:p w14:paraId="7399F0F7" w14:textId="436FFB72" w:rsidR="003D5AA5" w:rsidRPr="002D6FDE" w:rsidRDefault="003D5AA5" w:rsidP="003D5AA5">
      <w:pPr>
        <w:spacing w:before="120"/>
        <w:jc w:val="center"/>
        <w:rPr>
          <w:b/>
        </w:rPr>
      </w:pPr>
      <w:r w:rsidRPr="002D6FDE">
        <w:rPr>
          <w:b/>
          <w:bCs/>
          <w:noProof/>
        </w:rPr>
        <mc:AlternateContent>
          <mc:Choice Requires="wps">
            <w:drawing>
              <wp:anchor distT="0" distB="0" distL="114300" distR="114300" simplePos="0" relativeHeight="251663360" behindDoc="0" locked="0" layoutInCell="1" allowOverlap="1" wp14:anchorId="041A2802" wp14:editId="273B7612">
                <wp:simplePos x="0" y="0"/>
                <wp:positionH relativeFrom="column">
                  <wp:posOffset>4716780</wp:posOffset>
                </wp:positionH>
                <wp:positionV relativeFrom="paragraph">
                  <wp:posOffset>-167640</wp:posOffset>
                </wp:positionV>
                <wp:extent cx="2066925" cy="628650"/>
                <wp:effectExtent l="0" t="0" r="0" b="0"/>
                <wp:wrapNone/>
                <wp:docPr id="5" name="Text Box 5"/>
                <wp:cNvGraphicFramePr/>
                <a:graphic xmlns:a="http://schemas.openxmlformats.org/drawingml/2006/main">
                  <a:graphicData uri="http://schemas.microsoft.com/office/word/2010/wordprocessingShape">
                    <wps:wsp>
                      <wps:cNvSpPr txBox="1"/>
                      <wps:spPr>
                        <a:xfrm>
                          <a:off x="0" y="0"/>
                          <a:ext cx="2066925" cy="6286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6B9FE56" w14:textId="54C9B0E8" w:rsidR="002D6FDE" w:rsidRDefault="002D6FDE" w:rsidP="003D5AA5">
                            <w:pPr>
                              <w:spacing w:before="120"/>
                              <w:jc w:val="center"/>
                            </w:pPr>
                            <w:r>
                              <w:rPr>
                                <w:rFonts w:ascii="Arial" w:hAnsi="Arial" w:cs="Arial"/>
                                <w:b/>
                                <w:sz w:val="20"/>
                                <w:szCs w:val="20"/>
                              </w:rPr>
                              <w:t>Theo Mẫu B02/BCTC (</w:t>
                            </w:r>
                            <w:r>
                              <w:rPr>
                                <w:rFonts w:ascii="Arial" w:hAnsi="Arial" w:cs="Arial"/>
                                <w:i/>
                                <w:sz w:val="20"/>
                                <w:szCs w:val="20"/>
                              </w:rPr>
                              <w:t>Thông tư số 107/2017/TT-BTC ngày 10/10/2017 của Bộ Tài chính)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1A2802" id="Text Box 5" o:spid="_x0000_s1028" type="#_x0000_t202" style="position:absolute;left:0;text-align:left;margin-left:371.4pt;margin-top:-13.2pt;width:162.75pt;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" filled="f" stroked="f" strokeweight=".5pt">
                <v:textbox>
                  <w:txbxContent>
                    <w:p w14:paraId="26B9FE56" w14:textId="54C9B0E8" w:rsidR="002D6FDE" w:rsidRDefault="002D6FDE" w:rsidP="003D5AA5">
                      <w:pPr>
                        <w:spacing w:before="120"/>
                        <w:jc w:val="center"/>
                      </w:pPr>
                      <w:r>
                        <w:rPr>
                          <w:rFonts w:ascii="Arial" w:hAnsi="Arial" w:cs="Arial"/>
                          <w:b/>
                          <w:sz w:val="20"/>
                          <w:szCs w:val="20"/>
                        </w:rPr>
                        <w:t>Theo Mẫu B02/BCTC (</w:t>
                      </w:r>
                      <w:r>
                        <w:rPr>
                          <w:rFonts w:ascii="Arial" w:hAnsi="Arial" w:cs="Arial"/>
                          <w:i/>
                          <w:sz w:val="20"/>
                          <w:szCs w:val="20"/>
                        </w:rPr>
                        <w:t>Thông tư số 107/2017/TT-BTC ngày 10/10/2017 của Bộ Tài chính)</w:t>
                      </w:r>
                    </w:p>
                  </w:txbxContent>
                </v:textbox>
              </v:shape>
            </w:pict>
          </mc:Fallback>
        </mc:AlternateContent>
      </w:r>
      <w:r w:rsidRPr="002D6FDE">
        <w:rPr>
          <w:b/>
        </w:rPr>
        <w:t xml:space="preserve">BÁO CÁO KẾT QUẢ HOẠT ĐỘNG </w:t>
      </w:r>
    </w:p>
    <w:p w14:paraId="73BE3BDF" w14:textId="77777777" w:rsidR="003D5AA5" w:rsidRPr="002D6FDE" w:rsidRDefault="003D5AA5" w:rsidP="003D5AA5">
      <w:pPr>
        <w:spacing w:before="120"/>
        <w:jc w:val="center"/>
        <w:rPr>
          <w:i/>
        </w:rPr>
      </w:pPr>
      <w:r w:rsidRPr="002D6FDE">
        <w:rPr>
          <w:i/>
        </w:rPr>
        <w:t>Năm……………..</w:t>
      </w:r>
    </w:p>
    <w:p w14:paraId="640BDBDC" w14:textId="1CE1074D" w:rsidR="003D5AA5" w:rsidRPr="002D6FDE" w:rsidRDefault="003D5AA5" w:rsidP="003D5AA5">
      <w:pPr>
        <w:spacing w:before="120"/>
        <w:jc w:val="right"/>
        <w:rPr>
          <w:i/>
        </w:rPr>
      </w:pPr>
      <w:r w:rsidRPr="002D6FDE">
        <w:rPr>
          <w:i/>
        </w:rPr>
        <w:t>Đơn vị tính:</w:t>
      </w:r>
    </w:p>
    <w:tbl>
      <w:tblPr>
        <w:tblW w:w="5000" w:type="pct"/>
        <w:tblCellMar>
          <w:left w:w="0" w:type="dxa"/>
          <w:right w:w="0" w:type="dxa"/>
        </w:tblCellMar>
        <w:tblLook w:val="0000" w:firstRow="0" w:lastRow="0" w:firstColumn="0" w:lastColumn="0" w:noHBand="0" w:noVBand="0"/>
      </w:tblPr>
      <w:tblGrid>
        <w:gridCol w:w="760"/>
        <w:gridCol w:w="4980"/>
        <w:gridCol w:w="1099"/>
        <w:gridCol w:w="1227"/>
        <w:gridCol w:w="1174"/>
        <w:gridCol w:w="1073"/>
      </w:tblGrid>
      <w:tr w:rsidR="001C6186" w:rsidRPr="002D6FDE" w14:paraId="1379F996" w14:textId="77777777" w:rsidTr="003D5AA5">
        <w:tc>
          <w:tcPr>
            <w:tcW w:w="368" w:type="pct"/>
            <w:tcBorders>
              <w:top w:val="single" w:sz="4" w:space="0" w:color="auto"/>
              <w:left w:val="single" w:sz="4" w:space="0" w:color="auto"/>
              <w:bottom w:val="nil"/>
              <w:right w:val="nil"/>
            </w:tcBorders>
            <w:shd w:val="clear" w:color="auto" w:fill="FFFFFF"/>
            <w:vAlign w:val="center"/>
          </w:tcPr>
          <w:p w14:paraId="35FE7EE2" w14:textId="77777777" w:rsidR="003D5AA5" w:rsidRPr="002D6FDE" w:rsidRDefault="003D5AA5" w:rsidP="003D5AA5">
            <w:pPr>
              <w:spacing w:before="120"/>
              <w:jc w:val="center"/>
              <w:rPr>
                <w:b/>
              </w:rPr>
            </w:pPr>
            <w:r w:rsidRPr="002D6FDE">
              <w:rPr>
                <w:b/>
              </w:rPr>
              <w:t>STT</w:t>
            </w:r>
          </w:p>
        </w:tc>
        <w:tc>
          <w:tcPr>
            <w:tcW w:w="2414" w:type="pct"/>
            <w:tcBorders>
              <w:top w:val="single" w:sz="4" w:space="0" w:color="auto"/>
              <w:left w:val="single" w:sz="4" w:space="0" w:color="auto"/>
              <w:bottom w:val="nil"/>
              <w:right w:val="nil"/>
            </w:tcBorders>
            <w:shd w:val="clear" w:color="auto" w:fill="FFFFFF"/>
            <w:vAlign w:val="center"/>
          </w:tcPr>
          <w:p w14:paraId="7F567685" w14:textId="77777777" w:rsidR="003D5AA5" w:rsidRPr="002D6FDE" w:rsidRDefault="003D5AA5" w:rsidP="003D5AA5">
            <w:pPr>
              <w:spacing w:before="120"/>
              <w:jc w:val="center"/>
              <w:rPr>
                <w:b/>
              </w:rPr>
            </w:pPr>
            <w:r w:rsidRPr="002D6FDE">
              <w:rPr>
                <w:b/>
              </w:rPr>
              <w:t>Chỉ tiêu</w:t>
            </w:r>
          </w:p>
        </w:tc>
        <w:tc>
          <w:tcPr>
            <w:tcW w:w="533" w:type="pct"/>
            <w:tcBorders>
              <w:top w:val="single" w:sz="4" w:space="0" w:color="auto"/>
              <w:left w:val="single" w:sz="4" w:space="0" w:color="auto"/>
              <w:bottom w:val="nil"/>
              <w:right w:val="nil"/>
            </w:tcBorders>
            <w:shd w:val="clear" w:color="auto" w:fill="FFFFFF"/>
            <w:vAlign w:val="center"/>
          </w:tcPr>
          <w:p w14:paraId="330DC507" w14:textId="77777777" w:rsidR="003D5AA5" w:rsidRPr="002D6FDE" w:rsidRDefault="003D5AA5" w:rsidP="003D5AA5">
            <w:pPr>
              <w:spacing w:before="120"/>
              <w:jc w:val="center"/>
              <w:rPr>
                <w:b/>
              </w:rPr>
            </w:pPr>
            <w:r w:rsidRPr="002D6FDE">
              <w:rPr>
                <w:b/>
              </w:rPr>
              <w:t>Mã số</w:t>
            </w:r>
          </w:p>
        </w:tc>
        <w:tc>
          <w:tcPr>
            <w:tcW w:w="595" w:type="pct"/>
            <w:tcBorders>
              <w:top w:val="single" w:sz="4" w:space="0" w:color="auto"/>
              <w:left w:val="single" w:sz="4" w:space="0" w:color="auto"/>
              <w:bottom w:val="nil"/>
              <w:right w:val="nil"/>
            </w:tcBorders>
            <w:shd w:val="clear" w:color="auto" w:fill="FFFFFF"/>
            <w:vAlign w:val="center"/>
          </w:tcPr>
          <w:p w14:paraId="324C68FF" w14:textId="77777777" w:rsidR="003D5AA5" w:rsidRPr="002D6FDE" w:rsidRDefault="003D5AA5" w:rsidP="003D5AA5">
            <w:pPr>
              <w:spacing w:before="120"/>
              <w:jc w:val="center"/>
              <w:rPr>
                <w:b/>
              </w:rPr>
            </w:pPr>
            <w:r w:rsidRPr="002D6FDE">
              <w:rPr>
                <w:b/>
              </w:rPr>
              <w:t>Thuyết minh</w:t>
            </w:r>
          </w:p>
        </w:tc>
        <w:tc>
          <w:tcPr>
            <w:tcW w:w="569" w:type="pct"/>
            <w:tcBorders>
              <w:top w:val="single" w:sz="4" w:space="0" w:color="auto"/>
              <w:left w:val="single" w:sz="4" w:space="0" w:color="auto"/>
              <w:bottom w:val="nil"/>
              <w:right w:val="nil"/>
            </w:tcBorders>
            <w:shd w:val="clear" w:color="auto" w:fill="FFFFFF"/>
            <w:vAlign w:val="center"/>
          </w:tcPr>
          <w:p w14:paraId="3864D51B" w14:textId="77777777" w:rsidR="003D5AA5" w:rsidRPr="002D6FDE" w:rsidRDefault="003D5AA5" w:rsidP="003D5AA5">
            <w:pPr>
              <w:spacing w:before="120"/>
              <w:jc w:val="center"/>
              <w:rPr>
                <w:b/>
              </w:rPr>
            </w:pPr>
            <w:r w:rsidRPr="002D6FDE">
              <w:rPr>
                <w:b/>
              </w:rPr>
              <w:t>Năm nay</w:t>
            </w:r>
          </w:p>
        </w:tc>
        <w:tc>
          <w:tcPr>
            <w:tcW w:w="520" w:type="pct"/>
            <w:tcBorders>
              <w:top w:val="single" w:sz="4" w:space="0" w:color="auto"/>
              <w:left w:val="single" w:sz="4" w:space="0" w:color="auto"/>
              <w:bottom w:val="nil"/>
              <w:right w:val="single" w:sz="4" w:space="0" w:color="auto"/>
            </w:tcBorders>
            <w:shd w:val="clear" w:color="auto" w:fill="FFFFFF"/>
            <w:vAlign w:val="center"/>
          </w:tcPr>
          <w:p w14:paraId="0F5037D1" w14:textId="77777777" w:rsidR="003D5AA5" w:rsidRPr="002D6FDE" w:rsidRDefault="003D5AA5" w:rsidP="003D5AA5">
            <w:pPr>
              <w:spacing w:before="120"/>
              <w:jc w:val="center"/>
              <w:rPr>
                <w:b/>
              </w:rPr>
            </w:pPr>
            <w:r w:rsidRPr="002D6FDE">
              <w:rPr>
                <w:b/>
              </w:rPr>
              <w:t>Năm trước</w:t>
            </w:r>
          </w:p>
        </w:tc>
      </w:tr>
      <w:tr w:rsidR="001C6186" w:rsidRPr="002D6FDE" w14:paraId="1CFF86DB" w14:textId="77777777" w:rsidTr="003D5AA5">
        <w:tc>
          <w:tcPr>
            <w:tcW w:w="368" w:type="pct"/>
            <w:tcBorders>
              <w:top w:val="single" w:sz="4" w:space="0" w:color="auto"/>
              <w:left w:val="single" w:sz="4" w:space="0" w:color="auto"/>
              <w:bottom w:val="nil"/>
              <w:right w:val="nil"/>
            </w:tcBorders>
            <w:shd w:val="clear" w:color="auto" w:fill="FFFFFF"/>
            <w:vAlign w:val="center"/>
          </w:tcPr>
          <w:p w14:paraId="4968ACDC" w14:textId="77777777" w:rsidR="003D5AA5" w:rsidRPr="002D6FDE" w:rsidRDefault="003D5AA5" w:rsidP="003D5AA5">
            <w:pPr>
              <w:spacing w:before="120"/>
              <w:jc w:val="center"/>
            </w:pPr>
            <w:r w:rsidRPr="002D6FDE">
              <w:t>A</w:t>
            </w:r>
          </w:p>
        </w:tc>
        <w:tc>
          <w:tcPr>
            <w:tcW w:w="2414" w:type="pct"/>
            <w:tcBorders>
              <w:top w:val="single" w:sz="4" w:space="0" w:color="auto"/>
              <w:left w:val="single" w:sz="4" w:space="0" w:color="auto"/>
              <w:bottom w:val="nil"/>
              <w:right w:val="nil"/>
            </w:tcBorders>
            <w:shd w:val="clear" w:color="auto" w:fill="FFFFFF"/>
            <w:vAlign w:val="center"/>
          </w:tcPr>
          <w:p w14:paraId="4FBC44B2" w14:textId="77777777" w:rsidR="003D5AA5" w:rsidRPr="002D6FDE" w:rsidRDefault="003D5AA5" w:rsidP="003D5AA5">
            <w:pPr>
              <w:spacing w:before="120"/>
              <w:jc w:val="center"/>
            </w:pPr>
            <w:r w:rsidRPr="002D6FDE">
              <w:t>B</w:t>
            </w:r>
          </w:p>
        </w:tc>
        <w:tc>
          <w:tcPr>
            <w:tcW w:w="533" w:type="pct"/>
            <w:tcBorders>
              <w:top w:val="single" w:sz="4" w:space="0" w:color="auto"/>
              <w:left w:val="single" w:sz="4" w:space="0" w:color="auto"/>
              <w:bottom w:val="nil"/>
              <w:right w:val="nil"/>
            </w:tcBorders>
            <w:shd w:val="clear" w:color="auto" w:fill="FFFFFF"/>
            <w:vAlign w:val="center"/>
          </w:tcPr>
          <w:p w14:paraId="04A4332A" w14:textId="77777777" w:rsidR="003D5AA5" w:rsidRPr="002D6FDE" w:rsidRDefault="003D5AA5" w:rsidP="003D5AA5">
            <w:pPr>
              <w:spacing w:before="120"/>
              <w:jc w:val="center"/>
            </w:pPr>
            <w:r w:rsidRPr="002D6FDE">
              <w:t>C</w:t>
            </w:r>
          </w:p>
        </w:tc>
        <w:tc>
          <w:tcPr>
            <w:tcW w:w="595" w:type="pct"/>
            <w:tcBorders>
              <w:top w:val="single" w:sz="4" w:space="0" w:color="auto"/>
              <w:left w:val="single" w:sz="4" w:space="0" w:color="auto"/>
              <w:bottom w:val="nil"/>
              <w:right w:val="nil"/>
            </w:tcBorders>
            <w:shd w:val="clear" w:color="auto" w:fill="FFFFFF"/>
            <w:vAlign w:val="center"/>
          </w:tcPr>
          <w:p w14:paraId="2A4B8536" w14:textId="77777777" w:rsidR="003D5AA5" w:rsidRPr="002D6FDE" w:rsidRDefault="003D5AA5" w:rsidP="003D5AA5">
            <w:pPr>
              <w:spacing w:before="120"/>
              <w:jc w:val="center"/>
            </w:pPr>
            <w:r w:rsidRPr="002D6FDE">
              <w:t>D</w:t>
            </w:r>
          </w:p>
        </w:tc>
        <w:tc>
          <w:tcPr>
            <w:tcW w:w="569" w:type="pct"/>
            <w:tcBorders>
              <w:top w:val="single" w:sz="4" w:space="0" w:color="auto"/>
              <w:left w:val="single" w:sz="4" w:space="0" w:color="auto"/>
              <w:bottom w:val="nil"/>
              <w:right w:val="nil"/>
            </w:tcBorders>
            <w:shd w:val="clear" w:color="auto" w:fill="FFFFFF"/>
            <w:vAlign w:val="center"/>
          </w:tcPr>
          <w:p w14:paraId="2E422FE0" w14:textId="77777777" w:rsidR="003D5AA5" w:rsidRPr="002D6FDE" w:rsidRDefault="003D5AA5" w:rsidP="003D5AA5">
            <w:pPr>
              <w:spacing w:before="120"/>
              <w:jc w:val="center"/>
            </w:pPr>
            <w:r w:rsidRPr="002D6FDE">
              <w:t>1</w:t>
            </w:r>
          </w:p>
        </w:tc>
        <w:tc>
          <w:tcPr>
            <w:tcW w:w="520" w:type="pct"/>
            <w:tcBorders>
              <w:top w:val="single" w:sz="4" w:space="0" w:color="auto"/>
              <w:left w:val="single" w:sz="4" w:space="0" w:color="auto"/>
              <w:bottom w:val="nil"/>
              <w:right w:val="single" w:sz="4" w:space="0" w:color="auto"/>
            </w:tcBorders>
            <w:shd w:val="clear" w:color="auto" w:fill="FFFFFF"/>
            <w:vAlign w:val="center"/>
          </w:tcPr>
          <w:p w14:paraId="3C337440" w14:textId="77777777" w:rsidR="003D5AA5" w:rsidRPr="002D6FDE" w:rsidRDefault="003D5AA5" w:rsidP="003D5AA5">
            <w:pPr>
              <w:spacing w:before="120"/>
              <w:jc w:val="center"/>
            </w:pPr>
            <w:r w:rsidRPr="002D6FDE">
              <w:t>2</w:t>
            </w:r>
          </w:p>
        </w:tc>
      </w:tr>
      <w:tr w:rsidR="001C6186" w:rsidRPr="002D6FDE" w14:paraId="1EC729E8" w14:textId="77777777" w:rsidTr="003D5AA5">
        <w:tc>
          <w:tcPr>
            <w:tcW w:w="368" w:type="pct"/>
            <w:tcBorders>
              <w:top w:val="single" w:sz="4" w:space="0" w:color="auto"/>
              <w:left w:val="single" w:sz="4" w:space="0" w:color="auto"/>
              <w:bottom w:val="nil"/>
              <w:right w:val="nil"/>
            </w:tcBorders>
            <w:shd w:val="clear" w:color="auto" w:fill="FFFFFF"/>
            <w:vAlign w:val="center"/>
          </w:tcPr>
          <w:p w14:paraId="11E53D9A" w14:textId="77777777" w:rsidR="003D5AA5" w:rsidRPr="002D6FDE" w:rsidRDefault="003D5AA5" w:rsidP="003D5AA5">
            <w:pPr>
              <w:spacing w:before="120"/>
              <w:jc w:val="center"/>
              <w:rPr>
                <w:b/>
              </w:rPr>
            </w:pPr>
            <w:r w:rsidRPr="002D6FDE">
              <w:rPr>
                <w:b/>
              </w:rPr>
              <w:t>I</w:t>
            </w:r>
          </w:p>
        </w:tc>
        <w:tc>
          <w:tcPr>
            <w:tcW w:w="2414" w:type="pct"/>
            <w:tcBorders>
              <w:top w:val="single" w:sz="4" w:space="0" w:color="auto"/>
              <w:left w:val="single" w:sz="4" w:space="0" w:color="auto"/>
              <w:bottom w:val="nil"/>
              <w:right w:val="nil"/>
            </w:tcBorders>
            <w:shd w:val="clear" w:color="auto" w:fill="FFFFFF"/>
            <w:vAlign w:val="center"/>
          </w:tcPr>
          <w:p w14:paraId="2278FFB5" w14:textId="77777777" w:rsidR="003D5AA5" w:rsidRPr="002D6FDE" w:rsidRDefault="003D5AA5" w:rsidP="003D5AA5">
            <w:pPr>
              <w:spacing w:before="120"/>
              <w:rPr>
                <w:b/>
              </w:rPr>
            </w:pPr>
            <w:r w:rsidRPr="002D6FDE">
              <w:rPr>
                <w:b/>
              </w:rPr>
              <w:t>Hoạt động hành chính, sự nghiệp</w:t>
            </w:r>
          </w:p>
        </w:tc>
        <w:tc>
          <w:tcPr>
            <w:tcW w:w="533" w:type="pct"/>
            <w:tcBorders>
              <w:top w:val="single" w:sz="4" w:space="0" w:color="auto"/>
              <w:left w:val="single" w:sz="4" w:space="0" w:color="auto"/>
              <w:bottom w:val="nil"/>
              <w:right w:val="nil"/>
            </w:tcBorders>
            <w:shd w:val="clear" w:color="auto" w:fill="FFFFFF"/>
            <w:vAlign w:val="center"/>
          </w:tcPr>
          <w:p w14:paraId="16F69687" w14:textId="77777777" w:rsidR="003D5AA5" w:rsidRPr="002D6FDE" w:rsidRDefault="003D5AA5" w:rsidP="003D5AA5">
            <w:pPr>
              <w:spacing w:before="120"/>
              <w:jc w:val="center"/>
              <w:rPr>
                <w:b/>
              </w:rPr>
            </w:pPr>
          </w:p>
        </w:tc>
        <w:tc>
          <w:tcPr>
            <w:tcW w:w="595" w:type="pct"/>
            <w:tcBorders>
              <w:top w:val="single" w:sz="4" w:space="0" w:color="auto"/>
              <w:left w:val="single" w:sz="4" w:space="0" w:color="auto"/>
              <w:bottom w:val="nil"/>
              <w:right w:val="nil"/>
            </w:tcBorders>
            <w:shd w:val="clear" w:color="auto" w:fill="FFFFFF"/>
            <w:vAlign w:val="center"/>
          </w:tcPr>
          <w:p w14:paraId="0CF96F5F" w14:textId="77777777" w:rsidR="003D5AA5" w:rsidRPr="002D6FDE" w:rsidRDefault="003D5AA5" w:rsidP="003D5AA5">
            <w:pPr>
              <w:spacing w:before="120"/>
              <w:jc w:val="center"/>
              <w:rPr>
                <w:b/>
              </w:rPr>
            </w:pPr>
          </w:p>
        </w:tc>
        <w:tc>
          <w:tcPr>
            <w:tcW w:w="569" w:type="pct"/>
            <w:tcBorders>
              <w:top w:val="single" w:sz="4" w:space="0" w:color="auto"/>
              <w:left w:val="single" w:sz="4" w:space="0" w:color="auto"/>
              <w:bottom w:val="nil"/>
              <w:right w:val="nil"/>
            </w:tcBorders>
            <w:shd w:val="clear" w:color="auto" w:fill="FFFFFF"/>
            <w:vAlign w:val="center"/>
          </w:tcPr>
          <w:p w14:paraId="58323713" w14:textId="77777777" w:rsidR="003D5AA5" w:rsidRPr="002D6FDE" w:rsidRDefault="003D5AA5" w:rsidP="003D5AA5">
            <w:pPr>
              <w:spacing w:before="120"/>
              <w:jc w:val="center"/>
              <w:rPr>
                <w:b/>
              </w:rPr>
            </w:pPr>
          </w:p>
        </w:tc>
        <w:tc>
          <w:tcPr>
            <w:tcW w:w="520" w:type="pct"/>
            <w:tcBorders>
              <w:top w:val="single" w:sz="4" w:space="0" w:color="auto"/>
              <w:left w:val="single" w:sz="4" w:space="0" w:color="auto"/>
              <w:bottom w:val="nil"/>
              <w:right w:val="single" w:sz="4" w:space="0" w:color="auto"/>
            </w:tcBorders>
            <w:shd w:val="clear" w:color="auto" w:fill="FFFFFF"/>
            <w:vAlign w:val="center"/>
          </w:tcPr>
          <w:p w14:paraId="1977AA26" w14:textId="77777777" w:rsidR="003D5AA5" w:rsidRPr="002D6FDE" w:rsidRDefault="003D5AA5" w:rsidP="003D5AA5">
            <w:pPr>
              <w:spacing w:before="120"/>
              <w:jc w:val="center"/>
              <w:rPr>
                <w:b/>
              </w:rPr>
            </w:pPr>
          </w:p>
        </w:tc>
      </w:tr>
      <w:tr w:rsidR="001C6186" w:rsidRPr="002D6FDE" w14:paraId="448A429F" w14:textId="77777777" w:rsidTr="003D5AA5">
        <w:tc>
          <w:tcPr>
            <w:tcW w:w="368" w:type="pct"/>
            <w:tcBorders>
              <w:top w:val="nil"/>
              <w:left w:val="single" w:sz="4" w:space="0" w:color="auto"/>
              <w:bottom w:val="nil"/>
              <w:right w:val="nil"/>
            </w:tcBorders>
            <w:shd w:val="clear" w:color="auto" w:fill="FFFFFF"/>
            <w:vAlign w:val="center"/>
          </w:tcPr>
          <w:p w14:paraId="599F624D" w14:textId="77777777" w:rsidR="003D5AA5" w:rsidRPr="002D6FDE" w:rsidRDefault="003D5AA5" w:rsidP="003D5AA5">
            <w:pPr>
              <w:spacing w:before="120"/>
              <w:jc w:val="center"/>
            </w:pPr>
            <w:r w:rsidRPr="002D6FDE">
              <w:t>1</w:t>
            </w:r>
          </w:p>
        </w:tc>
        <w:tc>
          <w:tcPr>
            <w:tcW w:w="2414" w:type="pct"/>
            <w:tcBorders>
              <w:top w:val="single" w:sz="4" w:space="0" w:color="auto"/>
              <w:left w:val="single" w:sz="4" w:space="0" w:color="auto"/>
              <w:bottom w:val="nil"/>
              <w:right w:val="nil"/>
            </w:tcBorders>
            <w:shd w:val="clear" w:color="auto" w:fill="FFFFFF"/>
            <w:vAlign w:val="center"/>
          </w:tcPr>
          <w:p w14:paraId="528B0694" w14:textId="77777777" w:rsidR="003D5AA5" w:rsidRPr="002D6FDE" w:rsidRDefault="003D5AA5" w:rsidP="003D5AA5">
            <w:pPr>
              <w:spacing w:before="120"/>
            </w:pPr>
            <w:r w:rsidRPr="002D6FDE">
              <w:t>Doanh thu (01=02+03+04)</w:t>
            </w:r>
          </w:p>
        </w:tc>
        <w:tc>
          <w:tcPr>
            <w:tcW w:w="533" w:type="pct"/>
            <w:tcBorders>
              <w:top w:val="single" w:sz="4" w:space="0" w:color="auto"/>
              <w:left w:val="single" w:sz="4" w:space="0" w:color="auto"/>
              <w:bottom w:val="nil"/>
              <w:right w:val="nil"/>
            </w:tcBorders>
            <w:shd w:val="clear" w:color="auto" w:fill="FFFFFF"/>
            <w:vAlign w:val="center"/>
          </w:tcPr>
          <w:p w14:paraId="3A88371B" w14:textId="77777777" w:rsidR="003D5AA5" w:rsidRPr="002D6FDE" w:rsidRDefault="003D5AA5" w:rsidP="003D5AA5">
            <w:pPr>
              <w:spacing w:before="120"/>
              <w:jc w:val="center"/>
            </w:pPr>
            <w:r w:rsidRPr="002D6FDE">
              <w:t>01</w:t>
            </w:r>
          </w:p>
        </w:tc>
        <w:tc>
          <w:tcPr>
            <w:tcW w:w="595" w:type="pct"/>
            <w:tcBorders>
              <w:top w:val="single" w:sz="4" w:space="0" w:color="auto"/>
              <w:left w:val="single" w:sz="4" w:space="0" w:color="auto"/>
              <w:bottom w:val="nil"/>
              <w:right w:val="nil"/>
            </w:tcBorders>
            <w:shd w:val="clear" w:color="auto" w:fill="FFFFFF"/>
            <w:vAlign w:val="center"/>
          </w:tcPr>
          <w:p w14:paraId="16B6CA66" w14:textId="77777777" w:rsidR="003D5AA5" w:rsidRPr="002D6FDE" w:rsidRDefault="003D5AA5" w:rsidP="003D5AA5">
            <w:pPr>
              <w:spacing w:before="120"/>
              <w:jc w:val="center"/>
            </w:pPr>
          </w:p>
        </w:tc>
        <w:tc>
          <w:tcPr>
            <w:tcW w:w="569" w:type="pct"/>
            <w:tcBorders>
              <w:top w:val="single" w:sz="4" w:space="0" w:color="auto"/>
              <w:left w:val="single" w:sz="4" w:space="0" w:color="auto"/>
              <w:bottom w:val="nil"/>
              <w:right w:val="nil"/>
            </w:tcBorders>
            <w:shd w:val="clear" w:color="auto" w:fill="FFFFFF"/>
            <w:vAlign w:val="center"/>
          </w:tcPr>
          <w:p w14:paraId="7D7F5862" w14:textId="77777777" w:rsidR="003D5AA5" w:rsidRPr="002D6FDE" w:rsidRDefault="003D5AA5" w:rsidP="003D5AA5">
            <w:pPr>
              <w:spacing w:before="120"/>
              <w:jc w:val="center"/>
            </w:pPr>
          </w:p>
        </w:tc>
        <w:tc>
          <w:tcPr>
            <w:tcW w:w="520" w:type="pct"/>
            <w:tcBorders>
              <w:top w:val="single" w:sz="4" w:space="0" w:color="auto"/>
              <w:left w:val="single" w:sz="4" w:space="0" w:color="auto"/>
              <w:bottom w:val="nil"/>
              <w:right w:val="single" w:sz="4" w:space="0" w:color="auto"/>
            </w:tcBorders>
            <w:shd w:val="clear" w:color="auto" w:fill="FFFFFF"/>
            <w:vAlign w:val="center"/>
          </w:tcPr>
          <w:p w14:paraId="196EA3AF" w14:textId="77777777" w:rsidR="003D5AA5" w:rsidRPr="002D6FDE" w:rsidRDefault="003D5AA5" w:rsidP="003D5AA5">
            <w:pPr>
              <w:spacing w:before="120"/>
              <w:jc w:val="center"/>
            </w:pPr>
          </w:p>
        </w:tc>
      </w:tr>
      <w:tr w:rsidR="001C6186" w:rsidRPr="002D6FDE" w14:paraId="56E0BE2C" w14:textId="77777777" w:rsidTr="003D5AA5">
        <w:tc>
          <w:tcPr>
            <w:tcW w:w="368" w:type="pct"/>
            <w:tcBorders>
              <w:top w:val="single" w:sz="4" w:space="0" w:color="auto"/>
              <w:left w:val="single" w:sz="4" w:space="0" w:color="auto"/>
              <w:bottom w:val="nil"/>
              <w:right w:val="nil"/>
            </w:tcBorders>
            <w:shd w:val="clear" w:color="auto" w:fill="FFFFFF"/>
            <w:vAlign w:val="center"/>
          </w:tcPr>
          <w:p w14:paraId="072AA3A2" w14:textId="77777777" w:rsidR="003D5AA5" w:rsidRPr="002D6FDE" w:rsidRDefault="003D5AA5" w:rsidP="003D5AA5">
            <w:pPr>
              <w:spacing w:before="120"/>
              <w:jc w:val="center"/>
            </w:pPr>
          </w:p>
        </w:tc>
        <w:tc>
          <w:tcPr>
            <w:tcW w:w="2414" w:type="pct"/>
            <w:tcBorders>
              <w:top w:val="single" w:sz="4" w:space="0" w:color="auto"/>
              <w:left w:val="single" w:sz="4" w:space="0" w:color="auto"/>
              <w:bottom w:val="nil"/>
              <w:right w:val="nil"/>
            </w:tcBorders>
            <w:shd w:val="clear" w:color="auto" w:fill="FFFFFF"/>
            <w:vAlign w:val="center"/>
          </w:tcPr>
          <w:p w14:paraId="09D4377A" w14:textId="77777777" w:rsidR="003D5AA5" w:rsidRPr="002D6FDE" w:rsidRDefault="003D5AA5" w:rsidP="003D5AA5">
            <w:pPr>
              <w:spacing w:before="120"/>
            </w:pPr>
            <w:r w:rsidRPr="002D6FDE">
              <w:t>a. Từ NSNN cấp</w:t>
            </w:r>
          </w:p>
        </w:tc>
        <w:tc>
          <w:tcPr>
            <w:tcW w:w="533" w:type="pct"/>
            <w:tcBorders>
              <w:top w:val="single" w:sz="4" w:space="0" w:color="auto"/>
              <w:left w:val="single" w:sz="4" w:space="0" w:color="auto"/>
              <w:bottom w:val="nil"/>
              <w:right w:val="nil"/>
            </w:tcBorders>
            <w:shd w:val="clear" w:color="auto" w:fill="FFFFFF"/>
            <w:vAlign w:val="center"/>
          </w:tcPr>
          <w:p w14:paraId="2D60EA96" w14:textId="77777777" w:rsidR="003D5AA5" w:rsidRPr="002D6FDE" w:rsidRDefault="003D5AA5" w:rsidP="003D5AA5">
            <w:pPr>
              <w:spacing w:before="120"/>
              <w:jc w:val="center"/>
            </w:pPr>
            <w:r w:rsidRPr="002D6FDE">
              <w:t>02</w:t>
            </w:r>
          </w:p>
        </w:tc>
        <w:tc>
          <w:tcPr>
            <w:tcW w:w="595" w:type="pct"/>
            <w:tcBorders>
              <w:top w:val="single" w:sz="4" w:space="0" w:color="auto"/>
              <w:left w:val="single" w:sz="4" w:space="0" w:color="auto"/>
              <w:bottom w:val="nil"/>
              <w:right w:val="nil"/>
            </w:tcBorders>
            <w:shd w:val="clear" w:color="auto" w:fill="FFFFFF"/>
            <w:vAlign w:val="center"/>
          </w:tcPr>
          <w:p w14:paraId="7A1436DC" w14:textId="77777777" w:rsidR="003D5AA5" w:rsidRPr="002D6FDE" w:rsidRDefault="003D5AA5" w:rsidP="003D5AA5">
            <w:pPr>
              <w:spacing w:before="120"/>
              <w:jc w:val="center"/>
            </w:pPr>
          </w:p>
        </w:tc>
        <w:tc>
          <w:tcPr>
            <w:tcW w:w="569" w:type="pct"/>
            <w:tcBorders>
              <w:top w:val="single" w:sz="4" w:space="0" w:color="auto"/>
              <w:left w:val="single" w:sz="4" w:space="0" w:color="auto"/>
              <w:bottom w:val="nil"/>
              <w:right w:val="nil"/>
            </w:tcBorders>
            <w:shd w:val="clear" w:color="auto" w:fill="FFFFFF"/>
            <w:vAlign w:val="center"/>
          </w:tcPr>
          <w:p w14:paraId="748982DD" w14:textId="77777777" w:rsidR="003D5AA5" w:rsidRPr="002D6FDE" w:rsidRDefault="003D5AA5" w:rsidP="003D5AA5">
            <w:pPr>
              <w:spacing w:before="120"/>
              <w:jc w:val="center"/>
            </w:pPr>
          </w:p>
        </w:tc>
        <w:tc>
          <w:tcPr>
            <w:tcW w:w="520" w:type="pct"/>
            <w:tcBorders>
              <w:top w:val="single" w:sz="4" w:space="0" w:color="auto"/>
              <w:left w:val="single" w:sz="4" w:space="0" w:color="auto"/>
              <w:bottom w:val="nil"/>
              <w:right w:val="single" w:sz="4" w:space="0" w:color="auto"/>
            </w:tcBorders>
            <w:shd w:val="clear" w:color="auto" w:fill="FFFFFF"/>
            <w:vAlign w:val="center"/>
          </w:tcPr>
          <w:p w14:paraId="5A6E5C88" w14:textId="77777777" w:rsidR="003D5AA5" w:rsidRPr="002D6FDE" w:rsidRDefault="003D5AA5" w:rsidP="003D5AA5">
            <w:pPr>
              <w:spacing w:before="120"/>
              <w:jc w:val="center"/>
            </w:pPr>
          </w:p>
        </w:tc>
      </w:tr>
      <w:tr w:rsidR="001C6186" w:rsidRPr="002D6FDE" w14:paraId="3D37091E" w14:textId="77777777" w:rsidTr="003D5AA5">
        <w:tc>
          <w:tcPr>
            <w:tcW w:w="368" w:type="pct"/>
            <w:tcBorders>
              <w:top w:val="single" w:sz="4" w:space="0" w:color="auto"/>
              <w:left w:val="single" w:sz="4" w:space="0" w:color="auto"/>
              <w:bottom w:val="nil"/>
              <w:right w:val="nil"/>
            </w:tcBorders>
            <w:shd w:val="clear" w:color="auto" w:fill="FFFFFF"/>
            <w:vAlign w:val="center"/>
          </w:tcPr>
          <w:p w14:paraId="06EC85FD" w14:textId="77777777" w:rsidR="003D5AA5" w:rsidRPr="002D6FDE" w:rsidRDefault="003D5AA5" w:rsidP="003D5AA5">
            <w:pPr>
              <w:spacing w:before="120"/>
              <w:jc w:val="center"/>
            </w:pPr>
          </w:p>
        </w:tc>
        <w:tc>
          <w:tcPr>
            <w:tcW w:w="2414" w:type="pct"/>
            <w:tcBorders>
              <w:top w:val="single" w:sz="4" w:space="0" w:color="auto"/>
              <w:left w:val="single" w:sz="4" w:space="0" w:color="auto"/>
              <w:bottom w:val="nil"/>
              <w:right w:val="nil"/>
            </w:tcBorders>
            <w:shd w:val="clear" w:color="auto" w:fill="FFFFFF"/>
            <w:vAlign w:val="center"/>
          </w:tcPr>
          <w:p w14:paraId="3ADCF2E2" w14:textId="77777777" w:rsidR="003D5AA5" w:rsidRPr="002D6FDE" w:rsidRDefault="003D5AA5" w:rsidP="003D5AA5">
            <w:pPr>
              <w:spacing w:before="120"/>
            </w:pPr>
            <w:r w:rsidRPr="002D6FDE">
              <w:t>b. Từ nguồn viện trợ, vay nợ nước ngoài</w:t>
            </w:r>
          </w:p>
        </w:tc>
        <w:tc>
          <w:tcPr>
            <w:tcW w:w="533" w:type="pct"/>
            <w:tcBorders>
              <w:top w:val="single" w:sz="4" w:space="0" w:color="auto"/>
              <w:left w:val="single" w:sz="4" w:space="0" w:color="auto"/>
              <w:bottom w:val="nil"/>
              <w:right w:val="nil"/>
            </w:tcBorders>
            <w:shd w:val="clear" w:color="auto" w:fill="FFFFFF"/>
            <w:vAlign w:val="center"/>
          </w:tcPr>
          <w:p w14:paraId="495E95E0" w14:textId="77777777" w:rsidR="003D5AA5" w:rsidRPr="002D6FDE" w:rsidRDefault="003D5AA5" w:rsidP="003D5AA5">
            <w:pPr>
              <w:spacing w:before="120"/>
              <w:jc w:val="center"/>
            </w:pPr>
            <w:r w:rsidRPr="002D6FDE">
              <w:t>03</w:t>
            </w:r>
          </w:p>
        </w:tc>
        <w:tc>
          <w:tcPr>
            <w:tcW w:w="595" w:type="pct"/>
            <w:tcBorders>
              <w:top w:val="single" w:sz="4" w:space="0" w:color="auto"/>
              <w:left w:val="single" w:sz="4" w:space="0" w:color="auto"/>
              <w:bottom w:val="nil"/>
              <w:right w:val="nil"/>
            </w:tcBorders>
            <w:shd w:val="clear" w:color="auto" w:fill="FFFFFF"/>
            <w:vAlign w:val="center"/>
          </w:tcPr>
          <w:p w14:paraId="4CA8A10B" w14:textId="77777777" w:rsidR="003D5AA5" w:rsidRPr="002D6FDE" w:rsidRDefault="003D5AA5" w:rsidP="003D5AA5">
            <w:pPr>
              <w:spacing w:before="120"/>
              <w:jc w:val="center"/>
            </w:pPr>
          </w:p>
        </w:tc>
        <w:tc>
          <w:tcPr>
            <w:tcW w:w="569" w:type="pct"/>
            <w:tcBorders>
              <w:top w:val="single" w:sz="4" w:space="0" w:color="auto"/>
              <w:left w:val="single" w:sz="4" w:space="0" w:color="auto"/>
              <w:bottom w:val="nil"/>
              <w:right w:val="nil"/>
            </w:tcBorders>
            <w:shd w:val="clear" w:color="auto" w:fill="FFFFFF"/>
            <w:vAlign w:val="center"/>
          </w:tcPr>
          <w:p w14:paraId="7C3707B2" w14:textId="77777777" w:rsidR="003D5AA5" w:rsidRPr="002D6FDE" w:rsidRDefault="003D5AA5" w:rsidP="003D5AA5">
            <w:pPr>
              <w:spacing w:before="120"/>
              <w:jc w:val="center"/>
            </w:pPr>
          </w:p>
        </w:tc>
        <w:tc>
          <w:tcPr>
            <w:tcW w:w="520" w:type="pct"/>
            <w:tcBorders>
              <w:top w:val="single" w:sz="4" w:space="0" w:color="auto"/>
              <w:left w:val="single" w:sz="4" w:space="0" w:color="auto"/>
              <w:bottom w:val="nil"/>
              <w:right w:val="single" w:sz="4" w:space="0" w:color="auto"/>
            </w:tcBorders>
            <w:shd w:val="clear" w:color="auto" w:fill="FFFFFF"/>
            <w:vAlign w:val="center"/>
          </w:tcPr>
          <w:p w14:paraId="662F3CA9" w14:textId="77777777" w:rsidR="003D5AA5" w:rsidRPr="002D6FDE" w:rsidRDefault="003D5AA5" w:rsidP="003D5AA5">
            <w:pPr>
              <w:spacing w:before="120"/>
              <w:jc w:val="center"/>
            </w:pPr>
          </w:p>
        </w:tc>
      </w:tr>
      <w:tr w:rsidR="001C6186" w:rsidRPr="002D6FDE" w14:paraId="279DC0EB" w14:textId="77777777" w:rsidTr="003D5AA5">
        <w:tc>
          <w:tcPr>
            <w:tcW w:w="368" w:type="pct"/>
            <w:tcBorders>
              <w:top w:val="single" w:sz="4" w:space="0" w:color="auto"/>
              <w:left w:val="single" w:sz="4" w:space="0" w:color="auto"/>
              <w:bottom w:val="nil"/>
              <w:right w:val="nil"/>
            </w:tcBorders>
            <w:shd w:val="clear" w:color="auto" w:fill="FFFFFF"/>
            <w:vAlign w:val="center"/>
          </w:tcPr>
          <w:p w14:paraId="0365A90E" w14:textId="77777777" w:rsidR="003D5AA5" w:rsidRPr="002D6FDE" w:rsidRDefault="003D5AA5" w:rsidP="003D5AA5">
            <w:pPr>
              <w:spacing w:before="120"/>
              <w:jc w:val="center"/>
            </w:pPr>
          </w:p>
        </w:tc>
        <w:tc>
          <w:tcPr>
            <w:tcW w:w="2414" w:type="pct"/>
            <w:tcBorders>
              <w:top w:val="single" w:sz="4" w:space="0" w:color="auto"/>
              <w:left w:val="single" w:sz="4" w:space="0" w:color="auto"/>
              <w:bottom w:val="nil"/>
              <w:right w:val="nil"/>
            </w:tcBorders>
            <w:shd w:val="clear" w:color="auto" w:fill="FFFFFF"/>
            <w:vAlign w:val="center"/>
          </w:tcPr>
          <w:p w14:paraId="6E1339CD" w14:textId="77777777" w:rsidR="003D5AA5" w:rsidRPr="002D6FDE" w:rsidRDefault="003D5AA5" w:rsidP="003D5AA5">
            <w:pPr>
              <w:spacing w:before="120"/>
            </w:pPr>
            <w:r w:rsidRPr="002D6FDE">
              <w:t>c. Từ nguồn phí được khấu trừ, để lại</w:t>
            </w:r>
          </w:p>
        </w:tc>
        <w:tc>
          <w:tcPr>
            <w:tcW w:w="533" w:type="pct"/>
            <w:tcBorders>
              <w:top w:val="single" w:sz="4" w:space="0" w:color="auto"/>
              <w:left w:val="single" w:sz="4" w:space="0" w:color="auto"/>
              <w:bottom w:val="nil"/>
              <w:right w:val="nil"/>
            </w:tcBorders>
            <w:shd w:val="clear" w:color="auto" w:fill="FFFFFF"/>
            <w:vAlign w:val="center"/>
          </w:tcPr>
          <w:p w14:paraId="729D64C1" w14:textId="77777777" w:rsidR="003D5AA5" w:rsidRPr="002D6FDE" w:rsidRDefault="003D5AA5" w:rsidP="003D5AA5">
            <w:pPr>
              <w:spacing w:before="120"/>
              <w:jc w:val="center"/>
            </w:pPr>
            <w:r w:rsidRPr="002D6FDE">
              <w:t>04</w:t>
            </w:r>
          </w:p>
        </w:tc>
        <w:tc>
          <w:tcPr>
            <w:tcW w:w="595" w:type="pct"/>
            <w:tcBorders>
              <w:top w:val="single" w:sz="4" w:space="0" w:color="auto"/>
              <w:left w:val="single" w:sz="4" w:space="0" w:color="auto"/>
              <w:bottom w:val="nil"/>
              <w:right w:val="nil"/>
            </w:tcBorders>
            <w:shd w:val="clear" w:color="auto" w:fill="FFFFFF"/>
            <w:vAlign w:val="center"/>
          </w:tcPr>
          <w:p w14:paraId="1B2F46E9" w14:textId="77777777" w:rsidR="003D5AA5" w:rsidRPr="002D6FDE" w:rsidRDefault="003D5AA5" w:rsidP="003D5AA5">
            <w:pPr>
              <w:spacing w:before="120"/>
              <w:jc w:val="center"/>
            </w:pPr>
          </w:p>
        </w:tc>
        <w:tc>
          <w:tcPr>
            <w:tcW w:w="569" w:type="pct"/>
            <w:tcBorders>
              <w:top w:val="single" w:sz="4" w:space="0" w:color="auto"/>
              <w:left w:val="single" w:sz="4" w:space="0" w:color="auto"/>
              <w:bottom w:val="nil"/>
              <w:right w:val="nil"/>
            </w:tcBorders>
            <w:shd w:val="clear" w:color="auto" w:fill="FFFFFF"/>
            <w:vAlign w:val="center"/>
          </w:tcPr>
          <w:p w14:paraId="7FC029CA" w14:textId="77777777" w:rsidR="003D5AA5" w:rsidRPr="002D6FDE" w:rsidRDefault="003D5AA5" w:rsidP="003D5AA5">
            <w:pPr>
              <w:spacing w:before="120"/>
              <w:jc w:val="center"/>
            </w:pPr>
          </w:p>
        </w:tc>
        <w:tc>
          <w:tcPr>
            <w:tcW w:w="520" w:type="pct"/>
            <w:tcBorders>
              <w:top w:val="single" w:sz="4" w:space="0" w:color="auto"/>
              <w:left w:val="single" w:sz="4" w:space="0" w:color="auto"/>
              <w:bottom w:val="nil"/>
              <w:right w:val="single" w:sz="4" w:space="0" w:color="auto"/>
            </w:tcBorders>
            <w:shd w:val="clear" w:color="auto" w:fill="FFFFFF"/>
            <w:vAlign w:val="center"/>
          </w:tcPr>
          <w:p w14:paraId="0A101FB9" w14:textId="77777777" w:rsidR="003D5AA5" w:rsidRPr="002D6FDE" w:rsidRDefault="003D5AA5" w:rsidP="003D5AA5">
            <w:pPr>
              <w:spacing w:before="120"/>
              <w:jc w:val="center"/>
            </w:pPr>
          </w:p>
        </w:tc>
      </w:tr>
      <w:tr w:rsidR="001C6186" w:rsidRPr="002D6FDE" w14:paraId="11ABF414" w14:textId="77777777" w:rsidTr="003D5AA5">
        <w:tc>
          <w:tcPr>
            <w:tcW w:w="368" w:type="pct"/>
            <w:tcBorders>
              <w:top w:val="single" w:sz="4" w:space="0" w:color="auto"/>
              <w:left w:val="single" w:sz="4" w:space="0" w:color="auto"/>
              <w:bottom w:val="nil"/>
              <w:right w:val="nil"/>
            </w:tcBorders>
            <w:shd w:val="clear" w:color="auto" w:fill="FFFFFF"/>
            <w:vAlign w:val="center"/>
          </w:tcPr>
          <w:p w14:paraId="69FEC080" w14:textId="77777777" w:rsidR="003D5AA5" w:rsidRPr="002D6FDE" w:rsidRDefault="003D5AA5" w:rsidP="003D5AA5">
            <w:pPr>
              <w:spacing w:before="120"/>
              <w:jc w:val="center"/>
            </w:pPr>
            <w:r w:rsidRPr="002D6FDE">
              <w:t>2</w:t>
            </w:r>
          </w:p>
        </w:tc>
        <w:tc>
          <w:tcPr>
            <w:tcW w:w="2414" w:type="pct"/>
            <w:tcBorders>
              <w:top w:val="single" w:sz="4" w:space="0" w:color="auto"/>
              <w:left w:val="single" w:sz="4" w:space="0" w:color="auto"/>
              <w:bottom w:val="nil"/>
              <w:right w:val="nil"/>
            </w:tcBorders>
            <w:shd w:val="clear" w:color="auto" w:fill="FFFFFF"/>
            <w:vAlign w:val="center"/>
          </w:tcPr>
          <w:p w14:paraId="6D2BD320" w14:textId="77777777" w:rsidR="003D5AA5" w:rsidRPr="002D6FDE" w:rsidRDefault="003D5AA5" w:rsidP="003D5AA5">
            <w:pPr>
              <w:spacing w:before="120"/>
            </w:pPr>
            <w:r w:rsidRPr="002D6FDE">
              <w:t>Chi phí (05=06+07+08)</w:t>
            </w:r>
          </w:p>
        </w:tc>
        <w:tc>
          <w:tcPr>
            <w:tcW w:w="533" w:type="pct"/>
            <w:tcBorders>
              <w:top w:val="single" w:sz="4" w:space="0" w:color="auto"/>
              <w:left w:val="single" w:sz="4" w:space="0" w:color="auto"/>
              <w:bottom w:val="nil"/>
              <w:right w:val="nil"/>
            </w:tcBorders>
            <w:shd w:val="clear" w:color="auto" w:fill="FFFFFF"/>
            <w:vAlign w:val="center"/>
          </w:tcPr>
          <w:p w14:paraId="454F70A8" w14:textId="77777777" w:rsidR="003D5AA5" w:rsidRPr="002D6FDE" w:rsidRDefault="003D5AA5" w:rsidP="003D5AA5">
            <w:pPr>
              <w:spacing w:before="120"/>
              <w:jc w:val="center"/>
            </w:pPr>
            <w:r w:rsidRPr="002D6FDE">
              <w:t>05</w:t>
            </w:r>
          </w:p>
        </w:tc>
        <w:tc>
          <w:tcPr>
            <w:tcW w:w="595" w:type="pct"/>
            <w:tcBorders>
              <w:top w:val="single" w:sz="4" w:space="0" w:color="auto"/>
              <w:left w:val="single" w:sz="4" w:space="0" w:color="auto"/>
              <w:bottom w:val="nil"/>
              <w:right w:val="nil"/>
            </w:tcBorders>
            <w:shd w:val="clear" w:color="auto" w:fill="FFFFFF"/>
            <w:vAlign w:val="center"/>
          </w:tcPr>
          <w:p w14:paraId="13A1A471" w14:textId="77777777" w:rsidR="003D5AA5" w:rsidRPr="002D6FDE" w:rsidRDefault="003D5AA5" w:rsidP="003D5AA5">
            <w:pPr>
              <w:spacing w:before="120"/>
              <w:jc w:val="center"/>
            </w:pPr>
          </w:p>
        </w:tc>
        <w:tc>
          <w:tcPr>
            <w:tcW w:w="569" w:type="pct"/>
            <w:tcBorders>
              <w:top w:val="single" w:sz="4" w:space="0" w:color="auto"/>
              <w:left w:val="single" w:sz="4" w:space="0" w:color="auto"/>
              <w:bottom w:val="nil"/>
              <w:right w:val="nil"/>
            </w:tcBorders>
            <w:shd w:val="clear" w:color="auto" w:fill="FFFFFF"/>
            <w:vAlign w:val="center"/>
          </w:tcPr>
          <w:p w14:paraId="3B2E3A80" w14:textId="77777777" w:rsidR="003D5AA5" w:rsidRPr="002D6FDE" w:rsidRDefault="003D5AA5" w:rsidP="003D5AA5">
            <w:pPr>
              <w:spacing w:before="120"/>
              <w:jc w:val="center"/>
            </w:pPr>
          </w:p>
        </w:tc>
        <w:tc>
          <w:tcPr>
            <w:tcW w:w="520" w:type="pct"/>
            <w:tcBorders>
              <w:top w:val="single" w:sz="4" w:space="0" w:color="auto"/>
              <w:left w:val="single" w:sz="4" w:space="0" w:color="auto"/>
              <w:bottom w:val="nil"/>
              <w:right w:val="single" w:sz="4" w:space="0" w:color="auto"/>
            </w:tcBorders>
            <w:shd w:val="clear" w:color="auto" w:fill="FFFFFF"/>
            <w:vAlign w:val="center"/>
          </w:tcPr>
          <w:p w14:paraId="778703DC" w14:textId="77777777" w:rsidR="003D5AA5" w:rsidRPr="002D6FDE" w:rsidRDefault="003D5AA5" w:rsidP="003D5AA5">
            <w:pPr>
              <w:spacing w:before="120"/>
              <w:jc w:val="center"/>
            </w:pPr>
          </w:p>
        </w:tc>
      </w:tr>
      <w:tr w:rsidR="001C6186" w:rsidRPr="002D6FDE" w14:paraId="3C9D71CB" w14:textId="77777777" w:rsidTr="003D5AA5">
        <w:tc>
          <w:tcPr>
            <w:tcW w:w="368" w:type="pct"/>
            <w:tcBorders>
              <w:top w:val="single" w:sz="4" w:space="0" w:color="auto"/>
              <w:left w:val="single" w:sz="4" w:space="0" w:color="auto"/>
              <w:bottom w:val="nil"/>
              <w:right w:val="nil"/>
            </w:tcBorders>
            <w:shd w:val="clear" w:color="auto" w:fill="FFFFFF"/>
            <w:vAlign w:val="center"/>
          </w:tcPr>
          <w:p w14:paraId="0CBF5EFD" w14:textId="77777777" w:rsidR="003D5AA5" w:rsidRPr="002D6FDE" w:rsidRDefault="003D5AA5" w:rsidP="003D5AA5">
            <w:pPr>
              <w:spacing w:before="120"/>
              <w:jc w:val="center"/>
            </w:pPr>
          </w:p>
        </w:tc>
        <w:tc>
          <w:tcPr>
            <w:tcW w:w="2414" w:type="pct"/>
            <w:tcBorders>
              <w:top w:val="single" w:sz="4" w:space="0" w:color="auto"/>
              <w:left w:val="single" w:sz="4" w:space="0" w:color="auto"/>
              <w:bottom w:val="nil"/>
              <w:right w:val="nil"/>
            </w:tcBorders>
            <w:shd w:val="clear" w:color="auto" w:fill="FFFFFF"/>
            <w:vAlign w:val="center"/>
          </w:tcPr>
          <w:p w14:paraId="24ABBA79" w14:textId="77777777" w:rsidR="003D5AA5" w:rsidRPr="002D6FDE" w:rsidRDefault="003D5AA5" w:rsidP="003D5AA5">
            <w:pPr>
              <w:spacing w:before="120"/>
            </w:pPr>
            <w:r w:rsidRPr="002D6FDE">
              <w:t>a. Chi phí hoạt động</w:t>
            </w:r>
          </w:p>
        </w:tc>
        <w:tc>
          <w:tcPr>
            <w:tcW w:w="533" w:type="pct"/>
            <w:tcBorders>
              <w:top w:val="single" w:sz="4" w:space="0" w:color="auto"/>
              <w:left w:val="single" w:sz="4" w:space="0" w:color="auto"/>
              <w:bottom w:val="nil"/>
              <w:right w:val="nil"/>
            </w:tcBorders>
            <w:shd w:val="clear" w:color="auto" w:fill="FFFFFF"/>
            <w:vAlign w:val="center"/>
          </w:tcPr>
          <w:p w14:paraId="6B1D6E06" w14:textId="77777777" w:rsidR="003D5AA5" w:rsidRPr="002D6FDE" w:rsidRDefault="003D5AA5" w:rsidP="003D5AA5">
            <w:pPr>
              <w:spacing w:before="120"/>
              <w:jc w:val="center"/>
            </w:pPr>
            <w:r w:rsidRPr="002D6FDE">
              <w:t>06</w:t>
            </w:r>
          </w:p>
        </w:tc>
        <w:tc>
          <w:tcPr>
            <w:tcW w:w="595" w:type="pct"/>
            <w:tcBorders>
              <w:top w:val="single" w:sz="4" w:space="0" w:color="auto"/>
              <w:left w:val="single" w:sz="4" w:space="0" w:color="auto"/>
              <w:bottom w:val="nil"/>
              <w:right w:val="nil"/>
            </w:tcBorders>
            <w:shd w:val="clear" w:color="auto" w:fill="FFFFFF"/>
            <w:vAlign w:val="center"/>
          </w:tcPr>
          <w:p w14:paraId="6312D39D" w14:textId="77777777" w:rsidR="003D5AA5" w:rsidRPr="002D6FDE" w:rsidRDefault="003D5AA5" w:rsidP="003D5AA5">
            <w:pPr>
              <w:spacing w:before="120"/>
              <w:jc w:val="center"/>
            </w:pPr>
          </w:p>
        </w:tc>
        <w:tc>
          <w:tcPr>
            <w:tcW w:w="569" w:type="pct"/>
            <w:tcBorders>
              <w:top w:val="single" w:sz="4" w:space="0" w:color="auto"/>
              <w:left w:val="single" w:sz="4" w:space="0" w:color="auto"/>
              <w:bottom w:val="nil"/>
              <w:right w:val="nil"/>
            </w:tcBorders>
            <w:shd w:val="clear" w:color="auto" w:fill="FFFFFF"/>
            <w:vAlign w:val="center"/>
          </w:tcPr>
          <w:p w14:paraId="644D1C67" w14:textId="77777777" w:rsidR="003D5AA5" w:rsidRPr="002D6FDE" w:rsidRDefault="003D5AA5" w:rsidP="003D5AA5">
            <w:pPr>
              <w:spacing w:before="120"/>
              <w:jc w:val="center"/>
            </w:pPr>
          </w:p>
        </w:tc>
        <w:tc>
          <w:tcPr>
            <w:tcW w:w="520" w:type="pct"/>
            <w:tcBorders>
              <w:top w:val="single" w:sz="4" w:space="0" w:color="auto"/>
              <w:left w:val="single" w:sz="4" w:space="0" w:color="auto"/>
              <w:bottom w:val="nil"/>
              <w:right w:val="single" w:sz="4" w:space="0" w:color="auto"/>
            </w:tcBorders>
            <w:shd w:val="clear" w:color="auto" w:fill="FFFFFF"/>
            <w:vAlign w:val="center"/>
          </w:tcPr>
          <w:p w14:paraId="7D478A9C" w14:textId="77777777" w:rsidR="003D5AA5" w:rsidRPr="002D6FDE" w:rsidRDefault="003D5AA5" w:rsidP="003D5AA5">
            <w:pPr>
              <w:spacing w:before="120"/>
              <w:jc w:val="center"/>
            </w:pPr>
          </w:p>
        </w:tc>
      </w:tr>
      <w:tr w:rsidR="001C6186" w:rsidRPr="002D6FDE" w14:paraId="5F5DC777" w14:textId="77777777" w:rsidTr="003D5AA5">
        <w:tc>
          <w:tcPr>
            <w:tcW w:w="368" w:type="pct"/>
            <w:tcBorders>
              <w:top w:val="single" w:sz="4" w:space="0" w:color="auto"/>
              <w:left w:val="single" w:sz="4" w:space="0" w:color="auto"/>
              <w:bottom w:val="nil"/>
              <w:right w:val="nil"/>
            </w:tcBorders>
            <w:shd w:val="clear" w:color="auto" w:fill="FFFFFF"/>
            <w:vAlign w:val="center"/>
          </w:tcPr>
          <w:p w14:paraId="7F233A9B" w14:textId="77777777" w:rsidR="003D5AA5" w:rsidRPr="002D6FDE" w:rsidRDefault="003D5AA5" w:rsidP="003D5AA5">
            <w:pPr>
              <w:spacing w:before="120"/>
              <w:jc w:val="center"/>
            </w:pPr>
          </w:p>
        </w:tc>
        <w:tc>
          <w:tcPr>
            <w:tcW w:w="2414" w:type="pct"/>
            <w:tcBorders>
              <w:top w:val="single" w:sz="4" w:space="0" w:color="auto"/>
              <w:left w:val="single" w:sz="4" w:space="0" w:color="auto"/>
              <w:bottom w:val="nil"/>
              <w:right w:val="nil"/>
            </w:tcBorders>
            <w:shd w:val="clear" w:color="auto" w:fill="FFFFFF"/>
            <w:vAlign w:val="center"/>
          </w:tcPr>
          <w:p w14:paraId="058C3F8D" w14:textId="77777777" w:rsidR="003D5AA5" w:rsidRPr="002D6FDE" w:rsidRDefault="003D5AA5" w:rsidP="003D5AA5">
            <w:pPr>
              <w:spacing w:before="120"/>
            </w:pPr>
            <w:r w:rsidRPr="002D6FDE">
              <w:t>b. Chi phí từ nguồn viện trợ, vay nợ nước ngoài</w:t>
            </w:r>
          </w:p>
        </w:tc>
        <w:tc>
          <w:tcPr>
            <w:tcW w:w="533" w:type="pct"/>
            <w:tcBorders>
              <w:top w:val="single" w:sz="4" w:space="0" w:color="auto"/>
              <w:left w:val="single" w:sz="4" w:space="0" w:color="auto"/>
              <w:bottom w:val="nil"/>
              <w:right w:val="nil"/>
            </w:tcBorders>
            <w:shd w:val="clear" w:color="auto" w:fill="FFFFFF"/>
            <w:vAlign w:val="center"/>
          </w:tcPr>
          <w:p w14:paraId="706EC5A2" w14:textId="77777777" w:rsidR="003D5AA5" w:rsidRPr="002D6FDE" w:rsidRDefault="003D5AA5" w:rsidP="003D5AA5">
            <w:pPr>
              <w:spacing w:before="120"/>
              <w:jc w:val="center"/>
            </w:pPr>
            <w:r w:rsidRPr="002D6FDE">
              <w:t>07</w:t>
            </w:r>
          </w:p>
        </w:tc>
        <w:tc>
          <w:tcPr>
            <w:tcW w:w="595" w:type="pct"/>
            <w:tcBorders>
              <w:top w:val="single" w:sz="4" w:space="0" w:color="auto"/>
              <w:left w:val="single" w:sz="4" w:space="0" w:color="auto"/>
              <w:bottom w:val="nil"/>
              <w:right w:val="nil"/>
            </w:tcBorders>
            <w:shd w:val="clear" w:color="auto" w:fill="FFFFFF"/>
            <w:vAlign w:val="center"/>
          </w:tcPr>
          <w:p w14:paraId="64A0C7A5" w14:textId="77777777" w:rsidR="003D5AA5" w:rsidRPr="002D6FDE" w:rsidRDefault="003D5AA5" w:rsidP="003D5AA5">
            <w:pPr>
              <w:spacing w:before="120"/>
              <w:jc w:val="center"/>
            </w:pPr>
          </w:p>
        </w:tc>
        <w:tc>
          <w:tcPr>
            <w:tcW w:w="569" w:type="pct"/>
            <w:tcBorders>
              <w:top w:val="single" w:sz="4" w:space="0" w:color="auto"/>
              <w:left w:val="single" w:sz="4" w:space="0" w:color="auto"/>
              <w:bottom w:val="nil"/>
              <w:right w:val="nil"/>
            </w:tcBorders>
            <w:shd w:val="clear" w:color="auto" w:fill="FFFFFF"/>
            <w:vAlign w:val="center"/>
          </w:tcPr>
          <w:p w14:paraId="0717DF15" w14:textId="77777777" w:rsidR="003D5AA5" w:rsidRPr="002D6FDE" w:rsidRDefault="003D5AA5" w:rsidP="003D5AA5">
            <w:pPr>
              <w:spacing w:before="120"/>
              <w:jc w:val="center"/>
            </w:pPr>
          </w:p>
        </w:tc>
        <w:tc>
          <w:tcPr>
            <w:tcW w:w="520" w:type="pct"/>
            <w:tcBorders>
              <w:top w:val="single" w:sz="4" w:space="0" w:color="auto"/>
              <w:left w:val="single" w:sz="4" w:space="0" w:color="auto"/>
              <w:bottom w:val="nil"/>
              <w:right w:val="single" w:sz="4" w:space="0" w:color="auto"/>
            </w:tcBorders>
            <w:shd w:val="clear" w:color="auto" w:fill="FFFFFF"/>
            <w:vAlign w:val="center"/>
          </w:tcPr>
          <w:p w14:paraId="39D5EFD0" w14:textId="77777777" w:rsidR="003D5AA5" w:rsidRPr="002D6FDE" w:rsidRDefault="003D5AA5" w:rsidP="003D5AA5">
            <w:pPr>
              <w:spacing w:before="120"/>
              <w:jc w:val="center"/>
            </w:pPr>
          </w:p>
        </w:tc>
      </w:tr>
      <w:tr w:rsidR="001C6186" w:rsidRPr="002D6FDE" w14:paraId="11140E3D" w14:textId="77777777" w:rsidTr="003D5AA5">
        <w:tc>
          <w:tcPr>
            <w:tcW w:w="368" w:type="pct"/>
            <w:tcBorders>
              <w:top w:val="single" w:sz="4" w:space="0" w:color="auto"/>
              <w:left w:val="single" w:sz="4" w:space="0" w:color="auto"/>
              <w:bottom w:val="nil"/>
              <w:right w:val="nil"/>
            </w:tcBorders>
            <w:shd w:val="clear" w:color="auto" w:fill="FFFFFF"/>
            <w:vAlign w:val="center"/>
          </w:tcPr>
          <w:p w14:paraId="2BBA1652" w14:textId="77777777" w:rsidR="003D5AA5" w:rsidRPr="002D6FDE" w:rsidRDefault="003D5AA5" w:rsidP="003D5AA5">
            <w:pPr>
              <w:spacing w:before="120"/>
              <w:jc w:val="center"/>
            </w:pPr>
          </w:p>
        </w:tc>
        <w:tc>
          <w:tcPr>
            <w:tcW w:w="2414" w:type="pct"/>
            <w:tcBorders>
              <w:top w:val="single" w:sz="4" w:space="0" w:color="auto"/>
              <w:left w:val="single" w:sz="4" w:space="0" w:color="auto"/>
              <w:bottom w:val="nil"/>
              <w:right w:val="nil"/>
            </w:tcBorders>
            <w:shd w:val="clear" w:color="auto" w:fill="FFFFFF"/>
            <w:vAlign w:val="center"/>
          </w:tcPr>
          <w:p w14:paraId="1CF70575" w14:textId="77777777" w:rsidR="003D5AA5" w:rsidRPr="002D6FDE" w:rsidRDefault="003D5AA5" w:rsidP="003D5AA5">
            <w:pPr>
              <w:spacing w:before="120"/>
            </w:pPr>
            <w:r w:rsidRPr="002D6FDE">
              <w:t>c. Chi phí hoạt động thu phí</w:t>
            </w:r>
          </w:p>
        </w:tc>
        <w:tc>
          <w:tcPr>
            <w:tcW w:w="533" w:type="pct"/>
            <w:tcBorders>
              <w:top w:val="single" w:sz="4" w:space="0" w:color="auto"/>
              <w:left w:val="single" w:sz="4" w:space="0" w:color="auto"/>
              <w:bottom w:val="nil"/>
              <w:right w:val="nil"/>
            </w:tcBorders>
            <w:shd w:val="clear" w:color="auto" w:fill="FFFFFF"/>
            <w:vAlign w:val="center"/>
          </w:tcPr>
          <w:p w14:paraId="4B991FC9" w14:textId="77777777" w:rsidR="003D5AA5" w:rsidRPr="002D6FDE" w:rsidRDefault="003D5AA5" w:rsidP="003D5AA5">
            <w:pPr>
              <w:spacing w:before="120"/>
              <w:jc w:val="center"/>
            </w:pPr>
            <w:r w:rsidRPr="002D6FDE">
              <w:t>08</w:t>
            </w:r>
          </w:p>
        </w:tc>
        <w:tc>
          <w:tcPr>
            <w:tcW w:w="595" w:type="pct"/>
            <w:tcBorders>
              <w:top w:val="single" w:sz="4" w:space="0" w:color="auto"/>
              <w:left w:val="single" w:sz="4" w:space="0" w:color="auto"/>
              <w:bottom w:val="nil"/>
              <w:right w:val="nil"/>
            </w:tcBorders>
            <w:shd w:val="clear" w:color="auto" w:fill="FFFFFF"/>
            <w:vAlign w:val="center"/>
          </w:tcPr>
          <w:p w14:paraId="4C654A65" w14:textId="77777777" w:rsidR="003D5AA5" w:rsidRPr="002D6FDE" w:rsidRDefault="003D5AA5" w:rsidP="003D5AA5">
            <w:pPr>
              <w:spacing w:before="120"/>
              <w:jc w:val="center"/>
            </w:pPr>
          </w:p>
        </w:tc>
        <w:tc>
          <w:tcPr>
            <w:tcW w:w="569" w:type="pct"/>
            <w:tcBorders>
              <w:top w:val="single" w:sz="4" w:space="0" w:color="auto"/>
              <w:left w:val="single" w:sz="4" w:space="0" w:color="auto"/>
              <w:bottom w:val="nil"/>
              <w:right w:val="nil"/>
            </w:tcBorders>
            <w:shd w:val="clear" w:color="auto" w:fill="FFFFFF"/>
            <w:vAlign w:val="center"/>
          </w:tcPr>
          <w:p w14:paraId="64E3DF81" w14:textId="77777777" w:rsidR="003D5AA5" w:rsidRPr="002D6FDE" w:rsidRDefault="003D5AA5" w:rsidP="003D5AA5">
            <w:pPr>
              <w:spacing w:before="120"/>
              <w:jc w:val="center"/>
            </w:pPr>
          </w:p>
        </w:tc>
        <w:tc>
          <w:tcPr>
            <w:tcW w:w="520" w:type="pct"/>
            <w:tcBorders>
              <w:top w:val="single" w:sz="4" w:space="0" w:color="auto"/>
              <w:left w:val="single" w:sz="4" w:space="0" w:color="auto"/>
              <w:bottom w:val="nil"/>
              <w:right w:val="single" w:sz="4" w:space="0" w:color="auto"/>
            </w:tcBorders>
            <w:shd w:val="clear" w:color="auto" w:fill="FFFFFF"/>
            <w:vAlign w:val="center"/>
          </w:tcPr>
          <w:p w14:paraId="15023766" w14:textId="77777777" w:rsidR="003D5AA5" w:rsidRPr="002D6FDE" w:rsidRDefault="003D5AA5" w:rsidP="003D5AA5">
            <w:pPr>
              <w:spacing w:before="120"/>
              <w:jc w:val="center"/>
            </w:pPr>
          </w:p>
        </w:tc>
      </w:tr>
      <w:tr w:rsidR="001C6186" w:rsidRPr="002D6FDE" w14:paraId="4D841F43" w14:textId="77777777" w:rsidTr="003D5AA5">
        <w:tc>
          <w:tcPr>
            <w:tcW w:w="368" w:type="pct"/>
            <w:tcBorders>
              <w:top w:val="single" w:sz="4" w:space="0" w:color="auto"/>
              <w:left w:val="single" w:sz="4" w:space="0" w:color="auto"/>
              <w:bottom w:val="nil"/>
              <w:right w:val="nil"/>
            </w:tcBorders>
            <w:shd w:val="clear" w:color="auto" w:fill="FFFFFF"/>
            <w:vAlign w:val="center"/>
          </w:tcPr>
          <w:p w14:paraId="4972E6E4" w14:textId="77777777" w:rsidR="003D5AA5" w:rsidRPr="002D6FDE" w:rsidRDefault="003D5AA5" w:rsidP="003D5AA5">
            <w:pPr>
              <w:spacing w:before="120"/>
              <w:jc w:val="center"/>
            </w:pPr>
            <w:r w:rsidRPr="002D6FDE">
              <w:t>3</w:t>
            </w:r>
          </w:p>
        </w:tc>
        <w:tc>
          <w:tcPr>
            <w:tcW w:w="2414" w:type="pct"/>
            <w:tcBorders>
              <w:top w:val="single" w:sz="4" w:space="0" w:color="auto"/>
              <w:left w:val="single" w:sz="4" w:space="0" w:color="auto"/>
              <w:bottom w:val="nil"/>
              <w:right w:val="nil"/>
            </w:tcBorders>
            <w:shd w:val="clear" w:color="auto" w:fill="FFFFFF"/>
            <w:vAlign w:val="center"/>
          </w:tcPr>
          <w:p w14:paraId="5810A386" w14:textId="77777777" w:rsidR="003D5AA5" w:rsidRPr="002D6FDE" w:rsidRDefault="003D5AA5" w:rsidP="003D5AA5">
            <w:pPr>
              <w:spacing w:before="120"/>
            </w:pPr>
            <w:r w:rsidRPr="002D6FDE">
              <w:t>Thặng dư/thâm hụt (09= 01-05)</w:t>
            </w:r>
          </w:p>
        </w:tc>
        <w:tc>
          <w:tcPr>
            <w:tcW w:w="533" w:type="pct"/>
            <w:tcBorders>
              <w:top w:val="single" w:sz="4" w:space="0" w:color="auto"/>
              <w:left w:val="single" w:sz="4" w:space="0" w:color="auto"/>
              <w:bottom w:val="nil"/>
              <w:right w:val="nil"/>
            </w:tcBorders>
            <w:shd w:val="clear" w:color="auto" w:fill="FFFFFF"/>
            <w:vAlign w:val="center"/>
          </w:tcPr>
          <w:p w14:paraId="115E3EB3" w14:textId="77777777" w:rsidR="003D5AA5" w:rsidRPr="002D6FDE" w:rsidRDefault="003D5AA5" w:rsidP="003D5AA5">
            <w:pPr>
              <w:spacing w:before="120"/>
              <w:jc w:val="center"/>
            </w:pPr>
            <w:r w:rsidRPr="002D6FDE">
              <w:t>09</w:t>
            </w:r>
          </w:p>
        </w:tc>
        <w:tc>
          <w:tcPr>
            <w:tcW w:w="595" w:type="pct"/>
            <w:tcBorders>
              <w:top w:val="single" w:sz="4" w:space="0" w:color="auto"/>
              <w:left w:val="single" w:sz="4" w:space="0" w:color="auto"/>
              <w:bottom w:val="nil"/>
              <w:right w:val="nil"/>
            </w:tcBorders>
            <w:shd w:val="clear" w:color="auto" w:fill="FFFFFF"/>
            <w:vAlign w:val="center"/>
          </w:tcPr>
          <w:p w14:paraId="67980588" w14:textId="77777777" w:rsidR="003D5AA5" w:rsidRPr="002D6FDE" w:rsidRDefault="003D5AA5" w:rsidP="003D5AA5">
            <w:pPr>
              <w:spacing w:before="120"/>
              <w:jc w:val="center"/>
            </w:pPr>
          </w:p>
        </w:tc>
        <w:tc>
          <w:tcPr>
            <w:tcW w:w="569" w:type="pct"/>
            <w:tcBorders>
              <w:top w:val="single" w:sz="4" w:space="0" w:color="auto"/>
              <w:left w:val="single" w:sz="4" w:space="0" w:color="auto"/>
              <w:bottom w:val="nil"/>
              <w:right w:val="nil"/>
            </w:tcBorders>
            <w:shd w:val="clear" w:color="auto" w:fill="FFFFFF"/>
            <w:vAlign w:val="center"/>
          </w:tcPr>
          <w:p w14:paraId="4E192E90" w14:textId="77777777" w:rsidR="003D5AA5" w:rsidRPr="002D6FDE" w:rsidRDefault="003D5AA5" w:rsidP="003D5AA5">
            <w:pPr>
              <w:spacing w:before="120"/>
              <w:jc w:val="center"/>
            </w:pPr>
          </w:p>
        </w:tc>
        <w:tc>
          <w:tcPr>
            <w:tcW w:w="520" w:type="pct"/>
            <w:tcBorders>
              <w:top w:val="single" w:sz="4" w:space="0" w:color="auto"/>
              <w:left w:val="single" w:sz="4" w:space="0" w:color="auto"/>
              <w:bottom w:val="nil"/>
              <w:right w:val="single" w:sz="4" w:space="0" w:color="auto"/>
            </w:tcBorders>
            <w:shd w:val="clear" w:color="auto" w:fill="FFFFFF"/>
            <w:vAlign w:val="center"/>
          </w:tcPr>
          <w:p w14:paraId="371C2354" w14:textId="77777777" w:rsidR="003D5AA5" w:rsidRPr="002D6FDE" w:rsidRDefault="003D5AA5" w:rsidP="003D5AA5">
            <w:pPr>
              <w:spacing w:before="120"/>
              <w:jc w:val="center"/>
            </w:pPr>
          </w:p>
        </w:tc>
      </w:tr>
      <w:tr w:rsidR="001C6186" w:rsidRPr="002D6FDE" w14:paraId="13CF8941" w14:textId="77777777" w:rsidTr="003D5AA5">
        <w:tc>
          <w:tcPr>
            <w:tcW w:w="368" w:type="pct"/>
            <w:tcBorders>
              <w:top w:val="single" w:sz="4" w:space="0" w:color="auto"/>
              <w:left w:val="single" w:sz="4" w:space="0" w:color="auto"/>
              <w:bottom w:val="nil"/>
              <w:right w:val="nil"/>
            </w:tcBorders>
            <w:shd w:val="clear" w:color="auto" w:fill="FFFFFF"/>
            <w:vAlign w:val="center"/>
          </w:tcPr>
          <w:p w14:paraId="60B02DB2" w14:textId="77777777" w:rsidR="003D5AA5" w:rsidRPr="002D6FDE" w:rsidRDefault="003D5AA5" w:rsidP="003D5AA5">
            <w:pPr>
              <w:spacing w:before="120"/>
              <w:jc w:val="center"/>
              <w:rPr>
                <w:b/>
              </w:rPr>
            </w:pPr>
            <w:r w:rsidRPr="002D6FDE">
              <w:rPr>
                <w:b/>
              </w:rPr>
              <w:t>II</w:t>
            </w:r>
          </w:p>
        </w:tc>
        <w:tc>
          <w:tcPr>
            <w:tcW w:w="2414" w:type="pct"/>
            <w:tcBorders>
              <w:top w:val="single" w:sz="4" w:space="0" w:color="auto"/>
              <w:left w:val="single" w:sz="4" w:space="0" w:color="auto"/>
              <w:bottom w:val="nil"/>
              <w:right w:val="nil"/>
            </w:tcBorders>
            <w:shd w:val="clear" w:color="auto" w:fill="FFFFFF"/>
            <w:vAlign w:val="center"/>
          </w:tcPr>
          <w:p w14:paraId="61D5F621" w14:textId="77777777" w:rsidR="003D5AA5" w:rsidRPr="002D6FDE" w:rsidRDefault="003D5AA5" w:rsidP="003D5AA5">
            <w:pPr>
              <w:spacing w:before="120"/>
              <w:rPr>
                <w:b/>
              </w:rPr>
            </w:pPr>
            <w:r w:rsidRPr="002D6FDE">
              <w:rPr>
                <w:b/>
              </w:rPr>
              <w:t>Hoạt động sản xuất kinh doanh, dịch vụ</w:t>
            </w:r>
          </w:p>
        </w:tc>
        <w:tc>
          <w:tcPr>
            <w:tcW w:w="533" w:type="pct"/>
            <w:tcBorders>
              <w:top w:val="single" w:sz="4" w:space="0" w:color="auto"/>
              <w:left w:val="single" w:sz="4" w:space="0" w:color="auto"/>
              <w:bottom w:val="nil"/>
              <w:right w:val="nil"/>
            </w:tcBorders>
            <w:shd w:val="clear" w:color="auto" w:fill="FFFFFF"/>
            <w:vAlign w:val="center"/>
          </w:tcPr>
          <w:p w14:paraId="6850427A" w14:textId="77777777" w:rsidR="003D5AA5" w:rsidRPr="002D6FDE" w:rsidRDefault="003D5AA5" w:rsidP="003D5AA5">
            <w:pPr>
              <w:spacing w:before="120"/>
              <w:jc w:val="center"/>
              <w:rPr>
                <w:b/>
              </w:rPr>
            </w:pPr>
          </w:p>
        </w:tc>
        <w:tc>
          <w:tcPr>
            <w:tcW w:w="595" w:type="pct"/>
            <w:tcBorders>
              <w:top w:val="single" w:sz="4" w:space="0" w:color="auto"/>
              <w:left w:val="single" w:sz="4" w:space="0" w:color="auto"/>
              <w:bottom w:val="nil"/>
              <w:right w:val="nil"/>
            </w:tcBorders>
            <w:shd w:val="clear" w:color="auto" w:fill="FFFFFF"/>
            <w:vAlign w:val="center"/>
          </w:tcPr>
          <w:p w14:paraId="6A133123" w14:textId="77777777" w:rsidR="003D5AA5" w:rsidRPr="002D6FDE" w:rsidRDefault="003D5AA5" w:rsidP="003D5AA5">
            <w:pPr>
              <w:spacing w:before="120"/>
              <w:jc w:val="center"/>
              <w:rPr>
                <w:b/>
              </w:rPr>
            </w:pPr>
          </w:p>
        </w:tc>
        <w:tc>
          <w:tcPr>
            <w:tcW w:w="569" w:type="pct"/>
            <w:tcBorders>
              <w:top w:val="single" w:sz="4" w:space="0" w:color="auto"/>
              <w:left w:val="single" w:sz="4" w:space="0" w:color="auto"/>
              <w:bottom w:val="nil"/>
              <w:right w:val="nil"/>
            </w:tcBorders>
            <w:shd w:val="clear" w:color="auto" w:fill="FFFFFF"/>
            <w:vAlign w:val="center"/>
          </w:tcPr>
          <w:p w14:paraId="7D50FE5A" w14:textId="77777777" w:rsidR="003D5AA5" w:rsidRPr="002D6FDE" w:rsidRDefault="003D5AA5" w:rsidP="003D5AA5">
            <w:pPr>
              <w:spacing w:before="120"/>
              <w:jc w:val="center"/>
              <w:rPr>
                <w:b/>
              </w:rPr>
            </w:pPr>
          </w:p>
        </w:tc>
        <w:tc>
          <w:tcPr>
            <w:tcW w:w="520" w:type="pct"/>
            <w:tcBorders>
              <w:top w:val="single" w:sz="4" w:space="0" w:color="auto"/>
              <w:left w:val="single" w:sz="4" w:space="0" w:color="auto"/>
              <w:bottom w:val="nil"/>
              <w:right w:val="single" w:sz="4" w:space="0" w:color="auto"/>
            </w:tcBorders>
            <w:shd w:val="clear" w:color="auto" w:fill="FFFFFF"/>
            <w:vAlign w:val="center"/>
          </w:tcPr>
          <w:p w14:paraId="273ABF74" w14:textId="77777777" w:rsidR="003D5AA5" w:rsidRPr="002D6FDE" w:rsidRDefault="003D5AA5" w:rsidP="003D5AA5">
            <w:pPr>
              <w:spacing w:before="120"/>
              <w:jc w:val="center"/>
              <w:rPr>
                <w:b/>
              </w:rPr>
            </w:pPr>
          </w:p>
        </w:tc>
      </w:tr>
      <w:tr w:rsidR="001C6186" w:rsidRPr="002D6FDE" w14:paraId="230C3330" w14:textId="77777777" w:rsidTr="003D5AA5">
        <w:tc>
          <w:tcPr>
            <w:tcW w:w="368" w:type="pct"/>
            <w:tcBorders>
              <w:top w:val="single" w:sz="4" w:space="0" w:color="auto"/>
              <w:left w:val="single" w:sz="4" w:space="0" w:color="auto"/>
              <w:bottom w:val="nil"/>
              <w:right w:val="nil"/>
            </w:tcBorders>
            <w:shd w:val="clear" w:color="auto" w:fill="FFFFFF"/>
            <w:vAlign w:val="center"/>
          </w:tcPr>
          <w:p w14:paraId="1BD13A5D" w14:textId="77777777" w:rsidR="003D5AA5" w:rsidRPr="002D6FDE" w:rsidRDefault="003D5AA5" w:rsidP="003D5AA5">
            <w:pPr>
              <w:spacing w:before="120"/>
              <w:jc w:val="center"/>
            </w:pPr>
            <w:r w:rsidRPr="002D6FDE">
              <w:t>1</w:t>
            </w:r>
          </w:p>
        </w:tc>
        <w:tc>
          <w:tcPr>
            <w:tcW w:w="2414" w:type="pct"/>
            <w:tcBorders>
              <w:top w:val="single" w:sz="4" w:space="0" w:color="auto"/>
              <w:left w:val="single" w:sz="4" w:space="0" w:color="auto"/>
              <w:bottom w:val="nil"/>
              <w:right w:val="nil"/>
            </w:tcBorders>
            <w:shd w:val="clear" w:color="auto" w:fill="FFFFFF"/>
            <w:vAlign w:val="center"/>
          </w:tcPr>
          <w:p w14:paraId="44B8BAA8" w14:textId="77777777" w:rsidR="003D5AA5" w:rsidRPr="002D6FDE" w:rsidRDefault="003D5AA5" w:rsidP="003D5AA5">
            <w:pPr>
              <w:spacing w:before="120"/>
            </w:pPr>
            <w:r w:rsidRPr="002D6FDE">
              <w:t>Doanh thu</w:t>
            </w:r>
          </w:p>
        </w:tc>
        <w:tc>
          <w:tcPr>
            <w:tcW w:w="533" w:type="pct"/>
            <w:tcBorders>
              <w:top w:val="single" w:sz="4" w:space="0" w:color="auto"/>
              <w:left w:val="single" w:sz="4" w:space="0" w:color="auto"/>
              <w:bottom w:val="nil"/>
              <w:right w:val="nil"/>
            </w:tcBorders>
            <w:shd w:val="clear" w:color="auto" w:fill="FFFFFF"/>
            <w:vAlign w:val="center"/>
          </w:tcPr>
          <w:p w14:paraId="7DDD93B2" w14:textId="77777777" w:rsidR="003D5AA5" w:rsidRPr="002D6FDE" w:rsidRDefault="003D5AA5" w:rsidP="003D5AA5">
            <w:pPr>
              <w:spacing w:before="120"/>
              <w:jc w:val="center"/>
            </w:pPr>
            <w:r w:rsidRPr="002D6FDE">
              <w:t>10</w:t>
            </w:r>
          </w:p>
        </w:tc>
        <w:tc>
          <w:tcPr>
            <w:tcW w:w="595" w:type="pct"/>
            <w:tcBorders>
              <w:top w:val="single" w:sz="4" w:space="0" w:color="auto"/>
              <w:left w:val="single" w:sz="4" w:space="0" w:color="auto"/>
              <w:bottom w:val="nil"/>
              <w:right w:val="nil"/>
            </w:tcBorders>
            <w:shd w:val="clear" w:color="auto" w:fill="FFFFFF"/>
            <w:vAlign w:val="center"/>
          </w:tcPr>
          <w:p w14:paraId="38781D9C" w14:textId="77777777" w:rsidR="003D5AA5" w:rsidRPr="002D6FDE" w:rsidRDefault="003D5AA5" w:rsidP="003D5AA5">
            <w:pPr>
              <w:spacing w:before="120"/>
              <w:jc w:val="center"/>
            </w:pPr>
          </w:p>
        </w:tc>
        <w:tc>
          <w:tcPr>
            <w:tcW w:w="569" w:type="pct"/>
            <w:tcBorders>
              <w:top w:val="single" w:sz="4" w:space="0" w:color="auto"/>
              <w:left w:val="single" w:sz="4" w:space="0" w:color="auto"/>
              <w:bottom w:val="nil"/>
              <w:right w:val="nil"/>
            </w:tcBorders>
            <w:shd w:val="clear" w:color="auto" w:fill="FFFFFF"/>
            <w:vAlign w:val="center"/>
          </w:tcPr>
          <w:p w14:paraId="7314AC94" w14:textId="77777777" w:rsidR="003D5AA5" w:rsidRPr="002D6FDE" w:rsidRDefault="003D5AA5" w:rsidP="003D5AA5">
            <w:pPr>
              <w:spacing w:before="120"/>
              <w:jc w:val="center"/>
            </w:pPr>
          </w:p>
        </w:tc>
        <w:tc>
          <w:tcPr>
            <w:tcW w:w="520" w:type="pct"/>
            <w:tcBorders>
              <w:top w:val="single" w:sz="4" w:space="0" w:color="auto"/>
              <w:left w:val="single" w:sz="4" w:space="0" w:color="auto"/>
              <w:bottom w:val="nil"/>
              <w:right w:val="single" w:sz="4" w:space="0" w:color="auto"/>
            </w:tcBorders>
            <w:shd w:val="clear" w:color="auto" w:fill="FFFFFF"/>
            <w:vAlign w:val="center"/>
          </w:tcPr>
          <w:p w14:paraId="7B2DB1D5" w14:textId="77777777" w:rsidR="003D5AA5" w:rsidRPr="002D6FDE" w:rsidRDefault="003D5AA5" w:rsidP="003D5AA5">
            <w:pPr>
              <w:spacing w:before="120"/>
              <w:jc w:val="center"/>
            </w:pPr>
          </w:p>
        </w:tc>
      </w:tr>
      <w:tr w:rsidR="001C6186" w:rsidRPr="002D6FDE" w14:paraId="08DF3A87" w14:textId="77777777" w:rsidTr="003D5AA5">
        <w:tc>
          <w:tcPr>
            <w:tcW w:w="368" w:type="pct"/>
            <w:tcBorders>
              <w:top w:val="single" w:sz="4" w:space="0" w:color="auto"/>
              <w:left w:val="single" w:sz="4" w:space="0" w:color="auto"/>
              <w:bottom w:val="nil"/>
              <w:right w:val="nil"/>
            </w:tcBorders>
            <w:shd w:val="clear" w:color="auto" w:fill="FFFFFF"/>
            <w:vAlign w:val="center"/>
          </w:tcPr>
          <w:p w14:paraId="26148730" w14:textId="77777777" w:rsidR="003D5AA5" w:rsidRPr="002D6FDE" w:rsidRDefault="003D5AA5" w:rsidP="003D5AA5">
            <w:pPr>
              <w:spacing w:before="120"/>
              <w:jc w:val="center"/>
            </w:pPr>
            <w:r w:rsidRPr="002D6FDE">
              <w:t>2</w:t>
            </w:r>
          </w:p>
        </w:tc>
        <w:tc>
          <w:tcPr>
            <w:tcW w:w="2414" w:type="pct"/>
            <w:tcBorders>
              <w:top w:val="single" w:sz="4" w:space="0" w:color="auto"/>
              <w:left w:val="single" w:sz="4" w:space="0" w:color="auto"/>
              <w:bottom w:val="nil"/>
              <w:right w:val="nil"/>
            </w:tcBorders>
            <w:shd w:val="clear" w:color="auto" w:fill="FFFFFF"/>
            <w:vAlign w:val="center"/>
          </w:tcPr>
          <w:p w14:paraId="7C93129A" w14:textId="77777777" w:rsidR="003D5AA5" w:rsidRPr="002D6FDE" w:rsidRDefault="003D5AA5" w:rsidP="003D5AA5">
            <w:pPr>
              <w:spacing w:before="120"/>
            </w:pPr>
            <w:r w:rsidRPr="002D6FDE">
              <w:t>Chi phí</w:t>
            </w:r>
          </w:p>
        </w:tc>
        <w:tc>
          <w:tcPr>
            <w:tcW w:w="533" w:type="pct"/>
            <w:tcBorders>
              <w:top w:val="single" w:sz="4" w:space="0" w:color="auto"/>
              <w:left w:val="single" w:sz="4" w:space="0" w:color="auto"/>
              <w:bottom w:val="nil"/>
              <w:right w:val="nil"/>
            </w:tcBorders>
            <w:shd w:val="clear" w:color="auto" w:fill="FFFFFF"/>
            <w:vAlign w:val="center"/>
          </w:tcPr>
          <w:p w14:paraId="313D99CE" w14:textId="77777777" w:rsidR="003D5AA5" w:rsidRPr="002D6FDE" w:rsidRDefault="003D5AA5" w:rsidP="003D5AA5">
            <w:pPr>
              <w:spacing w:before="120"/>
              <w:jc w:val="center"/>
            </w:pPr>
            <w:r w:rsidRPr="002D6FDE">
              <w:t>11</w:t>
            </w:r>
          </w:p>
        </w:tc>
        <w:tc>
          <w:tcPr>
            <w:tcW w:w="595" w:type="pct"/>
            <w:tcBorders>
              <w:top w:val="single" w:sz="4" w:space="0" w:color="auto"/>
              <w:left w:val="single" w:sz="4" w:space="0" w:color="auto"/>
              <w:bottom w:val="nil"/>
              <w:right w:val="nil"/>
            </w:tcBorders>
            <w:shd w:val="clear" w:color="auto" w:fill="FFFFFF"/>
            <w:vAlign w:val="center"/>
          </w:tcPr>
          <w:p w14:paraId="2342310E" w14:textId="77777777" w:rsidR="003D5AA5" w:rsidRPr="002D6FDE" w:rsidRDefault="003D5AA5" w:rsidP="003D5AA5">
            <w:pPr>
              <w:spacing w:before="120"/>
              <w:jc w:val="center"/>
            </w:pPr>
          </w:p>
        </w:tc>
        <w:tc>
          <w:tcPr>
            <w:tcW w:w="569" w:type="pct"/>
            <w:tcBorders>
              <w:top w:val="single" w:sz="4" w:space="0" w:color="auto"/>
              <w:left w:val="single" w:sz="4" w:space="0" w:color="auto"/>
              <w:bottom w:val="nil"/>
              <w:right w:val="nil"/>
            </w:tcBorders>
            <w:shd w:val="clear" w:color="auto" w:fill="FFFFFF"/>
            <w:vAlign w:val="center"/>
          </w:tcPr>
          <w:p w14:paraId="3D60A8EC" w14:textId="77777777" w:rsidR="003D5AA5" w:rsidRPr="002D6FDE" w:rsidRDefault="003D5AA5" w:rsidP="003D5AA5">
            <w:pPr>
              <w:spacing w:before="120"/>
              <w:jc w:val="center"/>
            </w:pPr>
          </w:p>
        </w:tc>
        <w:tc>
          <w:tcPr>
            <w:tcW w:w="520" w:type="pct"/>
            <w:tcBorders>
              <w:top w:val="single" w:sz="4" w:space="0" w:color="auto"/>
              <w:left w:val="single" w:sz="4" w:space="0" w:color="auto"/>
              <w:bottom w:val="nil"/>
              <w:right w:val="single" w:sz="4" w:space="0" w:color="auto"/>
            </w:tcBorders>
            <w:shd w:val="clear" w:color="auto" w:fill="FFFFFF"/>
            <w:vAlign w:val="center"/>
          </w:tcPr>
          <w:p w14:paraId="403D4079" w14:textId="77777777" w:rsidR="003D5AA5" w:rsidRPr="002D6FDE" w:rsidRDefault="003D5AA5" w:rsidP="003D5AA5">
            <w:pPr>
              <w:spacing w:before="120"/>
              <w:jc w:val="center"/>
            </w:pPr>
          </w:p>
        </w:tc>
      </w:tr>
      <w:tr w:rsidR="001C6186" w:rsidRPr="002D6FDE" w14:paraId="0DA98D73" w14:textId="77777777" w:rsidTr="003D5AA5">
        <w:tc>
          <w:tcPr>
            <w:tcW w:w="368" w:type="pct"/>
            <w:tcBorders>
              <w:top w:val="single" w:sz="4" w:space="0" w:color="auto"/>
              <w:left w:val="single" w:sz="4" w:space="0" w:color="auto"/>
              <w:bottom w:val="nil"/>
              <w:right w:val="nil"/>
            </w:tcBorders>
            <w:shd w:val="clear" w:color="auto" w:fill="FFFFFF"/>
            <w:vAlign w:val="center"/>
          </w:tcPr>
          <w:p w14:paraId="76D4F4FA" w14:textId="77777777" w:rsidR="003D5AA5" w:rsidRPr="002D6FDE" w:rsidRDefault="003D5AA5" w:rsidP="003D5AA5">
            <w:pPr>
              <w:spacing w:before="120"/>
              <w:jc w:val="center"/>
            </w:pPr>
            <w:r w:rsidRPr="002D6FDE">
              <w:t>3</w:t>
            </w:r>
          </w:p>
        </w:tc>
        <w:tc>
          <w:tcPr>
            <w:tcW w:w="2414" w:type="pct"/>
            <w:tcBorders>
              <w:top w:val="single" w:sz="4" w:space="0" w:color="auto"/>
              <w:left w:val="single" w:sz="4" w:space="0" w:color="auto"/>
              <w:bottom w:val="nil"/>
              <w:right w:val="nil"/>
            </w:tcBorders>
            <w:shd w:val="clear" w:color="auto" w:fill="FFFFFF"/>
            <w:vAlign w:val="center"/>
          </w:tcPr>
          <w:p w14:paraId="62C713E7" w14:textId="77777777" w:rsidR="003D5AA5" w:rsidRPr="002D6FDE" w:rsidRDefault="003D5AA5" w:rsidP="003D5AA5">
            <w:pPr>
              <w:spacing w:before="120"/>
            </w:pPr>
            <w:r w:rsidRPr="002D6FDE">
              <w:t>Thặng dư/thâm hụt (12=10-11)</w:t>
            </w:r>
          </w:p>
        </w:tc>
        <w:tc>
          <w:tcPr>
            <w:tcW w:w="533" w:type="pct"/>
            <w:tcBorders>
              <w:top w:val="single" w:sz="4" w:space="0" w:color="auto"/>
              <w:left w:val="single" w:sz="4" w:space="0" w:color="auto"/>
              <w:bottom w:val="nil"/>
              <w:right w:val="nil"/>
            </w:tcBorders>
            <w:shd w:val="clear" w:color="auto" w:fill="FFFFFF"/>
            <w:vAlign w:val="center"/>
          </w:tcPr>
          <w:p w14:paraId="0A537324" w14:textId="77777777" w:rsidR="003D5AA5" w:rsidRPr="002D6FDE" w:rsidRDefault="003D5AA5" w:rsidP="003D5AA5">
            <w:pPr>
              <w:spacing w:before="120"/>
              <w:jc w:val="center"/>
            </w:pPr>
            <w:r w:rsidRPr="002D6FDE">
              <w:t>12</w:t>
            </w:r>
          </w:p>
        </w:tc>
        <w:tc>
          <w:tcPr>
            <w:tcW w:w="595" w:type="pct"/>
            <w:tcBorders>
              <w:top w:val="single" w:sz="4" w:space="0" w:color="auto"/>
              <w:left w:val="single" w:sz="4" w:space="0" w:color="auto"/>
              <w:bottom w:val="nil"/>
              <w:right w:val="nil"/>
            </w:tcBorders>
            <w:shd w:val="clear" w:color="auto" w:fill="FFFFFF"/>
            <w:vAlign w:val="center"/>
          </w:tcPr>
          <w:p w14:paraId="3E74E6F9" w14:textId="77777777" w:rsidR="003D5AA5" w:rsidRPr="002D6FDE" w:rsidRDefault="003D5AA5" w:rsidP="003D5AA5">
            <w:pPr>
              <w:spacing w:before="120"/>
              <w:jc w:val="center"/>
            </w:pPr>
          </w:p>
        </w:tc>
        <w:tc>
          <w:tcPr>
            <w:tcW w:w="569" w:type="pct"/>
            <w:tcBorders>
              <w:top w:val="single" w:sz="4" w:space="0" w:color="auto"/>
              <w:left w:val="single" w:sz="4" w:space="0" w:color="auto"/>
              <w:bottom w:val="nil"/>
              <w:right w:val="nil"/>
            </w:tcBorders>
            <w:shd w:val="clear" w:color="auto" w:fill="FFFFFF"/>
            <w:vAlign w:val="center"/>
          </w:tcPr>
          <w:p w14:paraId="25CDAF75" w14:textId="77777777" w:rsidR="003D5AA5" w:rsidRPr="002D6FDE" w:rsidRDefault="003D5AA5" w:rsidP="003D5AA5">
            <w:pPr>
              <w:spacing w:before="120"/>
              <w:jc w:val="center"/>
            </w:pPr>
          </w:p>
        </w:tc>
        <w:tc>
          <w:tcPr>
            <w:tcW w:w="520" w:type="pct"/>
            <w:tcBorders>
              <w:top w:val="single" w:sz="4" w:space="0" w:color="auto"/>
              <w:left w:val="single" w:sz="4" w:space="0" w:color="auto"/>
              <w:bottom w:val="nil"/>
              <w:right w:val="single" w:sz="4" w:space="0" w:color="auto"/>
            </w:tcBorders>
            <w:shd w:val="clear" w:color="auto" w:fill="FFFFFF"/>
            <w:vAlign w:val="center"/>
          </w:tcPr>
          <w:p w14:paraId="5ED0DC8A" w14:textId="77777777" w:rsidR="003D5AA5" w:rsidRPr="002D6FDE" w:rsidRDefault="003D5AA5" w:rsidP="003D5AA5">
            <w:pPr>
              <w:spacing w:before="120"/>
              <w:jc w:val="center"/>
            </w:pPr>
          </w:p>
        </w:tc>
      </w:tr>
      <w:tr w:rsidR="001C6186" w:rsidRPr="002D6FDE" w14:paraId="51F231B0" w14:textId="77777777" w:rsidTr="003D5AA5">
        <w:tc>
          <w:tcPr>
            <w:tcW w:w="368" w:type="pct"/>
            <w:tcBorders>
              <w:top w:val="single" w:sz="4" w:space="0" w:color="auto"/>
              <w:left w:val="single" w:sz="4" w:space="0" w:color="auto"/>
              <w:bottom w:val="nil"/>
              <w:right w:val="nil"/>
            </w:tcBorders>
            <w:shd w:val="clear" w:color="auto" w:fill="FFFFFF"/>
            <w:vAlign w:val="center"/>
          </w:tcPr>
          <w:p w14:paraId="3CA43D29" w14:textId="77777777" w:rsidR="003D5AA5" w:rsidRPr="002D6FDE" w:rsidRDefault="003D5AA5" w:rsidP="003D5AA5">
            <w:pPr>
              <w:spacing w:before="120"/>
              <w:jc w:val="center"/>
              <w:rPr>
                <w:b/>
              </w:rPr>
            </w:pPr>
            <w:r w:rsidRPr="002D6FDE">
              <w:rPr>
                <w:b/>
              </w:rPr>
              <w:t>III</w:t>
            </w:r>
          </w:p>
        </w:tc>
        <w:tc>
          <w:tcPr>
            <w:tcW w:w="2414" w:type="pct"/>
            <w:tcBorders>
              <w:top w:val="single" w:sz="4" w:space="0" w:color="auto"/>
              <w:left w:val="single" w:sz="4" w:space="0" w:color="auto"/>
              <w:bottom w:val="nil"/>
              <w:right w:val="nil"/>
            </w:tcBorders>
            <w:shd w:val="clear" w:color="auto" w:fill="FFFFFF"/>
            <w:vAlign w:val="center"/>
          </w:tcPr>
          <w:p w14:paraId="03CB1335" w14:textId="77777777" w:rsidR="003D5AA5" w:rsidRPr="002D6FDE" w:rsidRDefault="003D5AA5" w:rsidP="003D5AA5">
            <w:pPr>
              <w:spacing w:before="120"/>
              <w:rPr>
                <w:b/>
              </w:rPr>
            </w:pPr>
            <w:r w:rsidRPr="002D6FDE">
              <w:rPr>
                <w:b/>
              </w:rPr>
              <w:t>Hoạt động tài chính</w:t>
            </w:r>
          </w:p>
        </w:tc>
        <w:tc>
          <w:tcPr>
            <w:tcW w:w="533" w:type="pct"/>
            <w:tcBorders>
              <w:top w:val="single" w:sz="4" w:space="0" w:color="auto"/>
              <w:left w:val="single" w:sz="4" w:space="0" w:color="auto"/>
              <w:bottom w:val="nil"/>
              <w:right w:val="nil"/>
            </w:tcBorders>
            <w:shd w:val="clear" w:color="auto" w:fill="FFFFFF"/>
            <w:vAlign w:val="center"/>
          </w:tcPr>
          <w:p w14:paraId="20AC8C68" w14:textId="77777777" w:rsidR="003D5AA5" w:rsidRPr="002D6FDE" w:rsidRDefault="003D5AA5" w:rsidP="003D5AA5">
            <w:pPr>
              <w:spacing w:before="120"/>
              <w:jc w:val="center"/>
              <w:rPr>
                <w:b/>
              </w:rPr>
            </w:pPr>
          </w:p>
        </w:tc>
        <w:tc>
          <w:tcPr>
            <w:tcW w:w="595" w:type="pct"/>
            <w:tcBorders>
              <w:top w:val="single" w:sz="4" w:space="0" w:color="auto"/>
              <w:left w:val="single" w:sz="4" w:space="0" w:color="auto"/>
              <w:bottom w:val="nil"/>
              <w:right w:val="nil"/>
            </w:tcBorders>
            <w:shd w:val="clear" w:color="auto" w:fill="FFFFFF"/>
            <w:vAlign w:val="center"/>
          </w:tcPr>
          <w:p w14:paraId="16933572" w14:textId="77777777" w:rsidR="003D5AA5" w:rsidRPr="002D6FDE" w:rsidRDefault="003D5AA5" w:rsidP="003D5AA5">
            <w:pPr>
              <w:spacing w:before="120"/>
              <w:jc w:val="center"/>
              <w:rPr>
                <w:b/>
              </w:rPr>
            </w:pPr>
          </w:p>
        </w:tc>
        <w:tc>
          <w:tcPr>
            <w:tcW w:w="569" w:type="pct"/>
            <w:tcBorders>
              <w:top w:val="single" w:sz="4" w:space="0" w:color="auto"/>
              <w:left w:val="single" w:sz="4" w:space="0" w:color="auto"/>
              <w:bottom w:val="nil"/>
              <w:right w:val="nil"/>
            </w:tcBorders>
            <w:shd w:val="clear" w:color="auto" w:fill="FFFFFF"/>
            <w:vAlign w:val="center"/>
          </w:tcPr>
          <w:p w14:paraId="28760AB7" w14:textId="77777777" w:rsidR="003D5AA5" w:rsidRPr="002D6FDE" w:rsidRDefault="003D5AA5" w:rsidP="003D5AA5">
            <w:pPr>
              <w:spacing w:before="120"/>
              <w:jc w:val="center"/>
              <w:rPr>
                <w:b/>
              </w:rPr>
            </w:pPr>
          </w:p>
        </w:tc>
        <w:tc>
          <w:tcPr>
            <w:tcW w:w="520" w:type="pct"/>
            <w:tcBorders>
              <w:top w:val="single" w:sz="4" w:space="0" w:color="auto"/>
              <w:left w:val="single" w:sz="4" w:space="0" w:color="auto"/>
              <w:bottom w:val="nil"/>
              <w:right w:val="single" w:sz="4" w:space="0" w:color="auto"/>
            </w:tcBorders>
            <w:shd w:val="clear" w:color="auto" w:fill="FFFFFF"/>
            <w:vAlign w:val="center"/>
          </w:tcPr>
          <w:p w14:paraId="5385E014" w14:textId="77777777" w:rsidR="003D5AA5" w:rsidRPr="002D6FDE" w:rsidRDefault="003D5AA5" w:rsidP="003D5AA5">
            <w:pPr>
              <w:spacing w:before="120"/>
              <w:jc w:val="center"/>
              <w:rPr>
                <w:b/>
              </w:rPr>
            </w:pPr>
          </w:p>
        </w:tc>
      </w:tr>
      <w:tr w:rsidR="001C6186" w:rsidRPr="002D6FDE" w14:paraId="2F2AA270" w14:textId="77777777" w:rsidTr="003D5AA5">
        <w:tc>
          <w:tcPr>
            <w:tcW w:w="368" w:type="pct"/>
            <w:tcBorders>
              <w:top w:val="single" w:sz="4" w:space="0" w:color="auto"/>
              <w:left w:val="single" w:sz="4" w:space="0" w:color="auto"/>
              <w:bottom w:val="nil"/>
              <w:right w:val="nil"/>
            </w:tcBorders>
            <w:shd w:val="clear" w:color="auto" w:fill="FFFFFF"/>
            <w:vAlign w:val="center"/>
          </w:tcPr>
          <w:p w14:paraId="5368FF48" w14:textId="77777777" w:rsidR="003D5AA5" w:rsidRPr="002D6FDE" w:rsidRDefault="003D5AA5" w:rsidP="003D5AA5">
            <w:pPr>
              <w:spacing w:before="120"/>
              <w:jc w:val="center"/>
            </w:pPr>
            <w:r w:rsidRPr="002D6FDE">
              <w:t>1</w:t>
            </w:r>
          </w:p>
        </w:tc>
        <w:tc>
          <w:tcPr>
            <w:tcW w:w="2414" w:type="pct"/>
            <w:tcBorders>
              <w:top w:val="single" w:sz="4" w:space="0" w:color="auto"/>
              <w:left w:val="single" w:sz="4" w:space="0" w:color="auto"/>
              <w:bottom w:val="nil"/>
              <w:right w:val="nil"/>
            </w:tcBorders>
            <w:shd w:val="clear" w:color="auto" w:fill="FFFFFF"/>
            <w:vAlign w:val="center"/>
          </w:tcPr>
          <w:p w14:paraId="7E165EE5" w14:textId="77777777" w:rsidR="003D5AA5" w:rsidRPr="002D6FDE" w:rsidRDefault="003D5AA5" w:rsidP="003D5AA5">
            <w:pPr>
              <w:spacing w:before="120"/>
            </w:pPr>
            <w:r w:rsidRPr="002D6FDE">
              <w:t>Doanh thu</w:t>
            </w:r>
          </w:p>
        </w:tc>
        <w:tc>
          <w:tcPr>
            <w:tcW w:w="533" w:type="pct"/>
            <w:tcBorders>
              <w:top w:val="single" w:sz="4" w:space="0" w:color="auto"/>
              <w:left w:val="single" w:sz="4" w:space="0" w:color="auto"/>
              <w:bottom w:val="nil"/>
              <w:right w:val="nil"/>
            </w:tcBorders>
            <w:shd w:val="clear" w:color="auto" w:fill="FFFFFF"/>
            <w:vAlign w:val="center"/>
          </w:tcPr>
          <w:p w14:paraId="3B436D0E" w14:textId="77777777" w:rsidR="003D5AA5" w:rsidRPr="002D6FDE" w:rsidRDefault="003D5AA5" w:rsidP="003D5AA5">
            <w:pPr>
              <w:spacing w:before="120"/>
              <w:jc w:val="center"/>
            </w:pPr>
            <w:r w:rsidRPr="002D6FDE">
              <w:t>20</w:t>
            </w:r>
          </w:p>
        </w:tc>
        <w:tc>
          <w:tcPr>
            <w:tcW w:w="595" w:type="pct"/>
            <w:tcBorders>
              <w:top w:val="single" w:sz="4" w:space="0" w:color="auto"/>
              <w:left w:val="single" w:sz="4" w:space="0" w:color="auto"/>
              <w:bottom w:val="nil"/>
              <w:right w:val="nil"/>
            </w:tcBorders>
            <w:shd w:val="clear" w:color="auto" w:fill="FFFFFF"/>
            <w:vAlign w:val="center"/>
          </w:tcPr>
          <w:p w14:paraId="24BB814A" w14:textId="77777777" w:rsidR="003D5AA5" w:rsidRPr="002D6FDE" w:rsidRDefault="003D5AA5" w:rsidP="003D5AA5">
            <w:pPr>
              <w:spacing w:before="120"/>
              <w:jc w:val="center"/>
            </w:pPr>
          </w:p>
        </w:tc>
        <w:tc>
          <w:tcPr>
            <w:tcW w:w="569" w:type="pct"/>
            <w:tcBorders>
              <w:top w:val="single" w:sz="4" w:space="0" w:color="auto"/>
              <w:left w:val="single" w:sz="4" w:space="0" w:color="auto"/>
              <w:bottom w:val="nil"/>
              <w:right w:val="nil"/>
            </w:tcBorders>
            <w:shd w:val="clear" w:color="auto" w:fill="FFFFFF"/>
            <w:vAlign w:val="center"/>
          </w:tcPr>
          <w:p w14:paraId="485BA722" w14:textId="77777777" w:rsidR="003D5AA5" w:rsidRPr="002D6FDE" w:rsidRDefault="003D5AA5" w:rsidP="003D5AA5">
            <w:pPr>
              <w:spacing w:before="120"/>
              <w:jc w:val="center"/>
            </w:pPr>
          </w:p>
        </w:tc>
        <w:tc>
          <w:tcPr>
            <w:tcW w:w="520" w:type="pct"/>
            <w:tcBorders>
              <w:top w:val="single" w:sz="4" w:space="0" w:color="auto"/>
              <w:left w:val="single" w:sz="4" w:space="0" w:color="auto"/>
              <w:bottom w:val="nil"/>
              <w:right w:val="single" w:sz="4" w:space="0" w:color="auto"/>
            </w:tcBorders>
            <w:shd w:val="clear" w:color="auto" w:fill="FFFFFF"/>
            <w:vAlign w:val="center"/>
          </w:tcPr>
          <w:p w14:paraId="7F27A67A" w14:textId="77777777" w:rsidR="003D5AA5" w:rsidRPr="002D6FDE" w:rsidRDefault="003D5AA5" w:rsidP="003D5AA5">
            <w:pPr>
              <w:spacing w:before="120"/>
              <w:jc w:val="center"/>
            </w:pPr>
          </w:p>
        </w:tc>
      </w:tr>
      <w:tr w:rsidR="001C6186" w:rsidRPr="002D6FDE" w14:paraId="349E472C" w14:textId="77777777" w:rsidTr="003D5AA5">
        <w:tc>
          <w:tcPr>
            <w:tcW w:w="368" w:type="pct"/>
            <w:tcBorders>
              <w:top w:val="single" w:sz="4" w:space="0" w:color="auto"/>
              <w:left w:val="single" w:sz="4" w:space="0" w:color="auto"/>
              <w:bottom w:val="nil"/>
              <w:right w:val="nil"/>
            </w:tcBorders>
            <w:shd w:val="clear" w:color="auto" w:fill="FFFFFF"/>
            <w:vAlign w:val="center"/>
          </w:tcPr>
          <w:p w14:paraId="11A66FCB" w14:textId="77777777" w:rsidR="003D5AA5" w:rsidRPr="002D6FDE" w:rsidRDefault="003D5AA5" w:rsidP="003D5AA5">
            <w:pPr>
              <w:spacing w:before="120"/>
              <w:jc w:val="center"/>
            </w:pPr>
            <w:r w:rsidRPr="002D6FDE">
              <w:t>2</w:t>
            </w:r>
          </w:p>
        </w:tc>
        <w:tc>
          <w:tcPr>
            <w:tcW w:w="2414" w:type="pct"/>
            <w:tcBorders>
              <w:top w:val="single" w:sz="4" w:space="0" w:color="auto"/>
              <w:left w:val="single" w:sz="4" w:space="0" w:color="auto"/>
              <w:bottom w:val="nil"/>
              <w:right w:val="nil"/>
            </w:tcBorders>
            <w:shd w:val="clear" w:color="auto" w:fill="FFFFFF"/>
            <w:vAlign w:val="center"/>
          </w:tcPr>
          <w:p w14:paraId="391B6EB3" w14:textId="77777777" w:rsidR="003D5AA5" w:rsidRPr="002D6FDE" w:rsidRDefault="003D5AA5" w:rsidP="003D5AA5">
            <w:pPr>
              <w:spacing w:before="120"/>
            </w:pPr>
            <w:r w:rsidRPr="002D6FDE">
              <w:t>Chi phí</w:t>
            </w:r>
          </w:p>
        </w:tc>
        <w:tc>
          <w:tcPr>
            <w:tcW w:w="533" w:type="pct"/>
            <w:tcBorders>
              <w:top w:val="single" w:sz="4" w:space="0" w:color="auto"/>
              <w:left w:val="single" w:sz="4" w:space="0" w:color="auto"/>
              <w:bottom w:val="nil"/>
              <w:right w:val="nil"/>
            </w:tcBorders>
            <w:shd w:val="clear" w:color="auto" w:fill="FFFFFF"/>
            <w:vAlign w:val="center"/>
          </w:tcPr>
          <w:p w14:paraId="6C72AC74" w14:textId="77777777" w:rsidR="003D5AA5" w:rsidRPr="002D6FDE" w:rsidRDefault="003D5AA5" w:rsidP="003D5AA5">
            <w:pPr>
              <w:spacing w:before="120"/>
              <w:jc w:val="center"/>
            </w:pPr>
            <w:r w:rsidRPr="002D6FDE">
              <w:t>21</w:t>
            </w:r>
          </w:p>
        </w:tc>
        <w:tc>
          <w:tcPr>
            <w:tcW w:w="595" w:type="pct"/>
            <w:tcBorders>
              <w:top w:val="single" w:sz="4" w:space="0" w:color="auto"/>
              <w:left w:val="single" w:sz="4" w:space="0" w:color="auto"/>
              <w:bottom w:val="nil"/>
              <w:right w:val="nil"/>
            </w:tcBorders>
            <w:shd w:val="clear" w:color="auto" w:fill="FFFFFF"/>
            <w:vAlign w:val="center"/>
          </w:tcPr>
          <w:p w14:paraId="064EDFC5" w14:textId="77777777" w:rsidR="003D5AA5" w:rsidRPr="002D6FDE" w:rsidRDefault="003D5AA5" w:rsidP="003D5AA5">
            <w:pPr>
              <w:spacing w:before="120"/>
              <w:jc w:val="center"/>
            </w:pPr>
          </w:p>
        </w:tc>
        <w:tc>
          <w:tcPr>
            <w:tcW w:w="569" w:type="pct"/>
            <w:tcBorders>
              <w:top w:val="single" w:sz="4" w:space="0" w:color="auto"/>
              <w:left w:val="single" w:sz="4" w:space="0" w:color="auto"/>
              <w:bottom w:val="nil"/>
              <w:right w:val="nil"/>
            </w:tcBorders>
            <w:shd w:val="clear" w:color="auto" w:fill="FFFFFF"/>
            <w:vAlign w:val="center"/>
          </w:tcPr>
          <w:p w14:paraId="1AEB4530" w14:textId="77777777" w:rsidR="003D5AA5" w:rsidRPr="002D6FDE" w:rsidRDefault="003D5AA5" w:rsidP="003D5AA5">
            <w:pPr>
              <w:spacing w:before="120"/>
              <w:jc w:val="center"/>
            </w:pPr>
          </w:p>
        </w:tc>
        <w:tc>
          <w:tcPr>
            <w:tcW w:w="520" w:type="pct"/>
            <w:tcBorders>
              <w:top w:val="single" w:sz="4" w:space="0" w:color="auto"/>
              <w:left w:val="single" w:sz="4" w:space="0" w:color="auto"/>
              <w:bottom w:val="nil"/>
              <w:right w:val="single" w:sz="4" w:space="0" w:color="auto"/>
            </w:tcBorders>
            <w:shd w:val="clear" w:color="auto" w:fill="FFFFFF"/>
            <w:vAlign w:val="center"/>
          </w:tcPr>
          <w:p w14:paraId="4EC9F3E4" w14:textId="77777777" w:rsidR="003D5AA5" w:rsidRPr="002D6FDE" w:rsidRDefault="003D5AA5" w:rsidP="003D5AA5">
            <w:pPr>
              <w:spacing w:before="120"/>
              <w:jc w:val="center"/>
            </w:pPr>
          </w:p>
        </w:tc>
      </w:tr>
      <w:tr w:rsidR="001C6186" w:rsidRPr="002D6FDE" w14:paraId="2519A00D" w14:textId="77777777" w:rsidTr="003D5AA5">
        <w:tc>
          <w:tcPr>
            <w:tcW w:w="368" w:type="pct"/>
            <w:tcBorders>
              <w:top w:val="single" w:sz="4" w:space="0" w:color="auto"/>
              <w:left w:val="single" w:sz="4" w:space="0" w:color="auto"/>
              <w:bottom w:val="nil"/>
              <w:right w:val="nil"/>
            </w:tcBorders>
            <w:shd w:val="clear" w:color="auto" w:fill="FFFFFF"/>
            <w:vAlign w:val="center"/>
          </w:tcPr>
          <w:p w14:paraId="371D388E" w14:textId="77777777" w:rsidR="003D5AA5" w:rsidRPr="002D6FDE" w:rsidRDefault="003D5AA5" w:rsidP="003D5AA5">
            <w:pPr>
              <w:spacing w:before="120"/>
              <w:jc w:val="center"/>
            </w:pPr>
            <w:r w:rsidRPr="002D6FDE">
              <w:t>3</w:t>
            </w:r>
          </w:p>
        </w:tc>
        <w:tc>
          <w:tcPr>
            <w:tcW w:w="2414" w:type="pct"/>
            <w:tcBorders>
              <w:top w:val="single" w:sz="4" w:space="0" w:color="auto"/>
              <w:left w:val="single" w:sz="4" w:space="0" w:color="auto"/>
              <w:bottom w:val="nil"/>
              <w:right w:val="nil"/>
            </w:tcBorders>
            <w:shd w:val="clear" w:color="auto" w:fill="FFFFFF"/>
            <w:vAlign w:val="center"/>
          </w:tcPr>
          <w:p w14:paraId="770F63B1" w14:textId="77777777" w:rsidR="003D5AA5" w:rsidRPr="002D6FDE" w:rsidRDefault="003D5AA5" w:rsidP="003D5AA5">
            <w:pPr>
              <w:spacing w:before="120"/>
            </w:pPr>
            <w:r w:rsidRPr="002D6FDE">
              <w:t>Thặng dư/thâm hụt (22=20-21)</w:t>
            </w:r>
          </w:p>
        </w:tc>
        <w:tc>
          <w:tcPr>
            <w:tcW w:w="533" w:type="pct"/>
            <w:tcBorders>
              <w:top w:val="single" w:sz="4" w:space="0" w:color="auto"/>
              <w:left w:val="single" w:sz="4" w:space="0" w:color="auto"/>
              <w:bottom w:val="nil"/>
              <w:right w:val="nil"/>
            </w:tcBorders>
            <w:shd w:val="clear" w:color="auto" w:fill="FFFFFF"/>
            <w:vAlign w:val="center"/>
          </w:tcPr>
          <w:p w14:paraId="247081C7" w14:textId="77777777" w:rsidR="003D5AA5" w:rsidRPr="002D6FDE" w:rsidRDefault="003D5AA5" w:rsidP="003D5AA5">
            <w:pPr>
              <w:spacing w:before="120"/>
              <w:jc w:val="center"/>
            </w:pPr>
            <w:r w:rsidRPr="002D6FDE">
              <w:t>22</w:t>
            </w:r>
          </w:p>
        </w:tc>
        <w:tc>
          <w:tcPr>
            <w:tcW w:w="595" w:type="pct"/>
            <w:tcBorders>
              <w:top w:val="single" w:sz="4" w:space="0" w:color="auto"/>
              <w:left w:val="single" w:sz="4" w:space="0" w:color="auto"/>
              <w:bottom w:val="nil"/>
              <w:right w:val="nil"/>
            </w:tcBorders>
            <w:shd w:val="clear" w:color="auto" w:fill="FFFFFF"/>
            <w:vAlign w:val="center"/>
          </w:tcPr>
          <w:p w14:paraId="0B2F682B" w14:textId="77777777" w:rsidR="003D5AA5" w:rsidRPr="002D6FDE" w:rsidRDefault="003D5AA5" w:rsidP="003D5AA5">
            <w:pPr>
              <w:spacing w:before="120"/>
              <w:jc w:val="center"/>
            </w:pPr>
          </w:p>
        </w:tc>
        <w:tc>
          <w:tcPr>
            <w:tcW w:w="569" w:type="pct"/>
            <w:tcBorders>
              <w:top w:val="single" w:sz="4" w:space="0" w:color="auto"/>
              <w:left w:val="single" w:sz="4" w:space="0" w:color="auto"/>
              <w:bottom w:val="nil"/>
              <w:right w:val="nil"/>
            </w:tcBorders>
            <w:shd w:val="clear" w:color="auto" w:fill="FFFFFF"/>
            <w:vAlign w:val="center"/>
          </w:tcPr>
          <w:p w14:paraId="34BBE7EE" w14:textId="77777777" w:rsidR="003D5AA5" w:rsidRPr="002D6FDE" w:rsidRDefault="003D5AA5" w:rsidP="003D5AA5">
            <w:pPr>
              <w:spacing w:before="120"/>
              <w:jc w:val="center"/>
            </w:pPr>
          </w:p>
        </w:tc>
        <w:tc>
          <w:tcPr>
            <w:tcW w:w="520" w:type="pct"/>
            <w:tcBorders>
              <w:top w:val="single" w:sz="4" w:space="0" w:color="auto"/>
              <w:left w:val="single" w:sz="4" w:space="0" w:color="auto"/>
              <w:bottom w:val="nil"/>
              <w:right w:val="single" w:sz="4" w:space="0" w:color="auto"/>
            </w:tcBorders>
            <w:shd w:val="clear" w:color="auto" w:fill="FFFFFF"/>
            <w:vAlign w:val="center"/>
          </w:tcPr>
          <w:p w14:paraId="27BD52AE" w14:textId="77777777" w:rsidR="003D5AA5" w:rsidRPr="002D6FDE" w:rsidRDefault="003D5AA5" w:rsidP="003D5AA5">
            <w:pPr>
              <w:spacing w:before="120"/>
              <w:jc w:val="center"/>
            </w:pPr>
          </w:p>
        </w:tc>
      </w:tr>
      <w:tr w:rsidR="001C6186" w:rsidRPr="002D6FDE" w14:paraId="6C3FB506" w14:textId="77777777" w:rsidTr="003D5AA5">
        <w:tc>
          <w:tcPr>
            <w:tcW w:w="368" w:type="pct"/>
            <w:tcBorders>
              <w:top w:val="single" w:sz="4" w:space="0" w:color="auto"/>
              <w:left w:val="single" w:sz="4" w:space="0" w:color="auto"/>
              <w:bottom w:val="nil"/>
              <w:right w:val="nil"/>
            </w:tcBorders>
            <w:shd w:val="clear" w:color="auto" w:fill="FFFFFF"/>
            <w:vAlign w:val="center"/>
          </w:tcPr>
          <w:p w14:paraId="631DC719" w14:textId="77777777" w:rsidR="003D5AA5" w:rsidRPr="002D6FDE" w:rsidRDefault="003D5AA5" w:rsidP="003D5AA5">
            <w:pPr>
              <w:spacing w:before="120"/>
              <w:jc w:val="center"/>
              <w:rPr>
                <w:b/>
              </w:rPr>
            </w:pPr>
            <w:r w:rsidRPr="002D6FDE">
              <w:rPr>
                <w:b/>
              </w:rPr>
              <w:t>IV</w:t>
            </w:r>
          </w:p>
        </w:tc>
        <w:tc>
          <w:tcPr>
            <w:tcW w:w="2414" w:type="pct"/>
            <w:tcBorders>
              <w:top w:val="single" w:sz="4" w:space="0" w:color="auto"/>
              <w:left w:val="single" w:sz="4" w:space="0" w:color="auto"/>
              <w:bottom w:val="nil"/>
              <w:right w:val="nil"/>
            </w:tcBorders>
            <w:shd w:val="clear" w:color="auto" w:fill="FFFFFF"/>
            <w:vAlign w:val="center"/>
          </w:tcPr>
          <w:p w14:paraId="086BE2A7" w14:textId="77777777" w:rsidR="003D5AA5" w:rsidRPr="002D6FDE" w:rsidRDefault="003D5AA5" w:rsidP="003D5AA5">
            <w:pPr>
              <w:spacing w:before="120"/>
              <w:rPr>
                <w:b/>
              </w:rPr>
            </w:pPr>
            <w:r w:rsidRPr="002D6FDE">
              <w:rPr>
                <w:b/>
              </w:rPr>
              <w:t>Hoạt động khác</w:t>
            </w:r>
          </w:p>
        </w:tc>
        <w:tc>
          <w:tcPr>
            <w:tcW w:w="533" w:type="pct"/>
            <w:tcBorders>
              <w:top w:val="single" w:sz="4" w:space="0" w:color="auto"/>
              <w:left w:val="single" w:sz="4" w:space="0" w:color="auto"/>
              <w:bottom w:val="nil"/>
              <w:right w:val="nil"/>
            </w:tcBorders>
            <w:shd w:val="clear" w:color="auto" w:fill="FFFFFF"/>
            <w:vAlign w:val="center"/>
          </w:tcPr>
          <w:p w14:paraId="2DE2C89B" w14:textId="77777777" w:rsidR="003D5AA5" w:rsidRPr="002D6FDE" w:rsidRDefault="003D5AA5" w:rsidP="003D5AA5">
            <w:pPr>
              <w:spacing w:before="120"/>
              <w:jc w:val="center"/>
              <w:rPr>
                <w:b/>
              </w:rPr>
            </w:pPr>
          </w:p>
        </w:tc>
        <w:tc>
          <w:tcPr>
            <w:tcW w:w="595" w:type="pct"/>
            <w:tcBorders>
              <w:top w:val="single" w:sz="4" w:space="0" w:color="auto"/>
              <w:left w:val="single" w:sz="4" w:space="0" w:color="auto"/>
              <w:bottom w:val="nil"/>
              <w:right w:val="nil"/>
            </w:tcBorders>
            <w:shd w:val="clear" w:color="auto" w:fill="FFFFFF"/>
            <w:vAlign w:val="center"/>
          </w:tcPr>
          <w:p w14:paraId="7036B507" w14:textId="77777777" w:rsidR="003D5AA5" w:rsidRPr="002D6FDE" w:rsidRDefault="003D5AA5" w:rsidP="003D5AA5">
            <w:pPr>
              <w:spacing w:before="120"/>
              <w:jc w:val="center"/>
              <w:rPr>
                <w:b/>
              </w:rPr>
            </w:pPr>
          </w:p>
        </w:tc>
        <w:tc>
          <w:tcPr>
            <w:tcW w:w="569" w:type="pct"/>
            <w:tcBorders>
              <w:top w:val="single" w:sz="4" w:space="0" w:color="auto"/>
              <w:left w:val="single" w:sz="4" w:space="0" w:color="auto"/>
              <w:bottom w:val="nil"/>
              <w:right w:val="nil"/>
            </w:tcBorders>
            <w:shd w:val="clear" w:color="auto" w:fill="FFFFFF"/>
            <w:vAlign w:val="center"/>
          </w:tcPr>
          <w:p w14:paraId="7DCBBBC2" w14:textId="77777777" w:rsidR="003D5AA5" w:rsidRPr="002D6FDE" w:rsidRDefault="003D5AA5" w:rsidP="003D5AA5">
            <w:pPr>
              <w:spacing w:before="120"/>
              <w:jc w:val="center"/>
              <w:rPr>
                <w:b/>
              </w:rPr>
            </w:pPr>
          </w:p>
        </w:tc>
        <w:tc>
          <w:tcPr>
            <w:tcW w:w="520" w:type="pct"/>
            <w:tcBorders>
              <w:top w:val="single" w:sz="4" w:space="0" w:color="auto"/>
              <w:left w:val="single" w:sz="4" w:space="0" w:color="auto"/>
              <w:bottom w:val="nil"/>
              <w:right w:val="single" w:sz="4" w:space="0" w:color="auto"/>
            </w:tcBorders>
            <w:shd w:val="clear" w:color="auto" w:fill="FFFFFF"/>
            <w:vAlign w:val="center"/>
          </w:tcPr>
          <w:p w14:paraId="0BEF092D" w14:textId="77777777" w:rsidR="003D5AA5" w:rsidRPr="002D6FDE" w:rsidRDefault="003D5AA5" w:rsidP="003D5AA5">
            <w:pPr>
              <w:spacing w:before="120"/>
              <w:jc w:val="center"/>
              <w:rPr>
                <w:b/>
              </w:rPr>
            </w:pPr>
          </w:p>
        </w:tc>
      </w:tr>
      <w:tr w:rsidR="001C6186" w:rsidRPr="002D6FDE" w14:paraId="7DE37D72" w14:textId="77777777" w:rsidTr="003D5AA5">
        <w:tc>
          <w:tcPr>
            <w:tcW w:w="368" w:type="pct"/>
            <w:tcBorders>
              <w:top w:val="single" w:sz="4" w:space="0" w:color="auto"/>
              <w:left w:val="single" w:sz="4" w:space="0" w:color="auto"/>
              <w:bottom w:val="nil"/>
              <w:right w:val="nil"/>
            </w:tcBorders>
            <w:shd w:val="clear" w:color="auto" w:fill="FFFFFF"/>
            <w:vAlign w:val="center"/>
          </w:tcPr>
          <w:p w14:paraId="6310916D" w14:textId="77777777" w:rsidR="003D5AA5" w:rsidRPr="002D6FDE" w:rsidRDefault="003D5AA5" w:rsidP="003D5AA5">
            <w:pPr>
              <w:spacing w:before="120"/>
              <w:jc w:val="center"/>
            </w:pPr>
            <w:r w:rsidRPr="002D6FDE">
              <w:t>1</w:t>
            </w:r>
          </w:p>
        </w:tc>
        <w:tc>
          <w:tcPr>
            <w:tcW w:w="2414" w:type="pct"/>
            <w:tcBorders>
              <w:top w:val="single" w:sz="4" w:space="0" w:color="auto"/>
              <w:left w:val="single" w:sz="4" w:space="0" w:color="auto"/>
              <w:bottom w:val="nil"/>
              <w:right w:val="nil"/>
            </w:tcBorders>
            <w:shd w:val="clear" w:color="auto" w:fill="FFFFFF"/>
            <w:vAlign w:val="center"/>
          </w:tcPr>
          <w:p w14:paraId="0DA7F22B" w14:textId="77777777" w:rsidR="003D5AA5" w:rsidRPr="002D6FDE" w:rsidRDefault="003D5AA5" w:rsidP="003D5AA5">
            <w:pPr>
              <w:spacing w:before="120"/>
            </w:pPr>
            <w:r w:rsidRPr="002D6FDE">
              <w:t>Thu nhập khác</w:t>
            </w:r>
          </w:p>
        </w:tc>
        <w:tc>
          <w:tcPr>
            <w:tcW w:w="533" w:type="pct"/>
            <w:tcBorders>
              <w:top w:val="single" w:sz="4" w:space="0" w:color="auto"/>
              <w:left w:val="single" w:sz="4" w:space="0" w:color="auto"/>
              <w:bottom w:val="nil"/>
              <w:right w:val="nil"/>
            </w:tcBorders>
            <w:shd w:val="clear" w:color="auto" w:fill="FFFFFF"/>
            <w:vAlign w:val="center"/>
          </w:tcPr>
          <w:p w14:paraId="7F0220DA" w14:textId="77777777" w:rsidR="003D5AA5" w:rsidRPr="002D6FDE" w:rsidRDefault="003D5AA5" w:rsidP="003D5AA5">
            <w:pPr>
              <w:spacing w:before="120"/>
              <w:jc w:val="center"/>
            </w:pPr>
            <w:r w:rsidRPr="002D6FDE">
              <w:t>30</w:t>
            </w:r>
          </w:p>
        </w:tc>
        <w:tc>
          <w:tcPr>
            <w:tcW w:w="595" w:type="pct"/>
            <w:tcBorders>
              <w:top w:val="single" w:sz="4" w:space="0" w:color="auto"/>
              <w:left w:val="single" w:sz="4" w:space="0" w:color="auto"/>
              <w:bottom w:val="nil"/>
              <w:right w:val="nil"/>
            </w:tcBorders>
            <w:shd w:val="clear" w:color="auto" w:fill="FFFFFF"/>
            <w:vAlign w:val="center"/>
          </w:tcPr>
          <w:p w14:paraId="0FB3451B" w14:textId="77777777" w:rsidR="003D5AA5" w:rsidRPr="002D6FDE" w:rsidRDefault="003D5AA5" w:rsidP="003D5AA5">
            <w:pPr>
              <w:spacing w:before="120"/>
              <w:jc w:val="center"/>
            </w:pPr>
          </w:p>
        </w:tc>
        <w:tc>
          <w:tcPr>
            <w:tcW w:w="569" w:type="pct"/>
            <w:tcBorders>
              <w:top w:val="single" w:sz="4" w:space="0" w:color="auto"/>
              <w:left w:val="single" w:sz="4" w:space="0" w:color="auto"/>
              <w:bottom w:val="nil"/>
              <w:right w:val="nil"/>
            </w:tcBorders>
            <w:shd w:val="clear" w:color="auto" w:fill="FFFFFF"/>
            <w:vAlign w:val="center"/>
          </w:tcPr>
          <w:p w14:paraId="6B6EE4AA" w14:textId="77777777" w:rsidR="003D5AA5" w:rsidRPr="002D6FDE" w:rsidRDefault="003D5AA5" w:rsidP="003D5AA5">
            <w:pPr>
              <w:spacing w:before="120"/>
              <w:jc w:val="center"/>
            </w:pPr>
          </w:p>
        </w:tc>
        <w:tc>
          <w:tcPr>
            <w:tcW w:w="520" w:type="pct"/>
            <w:tcBorders>
              <w:top w:val="single" w:sz="4" w:space="0" w:color="auto"/>
              <w:left w:val="single" w:sz="4" w:space="0" w:color="auto"/>
              <w:bottom w:val="nil"/>
              <w:right w:val="single" w:sz="4" w:space="0" w:color="auto"/>
            </w:tcBorders>
            <w:shd w:val="clear" w:color="auto" w:fill="FFFFFF"/>
            <w:vAlign w:val="center"/>
          </w:tcPr>
          <w:p w14:paraId="18472F04" w14:textId="77777777" w:rsidR="003D5AA5" w:rsidRPr="002D6FDE" w:rsidRDefault="003D5AA5" w:rsidP="003D5AA5">
            <w:pPr>
              <w:spacing w:before="120"/>
              <w:jc w:val="center"/>
            </w:pPr>
          </w:p>
        </w:tc>
      </w:tr>
      <w:tr w:rsidR="001C6186" w:rsidRPr="002D6FDE" w14:paraId="7351A1B4" w14:textId="77777777" w:rsidTr="003D5AA5">
        <w:tc>
          <w:tcPr>
            <w:tcW w:w="368" w:type="pct"/>
            <w:tcBorders>
              <w:top w:val="single" w:sz="4" w:space="0" w:color="auto"/>
              <w:left w:val="single" w:sz="4" w:space="0" w:color="auto"/>
              <w:bottom w:val="single" w:sz="4" w:space="0" w:color="auto"/>
              <w:right w:val="nil"/>
            </w:tcBorders>
            <w:shd w:val="clear" w:color="auto" w:fill="FFFFFF"/>
            <w:vAlign w:val="center"/>
          </w:tcPr>
          <w:p w14:paraId="1B508C2E" w14:textId="77777777" w:rsidR="003D5AA5" w:rsidRPr="002D6FDE" w:rsidRDefault="003D5AA5" w:rsidP="003D5AA5">
            <w:pPr>
              <w:spacing w:before="120"/>
              <w:jc w:val="center"/>
            </w:pPr>
            <w:r w:rsidRPr="002D6FDE">
              <w:t>2</w:t>
            </w:r>
          </w:p>
        </w:tc>
        <w:tc>
          <w:tcPr>
            <w:tcW w:w="2414" w:type="pct"/>
            <w:tcBorders>
              <w:top w:val="single" w:sz="4" w:space="0" w:color="auto"/>
              <w:left w:val="single" w:sz="4" w:space="0" w:color="auto"/>
              <w:bottom w:val="single" w:sz="4" w:space="0" w:color="auto"/>
              <w:right w:val="nil"/>
            </w:tcBorders>
            <w:shd w:val="clear" w:color="auto" w:fill="FFFFFF"/>
            <w:vAlign w:val="center"/>
          </w:tcPr>
          <w:p w14:paraId="7C1E8DA9" w14:textId="77777777" w:rsidR="003D5AA5" w:rsidRPr="002D6FDE" w:rsidRDefault="003D5AA5" w:rsidP="003D5AA5">
            <w:pPr>
              <w:spacing w:before="120"/>
            </w:pPr>
            <w:r w:rsidRPr="002D6FDE">
              <w:t>Chi phí khác</w:t>
            </w:r>
          </w:p>
        </w:tc>
        <w:tc>
          <w:tcPr>
            <w:tcW w:w="533" w:type="pct"/>
            <w:tcBorders>
              <w:top w:val="single" w:sz="4" w:space="0" w:color="auto"/>
              <w:left w:val="single" w:sz="4" w:space="0" w:color="auto"/>
              <w:bottom w:val="single" w:sz="4" w:space="0" w:color="auto"/>
              <w:right w:val="nil"/>
            </w:tcBorders>
            <w:shd w:val="clear" w:color="auto" w:fill="FFFFFF"/>
            <w:vAlign w:val="center"/>
          </w:tcPr>
          <w:p w14:paraId="3B2D7B24" w14:textId="77777777" w:rsidR="003D5AA5" w:rsidRPr="002D6FDE" w:rsidRDefault="003D5AA5" w:rsidP="003D5AA5">
            <w:pPr>
              <w:spacing w:before="120"/>
              <w:jc w:val="center"/>
            </w:pPr>
            <w:r w:rsidRPr="002D6FDE">
              <w:t>31</w:t>
            </w:r>
          </w:p>
        </w:tc>
        <w:tc>
          <w:tcPr>
            <w:tcW w:w="595" w:type="pct"/>
            <w:tcBorders>
              <w:top w:val="single" w:sz="4" w:space="0" w:color="auto"/>
              <w:left w:val="single" w:sz="4" w:space="0" w:color="auto"/>
              <w:bottom w:val="single" w:sz="4" w:space="0" w:color="auto"/>
              <w:right w:val="nil"/>
            </w:tcBorders>
            <w:shd w:val="clear" w:color="auto" w:fill="FFFFFF"/>
            <w:vAlign w:val="center"/>
          </w:tcPr>
          <w:p w14:paraId="5AD9D963" w14:textId="77777777" w:rsidR="003D5AA5" w:rsidRPr="002D6FDE" w:rsidRDefault="003D5AA5" w:rsidP="003D5AA5">
            <w:pPr>
              <w:spacing w:before="120"/>
              <w:jc w:val="center"/>
            </w:pPr>
          </w:p>
        </w:tc>
        <w:tc>
          <w:tcPr>
            <w:tcW w:w="569" w:type="pct"/>
            <w:tcBorders>
              <w:top w:val="single" w:sz="4" w:space="0" w:color="auto"/>
              <w:left w:val="single" w:sz="4" w:space="0" w:color="auto"/>
              <w:bottom w:val="single" w:sz="4" w:space="0" w:color="auto"/>
              <w:right w:val="nil"/>
            </w:tcBorders>
            <w:shd w:val="clear" w:color="auto" w:fill="FFFFFF"/>
            <w:vAlign w:val="center"/>
          </w:tcPr>
          <w:p w14:paraId="7275857A" w14:textId="77777777" w:rsidR="003D5AA5" w:rsidRPr="002D6FDE" w:rsidRDefault="003D5AA5" w:rsidP="003D5AA5">
            <w:pPr>
              <w:spacing w:before="120"/>
              <w:jc w:val="center"/>
            </w:pP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tcPr>
          <w:p w14:paraId="218E8359" w14:textId="77777777" w:rsidR="003D5AA5" w:rsidRPr="002D6FDE" w:rsidRDefault="003D5AA5" w:rsidP="003D5AA5">
            <w:pPr>
              <w:spacing w:before="120"/>
              <w:jc w:val="center"/>
            </w:pPr>
          </w:p>
        </w:tc>
      </w:tr>
      <w:tr w:rsidR="001C6186" w:rsidRPr="002D6FDE" w14:paraId="137E5A77" w14:textId="77777777" w:rsidTr="003D5AA5">
        <w:tc>
          <w:tcPr>
            <w:tcW w:w="368" w:type="pct"/>
            <w:tcBorders>
              <w:top w:val="single" w:sz="4" w:space="0" w:color="auto"/>
              <w:left w:val="single" w:sz="4" w:space="0" w:color="auto"/>
              <w:bottom w:val="single" w:sz="4" w:space="0" w:color="auto"/>
              <w:right w:val="nil"/>
            </w:tcBorders>
            <w:shd w:val="clear" w:color="auto" w:fill="FFFFFF"/>
            <w:vAlign w:val="center"/>
          </w:tcPr>
          <w:p w14:paraId="1DB57552" w14:textId="77777777" w:rsidR="003D5AA5" w:rsidRPr="002D6FDE" w:rsidRDefault="003D5AA5" w:rsidP="003D5AA5">
            <w:pPr>
              <w:spacing w:before="120"/>
              <w:jc w:val="center"/>
            </w:pPr>
            <w:r w:rsidRPr="002D6FDE">
              <w:t>3</w:t>
            </w:r>
          </w:p>
        </w:tc>
        <w:tc>
          <w:tcPr>
            <w:tcW w:w="2414" w:type="pct"/>
            <w:tcBorders>
              <w:top w:val="single" w:sz="4" w:space="0" w:color="auto"/>
              <w:left w:val="single" w:sz="4" w:space="0" w:color="auto"/>
              <w:bottom w:val="single" w:sz="4" w:space="0" w:color="auto"/>
              <w:right w:val="nil"/>
            </w:tcBorders>
            <w:shd w:val="clear" w:color="auto" w:fill="FFFFFF"/>
            <w:vAlign w:val="center"/>
          </w:tcPr>
          <w:p w14:paraId="55629917" w14:textId="77777777" w:rsidR="003D5AA5" w:rsidRPr="002D6FDE" w:rsidRDefault="003D5AA5" w:rsidP="003D5AA5">
            <w:pPr>
              <w:spacing w:before="120"/>
            </w:pPr>
            <w:r w:rsidRPr="002D6FDE">
              <w:t>Thặng dư/thâm hụt (32=30-31)</w:t>
            </w:r>
          </w:p>
        </w:tc>
        <w:tc>
          <w:tcPr>
            <w:tcW w:w="533" w:type="pct"/>
            <w:tcBorders>
              <w:top w:val="single" w:sz="4" w:space="0" w:color="auto"/>
              <w:left w:val="single" w:sz="4" w:space="0" w:color="auto"/>
              <w:bottom w:val="single" w:sz="4" w:space="0" w:color="auto"/>
              <w:right w:val="nil"/>
            </w:tcBorders>
            <w:shd w:val="clear" w:color="auto" w:fill="FFFFFF"/>
            <w:vAlign w:val="center"/>
          </w:tcPr>
          <w:p w14:paraId="4297DA14" w14:textId="77777777" w:rsidR="003D5AA5" w:rsidRPr="002D6FDE" w:rsidRDefault="003D5AA5" w:rsidP="003D5AA5">
            <w:pPr>
              <w:spacing w:before="120"/>
              <w:jc w:val="center"/>
            </w:pPr>
            <w:r w:rsidRPr="002D6FDE">
              <w:t>32</w:t>
            </w:r>
          </w:p>
        </w:tc>
        <w:tc>
          <w:tcPr>
            <w:tcW w:w="595" w:type="pct"/>
            <w:tcBorders>
              <w:top w:val="single" w:sz="4" w:space="0" w:color="auto"/>
              <w:left w:val="single" w:sz="4" w:space="0" w:color="auto"/>
              <w:bottom w:val="single" w:sz="4" w:space="0" w:color="auto"/>
              <w:right w:val="nil"/>
            </w:tcBorders>
            <w:shd w:val="clear" w:color="auto" w:fill="FFFFFF"/>
            <w:vAlign w:val="center"/>
          </w:tcPr>
          <w:p w14:paraId="5695F91F" w14:textId="77777777" w:rsidR="003D5AA5" w:rsidRPr="002D6FDE" w:rsidRDefault="003D5AA5" w:rsidP="003D5AA5">
            <w:pPr>
              <w:spacing w:before="120"/>
              <w:jc w:val="center"/>
            </w:pPr>
          </w:p>
        </w:tc>
        <w:tc>
          <w:tcPr>
            <w:tcW w:w="569" w:type="pct"/>
            <w:tcBorders>
              <w:top w:val="single" w:sz="4" w:space="0" w:color="auto"/>
              <w:left w:val="single" w:sz="4" w:space="0" w:color="auto"/>
              <w:bottom w:val="single" w:sz="4" w:space="0" w:color="auto"/>
              <w:right w:val="nil"/>
            </w:tcBorders>
            <w:shd w:val="clear" w:color="auto" w:fill="FFFFFF"/>
            <w:vAlign w:val="center"/>
          </w:tcPr>
          <w:p w14:paraId="5282FB85" w14:textId="77777777" w:rsidR="003D5AA5" w:rsidRPr="002D6FDE" w:rsidRDefault="003D5AA5" w:rsidP="003D5AA5">
            <w:pPr>
              <w:spacing w:before="120"/>
              <w:jc w:val="center"/>
            </w:pP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tcPr>
          <w:p w14:paraId="05F7EE51" w14:textId="77777777" w:rsidR="003D5AA5" w:rsidRPr="002D6FDE" w:rsidRDefault="003D5AA5" w:rsidP="003D5AA5">
            <w:pPr>
              <w:spacing w:before="120"/>
              <w:jc w:val="center"/>
            </w:pPr>
          </w:p>
        </w:tc>
      </w:tr>
      <w:tr w:rsidR="001C6186" w:rsidRPr="002D6FDE" w14:paraId="719D086F" w14:textId="77777777" w:rsidTr="003D5AA5">
        <w:tc>
          <w:tcPr>
            <w:tcW w:w="368" w:type="pct"/>
            <w:tcBorders>
              <w:top w:val="single" w:sz="4" w:space="0" w:color="auto"/>
              <w:left w:val="single" w:sz="4" w:space="0" w:color="auto"/>
              <w:bottom w:val="single" w:sz="4" w:space="0" w:color="auto"/>
              <w:right w:val="nil"/>
            </w:tcBorders>
            <w:shd w:val="clear" w:color="auto" w:fill="FFFFFF"/>
            <w:vAlign w:val="center"/>
          </w:tcPr>
          <w:p w14:paraId="7161542E" w14:textId="77777777" w:rsidR="003D5AA5" w:rsidRPr="002D6FDE" w:rsidRDefault="003D5AA5" w:rsidP="003D5AA5">
            <w:pPr>
              <w:spacing w:before="120"/>
              <w:jc w:val="center"/>
              <w:rPr>
                <w:b/>
              </w:rPr>
            </w:pPr>
            <w:r w:rsidRPr="002D6FDE">
              <w:rPr>
                <w:b/>
              </w:rPr>
              <w:t>V</w:t>
            </w:r>
          </w:p>
        </w:tc>
        <w:tc>
          <w:tcPr>
            <w:tcW w:w="2414" w:type="pct"/>
            <w:tcBorders>
              <w:top w:val="single" w:sz="4" w:space="0" w:color="auto"/>
              <w:left w:val="single" w:sz="4" w:space="0" w:color="auto"/>
              <w:bottom w:val="single" w:sz="4" w:space="0" w:color="auto"/>
              <w:right w:val="nil"/>
            </w:tcBorders>
            <w:shd w:val="clear" w:color="auto" w:fill="FFFFFF"/>
            <w:vAlign w:val="center"/>
          </w:tcPr>
          <w:p w14:paraId="3DE75775" w14:textId="77777777" w:rsidR="003D5AA5" w:rsidRPr="002D6FDE" w:rsidRDefault="003D5AA5" w:rsidP="003D5AA5">
            <w:pPr>
              <w:spacing w:before="120"/>
              <w:rPr>
                <w:b/>
              </w:rPr>
            </w:pPr>
            <w:r w:rsidRPr="002D6FDE">
              <w:rPr>
                <w:b/>
              </w:rPr>
              <w:t>Chi phí thuế TNDN</w:t>
            </w:r>
          </w:p>
        </w:tc>
        <w:tc>
          <w:tcPr>
            <w:tcW w:w="533" w:type="pct"/>
            <w:tcBorders>
              <w:top w:val="single" w:sz="4" w:space="0" w:color="auto"/>
              <w:left w:val="single" w:sz="4" w:space="0" w:color="auto"/>
              <w:bottom w:val="single" w:sz="4" w:space="0" w:color="auto"/>
              <w:right w:val="nil"/>
            </w:tcBorders>
            <w:shd w:val="clear" w:color="auto" w:fill="FFFFFF"/>
            <w:vAlign w:val="center"/>
          </w:tcPr>
          <w:p w14:paraId="6F12E8CF" w14:textId="77777777" w:rsidR="003D5AA5" w:rsidRPr="002D6FDE" w:rsidRDefault="003D5AA5" w:rsidP="003D5AA5">
            <w:pPr>
              <w:spacing w:before="120"/>
              <w:jc w:val="center"/>
              <w:rPr>
                <w:b/>
              </w:rPr>
            </w:pPr>
            <w:r w:rsidRPr="002D6FDE">
              <w:rPr>
                <w:b/>
              </w:rPr>
              <w:t>40</w:t>
            </w:r>
          </w:p>
        </w:tc>
        <w:tc>
          <w:tcPr>
            <w:tcW w:w="595" w:type="pct"/>
            <w:tcBorders>
              <w:top w:val="single" w:sz="4" w:space="0" w:color="auto"/>
              <w:left w:val="single" w:sz="4" w:space="0" w:color="auto"/>
              <w:bottom w:val="single" w:sz="4" w:space="0" w:color="auto"/>
              <w:right w:val="nil"/>
            </w:tcBorders>
            <w:shd w:val="clear" w:color="auto" w:fill="FFFFFF"/>
            <w:vAlign w:val="center"/>
          </w:tcPr>
          <w:p w14:paraId="437A4E13" w14:textId="77777777" w:rsidR="003D5AA5" w:rsidRPr="002D6FDE" w:rsidRDefault="003D5AA5" w:rsidP="003D5AA5">
            <w:pPr>
              <w:spacing w:before="120"/>
              <w:jc w:val="center"/>
              <w:rPr>
                <w:b/>
              </w:rPr>
            </w:pPr>
          </w:p>
        </w:tc>
        <w:tc>
          <w:tcPr>
            <w:tcW w:w="569" w:type="pct"/>
            <w:tcBorders>
              <w:top w:val="single" w:sz="4" w:space="0" w:color="auto"/>
              <w:left w:val="single" w:sz="4" w:space="0" w:color="auto"/>
              <w:bottom w:val="single" w:sz="4" w:space="0" w:color="auto"/>
              <w:right w:val="nil"/>
            </w:tcBorders>
            <w:shd w:val="clear" w:color="auto" w:fill="FFFFFF"/>
            <w:vAlign w:val="center"/>
          </w:tcPr>
          <w:p w14:paraId="461218ED" w14:textId="77777777" w:rsidR="003D5AA5" w:rsidRPr="002D6FDE" w:rsidRDefault="003D5AA5" w:rsidP="003D5AA5">
            <w:pPr>
              <w:spacing w:before="120"/>
              <w:jc w:val="center"/>
              <w:rPr>
                <w:b/>
              </w:rPr>
            </w:pP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tcPr>
          <w:p w14:paraId="3F5316C3" w14:textId="77777777" w:rsidR="003D5AA5" w:rsidRPr="002D6FDE" w:rsidRDefault="003D5AA5" w:rsidP="003D5AA5">
            <w:pPr>
              <w:spacing w:before="120"/>
              <w:jc w:val="center"/>
              <w:rPr>
                <w:b/>
              </w:rPr>
            </w:pPr>
          </w:p>
        </w:tc>
      </w:tr>
      <w:tr w:rsidR="001C6186" w:rsidRPr="002D6FDE" w14:paraId="183BF024" w14:textId="77777777" w:rsidTr="003D5AA5">
        <w:tc>
          <w:tcPr>
            <w:tcW w:w="368" w:type="pct"/>
            <w:tcBorders>
              <w:top w:val="single" w:sz="4" w:space="0" w:color="auto"/>
              <w:left w:val="single" w:sz="4" w:space="0" w:color="auto"/>
              <w:bottom w:val="single" w:sz="4" w:space="0" w:color="auto"/>
              <w:right w:val="nil"/>
            </w:tcBorders>
            <w:shd w:val="clear" w:color="auto" w:fill="FFFFFF"/>
            <w:vAlign w:val="center"/>
          </w:tcPr>
          <w:p w14:paraId="3059831C" w14:textId="77777777" w:rsidR="003D5AA5" w:rsidRPr="002D6FDE" w:rsidRDefault="003D5AA5" w:rsidP="003D5AA5">
            <w:pPr>
              <w:spacing w:before="120"/>
              <w:jc w:val="center"/>
              <w:rPr>
                <w:b/>
              </w:rPr>
            </w:pPr>
            <w:r w:rsidRPr="002D6FDE">
              <w:rPr>
                <w:b/>
              </w:rPr>
              <w:t>VI</w:t>
            </w:r>
          </w:p>
        </w:tc>
        <w:tc>
          <w:tcPr>
            <w:tcW w:w="2414" w:type="pct"/>
            <w:tcBorders>
              <w:top w:val="single" w:sz="4" w:space="0" w:color="auto"/>
              <w:left w:val="single" w:sz="4" w:space="0" w:color="auto"/>
              <w:bottom w:val="single" w:sz="4" w:space="0" w:color="auto"/>
              <w:right w:val="nil"/>
            </w:tcBorders>
            <w:shd w:val="clear" w:color="auto" w:fill="FFFFFF"/>
            <w:vAlign w:val="center"/>
          </w:tcPr>
          <w:p w14:paraId="75079B84" w14:textId="77777777" w:rsidR="003D5AA5" w:rsidRPr="002D6FDE" w:rsidRDefault="003D5AA5" w:rsidP="003D5AA5">
            <w:pPr>
              <w:spacing w:before="120"/>
              <w:rPr>
                <w:b/>
              </w:rPr>
            </w:pPr>
            <w:r w:rsidRPr="002D6FDE">
              <w:rPr>
                <w:b/>
              </w:rPr>
              <w:t>Thặng dư/thâm hụt trong năm (50=09+12+22+32-40)</w:t>
            </w:r>
          </w:p>
        </w:tc>
        <w:tc>
          <w:tcPr>
            <w:tcW w:w="533" w:type="pct"/>
            <w:tcBorders>
              <w:top w:val="single" w:sz="4" w:space="0" w:color="auto"/>
              <w:left w:val="single" w:sz="4" w:space="0" w:color="auto"/>
              <w:bottom w:val="single" w:sz="4" w:space="0" w:color="auto"/>
              <w:right w:val="nil"/>
            </w:tcBorders>
            <w:shd w:val="clear" w:color="auto" w:fill="FFFFFF"/>
            <w:vAlign w:val="center"/>
          </w:tcPr>
          <w:p w14:paraId="3FE608B2" w14:textId="77777777" w:rsidR="003D5AA5" w:rsidRPr="002D6FDE" w:rsidRDefault="003D5AA5" w:rsidP="003D5AA5">
            <w:pPr>
              <w:spacing w:before="120"/>
              <w:jc w:val="center"/>
              <w:rPr>
                <w:b/>
              </w:rPr>
            </w:pPr>
            <w:r w:rsidRPr="002D6FDE">
              <w:rPr>
                <w:b/>
              </w:rPr>
              <w:t>50</w:t>
            </w:r>
          </w:p>
        </w:tc>
        <w:tc>
          <w:tcPr>
            <w:tcW w:w="595" w:type="pct"/>
            <w:tcBorders>
              <w:top w:val="single" w:sz="4" w:space="0" w:color="auto"/>
              <w:left w:val="single" w:sz="4" w:space="0" w:color="auto"/>
              <w:bottom w:val="single" w:sz="4" w:space="0" w:color="auto"/>
              <w:right w:val="nil"/>
            </w:tcBorders>
            <w:shd w:val="clear" w:color="auto" w:fill="FFFFFF"/>
            <w:vAlign w:val="center"/>
          </w:tcPr>
          <w:p w14:paraId="76E86429" w14:textId="77777777" w:rsidR="003D5AA5" w:rsidRPr="002D6FDE" w:rsidRDefault="003D5AA5" w:rsidP="003D5AA5">
            <w:pPr>
              <w:spacing w:before="120"/>
              <w:jc w:val="center"/>
              <w:rPr>
                <w:b/>
              </w:rPr>
            </w:pPr>
          </w:p>
        </w:tc>
        <w:tc>
          <w:tcPr>
            <w:tcW w:w="569" w:type="pct"/>
            <w:tcBorders>
              <w:top w:val="single" w:sz="4" w:space="0" w:color="auto"/>
              <w:left w:val="single" w:sz="4" w:space="0" w:color="auto"/>
              <w:bottom w:val="single" w:sz="4" w:space="0" w:color="auto"/>
              <w:right w:val="nil"/>
            </w:tcBorders>
            <w:shd w:val="clear" w:color="auto" w:fill="FFFFFF"/>
            <w:vAlign w:val="center"/>
          </w:tcPr>
          <w:p w14:paraId="4C576E62" w14:textId="77777777" w:rsidR="003D5AA5" w:rsidRPr="002D6FDE" w:rsidRDefault="003D5AA5" w:rsidP="003D5AA5">
            <w:pPr>
              <w:spacing w:before="120"/>
              <w:jc w:val="center"/>
              <w:rPr>
                <w:b/>
              </w:rPr>
            </w:pP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tcPr>
          <w:p w14:paraId="5132783F" w14:textId="77777777" w:rsidR="003D5AA5" w:rsidRPr="002D6FDE" w:rsidRDefault="003D5AA5" w:rsidP="003D5AA5">
            <w:pPr>
              <w:spacing w:before="120"/>
              <w:jc w:val="center"/>
              <w:rPr>
                <w:b/>
              </w:rPr>
            </w:pPr>
          </w:p>
        </w:tc>
      </w:tr>
      <w:tr w:rsidR="001C6186" w:rsidRPr="002D6FDE" w14:paraId="6659CFFE" w14:textId="77777777" w:rsidTr="003D5AA5">
        <w:tc>
          <w:tcPr>
            <w:tcW w:w="368" w:type="pct"/>
            <w:tcBorders>
              <w:top w:val="single" w:sz="4" w:space="0" w:color="auto"/>
              <w:left w:val="single" w:sz="4" w:space="0" w:color="auto"/>
              <w:bottom w:val="single" w:sz="4" w:space="0" w:color="auto"/>
              <w:right w:val="nil"/>
            </w:tcBorders>
            <w:shd w:val="clear" w:color="auto" w:fill="FFFFFF"/>
            <w:vAlign w:val="center"/>
          </w:tcPr>
          <w:p w14:paraId="4E785418" w14:textId="77777777" w:rsidR="003D5AA5" w:rsidRPr="002D6FDE" w:rsidRDefault="003D5AA5" w:rsidP="003D5AA5">
            <w:pPr>
              <w:spacing w:before="120"/>
              <w:jc w:val="center"/>
            </w:pPr>
            <w:r w:rsidRPr="002D6FDE">
              <w:t>1</w:t>
            </w:r>
          </w:p>
        </w:tc>
        <w:tc>
          <w:tcPr>
            <w:tcW w:w="2414" w:type="pct"/>
            <w:tcBorders>
              <w:top w:val="single" w:sz="4" w:space="0" w:color="auto"/>
              <w:left w:val="single" w:sz="4" w:space="0" w:color="auto"/>
              <w:bottom w:val="single" w:sz="4" w:space="0" w:color="auto"/>
              <w:right w:val="nil"/>
            </w:tcBorders>
            <w:shd w:val="clear" w:color="auto" w:fill="FFFFFF"/>
            <w:vAlign w:val="center"/>
          </w:tcPr>
          <w:p w14:paraId="793EED57" w14:textId="77777777" w:rsidR="003D5AA5" w:rsidRPr="002D6FDE" w:rsidRDefault="003D5AA5" w:rsidP="003D5AA5">
            <w:pPr>
              <w:spacing w:before="120"/>
            </w:pPr>
            <w:r w:rsidRPr="002D6FDE">
              <w:t>Sử dụng kinh phí tiết kiệm của đơn vị hành chính</w:t>
            </w:r>
          </w:p>
        </w:tc>
        <w:tc>
          <w:tcPr>
            <w:tcW w:w="533" w:type="pct"/>
            <w:tcBorders>
              <w:top w:val="single" w:sz="4" w:space="0" w:color="auto"/>
              <w:left w:val="single" w:sz="4" w:space="0" w:color="auto"/>
              <w:bottom w:val="single" w:sz="4" w:space="0" w:color="auto"/>
              <w:right w:val="nil"/>
            </w:tcBorders>
            <w:shd w:val="clear" w:color="auto" w:fill="FFFFFF"/>
            <w:vAlign w:val="center"/>
          </w:tcPr>
          <w:p w14:paraId="7E240D86" w14:textId="77777777" w:rsidR="003D5AA5" w:rsidRPr="002D6FDE" w:rsidRDefault="003D5AA5" w:rsidP="003D5AA5">
            <w:pPr>
              <w:spacing w:before="120"/>
              <w:jc w:val="center"/>
            </w:pPr>
            <w:r w:rsidRPr="002D6FDE">
              <w:t>51</w:t>
            </w:r>
          </w:p>
        </w:tc>
        <w:tc>
          <w:tcPr>
            <w:tcW w:w="595" w:type="pct"/>
            <w:tcBorders>
              <w:top w:val="single" w:sz="4" w:space="0" w:color="auto"/>
              <w:left w:val="single" w:sz="4" w:space="0" w:color="auto"/>
              <w:bottom w:val="single" w:sz="4" w:space="0" w:color="auto"/>
              <w:right w:val="nil"/>
            </w:tcBorders>
            <w:shd w:val="clear" w:color="auto" w:fill="FFFFFF"/>
            <w:vAlign w:val="center"/>
          </w:tcPr>
          <w:p w14:paraId="4827D5AD" w14:textId="77777777" w:rsidR="003D5AA5" w:rsidRPr="002D6FDE" w:rsidRDefault="003D5AA5" w:rsidP="003D5AA5">
            <w:pPr>
              <w:spacing w:before="120"/>
              <w:jc w:val="center"/>
            </w:pPr>
          </w:p>
        </w:tc>
        <w:tc>
          <w:tcPr>
            <w:tcW w:w="569" w:type="pct"/>
            <w:tcBorders>
              <w:top w:val="single" w:sz="4" w:space="0" w:color="auto"/>
              <w:left w:val="single" w:sz="4" w:space="0" w:color="auto"/>
              <w:bottom w:val="single" w:sz="4" w:space="0" w:color="auto"/>
              <w:right w:val="nil"/>
            </w:tcBorders>
            <w:shd w:val="clear" w:color="auto" w:fill="FFFFFF"/>
            <w:vAlign w:val="center"/>
          </w:tcPr>
          <w:p w14:paraId="3B3D1B66" w14:textId="77777777" w:rsidR="003D5AA5" w:rsidRPr="002D6FDE" w:rsidRDefault="003D5AA5" w:rsidP="003D5AA5">
            <w:pPr>
              <w:spacing w:before="120"/>
              <w:jc w:val="center"/>
            </w:pP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tcPr>
          <w:p w14:paraId="3250F1D2" w14:textId="77777777" w:rsidR="003D5AA5" w:rsidRPr="002D6FDE" w:rsidRDefault="003D5AA5" w:rsidP="003D5AA5">
            <w:pPr>
              <w:spacing w:before="120"/>
              <w:jc w:val="center"/>
            </w:pPr>
          </w:p>
        </w:tc>
      </w:tr>
      <w:tr w:rsidR="001C6186" w:rsidRPr="002D6FDE" w14:paraId="1A4C37A6" w14:textId="77777777" w:rsidTr="003D5AA5">
        <w:tc>
          <w:tcPr>
            <w:tcW w:w="368" w:type="pct"/>
            <w:tcBorders>
              <w:top w:val="single" w:sz="4" w:space="0" w:color="auto"/>
              <w:left w:val="single" w:sz="4" w:space="0" w:color="auto"/>
              <w:bottom w:val="single" w:sz="4" w:space="0" w:color="auto"/>
              <w:right w:val="nil"/>
            </w:tcBorders>
            <w:shd w:val="clear" w:color="auto" w:fill="FFFFFF"/>
            <w:vAlign w:val="center"/>
          </w:tcPr>
          <w:p w14:paraId="1E8D20C9" w14:textId="77777777" w:rsidR="003D5AA5" w:rsidRPr="002D6FDE" w:rsidRDefault="003D5AA5" w:rsidP="003D5AA5">
            <w:pPr>
              <w:spacing w:before="120"/>
              <w:jc w:val="center"/>
            </w:pPr>
            <w:r w:rsidRPr="002D6FDE">
              <w:t>2</w:t>
            </w:r>
          </w:p>
        </w:tc>
        <w:tc>
          <w:tcPr>
            <w:tcW w:w="2414" w:type="pct"/>
            <w:tcBorders>
              <w:top w:val="single" w:sz="4" w:space="0" w:color="auto"/>
              <w:left w:val="single" w:sz="4" w:space="0" w:color="auto"/>
              <w:bottom w:val="single" w:sz="4" w:space="0" w:color="auto"/>
              <w:right w:val="nil"/>
            </w:tcBorders>
            <w:shd w:val="clear" w:color="auto" w:fill="FFFFFF"/>
            <w:vAlign w:val="center"/>
          </w:tcPr>
          <w:p w14:paraId="272F8CDF" w14:textId="77777777" w:rsidR="003D5AA5" w:rsidRPr="002D6FDE" w:rsidRDefault="003D5AA5" w:rsidP="003D5AA5">
            <w:pPr>
              <w:spacing w:before="120"/>
            </w:pPr>
            <w:r w:rsidRPr="002D6FDE">
              <w:t>Phân phối cho các quỹ</w:t>
            </w:r>
          </w:p>
        </w:tc>
        <w:tc>
          <w:tcPr>
            <w:tcW w:w="533" w:type="pct"/>
            <w:tcBorders>
              <w:top w:val="single" w:sz="4" w:space="0" w:color="auto"/>
              <w:left w:val="single" w:sz="4" w:space="0" w:color="auto"/>
              <w:bottom w:val="single" w:sz="4" w:space="0" w:color="auto"/>
              <w:right w:val="nil"/>
            </w:tcBorders>
            <w:shd w:val="clear" w:color="auto" w:fill="FFFFFF"/>
            <w:vAlign w:val="center"/>
          </w:tcPr>
          <w:p w14:paraId="663C1649" w14:textId="77777777" w:rsidR="003D5AA5" w:rsidRPr="002D6FDE" w:rsidRDefault="003D5AA5" w:rsidP="003D5AA5">
            <w:pPr>
              <w:spacing w:before="120"/>
              <w:jc w:val="center"/>
            </w:pPr>
            <w:r w:rsidRPr="002D6FDE">
              <w:t>52</w:t>
            </w:r>
          </w:p>
        </w:tc>
        <w:tc>
          <w:tcPr>
            <w:tcW w:w="595" w:type="pct"/>
            <w:tcBorders>
              <w:top w:val="single" w:sz="4" w:space="0" w:color="auto"/>
              <w:left w:val="single" w:sz="4" w:space="0" w:color="auto"/>
              <w:bottom w:val="single" w:sz="4" w:space="0" w:color="auto"/>
              <w:right w:val="nil"/>
            </w:tcBorders>
            <w:shd w:val="clear" w:color="auto" w:fill="FFFFFF"/>
            <w:vAlign w:val="center"/>
          </w:tcPr>
          <w:p w14:paraId="2A2FCF1B" w14:textId="77777777" w:rsidR="003D5AA5" w:rsidRPr="002D6FDE" w:rsidRDefault="003D5AA5" w:rsidP="003D5AA5">
            <w:pPr>
              <w:spacing w:before="120"/>
              <w:jc w:val="center"/>
            </w:pPr>
          </w:p>
        </w:tc>
        <w:tc>
          <w:tcPr>
            <w:tcW w:w="569" w:type="pct"/>
            <w:tcBorders>
              <w:top w:val="single" w:sz="4" w:space="0" w:color="auto"/>
              <w:left w:val="single" w:sz="4" w:space="0" w:color="auto"/>
              <w:bottom w:val="single" w:sz="4" w:space="0" w:color="auto"/>
              <w:right w:val="nil"/>
            </w:tcBorders>
            <w:shd w:val="clear" w:color="auto" w:fill="FFFFFF"/>
            <w:vAlign w:val="center"/>
          </w:tcPr>
          <w:p w14:paraId="0728F775" w14:textId="77777777" w:rsidR="003D5AA5" w:rsidRPr="002D6FDE" w:rsidRDefault="003D5AA5" w:rsidP="003D5AA5">
            <w:pPr>
              <w:spacing w:before="120"/>
              <w:jc w:val="center"/>
            </w:pP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tcPr>
          <w:p w14:paraId="49AA0345" w14:textId="77777777" w:rsidR="003D5AA5" w:rsidRPr="002D6FDE" w:rsidRDefault="003D5AA5" w:rsidP="003D5AA5">
            <w:pPr>
              <w:spacing w:before="120"/>
              <w:jc w:val="center"/>
            </w:pPr>
          </w:p>
        </w:tc>
      </w:tr>
      <w:tr w:rsidR="001C6186" w:rsidRPr="002D6FDE" w14:paraId="702E6064" w14:textId="77777777" w:rsidTr="003D5AA5">
        <w:tc>
          <w:tcPr>
            <w:tcW w:w="368" w:type="pct"/>
            <w:tcBorders>
              <w:top w:val="single" w:sz="4" w:space="0" w:color="auto"/>
              <w:left w:val="single" w:sz="4" w:space="0" w:color="auto"/>
              <w:bottom w:val="single" w:sz="4" w:space="0" w:color="auto"/>
              <w:right w:val="nil"/>
            </w:tcBorders>
            <w:shd w:val="clear" w:color="auto" w:fill="FFFFFF"/>
            <w:vAlign w:val="center"/>
          </w:tcPr>
          <w:p w14:paraId="78FF9D03" w14:textId="77777777" w:rsidR="003D5AA5" w:rsidRPr="002D6FDE" w:rsidRDefault="003D5AA5" w:rsidP="003D5AA5">
            <w:pPr>
              <w:spacing w:before="120"/>
              <w:jc w:val="center"/>
            </w:pPr>
            <w:r w:rsidRPr="002D6FDE">
              <w:t>3</w:t>
            </w:r>
          </w:p>
        </w:tc>
        <w:tc>
          <w:tcPr>
            <w:tcW w:w="2414" w:type="pct"/>
            <w:tcBorders>
              <w:top w:val="single" w:sz="4" w:space="0" w:color="auto"/>
              <w:left w:val="single" w:sz="4" w:space="0" w:color="auto"/>
              <w:bottom w:val="single" w:sz="4" w:space="0" w:color="auto"/>
              <w:right w:val="nil"/>
            </w:tcBorders>
            <w:shd w:val="clear" w:color="auto" w:fill="FFFFFF"/>
            <w:vAlign w:val="center"/>
          </w:tcPr>
          <w:p w14:paraId="013787C3" w14:textId="77777777" w:rsidR="003D5AA5" w:rsidRPr="002D6FDE" w:rsidRDefault="003D5AA5" w:rsidP="003D5AA5">
            <w:pPr>
              <w:spacing w:before="120"/>
            </w:pPr>
            <w:r w:rsidRPr="002D6FDE">
              <w:t>Kinh phí cải cách tiền lương</w:t>
            </w:r>
          </w:p>
        </w:tc>
        <w:tc>
          <w:tcPr>
            <w:tcW w:w="533" w:type="pct"/>
            <w:tcBorders>
              <w:top w:val="single" w:sz="4" w:space="0" w:color="auto"/>
              <w:left w:val="single" w:sz="4" w:space="0" w:color="auto"/>
              <w:bottom w:val="single" w:sz="4" w:space="0" w:color="auto"/>
              <w:right w:val="nil"/>
            </w:tcBorders>
            <w:shd w:val="clear" w:color="auto" w:fill="FFFFFF"/>
            <w:vAlign w:val="center"/>
          </w:tcPr>
          <w:p w14:paraId="4A5FE721" w14:textId="77777777" w:rsidR="003D5AA5" w:rsidRPr="002D6FDE" w:rsidRDefault="003D5AA5" w:rsidP="003D5AA5">
            <w:pPr>
              <w:spacing w:before="120"/>
              <w:jc w:val="center"/>
            </w:pPr>
            <w:r w:rsidRPr="002D6FDE">
              <w:t>53</w:t>
            </w:r>
          </w:p>
        </w:tc>
        <w:tc>
          <w:tcPr>
            <w:tcW w:w="595" w:type="pct"/>
            <w:tcBorders>
              <w:top w:val="single" w:sz="4" w:space="0" w:color="auto"/>
              <w:left w:val="single" w:sz="4" w:space="0" w:color="auto"/>
              <w:bottom w:val="single" w:sz="4" w:space="0" w:color="auto"/>
              <w:right w:val="nil"/>
            </w:tcBorders>
            <w:shd w:val="clear" w:color="auto" w:fill="FFFFFF"/>
            <w:vAlign w:val="center"/>
          </w:tcPr>
          <w:p w14:paraId="5C32CC08" w14:textId="77777777" w:rsidR="003D5AA5" w:rsidRPr="002D6FDE" w:rsidRDefault="003D5AA5" w:rsidP="003D5AA5">
            <w:pPr>
              <w:spacing w:before="120"/>
              <w:jc w:val="center"/>
            </w:pPr>
          </w:p>
        </w:tc>
        <w:tc>
          <w:tcPr>
            <w:tcW w:w="569" w:type="pct"/>
            <w:tcBorders>
              <w:top w:val="single" w:sz="4" w:space="0" w:color="auto"/>
              <w:left w:val="single" w:sz="4" w:space="0" w:color="auto"/>
              <w:bottom w:val="single" w:sz="4" w:space="0" w:color="auto"/>
              <w:right w:val="nil"/>
            </w:tcBorders>
            <w:shd w:val="clear" w:color="auto" w:fill="FFFFFF"/>
            <w:vAlign w:val="center"/>
          </w:tcPr>
          <w:p w14:paraId="23CA3B8E" w14:textId="77777777" w:rsidR="003D5AA5" w:rsidRPr="002D6FDE" w:rsidRDefault="003D5AA5" w:rsidP="003D5AA5">
            <w:pPr>
              <w:spacing w:before="120"/>
              <w:jc w:val="center"/>
            </w:pP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tcPr>
          <w:p w14:paraId="205B789A" w14:textId="77777777" w:rsidR="003D5AA5" w:rsidRPr="002D6FDE" w:rsidRDefault="003D5AA5" w:rsidP="003D5AA5">
            <w:pPr>
              <w:spacing w:before="120"/>
              <w:jc w:val="center"/>
            </w:pP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52"/>
        <w:gridCol w:w="2952"/>
        <w:gridCol w:w="2952"/>
      </w:tblGrid>
      <w:tr w:rsidR="00627AF6" w:rsidRPr="002D6FDE" w14:paraId="6686038E" w14:textId="77777777" w:rsidTr="003D5AA5">
        <w:tc>
          <w:tcPr>
            <w:tcW w:w="2952" w:type="dxa"/>
          </w:tcPr>
          <w:p w14:paraId="3E34E23A" w14:textId="77777777" w:rsidR="003D5AA5" w:rsidRPr="002D6FDE" w:rsidRDefault="003D5AA5" w:rsidP="003D5AA5">
            <w:pPr>
              <w:spacing w:before="120"/>
              <w:jc w:val="center"/>
            </w:pPr>
            <w:r w:rsidRPr="002D6FDE">
              <w:br/>
            </w:r>
            <w:r w:rsidRPr="002D6FDE">
              <w:rPr>
                <w:b/>
              </w:rPr>
              <w:t>NGƯỜI LẬP BIỂU</w:t>
            </w:r>
            <w:r w:rsidRPr="002D6FDE">
              <w:br/>
            </w:r>
            <w:r w:rsidRPr="002D6FDE">
              <w:rPr>
                <w:i/>
              </w:rPr>
              <w:t>(Ký, họ tên)</w:t>
            </w:r>
          </w:p>
        </w:tc>
        <w:tc>
          <w:tcPr>
            <w:tcW w:w="2952" w:type="dxa"/>
          </w:tcPr>
          <w:p w14:paraId="0DD79554" w14:textId="77777777" w:rsidR="003D5AA5" w:rsidRPr="002D6FDE" w:rsidRDefault="003D5AA5" w:rsidP="003D5AA5">
            <w:pPr>
              <w:spacing w:before="120"/>
              <w:jc w:val="center"/>
            </w:pPr>
            <w:r w:rsidRPr="002D6FDE">
              <w:br/>
            </w:r>
            <w:r w:rsidRPr="002D6FDE">
              <w:rPr>
                <w:b/>
              </w:rPr>
              <w:t>KẾ TOÁN TRƯỞNG</w:t>
            </w:r>
            <w:r w:rsidRPr="002D6FDE">
              <w:rPr>
                <w:i/>
              </w:rPr>
              <w:t xml:space="preserve"> </w:t>
            </w:r>
            <w:r w:rsidRPr="002D6FDE">
              <w:rPr>
                <w:i/>
              </w:rPr>
              <w:br/>
              <w:t>(Ký, họ tên)</w:t>
            </w:r>
          </w:p>
        </w:tc>
        <w:tc>
          <w:tcPr>
            <w:tcW w:w="2952" w:type="dxa"/>
          </w:tcPr>
          <w:p w14:paraId="22886B38" w14:textId="77777777" w:rsidR="003D5AA5" w:rsidRPr="002D6FDE" w:rsidRDefault="003D5AA5" w:rsidP="003D5AA5">
            <w:pPr>
              <w:spacing w:before="120"/>
              <w:jc w:val="center"/>
              <w:rPr>
                <w:i/>
              </w:rPr>
            </w:pPr>
            <w:r w:rsidRPr="002D6FDE">
              <w:rPr>
                <w:i/>
              </w:rPr>
              <w:t>Lập, ngày... tháng... năm....</w:t>
            </w:r>
            <w:r w:rsidRPr="002D6FDE">
              <w:t xml:space="preserve"> </w:t>
            </w:r>
            <w:r w:rsidRPr="002D6FDE">
              <w:br/>
            </w:r>
            <w:r w:rsidRPr="002D6FDE">
              <w:rPr>
                <w:b/>
              </w:rPr>
              <w:t>THỦ TRƯỞNG ĐƠN VỊ</w:t>
            </w:r>
            <w:r w:rsidRPr="002D6FDE">
              <w:br/>
            </w:r>
            <w:r w:rsidRPr="002D6FDE">
              <w:rPr>
                <w:i/>
              </w:rPr>
              <w:t>(Ký, họ tên, đóng dấu)</w:t>
            </w:r>
          </w:p>
        </w:tc>
      </w:tr>
    </w:tbl>
    <w:p w14:paraId="0F2B66AF" w14:textId="77777777" w:rsidR="00C56F09" w:rsidRPr="002D6FDE" w:rsidRDefault="00C56F09">
      <w:r w:rsidRPr="002D6FDE">
        <w:br w:type="page"/>
      </w:r>
    </w:p>
    <w:p w14:paraId="28D1095F" w14:textId="4D40CCE0" w:rsidR="003D5AA5" w:rsidRPr="002D6FDE" w:rsidRDefault="00C56F09" w:rsidP="003D5AA5">
      <w:pPr>
        <w:spacing w:before="120"/>
      </w:pPr>
      <w:r w:rsidRPr="002D6FDE">
        <w:rPr>
          <w:b/>
          <w:bCs/>
          <w:noProof/>
        </w:rPr>
        <w:lastRenderedPageBreak/>
        <mc:AlternateContent>
          <mc:Choice Requires="wps">
            <w:drawing>
              <wp:anchor distT="0" distB="0" distL="114300" distR="114300" simplePos="0" relativeHeight="251665408" behindDoc="0" locked="0" layoutInCell="1" allowOverlap="1" wp14:anchorId="3EC58258" wp14:editId="1659EFA4">
                <wp:simplePos x="0" y="0"/>
                <wp:positionH relativeFrom="column">
                  <wp:posOffset>4524375</wp:posOffset>
                </wp:positionH>
                <wp:positionV relativeFrom="paragraph">
                  <wp:posOffset>-65405</wp:posOffset>
                </wp:positionV>
                <wp:extent cx="2143125" cy="628650"/>
                <wp:effectExtent l="0" t="0" r="0" b="0"/>
                <wp:wrapNone/>
                <wp:docPr id="6" name="Text Box 6"/>
                <wp:cNvGraphicFramePr/>
                <a:graphic xmlns:a="http://schemas.openxmlformats.org/drawingml/2006/main">
                  <a:graphicData uri="http://schemas.microsoft.com/office/word/2010/wordprocessingShape">
                    <wps:wsp>
                      <wps:cNvSpPr txBox="1"/>
                      <wps:spPr>
                        <a:xfrm>
                          <a:off x="0" y="0"/>
                          <a:ext cx="2143125" cy="6286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EA8578B" w14:textId="04278521" w:rsidR="002D6FDE" w:rsidRDefault="002D6FDE" w:rsidP="003D5AA5">
                            <w:pPr>
                              <w:spacing w:before="120"/>
                              <w:jc w:val="center"/>
                            </w:pPr>
                            <w:r>
                              <w:rPr>
                                <w:rFonts w:ascii="Arial" w:hAnsi="Arial" w:cs="Arial"/>
                                <w:b/>
                                <w:sz w:val="20"/>
                                <w:szCs w:val="20"/>
                              </w:rPr>
                              <w:t>Theo Mẫu B03/BCTC (</w:t>
                            </w:r>
                            <w:r>
                              <w:rPr>
                                <w:rFonts w:ascii="Arial" w:hAnsi="Arial" w:cs="Arial"/>
                                <w:i/>
                                <w:sz w:val="20"/>
                                <w:szCs w:val="20"/>
                              </w:rPr>
                              <w:t>Thông tư số 107/2017/TT-BTC ngày 10/10/2017 của Bộ Tài chính)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C58258" id="Text Box 6" o:spid="_x0000_s1029" type="#_x0000_t202" style="position:absolute;margin-left:356.25pt;margin-top:-5.15pt;width:168.75pt;height:4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" filled="f" stroked="f" strokeweight=".5pt">
                <v:textbox>
                  <w:txbxContent>
                    <w:p w14:paraId="4EA8578B" w14:textId="04278521" w:rsidR="002D6FDE" w:rsidRDefault="002D6FDE" w:rsidP="003D5AA5">
                      <w:pPr>
                        <w:spacing w:before="120"/>
                        <w:jc w:val="center"/>
                      </w:pPr>
                      <w:r>
                        <w:rPr>
                          <w:rFonts w:ascii="Arial" w:hAnsi="Arial" w:cs="Arial"/>
                          <w:b/>
                          <w:sz w:val="20"/>
                          <w:szCs w:val="20"/>
                        </w:rPr>
                        <w:t>Theo Mẫu B03/BCTC (</w:t>
                      </w:r>
                      <w:r>
                        <w:rPr>
                          <w:rFonts w:ascii="Arial" w:hAnsi="Arial" w:cs="Arial"/>
                          <w:i/>
                          <w:sz w:val="20"/>
                          <w:szCs w:val="20"/>
                        </w:rPr>
                        <w:t>Thông tư số 107/2017/TT-BTC ngày 10/10/2017 của Bộ Tài chính)</w:t>
                      </w:r>
                    </w:p>
                  </w:txbxContent>
                </v:textbox>
              </v:shape>
            </w:pict>
          </mc:Fallback>
        </mc:AlternateContent>
      </w:r>
    </w:p>
    <w:p w14:paraId="5E8B1854" w14:textId="02352E60" w:rsidR="003D5AA5" w:rsidRPr="002D6FDE" w:rsidRDefault="003D5AA5" w:rsidP="00C56F09">
      <w:pPr>
        <w:jc w:val="center"/>
        <w:rPr>
          <w:b/>
        </w:rPr>
      </w:pPr>
      <w:r w:rsidRPr="002D6FDE">
        <w:rPr>
          <w:b/>
        </w:rPr>
        <w:t>BÁO CÁO LƯU CHUYỂN TIỀN TỆ</w:t>
      </w:r>
    </w:p>
    <w:p w14:paraId="19312968" w14:textId="77777777" w:rsidR="003D5AA5" w:rsidRPr="002D6FDE" w:rsidRDefault="003D5AA5" w:rsidP="00C56F09">
      <w:pPr>
        <w:jc w:val="center"/>
        <w:rPr>
          <w:b/>
          <w:i/>
        </w:rPr>
      </w:pPr>
      <w:r w:rsidRPr="002D6FDE">
        <w:rPr>
          <w:b/>
          <w:i/>
        </w:rPr>
        <w:t>(Theo phương pháp trực tiếp)</w:t>
      </w:r>
    </w:p>
    <w:p w14:paraId="0E0E3AEC" w14:textId="77777777" w:rsidR="003D5AA5" w:rsidRPr="002D6FDE" w:rsidRDefault="003D5AA5" w:rsidP="00C56F09">
      <w:pPr>
        <w:jc w:val="center"/>
        <w:rPr>
          <w:i/>
        </w:rPr>
      </w:pPr>
      <w:r w:rsidRPr="002D6FDE">
        <w:rPr>
          <w:i/>
        </w:rPr>
        <w:t>Năm………….</w:t>
      </w:r>
    </w:p>
    <w:p w14:paraId="52F735CB" w14:textId="77777777" w:rsidR="003D5AA5" w:rsidRPr="002D6FDE" w:rsidRDefault="003D5AA5" w:rsidP="00C56F09">
      <w:pPr>
        <w:jc w:val="right"/>
        <w:rPr>
          <w:i/>
        </w:rPr>
      </w:pPr>
      <w:r w:rsidRPr="002D6FDE">
        <w:rPr>
          <w:i/>
        </w:rPr>
        <w:t>Đơn vị tính:</w:t>
      </w:r>
    </w:p>
    <w:tbl>
      <w:tblPr>
        <w:tblW w:w="4946" w:type="pct"/>
        <w:tblCellMar>
          <w:left w:w="0" w:type="dxa"/>
          <w:right w:w="0" w:type="dxa"/>
        </w:tblCellMar>
        <w:tblLook w:val="0000" w:firstRow="0" w:lastRow="0" w:firstColumn="0" w:lastColumn="0" w:noHBand="0" w:noVBand="0"/>
      </w:tblPr>
      <w:tblGrid>
        <w:gridCol w:w="911"/>
        <w:gridCol w:w="4934"/>
        <w:gridCol w:w="920"/>
        <w:gridCol w:w="1308"/>
        <w:gridCol w:w="986"/>
        <w:gridCol w:w="1143"/>
      </w:tblGrid>
      <w:tr w:rsidR="001C6186" w:rsidRPr="002D6FDE" w14:paraId="6AE41722" w14:textId="77777777" w:rsidTr="00C56F09">
        <w:tc>
          <w:tcPr>
            <w:tcW w:w="446" w:type="pct"/>
            <w:tcBorders>
              <w:top w:val="single" w:sz="4" w:space="0" w:color="auto"/>
              <w:left w:val="single" w:sz="4" w:space="0" w:color="auto"/>
              <w:bottom w:val="nil"/>
              <w:right w:val="nil"/>
            </w:tcBorders>
            <w:shd w:val="clear" w:color="auto" w:fill="FFFFFF"/>
            <w:vAlign w:val="center"/>
          </w:tcPr>
          <w:p w14:paraId="70D78037" w14:textId="77777777" w:rsidR="003D5AA5" w:rsidRPr="002D6FDE" w:rsidRDefault="003D5AA5" w:rsidP="00C56F09">
            <w:pPr>
              <w:jc w:val="center"/>
              <w:rPr>
                <w:b/>
              </w:rPr>
            </w:pPr>
            <w:r w:rsidRPr="002D6FDE">
              <w:rPr>
                <w:b/>
              </w:rPr>
              <w:t>STT</w:t>
            </w:r>
          </w:p>
        </w:tc>
        <w:tc>
          <w:tcPr>
            <w:tcW w:w="2418" w:type="pct"/>
            <w:tcBorders>
              <w:top w:val="single" w:sz="4" w:space="0" w:color="auto"/>
              <w:left w:val="single" w:sz="4" w:space="0" w:color="auto"/>
              <w:bottom w:val="nil"/>
              <w:right w:val="nil"/>
            </w:tcBorders>
            <w:shd w:val="clear" w:color="auto" w:fill="FFFFFF"/>
            <w:vAlign w:val="center"/>
          </w:tcPr>
          <w:p w14:paraId="165EA529" w14:textId="77777777" w:rsidR="003D5AA5" w:rsidRPr="002D6FDE" w:rsidRDefault="003D5AA5" w:rsidP="00C56F09">
            <w:pPr>
              <w:jc w:val="center"/>
              <w:rPr>
                <w:b/>
              </w:rPr>
            </w:pPr>
            <w:r w:rsidRPr="002D6FDE">
              <w:rPr>
                <w:b/>
              </w:rPr>
              <w:t>Chỉ tiêu</w:t>
            </w:r>
          </w:p>
        </w:tc>
        <w:tc>
          <w:tcPr>
            <w:tcW w:w="451" w:type="pct"/>
            <w:tcBorders>
              <w:top w:val="single" w:sz="4" w:space="0" w:color="auto"/>
              <w:left w:val="single" w:sz="4" w:space="0" w:color="auto"/>
              <w:bottom w:val="nil"/>
              <w:right w:val="nil"/>
            </w:tcBorders>
            <w:shd w:val="clear" w:color="auto" w:fill="FFFFFF"/>
            <w:vAlign w:val="center"/>
          </w:tcPr>
          <w:p w14:paraId="47F2CE04" w14:textId="77777777" w:rsidR="003D5AA5" w:rsidRPr="002D6FDE" w:rsidRDefault="003D5AA5" w:rsidP="00C56F09">
            <w:pPr>
              <w:jc w:val="center"/>
              <w:rPr>
                <w:b/>
              </w:rPr>
            </w:pPr>
            <w:r w:rsidRPr="002D6FDE">
              <w:rPr>
                <w:b/>
              </w:rPr>
              <w:t>Mã số</w:t>
            </w:r>
          </w:p>
        </w:tc>
        <w:tc>
          <w:tcPr>
            <w:tcW w:w="641" w:type="pct"/>
            <w:tcBorders>
              <w:top w:val="single" w:sz="4" w:space="0" w:color="auto"/>
              <w:left w:val="single" w:sz="4" w:space="0" w:color="auto"/>
              <w:bottom w:val="nil"/>
              <w:right w:val="nil"/>
            </w:tcBorders>
            <w:shd w:val="clear" w:color="auto" w:fill="FFFFFF"/>
            <w:vAlign w:val="center"/>
          </w:tcPr>
          <w:p w14:paraId="48D64B2A" w14:textId="77777777" w:rsidR="003D5AA5" w:rsidRPr="002D6FDE" w:rsidRDefault="003D5AA5" w:rsidP="00C56F09">
            <w:pPr>
              <w:jc w:val="center"/>
              <w:rPr>
                <w:b/>
              </w:rPr>
            </w:pPr>
            <w:r w:rsidRPr="002D6FDE">
              <w:rPr>
                <w:b/>
              </w:rPr>
              <w:t>Thuyết minh</w:t>
            </w:r>
          </w:p>
        </w:tc>
        <w:tc>
          <w:tcPr>
            <w:tcW w:w="483" w:type="pct"/>
            <w:tcBorders>
              <w:top w:val="single" w:sz="4" w:space="0" w:color="auto"/>
              <w:left w:val="single" w:sz="4" w:space="0" w:color="auto"/>
              <w:bottom w:val="nil"/>
              <w:right w:val="nil"/>
            </w:tcBorders>
            <w:shd w:val="clear" w:color="auto" w:fill="FFFFFF"/>
            <w:vAlign w:val="center"/>
          </w:tcPr>
          <w:p w14:paraId="600E70AF" w14:textId="77777777" w:rsidR="003D5AA5" w:rsidRPr="002D6FDE" w:rsidRDefault="003D5AA5" w:rsidP="00C56F09">
            <w:pPr>
              <w:jc w:val="center"/>
              <w:rPr>
                <w:b/>
              </w:rPr>
            </w:pPr>
            <w:r w:rsidRPr="002D6FDE">
              <w:rPr>
                <w:b/>
              </w:rPr>
              <w:t>Năm nay</w:t>
            </w:r>
          </w:p>
        </w:tc>
        <w:tc>
          <w:tcPr>
            <w:tcW w:w="560" w:type="pct"/>
            <w:tcBorders>
              <w:top w:val="single" w:sz="4" w:space="0" w:color="auto"/>
              <w:left w:val="single" w:sz="4" w:space="0" w:color="auto"/>
              <w:bottom w:val="nil"/>
              <w:right w:val="single" w:sz="4" w:space="0" w:color="auto"/>
            </w:tcBorders>
            <w:shd w:val="clear" w:color="auto" w:fill="FFFFFF"/>
            <w:vAlign w:val="center"/>
          </w:tcPr>
          <w:p w14:paraId="2505CF07" w14:textId="77777777" w:rsidR="003D5AA5" w:rsidRPr="002D6FDE" w:rsidRDefault="003D5AA5" w:rsidP="00C56F09">
            <w:pPr>
              <w:jc w:val="center"/>
              <w:rPr>
                <w:b/>
              </w:rPr>
            </w:pPr>
            <w:r w:rsidRPr="002D6FDE">
              <w:rPr>
                <w:b/>
              </w:rPr>
              <w:t>Năm trước</w:t>
            </w:r>
          </w:p>
        </w:tc>
      </w:tr>
      <w:tr w:rsidR="001C6186" w:rsidRPr="002D6FDE" w14:paraId="19A53CD4" w14:textId="77777777" w:rsidTr="00C56F09">
        <w:tc>
          <w:tcPr>
            <w:tcW w:w="446" w:type="pct"/>
            <w:tcBorders>
              <w:top w:val="single" w:sz="4" w:space="0" w:color="auto"/>
              <w:left w:val="single" w:sz="4" w:space="0" w:color="auto"/>
              <w:bottom w:val="nil"/>
              <w:right w:val="nil"/>
            </w:tcBorders>
            <w:shd w:val="clear" w:color="auto" w:fill="FFFFFF"/>
            <w:vAlign w:val="center"/>
          </w:tcPr>
          <w:p w14:paraId="4B585A27" w14:textId="77777777" w:rsidR="003D5AA5" w:rsidRPr="002D6FDE" w:rsidRDefault="003D5AA5" w:rsidP="00C56F09">
            <w:pPr>
              <w:jc w:val="center"/>
            </w:pPr>
            <w:r w:rsidRPr="002D6FDE">
              <w:t>A</w:t>
            </w:r>
          </w:p>
        </w:tc>
        <w:tc>
          <w:tcPr>
            <w:tcW w:w="2418" w:type="pct"/>
            <w:tcBorders>
              <w:top w:val="single" w:sz="4" w:space="0" w:color="auto"/>
              <w:left w:val="single" w:sz="4" w:space="0" w:color="auto"/>
              <w:bottom w:val="nil"/>
              <w:right w:val="nil"/>
            </w:tcBorders>
            <w:shd w:val="clear" w:color="auto" w:fill="FFFFFF"/>
            <w:vAlign w:val="center"/>
          </w:tcPr>
          <w:p w14:paraId="17876C1A" w14:textId="77777777" w:rsidR="003D5AA5" w:rsidRPr="002D6FDE" w:rsidRDefault="003D5AA5" w:rsidP="00C56F09">
            <w:pPr>
              <w:jc w:val="center"/>
            </w:pPr>
            <w:r w:rsidRPr="002D6FDE">
              <w:t>B</w:t>
            </w:r>
          </w:p>
        </w:tc>
        <w:tc>
          <w:tcPr>
            <w:tcW w:w="451" w:type="pct"/>
            <w:tcBorders>
              <w:top w:val="single" w:sz="4" w:space="0" w:color="auto"/>
              <w:left w:val="single" w:sz="4" w:space="0" w:color="auto"/>
              <w:bottom w:val="nil"/>
              <w:right w:val="nil"/>
            </w:tcBorders>
            <w:shd w:val="clear" w:color="auto" w:fill="FFFFFF"/>
            <w:vAlign w:val="center"/>
          </w:tcPr>
          <w:p w14:paraId="414AE46E" w14:textId="77777777" w:rsidR="003D5AA5" w:rsidRPr="002D6FDE" w:rsidRDefault="003D5AA5" w:rsidP="00C56F09">
            <w:pPr>
              <w:jc w:val="center"/>
            </w:pPr>
            <w:r w:rsidRPr="002D6FDE">
              <w:t>C</w:t>
            </w:r>
          </w:p>
        </w:tc>
        <w:tc>
          <w:tcPr>
            <w:tcW w:w="641" w:type="pct"/>
            <w:tcBorders>
              <w:top w:val="single" w:sz="4" w:space="0" w:color="auto"/>
              <w:left w:val="single" w:sz="4" w:space="0" w:color="auto"/>
              <w:bottom w:val="nil"/>
              <w:right w:val="nil"/>
            </w:tcBorders>
            <w:shd w:val="clear" w:color="auto" w:fill="FFFFFF"/>
            <w:vAlign w:val="center"/>
          </w:tcPr>
          <w:p w14:paraId="712A38A2" w14:textId="77777777" w:rsidR="003D5AA5" w:rsidRPr="002D6FDE" w:rsidRDefault="003D5AA5" w:rsidP="00C56F09">
            <w:pPr>
              <w:jc w:val="center"/>
            </w:pPr>
            <w:r w:rsidRPr="002D6FDE">
              <w:t>D</w:t>
            </w:r>
          </w:p>
        </w:tc>
        <w:tc>
          <w:tcPr>
            <w:tcW w:w="483" w:type="pct"/>
            <w:tcBorders>
              <w:top w:val="single" w:sz="4" w:space="0" w:color="auto"/>
              <w:left w:val="single" w:sz="4" w:space="0" w:color="auto"/>
              <w:bottom w:val="nil"/>
              <w:right w:val="nil"/>
            </w:tcBorders>
            <w:shd w:val="clear" w:color="auto" w:fill="FFFFFF"/>
            <w:vAlign w:val="center"/>
          </w:tcPr>
          <w:p w14:paraId="7BCB9589" w14:textId="77777777" w:rsidR="003D5AA5" w:rsidRPr="002D6FDE" w:rsidRDefault="003D5AA5" w:rsidP="00C56F09">
            <w:pPr>
              <w:jc w:val="center"/>
            </w:pPr>
            <w:r w:rsidRPr="002D6FDE">
              <w:t>1</w:t>
            </w:r>
          </w:p>
        </w:tc>
        <w:tc>
          <w:tcPr>
            <w:tcW w:w="560" w:type="pct"/>
            <w:tcBorders>
              <w:top w:val="single" w:sz="4" w:space="0" w:color="auto"/>
              <w:left w:val="single" w:sz="4" w:space="0" w:color="auto"/>
              <w:bottom w:val="nil"/>
              <w:right w:val="single" w:sz="4" w:space="0" w:color="auto"/>
            </w:tcBorders>
            <w:shd w:val="clear" w:color="auto" w:fill="FFFFFF"/>
            <w:vAlign w:val="center"/>
          </w:tcPr>
          <w:p w14:paraId="4C349E2F" w14:textId="77777777" w:rsidR="003D5AA5" w:rsidRPr="002D6FDE" w:rsidRDefault="003D5AA5" w:rsidP="00C56F09">
            <w:pPr>
              <w:jc w:val="center"/>
            </w:pPr>
            <w:r w:rsidRPr="002D6FDE">
              <w:t>2</w:t>
            </w:r>
          </w:p>
        </w:tc>
      </w:tr>
      <w:tr w:rsidR="001C6186" w:rsidRPr="002D6FDE" w14:paraId="5007B2A1" w14:textId="77777777" w:rsidTr="00C56F09">
        <w:tc>
          <w:tcPr>
            <w:tcW w:w="446" w:type="pct"/>
            <w:tcBorders>
              <w:top w:val="single" w:sz="4" w:space="0" w:color="auto"/>
              <w:left w:val="single" w:sz="4" w:space="0" w:color="auto"/>
              <w:bottom w:val="nil"/>
              <w:right w:val="nil"/>
            </w:tcBorders>
            <w:shd w:val="clear" w:color="auto" w:fill="FFFFFF"/>
            <w:vAlign w:val="center"/>
          </w:tcPr>
          <w:p w14:paraId="731B5CFD" w14:textId="77777777" w:rsidR="003D5AA5" w:rsidRPr="002D6FDE" w:rsidRDefault="003D5AA5" w:rsidP="00C56F09">
            <w:pPr>
              <w:jc w:val="center"/>
              <w:rPr>
                <w:b/>
              </w:rPr>
            </w:pPr>
            <w:r w:rsidRPr="002D6FDE">
              <w:rPr>
                <w:b/>
              </w:rPr>
              <w:t>I</w:t>
            </w:r>
          </w:p>
        </w:tc>
        <w:tc>
          <w:tcPr>
            <w:tcW w:w="2418" w:type="pct"/>
            <w:tcBorders>
              <w:top w:val="single" w:sz="4" w:space="0" w:color="auto"/>
              <w:left w:val="single" w:sz="4" w:space="0" w:color="auto"/>
              <w:bottom w:val="nil"/>
              <w:right w:val="nil"/>
            </w:tcBorders>
            <w:shd w:val="clear" w:color="auto" w:fill="FFFFFF"/>
            <w:vAlign w:val="center"/>
          </w:tcPr>
          <w:p w14:paraId="7BCB5D27" w14:textId="77777777" w:rsidR="003D5AA5" w:rsidRPr="002D6FDE" w:rsidRDefault="003D5AA5" w:rsidP="00C56F09">
            <w:pPr>
              <w:rPr>
                <w:b/>
              </w:rPr>
            </w:pPr>
            <w:r w:rsidRPr="002D6FDE">
              <w:rPr>
                <w:b/>
              </w:rPr>
              <w:t>LƯU CHUYỂN TIỀN TỪ HOẠT ĐỘNG CHÍNH</w:t>
            </w:r>
          </w:p>
        </w:tc>
        <w:tc>
          <w:tcPr>
            <w:tcW w:w="451" w:type="pct"/>
            <w:tcBorders>
              <w:top w:val="single" w:sz="4" w:space="0" w:color="auto"/>
              <w:left w:val="single" w:sz="4" w:space="0" w:color="auto"/>
              <w:bottom w:val="nil"/>
              <w:right w:val="nil"/>
            </w:tcBorders>
            <w:shd w:val="clear" w:color="auto" w:fill="FFFFFF"/>
            <w:vAlign w:val="center"/>
          </w:tcPr>
          <w:p w14:paraId="43C19C20" w14:textId="77777777" w:rsidR="003D5AA5" w:rsidRPr="002D6FDE" w:rsidRDefault="003D5AA5" w:rsidP="00C56F09">
            <w:pPr>
              <w:jc w:val="center"/>
              <w:rPr>
                <w:b/>
              </w:rPr>
            </w:pPr>
          </w:p>
        </w:tc>
        <w:tc>
          <w:tcPr>
            <w:tcW w:w="641" w:type="pct"/>
            <w:tcBorders>
              <w:top w:val="single" w:sz="4" w:space="0" w:color="auto"/>
              <w:left w:val="single" w:sz="4" w:space="0" w:color="auto"/>
              <w:bottom w:val="nil"/>
              <w:right w:val="nil"/>
            </w:tcBorders>
            <w:shd w:val="clear" w:color="auto" w:fill="FFFFFF"/>
            <w:vAlign w:val="center"/>
          </w:tcPr>
          <w:p w14:paraId="758F544F" w14:textId="77777777" w:rsidR="003D5AA5" w:rsidRPr="002D6FDE" w:rsidRDefault="003D5AA5" w:rsidP="00C56F09">
            <w:pPr>
              <w:jc w:val="center"/>
              <w:rPr>
                <w:b/>
              </w:rPr>
            </w:pPr>
          </w:p>
        </w:tc>
        <w:tc>
          <w:tcPr>
            <w:tcW w:w="483" w:type="pct"/>
            <w:tcBorders>
              <w:top w:val="single" w:sz="4" w:space="0" w:color="auto"/>
              <w:left w:val="single" w:sz="4" w:space="0" w:color="auto"/>
              <w:bottom w:val="nil"/>
              <w:right w:val="nil"/>
            </w:tcBorders>
            <w:shd w:val="clear" w:color="auto" w:fill="FFFFFF"/>
            <w:vAlign w:val="center"/>
          </w:tcPr>
          <w:p w14:paraId="16A24EFE" w14:textId="77777777" w:rsidR="003D5AA5" w:rsidRPr="002D6FDE" w:rsidRDefault="003D5AA5" w:rsidP="00C56F09">
            <w:pPr>
              <w:jc w:val="center"/>
              <w:rPr>
                <w:b/>
              </w:rPr>
            </w:pPr>
          </w:p>
        </w:tc>
        <w:tc>
          <w:tcPr>
            <w:tcW w:w="560" w:type="pct"/>
            <w:tcBorders>
              <w:top w:val="single" w:sz="4" w:space="0" w:color="auto"/>
              <w:left w:val="single" w:sz="4" w:space="0" w:color="auto"/>
              <w:bottom w:val="nil"/>
              <w:right w:val="single" w:sz="4" w:space="0" w:color="auto"/>
            </w:tcBorders>
            <w:shd w:val="clear" w:color="auto" w:fill="FFFFFF"/>
            <w:vAlign w:val="center"/>
          </w:tcPr>
          <w:p w14:paraId="6BBD1626" w14:textId="77777777" w:rsidR="003D5AA5" w:rsidRPr="002D6FDE" w:rsidRDefault="003D5AA5" w:rsidP="00C56F09">
            <w:pPr>
              <w:jc w:val="center"/>
              <w:rPr>
                <w:b/>
              </w:rPr>
            </w:pPr>
          </w:p>
        </w:tc>
      </w:tr>
      <w:tr w:rsidR="001C6186" w:rsidRPr="002D6FDE" w14:paraId="6006DFE0" w14:textId="77777777" w:rsidTr="00C56F09">
        <w:tc>
          <w:tcPr>
            <w:tcW w:w="446" w:type="pct"/>
            <w:tcBorders>
              <w:top w:val="single" w:sz="4" w:space="0" w:color="auto"/>
              <w:left w:val="single" w:sz="4" w:space="0" w:color="auto"/>
              <w:bottom w:val="nil"/>
              <w:right w:val="nil"/>
            </w:tcBorders>
            <w:shd w:val="clear" w:color="auto" w:fill="FFFFFF"/>
            <w:vAlign w:val="center"/>
          </w:tcPr>
          <w:p w14:paraId="525CA9DF" w14:textId="77777777" w:rsidR="003D5AA5" w:rsidRPr="002D6FDE" w:rsidRDefault="003D5AA5" w:rsidP="00C56F09">
            <w:pPr>
              <w:jc w:val="center"/>
              <w:rPr>
                <w:b/>
              </w:rPr>
            </w:pPr>
            <w:r w:rsidRPr="002D6FDE">
              <w:rPr>
                <w:b/>
              </w:rPr>
              <w:t>1</w:t>
            </w:r>
          </w:p>
        </w:tc>
        <w:tc>
          <w:tcPr>
            <w:tcW w:w="2418" w:type="pct"/>
            <w:tcBorders>
              <w:top w:val="single" w:sz="4" w:space="0" w:color="auto"/>
              <w:left w:val="single" w:sz="4" w:space="0" w:color="auto"/>
              <w:bottom w:val="nil"/>
              <w:right w:val="nil"/>
            </w:tcBorders>
            <w:shd w:val="clear" w:color="auto" w:fill="FFFFFF"/>
            <w:vAlign w:val="center"/>
          </w:tcPr>
          <w:p w14:paraId="47EDB29E" w14:textId="77777777" w:rsidR="003D5AA5" w:rsidRPr="002D6FDE" w:rsidRDefault="003D5AA5" w:rsidP="00C56F09">
            <w:pPr>
              <w:rPr>
                <w:b/>
              </w:rPr>
            </w:pPr>
            <w:r w:rsidRPr="002D6FDE">
              <w:rPr>
                <w:b/>
              </w:rPr>
              <w:t>Các khoản thu</w:t>
            </w:r>
          </w:p>
        </w:tc>
        <w:tc>
          <w:tcPr>
            <w:tcW w:w="451" w:type="pct"/>
            <w:tcBorders>
              <w:top w:val="single" w:sz="4" w:space="0" w:color="auto"/>
              <w:left w:val="single" w:sz="4" w:space="0" w:color="auto"/>
              <w:bottom w:val="nil"/>
              <w:right w:val="nil"/>
            </w:tcBorders>
            <w:shd w:val="clear" w:color="auto" w:fill="FFFFFF"/>
            <w:vAlign w:val="center"/>
          </w:tcPr>
          <w:p w14:paraId="04EA32BD" w14:textId="77777777" w:rsidR="003D5AA5" w:rsidRPr="002D6FDE" w:rsidRDefault="003D5AA5" w:rsidP="00C56F09">
            <w:pPr>
              <w:jc w:val="center"/>
              <w:rPr>
                <w:b/>
              </w:rPr>
            </w:pPr>
            <w:r w:rsidRPr="002D6FDE">
              <w:rPr>
                <w:b/>
              </w:rPr>
              <w:t>01</w:t>
            </w:r>
          </w:p>
        </w:tc>
        <w:tc>
          <w:tcPr>
            <w:tcW w:w="641" w:type="pct"/>
            <w:tcBorders>
              <w:top w:val="single" w:sz="4" w:space="0" w:color="auto"/>
              <w:left w:val="single" w:sz="4" w:space="0" w:color="auto"/>
              <w:bottom w:val="nil"/>
              <w:right w:val="nil"/>
            </w:tcBorders>
            <w:shd w:val="clear" w:color="auto" w:fill="FFFFFF"/>
            <w:vAlign w:val="center"/>
          </w:tcPr>
          <w:p w14:paraId="27A9403F" w14:textId="77777777" w:rsidR="003D5AA5" w:rsidRPr="002D6FDE" w:rsidRDefault="003D5AA5" w:rsidP="00C56F09">
            <w:pPr>
              <w:jc w:val="center"/>
              <w:rPr>
                <w:b/>
              </w:rPr>
            </w:pPr>
          </w:p>
        </w:tc>
        <w:tc>
          <w:tcPr>
            <w:tcW w:w="483" w:type="pct"/>
            <w:tcBorders>
              <w:top w:val="single" w:sz="4" w:space="0" w:color="auto"/>
              <w:left w:val="single" w:sz="4" w:space="0" w:color="auto"/>
              <w:bottom w:val="nil"/>
              <w:right w:val="nil"/>
            </w:tcBorders>
            <w:shd w:val="clear" w:color="auto" w:fill="FFFFFF"/>
            <w:vAlign w:val="center"/>
          </w:tcPr>
          <w:p w14:paraId="23128495" w14:textId="77777777" w:rsidR="003D5AA5" w:rsidRPr="002D6FDE" w:rsidRDefault="003D5AA5" w:rsidP="00C56F09">
            <w:pPr>
              <w:jc w:val="center"/>
              <w:rPr>
                <w:b/>
              </w:rPr>
            </w:pPr>
          </w:p>
        </w:tc>
        <w:tc>
          <w:tcPr>
            <w:tcW w:w="560" w:type="pct"/>
            <w:tcBorders>
              <w:top w:val="single" w:sz="4" w:space="0" w:color="auto"/>
              <w:left w:val="single" w:sz="4" w:space="0" w:color="auto"/>
              <w:bottom w:val="nil"/>
              <w:right w:val="single" w:sz="4" w:space="0" w:color="auto"/>
            </w:tcBorders>
            <w:shd w:val="clear" w:color="auto" w:fill="FFFFFF"/>
            <w:vAlign w:val="center"/>
          </w:tcPr>
          <w:p w14:paraId="18751DDA" w14:textId="77777777" w:rsidR="003D5AA5" w:rsidRPr="002D6FDE" w:rsidRDefault="003D5AA5" w:rsidP="00C56F09">
            <w:pPr>
              <w:jc w:val="center"/>
              <w:rPr>
                <w:b/>
              </w:rPr>
            </w:pPr>
          </w:p>
        </w:tc>
      </w:tr>
      <w:tr w:rsidR="001C6186" w:rsidRPr="002D6FDE" w14:paraId="342530C3" w14:textId="77777777" w:rsidTr="00C56F09">
        <w:tc>
          <w:tcPr>
            <w:tcW w:w="446" w:type="pct"/>
            <w:tcBorders>
              <w:top w:val="single" w:sz="4" w:space="0" w:color="auto"/>
              <w:left w:val="single" w:sz="4" w:space="0" w:color="auto"/>
              <w:bottom w:val="nil"/>
              <w:right w:val="nil"/>
            </w:tcBorders>
            <w:shd w:val="clear" w:color="auto" w:fill="FFFFFF"/>
            <w:vAlign w:val="center"/>
          </w:tcPr>
          <w:p w14:paraId="02C7909C" w14:textId="77777777" w:rsidR="003D5AA5" w:rsidRPr="002D6FDE" w:rsidRDefault="003D5AA5" w:rsidP="00C56F09">
            <w:pPr>
              <w:jc w:val="center"/>
            </w:pPr>
          </w:p>
        </w:tc>
        <w:tc>
          <w:tcPr>
            <w:tcW w:w="2418" w:type="pct"/>
            <w:tcBorders>
              <w:top w:val="single" w:sz="4" w:space="0" w:color="auto"/>
              <w:left w:val="single" w:sz="4" w:space="0" w:color="auto"/>
              <w:bottom w:val="nil"/>
              <w:right w:val="nil"/>
            </w:tcBorders>
            <w:shd w:val="clear" w:color="auto" w:fill="FFFFFF"/>
            <w:vAlign w:val="center"/>
          </w:tcPr>
          <w:p w14:paraId="3D036A4B" w14:textId="77777777" w:rsidR="003D5AA5" w:rsidRPr="002D6FDE" w:rsidRDefault="003D5AA5" w:rsidP="00C56F09">
            <w:r w:rsidRPr="002D6FDE">
              <w:t>- Tiền Ngân sách nhà nước cấp</w:t>
            </w:r>
          </w:p>
        </w:tc>
        <w:tc>
          <w:tcPr>
            <w:tcW w:w="451" w:type="pct"/>
            <w:tcBorders>
              <w:top w:val="single" w:sz="4" w:space="0" w:color="auto"/>
              <w:left w:val="single" w:sz="4" w:space="0" w:color="auto"/>
              <w:bottom w:val="nil"/>
              <w:right w:val="nil"/>
            </w:tcBorders>
            <w:shd w:val="clear" w:color="auto" w:fill="FFFFFF"/>
            <w:vAlign w:val="center"/>
          </w:tcPr>
          <w:p w14:paraId="47118CE0" w14:textId="77777777" w:rsidR="003D5AA5" w:rsidRPr="002D6FDE" w:rsidRDefault="003D5AA5" w:rsidP="00C56F09">
            <w:pPr>
              <w:jc w:val="center"/>
            </w:pPr>
            <w:r w:rsidRPr="002D6FDE">
              <w:t>02</w:t>
            </w:r>
          </w:p>
        </w:tc>
        <w:tc>
          <w:tcPr>
            <w:tcW w:w="641" w:type="pct"/>
            <w:tcBorders>
              <w:top w:val="single" w:sz="4" w:space="0" w:color="auto"/>
              <w:left w:val="single" w:sz="4" w:space="0" w:color="auto"/>
              <w:bottom w:val="nil"/>
              <w:right w:val="nil"/>
            </w:tcBorders>
            <w:shd w:val="clear" w:color="auto" w:fill="FFFFFF"/>
            <w:vAlign w:val="center"/>
          </w:tcPr>
          <w:p w14:paraId="07563EC0" w14:textId="77777777" w:rsidR="003D5AA5" w:rsidRPr="002D6FDE" w:rsidRDefault="003D5AA5" w:rsidP="00C56F09">
            <w:pPr>
              <w:jc w:val="center"/>
            </w:pPr>
          </w:p>
        </w:tc>
        <w:tc>
          <w:tcPr>
            <w:tcW w:w="483" w:type="pct"/>
            <w:tcBorders>
              <w:top w:val="single" w:sz="4" w:space="0" w:color="auto"/>
              <w:left w:val="single" w:sz="4" w:space="0" w:color="auto"/>
              <w:bottom w:val="nil"/>
              <w:right w:val="nil"/>
            </w:tcBorders>
            <w:shd w:val="clear" w:color="auto" w:fill="FFFFFF"/>
            <w:vAlign w:val="center"/>
          </w:tcPr>
          <w:p w14:paraId="12B20945" w14:textId="77777777" w:rsidR="003D5AA5" w:rsidRPr="002D6FDE" w:rsidRDefault="003D5AA5" w:rsidP="00C56F09">
            <w:pPr>
              <w:jc w:val="center"/>
            </w:pPr>
          </w:p>
        </w:tc>
        <w:tc>
          <w:tcPr>
            <w:tcW w:w="560" w:type="pct"/>
            <w:tcBorders>
              <w:top w:val="single" w:sz="4" w:space="0" w:color="auto"/>
              <w:left w:val="single" w:sz="4" w:space="0" w:color="auto"/>
              <w:bottom w:val="nil"/>
              <w:right w:val="single" w:sz="4" w:space="0" w:color="auto"/>
            </w:tcBorders>
            <w:shd w:val="clear" w:color="auto" w:fill="FFFFFF"/>
            <w:vAlign w:val="center"/>
          </w:tcPr>
          <w:p w14:paraId="531A5469" w14:textId="77777777" w:rsidR="003D5AA5" w:rsidRPr="002D6FDE" w:rsidRDefault="003D5AA5" w:rsidP="00C56F09">
            <w:pPr>
              <w:jc w:val="center"/>
            </w:pPr>
          </w:p>
        </w:tc>
      </w:tr>
      <w:tr w:rsidR="001C6186" w:rsidRPr="002D6FDE" w14:paraId="7EE3D597" w14:textId="77777777" w:rsidTr="00C56F09">
        <w:tc>
          <w:tcPr>
            <w:tcW w:w="446" w:type="pct"/>
            <w:tcBorders>
              <w:top w:val="single" w:sz="4" w:space="0" w:color="auto"/>
              <w:left w:val="single" w:sz="4" w:space="0" w:color="auto"/>
              <w:bottom w:val="nil"/>
              <w:right w:val="nil"/>
            </w:tcBorders>
            <w:shd w:val="clear" w:color="auto" w:fill="FFFFFF"/>
            <w:vAlign w:val="center"/>
          </w:tcPr>
          <w:p w14:paraId="11CC82E8" w14:textId="77777777" w:rsidR="003D5AA5" w:rsidRPr="002D6FDE" w:rsidRDefault="003D5AA5" w:rsidP="00C56F09">
            <w:pPr>
              <w:jc w:val="center"/>
            </w:pPr>
          </w:p>
        </w:tc>
        <w:tc>
          <w:tcPr>
            <w:tcW w:w="2418" w:type="pct"/>
            <w:tcBorders>
              <w:top w:val="single" w:sz="4" w:space="0" w:color="auto"/>
              <w:left w:val="single" w:sz="4" w:space="0" w:color="auto"/>
              <w:bottom w:val="nil"/>
              <w:right w:val="nil"/>
            </w:tcBorders>
            <w:shd w:val="clear" w:color="auto" w:fill="FFFFFF"/>
            <w:vAlign w:val="center"/>
          </w:tcPr>
          <w:p w14:paraId="6DC6BE7E" w14:textId="77777777" w:rsidR="003D5AA5" w:rsidRPr="002D6FDE" w:rsidRDefault="003D5AA5" w:rsidP="00C56F09">
            <w:r w:rsidRPr="002D6FDE">
              <w:t>- Tiền thu từ nguồn viện trợ, vay nợ nước ngoài</w:t>
            </w:r>
          </w:p>
        </w:tc>
        <w:tc>
          <w:tcPr>
            <w:tcW w:w="451" w:type="pct"/>
            <w:tcBorders>
              <w:top w:val="single" w:sz="4" w:space="0" w:color="auto"/>
              <w:left w:val="single" w:sz="4" w:space="0" w:color="auto"/>
              <w:bottom w:val="nil"/>
              <w:right w:val="nil"/>
            </w:tcBorders>
            <w:shd w:val="clear" w:color="auto" w:fill="FFFFFF"/>
            <w:vAlign w:val="center"/>
          </w:tcPr>
          <w:p w14:paraId="7C86DB29" w14:textId="77777777" w:rsidR="003D5AA5" w:rsidRPr="002D6FDE" w:rsidRDefault="003D5AA5" w:rsidP="00C56F09">
            <w:pPr>
              <w:jc w:val="center"/>
            </w:pPr>
            <w:r w:rsidRPr="002D6FDE">
              <w:t>03</w:t>
            </w:r>
          </w:p>
        </w:tc>
        <w:tc>
          <w:tcPr>
            <w:tcW w:w="641" w:type="pct"/>
            <w:tcBorders>
              <w:top w:val="single" w:sz="4" w:space="0" w:color="auto"/>
              <w:left w:val="single" w:sz="4" w:space="0" w:color="auto"/>
              <w:bottom w:val="nil"/>
              <w:right w:val="nil"/>
            </w:tcBorders>
            <w:shd w:val="clear" w:color="auto" w:fill="FFFFFF"/>
            <w:vAlign w:val="center"/>
          </w:tcPr>
          <w:p w14:paraId="5C92A99B" w14:textId="77777777" w:rsidR="003D5AA5" w:rsidRPr="002D6FDE" w:rsidRDefault="003D5AA5" w:rsidP="00C56F09">
            <w:pPr>
              <w:jc w:val="center"/>
            </w:pPr>
          </w:p>
        </w:tc>
        <w:tc>
          <w:tcPr>
            <w:tcW w:w="483" w:type="pct"/>
            <w:tcBorders>
              <w:top w:val="single" w:sz="4" w:space="0" w:color="auto"/>
              <w:left w:val="single" w:sz="4" w:space="0" w:color="auto"/>
              <w:bottom w:val="nil"/>
              <w:right w:val="nil"/>
            </w:tcBorders>
            <w:shd w:val="clear" w:color="auto" w:fill="FFFFFF"/>
            <w:vAlign w:val="center"/>
          </w:tcPr>
          <w:p w14:paraId="018186F0" w14:textId="77777777" w:rsidR="003D5AA5" w:rsidRPr="002D6FDE" w:rsidRDefault="003D5AA5" w:rsidP="00C56F09">
            <w:pPr>
              <w:jc w:val="center"/>
            </w:pPr>
          </w:p>
        </w:tc>
        <w:tc>
          <w:tcPr>
            <w:tcW w:w="560" w:type="pct"/>
            <w:tcBorders>
              <w:top w:val="single" w:sz="4" w:space="0" w:color="auto"/>
              <w:left w:val="single" w:sz="4" w:space="0" w:color="auto"/>
              <w:bottom w:val="nil"/>
              <w:right w:val="single" w:sz="4" w:space="0" w:color="auto"/>
            </w:tcBorders>
            <w:shd w:val="clear" w:color="auto" w:fill="FFFFFF"/>
            <w:vAlign w:val="center"/>
          </w:tcPr>
          <w:p w14:paraId="612260AE" w14:textId="77777777" w:rsidR="003D5AA5" w:rsidRPr="002D6FDE" w:rsidRDefault="003D5AA5" w:rsidP="00C56F09">
            <w:pPr>
              <w:jc w:val="center"/>
            </w:pPr>
          </w:p>
        </w:tc>
      </w:tr>
      <w:tr w:rsidR="001C6186" w:rsidRPr="002D6FDE" w14:paraId="6F2F1E3E" w14:textId="77777777" w:rsidTr="00C56F09">
        <w:tc>
          <w:tcPr>
            <w:tcW w:w="446" w:type="pct"/>
            <w:tcBorders>
              <w:top w:val="single" w:sz="4" w:space="0" w:color="auto"/>
              <w:left w:val="single" w:sz="4" w:space="0" w:color="auto"/>
              <w:bottom w:val="nil"/>
              <w:right w:val="nil"/>
            </w:tcBorders>
            <w:shd w:val="clear" w:color="auto" w:fill="FFFFFF"/>
            <w:vAlign w:val="center"/>
          </w:tcPr>
          <w:p w14:paraId="0585FA1F" w14:textId="77777777" w:rsidR="003D5AA5" w:rsidRPr="002D6FDE" w:rsidRDefault="003D5AA5" w:rsidP="00C56F09">
            <w:pPr>
              <w:jc w:val="center"/>
            </w:pPr>
          </w:p>
        </w:tc>
        <w:tc>
          <w:tcPr>
            <w:tcW w:w="2418" w:type="pct"/>
            <w:tcBorders>
              <w:top w:val="single" w:sz="4" w:space="0" w:color="auto"/>
              <w:left w:val="single" w:sz="4" w:space="0" w:color="auto"/>
              <w:bottom w:val="nil"/>
              <w:right w:val="nil"/>
            </w:tcBorders>
            <w:shd w:val="clear" w:color="auto" w:fill="FFFFFF"/>
            <w:vAlign w:val="center"/>
          </w:tcPr>
          <w:p w14:paraId="7FD918E7" w14:textId="77777777" w:rsidR="003D5AA5" w:rsidRPr="002D6FDE" w:rsidRDefault="003D5AA5" w:rsidP="00C56F09">
            <w:r w:rsidRPr="002D6FDE">
              <w:t>- Tiền thu từ nguồn phí, lệ phí</w:t>
            </w:r>
          </w:p>
        </w:tc>
        <w:tc>
          <w:tcPr>
            <w:tcW w:w="451" w:type="pct"/>
            <w:tcBorders>
              <w:top w:val="single" w:sz="4" w:space="0" w:color="auto"/>
              <w:left w:val="single" w:sz="4" w:space="0" w:color="auto"/>
              <w:bottom w:val="nil"/>
              <w:right w:val="nil"/>
            </w:tcBorders>
            <w:shd w:val="clear" w:color="auto" w:fill="FFFFFF"/>
            <w:vAlign w:val="center"/>
          </w:tcPr>
          <w:p w14:paraId="469D451D" w14:textId="77777777" w:rsidR="003D5AA5" w:rsidRPr="002D6FDE" w:rsidRDefault="003D5AA5" w:rsidP="00C56F09">
            <w:pPr>
              <w:jc w:val="center"/>
            </w:pPr>
            <w:r w:rsidRPr="002D6FDE">
              <w:t>04</w:t>
            </w:r>
          </w:p>
        </w:tc>
        <w:tc>
          <w:tcPr>
            <w:tcW w:w="641" w:type="pct"/>
            <w:tcBorders>
              <w:top w:val="single" w:sz="4" w:space="0" w:color="auto"/>
              <w:left w:val="single" w:sz="4" w:space="0" w:color="auto"/>
              <w:bottom w:val="nil"/>
              <w:right w:val="nil"/>
            </w:tcBorders>
            <w:shd w:val="clear" w:color="auto" w:fill="FFFFFF"/>
            <w:vAlign w:val="center"/>
          </w:tcPr>
          <w:p w14:paraId="1A71324B" w14:textId="77777777" w:rsidR="003D5AA5" w:rsidRPr="002D6FDE" w:rsidRDefault="003D5AA5" w:rsidP="00C56F09">
            <w:pPr>
              <w:jc w:val="center"/>
            </w:pPr>
          </w:p>
        </w:tc>
        <w:tc>
          <w:tcPr>
            <w:tcW w:w="483" w:type="pct"/>
            <w:tcBorders>
              <w:top w:val="single" w:sz="4" w:space="0" w:color="auto"/>
              <w:left w:val="single" w:sz="4" w:space="0" w:color="auto"/>
              <w:bottom w:val="nil"/>
              <w:right w:val="nil"/>
            </w:tcBorders>
            <w:shd w:val="clear" w:color="auto" w:fill="FFFFFF"/>
            <w:vAlign w:val="center"/>
          </w:tcPr>
          <w:p w14:paraId="03A3290A" w14:textId="77777777" w:rsidR="003D5AA5" w:rsidRPr="002D6FDE" w:rsidRDefault="003D5AA5" w:rsidP="00C56F09">
            <w:pPr>
              <w:jc w:val="center"/>
            </w:pPr>
          </w:p>
        </w:tc>
        <w:tc>
          <w:tcPr>
            <w:tcW w:w="560" w:type="pct"/>
            <w:tcBorders>
              <w:top w:val="single" w:sz="4" w:space="0" w:color="auto"/>
              <w:left w:val="single" w:sz="4" w:space="0" w:color="auto"/>
              <w:bottom w:val="nil"/>
              <w:right w:val="single" w:sz="4" w:space="0" w:color="auto"/>
            </w:tcBorders>
            <w:shd w:val="clear" w:color="auto" w:fill="FFFFFF"/>
            <w:vAlign w:val="center"/>
          </w:tcPr>
          <w:p w14:paraId="256A042E" w14:textId="77777777" w:rsidR="003D5AA5" w:rsidRPr="002D6FDE" w:rsidRDefault="003D5AA5" w:rsidP="00C56F09">
            <w:pPr>
              <w:jc w:val="center"/>
            </w:pPr>
          </w:p>
        </w:tc>
      </w:tr>
      <w:tr w:rsidR="001C6186" w:rsidRPr="002D6FDE" w14:paraId="3E57E216" w14:textId="77777777" w:rsidTr="00C56F09">
        <w:tc>
          <w:tcPr>
            <w:tcW w:w="446" w:type="pct"/>
            <w:tcBorders>
              <w:top w:val="single" w:sz="4" w:space="0" w:color="auto"/>
              <w:left w:val="single" w:sz="4" w:space="0" w:color="auto"/>
              <w:bottom w:val="nil"/>
              <w:right w:val="nil"/>
            </w:tcBorders>
            <w:shd w:val="clear" w:color="auto" w:fill="FFFFFF"/>
            <w:vAlign w:val="center"/>
          </w:tcPr>
          <w:p w14:paraId="7DA81FF0" w14:textId="77777777" w:rsidR="003D5AA5" w:rsidRPr="002D6FDE" w:rsidRDefault="003D5AA5" w:rsidP="00C56F09">
            <w:pPr>
              <w:jc w:val="center"/>
            </w:pPr>
          </w:p>
        </w:tc>
        <w:tc>
          <w:tcPr>
            <w:tcW w:w="2418" w:type="pct"/>
            <w:tcBorders>
              <w:top w:val="single" w:sz="4" w:space="0" w:color="auto"/>
              <w:left w:val="single" w:sz="4" w:space="0" w:color="auto"/>
              <w:bottom w:val="nil"/>
              <w:right w:val="nil"/>
            </w:tcBorders>
            <w:shd w:val="clear" w:color="auto" w:fill="FFFFFF"/>
            <w:vAlign w:val="center"/>
          </w:tcPr>
          <w:p w14:paraId="35DE3E49" w14:textId="77777777" w:rsidR="003D5AA5" w:rsidRPr="002D6FDE" w:rsidRDefault="003D5AA5" w:rsidP="00C56F09">
            <w:r w:rsidRPr="002D6FDE">
              <w:t>- Tiền thu từ hoạt động sản xuất kinh doanh, dịch vụ</w:t>
            </w:r>
          </w:p>
        </w:tc>
        <w:tc>
          <w:tcPr>
            <w:tcW w:w="451" w:type="pct"/>
            <w:tcBorders>
              <w:top w:val="single" w:sz="4" w:space="0" w:color="auto"/>
              <w:left w:val="single" w:sz="4" w:space="0" w:color="auto"/>
              <w:bottom w:val="nil"/>
              <w:right w:val="nil"/>
            </w:tcBorders>
            <w:shd w:val="clear" w:color="auto" w:fill="FFFFFF"/>
            <w:vAlign w:val="center"/>
          </w:tcPr>
          <w:p w14:paraId="2A08595A" w14:textId="77777777" w:rsidR="003D5AA5" w:rsidRPr="002D6FDE" w:rsidRDefault="003D5AA5" w:rsidP="00C56F09">
            <w:pPr>
              <w:jc w:val="center"/>
            </w:pPr>
            <w:r w:rsidRPr="002D6FDE">
              <w:t>05</w:t>
            </w:r>
          </w:p>
        </w:tc>
        <w:tc>
          <w:tcPr>
            <w:tcW w:w="641" w:type="pct"/>
            <w:tcBorders>
              <w:top w:val="single" w:sz="4" w:space="0" w:color="auto"/>
              <w:left w:val="single" w:sz="4" w:space="0" w:color="auto"/>
              <w:bottom w:val="nil"/>
              <w:right w:val="nil"/>
            </w:tcBorders>
            <w:shd w:val="clear" w:color="auto" w:fill="FFFFFF"/>
            <w:vAlign w:val="center"/>
          </w:tcPr>
          <w:p w14:paraId="1D589B94" w14:textId="77777777" w:rsidR="003D5AA5" w:rsidRPr="002D6FDE" w:rsidRDefault="003D5AA5" w:rsidP="00C56F09">
            <w:pPr>
              <w:jc w:val="center"/>
            </w:pPr>
          </w:p>
        </w:tc>
        <w:tc>
          <w:tcPr>
            <w:tcW w:w="483" w:type="pct"/>
            <w:tcBorders>
              <w:top w:val="single" w:sz="4" w:space="0" w:color="auto"/>
              <w:left w:val="single" w:sz="4" w:space="0" w:color="auto"/>
              <w:bottom w:val="nil"/>
              <w:right w:val="nil"/>
            </w:tcBorders>
            <w:shd w:val="clear" w:color="auto" w:fill="FFFFFF"/>
            <w:vAlign w:val="center"/>
          </w:tcPr>
          <w:p w14:paraId="6B5533FC" w14:textId="77777777" w:rsidR="003D5AA5" w:rsidRPr="002D6FDE" w:rsidRDefault="003D5AA5" w:rsidP="00C56F09">
            <w:pPr>
              <w:jc w:val="center"/>
            </w:pPr>
          </w:p>
        </w:tc>
        <w:tc>
          <w:tcPr>
            <w:tcW w:w="560" w:type="pct"/>
            <w:tcBorders>
              <w:top w:val="single" w:sz="4" w:space="0" w:color="auto"/>
              <w:left w:val="single" w:sz="4" w:space="0" w:color="auto"/>
              <w:bottom w:val="nil"/>
              <w:right w:val="single" w:sz="4" w:space="0" w:color="auto"/>
            </w:tcBorders>
            <w:shd w:val="clear" w:color="auto" w:fill="FFFFFF"/>
            <w:vAlign w:val="center"/>
          </w:tcPr>
          <w:p w14:paraId="3EB845BB" w14:textId="77777777" w:rsidR="003D5AA5" w:rsidRPr="002D6FDE" w:rsidRDefault="003D5AA5" w:rsidP="00C56F09">
            <w:pPr>
              <w:jc w:val="center"/>
            </w:pPr>
          </w:p>
        </w:tc>
      </w:tr>
      <w:tr w:rsidR="001C6186" w:rsidRPr="002D6FDE" w14:paraId="29BA0C9D" w14:textId="77777777" w:rsidTr="00C56F09">
        <w:tc>
          <w:tcPr>
            <w:tcW w:w="446" w:type="pct"/>
            <w:tcBorders>
              <w:top w:val="single" w:sz="4" w:space="0" w:color="auto"/>
              <w:left w:val="single" w:sz="4" w:space="0" w:color="auto"/>
              <w:bottom w:val="nil"/>
              <w:right w:val="nil"/>
            </w:tcBorders>
            <w:shd w:val="clear" w:color="auto" w:fill="FFFFFF"/>
            <w:vAlign w:val="center"/>
          </w:tcPr>
          <w:p w14:paraId="4C8946F3" w14:textId="77777777" w:rsidR="003D5AA5" w:rsidRPr="002D6FDE" w:rsidRDefault="003D5AA5" w:rsidP="00C56F09">
            <w:pPr>
              <w:jc w:val="center"/>
            </w:pPr>
          </w:p>
        </w:tc>
        <w:tc>
          <w:tcPr>
            <w:tcW w:w="2418" w:type="pct"/>
            <w:tcBorders>
              <w:top w:val="single" w:sz="4" w:space="0" w:color="auto"/>
              <w:left w:val="single" w:sz="4" w:space="0" w:color="auto"/>
              <w:bottom w:val="nil"/>
              <w:right w:val="nil"/>
            </w:tcBorders>
            <w:shd w:val="clear" w:color="auto" w:fill="FFFFFF"/>
            <w:vAlign w:val="center"/>
          </w:tcPr>
          <w:p w14:paraId="4973B3C4" w14:textId="77777777" w:rsidR="003D5AA5" w:rsidRPr="002D6FDE" w:rsidRDefault="003D5AA5" w:rsidP="00C56F09">
            <w:r w:rsidRPr="002D6FDE">
              <w:t>- Tiền thu khác</w:t>
            </w:r>
          </w:p>
        </w:tc>
        <w:tc>
          <w:tcPr>
            <w:tcW w:w="451" w:type="pct"/>
            <w:tcBorders>
              <w:top w:val="single" w:sz="4" w:space="0" w:color="auto"/>
              <w:left w:val="single" w:sz="4" w:space="0" w:color="auto"/>
              <w:bottom w:val="nil"/>
              <w:right w:val="nil"/>
            </w:tcBorders>
            <w:shd w:val="clear" w:color="auto" w:fill="FFFFFF"/>
            <w:vAlign w:val="center"/>
          </w:tcPr>
          <w:p w14:paraId="76C437B9" w14:textId="77777777" w:rsidR="003D5AA5" w:rsidRPr="002D6FDE" w:rsidRDefault="003D5AA5" w:rsidP="00C56F09">
            <w:pPr>
              <w:jc w:val="center"/>
            </w:pPr>
            <w:r w:rsidRPr="002D6FDE">
              <w:t>06</w:t>
            </w:r>
          </w:p>
        </w:tc>
        <w:tc>
          <w:tcPr>
            <w:tcW w:w="641" w:type="pct"/>
            <w:tcBorders>
              <w:top w:val="single" w:sz="4" w:space="0" w:color="auto"/>
              <w:left w:val="single" w:sz="4" w:space="0" w:color="auto"/>
              <w:bottom w:val="nil"/>
              <w:right w:val="nil"/>
            </w:tcBorders>
            <w:shd w:val="clear" w:color="auto" w:fill="FFFFFF"/>
            <w:vAlign w:val="center"/>
          </w:tcPr>
          <w:p w14:paraId="609AA605" w14:textId="77777777" w:rsidR="003D5AA5" w:rsidRPr="002D6FDE" w:rsidRDefault="003D5AA5" w:rsidP="00C56F09">
            <w:pPr>
              <w:jc w:val="center"/>
            </w:pPr>
          </w:p>
        </w:tc>
        <w:tc>
          <w:tcPr>
            <w:tcW w:w="483" w:type="pct"/>
            <w:tcBorders>
              <w:top w:val="single" w:sz="4" w:space="0" w:color="auto"/>
              <w:left w:val="single" w:sz="4" w:space="0" w:color="auto"/>
              <w:bottom w:val="nil"/>
              <w:right w:val="nil"/>
            </w:tcBorders>
            <w:shd w:val="clear" w:color="auto" w:fill="FFFFFF"/>
            <w:vAlign w:val="center"/>
          </w:tcPr>
          <w:p w14:paraId="27E00AB9" w14:textId="77777777" w:rsidR="003D5AA5" w:rsidRPr="002D6FDE" w:rsidRDefault="003D5AA5" w:rsidP="00C56F09">
            <w:pPr>
              <w:jc w:val="center"/>
            </w:pPr>
          </w:p>
        </w:tc>
        <w:tc>
          <w:tcPr>
            <w:tcW w:w="560" w:type="pct"/>
            <w:tcBorders>
              <w:top w:val="single" w:sz="4" w:space="0" w:color="auto"/>
              <w:left w:val="single" w:sz="4" w:space="0" w:color="auto"/>
              <w:bottom w:val="nil"/>
              <w:right w:val="single" w:sz="4" w:space="0" w:color="auto"/>
            </w:tcBorders>
            <w:shd w:val="clear" w:color="auto" w:fill="FFFFFF"/>
            <w:vAlign w:val="center"/>
          </w:tcPr>
          <w:p w14:paraId="59082D2D" w14:textId="77777777" w:rsidR="003D5AA5" w:rsidRPr="002D6FDE" w:rsidRDefault="003D5AA5" w:rsidP="00C56F09">
            <w:pPr>
              <w:jc w:val="center"/>
            </w:pPr>
          </w:p>
        </w:tc>
      </w:tr>
      <w:tr w:rsidR="001C6186" w:rsidRPr="002D6FDE" w14:paraId="40080033" w14:textId="77777777" w:rsidTr="00C56F09">
        <w:tc>
          <w:tcPr>
            <w:tcW w:w="446" w:type="pct"/>
            <w:tcBorders>
              <w:top w:val="single" w:sz="4" w:space="0" w:color="auto"/>
              <w:left w:val="single" w:sz="4" w:space="0" w:color="auto"/>
              <w:bottom w:val="nil"/>
              <w:right w:val="nil"/>
            </w:tcBorders>
            <w:shd w:val="clear" w:color="auto" w:fill="FFFFFF"/>
            <w:vAlign w:val="center"/>
          </w:tcPr>
          <w:p w14:paraId="6182A0C6" w14:textId="77777777" w:rsidR="003D5AA5" w:rsidRPr="002D6FDE" w:rsidRDefault="003D5AA5" w:rsidP="00C56F09">
            <w:pPr>
              <w:jc w:val="center"/>
              <w:rPr>
                <w:b/>
              </w:rPr>
            </w:pPr>
            <w:r w:rsidRPr="002D6FDE">
              <w:rPr>
                <w:b/>
              </w:rPr>
              <w:t>2</w:t>
            </w:r>
          </w:p>
        </w:tc>
        <w:tc>
          <w:tcPr>
            <w:tcW w:w="2418" w:type="pct"/>
            <w:tcBorders>
              <w:top w:val="single" w:sz="4" w:space="0" w:color="auto"/>
              <w:left w:val="single" w:sz="4" w:space="0" w:color="auto"/>
              <w:bottom w:val="nil"/>
              <w:right w:val="nil"/>
            </w:tcBorders>
            <w:shd w:val="clear" w:color="auto" w:fill="FFFFFF"/>
            <w:vAlign w:val="center"/>
          </w:tcPr>
          <w:p w14:paraId="6B5EBF8B" w14:textId="77777777" w:rsidR="003D5AA5" w:rsidRPr="002D6FDE" w:rsidRDefault="003D5AA5" w:rsidP="00C56F09">
            <w:pPr>
              <w:rPr>
                <w:b/>
              </w:rPr>
            </w:pPr>
            <w:r w:rsidRPr="002D6FDE">
              <w:rPr>
                <w:b/>
              </w:rPr>
              <w:t>Các khoản chi</w:t>
            </w:r>
          </w:p>
        </w:tc>
        <w:tc>
          <w:tcPr>
            <w:tcW w:w="451" w:type="pct"/>
            <w:tcBorders>
              <w:top w:val="single" w:sz="4" w:space="0" w:color="auto"/>
              <w:left w:val="single" w:sz="4" w:space="0" w:color="auto"/>
              <w:bottom w:val="nil"/>
              <w:right w:val="nil"/>
            </w:tcBorders>
            <w:shd w:val="clear" w:color="auto" w:fill="FFFFFF"/>
            <w:vAlign w:val="center"/>
          </w:tcPr>
          <w:p w14:paraId="2CE71BC0" w14:textId="77777777" w:rsidR="003D5AA5" w:rsidRPr="002D6FDE" w:rsidRDefault="003D5AA5" w:rsidP="00C56F09">
            <w:pPr>
              <w:jc w:val="center"/>
              <w:rPr>
                <w:b/>
              </w:rPr>
            </w:pPr>
            <w:r w:rsidRPr="002D6FDE">
              <w:rPr>
                <w:b/>
              </w:rPr>
              <w:t>10</w:t>
            </w:r>
          </w:p>
        </w:tc>
        <w:tc>
          <w:tcPr>
            <w:tcW w:w="641" w:type="pct"/>
            <w:tcBorders>
              <w:top w:val="single" w:sz="4" w:space="0" w:color="auto"/>
              <w:left w:val="single" w:sz="4" w:space="0" w:color="auto"/>
              <w:bottom w:val="nil"/>
              <w:right w:val="nil"/>
            </w:tcBorders>
            <w:shd w:val="clear" w:color="auto" w:fill="FFFFFF"/>
            <w:vAlign w:val="center"/>
          </w:tcPr>
          <w:p w14:paraId="39206FF0" w14:textId="77777777" w:rsidR="003D5AA5" w:rsidRPr="002D6FDE" w:rsidRDefault="003D5AA5" w:rsidP="00C56F09">
            <w:pPr>
              <w:jc w:val="center"/>
              <w:rPr>
                <w:b/>
              </w:rPr>
            </w:pPr>
          </w:p>
        </w:tc>
        <w:tc>
          <w:tcPr>
            <w:tcW w:w="483" w:type="pct"/>
            <w:tcBorders>
              <w:top w:val="single" w:sz="4" w:space="0" w:color="auto"/>
              <w:left w:val="single" w:sz="4" w:space="0" w:color="auto"/>
              <w:bottom w:val="nil"/>
              <w:right w:val="nil"/>
            </w:tcBorders>
            <w:shd w:val="clear" w:color="auto" w:fill="FFFFFF"/>
            <w:vAlign w:val="center"/>
          </w:tcPr>
          <w:p w14:paraId="2C732633" w14:textId="77777777" w:rsidR="003D5AA5" w:rsidRPr="002D6FDE" w:rsidRDefault="003D5AA5" w:rsidP="00C56F09">
            <w:pPr>
              <w:jc w:val="center"/>
              <w:rPr>
                <w:b/>
              </w:rPr>
            </w:pPr>
          </w:p>
        </w:tc>
        <w:tc>
          <w:tcPr>
            <w:tcW w:w="560" w:type="pct"/>
            <w:tcBorders>
              <w:top w:val="single" w:sz="4" w:space="0" w:color="auto"/>
              <w:left w:val="single" w:sz="4" w:space="0" w:color="auto"/>
              <w:bottom w:val="nil"/>
              <w:right w:val="single" w:sz="4" w:space="0" w:color="auto"/>
            </w:tcBorders>
            <w:shd w:val="clear" w:color="auto" w:fill="FFFFFF"/>
            <w:vAlign w:val="center"/>
          </w:tcPr>
          <w:p w14:paraId="588D4E77" w14:textId="77777777" w:rsidR="003D5AA5" w:rsidRPr="002D6FDE" w:rsidRDefault="003D5AA5" w:rsidP="00C56F09">
            <w:pPr>
              <w:jc w:val="center"/>
              <w:rPr>
                <w:b/>
              </w:rPr>
            </w:pPr>
          </w:p>
        </w:tc>
      </w:tr>
      <w:tr w:rsidR="001C6186" w:rsidRPr="002D6FDE" w14:paraId="702E3DE1" w14:textId="77777777" w:rsidTr="00C56F09">
        <w:tc>
          <w:tcPr>
            <w:tcW w:w="446" w:type="pct"/>
            <w:tcBorders>
              <w:top w:val="single" w:sz="4" w:space="0" w:color="auto"/>
              <w:left w:val="single" w:sz="4" w:space="0" w:color="auto"/>
              <w:bottom w:val="nil"/>
              <w:right w:val="nil"/>
            </w:tcBorders>
            <w:shd w:val="clear" w:color="auto" w:fill="FFFFFF"/>
            <w:vAlign w:val="center"/>
          </w:tcPr>
          <w:p w14:paraId="0DFC7D9F" w14:textId="77777777" w:rsidR="003D5AA5" w:rsidRPr="002D6FDE" w:rsidRDefault="003D5AA5" w:rsidP="00C56F09">
            <w:pPr>
              <w:jc w:val="center"/>
            </w:pPr>
          </w:p>
        </w:tc>
        <w:tc>
          <w:tcPr>
            <w:tcW w:w="2418" w:type="pct"/>
            <w:tcBorders>
              <w:top w:val="single" w:sz="4" w:space="0" w:color="auto"/>
              <w:left w:val="single" w:sz="4" w:space="0" w:color="auto"/>
              <w:bottom w:val="nil"/>
              <w:right w:val="nil"/>
            </w:tcBorders>
            <w:shd w:val="clear" w:color="auto" w:fill="FFFFFF"/>
            <w:vAlign w:val="center"/>
          </w:tcPr>
          <w:p w14:paraId="2A6BEF1D" w14:textId="77777777" w:rsidR="003D5AA5" w:rsidRPr="002D6FDE" w:rsidRDefault="003D5AA5" w:rsidP="00C56F09">
            <w:r w:rsidRPr="002D6FDE">
              <w:t>- Tiền chi lương, tiền công và chi khác cho nhân viên</w:t>
            </w:r>
          </w:p>
        </w:tc>
        <w:tc>
          <w:tcPr>
            <w:tcW w:w="451" w:type="pct"/>
            <w:tcBorders>
              <w:top w:val="single" w:sz="4" w:space="0" w:color="auto"/>
              <w:left w:val="single" w:sz="4" w:space="0" w:color="auto"/>
              <w:bottom w:val="nil"/>
              <w:right w:val="nil"/>
            </w:tcBorders>
            <w:shd w:val="clear" w:color="auto" w:fill="FFFFFF"/>
            <w:vAlign w:val="center"/>
          </w:tcPr>
          <w:p w14:paraId="09C107C7" w14:textId="77777777" w:rsidR="003D5AA5" w:rsidRPr="002D6FDE" w:rsidRDefault="003D5AA5" w:rsidP="00C56F09">
            <w:pPr>
              <w:jc w:val="center"/>
            </w:pPr>
            <w:r w:rsidRPr="002D6FDE">
              <w:t>11</w:t>
            </w:r>
          </w:p>
        </w:tc>
        <w:tc>
          <w:tcPr>
            <w:tcW w:w="641" w:type="pct"/>
            <w:tcBorders>
              <w:top w:val="single" w:sz="4" w:space="0" w:color="auto"/>
              <w:left w:val="single" w:sz="4" w:space="0" w:color="auto"/>
              <w:bottom w:val="nil"/>
              <w:right w:val="nil"/>
            </w:tcBorders>
            <w:shd w:val="clear" w:color="auto" w:fill="FFFFFF"/>
            <w:vAlign w:val="center"/>
          </w:tcPr>
          <w:p w14:paraId="4D540168" w14:textId="77777777" w:rsidR="003D5AA5" w:rsidRPr="002D6FDE" w:rsidRDefault="003D5AA5" w:rsidP="00C56F09">
            <w:pPr>
              <w:jc w:val="center"/>
            </w:pPr>
          </w:p>
        </w:tc>
        <w:tc>
          <w:tcPr>
            <w:tcW w:w="483" w:type="pct"/>
            <w:tcBorders>
              <w:top w:val="single" w:sz="4" w:space="0" w:color="auto"/>
              <w:left w:val="single" w:sz="4" w:space="0" w:color="auto"/>
              <w:bottom w:val="nil"/>
              <w:right w:val="nil"/>
            </w:tcBorders>
            <w:shd w:val="clear" w:color="auto" w:fill="FFFFFF"/>
            <w:vAlign w:val="center"/>
          </w:tcPr>
          <w:p w14:paraId="2AC6E1C0" w14:textId="77777777" w:rsidR="003D5AA5" w:rsidRPr="002D6FDE" w:rsidRDefault="003D5AA5" w:rsidP="00C56F09">
            <w:pPr>
              <w:jc w:val="center"/>
            </w:pPr>
          </w:p>
        </w:tc>
        <w:tc>
          <w:tcPr>
            <w:tcW w:w="560" w:type="pct"/>
            <w:tcBorders>
              <w:top w:val="single" w:sz="4" w:space="0" w:color="auto"/>
              <w:left w:val="single" w:sz="4" w:space="0" w:color="auto"/>
              <w:bottom w:val="nil"/>
              <w:right w:val="single" w:sz="4" w:space="0" w:color="auto"/>
            </w:tcBorders>
            <w:shd w:val="clear" w:color="auto" w:fill="FFFFFF"/>
            <w:vAlign w:val="center"/>
          </w:tcPr>
          <w:p w14:paraId="2ACF5CF7" w14:textId="77777777" w:rsidR="003D5AA5" w:rsidRPr="002D6FDE" w:rsidRDefault="003D5AA5" w:rsidP="00C56F09">
            <w:pPr>
              <w:jc w:val="center"/>
            </w:pPr>
          </w:p>
        </w:tc>
      </w:tr>
      <w:tr w:rsidR="001C6186" w:rsidRPr="002D6FDE" w14:paraId="43E2E461" w14:textId="77777777" w:rsidTr="00C56F09">
        <w:tc>
          <w:tcPr>
            <w:tcW w:w="446" w:type="pct"/>
            <w:tcBorders>
              <w:top w:val="single" w:sz="4" w:space="0" w:color="auto"/>
              <w:left w:val="single" w:sz="4" w:space="0" w:color="auto"/>
              <w:bottom w:val="nil"/>
              <w:right w:val="nil"/>
            </w:tcBorders>
            <w:shd w:val="clear" w:color="auto" w:fill="FFFFFF"/>
            <w:vAlign w:val="center"/>
          </w:tcPr>
          <w:p w14:paraId="3908CBE3" w14:textId="77777777" w:rsidR="003D5AA5" w:rsidRPr="002D6FDE" w:rsidRDefault="003D5AA5" w:rsidP="00C56F09">
            <w:pPr>
              <w:jc w:val="center"/>
            </w:pPr>
          </w:p>
        </w:tc>
        <w:tc>
          <w:tcPr>
            <w:tcW w:w="2418" w:type="pct"/>
            <w:tcBorders>
              <w:top w:val="single" w:sz="4" w:space="0" w:color="auto"/>
              <w:left w:val="single" w:sz="4" w:space="0" w:color="auto"/>
              <w:bottom w:val="nil"/>
              <w:right w:val="nil"/>
            </w:tcBorders>
            <w:shd w:val="clear" w:color="auto" w:fill="FFFFFF"/>
            <w:vAlign w:val="center"/>
          </w:tcPr>
          <w:p w14:paraId="21829391" w14:textId="77777777" w:rsidR="003D5AA5" w:rsidRPr="002D6FDE" w:rsidRDefault="003D5AA5" w:rsidP="00C56F09">
            <w:r w:rsidRPr="002D6FDE">
              <w:t>- Tiền chi trả cho người cung cấp hàng hóa, dịch vụ</w:t>
            </w:r>
          </w:p>
        </w:tc>
        <w:tc>
          <w:tcPr>
            <w:tcW w:w="451" w:type="pct"/>
            <w:tcBorders>
              <w:top w:val="single" w:sz="4" w:space="0" w:color="auto"/>
              <w:left w:val="single" w:sz="4" w:space="0" w:color="auto"/>
              <w:bottom w:val="nil"/>
              <w:right w:val="nil"/>
            </w:tcBorders>
            <w:shd w:val="clear" w:color="auto" w:fill="FFFFFF"/>
            <w:vAlign w:val="center"/>
          </w:tcPr>
          <w:p w14:paraId="2963DBD2" w14:textId="77777777" w:rsidR="003D5AA5" w:rsidRPr="002D6FDE" w:rsidRDefault="003D5AA5" w:rsidP="00C56F09">
            <w:pPr>
              <w:jc w:val="center"/>
            </w:pPr>
            <w:r w:rsidRPr="002D6FDE">
              <w:t>12</w:t>
            </w:r>
          </w:p>
        </w:tc>
        <w:tc>
          <w:tcPr>
            <w:tcW w:w="641" w:type="pct"/>
            <w:tcBorders>
              <w:top w:val="single" w:sz="4" w:space="0" w:color="auto"/>
              <w:left w:val="single" w:sz="4" w:space="0" w:color="auto"/>
              <w:bottom w:val="nil"/>
              <w:right w:val="nil"/>
            </w:tcBorders>
            <w:shd w:val="clear" w:color="auto" w:fill="FFFFFF"/>
            <w:vAlign w:val="center"/>
          </w:tcPr>
          <w:p w14:paraId="76F4DF54" w14:textId="77777777" w:rsidR="003D5AA5" w:rsidRPr="002D6FDE" w:rsidRDefault="003D5AA5" w:rsidP="00C56F09">
            <w:pPr>
              <w:jc w:val="center"/>
            </w:pPr>
          </w:p>
        </w:tc>
        <w:tc>
          <w:tcPr>
            <w:tcW w:w="483" w:type="pct"/>
            <w:tcBorders>
              <w:top w:val="single" w:sz="4" w:space="0" w:color="auto"/>
              <w:left w:val="single" w:sz="4" w:space="0" w:color="auto"/>
              <w:bottom w:val="nil"/>
              <w:right w:val="nil"/>
            </w:tcBorders>
            <w:shd w:val="clear" w:color="auto" w:fill="FFFFFF"/>
            <w:vAlign w:val="center"/>
          </w:tcPr>
          <w:p w14:paraId="2B2883C4" w14:textId="77777777" w:rsidR="003D5AA5" w:rsidRPr="002D6FDE" w:rsidRDefault="003D5AA5" w:rsidP="00C56F09">
            <w:pPr>
              <w:jc w:val="center"/>
            </w:pPr>
          </w:p>
        </w:tc>
        <w:tc>
          <w:tcPr>
            <w:tcW w:w="560" w:type="pct"/>
            <w:tcBorders>
              <w:top w:val="single" w:sz="4" w:space="0" w:color="auto"/>
              <w:left w:val="single" w:sz="4" w:space="0" w:color="auto"/>
              <w:bottom w:val="nil"/>
              <w:right w:val="single" w:sz="4" w:space="0" w:color="auto"/>
            </w:tcBorders>
            <w:shd w:val="clear" w:color="auto" w:fill="FFFFFF"/>
            <w:vAlign w:val="center"/>
          </w:tcPr>
          <w:p w14:paraId="4C53BF68" w14:textId="77777777" w:rsidR="003D5AA5" w:rsidRPr="002D6FDE" w:rsidRDefault="003D5AA5" w:rsidP="00C56F09">
            <w:pPr>
              <w:jc w:val="center"/>
            </w:pPr>
          </w:p>
        </w:tc>
      </w:tr>
      <w:tr w:rsidR="001C6186" w:rsidRPr="002D6FDE" w14:paraId="20233631" w14:textId="77777777" w:rsidTr="00C56F09">
        <w:tc>
          <w:tcPr>
            <w:tcW w:w="446" w:type="pct"/>
            <w:tcBorders>
              <w:top w:val="single" w:sz="4" w:space="0" w:color="auto"/>
              <w:left w:val="single" w:sz="4" w:space="0" w:color="auto"/>
              <w:bottom w:val="nil"/>
              <w:right w:val="nil"/>
            </w:tcBorders>
            <w:shd w:val="clear" w:color="auto" w:fill="FFFFFF"/>
            <w:vAlign w:val="center"/>
          </w:tcPr>
          <w:p w14:paraId="726030C8" w14:textId="77777777" w:rsidR="003D5AA5" w:rsidRPr="002D6FDE" w:rsidRDefault="003D5AA5" w:rsidP="00C56F09">
            <w:pPr>
              <w:jc w:val="center"/>
            </w:pPr>
          </w:p>
        </w:tc>
        <w:tc>
          <w:tcPr>
            <w:tcW w:w="2418" w:type="pct"/>
            <w:tcBorders>
              <w:top w:val="single" w:sz="4" w:space="0" w:color="auto"/>
              <w:left w:val="single" w:sz="4" w:space="0" w:color="auto"/>
              <w:bottom w:val="nil"/>
              <w:right w:val="nil"/>
            </w:tcBorders>
            <w:shd w:val="clear" w:color="auto" w:fill="FFFFFF"/>
            <w:vAlign w:val="center"/>
          </w:tcPr>
          <w:p w14:paraId="6F3C56CC" w14:textId="77777777" w:rsidR="003D5AA5" w:rsidRPr="002D6FDE" w:rsidRDefault="003D5AA5" w:rsidP="00C56F09">
            <w:r w:rsidRPr="002D6FDE">
              <w:t>- Tiền chi khác</w:t>
            </w:r>
          </w:p>
        </w:tc>
        <w:tc>
          <w:tcPr>
            <w:tcW w:w="451" w:type="pct"/>
            <w:tcBorders>
              <w:top w:val="single" w:sz="4" w:space="0" w:color="auto"/>
              <w:left w:val="single" w:sz="4" w:space="0" w:color="auto"/>
              <w:bottom w:val="nil"/>
              <w:right w:val="nil"/>
            </w:tcBorders>
            <w:shd w:val="clear" w:color="auto" w:fill="FFFFFF"/>
            <w:vAlign w:val="center"/>
          </w:tcPr>
          <w:p w14:paraId="78DAD0C2" w14:textId="77777777" w:rsidR="003D5AA5" w:rsidRPr="002D6FDE" w:rsidRDefault="003D5AA5" w:rsidP="00C56F09">
            <w:pPr>
              <w:jc w:val="center"/>
            </w:pPr>
            <w:r w:rsidRPr="002D6FDE">
              <w:t>13</w:t>
            </w:r>
          </w:p>
        </w:tc>
        <w:tc>
          <w:tcPr>
            <w:tcW w:w="641" w:type="pct"/>
            <w:tcBorders>
              <w:top w:val="single" w:sz="4" w:space="0" w:color="auto"/>
              <w:left w:val="single" w:sz="4" w:space="0" w:color="auto"/>
              <w:bottom w:val="nil"/>
              <w:right w:val="nil"/>
            </w:tcBorders>
            <w:shd w:val="clear" w:color="auto" w:fill="FFFFFF"/>
            <w:vAlign w:val="center"/>
          </w:tcPr>
          <w:p w14:paraId="7D879E08" w14:textId="77777777" w:rsidR="003D5AA5" w:rsidRPr="002D6FDE" w:rsidRDefault="003D5AA5" w:rsidP="00C56F09">
            <w:pPr>
              <w:jc w:val="center"/>
            </w:pPr>
          </w:p>
        </w:tc>
        <w:tc>
          <w:tcPr>
            <w:tcW w:w="483" w:type="pct"/>
            <w:tcBorders>
              <w:top w:val="single" w:sz="4" w:space="0" w:color="auto"/>
              <w:left w:val="single" w:sz="4" w:space="0" w:color="auto"/>
              <w:bottom w:val="nil"/>
              <w:right w:val="nil"/>
            </w:tcBorders>
            <w:shd w:val="clear" w:color="auto" w:fill="FFFFFF"/>
            <w:vAlign w:val="center"/>
          </w:tcPr>
          <w:p w14:paraId="56C686FA" w14:textId="77777777" w:rsidR="003D5AA5" w:rsidRPr="002D6FDE" w:rsidRDefault="003D5AA5" w:rsidP="00C56F09">
            <w:pPr>
              <w:jc w:val="center"/>
            </w:pPr>
          </w:p>
        </w:tc>
        <w:tc>
          <w:tcPr>
            <w:tcW w:w="560" w:type="pct"/>
            <w:tcBorders>
              <w:top w:val="single" w:sz="4" w:space="0" w:color="auto"/>
              <w:left w:val="single" w:sz="4" w:space="0" w:color="auto"/>
              <w:bottom w:val="nil"/>
              <w:right w:val="single" w:sz="4" w:space="0" w:color="auto"/>
            </w:tcBorders>
            <w:shd w:val="clear" w:color="auto" w:fill="FFFFFF"/>
            <w:vAlign w:val="center"/>
          </w:tcPr>
          <w:p w14:paraId="1934F838" w14:textId="77777777" w:rsidR="003D5AA5" w:rsidRPr="002D6FDE" w:rsidRDefault="003D5AA5" w:rsidP="00C56F09">
            <w:pPr>
              <w:jc w:val="center"/>
            </w:pPr>
          </w:p>
        </w:tc>
      </w:tr>
      <w:tr w:rsidR="001C6186" w:rsidRPr="002D6FDE" w14:paraId="444D8058" w14:textId="77777777" w:rsidTr="00C56F09">
        <w:tc>
          <w:tcPr>
            <w:tcW w:w="446" w:type="pct"/>
            <w:tcBorders>
              <w:top w:val="single" w:sz="4" w:space="0" w:color="auto"/>
              <w:left w:val="single" w:sz="4" w:space="0" w:color="auto"/>
              <w:bottom w:val="nil"/>
              <w:right w:val="nil"/>
            </w:tcBorders>
            <w:shd w:val="clear" w:color="auto" w:fill="FFFFFF"/>
            <w:vAlign w:val="center"/>
          </w:tcPr>
          <w:p w14:paraId="01E2B1F9" w14:textId="77777777" w:rsidR="003D5AA5" w:rsidRPr="002D6FDE" w:rsidRDefault="003D5AA5" w:rsidP="00C56F09">
            <w:pPr>
              <w:jc w:val="center"/>
              <w:rPr>
                <w:b/>
              </w:rPr>
            </w:pPr>
          </w:p>
        </w:tc>
        <w:tc>
          <w:tcPr>
            <w:tcW w:w="2418" w:type="pct"/>
            <w:tcBorders>
              <w:top w:val="single" w:sz="4" w:space="0" w:color="auto"/>
              <w:left w:val="single" w:sz="4" w:space="0" w:color="auto"/>
              <w:bottom w:val="nil"/>
              <w:right w:val="nil"/>
            </w:tcBorders>
            <w:shd w:val="clear" w:color="auto" w:fill="FFFFFF"/>
            <w:vAlign w:val="center"/>
          </w:tcPr>
          <w:p w14:paraId="70D24B76" w14:textId="77777777" w:rsidR="003D5AA5" w:rsidRPr="002D6FDE" w:rsidRDefault="003D5AA5" w:rsidP="00C56F09">
            <w:pPr>
              <w:rPr>
                <w:b/>
              </w:rPr>
            </w:pPr>
            <w:r w:rsidRPr="002D6FDE">
              <w:rPr>
                <w:b/>
              </w:rPr>
              <w:t>Lưu chuyển tiền thuần từ hoạt động chính</w:t>
            </w:r>
          </w:p>
        </w:tc>
        <w:tc>
          <w:tcPr>
            <w:tcW w:w="451" w:type="pct"/>
            <w:tcBorders>
              <w:top w:val="single" w:sz="4" w:space="0" w:color="auto"/>
              <w:left w:val="single" w:sz="4" w:space="0" w:color="auto"/>
              <w:bottom w:val="nil"/>
              <w:right w:val="nil"/>
            </w:tcBorders>
            <w:shd w:val="clear" w:color="auto" w:fill="FFFFFF"/>
            <w:vAlign w:val="center"/>
          </w:tcPr>
          <w:p w14:paraId="4EA5DBF0" w14:textId="77777777" w:rsidR="003D5AA5" w:rsidRPr="002D6FDE" w:rsidRDefault="003D5AA5" w:rsidP="00C56F09">
            <w:pPr>
              <w:jc w:val="center"/>
              <w:rPr>
                <w:b/>
              </w:rPr>
            </w:pPr>
            <w:r w:rsidRPr="002D6FDE">
              <w:rPr>
                <w:b/>
              </w:rPr>
              <w:t>20</w:t>
            </w:r>
          </w:p>
        </w:tc>
        <w:tc>
          <w:tcPr>
            <w:tcW w:w="641" w:type="pct"/>
            <w:tcBorders>
              <w:top w:val="single" w:sz="4" w:space="0" w:color="auto"/>
              <w:left w:val="single" w:sz="4" w:space="0" w:color="auto"/>
              <w:bottom w:val="nil"/>
              <w:right w:val="nil"/>
            </w:tcBorders>
            <w:shd w:val="clear" w:color="auto" w:fill="FFFFFF"/>
            <w:vAlign w:val="center"/>
          </w:tcPr>
          <w:p w14:paraId="4BF37083" w14:textId="77777777" w:rsidR="003D5AA5" w:rsidRPr="002D6FDE" w:rsidRDefault="003D5AA5" w:rsidP="00C56F09">
            <w:pPr>
              <w:jc w:val="center"/>
              <w:rPr>
                <w:b/>
              </w:rPr>
            </w:pPr>
          </w:p>
        </w:tc>
        <w:tc>
          <w:tcPr>
            <w:tcW w:w="483" w:type="pct"/>
            <w:tcBorders>
              <w:top w:val="single" w:sz="4" w:space="0" w:color="auto"/>
              <w:left w:val="single" w:sz="4" w:space="0" w:color="auto"/>
              <w:bottom w:val="nil"/>
              <w:right w:val="nil"/>
            </w:tcBorders>
            <w:shd w:val="clear" w:color="auto" w:fill="FFFFFF"/>
            <w:vAlign w:val="center"/>
          </w:tcPr>
          <w:p w14:paraId="553021C3" w14:textId="77777777" w:rsidR="003D5AA5" w:rsidRPr="002D6FDE" w:rsidRDefault="003D5AA5" w:rsidP="00C56F09">
            <w:pPr>
              <w:jc w:val="center"/>
              <w:rPr>
                <w:b/>
              </w:rPr>
            </w:pPr>
          </w:p>
        </w:tc>
        <w:tc>
          <w:tcPr>
            <w:tcW w:w="560" w:type="pct"/>
            <w:tcBorders>
              <w:top w:val="single" w:sz="4" w:space="0" w:color="auto"/>
              <w:left w:val="single" w:sz="4" w:space="0" w:color="auto"/>
              <w:bottom w:val="nil"/>
              <w:right w:val="single" w:sz="4" w:space="0" w:color="auto"/>
            </w:tcBorders>
            <w:shd w:val="clear" w:color="auto" w:fill="FFFFFF"/>
            <w:vAlign w:val="center"/>
          </w:tcPr>
          <w:p w14:paraId="328C1D51" w14:textId="77777777" w:rsidR="003D5AA5" w:rsidRPr="002D6FDE" w:rsidRDefault="003D5AA5" w:rsidP="00C56F09">
            <w:pPr>
              <w:jc w:val="center"/>
              <w:rPr>
                <w:b/>
              </w:rPr>
            </w:pPr>
          </w:p>
        </w:tc>
      </w:tr>
      <w:tr w:rsidR="001C6186" w:rsidRPr="002D6FDE" w14:paraId="3CE4D00F" w14:textId="77777777" w:rsidTr="00C56F09">
        <w:tc>
          <w:tcPr>
            <w:tcW w:w="446" w:type="pct"/>
            <w:tcBorders>
              <w:top w:val="single" w:sz="4" w:space="0" w:color="auto"/>
              <w:left w:val="single" w:sz="4" w:space="0" w:color="auto"/>
              <w:bottom w:val="nil"/>
              <w:right w:val="nil"/>
            </w:tcBorders>
            <w:shd w:val="clear" w:color="auto" w:fill="FFFFFF"/>
            <w:vAlign w:val="center"/>
          </w:tcPr>
          <w:p w14:paraId="6C419A97" w14:textId="77777777" w:rsidR="003D5AA5" w:rsidRPr="002D6FDE" w:rsidRDefault="003D5AA5" w:rsidP="00C56F09">
            <w:pPr>
              <w:jc w:val="center"/>
              <w:rPr>
                <w:b/>
              </w:rPr>
            </w:pPr>
            <w:r w:rsidRPr="002D6FDE">
              <w:rPr>
                <w:b/>
              </w:rPr>
              <w:t>II</w:t>
            </w:r>
          </w:p>
        </w:tc>
        <w:tc>
          <w:tcPr>
            <w:tcW w:w="2418" w:type="pct"/>
            <w:tcBorders>
              <w:top w:val="single" w:sz="4" w:space="0" w:color="auto"/>
              <w:left w:val="single" w:sz="4" w:space="0" w:color="auto"/>
              <w:bottom w:val="nil"/>
              <w:right w:val="nil"/>
            </w:tcBorders>
            <w:shd w:val="clear" w:color="auto" w:fill="FFFFFF"/>
            <w:vAlign w:val="center"/>
          </w:tcPr>
          <w:p w14:paraId="2BD47EE7" w14:textId="77777777" w:rsidR="003D5AA5" w:rsidRPr="002D6FDE" w:rsidRDefault="003D5AA5" w:rsidP="00C56F09">
            <w:pPr>
              <w:rPr>
                <w:b/>
              </w:rPr>
            </w:pPr>
            <w:r w:rsidRPr="002D6FDE">
              <w:rPr>
                <w:b/>
              </w:rPr>
              <w:t>LƯU CHUYỂN TIỀN TỪ HOẠT ĐỘNG ĐẦU TƯ</w:t>
            </w:r>
          </w:p>
        </w:tc>
        <w:tc>
          <w:tcPr>
            <w:tcW w:w="451" w:type="pct"/>
            <w:tcBorders>
              <w:top w:val="single" w:sz="4" w:space="0" w:color="auto"/>
              <w:left w:val="single" w:sz="4" w:space="0" w:color="auto"/>
              <w:bottom w:val="nil"/>
              <w:right w:val="nil"/>
            </w:tcBorders>
            <w:shd w:val="clear" w:color="auto" w:fill="FFFFFF"/>
            <w:vAlign w:val="center"/>
          </w:tcPr>
          <w:p w14:paraId="12153AEA" w14:textId="77777777" w:rsidR="003D5AA5" w:rsidRPr="002D6FDE" w:rsidRDefault="003D5AA5" w:rsidP="00C56F09">
            <w:pPr>
              <w:jc w:val="center"/>
              <w:rPr>
                <w:b/>
              </w:rPr>
            </w:pPr>
          </w:p>
        </w:tc>
        <w:tc>
          <w:tcPr>
            <w:tcW w:w="641" w:type="pct"/>
            <w:tcBorders>
              <w:top w:val="single" w:sz="4" w:space="0" w:color="auto"/>
              <w:left w:val="single" w:sz="4" w:space="0" w:color="auto"/>
              <w:bottom w:val="nil"/>
              <w:right w:val="nil"/>
            </w:tcBorders>
            <w:shd w:val="clear" w:color="auto" w:fill="FFFFFF"/>
            <w:vAlign w:val="center"/>
          </w:tcPr>
          <w:p w14:paraId="5381D210" w14:textId="77777777" w:rsidR="003D5AA5" w:rsidRPr="002D6FDE" w:rsidRDefault="003D5AA5" w:rsidP="00C56F09">
            <w:pPr>
              <w:jc w:val="center"/>
              <w:rPr>
                <w:b/>
              </w:rPr>
            </w:pPr>
          </w:p>
        </w:tc>
        <w:tc>
          <w:tcPr>
            <w:tcW w:w="483" w:type="pct"/>
            <w:tcBorders>
              <w:top w:val="single" w:sz="4" w:space="0" w:color="auto"/>
              <w:left w:val="single" w:sz="4" w:space="0" w:color="auto"/>
              <w:bottom w:val="nil"/>
              <w:right w:val="nil"/>
            </w:tcBorders>
            <w:shd w:val="clear" w:color="auto" w:fill="FFFFFF"/>
            <w:vAlign w:val="center"/>
          </w:tcPr>
          <w:p w14:paraId="36648C5A" w14:textId="77777777" w:rsidR="003D5AA5" w:rsidRPr="002D6FDE" w:rsidRDefault="003D5AA5" w:rsidP="00C56F09">
            <w:pPr>
              <w:jc w:val="center"/>
              <w:rPr>
                <w:b/>
              </w:rPr>
            </w:pPr>
          </w:p>
        </w:tc>
        <w:tc>
          <w:tcPr>
            <w:tcW w:w="560" w:type="pct"/>
            <w:tcBorders>
              <w:top w:val="single" w:sz="4" w:space="0" w:color="auto"/>
              <w:left w:val="single" w:sz="4" w:space="0" w:color="auto"/>
              <w:bottom w:val="nil"/>
              <w:right w:val="single" w:sz="4" w:space="0" w:color="auto"/>
            </w:tcBorders>
            <w:shd w:val="clear" w:color="auto" w:fill="FFFFFF"/>
            <w:vAlign w:val="center"/>
          </w:tcPr>
          <w:p w14:paraId="4A6918AF" w14:textId="77777777" w:rsidR="003D5AA5" w:rsidRPr="002D6FDE" w:rsidRDefault="003D5AA5" w:rsidP="00C56F09">
            <w:pPr>
              <w:jc w:val="center"/>
              <w:rPr>
                <w:b/>
              </w:rPr>
            </w:pPr>
          </w:p>
        </w:tc>
      </w:tr>
      <w:tr w:rsidR="001C6186" w:rsidRPr="002D6FDE" w14:paraId="50467468" w14:textId="77777777" w:rsidTr="00C56F09">
        <w:tc>
          <w:tcPr>
            <w:tcW w:w="446" w:type="pct"/>
            <w:tcBorders>
              <w:top w:val="single" w:sz="4" w:space="0" w:color="auto"/>
              <w:left w:val="single" w:sz="4" w:space="0" w:color="auto"/>
              <w:bottom w:val="single" w:sz="4" w:space="0" w:color="auto"/>
              <w:right w:val="nil"/>
            </w:tcBorders>
            <w:shd w:val="clear" w:color="auto" w:fill="FFFFFF"/>
            <w:vAlign w:val="center"/>
          </w:tcPr>
          <w:p w14:paraId="310EAB2A" w14:textId="77777777" w:rsidR="003D5AA5" w:rsidRPr="002D6FDE" w:rsidRDefault="003D5AA5" w:rsidP="00C56F09">
            <w:pPr>
              <w:jc w:val="center"/>
            </w:pPr>
            <w:r w:rsidRPr="002D6FDE">
              <w:t>1</w:t>
            </w:r>
          </w:p>
        </w:tc>
        <w:tc>
          <w:tcPr>
            <w:tcW w:w="2418" w:type="pct"/>
            <w:tcBorders>
              <w:top w:val="single" w:sz="4" w:space="0" w:color="auto"/>
              <w:left w:val="single" w:sz="4" w:space="0" w:color="auto"/>
              <w:bottom w:val="single" w:sz="4" w:space="0" w:color="auto"/>
              <w:right w:val="nil"/>
            </w:tcBorders>
            <w:shd w:val="clear" w:color="auto" w:fill="FFFFFF"/>
            <w:vAlign w:val="center"/>
          </w:tcPr>
          <w:p w14:paraId="1AC92A53" w14:textId="77777777" w:rsidR="003D5AA5" w:rsidRPr="002D6FDE" w:rsidRDefault="003D5AA5" w:rsidP="00C56F09">
            <w:r w:rsidRPr="002D6FDE">
              <w:t>Tiền thu từ thanh lý tài sản cố định</w:t>
            </w:r>
          </w:p>
        </w:tc>
        <w:tc>
          <w:tcPr>
            <w:tcW w:w="451" w:type="pct"/>
            <w:tcBorders>
              <w:top w:val="single" w:sz="4" w:space="0" w:color="auto"/>
              <w:left w:val="single" w:sz="4" w:space="0" w:color="auto"/>
              <w:bottom w:val="single" w:sz="4" w:space="0" w:color="auto"/>
              <w:right w:val="nil"/>
            </w:tcBorders>
            <w:shd w:val="clear" w:color="auto" w:fill="FFFFFF"/>
            <w:vAlign w:val="center"/>
          </w:tcPr>
          <w:p w14:paraId="3269713E" w14:textId="77777777" w:rsidR="003D5AA5" w:rsidRPr="002D6FDE" w:rsidRDefault="003D5AA5" w:rsidP="00C56F09">
            <w:pPr>
              <w:jc w:val="center"/>
            </w:pPr>
            <w:r w:rsidRPr="002D6FDE">
              <w:t>21</w:t>
            </w:r>
          </w:p>
        </w:tc>
        <w:tc>
          <w:tcPr>
            <w:tcW w:w="641" w:type="pct"/>
            <w:tcBorders>
              <w:top w:val="single" w:sz="4" w:space="0" w:color="auto"/>
              <w:left w:val="single" w:sz="4" w:space="0" w:color="auto"/>
              <w:bottom w:val="single" w:sz="4" w:space="0" w:color="auto"/>
              <w:right w:val="nil"/>
            </w:tcBorders>
            <w:shd w:val="clear" w:color="auto" w:fill="FFFFFF"/>
            <w:vAlign w:val="center"/>
          </w:tcPr>
          <w:p w14:paraId="122A2F1E" w14:textId="77777777" w:rsidR="003D5AA5" w:rsidRPr="002D6FDE" w:rsidRDefault="003D5AA5" w:rsidP="00C56F09">
            <w:pPr>
              <w:jc w:val="center"/>
            </w:pPr>
          </w:p>
        </w:tc>
        <w:tc>
          <w:tcPr>
            <w:tcW w:w="483" w:type="pct"/>
            <w:tcBorders>
              <w:top w:val="single" w:sz="4" w:space="0" w:color="auto"/>
              <w:left w:val="single" w:sz="4" w:space="0" w:color="auto"/>
              <w:bottom w:val="single" w:sz="4" w:space="0" w:color="auto"/>
              <w:right w:val="nil"/>
            </w:tcBorders>
            <w:shd w:val="clear" w:color="auto" w:fill="FFFFFF"/>
            <w:vAlign w:val="center"/>
          </w:tcPr>
          <w:p w14:paraId="775E5255" w14:textId="77777777" w:rsidR="003D5AA5" w:rsidRPr="002D6FDE" w:rsidRDefault="003D5AA5" w:rsidP="00C56F09">
            <w:pPr>
              <w:jc w:val="center"/>
            </w:pP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tcPr>
          <w:p w14:paraId="78898F2C" w14:textId="77777777" w:rsidR="003D5AA5" w:rsidRPr="002D6FDE" w:rsidRDefault="003D5AA5" w:rsidP="00C56F09">
            <w:pPr>
              <w:jc w:val="center"/>
            </w:pPr>
          </w:p>
        </w:tc>
      </w:tr>
      <w:tr w:rsidR="001C6186" w:rsidRPr="002D6FDE" w14:paraId="56DE0C0F" w14:textId="77777777" w:rsidTr="00C56F09">
        <w:tc>
          <w:tcPr>
            <w:tcW w:w="446" w:type="pct"/>
            <w:tcBorders>
              <w:top w:val="single" w:sz="4" w:space="0" w:color="auto"/>
              <w:left w:val="single" w:sz="4" w:space="0" w:color="auto"/>
              <w:bottom w:val="single" w:sz="4" w:space="0" w:color="auto"/>
              <w:right w:val="nil"/>
            </w:tcBorders>
            <w:shd w:val="clear" w:color="auto" w:fill="FFFFFF"/>
            <w:vAlign w:val="center"/>
          </w:tcPr>
          <w:p w14:paraId="39ECA980" w14:textId="77777777" w:rsidR="003D5AA5" w:rsidRPr="002D6FDE" w:rsidRDefault="003D5AA5" w:rsidP="00C56F09">
            <w:pPr>
              <w:jc w:val="center"/>
            </w:pPr>
            <w:r w:rsidRPr="002D6FDE">
              <w:t>2</w:t>
            </w:r>
          </w:p>
        </w:tc>
        <w:tc>
          <w:tcPr>
            <w:tcW w:w="2418" w:type="pct"/>
            <w:tcBorders>
              <w:top w:val="single" w:sz="4" w:space="0" w:color="auto"/>
              <w:left w:val="single" w:sz="4" w:space="0" w:color="auto"/>
              <w:bottom w:val="single" w:sz="4" w:space="0" w:color="auto"/>
              <w:right w:val="nil"/>
            </w:tcBorders>
            <w:shd w:val="clear" w:color="auto" w:fill="FFFFFF"/>
            <w:vAlign w:val="center"/>
          </w:tcPr>
          <w:p w14:paraId="472F66AC" w14:textId="77777777" w:rsidR="003D5AA5" w:rsidRPr="002D6FDE" w:rsidRDefault="003D5AA5" w:rsidP="00C56F09">
            <w:r w:rsidRPr="002D6FDE">
              <w:t>Tiền thu từ các khoản đầu tư</w:t>
            </w:r>
          </w:p>
        </w:tc>
        <w:tc>
          <w:tcPr>
            <w:tcW w:w="451" w:type="pct"/>
            <w:tcBorders>
              <w:top w:val="single" w:sz="4" w:space="0" w:color="auto"/>
              <w:left w:val="single" w:sz="4" w:space="0" w:color="auto"/>
              <w:bottom w:val="single" w:sz="4" w:space="0" w:color="auto"/>
              <w:right w:val="nil"/>
            </w:tcBorders>
            <w:shd w:val="clear" w:color="auto" w:fill="FFFFFF"/>
            <w:vAlign w:val="center"/>
          </w:tcPr>
          <w:p w14:paraId="00829FCB" w14:textId="77777777" w:rsidR="003D5AA5" w:rsidRPr="002D6FDE" w:rsidRDefault="003D5AA5" w:rsidP="00C56F09">
            <w:pPr>
              <w:jc w:val="center"/>
            </w:pPr>
            <w:r w:rsidRPr="002D6FDE">
              <w:t>22</w:t>
            </w:r>
          </w:p>
        </w:tc>
        <w:tc>
          <w:tcPr>
            <w:tcW w:w="641" w:type="pct"/>
            <w:tcBorders>
              <w:top w:val="single" w:sz="4" w:space="0" w:color="auto"/>
              <w:left w:val="single" w:sz="4" w:space="0" w:color="auto"/>
              <w:bottom w:val="single" w:sz="4" w:space="0" w:color="auto"/>
              <w:right w:val="nil"/>
            </w:tcBorders>
            <w:shd w:val="clear" w:color="auto" w:fill="FFFFFF"/>
            <w:vAlign w:val="center"/>
          </w:tcPr>
          <w:p w14:paraId="2E38D0EA" w14:textId="77777777" w:rsidR="003D5AA5" w:rsidRPr="002D6FDE" w:rsidRDefault="003D5AA5" w:rsidP="00C56F09">
            <w:pPr>
              <w:jc w:val="center"/>
            </w:pPr>
          </w:p>
        </w:tc>
        <w:tc>
          <w:tcPr>
            <w:tcW w:w="483" w:type="pct"/>
            <w:tcBorders>
              <w:top w:val="single" w:sz="4" w:space="0" w:color="auto"/>
              <w:left w:val="single" w:sz="4" w:space="0" w:color="auto"/>
              <w:bottom w:val="single" w:sz="4" w:space="0" w:color="auto"/>
              <w:right w:val="nil"/>
            </w:tcBorders>
            <w:shd w:val="clear" w:color="auto" w:fill="FFFFFF"/>
            <w:vAlign w:val="center"/>
          </w:tcPr>
          <w:p w14:paraId="54B37441" w14:textId="77777777" w:rsidR="003D5AA5" w:rsidRPr="002D6FDE" w:rsidRDefault="003D5AA5" w:rsidP="00C56F09">
            <w:pPr>
              <w:jc w:val="center"/>
            </w:pP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tcPr>
          <w:p w14:paraId="037FBF64" w14:textId="77777777" w:rsidR="003D5AA5" w:rsidRPr="002D6FDE" w:rsidRDefault="003D5AA5" w:rsidP="00C56F09">
            <w:pPr>
              <w:jc w:val="center"/>
            </w:pPr>
          </w:p>
        </w:tc>
      </w:tr>
      <w:tr w:rsidR="001C6186" w:rsidRPr="002D6FDE" w14:paraId="03727F3B" w14:textId="77777777" w:rsidTr="00C56F09">
        <w:tc>
          <w:tcPr>
            <w:tcW w:w="446" w:type="pct"/>
            <w:tcBorders>
              <w:top w:val="single" w:sz="4" w:space="0" w:color="auto"/>
              <w:left w:val="single" w:sz="4" w:space="0" w:color="auto"/>
              <w:bottom w:val="single" w:sz="4" w:space="0" w:color="auto"/>
              <w:right w:val="nil"/>
            </w:tcBorders>
            <w:shd w:val="clear" w:color="auto" w:fill="FFFFFF"/>
            <w:vAlign w:val="center"/>
          </w:tcPr>
          <w:p w14:paraId="1F818626" w14:textId="77777777" w:rsidR="003D5AA5" w:rsidRPr="002D6FDE" w:rsidRDefault="003D5AA5" w:rsidP="00C56F09">
            <w:pPr>
              <w:jc w:val="center"/>
            </w:pPr>
            <w:r w:rsidRPr="002D6FDE">
              <w:t>3</w:t>
            </w:r>
          </w:p>
        </w:tc>
        <w:tc>
          <w:tcPr>
            <w:tcW w:w="2418" w:type="pct"/>
            <w:tcBorders>
              <w:top w:val="single" w:sz="4" w:space="0" w:color="auto"/>
              <w:left w:val="single" w:sz="4" w:space="0" w:color="auto"/>
              <w:bottom w:val="single" w:sz="4" w:space="0" w:color="auto"/>
              <w:right w:val="nil"/>
            </w:tcBorders>
            <w:shd w:val="clear" w:color="auto" w:fill="FFFFFF"/>
            <w:vAlign w:val="center"/>
          </w:tcPr>
          <w:p w14:paraId="47042C75" w14:textId="77777777" w:rsidR="003D5AA5" w:rsidRPr="002D6FDE" w:rsidRDefault="003D5AA5" w:rsidP="00C56F09">
            <w:r w:rsidRPr="002D6FDE">
              <w:t>Tiền chi XDCB, mua tài sản cố định</w:t>
            </w:r>
          </w:p>
        </w:tc>
        <w:tc>
          <w:tcPr>
            <w:tcW w:w="451" w:type="pct"/>
            <w:tcBorders>
              <w:top w:val="single" w:sz="4" w:space="0" w:color="auto"/>
              <w:left w:val="single" w:sz="4" w:space="0" w:color="auto"/>
              <w:bottom w:val="single" w:sz="4" w:space="0" w:color="auto"/>
              <w:right w:val="nil"/>
            </w:tcBorders>
            <w:shd w:val="clear" w:color="auto" w:fill="FFFFFF"/>
            <w:vAlign w:val="center"/>
          </w:tcPr>
          <w:p w14:paraId="062A5761" w14:textId="77777777" w:rsidR="003D5AA5" w:rsidRPr="002D6FDE" w:rsidRDefault="003D5AA5" w:rsidP="00C56F09">
            <w:pPr>
              <w:jc w:val="center"/>
            </w:pPr>
            <w:r w:rsidRPr="002D6FDE">
              <w:t>23</w:t>
            </w:r>
          </w:p>
        </w:tc>
        <w:tc>
          <w:tcPr>
            <w:tcW w:w="641" w:type="pct"/>
            <w:tcBorders>
              <w:top w:val="single" w:sz="4" w:space="0" w:color="auto"/>
              <w:left w:val="single" w:sz="4" w:space="0" w:color="auto"/>
              <w:bottom w:val="single" w:sz="4" w:space="0" w:color="auto"/>
              <w:right w:val="nil"/>
            </w:tcBorders>
            <w:shd w:val="clear" w:color="auto" w:fill="FFFFFF"/>
            <w:vAlign w:val="center"/>
          </w:tcPr>
          <w:p w14:paraId="2166D3AC" w14:textId="77777777" w:rsidR="003D5AA5" w:rsidRPr="002D6FDE" w:rsidRDefault="003D5AA5" w:rsidP="00C56F09">
            <w:pPr>
              <w:jc w:val="center"/>
            </w:pPr>
          </w:p>
        </w:tc>
        <w:tc>
          <w:tcPr>
            <w:tcW w:w="483" w:type="pct"/>
            <w:tcBorders>
              <w:top w:val="single" w:sz="4" w:space="0" w:color="auto"/>
              <w:left w:val="single" w:sz="4" w:space="0" w:color="auto"/>
              <w:bottom w:val="single" w:sz="4" w:space="0" w:color="auto"/>
              <w:right w:val="nil"/>
            </w:tcBorders>
            <w:shd w:val="clear" w:color="auto" w:fill="FFFFFF"/>
            <w:vAlign w:val="center"/>
          </w:tcPr>
          <w:p w14:paraId="00D32024" w14:textId="77777777" w:rsidR="003D5AA5" w:rsidRPr="002D6FDE" w:rsidRDefault="003D5AA5" w:rsidP="00C56F09">
            <w:pPr>
              <w:jc w:val="center"/>
            </w:pP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tcPr>
          <w:p w14:paraId="3E84B076" w14:textId="77777777" w:rsidR="003D5AA5" w:rsidRPr="002D6FDE" w:rsidRDefault="003D5AA5" w:rsidP="00C56F09">
            <w:pPr>
              <w:jc w:val="center"/>
            </w:pPr>
          </w:p>
        </w:tc>
      </w:tr>
      <w:tr w:rsidR="001C6186" w:rsidRPr="002D6FDE" w14:paraId="5ECE8B32" w14:textId="77777777" w:rsidTr="00C56F09">
        <w:tc>
          <w:tcPr>
            <w:tcW w:w="446" w:type="pct"/>
            <w:tcBorders>
              <w:top w:val="single" w:sz="4" w:space="0" w:color="auto"/>
              <w:left w:val="single" w:sz="4" w:space="0" w:color="auto"/>
              <w:bottom w:val="single" w:sz="4" w:space="0" w:color="auto"/>
              <w:right w:val="nil"/>
            </w:tcBorders>
            <w:shd w:val="clear" w:color="auto" w:fill="FFFFFF"/>
            <w:vAlign w:val="center"/>
          </w:tcPr>
          <w:p w14:paraId="5A87A9A3" w14:textId="77777777" w:rsidR="003D5AA5" w:rsidRPr="002D6FDE" w:rsidRDefault="003D5AA5" w:rsidP="00C56F09">
            <w:pPr>
              <w:jc w:val="center"/>
            </w:pPr>
            <w:r w:rsidRPr="002D6FDE">
              <w:t>4</w:t>
            </w:r>
          </w:p>
        </w:tc>
        <w:tc>
          <w:tcPr>
            <w:tcW w:w="2418" w:type="pct"/>
            <w:tcBorders>
              <w:top w:val="single" w:sz="4" w:space="0" w:color="auto"/>
              <w:left w:val="single" w:sz="4" w:space="0" w:color="auto"/>
              <w:bottom w:val="single" w:sz="4" w:space="0" w:color="auto"/>
              <w:right w:val="nil"/>
            </w:tcBorders>
            <w:shd w:val="clear" w:color="auto" w:fill="FFFFFF"/>
            <w:vAlign w:val="center"/>
          </w:tcPr>
          <w:p w14:paraId="2183BCB1" w14:textId="77777777" w:rsidR="003D5AA5" w:rsidRPr="002D6FDE" w:rsidRDefault="003D5AA5" w:rsidP="00C56F09">
            <w:r w:rsidRPr="002D6FDE">
              <w:t>Tiền chi đầu tư góp vốn vào các đơn vị khác</w:t>
            </w:r>
          </w:p>
        </w:tc>
        <w:tc>
          <w:tcPr>
            <w:tcW w:w="451" w:type="pct"/>
            <w:tcBorders>
              <w:top w:val="single" w:sz="4" w:space="0" w:color="auto"/>
              <w:left w:val="single" w:sz="4" w:space="0" w:color="auto"/>
              <w:bottom w:val="single" w:sz="4" w:space="0" w:color="auto"/>
              <w:right w:val="nil"/>
            </w:tcBorders>
            <w:shd w:val="clear" w:color="auto" w:fill="FFFFFF"/>
            <w:vAlign w:val="center"/>
          </w:tcPr>
          <w:p w14:paraId="55EA8A0C" w14:textId="77777777" w:rsidR="003D5AA5" w:rsidRPr="002D6FDE" w:rsidRDefault="003D5AA5" w:rsidP="00C56F09">
            <w:pPr>
              <w:jc w:val="center"/>
            </w:pPr>
            <w:r w:rsidRPr="002D6FDE">
              <w:t>24</w:t>
            </w:r>
          </w:p>
        </w:tc>
        <w:tc>
          <w:tcPr>
            <w:tcW w:w="641" w:type="pct"/>
            <w:tcBorders>
              <w:top w:val="single" w:sz="4" w:space="0" w:color="auto"/>
              <w:left w:val="single" w:sz="4" w:space="0" w:color="auto"/>
              <w:bottom w:val="single" w:sz="4" w:space="0" w:color="auto"/>
              <w:right w:val="nil"/>
            </w:tcBorders>
            <w:shd w:val="clear" w:color="auto" w:fill="FFFFFF"/>
            <w:vAlign w:val="center"/>
          </w:tcPr>
          <w:p w14:paraId="21BECD98" w14:textId="77777777" w:rsidR="003D5AA5" w:rsidRPr="002D6FDE" w:rsidRDefault="003D5AA5" w:rsidP="00C56F09">
            <w:pPr>
              <w:jc w:val="center"/>
            </w:pPr>
          </w:p>
        </w:tc>
        <w:tc>
          <w:tcPr>
            <w:tcW w:w="483" w:type="pct"/>
            <w:tcBorders>
              <w:top w:val="single" w:sz="4" w:space="0" w:color="auto"/>
              <w:left w:val="single" w:sz="4" w:space="0" w:color="auto"/>
              <w:bottom w:val="single" w:sz="4" w:space="0" w:color="auto"/>
              <w:right w:val="nil"/>
            </w:tcBorders>
            <w:shd w:val="clear" w:color="auto" w:fill="FFFFFF"/>
            <w:vAlign w:val="center"/>
          </w:tcPr>
          <w:p w14:paraId="2FE214E4" w14:textId="77777777" w:rsidR="003D5AA5" w:rsidRPr="002D6FDE" w:rsidRDefault="003D5AA5" w:rsidP="00C56F09">
            <w:pPr>
              <w:jc w:val="center"/>
            </w:pP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tcPr>
          <w:p w14:paraId="0F482C0C" w14:textId="77777777" w:rsidR="003D5AA5" w:rsidRPr="002D6FDE" w:rsidRDefault="003D5AA5" w:rsidP="00C56F09">
            <w:pPr>
              <w:jc w:val="center"/>
            </w:pPr>
          </w:p>
        </w:tc>
      </w:tr>
      <w:tr w:rsidR="001C6186" w:rsidRPr="002D6FDE" w14:paraId="25A4D933" w14:textId="77777777" w:rsidTr="00C56F09">
        <w:tc>
          <w:tcPr>
            <w:tcW w:w="446" w:type="pct"/>
            <w:tcBorders>
              <w:top w:val="single" w:sz="4" w:space="0" w:color="auto"/>
              <w:left w:val="single" w:sz="4" w:space="0" w:color="auto"/>
              <w:bottom w:val="single" w:sz="4" w:space="0" w:color="auto"/>
              <w:right w:val="nil"/>
            </w:tcBorders>
            <w:shd w:val="clear" w:color="auto" w:fill="FFFFFF"/>
            <w:vAlign w:val="center"/>
          </w:tcPr>
          <w:p w14:paraId="34BED7E7" w14:textId="77777777" w:rsidR="003D5AA5" w:rsidRPr="002D6FDE" w:rsidRDefault="003D5AA5" w:rsidP="00C56F09">
            <w:pPr>
              <w:jc w:val="center"/>
              <w:rPr>
                <w:b/>
              </w:rPr>
            </w:pPr>
          </w:p>
        </w:tc>
        <w:tc>
          <w:tcPr>
            <w:tcW w:w="2418" w:type="pct"/>
            <w:tcBorders>
              <w:top w:val="single" w:sz="4" w:space="0" w:color="auto"/>
              <w:left w:val="single" w:sz="4" w:space="0" w:color="auto"/>
              <w:bottom w:val="single" w:sz="4" w:space="0" w:color="auto"/>
              <w:right w:val="nil"/>
            </w:tcBorders>
            <w:shd w:val="clear" w:color="auto" w:fill="FFFFFF"/>
            <w:vAlign w:val="center"/>
          </w:tcPr>
          <w:p w14:paraId="186D917C" w14:textId="77777777" w:rsidR="003D5AA5" w:rsidRPr="002D6FDE" w:rsidRDefault="003D5AA5" w:rsidP="00C56F09">
            <w:pPr>
              <w:rPr>
                <w:b/>
              </w:rPr>
            </w:pPr>
            <w:r w:rsidRPr="002D6FDE">
              <w:rPr>
                <w:b/>
              </w:rPr>
              <w:t>Lưu chuyển tiền thuần từ hoạt động đầu tư</w:t>
            </w:r>
          </w:p>
        </w:tc>
        <w:tc>
          <w:tcPr>
            <w:tcW w:w="451" w:type="pct"/>
            <w:tcBorders>
              <w:top w:val="single" w:sz="4" w:space="0" w:color="auto"/>
              <w:left w:val="single" w:sz="4" w:space="0" w:color="auto"/>
              <w:bottom w:val="single" w:sz="4" w:space="0" w:color="auto"/>
              <w:right w:val="nil"/>
            </w:tcBorders>
            <w:shd w:val="clear" w:color="auto" w:fill="FFFFFF"/>
            <w:vAlign w:val="center"/>
          </w:tcPr>
          <w:p w14:paraId="3E731059" w14:textId="77777777" w:rsidR="003D5AA5" w:rsidRPr="002D6FDE" w:rsidRDefault="003D5AA5" w:rsidP="00C56F09">
            <w:pPr>
              <w:jc w:val="center"/>
              <w:rPr>
                <w:b/>
              </w:rPr>
            </w:pPr>
            <w:r w:rsidRPr="002D6FDE">
              <w:rPr>
                <w:b/>
              </w:rPr>
              <w:t>30</w:t>
            </w:r>
          </w:p>
        </w:tc>
        <w:tc>
          <w:tcPr>
            <w:tcW w:w="641" w:type="pct"/>
            <w:tcBorders>
              <w:top w:val="single" w:sz="4" w:space="0" w:color="auto"/>
              <w:left w:val="single" w:sz="4" w:space="0" w:color="auto"/>
              <w:bottom w:val="single" w:sz="4" w:space="0" w:color="auto"/>
              <w:right w:val="nil"/>
            </w:tcBorders>
            <w:shd w:val="clear" w:color="auto" w:fill="FFFFFF"/>
            <w:vAlign w:val="center"/>
          </w:tcPr>
          <w:p w14:paraId="5F46F90D" w14:textId="77777777" w:rsidR="003D5AA5" w:rsidRPr="002D6FDE" w:rsidRDefault="003D5AA5" w:rsidP="00C56F09">
            <w:pPr>
              <w:jc w:val="center"/>
              <w:rPr>
                <w:b/>
              </w:rPr>
            </w:pPr>
          </w:p>
        </w:tc>
        <w:tc>
          <w:tcPr>
            <w:tcW w:w="483" w:type="pct"/>
            <w:tcBorders>
              <w:top w:val="single" w:sz="4" w:space="0" w:color="auto"/>
              <w:left w:val="single" w:sz="4" w:space="0" w:color="auto"/>
              <w:bottom w:val="single" w:sz="4" w:space="0" w:color="auto"/>
              <w:right w:val="nil"/>
            </w:tcBorders>
            <w:shd w:val="clear" w:color="auto" w:fill="FFFFFF"/>
            <w:vAlign w:val="center"/>
          </w:tcPr>
          <w:p w14:paraId="40CD55F1" w14:textId="77777777" w:rsidR="003D5AA5" w:rsidRPr="002D6FDE" w:rsidRDefault="003D5AA5" w:rsidP="00C56F09">
            <w:pPr>
              <w:jc w:val="center"/>
              <w:rPr>
                <w:b/>
              </w:rPr>
            </w:pP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tcPr>
          <w:p w14:paraId="2066DFCF" w14:textId="77777777" w:rsidR="003D5AA5" w:rsidRPr="002D6FDE" w:rsidRDefault="003D5AA5" w:rsidP="00C56F09">
            <w:pPr>
              <w:jc w:val="center"/>
              <w:rPr>
                <w:b/>
              </w:rPr>
            </w:pPr>
          </w:p>
        </w:tc>
      </w:tr>
      <w:tr w:rsidR="001C6186" w:rsidRPr="002D6FDE" w14:paraId="57FE194C" w14:textId="77777777" w:rsidTr="00C56F09">
        <w:tc>
          <w:tcPr>
            <w:tcW w:w="446" w:type="pct"/>
            <w:tcBorders>
              <w:top w:val="single" w:sz="4" w:space="0" w:color="auto"/>
              <w:left w:val="single" w:sz="4" w:space="0" w:color="auto"/>
              <w:bottom w:val="single" w:sz="4" w:space="0" w:color="auto"/>
              <w:right w:val="nil"/>
            </w:tcBorders>
            <w:shd w:val="clear" w:color="auto" w:fill="FFFFFF"/>
            <w:vAlign w:val="center"/>
          </w:tcPr>
          <w:p w14:paraId="402D3A91" w14:textId="77777777" w:rsidR="003D5AA5" w:rsidRPr="002D6FDE" w:rsidRDefault="003D5AA5" w:rsidP="00C56F09">
            <w:pPr>
              <w:jc w:val="center"/>
              <w:rPr>
                <w:b/>
              </w:rPr>
            </w:pPr>
            <w:r w:rsidRPr="002D6FDE">
              <w:rPr>
                <w:b/>
              </w:rPr>
              <w:t>III</w:t>
            </w:r>
          </w:p>
        </w:tc>
        <w:tc>
          <w:tcPr>
            <w:tcW w:w="2418" w:type="pct"/>
            <w:tcBorders>
              <w:top w:val="single" w:sz="4" w:space="0" w:color="auto"/>
              <w:left w:val="single" w:sz="4" w:space="0" w:color="auto"/>
              <w:bottom w:val="single" w:sz="4" w:space="0" w:color="auto"/>
              <w:right w:val="nil"/>
            </w:tcBorders>
            <w:shd w:val="clear" w:color="auto" w:fill="FFFFFF"/>
            <w:vAlign w:val="center"/>
          </w:tcPr>
          <w:p w14:paraId="222C99A1" w14:textId="77777777" w:rsidR="003D5AA5" w:rsidRPr="002D6FDE" w:rsidRDefault="003D5AA5" w:rsidP="00C56F09">
            <w:pPr>
              <w:rPr>
                <w:b/>
              </w:rPr>
            </w:pPr>
            <w:r w:rsidRPr="002D6FDE">
              <w:rPr>
                <w:b/>
              </w:rPr>
              <w:t>LƯU CHUYỂN TIỀN TỪ HOẠT ĐỘNG TÀI CHÍNH</w:t>
            </w:r>
          </w:p>
        </w:tc>
        <w:tc>
          <w:tcPr>
            <w:tcW w:w="451" w:type="pct"/>
            <w:tcBorders>
              <w:top w:val="single" w:sz="4" w:space="0" w:color="auto"/>
              <w:left w:val="single" w:sz="4" w:space="0" w:color="auto"/>
              <w:bottom w:val="single" w:sz="4" w:space="0" w:color="auto"/>
              <w:right w:val="nil"/>
            </w:tcBorders>
            <w:shd w:val="clear" w:color="auto" w:fill="FFFFFF"/>
            <w:vAlign w:val="center"/>
          </w:tcPr>
          <w:p w14:paraId="240E7DDF" w14:textId="77777777" w:rsidR="003D5AA5" w:rsidRPr="002D6FDE" w:rsidRDefault="003D5AA5" w:rsidP="00C56F09">
            <w:pPr>
              <w:jc w:val="center"/>
              <w:rPr>
                <w:b/>
              </w:rPr>
            </w:pPr>
          </w:p>
        </w:tc>
        <w:tc>
          <w:tcPr>
            <w:tcW w:w="641" w:type="pct"/>
            <w:tcBorders>
              <w:top w:val="single" w:sz="4" w:space="0" w:color="auto"/>
              <w:left w:val="single" w:sz="4" w:space="0" w:color="auto"/>
              <w:bottom w:val="single" w:sz="4" w:space="0" w:color="auto"/>
              <w:right w:val="nil"/>
            </w:tcBorders>
            <w:shd w:val="clear" w:color="auto" w:fill="FFFFFF"/>
            <w:vAlign w:val="center"/>
          </w:tcPr>
          <w:p w14:paraId="5AFF9952" w14:textId="77777777" w:rsidR="003D5AA5" w:rsidRPr="002D6FDE" w:rsidRDefault="003D5AA5" w:rsidP="00C56F09">
            <w:pPr>
              <w:jc w:val="center"/>
              <w:rPr>
                <w:b/>
              </w:rPr>
            </w:pPr>
          </w:p>
        </w:tc>
        <w:tc>
          <w:tcPr>
            <w:tcW w:w="483" w:type="pct"/>
            <w:tcBorders>
              <w:top w:val="single" w:sz="4" w:space="0" w:color="auto"/>
              <w:left w:val="single" w:sz="4" w:space="0" w:color="auto"/>
              <w:bottom w:val="single" w:sz="4" w:space="0" w:color="auto"/>
              <w:right w:val="nil"/>
            </w:tcBorders>
            <w:shd w:val="clear" w:color="auto" w:fill="FFFFFF"/>
            <w:vAlign w:val="center"/>
          </w:tcPr>
          <w:p w14:paraId="1AA9B94E" w14:textId="77777777" w:rsidR="003D5AA5" w:rsidRPr="002D6FDE" w:rsidRDefault="003D5AA5" w:rsidP="00C56F09">
            <w:pPr>
              <w:jc w:val="center"/>
              <w:rPr>
                <w:b/>
              </w:rPr>
            </w:pP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tcPr>
          <w:p w14:paraId="7C36A8FE" w14:textId="77777777" w:rsidR="003D5AA5" w:rsidRPr="002D6FDE" w:rsidRDefault="003D5AA5" w:rsidP="00C56F09">
            <w:pPr>
              <w:jc w:val="center"/>
              <w:rPr>
                <w:b/>
              </w:rPr>
            </w:pPr>
          </w:p>
        </w:tc>
      </w:tr>
      <w:tr w:rsidR="001C6186" w:rsidRPr="002D6FDE" w14:paraId="7C024390" w14:textId="77777777" w:rsidTr="00C56F09">
        <w:tc>
          <w:tcPr>
            <w:tcW w:w="446" w:type="pct"/>
            <w:tcBorders>
              <w:top w:val="single" w:sz="4" w:space="0" w:color="auto"/>
              <w:left w:val="single" w:sz="4" w:space="0" w:color="auto"/>
              <w:bottom w:val="single" w:sz="4" w:space="0" w:color="auto"/>
              <w:right w:val="nil"/>
            </w:tcBorders>
            <w:shd w:val="clear" w:color="auto" w:fill="FFFFFF"/>
            <w:vAlign w:val="center"/>
          </w:tcPr>
          <w:p w14:paraId="4A1D7092" w14:textId="77777777" w:rsidR="003D5AA5" w:rsidRPr="002D6FDE" w:rsidRDefault="003D5AA5" w:rsidP="00C56F09">
            <w:pPr>
              <w:jc w:val="center"/>
            </w:pPr>
            <w:r w:rsidRPr="002D6FDE">
              <w:t>1</w:t>
            </w:r>
          </w:p>
        </w:tc>
        <w:tc>
          <w:tcPr>
            <w:tcW w:w="2418" w:type="pct"/>
            <w:tcBorders>
              <w:top w:val="single" w:sz="4" w:space="0" w:color="auto"/>
              <w:left w:val="single" w:sz="4" w:space="0" w:color="auto"/>
              <w:bottom w:val="single" w:sz="4" w:space="0" w:color="auto"/>
              <w:right w:val="nil"/>
            </w:tcBorders>
            <w:shd w:val="clear" w:color="auto" w:fill="FFFFFF"/>
            <w:vAlign w:val="center"/>
          </w:tcPr>
          <w:p w14:paraId="66746375" w14:textId="77777777" w:rsidR="003D5AA5" w:rsidRPr="002D6FDE" w:rsidRDefault="003D5AA5" w:rsidP="00C56F09">
            <w:r w:rsidRPr="002D6FDE">
              <w:t>Tiền thu từ các khoản đi vay</w:t>
            </w:r>
          </w:p>
        </w:tc>
        <w:tc>
          <w:tcPr>
            <w:tcW w:w="451" w:type="pct"/>
            <w:tcBorders>
              <w:top w:val="single" w:sz="4" w:space="0" w:color="auto"/>
              <w:left w:val="single" w:sz="4" w:space="0" w:color="auto"/>
              <w:bottom w:val="single" w:sz="4" w:space="0" w:color="auto"/>
              <w:right w:val="nil"/>
            </w:tcBorders>
            <w:shd w:val="clear" w:color="auto" w:fill="FFFFFF"/>
            <w:vAlign w:val="center"/>
          </w:tcPr>
          <w:p w14:paraId="1A187837" w14:textId="77777777" w:rsidR="003D5AA5" w:rsidRPr="002D6FDE" w:rsidRDefault="003D5AA5" w:rsidP="00C56F09">
            <w:pPr>
              <w:jc w:val="center"/>
            </w:pPr>
            <w:r w:rsidRPr="002D6FDE">
              <w:t>31</w:t>
            </w:r>
          </w:p>
        </w:tc>
        <w:tc>
          <w:tcPr>
            <w:tcW w:w="641" w:type="pct"/>
            <w:tcBorders>
              <w:top w:val="single" w:sz="4" w:space="0" w:color="auto"/>
              <w:left w:val="single" w:sz="4" w:space="0" w:color="auto"/>
              <w:bottom w:val="single" w:sz="4" w:space="0" w:color="auto"/>
              <w:right w:val="nil"/>
            </w:tcBorders>
            <w:shd w:val="clear" w:color="auto" w:fill="FFFFFF"/>
            <w:vAlign w:val="center"/>
          </w:tcPr>
          <w:p w14:paraId="37C8A15C" w14:textId="77777777" w:rsidR="003D5AA5" w:rsidRPr="002D6FDE" w:rsidRDefault="003D5AA5" w:rsidP="00C56F09">
            <w:pPr>
              <w:jc w:val="center"/>
            </w:pPr>
          </w:p>
        </w:tc>
        <w:tc>
          <w:tcPr>
            <w:tcW w:w="483" w:type="pct"/>
            <w:tcBorders>
              <w:top w:val="single" w:sz="4" w:space="0" w:color="auto"/>
              <w:left w:val="single" w:sz="4" w:space="0" w:color="auto"/>
              <w:bottom w:val="single" w:sz="4" w:space="0" w:color="auto"/>
              <w:right w:val="nil"/>
            </w:tcBorders>
            <w:shd w:val="clear" w:color="auto" w:fill="FFFFFF"/>
            <w:vAlign w:val="center"/>
          </w:tcPr>
          <w:p w14:paraId="26E315EC" w14:textId="77777777" w:rsidR="003D5AA5" w:rsidRPr="002D6FDE" w:rsidRDefault="003D5AA5" w:rsidP="00C56F09">
            <w:pPr>
              <w:jc w:val="center"/>
            </w:pP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tcPr>
          <w:p w14:paraId="70CCCDDB" w14:textId="77777777" w:rsidR="003D5AA5" w:rsidRPr="002D6FDE" w:rsidRDefault="003D5AA5" w:rsidP="00C56F09">
            <w:pPr>
              <w:jc w:val="center"/>
            </w:pPr>
          </w:p>
        </w:tc>
      </w:tr>
      <w:tr w:rsidR="001C6186" w:rsidRPr="002D6FDE" w14:paraId="7DA54A80" w14:textId="77777777" w:rsidTr="00C56F09">
        <w:tc>
          <w:tcPr>
            <w:tcW w:w="446" w:type="pct"/>
            <w:tcBorders>
              <w:top w:val="single" w:sz="4" w:space="0" w:color="auto"/>
              <w:left w:val="single" w:sz="4" w:space="0" w:color="auto"/>
              <w:bottom w:val="single" w:sz="4" w:space="0" w:color="auto"/>
              <w:right w:val="nil"/>
            </w:tcBorders>
            <w:shd w:val="clear" w:color="auto" w:fill="FFFFFF"/>
            <w:vAlign w:val="center"/>
          </w:tcPr>
          <w:p w14:paraId="7DE6F900" w14:textId="77777777" w:rsidR="003D5AA5" w:rsidRPr="002D6FDE" w:rsidRDefault="003D5AA5" w:rsidP="00C56F09">
            <w:pPr>
              <w:jc w:val="center"/>
            </w:pPr>
            <w:r w:rsidRPr="002D6FDE">
              <w:t>2</w:t>
            </w:r>
          </w:p>
        </w:tc>
        <w:tc>
          <w:tcPr>
            <w:tcW w:w="2418" w:type="pct"/>
            <w:tcBorders>
              <w:top w:val="single" w:sz="4" w:space="0" w:color="auto"/>
              <w:left w:val="single" w:sz="4" w:space="0" w:color="auto"/>
              <w:bottom w:val="single" w:sz="4" w:space="0" w:color="auto"/>
              <w:right w:val="nil"/>
            </w:tcBorders>
            <w:shd w:val="clear" w:color="auto" w:fill="FFFFFF"/>
            <w:vAlign w:val="center"/>
          </w:tcPr>
          <w:p w14:paraId="20EB616C" w14:textId="77777777" w:rsidR="003D5AA5" w:rsidRPr="002D6FDE" w:rsidRDefault="003D5AA5" w:rsidP="00C56F09">
            <w:r w:rsidRPr="002D6FDE">
              <w:t>Tiền thu từ vốn góp</w:t>
            </w:r>
          </w:p>
        </w:tc>
        <w:tc>
          <w:tcPr>
            <w:tcW w:w="451" w:type="pct"/>
            <w:tcBorders>
              <w:top w:val="single" w:sz="4" w:space="0" w:color="auto"/>
              <w:left w:val="single" w:sz="4" w:space="0" w:color="auto"/>
              <w:bottom w:val="single" w:sz="4" w:space="0" w:color="auto"/>
              <w:right w:val="nil"/>
            </w:tcBorders>
            <w:shd w:val="clear" w:color="auto" w:fill="FFFFFF"/>
            <w:vAlign w:val="center"/>
          </w:tcPr>
          <w:p w14:paraId="01053FC9" w14:textId="77777777" w:rsidR="003D5AA5" w:rsidRPr="002D6FDE" w:rsidRDefault="003D5AA5" w:rsidP="00C56F09">
            <w:pPr>
              <w:jc w:val="center"/>
            </w:pPr>
            <w:r w:rsidRPr="002D6FDE">
              <w:t>32</w:t>
            </w:r>
          </w:p>
        </w:tc>
        <w:tc>
          <w:tcPr>
            <w:tcW w:w="641" w:type="pct"/>
            <w:tcBorders>
              <w:top w:val="single" w:sz="4" w:space="0" w:color="auto"/>
              <w:left w:val="single" w:sz="4" w:space="0" w:color="auto"/>
              <w:bottom w:val="single" w:sz="4" w:space="0" w:color="auto"/>
              <w:right w:val="nil"/>
            </w:tcBorders>
            <w:shd w:val="clear" w:color="auto" w:fill="FFFFFF"/>
            <w:vAlign w:val="center"/>
          </w:tcPr>
          <w:p w14:paraId="416CA370" w14:textId="77777777" w:rsidR="003D5AA5" w:rsidRPr="002D6FDE" w:rsidRDefault="003D5AA5" w:rsidP="00C56F09">
            <w:pPr>
              <w:jc w:val="center"/>
            </w:pPr>
          </w:p>
        </w:tc>
        <w:tc>
          <w:tcPr>
            <w:tcW w:w="483" w:type="pct"/>
            <w:tcBorders>
              <w:top w:val="single" w:sz="4" w:space="0" w:color="auto"/>
              <w:left w:val="single" w:sz="4" w:space="0" w:color="auto"/>
              <w:bottom w:val="single" w:sz="4" w:space="0" w:color="auto"/>
              <w:right w:val="nil"/>
            </w:tcBorders>
            <w:shd w:val="clear" w:color="auto" w:fill="FFFFFF"/>
            <w:vAlign w:val="center"/>
          </w:tcPr>
          <w:p w14:paraId="7FC6D9F9" w14:textId="77777777" w:rsidR="003D5AA5" w:rsidRPr="002D6FDE" w:rsidRDefault="003D5AA5" w:rsidP="00C56F09">
            <w:pPr>
              <w:jc w:val="center"/>
            </w:pP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tcPr>
          <w:p w14:paraId="0AA52C68" w14:textId="77777777" w:rsidR="003D5AA5" w:rsidRPr="002D6FDE" w:rsidRDefault="003D5AA5" w:rsidP="00C56F09">
            <w:pPr>
              <w:jc w:val="center"/>
            </w:pPr>
          </w:p>
        </w:tc>
      </w:tr>
      <w:tr w:rsidR="001C6186" w:rsidRPr="002D6FDE" w14:paraId="5070CC33" w14:textId="77777777" w:rsidTr="00C56F09">
        <w:tc>
          <w:tcPr>
            <w:tcW w:w="446" w:type="pct"/>
            <w:tcBorders>
              <w:top w:val="single" w:sz="4" w:space="0" w:color="auto"/>
              <w:left w:val="single" w:sz="4" w:space="0" w:color="auto"/>
              <w:bottom w:val="single" w:sz="4" w:space="0" w:color="auto"/>
              <w:right w:val="nil"/>
            </w:tcBorders>
            <w:shd w:val="clear" w:color="auto" w:fill="FFFFFF"/>
            <w:vAlign w:val="center"/>
          </w:tcPr>
          <w:p w14:paraId="4927FD98" w14:textId="77777777" w:rsidR="003D5AA5" w:rsidRPr="002D6FDE" w:rsidRDefault="003D5AA5" w:rsidP="00C56F09">
            <w:pPr>
              <w:jc w:val="center"/>
            </w:pPr>
            <w:r w:rsidRPr="002D6FDE">
              <w:t>3</w:t>
            </w:r>
          </w:p>
        </w:tc>
        <w:tc>
          <w:tcPr>
            <w:tcW w:w="2418" w:type="pct"/>
            <w:tcBorders>
              <w:top w:val="single" w:sz="4" w:space="0" w:color="auto"/>
              <w:left w:val="single" w:sz="4" w:space="0" w:color="auto"/>
              <w:bottom w:val="single" w:sz="4" w:space="0" w:color="auto"/>
              <w:right w:val="nil"/>
            </w:tcBorders>
            <w:shd w:val="clear" w:color="auto" w:fill="FFFFFF"/>
            <w:vAlign w:val="center"/>
          </w:tcPr>
          <w:p w14:paraId="1E389C0B" w14:textId="77777777" w:rsidR="003D5AA5" w:rsidRPr="002D6FDE" w:rsidRDefault="003D5AA5" w:rsidP="00C56F09">
            <w:r w:rsidRPr="002D6FDE">
              <w:t>Tiền hoàn trả gốc vay</w:t>
            </w:r>
          </w:p>
        </w:tc>
        <w:tc>
          <w:tcPr>
            <w:tcW w:w="451" w:type="pct"/>
            <w:tcBorders>
              <w:top w:val="single" w:sz="4" w:space="0" w:color="auto"/>
              <w:left w:val="single" w:sz="4" w:space="0" w:color="auto"/>
              <w:bottom w:val="single" w:sz="4" w:space="0" w:color="auto"/>
              <w:right w:val="nil"/>
            </w:tcBorders>
            <w:shd w:val="clear" w:color="auto" w:fill="FFFFFF"/>
            <w:vAlign w:val="center"/>
          </w:tcPr>
          <w:p w14:paraId="7CC71414" w14:textId="77777777" w:rsidR="003D5AA5" w:rsidRPr="002D6FDE" w:rsidRDefault="003D5AA5" w:rsidP="00C56F09">
            <w:pPr>
              <w:jc w:val="center"/>
            </w:pPr>
            <w:r w:rsidRPr="002D6FDE">
              <w:t>33</w:t>
            </w:r>
          </w:p>
        </w:tc>
        <w:tc>
          <w:tcPr>
            <w:tcW w:w="641" w:type="pct"/>
            <w:tcBorders>
              <w:top w:val="single" w:sz="4" w:space="0" w:color="auto"/>
              <w:left w:val="single" w:sz="4" w:space="0" w:color="auto"/>
              <w:bottom w:val="single" w:sz="4" w:space="0" w:color="auto"/>
              <w:right w:val="nil"/>
            </w:tcBorders>
            <w:shd w:val="clear" w:color="auto" w:fill="FFFFFF"/>
            <w:vAlign w:val="center"/>
          </w:tcPr>
          <w:p w14:paraId="7C5A4B68" w14:textId="77777777" w:rsidR="003D5AA5" w:rsidRPr="002D6FDE" w:rsidRDefault="003D5AA5" w:rsidP="00C56F09">
            <w:pPr>
              <w:jc w:val="center"/>
            </w:pPr>
          </w:p>
        </w:tc>
        <w:tc>
          <w:tcPr>
            <w:tcW w:w="483" w:type="pct"/>
            <w:tcBorders>
              <w:top w:val="single" w:sz="4" w:space="0" w:color="auto"/>
              <w:left w:val="single" w:sz="4" w:space="0" w:color="auto"/>
              <w:bottom w:val="single" w:sz="4" w:space="0" w:color="auto"/>
              <w:right w:val="nil"/>
            </w:tcBorders>
            <w:shd w:val="clear" w:color="auto" w:fill="FFFFFF"/>
            <w:vAlign w:val="center"/>
          </w:tcPr>
          <w:p w14:paraId="2F0BD6A2" w14:textId="77777777" w:rsidR="003D5AA5" w:rsidRPr="002D6FDE" w:rsidRDefault="003D5AA5" w:rsidP="00C56F09">
            <w:pPr>
              <w:jc w:val="center"/>
            </w:pP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tcPr>
          <w:p w14:paraId="7435D672" w14:textId="77777777" w:rsidR="003D5AA5" w:rsidRPr="002D6FDE" w:rsidRDefault="003D5AA5" w:rsidP="00C56F09">
            <w:pPr>
              <w:jc w:val="center"/>
            </w:pPr>
          </w:p>
        </w:tc>
      </w:tr>
      <w:tr w:rsidR="001C6186" w:rsidRPr="002D6FDE" w14:paraId="5A6F6BFA" w14:textId="77777777" w:rsidTr="00C56F09">
        <w:tc>
          <w:tcPr>
            <w:tcW w:w="446" w:type="pct"/>
            <w:tcBorders>
              <w:top w:val="single" w:sz="4" w:space="0" w:color="auto"/>
              <w:left w:val="single" w:sz="4" w:space="0" w:color="auto"/>
              <w:bottom w:val="single" w:sz="4" w:space="0" w:color="auto"/>
              <w:right w:val="nil"/>
            </w:tcBorders>
            <w:shd w:val="clear" w:color="auto" w:fill="FFFFFF"/>
            <w:vAlign w:val="center"/>
          </w:tcPr>
          <w:p w14:paraId="125692E0" w14:textId="77777777" w:rsidR="003D5AA5" w:rsidRPr="002D6FDE" w:rsidRDefault="003D5AA5" w:rsidP="00C56F09">
            <w:pPr>
              <w:jc w:val="center"/>
            </w:pPr>
            <w:r w:rsidRPr="002D6FDE">
              <w:t>4</w:t>
            </w:r>
          </w:p>
        </w:tc>
        <w:tc>
          <w:tcPr>
            <w:tcW w:w="2418" w:type="pct"/>
            <w:tcBorders>
              <w:top w:val="single" w:sz="4" w:space="0" w:color="auto"/>
              <w:left w:val="single" w:sz="4" w:space="0" w:color="auto"/>
              <w:bottom w:val="single" w:sz="4" w:space="0" w:color="auto"/>
              <w:right w:val="nil"/>
            </w:tcBorders>
            <w:shd w:val="clear" w:color="auto" w:fill="FFFFFF"/>
            <w:vAlign w:val="center"/>
          </w:tcPr>
          <w:p w14:paraId="1E4D66C1" w14:textId="77777777" w:rsidR="003D5AA5" w:rsidRPr="002D6FDE" w:rsidRDefault="003D5AA5" w:rsidP="00C56F09">
            <w:r w:rsidRPr="002D6FDE">
              <w:t>Tiền hoàn trả vốn góp</w:t>
            </w:r>
          </w:p>
        </w:tc>
        <w:tc>
          <w:tcPr>
            <w:tcW w:w="451" w:type="pct"/>
            <w:tcBorders>
              <w:top w:val="single" w:sz="4" w:space="0" w:color="auto"/>
              <w:left w:val="single" w:sz="4" w:space="0" w:color="auto"/>
              <w:bottom w:val="single" w:sz="4" w:space="0" w:color="auto"/>
              <w:right w:val="nil"/>
            </w:tcBorders>
            <w:shd w:val="clear" w:color="auto" w:fill="FFFFFF"/>
            <w:vAlign w:val="center"/>
          </w:tcPr>
          <w:p w14:paraId="1A6BC99D" w14:textId="77777777" w:rsidR="003D5AA5" w:rsidRPr="002D6FDE" w:rsidRDefault="003D5AA5" w:rsidP="00C56F09">
            <w:pPr>
              <w:jc w:val="center"/>
            </w:pPr>
            <w:r w:rsidRPr="002D6FDE">
              <w:t>34</w:t>
            </w:r>
          </w:p>
        </w:tc>
        <w:tc>
          <w:tcPr>
            <w:tcW w:w="641" w:type="pct"/>
            <w:tcBorders>
              <w:top w:val="single" w:sz="4" w:space="0" w:color="auto"/>
              <w:left w:val="single" w:sz="4" w:space="0" w:color="auto"/>
              <w:bottom w:val="single" w:sz="4" w:space="0" w:color="auto"/>
              <w:right w:val="nil"/>
            </w:tcBorders>
            <w:shd w:val="clear" w:color="auto" w:fill="FFFFFF"/>
            <w:vAlign w:val="center"/>
          </w:tcPr>
          <w:p w14:paraId="34225B29" w14:textId="77777777" w:rsidR="003D5AA5" w:rsidRPr="002D6FDE" w:rsidRDefault="003D5AA5" w:rsidP="00C56F09">
            <w:pPr>
              <w:jc w:val="center"/>
            </w:pPr>
          </w:p>
        </w:tc>
        <w:tc>
          <w:tcPr>
            <w:tcW w:w="483" w:type="pct"/>
            <w:tcBorders>
              <w:top w:val="single" w:sz="4" w:space="0" w:color="auto"/>
              <w:left w:val="single" w:sz="4" w:space="0" w:color="auto"/>
              <w:bottom w:val="single" w:sz="4" w:space="0" w:color="auto"/>
              <w:right w:val="nil"/>
            </w:tcBorders>
            <w:shd w:val="clear" w:color="auto" w:fill="FFFFFF"/>
            <w:vAlign w:val="center"/>
          </w:tcPr>
          <w:p w14:paraId="2510068B" w14:textId="77777777" w:rsidR="003D5AA5" w:rsidRPr="002D6FDE" w:rsidRDefault="003D5AA5" w:rsidP="00C56F09">
            <w:pPr>
              <w:jc w:val="center"/>
            </w:pP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tcPr>
          <w:p w14:paraId="72D7C362" w14:textId="77777777" w:rsidR="003D5AA5" w:rsidRPr="002D6FDE" w:rsidRDefault="003D5AA5" w:rsidP="00C56F09">
            <w:pPr>
              <w:jc w:val="center"/>
            </w:pPr>
          </w:p>
        </w:tc>
      </w:tr>
      <w:tr w:rsidR="001C6186" w:rsidRPr="002D6FDE" w14:paraId="17D8BBFE" w14:textId="77777777" w:rsidTr="00C56F09">
        <w:tc>
          <w:tcPr>
            <w:tcW w:w="446" w:type="pct"/>
            <w:tcBorders>
              <w:top w:val="single" w:sz="4" w:space="0" w:color="auto"/>
              <w:left w:val="single" w:sz="4" w:space="0" w:color="auto"/>
              <w:bottom w:val="single" w:sz="4" w:space="0" w:color="auto"/>
              <w:right w:val="nil"/>
            </w:tcBorders>
            <w:shd w:val="clear" w:color="auto" w:fill="FFFFFF"/>
            <w:vAlign w:val="center"/>
          </w:tcPr>
          <w:p w14:paraId="7F8E4CE1" w14:textId="77777777" w:rsidR="003D5AA5" w:rsidRPr="002D6FDE" w:rsidRDefault="003D5AA5" w:rsidP="00C56F09">
            <w:pPr>
              <w:jc w:val="center"/>
            </w:pPr>
            <w:r w:rsidRPr="002D6FDE">
              <w:t>5</w:t>
            </w:r>
          </w:p>
        </w:tc>
        <w:tc>
          <w:tcPr>
            <w:tcW w:w="2418" w:type="pct"/>
            <w:tcBorders>
              <w:top w:val="single" w:sz="4" w:space="0" w:color="auto"/>
              <w:left w:val="single" w:sz="4" w:space="0" w:color="auto"/>
              <w:bottom w:val="single" w:sz="4" w:space="0" w:color="auto"/>
              <w:right w:val="nil"/>
            </w:tcBorders>
            <w:shd w:val="clear" w:color="auto" w:fill="FFFFFF"/>
            <w:vAlign w:val="center"/>
          </w:tcPr>
          <w:p w14:paraId="112845A2" w14:textId="77777777" w:rsidR="003D5AA5" w:rsidRPr="002D6FDE" w:rsidRDefault="003D5AA5" w:rsidP="00C56F09">
            <w:r w:rsidRPr="002D6FDE">
              <w:t>Cổ tức/lợi nhuận đã trả cho chủ sở hữu</w:t>
            </w:r>
          </w:p>
        </w:tc>
        <w:tc>
          <w:tcPr>
            <w:tcW w:w="451" w:type="pct"/>
            <w:tcBorders>
              <w:top w:val="single" w:sz="4" w:space="0" w:color="auto"/>
              <w:left w:val="single" w:sz="4" w:space="0" w:color="auto"/>
              <w:bottom w:val="single" w:sz="4" w:space="0" w:color="auto"/>
              <w:right w:val="nil"/>
            </w:tcBorders>
            <w:shd w:val="clear" w:color="auto" w:fill="FFFFFF"/>
            <w:vAlign w:val="center"/>
          </w:tcPr>
          <w:p w14:paraId="51040EEC" w14:textId="77777777" w:rsidR="003D5AA5" w:rsidRPr="002D6FDE" w:rsidRDefault="003D5AA5" w:rsidP="00C56F09">
            <w:pPr>
              <w:jc w:val="center"/>
            </w:pPr>
            <w:r w:rsidRPr="002D6FDE">
              <w:t>35</w:t>
            </w:r>
          </w:p>
        </w:tc>
        <w:tc>
          <w:tcPr>
            <w:tcW w:w="641" w:type="pct"/>
            <w:tcBorders>
              <w:top w:val="single" w:sz="4" w:space="0" w:color="auto"/>
              <w:left w:val="single" w:sz="4" w:space="0" w:color="auto"/>
              <w:bottom w:val="single" w:sz="4" w:space="0" w:color="auto"/>
              <w:right w:val="nil"/>
            </w:tcBorders>
            <w:shd w:val="clear" w:color="auto" w:fill="FFFFFF"/>
            <w:vAlign w:val="center"/>
          </w:tcPr>
          <w:p w14:paraId="23BD60FB" w14:textId="77777777" w:rsidR="003D5AA5" w:rsidRPr="002D6FDE" w:rsidRDefault="003D5AA5" w:rsidP="00C56F09">
            <w:pPr>
              <w:jc w:val="center"/>
            </w:pPr>
          </w:p>
        </w:tc>
        <w:tc>
          <w:tcPr>
            <w:tcW w:w="483" w:type="pct"/>
            <w:tcBorders>
              <w:top w:val="single" w:sz="4" w:space="0" w:color="auto"/>
              <w:left w:val="single" w:sz="4" w:space="0" w:color="auto"/>
              <w:bottom w:val="single" w:sz="4" w:space="0" w:color="auto"/>
              <w:right w:val="nil"/>
            </w:tcBorders>
            <w:shd w:val="clear" w:color="auto" w:fill="FFFFFF"/>
            <w:vAlign w:val="center"/>
          </w:tcPr>
          <w:p w14:paraId="333E5094" w14:textId="77777777" w:rsidR="003D5AA5" w:rsidRPr="002D6FDE" w:rsidRDefault="003D5AA5" w:rsidP="00C56F09">
            <w:pPr>
              <w:jc w:val="center"/>
            </w:pP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tcPr>
          <w:p w14:paraId="78A61DF8" w14:textId="77777777" w:rsidR="003D5AA5" w:rsidRPr="002D6FDE" w:rsidRDefault="003D5AA5" w:rsidP="00C56F09">
            <w:pPr>
              <w:jc w:val="center"/>
            </w:pPr>
          </w:p>
        </w:tc>
      </w:tr>
      <w:tr w:rsidR="001C6186" w:rsidRPr="002D6FDE" w14:paraId="7E3D51BE" w14:textId="77777777" w:rsidTr="00C56F09">
        <w:tc>
          <w:tcPr>
            <w:tcW w:w="446" w:type="pct"/>
            <w:tcBorders>
              <w:top w:val="single" w:sz="4" w:space="0" w:color="auto"/>
              <w:left w:val="single" w:sz="4" w:space="0" w:color="auto"/>
              <w:bottom w:val="single" w:sz="4" w:space="0" w:color="auto"/>
              <w:right w:val="nil"/>
            </w:tcBorders>
            <w:shd w:val="clear" w:color="auto" w:fill="FFFFFF"/>
            <w:vAlign w:val="center"/>
          </w:tcPr>
          <w:p w14:paraId="70B0AD5A" w14:textId="77777777" w:rsidR="003D5AA5" w:rsidRPr="002D6FDE" w:rsidRDefault="003D5AA5" w:rsidP="00C56F09">
            <w:pPr>
              <w:jc w:val="center"/>
            </w:pPr>
          </w:p>
        </w:tc>
        <w:tc>
          <w:tcPr>
            <w:tcW w:w="2418" w:type="pct"/>
            <w:tcBorders>
              <w:top w:val="single" w:sz="4" w:space="0" w:color="auto"/>
              <w:left w:val="single" w:sz="4" w:space="0" w:color="auto"/>
              <w:bottom w:val="single" w:sz="4" w:space="0" w:color="auto"/>
              <w:right w:val="nil"/>
            </w:tcBorders>
            <w:shd w:val="clear" w:color="auto" w:fill="FFFFFF"/>
            <w:vAlign w:val="center"/>
          </w:tcPr>
          <w:p w14:paraId="44F74ABC" w14:textId="77777777" w:rsidR="003D5AA5" w:rsidRPr="002D6FDE" w:rsidRDefault="003D5AA5" w:rsidP="00C56F09">
            <w:pPr>
              <w:rPr>
                <w:b/>
              </w:rPr>
            </w:pPr>
            <w:r w:rsidRPr="002D6FDE">
              <w:rPr>
                <w:b/>
              </w:rPr>
              <w:t>Lưu chuyển tiền thuần từ hoạt động tài chính</w:t>
            </w:r>
          </w:p>
        </w:tc>
        <w:tc>
          <w:tcPr>
            <w:tcW w:w="451" w:type="pct"/>
            <w:tcBorders>
              <w:top w:val="single" w:sz="4" w:space="0" w:color="auto"/>
              <w:left w:val="single" w:sz="4" w:space="0" w:color="auto"/>
              <w:bottom w:val="single" w:sz="4" w:space="0" w:color="auto"/>
              <w:right w:val="nil"/>
            </w:tcBorders>
            <w:shd w:val="clear" w:color="auto" w:fill="FFFFFF"/>
            <w:vAlign w:val="center"/>
          </w:tcPr>
          <w:p w14:paraId="5DFADD7F" w14:textId="77777777" w:rsidR="003D5AA5" w:rsidRPr="002D6FDE" w:rsidRDefault="003D5AA5" w:rsidP="00C56F09">
            <w:pPr>
              <w:jc w:val="center"/>
              <w:rPr>
                <w:b/>
              </w:rPr>
            </w:pPr>
            <w:r w:rsidRPr="002D6FDE">
              <w:rPr>
                <w:b/>
              </w:rPr>
              <w:t>40</w:t>
            </w:r>
          </w:p>
        </w:tc>
        <w:tc>
          <w:tcPr>
            <w:tcW w:w="641" w:type="pct"/>
            <w:tcBorders>
              <w:top w:val="single" w:sz="4" w:space="0" w:color="auto"/>
              <w:left w:val="single" w:sz="4" w:space="0" w:color="auto"/>
              <w:bottom w:val="single" w:sz="4" w:space="0" w:color="auto"/>
              <w:right w:val="nil"/>
            </w:tcBorders>
            <w:shd w:val="clear" w:color="auto" w:fill="FFFFFF"/>
            <w:vAlign w:val="center"/>
          </w:tcPr>
          <w:p w14:paraId="7C102ABF" w14:textId="77777777" w:rsidR="003D5AA5" w:rsidRPr="002D6FDE" w:rsidRDefault="003D5AA5" w:rsidP="00C56F09">
            <w:pPr>
              <w:jc w:val="center"/>
            </w:pPr>
          </w:p>
        </w:tc>
        <w:tc>
          <w:tcPr>
            <w:tcW w:w="483" w:type="pct"/>
            <w:tcBorders>
              <w:top w:val="single" w:sz="4" w:space="0" w:color="auto"/>
              <w:left w:val="single" w:sz="4" w:space="0" w:color="auto"/>
              <w:bottom w:val="single" w:sz="4" w:space="0" w:color="auto"/>
              <w:right w:val="nil"/>
            </w:tcBorders>
            <w:shd w:val="clear" w:color="auto" w:fill="FFFFFF"/>
            <w:vAlign w:val="center"/>
          </w:tcPr>
          <w:p w14:paraId="1344EAE2" w14:textId="77777777" w:rsidR="003D5AA5" w:rsidRPr="002D6FDE" w:rsidRDefault="003D5AA5" w:rsidP="00C56F09">
            <w:pPr>
              <w:jc w:val="center"/>
            </w:pP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tcPr>
          <w:p w14:paraId="55F39F91" w14:textId="77777777" w:rsidR="003D5AA5" w:rsidRPr="002D6FDE" w:rsidRDefault="003D5AA5" w:rsidP="00C56F09">
            <w:pPr>
              <w:jc w:val="center"/>
            </w:pPr>
          </w:p>
        </w:tc>
      </w:tr>
      <w:tr w:rsidR="001C6186" w:rsidRPr="002D6FDE" w14:paraId="3DA95710" w14:textId="77777777" w:rsidTr="00C56F09">
        <w:tc>
          <w:tcPr>
            <w:tcW w:w="446" w:type="pct"/>
            <w:tcBorders>
              <w:top w:val="single" w:sz="4" w:space="0" w:color="auto"/>
              <w:left w:val="single" w:sz="4" w:space="0" w:color="auto"/>
              <w:bottom w:val="single" w:sz="4" w:space="0" w:color="auto"/>
              <w:right w:val="nil"/>
            </w:tcBorders>
            <w:shd w:val="clear" w:color="auto" w:fill="FFFFFF"/>
            <w:vAlign w:val="center"/>
          </w:tcPr>
          <w:p w14:paraId="1175DE96" w14:textId="77777777" w:rsidR="003D5AA5" w:rsidRPr="002D6FDE" w:rsidRDefault="003D5AA5" w:rsidP="00C56F09">
            <w:pPr>
              <w:jc w:val="center"/>
              <w:rPr>
                <w:b/>
              </w:rPr>
            </w:pPr>
            <w:r w:rsidRPr="002D6FDE">
              <w:rPr>
                <w:b/>
              </w:rPr>
              <w:t>IV</w:t>
            </w:r>
          </w:p>
        </w:tc>
        <w:tc>
          <w:tcPr>
            <w:tcW w:w="2418" w:type="pct"/>
            <w:tcBorders>
              <w:top w:val="single" w:sz="4" w:space="0" w:color="auto"/>
              <w:left w:val="single" w:sz="4" w:space="0" w:color="auto"/>
              <w:bottom w:val="single" w:sz="4" w:space="0" w:color="auto"/>
              <w:right w:val="nil"/>
            </w:tcBorders>
            <w:shd w:val="clear" w:color="auto" w:fill="FFFFFF"/>
            <w:vAlign w:val="center"/>
          </w:tcPr>
          <w:p w14:paraId="71E8DE01" w14:textId="77777777" w:rsidR="003D5AA5" w:rsidRPr="002D6FDE" w:rsidRDefault="003D5AA5" w:rsidP="00C56F09">
            <w:pPr>
              <w:rPr>
                <w:b/>
              </w:rPr>
            </w:pPr>
            <w:r w:rsidRPr="002D6FDE">
              <w:rPr>
                <w:b/>
              </w:rPr>
              <w:t>Lưu chuyển tiền thuần trong năm</w:t>
            </w:r>
          </w:p>
        </w:tc>
        <w:tc>
          <w:tcPr>
            <w:tcW w:w="451" w:type="pct"/>
            <w:tcBorders>
              <w:top w:val="single" w:sz="4" w:space="0" w:color="auto"/>
              <w:left w:val="single" w:sz="4" w:space="0" w:color="auto"/>
              <w:bottom w:val="single" w:sz="4" w:space="0" w:color="auto"/>
              <w:right w:val="nil"/>
            </w:tcBorders>
            <w:shd w:val="clear" w:color="auto" w:fill="FFFFFF"/>
            <w:vAlign w:val="center"/>
          </w:tcPr>
          <w:p w14:paraId="0D99D170" w14:textId="77777777" w:rsidR="003D5AA5" w:rsidRPr="002D6FDE" w:rsidRDefault="003D5AA5" w:rsidP="00C56F09">
            <w:pPr>
              <w:jc w:val="center"/>
              <w:rPr>
                <w:b/>
              </w:rPr>
            </w:pPr>
            <w:r w:rsidRPr="002D6FDE">
              <w:rPr>
                <w:b/>
              </w:rPr>
              <w:t>50</w:t>
            </w:r>
          </w:p>
        </w:tc>
        <w:tc>
          <w:tcPr>
            <w:tcW w:w="641" w:type="pct"/>
            <w:tcBorders>
              <w:top w:val="single" w:sz="4" w:space="0" w:color="auto"/>
              <w:left w:val="single" w:sz="4" w:space="0" w:color="auto"/>
              <w:bottom w:val="single" w:sz="4" w:space="0" w:color="auto"/>
              <w:right w:val="nil"/>
            </w:tcBorders>
            <w:shd w:val="clear" w:color="auto" w:fill="FFFFFF"/>
            <w:vAlign w:val="center"/>
          </w:tcPr>
          <w:p w14:paraId="61047FF1" w14:textId="77777777" w:rsidR="003D5AA5" w:rsidRPr="002D6FDE" w:rsidRDefault="003D5AA5" w:rsidP="00C56F09">
            <w:pPr>
              <w:jc w:val="center"/>
              <w:rPr>
                <w:b/>
              </w:rPr>
            </w:pPr>
          </w:p>
        </w:tc>
        <w:tc>
          <w:tcPr>
            <w:tcW w:w="483" w:type="pct"/>
            <w:tcBorders>
              <w:top w:val="single" w:sz="4" w:space="0" w:color="auto"/>
              <w:left w:val="single" w:sz="4" w:space="0" w:color="auto"/>
              <w:bottom w:val="single" w:sz="4" w:space="0" w:color="auto"/>
              <w:right w:val="nil"/>
            </w:tcBorders>
            <w:shd w:val="clear" w:color="auto" w:fill="FFFFFF"/>
            <w:vAlign w:val="center"/>
          </w:tcPr>
          <w:p w14:paraId="04AD1A9E" w14:textId="77777777" w:rsidR="003D5AA5" w:rsidRPr="002D6FDE" w:rsidRDefault="003D5AA5" w:rsidP="00C56F09">
            <w:pPr>
              <w:jc w:val="center"/>
              <w:rPr>
                <w:b/>
              </w:rPr>
            </w:pP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tcPr>
          <w:p w14:paraId="7FE2DF9C" w14:textId="77777777" w:rsidR="003D5AA5" w:rsidRPr="002D6FDE" w:rsidRDefault="003D5AA5" w:rsidP="00C56F09">
            <w:pPr>
              <w:jc w:val="center"/>
              <w:rPr>
                <w:b/>
              </w:rPr>
            </w:pPr>
          </w:p>
        </w:tc>
      </w:tr>
      <w:tr w:rsidR="001C6186" w:rsidRPr="002D6FDE" w14:paraId="5B2EFCEE" w14:textId="77777777" w:rsidTr="00C56F09">
        <w:tc>
          <w:tcPr>
            <w:tcW w:w="446" w:type="pct"/>
            <w:tcBorders>
              <w:top w:val="single" w:sz="4" w:space="0" w:color="auto"/>
              <w:left w:val="single" w:sz="4" w:space="0" w:color="auto"/>
              <w:bottom w:val="single" w:sz="4" w:space="0" w:color="auto"/>
              <w:right w:val="nil"/>
            </w:tcBorders>
            <w:shd w:val="clear" w:color="auto" w:fill="FFFFFF"/>
            <w:vAlign w:val="center"/>
          </w:tcPr>
          <w:p w14:paraId="247DD02A" w14:textId="77777777" w:rsidR="003D5AA5" w:rsidRPr="002D6FDE" w:rsidRDefault="003D5AA5" w:rsidP="00C56F09">
            <w:pPr>
              <w:jc w:val="center"/>
              <w:rPr>
                <w:b/>
              </w:rPr>
            </w:pPr>
            <w:r w:rsidRPr="002D6FDE">
              <w:rPr>
                <w:b/>
              </w:rPr>
              <w:t>V</w:t>
            </w:r>
          </w:p>
        </w:tc>
        <w:tc>
          <w:tcPr>
            <w:tcW w:w="2418" w:type="pct"/>
            <w:tcBorders>
              <w:top w:val="single" w:sz="4" w:space="0" w:color="auto"/>
              <w:left w:val="single" w:sz="4" w:space="0" w:color="auto"/>
              <w:bottom w:val="single" w:sz="4" w:space="0" w:color="auto"/>
              <w:right w:val="nil"/>
            </w:tcBorders>
            <w:shd w:val="clear" w:color="auto" w:fill="FFFFFF"/>
            <w:vAlign w:val="center"/>
          </w:tcPr>
          <w:p w14:paraId="09A79C73" w14:textId="77777777" w:rsidR="003D5AA5" w:rsidRPr="002D6FDE" w:rsidRDefault="003D5AA5" w:rsidP="00C56F09">
            <w:pPr>
              <w:rPr>
                <w:b/>
              </w:rPr>
            </w:pPr>
            <w:r w:rsidRPr="002D6FDE">
              <w:rPr>
                <w:b/>
              </w:rPr>
              <w:t>Số dư tiền đầu kỳ</w:t>
            </w:r>
          </w:p>
        </w:tc>
        <w:tc>
          <w:tcPr>
            <w:tcW w:w="451" w:type="pct"/>
            <w:tcBorders>
              <w:top w:val="single" w:sz="4" w:space="0" w:color="auto"/>
              <w:left w:val="single" w:sz="4" w:space="0" w:color="auto"/>
              <w:bottom w:val="single" w:sz="4" w:space="0" w:color="auto"/>
              <w:right w:val="nil"/>
            </w:tcBorders>
            <w:shd w:val="clear" w:color="auto" w:fill="FFFFFF"/>
            <w:vAlign w:val="center"/>
          </w:tcPr>
          <w:p w14:paraId="7E299C4C" w14:textId="77777777" w:rsidR="003D5AA5" w:rsidRPr="002D6FDE" w:rsidRDefault="003D5AA5" w:rsidP="00C56F09">
            <w:pPr>
              <w:jc w:val="center"/>
              <w:rPr>
                <w:b/>
              </w:rPr>
            </w:pPr>
            <w:r w:rsidRPr="002D6FDE">
              <w:rPr>
                <w:b/>
              </w:rPr>
              <w:t>60</w:t>
            </w:r>
          </w:p>
        </w:tc>
        <w:tc>
          <w:tcPr>
            <w:tcW w:w="641" w:type="pct"/>
            <w:tcBorders>
              <w:top w:val="single" w:sz="4" w:space="0" w:color="auto"/>
              <w:left w:val="single" w:sz="4" w:space="0" w:color="auto"/>
              <w:bottom w:val="single" w:sz="4" w:space="0" w:color="auto"/>
              <w:right w:val="nil"/>
            </w:tcBorders>
            <w:shd w:val="clear" w:color="auto" w:fill="FFFFFF"/>
            <w:vAlign w:val="center"/>
          </w:tcPr>
          <w:p w14:paraId="1D5E1C7A" w14:textId="77777777" w:rsidR="003D5AA5" w:rsidRPr="002D6FDE" w:rsidRDefault="003D5AA5" w:rsidP="00C56F09">
            <w:pPr>
              <w:jc w:val="center"/>
              <w:rPr>
                <w:b/>
              </w:rPr>
            </w:pPr>
          </w:p>
        </w:tc>
        <w:tc>
          <w:tcPr>
            <w:tcW w:w="483" w:type="pct"/>
            <w:tcBorders>
              <w:top w:val="single" w:sz="4" w:space="0" w:color="auto"/>
              <w:left w:val="single" w:sz="4" w:space="0" w:color="auto"/>
              <w:bottom w:val="single" w:sz="4" w:space="0" w:color="auto"/>
              <w:right w:val="nil"/>
            </w:tcBorders>
            <w:shd w:val="clear" w:color="auto" w:fill="FFFFFF"/>
            <w:vAlign w:val="center"/>
          </w:tcPr>
          <w:p w14:paraId="3E773A61" w14:textId="77777777" w:rsidR="003D5AA5" w:rsidRPr="002D6FDE" w:rsidRDefault="003D5AA5" w:rsidP="00C56F09">
            <w:pPr>
              <w:jc w:val="center"/>
              <w:rPr>
                <w:b/>
              </w:rPr>
            </w:pP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tcPr>
          <w:p w14:paraId="7F076EB4" w14:textId="77777777" w:rsidR="003D5AA5" w:rsidRPr="002D6FDE" w:rsidRDefault="003D5AA5" w:rsidP="00C56F09">
            <w:pPr>
              <w:jc w:val="center"/>
              <w:rPr>
                <w:b/>
              </w:rPr>
            </w:pPr>
          </w:p>
        </w:tc>
      </w:tr>
      <w:tr w:rsidR="001C6186" w:rsidRPr="002D6FDE" w14:paraId="2401098C" w14:textId="77777777" w:rsidTr="00C56F09">
        <w:tc>
          <w:tcPr>
            <w:tcW w:w="446" w:type="pct"/>
            <w:tcBorders>
              <w:top w:val="single" w:sz="4" w:space="0" w:color="auto"/>
              <w:left w:val="single" w:sz="4" w:space="0" w:color="auto"/>
              <w:bottom w:val="single" w:sz="4" w:space="0" w:color="auto"/>
              <w:right w:val="nil"/>
            </w:tcBorders>
            <w:shd w:val="clear" w:color="auto" w:fill="FFFFFF"/>
            <w:vAlign w:val="center"/>
          </w:tcPr>
          <w:p w14:paraId="34AA14F2" w14:textId="77777777" w:rsidR="003D5AA5" w:rsidRPr="002D6FDE" w:rsidRDefault="003D5AA5" w:rsidP="00C56F09">
            <w:pPr>
              <w:jc w:val="center"/>
              <w:rPr>
                <w:b/>
              </w:rPr>
            </w:pPr>
            <w:r w:rsidRPr="002D6FDE">
              <w:rPr>
                <w:b/>
              </w:rPr>
              <w:t>VI</w:t>
            </w:r>
          </w:p>
        </w:tc>
        <w:tc>
          <w:tcPr>
            <w:tcW w:w="2418" w:type="pct"/>
            <w:tcBorders>
              <w:top w:val="single" w:sz="4" w:space="0" w:color="auto"/>
              <w:left w:val="single" w:sz="4" w:space="0" w:color="auto"/>
              <w:bottom w:val="single" w:sz="4" w:space="0" w:color="auto"/>
              <w:right w:val="nil"/>
            </w:tcBorders>
            <w:shd w:val="clear" w:color="auto" w:fill="FFFFFF"/>
            <w:vAlign w:val="center"/>
          </w:tcPr>
          <w:p w14:paraId="7BF2639F" w14:textId="77777777" w:rsidR="003D5AA5" w:rsidRPr="002D6FDE" w:rsidRDefault="003D5AA5" w:rsidP="00C56F09">
            <w:pPr>
              <w:rPr>
                <w:b/>
              </w:rPr>
            </w:pPr>
            <w:r w:rsidRPr="002D6FDE">
              <w:rPr>
                <w:b/>
              </w:rPr>
              <w:t>Ảnh hưởng của chênh lệch tỷ giá</w:t>
            </w:r>
          </w:p>
        </w:tc>
        <w:tc>
          <w:tcPr>
            <w:tcW w:w="451" w:type="pct"/>
            <w:tcBorders>
              <w:top w:val="single" w:sz="4" w:space="0" w:color="auto"/>
              <w:left w:val="single" w:sz="4" w:space="0" w:color="auto"/>
              <w:bottom w:val="single" w:sz="4" w:space="0" w:color="auto"/>
              <w:right w:val="nil"/>
            </w:tcBorders>
            <w:shd w:val="clear" w:color="auto" w:fill="FFFFFF"/>
            <w:vAlign w:val="center"/>
          </w:tcPr>
          <w:p w14:paraId="1CE4D78E" w14:textId="77777777" w:rsidR="003D5AA5" w:rsidRPr="002D6FDE" w:rsidRDefault="003D5AA5" w:rsidP="00C56F09">
            <w:pPr>
              <w:jc w:val="center"/>
              <w:rPr>
                <w:b/>
              </w:rPr>
            </w:pPr>
            <w:r w:rsidRPr="002D6FDE">
              <w:rPr>
                <w:b/>
              </w:rPr>
              <w:t>70</w:t>
            </w:r>
          </w:p>
        </w:tc>
        <w:tc>
          <w:tcPr>
            <w:tcW w:w="641" w:type="pct"/>
            <w:tcBorders>
              <w:top w:val="single" w:sz="4" w:space="0" w:color="auto"/>
              <w:left w:val="single" w:sz="4" w:space="0" w:color="auto"/>
              <w:bottom w:val="single" w:sz="4" w:space="0" w:color="auto"/>
              <w:right w:val="nil"/>
            </w:tcBorders>
            <w:shd w:val="clear" w:color="auto" w:fill="FFFFFF"/>
            <w:vAlign w:val="center"/>
          </w:tcPr>
          <w:p w14:paraId="122E21C1" w14:textId="77777777" w:rsidR="003D5AA5" w:rsidRPr="002D6FDE" w:rsidRDefault="003D5AA5" w:rsidP="00C56F09">
            <w:pPr>
              <w:jc w:val="center"/>
              <w:rPr>
                <w:b/>
              </w:rPr>
            </w:pPr>
          </w:p>
        </w:tc>
        <w:tc>
          <w:tcPr>
            <w:tcW w:w="483" w:type="pct"/>
            <w:tcBorders>
              <w:top w:val="single" w:sz="4" w:space="0" w:color="auto"/>
              <w:left w:val="single" w:sz="4" w:space="0" w:color="auto"/>
              <w:bottom w:val="single" w:sz="4" w:space="0" w:color="auto"/>
              <w:right w:val="nil"/>
            </w:tcBorders>
            <w:shd w:val="clear" w:color="auto" w:fill="FFFFFF"/>
            <w:vAlign w:val="center"/>
          </w:tcPr>
          <w:p w14:paraId="0ED1A150" w14:textId="77777777" w:rsidR="003D5AA5" w:rsidRPr="002D6FDE" w:rsidRDefault="003D5AA5" w:rsidP="00C56F09">
            <w:pPr>
              <w:jc w:val="center"/>
              <w:rPr>
                <w:b/>
              </w:rPr>
            </w:pP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tcPr>
          <w:p w14:paraId="1B263662" w14:textId="77777777" w:rsidR="003D5AA5" w:rsidRPr="002D6FDE" w:rsidRDefault="003D5AA5" w:rsidP="00C56F09">
            <w:pPr>
              <w:jc w:val="center"/>
              <w:rPr>
                <w:b/>
              </w:rPr>
            </w:pPr>
          </w:p>
        </w:tc>
      </w:tr>
      <w:tr w:rsidR="001C6186" w:rsidRPr="002D6FDE" w14:paraId="7D45C45B" w14:textId="77777777" w:rsidTr="00C56F09">
        <w:tc>
          <w:tcPr>
            <w:tcW w:w="446" w:type="pct"/>
            <w:tcBorders>
              <w:top w:val="single" w:sz="4" w:space="0" w:color="auto"/>
              <w:left w:val="single" w:sz="4" w:space="0" w:color="auto"/>
              <w:bottom w:val="single" w:sz="4" w:space="0" w:color="auto"/>
              <w:right w:val="nil"/>
            </w:tcBorders>
            <w:shd w:val="clear" w:color="auto" w:fill="FFFFFF"/>
            <w:vAlign w:val="center"/>
          </w:tcPr>
          <w:p w14:paraId="56D7FF53" w14:textId="77777777" w:rsidR="003D5AA5" w:rsidRPr="002D6FDE" w:rsidRDefault="003D5AA5" w:rsidP="00C56F09">
            <w:pPr>
              <w:jc w:val="center"/>
              <w:rPr>
                <w:b/>
              </w:rPr>
            </w:pPr>
            <w:r w:rsidRPr="002D6FDE">
              <w:rPr>
                <w:b/>
              </w:rPr>
              <w:t>VII</w:t>
            </w:r>
          </w:p>
        </w:tc>
        <w:tc>
          <w:tcPr>
            <w:tcW w:w="2418" w:type="pct"/>
            <w:tcBorders>
              <w:top w:val="single" w:sz="4" w:space="0" w:color="auto"/>
              <w:left w:val="single" w:sz="4" w:space="0" w:color="auto"/>
              <w:bottom w:val="single" w:sz="4" w:space="0" w:color="auto"/>
              <w:right w:val="nil"/>
            </w:tcBorders>
            <w:shd w:val="clear" w:color="auto" w:fill="FFFFFF"/>
            <w:vAlign w:val="center"/>
          </w:tcPr>
          <w:p w14:paraId="376AE739" w14:textId="77777777" w:rsidR="003D5AA5" w:rsidRPr="002D6FDE" w:rsidRDefault="003D5AA5" w:rsidP="00C56F09">
            <w:pPr>
              <w:rPr>
                <w:b/>
              </w:rPr>
            </w:pPr>
            <w:r w:rsidRPr="002D6FDE">
              <w:rPr>
                <w:b/>
              </w:rPr>
              <w:t>Số dư tiền cuối kỳ</w:t>
            </w:r>
          </w:p>
        </w:tc>
        <w:tc>
          <w:tcPr>
            <w:tcW w:w="451" w:type="pct"/>
            <w:tcBorders>
              <w:top w:val="single" w:sz="4" w:space="0" w:color="auto"/>
              <w:left w:val="single" w:sz="4" w:space="0" w:color="auto"/>
              <w:bottom w:val="single" w:sz="4" w:space="0" w:color="auto"/>
              <w:right w:val="nil"/>
            </w:tcBorders>
            <w:shd w:val="clear" w:color="auto" w:fill="FFFFFF"/>
            <w:vAlign w:val="center"/>
          </w:tcPr>
          <w:p w14:paraId="1B3547E8" w14:textId="77777777" w:rsidR="003D5AA5" w:rsidRPr="002D6FDE" w:rsidRDefault="003D5AA5" w:rsidP="00C56F09">
            <w:pPr>
              <w:jc w:val="center"/>
              <w:rPr>
                <w:b/>
              </w:rPr>
            </w:pPr>
            <w:r w:rsidRPr="002D6FDE">
              <w:rPr>
                <w:b/>
              </w:rPr>
              <w:t>80</w:t>
            </w:r>
          </w:p>
        </w:tc>
        <w:tc>
          <w:tcPr>
            <w:tcW w:w="641" w:type="pct"/>
            <w:tcBorders>
              <w:top w:val="single" w:sz="4" w:space="0" w:color="auto"/>
              <w:left w:val="single" w:sz="4" w:space="0" w:color="auto"/>
              <w:bottom w:val="single" w:sz="4" w:space="0" w:color="auto"/>
              <w:right w:val="nil"/>
            </w:tcBorders>
            <w:shd w:val="clear" w:color="auto" w:fill="FFFFFF"/>
            <w:vAlign w:val="center"/>
          </w:tcPr>
          <w:p w14:paraId="66144CB8" w14:textId="77777777" w:rsidR="003D5AA5" w:rsidRPr="002D6FDE" w:rsidRDefault="003D5AA5" w:rsidP="00C56F09">
            <w:pPr>
              <w:jc w:val="center"/>
              <w:rPr>
                <w:b/>
              </w:rPr>
            </w:pPr>
          </w:p>
        </w:tc>
        <w:tc>
          <w:tcPr>
            <w:tcW w:w="483" w:type="pct"/>
            <w:tcBorders>
              <w:top w:val="single" w:sz="4" w:space="0" w:color="auto"/>
              <w:left w:val="single" w:sz="4" w:space="0" w:color="auto"/>
              <w:bottom w:val="single" w:sz="4" w:space="0" w:color="auto"/>
              <w:right w:val="nil"/>
            </w:tcBorders>
            <w:shd w:val="clear" w:color="auto" w:fill="FFFFFF"/>
            <w:vAlign w:val="center"/>
          </w:tcPr>
          <w:p w14:paraId="33D02CF3" w14:textId="77777777" w:rsidR="003D5AA5" w:rsidRPr="002D6FDE" w:rsidRDefault="003D5AA5" w:rsidP="00C56F09">
            <w:pPr>
              <w:jc w:val="center"/>
              <w:rPr>
                <w:b/>
              </w:rPr>
            </w:pPr>
          </w:p>
        </w:tc>
        <w:tc>
          <w:tcPr>
            <w:tcW w:w="560" w:type="pct"/>
            <w:tcBorders>
              <w:top w:val="single" w:sz="4" w:space="0" w:color="auto"/>
              <w:left w:val="single" w:sz="4" w:space="0" w:color="auto"/>
              <w:bottom w:val="single" w:sz="4" w:space="0" w:color="auto"/>
              <w:right w:val="single" w:sz="4" w:space="0" w:color="auto"/>
            </w:tcBorders>
            <w:shd w:val="clear" w:color="auto" w:fill="FFFFFF"/>
            <w:vAlign w:val="center"/>
          </w:tcPr>
          <w:p w14:paraId="545934A7" w14:textId="77777777" w:rsidR="003D5AA5" w:rsidRPr="002D6FDE" w:rsidRDefault="003D5AA5" w:rsidP="00C56F09">
            <w:pPr>
              <w:jc w:val="center"/>
              <w:rPr>
                <w:b/>
              </w:rPr>
            </w:pPr>
          </w:p>
        </w:tc>
      </w:tr>
    </w:tbl>
    <w:p w14:paraId="788AC127" w14:textId="77777777" w:rsidR="003D5AA5" w:rsidRPr="002D6FDE" w:rsidRDefault="003D5AA5" w:rsidP="00C56F09"/>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52"/>
        <w:gridCol w:w="2952"/>
        <w:gridCol w:w="2952"/>
      </w:tblGrid>
      <w:tr w:rsidR="00627AF6" w:rsidRPr="002D6FDE" w14:paraId="031B1D4F" w14:textId="77777777" w:rsidTr="003D5AA5">
        <w:tc>
          <w:tcPr>
            <w:tcW w:w="2952" w:type="dxa"/>
          </w:tcPr>
          <w:p w14:paraId="7E20FD29" w14:textId="77777777" w:rsidR="003D5AA5" w:rsidRPr="002D6FDE" w:rsidRDefault="003D5AA5" w:rsidP="00C56F09">
            <w:pPr>
              <w:jc w:val="center"/>
            </w:pPr>
            <w:r w:rsidRPr="002D6FDE">
              <w:br/>
            </w:r>
            <w:r w:rsidRPr="002D6FDE">
              <w:rPr>
                <w:b/>
              </w:rPr>
              <w:t>NGƯỜI LẬP BIỂU</w:t>
            </w:r>
            <w:r w:rsidRPr="002D6FDE">
              <w:br/>
            </w:r>
            <w:r w:rsidRPr="002D6FDE">
              <w:rPr>
                <w:i/>
              </w:rPr>
              <w:t>(Ký, họ tên)</w:t>
            </w:r>
          </w:p>
        </w:tc>
        <w:tc>
          <w:tcPr>
            <w:tcW w:w="2952" w:type="dxa"/>
          </w:tcPr>
          <w:p w14:paraId="529D01CF" w14:textId="77777777" w:rsidR="003D5AA5" w:rsidRPr="002D6FDE" w:rsidRDefault="003D5AA5" w:rsidP="00C56F09">
            <w:pPr>
              <w:jc w:val="center"/>
            </w:pPr>
            <w:r w:rsidRPr="002D6FDE">
              <w:br/>
            </w:r>
            <w:r w:rsidRPr="002D6FDE">
              <w:rPr>
                <w:b/>
              </w:rPr>
              <w:t>KẾ TOÁN TRƯỞNG</w:t>
            </w:r>
            <w:r w:rsidRPr="002D6FDE">
              <w:rPr>
                <w:b/>
              </w:rPr>
              <w:br/>
            </w:r>
            <w:r w:rsidRPr="002D6FDE">
              <w:rPr>
                <w:i/>
              </w:rPr>
              <w:t>(Ký, họ tên)</w:t>
            </w:r>
          </w:p>
        </w:tc>
        <w:tc>
          <w:tcPr>
            <w:tcW w:w="2952" w:type="dxa"/>
          </w:tcPr>
          <w:p w14:paraId="6C5B3C09" w14:textId="77777777" w:rsidR="003D5AA5" w:rsidRPr="002D6FDE" w:rsidRDefault="003D5AA5" w:rsidP="00C56F09">
            <w:pPr>
              <w:jc w:val="center"/>
              <w:rPr>
                <w:i/>
              </w:rPr>
            </w:pPr>
            <w:r w:rsidRPr="002D6FDE">
              <w:rPr>
                <w:i/>
              </w:rPr>
              <w:t>Lập, ngày... tháng... năm....</w:t>
            </w:r>
            <w:r w:rsidRPr="002D6FDE">
              <w:t xml:space="preserve"> </w:t>
            </w:r>
            <w:r w:rsidRPr="002D6FDE">
              <w:br/>
            </w:r>
            <w:r w:rsidRPr="002D6FDE">
              <w:rPr>
                <w:b/>
              </w:rPr>
              <w:t>THỦ TRƯỞNG ĐƠN VỊ</w:t>
            </w:r>
            <w:r w:rsidRPr="002D6FDE">
              <w:br/>
            </w:r>
            <w:r w:rsidRPr="002D6FDE">
              <w:rPr>
                <w:i/>
              </w:rPr>
              <w:t>(Ký, họ tên, đóng dấu)</w:t>
            </w:r>
          </w:p>
        </w:tc>
      </w:tr>
    </w:tbl>
    <w:p w14:paraId="705F12DB" w14:textId="77777777" w:rsidR="003D5AA5" w:rsidRPr="002D6FDE" w:rsidRDefault="003D5AA5" w:rsidP="00C56F09">
      <w:pPr>
        <w:pStyle w:val="BodyTextIndent2"/>
        <w:spacing w:after="0" w:line="240" w:lineRule="auto"/>
        <w:ind w:left="0"/>
        <w:jc w:val="center"/>
        <w:rPr>
          <w:b/>
          <w:sz w:val="28"/>
          <w:szCs w:val="26"/>
          <w:lang w:val="en-US"/>
        </w:rPr>
      </w:pPr>
    </w:p>
    <w:p w14:paraId="0A635FF6" w14:textId="740CB9EA" w:rsidR="005C46DB" w:rsidRPr="002D6FDE" w:rsidRDefault="005C46DB" w:rsidP="00C56F09">
      <w:pPr>
        <w:rPr>
          <w:b/>
          <w:sz w:val="28"/>
          <w:szCs w:val="26"/>
          <w:lang w:eastAsia="x-none"/>
        </w:rPr>
      </w:pPr>
      <w:r w:rsidRPr="002D6FDE">
        <w:rPr>
          <w:b/>
          <w:sz w:val="28"/>
          <w:szCs w:val="26"/>
        </w:rPr>
        <w:br w:type="page"/>
      </w:r>
    </w:p>
    <w:p w14:paraId="22F5A4F4" w14:textId="114C8E79" w:rsidR="00002731" w:rsidRPr="002D6FDE" w:rsidRDefault="00002731" w:rsidP="00D93A83">
      <w:pPr>
        <w:pStyle w:val="BodyTextIndent2"/>
        <w:spacing w:before="120" w:line="240" w:lineRule="auto"/>
        <w:ind w:left="0"/>
        <w:jc w:val="center"/>
        <w:rPr>
          <w:b/>
          <w:sz w:val="28"/>
          <w:szCs w:val="26"/>
          <w:lang w:val="en-US"/>
        </w:rPr>
      </w:pPr>
      <w:r w:rsidRPr="002D6FDE">
        <w:rPr>
          <w:b/>
          <w:sz w:val="28"/>
          <w:szCs w:val="26"/>
        </w:rPr>
        <w:lastRenderedPageBreak/>
        <w:t xml:space="preserve">Phụ lục </w:t>
      </w:r>
      <w:r w:rsidR="00D93A83" w:rsidRPr="002D6FDE">
        <w:rPr>
          <w:b/>
          <w:sz w:val="28"/>
          <w:szCs w:val="26"/>
          <w:lang w:val="en-US"/>
        </w:rPr>
        <w:t xml:space="preserve">số </w:t>
      </w:r>
      <w:r w:rsidRPr="002D6FDE">
        <w:rPr>
          <w:b/>
          <w:sz w:val="28"/>
          <w:szCs w:val="26"/>
        </w:rPr>
        <w:t>19.4</w:t>
      </w:r>
      <w:r w:rsidR="002236D5" w:rsidRPr="002D6FDE">
        <w:rPr>
          <w:b/>
          <w:sz w:val="28"/>
          <w:szCs w:val="26"/>
        </w:rPr>
        <w:t>:</w:t>
      </w:r>
      <w:r w:rsidRPr="002D6FDE">
        <w:rPr>
          <w:b/>
          <w:sz w:val="28"/>
          <w:szCs w:val="26"/>
        </w:rPr>
        <w:t xml:space="preserve"> Mức thu tiền sử dụng phòng học, phòng họp và </w:t>
      </w:r>
      <w:r w:rsidR="0047723F" w:rsidRPr="002D6FDE">
        <w:rPr>
          <w:b/>
          <w:sz w:val="28"/>
          <w:szCs w:val="26"/>
          <w:lang w:val="en-US"/>
        </w:rPr>
        <w:t>mặt bằng</w:t>
      </w:r>
    </w:p>
    <w:p w14:paraId="44C5F88F" w14:textId="34439032" w:rsidR="000634B7" w:rsidRPr="002D6FDE" w:rsidRDefault="004A12B0" w:rsidP="000634B7">
      <w:pPr>
        <w:spacing w:before="360" w:after="120"/>
        <w:ind w:left="720"/>
        <w:rPr>
          <w:sz w:val="26"/>
          <w:szCs w:val="26"/>
          <w:u w:val="single"/>
        </w:rPr>
      </w:pPr>
      <w:r w:rsidRPr="002D6FDE">
        <w:rPr>
          <w:sz w:val="26"/>
          <w:szCs w:val="26"/>
          <w:u w:val="single"/>
        </w:rPr>
        <w:t>Hội trường A116 (9</w:t>
      </w:r>
      <w:r w:rsidR="000634B7" w:rsidRPr="002D6FDE">
        <w:rPr>
          <w:sz w:val="26"/>
          <w:szCs w:val="26"/>
          <w:u w:val="single"/>
        </w:rPr>
        <w:t>00 chổ/1 buổi):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8"/>
        <w:gridCol w:w="4032"/>
        <w:gridCol w:w="1052"/>
        <w:gridCol w:w="1695"/>
        <w:gridCol w:w="1801"/>
      </w:tblGrid>
      <w:tr w:rsidR="001C6186" w:rsidRPr="002D6FDE" w14:paraId="35108722" w14:textId="77777777" w:rsidTr="00D24FF4">
        <w:tc>
          <w:tcPr>
            <w:tcW w:w="888" w:type="dxa"/>
            <w:vAlign w:val="center"/>
          </w:tcPr>
          <w:p w14:paraId="6594113D" w14:textId="77777777" w:rsidR="004A12B0" w:rsidRPr="002D6FDE" w:rsidRDefault="004A12B0" w:rsidP="00D24FF4">
            <w:pPr>
              <w:tabs>
                <w:tab w:val="center" w:pos="4320"/>
                <w:tab w:val="right" w:pos="8640"/>
              </w:tabs>
              <w:spacing w:after="120"/>
              <w:jc w:val="center"/>
              <w:rPr>
                <w:b/>
                <w:sz w:val="26"/>
                <w:szCs w:val="26"/>
              </w:rPr>
            </w:pPr>
            <w:r w:rsidRPr="002D6FDE">
              <w:rPr>
                <w:b/>
                <w:sz w:val="26"/>
                <w:szCs w:val="26"/>
              </w:rPr>
              <w:t>Stt</w:t>
            </w:r>
          </w:p>
        </w:tc>
        <w:tc>
          <w:tcPr>
            <w:tcW w:w="4032" w:type="dxa"/>
            <w:vAlign w:val="center"/>
          </w:tcPr>
          <w:p w14:paraId="7C6636AF" w14:textId="77777777" w:rsidR="004A12B0" w:rsidRPr="002D6FDE" w:rsidRDefault="004A12B0" w:rsidP="00D24FF4">
            <w:pPr>
              <w:tabs>
                <w:tab w:val="center" w:pos="4320"/>
                <w:tab w:val="right" w:pos="8640"/>
              </w:tabs>
              <w:spacing w:after="120"/>
              <w:jc w:val="center"/>
              <w:rPr>
                <w:b/>
                <w:sz w:val="26"/>
                <w:szCs w:val="26"/>
              </w:rPr>
            </w:pPr>
            <w:r w:rsidRPr="002D6FDE">
              <w:rPr>
                <w:b/>
                <w:sz w:val="26"/>
                <w:szCs w:val="26"/>
              </w:rPr>
              <w:t>Nội dung</w:t>
            </w:r>
          </w:p>
        </w:tc>
        <w:tc>
          <w:tcPr>
            <w:tcW w:w="1052" w:type="dxa"/>
            <w:vAlign w:val="center"/>
          </w:tcPr>
          <w:p w14:paraId="784CDC7E" w14:textId="77777777" w:rsidR="004A12B0" w:rsidRPr="002D6FDE" w:rsidRDefault="004A12B0" w:rsidP="00D24FF4">
            <w:pPr>
              <w:tabs>
                <w:tab w:val="center" w:pos="4320"/>
                <w:tab w:val="right" w:pos="8640"/>
              </w:tabs>
              <w:spacing w:after="120"/>
              <w:jc w:val="center"/>
              <w:rPr>
                <w:b/>
                <w:sz w:val="26"/>
                <w:szCs w:val="26"/>
              </w:rPr>
            </w:pPr>
            <w:r w:rsidRPr="002D6FDE">
              <w:rPr>
                <w:b/>
                <w:sz w:val="26"/>
                <w:szCs w:val="26"/>
              </w:rPr>
              <w:t>Số lượng</w:t>
            </w:r>
          </w:p>
        </w:tc>
        <w:tc>
          <w:tcPr>
            <w:tcW w:w="1695" w:type="dxa"/>
            <w:vAlign w:val="center"/>
          </w:tcPr>
          <w:p w14:paraId="37B3D6D1" w14:textId="77777777" w:rsidR="004A12B0" w:rsidRPr="002D6FDE" w:rsidRDefault="004A12B0" w:rsidP="00D24FF4">
            <w:pPr>
              <w:tabs>
                <w:tab w:val="center" w:pos="4320"/>
                <w:tab w:val="right" w:pos="8640"/>
              </w:tabs>
              <w:spacing w:after="120"/>
              <w:jc w:val="center"/>
              <w:rPr>
                <w:b/>
                <w:sz w:val="26"/>
                <w:szCs w:val="26"/>
              </w:rPr>
            </w:pPr>
            <w:r w:rsidRPr="002D6FDE">
              <w:rPr>
                <w:b/>
                <w:sz w:val="26"/>
                <w:szCs w:val="26"/>
              </w:rPr>
              <w:t>Đơn giá</w:t>
            </w:r>
          </w:p>
        </w:tc>
        <w:tc>
          <w:tcPr>
            <w:tcW w:w="1801" w:type="dxa"/>
            <w:vAlign w:val="center"/>
          </w:tcPr>
          <w:p w14:paraId="0944F24F" w14:textId="77777777" w:rsidR="004A12B0" w:rsidRPr="002D6FDE" w:rsidRDefault="004A12B0" w:rsidP="00D24FF4">
            <w:pPr>
              <w:tabs>
                <w:tab w:val="center" w:pos="4320"/>
                <w:tab w:val="right" w:pos="8640"/>
              </w:tabs>
              <w:spacing w:after="120"/>
              <w:jc w:val="center"/>
              <w:rPr>
                <w:b/>
                <w:sz w:val="26"/>
                <w:szCs w:val="26"/>
              </w:rPr>
            </w:pPr>
            <w:r w:rsidRPr="002D6FDE">
              <w:rPr>
                <w:b/>
                <w:sz w:val="26"/>
                <w:szCs w:val="26"/>
              </w:rPr>
              <w:t>Thành tiền</w:t>
            </w:r>
          </w:p>
        </w:tc>
      </w:tr>
      <w:tr w:rsidR="001C6186" w:rsidRPr="002D6FDE" w14:paraId="13B5D7CC" w14:textId="77777777" w:rsidTr="00D24FF4">
        <w:trPr>
          <w:trHeight w:val="66"/>
        </w:trPr>
        <w:tc>
          <w:tcPr>
            <w:tcW w:w="888" w:type="dxa"/>
          </w:tcPr>
          <w:p w14:paraId="561CF34D" w14:textId="77777777" w:rsidR="004A12B0" w:rsidRPr="002D6FDE" w:rsidRDefault="004A12B0" w:rsidP="00D24FF4">
            <w:pPr>
              <w:tabs>
                <w:tab w:val="center" w:pos="4320"/>
                <w:tab w:val="right" w:pos="8640"/>
              </w:tabs>
              <w:spacing w:after="120"/>
              <w:jc w:val="center"/>
              <w:rPr>
                <w:sz w:val="26"/>
                <w:szCs w:val="26"/>
              </w:rPr>
            </w:pPr>
            <w:r w:rsidRPr="002D6FDE">
              <w:rPr>
                <w:sz w:val="26"/>
                <w:szCs w:val="26"/>
              </w:rPr>
              <w:t>1</w:t>
            </w:r>
          </w:p>
        </w:tc>
        <w:tc>
          <w:tcPr>
            <w:tcW w:w="4032" w:type="dxa"/>
          </w:tcPr>
          <w:p w14:paraId="2FAEA38C" w14:textId="77777777" w:rsidR="004A12B0" w:rsidRPr="002D6FDE" w:rsidRDefault="004A12B0" w:rsidP="00D24FF4">
            <w:pPr>
              <w:tabs>
                <w:tab w:val="center" w:pos="4320"/>
                <w:tab w:val="right" w:pos="8640"/>
              </w:tabs>
              <w:spacing w:after="120"/>
              <w:rPr>
                <w:sz w:val="26"/>
                <w:szCs w:val="26"/>
              </w:rPr>
            </w:pPr>
            <w:r w:rsidRPr="002D6FDE">
              <w:rPr>
                <w:sz w:val="26"/>
                <w:szCs w:val="26"/>
              </w:rPr>
              <w:t>Hội trường ( đèn chiếu sáng, quạt)</w:t>
            </w:r>
          </w:p>
        </w:tc>
        <w:tc>
          <w:tcPr>
            <w:tcW w:w="1052" w:type="dxa"/>
          </w:tcPr>
          <w:p w14:paraId="59C4EBC7" w14:textId="77777777" w:rsidR="004A12B0" w:rsidRPr="002D6FDE" w:rsidRDefault="004A12B0" w:rsidP="00D24FF4">
            <w:pPr>
              <w:tabs>
                <w:tab w:val="center" w:pos="4320"/>
                <w:tab w:val="right" w:pos="8640"/>
              </w:tabs>
              <w:spacing w:after="120"/>
              <w:jc w:val="center"/>
              <w:rPr>
                <w:sz w:val="26"/>
                <w:szCs w:val="26"/>
              </w:rPr>
            </w:pPr>
            <w:r w:rsidRPr="002D6FDE">
              <w:rPr>
                <w:sz w:val="26"/>
                <w:szCs w:val="26"/>
              </w:rPr>
              <w:t>1</w:t>
            </w:r>
          </w:p>
        </w:tc>
        <w:tc>
          <w:tcPr>
            <w:tcW w:w="1695" w:type="dxa"/>
          </w:tcPr>
          <w:p w14:paraId="72961ACA" w14:textId="77777777" w:rsidR="004A12B0" w:rsidRPr="002D6FDE" w:rsidRDefault="004A12B0" w:rsidP="00D24FF4">
            <w:pPr>
              <w:tabs>
                <w:tab w:val="center" w:pos="4320"/>
                <w:tab w:val="right" w:pos="8640"/>
              </w:tabs>
              <w:spacing w:after="120"/>
              <w:jc w:val="right"/>
              <w:rPr>
                <w:sz w:val="26"/>
                <w:szCs w:val="26"/>
              </w:rPr>
            </w:pPr>
            <w:r w:rsidRPr="002D6FDE">
              <w:rPr>
                <w:sz w:val="26"/>
                <w:szCs w:val="26"/>
              </w:rPr>
              <w:t>6.000.000</w:t>
            </w:r>
          </w:p>
        </w:tc>
        <w:tc>
          <w:tcPr>
            <w:tcW w:w="1801" w:type="dxa"/>
          </w:tcPr>
          <w:p w14:paraId="038EAE00" w14:textId="77777777" w:rsidR="004A12B0" w:rsidRPr="002D6FDE" w:rsidRDefault="004A12B0" w:rsidP="00D24FF4">
            <w:pPr>
              <w:tabs>
                <w:tab w:val="center" w:pos="4320"/>
                <w:tab w:val="right" w:pos="8640"/>
              </w:tabs>
              <w:spacing w:after="120"/>
              <w:jc w:val="right"/>
              <w:rPr>
                <w:sz w:val="26"/>
                <w:szCs w:val="26"/>
              </w:rPr>
            </w:pPr>
            <w:r w:rsidRPr="002D6FDE">
              <w:rPr>
                <w:sz w:val="26"/>
                <w:szCs w:val="26"/>
              </w:rPr>
              <w:t>6.000.000</w:t>
            </w:r>
          </w:p>
        </w:tc>
      </w:tr>
      <w:tr w:rsidR="001C6186" w:rsidRPr="002D6FDE" w14:paraId="738DB093" w14:textId="77777777" w:rsidTr="00D24FF4">
        <w:tc>
          <w:tcPr>
            <w:tcW w:w="888" w:type="dxa"/>
          </w:tcPr>
          <w:p w14:paraId="42245D83" w14:textId="77777777" w:rsidR="004A12B0" w:rsidRPr="002D6FDE" w:rsidRDefault="004A12B0" w:rsidP="00D24FF4">
            <w:pPr>
              <w:tabs>
                <w:tab w:val="center" w:pos="4320"/>
                <w:tab w:val="right" w:pos="8640"/>
              </w:tabs>
              <w:spacing w:after="120"/>
              <w:jc w:val="center"/>
              <w:rPr>
                <w:sz w:val="26"/>
                <w:szCs w:val="26"/>
              </w:rPr>
            </w:pPr>
            <w:r w:rsidRPr="002D6FDE">
              <w:rPr>
                <w:sz w:val="26"/>
                <w:szCs w:val="26"/>
              </w:rPr>
              <w:t>2</w:t>
            </w:r>
          </w:p>
        </w:tc>
        <w:tc>
          <w:tcPr>
            <w:tcW w:w="4032" w:type="dxa"/>
          </w:tcPr>
          <w:p w14:paraId="08245178" w14:textId="77777777" w:rsidR="004A12B0" w:rsidRPr="002D6FDE" w:rsidRDefault="004A12B0" w:rsidP="00D24FF4">
            <w:pPr>
              <w:tabs>
                <w:tab w:val="center" w:pos="4320"/>
                <w:tab w:val="right" w:pos="8640"/>
              </w:tabs>
              <w:spacing w:after="120"/>
              <w:rPr>
                <w:sz w:val="26"/>
                <w:szCs w:val="26"/>
              </w:rPr>
            </w:pPr>
            <w:r w:rsidRPr="002D6FDE">
              <w:rPr>
                <w:sz w:val="26"/>
                <w:szCs w:val="26"/>
              </w:rPr>
              <w:t>Hệ thống âm thanh (3 Micro)</w:t>
            </w:r>
          </w:p>
        </w:tc>
        <w:tc>
          <w:tcPr>
            <w:tcW w:w="1052" w:type="dxa"/>
          </w:tcPr>
          <w:p w14:paraId="74562B21" w14:textId="77777777" w:rsidR="004A12B0" w:rsidRPr="002D6FDE" w:rsidRDefault="004A12B0" w:rsidP="00D24FF4">
            <w:pPr>
              <w:tabs>
                <w:tab w:val="center" w:pos="4320"/>
                <w:tab w:val="right" w:pos="8640"/>
              </w:tabs>
              <w:spacing w:after="120"/>
              <w:jc w:val="center"/>
              <w:rPr>
                <w:sz w:val="26"/>
                <w:szCs w:val="26"/>
              </w:rPr>
            </w:pPr>
            <w:r w:rsidRPr="002D6FDE">
              <w:rPr>
                <w:sz w:val="26"/>
                <w:szCs w:val="26"/>
              </w:rPr>
              <w:t>1</w:t>
            </w:r>
          </w:p>
        </w:tc>
        <w:tc>
          <w:tcPr>
            <w:tcW w:w="1695" w:type="dxa"/>
          </w:tcPr>
          <w:p w14:paraId="28C17638" w14:textId="77777777" w:rsidR="004A12B0" w:rsidRPr="002D6FDE" w:rsidRDefault="004A12B0" w:rsidP="00D24FF4">
            <w:pPr>
              <w:tabs>
                <w:tab w:val="center" w:pos="4320"/>
                <w:tab w:val="right" w:pos="8640"/>
              </w:tabs>
              <w:spacing w:after="120"/>
              <w:jc w:val="right"/>
              <w:rPr>
                <w:sz w:val="26"/>
                <w:szCs w:val="26"/>
              </w:rPr>
            </w:pPr>
            <w:r w:rsidRPr="002D6FDE">
              <w:rPr>
                <w:sz w:val="26"/>
                <w:szCs w:val="26"/>
              </w:rPr>
              <w:t>3.000.000</w:t>
            </w:r>
          </w:p>
        </w:tc>
        <w:tc>
          <w:tcPr>
            <w:tcW w:w="1801" w:type="dxa"/>
          </w:tcPr>
          <w:p w14:paraId="20E1051B" w14:textId="77777777" w:rsidR="004A12B0" w:rsidRPr="002D6FDE" w:rsidRDefault="004A12B0" w:rsidP="00D24FF4">
            <w:pPr>
              <w:tabs>
                <w:tab w:val="center" w:pos="4320"/>
                <w:tab w:val="right" w:pos="8640"/>
              </w:tabs>
              <w:spacing w:after="120"/>
              <w:jc w:val="right"/>
              <w:rPr>
                <w:sz w:val="26"/>
                <w:szCs w:val="26"/>
              </w:rPr>
            </w:pPr>
            <w:r w:rsidRPr="002D6FDE">
              <w:rPr>
                <w:sz w:val="26"/>
                <w:szCs w:val="26"/>
              </w:rPr>
              <w:t>3.000.000</w:t>
            </w:r>
          </w:p>
        </w:tc>
      </w:tr>
      <w:tr w:rsidR="001C6186" w:rsidRPr="002D6FDE" w14:paraId="5A5EC950" w14:textId="77777777" w:rsidTr="00D24FF4">
        <w:tc>
          <w:tcPr>
            <w:tcW w:w="888" w:type="dxa"/>
          </w:tcPr>
          <w:p w14:paraId="1DBBFA74" w14:textId="77777777" w:rsidR="004A12B0" w:rsidRPr="002D6FDE" w:rsidRDefault="004A12B0" w:rsidP="00D24FF4">
            <w:pPr>
              <w:tabs>
                <w:tab w:val="center" w:pos="4320"/>
                <w:tab w:val="right" w:pos="8640"/>
              </w:tabs>
              <w:spacing w:after="120"/>
              <w:jc w:val="center"/>
              <w:rPr>
                <w:sz w:val="26"/>
                <w:szCs w:val="26"/>
              </w:rPr>
            </w:pPr>
            <w:r w:rsidRPr="002D6FDE">
              <w:rPr>
                <w:sz w:val="26"/>
                <w:szCs w:val="26"/>
              </w:rPr>
              <w:t>3</w:t>
            </w:r>
          </w:p>
        </w:tc>
        <w:tc>
          <w:tcPr>
            <w:tcW w:w="4032" w:type="dxa"/>
          </w:tcPr>
          <w:p w14:paraId="4F840224" w14:textId="77777777" w:rsidR="004A12B0" w:rsidRPr="002D6FDE" w:rsidRDefault="004A12B0" w:rsidP="00D24FF4">
            <w:pPr>
              <w:tabs>
                <w:tab w:val="center" w:pos="4320"/>
                <w:tab w:val="right" w:pos="8640"/>
              </w:tabs>
              <w:spacing w:after="120"/>
              <w:rPr>
                <w:sz w:val="26"/>
                <w:szCs w:val="26"/>
              </w:rPr>
            </w:pPr>
            <w:r w:rsidRPr="002D6FDE">
              <w:rPr>
                <w:sz w:val="26"/>
                <w:szCs w:val="26"/>
              </w:rPr>
              <w:t>Micro bổ sung</w:t>
            </w:r>
          </w:p>
        </w:tc>
        <w:tc>
          <w:tcPr>
            <w:tcW w:w="1052" w:type="dxa"/>
          </w:tcPr>
          <w:p w14:paraId="1652FC4B" w14:textId="77777777" w:rsidR="004A12B0" w:rsidRPr="002D6FDE" w:rsidRDefault="004A12B0" w:rsidP="00D24FF4">
            <w:pPr>
              <w:tabs>
                <w:tab w:val="center" w:pos="4320"/>
                <w:tab w:val="right" w:pos="8640"/>
              </w:tabs>
              <w:spacing w:after="120"/>
              <w:jc w:val="center"/>
              <w:rPr>
                <w:sz w:val="26"/>
                <w:szCs w:val="26"/>
              </w:rPr>
            </w:pPr>
            <w:r w:rsidRPr="002D6FDE">
              <w:rPr>
                <w:sz w:val="26"/>
                <w:szCs w:val="26"/>
              </w:rPr>
              <w:t>1</w:t>
            </w:r>
          </w:p>
        </w:tc>
        <w:tc>
          <w:tcPr>
            <w:tcW w:w="1695" w:type="dxa"/>
          </w:tcPr>
          <w:p w14:paraId="08A57B3A" w14:textId="77777777" w:rsidR="004A12B0" w:rsidRPr="002D6FDE" w:rsidRDefault="004A12B0" w:rsidP="00D24FF4">
            <w:pPr>
              <w:tabs>
                <w:tab w:val="center" w:pos="4320"/>
                <w:tab w:val="right" w:pos="8640"/>
              </w:tabs>
              <w:spacing w:after="120"/>
              <w:jc w:val="right"/>
              <w:rPr>
                <w:sz w:val="26"/>
                <w:szCs w:val="26"/>
              </w:rPr>
            </w:pPr>
            <w:r w:rsidRPr="002D6FDE">
              <w:rPr>
                <w:sz w:val="26"/>
                <w:szCs w:val="26"/>
              </w:rPr>
              <w:t>50.000</w:t>
            </w:r>
          </w:p>
        </w:tc>
        <w:tc>
          <w:tcPr>
            <w:tcW w:w="1801" w:type="dxa"/>
          </w:tcPr>
          <w:p w14:paraId="4F751977" w14:textId="77777777" w:rsidR="004A12B0" w:rsidRPr="002D6FDE" w:rsidRDefault="004A12B0" w:rsidP="00D24FF4">
            <w:pPr>
              <w:tabs>
                <w:tab w:val="center" w:pos="4320"/>
                <w:tab w:val="right" w:pos="8640"/>
              </w:tabs>
              <w:spacing w:after="120"/>
              <w:jc w:val="right"/>
              <w:rPr>
                <w:sz w:val="26"/>
                <w:szCs w:val="26"/>
              </w:rPr>
            </w:pPr>
            <w:r w:rsidRPr="002D6FDE">
              <w:rPr>
                <w:sz w:val="26"/>
                <w:szCs w:val="26"/>
              </w:rPr>
              <w:t>50.000</w:t>
            </w:r>
          </w:p>
        </w:tc>
      </w:tr>
      <w:tr w:rsidR="001C6186" w:rsidRPr="002D6FDE" w14:paraId="7AA06718" w14:textId="77777777" w:rsidTr="00D24FF4">
        <w:tc>
          <w:tcPr>
            <w:tcW w:w="888" w:type="dxa"/>
          </w:tcPr>
          <w:p w14:paraId="015DEF2A" w14:textId="77777777" w:rsidR="004A12B0" w:rsidRPr="002D6FDE" w:rsidRDefault="004A12B0" w:rsidP="00D24FF4">
            <w:pPr>
              <w:tabs>
                <w:tab w:val="center" w:pos="4320"/>
                <w:tab w:val="right" w:pos="8640"/>
              </w:tabs>
              <w:spacing w:after="120"/>
              <w:jc w:val="center"/>
              <w:rPr>
                <w:sz w:val="26"/>
                <w:szCs w:val="26"/>
              </w:rPr>
            </w:pPr>
            <w:r w:rsidRPr="002D6FDE">
              <w:rPr>
                <w:sz w:val="26"/>
                <w:szCs w:val="26"/>
              </w:rPr>
              <w:t>4</w:t>
            </w:r>
          </w:p>
        </w:tc>
        <w:tc>
          <w:tcPr>
            <w:tcW w:w="4032" w:type="dxa"/>
          </w:tcPr>
          <w:p w14:paraId="0BACBD5B" w14:textId="77777777" w:rsidR="004A12B0" w:rsidRPr="002D6FDE" w:rsidRDefault="004A12B0" w:rsidP="00D24FF4">
            <w:pPr>
              <w:tabs>
                <w:tab w:val="center" w:pos="4320"/>
                <w:tab w:val="right" w:pos="8640"/>
              </w:tabs>
              <w:spacing w:after="120"/>
              <w:rPr>
                <w:sz w:val="26"/>
                <w:szCs w:val="26"/>
              </w:rPr>
            </w:pPr>
            <w:r w:rsidRPr="002D6FDE">
              <w:rPr>
                <w:sz w:val="26"/>
                <w:szCs w:val="26"/>
              </w:rPr>
              <w:t>Màn hình Led (giữa)</w:t>
            </w:r>
          </w:p>
        </w:tc>
        <w:tc>
          <w:tcPr>
            <w:tcW w:w="1052" w:type="dxa"/>
          </w:tcPr>
          <w:p w14:paraId="7CE90E25" w14:textId="77777777" w:rsidR="004A12B0" w:rsidRPr="002D6FDE" w:rsidRDefault="004A12B0" w:rsidP="00D24FF4">
            <w:pPr>
              <w:tabs>
                <w:tab w:val="center" w:pos="4320"/>
                <w:tab w:val="right" w:pos="8640"/>
              </w:tabs>
              <w:spacing w:after="120"/>
              <w:jc w:val="center"/>
              <w:rPr>
                <w:sz w:val="26"/>
                <w:szCs w:val="26"/>
              </w:rPr>
            </w:pPr>
            <w:r w:rsidRPr="002D6FDE">
              <w:rPr>
                <w:sz w:val="26"/>
                <w:szCs w:val="26"/>
              </w:rPr>
              <w:t>1</w:t>
            </w:r>
          </w:p>
        </w:tc>
        <w:tc>
          <w:tcPr>
            <w:tcW w:w="1695" w:type="dxa"/>
          </w:tcPr>
          <w:p w14:paraId="13D08EBA" w14:textId="77777777" w:rsidR="004A12B0" w:rsidRPr="002D6FDE" w:rsidRDefault="004A12B0" w:rsidP="00D24FF4">
            <w:pPr>
              <w:tabs>
                <w:tab w:val="center" w:pos="4320"/>
                <w:tab w:val="right" w:pos="8640"/>
              </w:tabs>
              <w:spacing w:after="120"/>
              <w:jc w:val="right"/>
              <w:rPr>
                <w:sz w:val="26"/>
                <w:szCs w:val="26"/>
              </w:rPr>
            </w:pPr>
            <w:r w:rsidRPr="002D6FDE">
              <w:rPr>
                <w:sz w:val="26"/>
                <w:szCs w:val="26"/>
              </w:rPr>
              <w:t>2.000.000</w:t>
            </w:r>
          </w:p>
        </w:tc>
        <w:tc>
          <w:tcPr>
            <w:tcW w:w="1801" w:type="dxa"/>
          </w:tcPr>
          <w:p w14:paraId="4300393B" w14:textId="77777777" w:rsidR="004A12B0" w:rsidRPr="002D6FDE" w:rsidRDefault="004A12B0" w:rsidP="00D24FF4">
            <w:pPr>
              <w:tabs>
                <w:tab w:val="center" w:pos="4320"/>
                <w:tab w:val="right" w:pos="8640"/>
              </w:tabs>
              <w:spacing w:after="120"/>
              <w:jc w:val="right"/>
              <w:rPr>
                <w:sz w:val="26"/>
                <w:szCs w:val="26"/>
              </w:rPr>
            </w:pPr>
            <w:r w:rsidRPr="002D6FDE">
              <w:rPr>
                <w:sz w:val="26"/>
                <w:szCs w:val="26"/>
              </w:rPr>
              <w:t>2.000.000</w:t>
            </w:r>
          </w:p>
        </w:tc>
      </w:tr>
      <w:tr w:rsidR="001C6186" w:rsidRPr="002D6FDE" w14:paraId="250BB83F" w14:textId="77777777" w:rsidTr="00D24FF4">
        <w:tc>
          <w:tcPr>
            <w:tcW w:w="888" w:type="dxa"/>
          </w:tcPr>
          <w:p w14:paraId="769FFBAD" w14:textId="77777777" w:rsidR="004A12B0" w:rsidRPr="002D6FDE" w:rsidRDefault="004A12B0" w:rsidP="00D24FF4">
            <w:pPr>
              <w:tabs>
                <w:tab w:val="center" w:pos="4320"/>
                <w:tab w:val="right" w:pos="8640"/>
              </w:tabs>
              <w:spacing w:after="120"/>
              <w:jc w:val="center"/>
              <w:rPr>
                <w:sz w:val="26"/>
                <w:szCs w:val="26"/>
              </w:rPr>
            </w:pPr>
            <w:r w:rsidRPr="002D6FDE">
              <w:rPr>
                <w:sz w:val="26"/>
                <w:szCs w:val="26"/>
              </w:rPr>
              <w:t>5</w:t>
            </w:r>
          </w:p>
        </w:tc>
        <w:tc>
          <w:tcPr>
            <w:tcW w:w="4032" w:type="dxa"/>
          </w:tcPr>
          <w:p w14:paraId="728714B4" w14:textId="77777777" w:rsidR="004A12B0" w:rsidRPr="002D6FDE" w:rsidRDefault="004A12B0" w:rsidP="00D24FF4">
            <w:pPr>
              <w:tabs>
                <w:tab w:val="center" w:pos="4320"/>
                <w:tab w:val="right" w:pos="8640"/>
              </w:tabs>
              <w:spacing w:after="120"/>
              <w:rPr>
                <w:sz w:val="26"/>
                <w:szCs w:val="26"/>
              </w:rPr>
            </w:pPr>
            <w:r w:rsidRPr="002D6FDE">
              <w:rPr>
                <w:sz w:val="26"/>
                <w:szCs w:val="26"/>
              </w:rPr>
              <w:t>Màn hình Led (hai bên)</w:t>
            </w:r>
          </w:p>
        </w:tc>
        <w:tc>
          <w:tcPr>
            <w:tcW w:w="1052" w:type="dxa"/>
          </w:tcPr>
          <w:p w14:paraId="43323D25" w14:textId="77777777" w:rsidR="004A12B0" w:rsidRPr="002D6FDE" w:rsidRDefault="004A12B0" w:rsidP="00D24FF4">
            <w:pPr>
              <w:tabs>
                <w:tab w:val="center" w:pos="4320"/>
                <w:tab w:val="right" w:pos="8640"/>
              </w:tabs>
              <w:spacing w:after="120"/>
              <w:jc w:val="center"/>
              <w:rPr>
                <w:sz w:val="26"/>
                <w:szCs w:val="26"/>
              </w:rPr>
            </w:pPr>
            <w:r w:rsidRPr="002D6FDE">
              <w:rPr>
                <w:sz w:val="26"/>
                <w:szCs w:val="26"/>
              </w:rPr>
              <w:t>2</w:t>
            </w:r>
          </w:p>
        </w:tc>
        <w:tc>
          <w:tcPr>
            <w:tcW w:w="1695" w:type="dxa"/>
          </w:tcPr>
          <w:p w14:paraId="796082BD" w14:textId="77777777" w:rsidR="004A12B0" w:rsidRPr="002D6FDE" w:rsidRDefault="004A12B0" w:rsidP="00D24FF4">
            <w:pPr>
              <w:tabs>
                <w:tab w:val="center" w:pos="4320"/>
                <w:tab w:val="right" w:pos="8640"/>
              </w:tabs>
              <w:spacing w:after="120"/>
              <w:jc w:val="right"/>
              <w:rPr>
                <w:sz w:val="26"/>
                <w:szCs w:val="26"/>
              </w:rPr>
            </w:pPr>
            <w:r w:rsidRPr="002D6FDE">
              <w:rPr>
                <w:sz w:val="26"/>
                <w:szCs w:val="26"/>
              </w:rPr>
              <w:t>500.000</w:t>
            </w:r>
          </w:p>
        </w:tc>
        <w:tc>
          <w:tcPr>
            <w:tcW w:w="1801" w:type="dxa"/>
          </w:tcPr>
          <w:p w14:paraId="068485C0" w14:textId="77777777" w:rsidR="004A12B0" w:rsidRPr="002D6FDE" w:rsidRDefault="004A12B0" w:rsidP="00D24FF4">
            <w:pPr>
              <w:tabs>
                <w:tab w:val="center" w:pos="4320"/>
                <w:tab w:val="right" w:pos="8640"/>
              </w:tabs>
              <w:spacing w:after="120"/>
              <w:jc w:val="right"/>
              <w:rPr>
                <w:sz w:val="26"/>
                <w:szCs w:val="26"/>
              </w:rPr>
            </w:pPr>
            <w:r w:rsidRPr="002D6FDE">
              <w:rPr>
                <w:sz w:val="26"/>
                <w:szCs w:val="26"/>
              </w:rPr>
              <w:t>1.000.000</w:t>
            </w:r>
          </w:p>
        </w:tc>
      </w:tr>
      <w:tr w:rsidR="001C6186" w:rsidRPr="002D6FDE" w14:paraId="42F6C2D7" w14:textId="77777777" w:rsidTr="00D24FF4">
        <w:tc>
          <w:tcPr>
            <w:tcW w:w="888" w:type="dxa"/>
          </w:tcPr>
          <w:p w14:paraId="4DA803C8" w14:textId="77777777" w:rsidR="004A12B0" w:rsidRPr="002D6FDE" w:rsidRDefault="004A12B0" w:rsidP="00D24FF4">
            <w:pPr>
              <w:tabs>
                <w:tab w:val="center" w:pos="4320"/>
                <w:tab w:val="right" w:pos="8640"/>
              </w:tabs>
              <w:spacing w:after="120"/>
              <w:jc w:val="center"/>
              <w:rPr>
                <w:sz w:val="26"/>
                <w:szCs w:val="26"/>
              </w:rPr>
            </w:pPr>
            <w:r w:rsidRPr="002D6FDE">
              <w:rPr>
                <w:sz w:val="26"/>
                <w:szCs w:val="26"/>
              </w:rPr>
              <w:t>6</w:t>
            </w:r>
          </w:p>
        </w:tc>
        <w:tc>
          <w:tcPr>
            <w:tcW w:w="4032" w:type="dxa"/>
          </w:tcPr>
          <w:p w14:paraId="41A5E0A7" w14:textId="77777777" w:rsidR="004A12B0" w:rsidRPr="002D6FDE" w:rsidRDefault="004A12B0" w:rsidP="00D24FF4">
            <w:pPr>
              <w:tabs>
                <w:tab w:val="center" w:pos="4320"/>
                <w:tab w:val="right" w:pos="8640"/>
              </w:tabs>
              <w:spacing w:after="120"/>
              <w:rPr>
                <w:sz w:val="26"/>
                <w:szCs w:val="26"/>
              </w:rPr>
            </w:pPr>
            <w:r w:rsidRPr="002D6FDE">
              <w:rPr>
                <w:sz w:val="26"/>
                <w:szCs w:val="26"/>
              </w:rPr>
              <w:t>Máy tính xách tay</w:t>
            </w:r>
          </w:p>
        </w:tc>
        <w:tc>
          <w:tcPr>
            <w:tcW w:w="1052" w:type="dxa"/>
          </w:tcPr>
          <w:p w14:paraId="13A84E12" w14:textId="77777777" w:rsidR="004A12B0" w:rsidRPr="002D6FDE" w:rsidRDefault="004A12B0" w:rsidP="00D24FF4">
            <w:pPr>
              <w:tabs>
                <w:tab w:val="center" w:pos="4320"/>
                <w:tab w:val="right" w:pos="8640"/>
              </w:tabs>
              <w:spacing w:after="120"/>
              <w:jc w:val="center"/>
              <w:rPr>
                <w:sz w:val="26"/>
                <w:szCs w:val="26"/>
              </w:rPr>
            </w:pPr>
            <w:r w:rsidRPr="002D6FDE">
              <w:rPr>
                <w:sz w:val="26"/>
                <w:szCs w:val="26"/>
              </w:rPr>
              <w:t>1</w:t>
            </w:r>
          </w:p>
        </w:tc>
        <w:tc>
          <w:tcPr>
            <w:tcW w:w="1695" w:type="dxa"/>
          </w:tcPr>
          <w:p w14:paraId="3AC7D57E" w14:textId="77777777" w:rsidR="004A12B0" w:rsidRPr="002D6FDE" w:rsidRDefault="004A12B0" w:rsidP="00D24FF4">
            <w:pPr>
              <w:tabs>
                <w:tab w:val="center" w:pos="4320"/>
                <w:tab w:val="right" w:pos="8640"/>
              </w:tabs>
              <w:spacing w:after="120"/>
              <w:jc w:val="right"/>
              <w:rPr>
                <w:sz w:val="26"/>
                <w:szCs w:val="26"/>
              </w:rPr>
            </w:pPr>
            <w:r w:rsidRPr="002D6FDE">
              <w:rPr>
                <w:sz w:val="26"/>
                <w:szCs w:val="26"/>
              </w:rPr>
              <w:t>200.000</w:t>
            </w:r>
          </w:p>
        </w:tc>
        <w:tc>
          <w:tcPr>
            <w:tcW w:w="1801" w:type="dxa"/>
          </w:tcPr>
          <w:p w14:paraId="1F560B28" w14:textId="77777777" w:rsidR="004A12B0" w:rsidRPr="002D6FDE" w:rsidRDefault="004A12B0" w:rsidP="00D24FF4">
            <w:pPr>
              <w:tabs>
                <w:tab w:val="center" w:pos="4320"/>
                <w:tab w:val="right" w:pos="8640"/>
              </w:tabs>
              <w:spacing w:after="120"/>
              <w:jc w:val="right"/>
              <w:rPr>
                <w:sz w:val="26"/>
                <w:szCs w:val="26"/>
              </w:rPr>
            </w:pPr>
            <w:r w:rsidRPr="002D6FDE">
              <w:rPr>
                <w:sz w:val="26"/>
                <w:szCs w:val="26"/>
              </w:rPr>
              <w:t>200.000</w:t>
            </w:r>
          </w:p>
        </w:tc>
      </w:tr>
      <w:tr w:rsidR="001C6186" w:rsidRPr="002D6FDE" w14:paraId="21137613" w14:textId="77777777" w:rsidTr="00D24FF4">
        <w:tc>
          <w:tcPr>
            <w:tcW w:w="888" w:type="dxa"/>
          </w:tcPr>
          <w:p w14:paraId="0F9D8C9F" w14:textId="77777777" w:rsidR="004A12B0" w:rsidRPr="002D6FDE" w:rsidRDefault="004A12B0" w:rsidP="00D24FF4">
            <w:pPr>
              <w:tabs>
                <w:tab w:val="center" w:pos="4320"/>
                <w:tab w:val="right" w:pos="8640"/>
              </w:tabs>
              <w:spacing w:after="120"/>
              <w:jc w:val="center"/>
              <w:rPr>
                <w:sz w:val="26"/>
                <w:szCs w:val="26"/>
              </w:rPr>
            </w:pPr>
            <w:r w:rsidRPr="002D6FDE">
              <w:rPr>
                <w:sz w:val="26"/>
                <w:szCs w:val="26"/>
              </w:rPr>
              <w:t>7</w:t>
            </w:r>
          </w:p>
        </w:tc>
        <w:tc>
          <w:tcPr>
            <w:tcW w:w="4032" w:type="dxa"/>
          </w:tcPr>
          <w:p w14:paraId="2A28736C" w14:textId="77777777" w:rsidR="004A12B0" w:rsidRPr="002D6FDE" w:rsidRDefault="004A12B0" w:rsidP="00D24FF4">
            <w:pPr>
              <w:tabs>
                <w:tab w:val="center" w:pos="4320"/>
                <w:tab w:val="right" w:pos="8640"/>
              </w:tabs>
              <w:spacing w:after="120"/>
              <w:rPr>
                <w:sz w:val="26"/>
                <w:szCs w:val="26"/>
              </w:rPr>
            </w:pPr>
            <w:r w:rsidRPr="002D6FDE">
              <w:rPr>
                <w:sz w:val="26"/>
                <w:szCs w:val="26"/>
              </w:rPr>
              <w:t>Hệ thống máy lạnh</w:t>
            </w:r>
          </w:p>
        </w:tc>
        <w:tc>
          <w:tcPr>
            <w:tcW w:w="1052" w:type="dxa"/>
          </w:tcPr>
          <w:p w14:paraId="6CE0D0E5" w14:textId="77777777" w:rsidR="004A12B0" w:rsidRPr="002D6FDE" w:rsidRDefault="004A12B0" w:rsidP="00D24FF4">
            <w:pPr>
              <w:tabs>
                <w:tab w:val="center" w:pos="4320"/>
                <w:tab w:val="right" w:pos="8640"/>
              </w:tabs>
              <w:spacing w:after="120"/>
              <w:jc w:val="center"/>
              <w:rPr>
                <w:sz w:val="26"/>
                <w:szCs w:val="26"/>
              </w:rPr>
            </w:pPr>
            <w:r w:rsidRPr="002D6FDE">
              <w:rPr>
                <w:sz w:val="26"/>
                <w:szCs w:val="26"/>
              </w:rPr>
              <w:t>1</w:t>
            </w:r>
          </w:p>
        </w:tc>
        <w:tc>
          <w:tcPr>
            <w:tcW w:w="1695" w:type="dxa"/>
          </w:tcPr>
          <w:p w14:paraId="07BAD928" w14:textId="77777777" w:rsidR="004A12B0" w:rsidRPr="002D6FDE" w:rsidRDefault="004A12B0" w:rsidP="00D24FF4">
            <w:pPr>
              <w:tabs>
                <w:tab w:val="center" w:pos="4320"/>
                <w:tab w:val="right" w:pos="8640"/>
              </w:tabs>
              <w:spacing w:after="120"/>
              <w:jc w:val="right"/>
              <w:rPr>
                <w:sz w:val="26"/>
                <w:szCs w:val="26"/>
              </w:rPr>
            </w:pPr>
            <w:r w:rsidRPr="002D6FDE">
              <w:rPr>
                <w:sz w:val="26"/>
                <w:szCs w:val="26"/>
              </w:rPr>
              <w:t>6.000.000</w:t>
            </w:r>
          </w:p>
        </w:tc>
        <w:tc>
          <w:tcPr>
            <w:tcW w:w="1801" w:type="dxa"/>
          </w:tcPr>
          <w:p w14:paraId="26297FAA" w14:textId="77777777" w:rsidR="004A12B0" w:rsidRPr="002D6FDE" w:rsidRDefault="004A12B0" w:rsidP="00D24FF4">
            <w:pPr>
              <w:tabs>
                <w:tab w:val="center" w:pos="4320"/>
                <w:tab w:val="right" w:pos="8640"/>
              </w:tabs>
              <w:spacing w:after="120"/>
              <w:jc w:val="right"/>
              <w:rPr>
                <w:sz w:val="26"/>
                <w:szCs w:val="26"/>
              </w:rPr>
            </w:pPr>
            <w:r w:rsidRPr="002D6FDE">
              <w:rPr>
                <w:sz w:val="26"/>
                <w:szCs w:val="26"/>
              </w:rPr>
              <w:t>6.000.000</w:t>
            </w:r>
          </w:p>
        </w:tc>
      </w:tr>
      <w:tr w:rsidR="001C6186" w:rsidRPr="002D6FDE" w14:paraId="2172A88B" w14:textId="77777777" w:rsidTr="00D24FF4">
        <w:tc>
          <w:tcPr>
            <w:tcW w:w="888" w:type="dxa"/>
          </w:tcPr>
          <w:p w14:paraId="02A57E2A" w14:textId="77777777" w:rsidR="004A12B0" w:rsidRPr="002D6FDE" w:rsidRDefault="004A12B0" w:rsidP="00D24FF4">
            <w:pPr>
              <w:tabs>
                <w:tab w:val="center" w:pos="4320"/>
                <w:tab w:val="right" w:pos="8640"/>
              </w:tabs>
              <w:spacing w:after="120"/>
              <w:jc w:val="center"/>
              <w:rPr>
                <w:sz w:val="26"/>
                <w:szCs w:val="26"/>
              </w:rPr>
            </w:pPr>
            <w:r w:rsidRPr="002D6FDE">
              <w:rPr>
                <w:sz w:val="26"/>
                <w:szCs w:val="26"/>
              </w:rPr>
              <w:t>8</w:t>
            </w:r>
          </w:p>
        </w:tc>
        <w:tc>
          <w:tcPr>
            <w:tcW w:w="4032" w:type="dxa"/>
          </w:tcPr>
          <w:p w14:paraId="21E5BAC5" w14:textId="77777777" w:rsidR="004A12B0" w:rsidRPr="002D6FDE" w:rsidRDefault="004A12B0" w:rsidP="00D24FF4">
            <w:pPr>
              <w:tabs>
                <w:tab w:val="center" w:pos="4320"/>
                <w:tab w:val="right" w:pos="8640"/>
              </w:tabs>
              <w:spacing w:after="120"/>
              <w:rPr>
                <w:sz w:val="26"/>
                <w:szCs w:val="26"/>
              </w:rPr>
            </w:pPr>
            <w:r w:rsidRPr="002D6FDE">
              <w:rPr>
                <w:sz w:val="26"/>
                <w:szCs w:val="26"/>
              </w:rPr>
              <w:t>Phục vụ âm thanh</w:t>
            </w:r>
          </w:p>
        </w:tc>
        <w:tc>
          <w:tcPr>
            <w:tcW w:w="1052" w:type="dxa"/>
          </w:tcPr>
          <w:p w14:paraId="053AE32D" w14:textId="77777777" w:rsidR="004A12B0" w:rsidRPr="002D6FDE" w:rsidRDefault="004A12B0" w:rsidP="00D24FF4">
            <w:pPr>
              <w:tabs>
                <w:tab w:val="center" w:pos="4320"/>
                <w:tab w:val="right" w:pos="8640"/>
              </w:tabs>
              <w:spacing w:after="120"/>
              <w:jc w:val="center"/>
              <w:rPr>
                <w:sz w:val="26"/>
                <w:szCs w:val="26"/>
              </w:rPr>
            </w:pPr>
            <w:r w:rsidRPr="002D6FDE">
              <w:rPr>
                <w:sz w:val="26"/>
                <w:szCs w:val="26"/>
              </w:rPr>
              <w:t>2</w:t>
            </w:r>
          </w:p>
        </w:tc>
        <w:tc>
          <w:tcPr>
            <w:tcW w:w="1695" w:type="dxa"/>
          </w:tcPr>
          <w:p w14:paraId="3F29E407" w14:textId="77777777" w:rsidR="004A12B0" w:rsidRPr="002D6FDE" w:rsidRDefault="004A12B0" w:rsidP="00D24FF4">
            <w:pPr>
              <w:tabs>
                <w:tab w:val="center" w:pos="4320"/>
                <w:tab w:val="right" w:pos="8640"/>
              </w:tabs>
              <w:spacing w:after="120"/>
              <w:jc w:val="right"/>
              <w:rPr>
                <w:sz w:val="26"/>
                <w:szCs w:val="26"/>
              </w:rPr>
            </w:pPr>
            <w:r w:rsidRPr="002D6FDE">
              <w:rPr>
                <w:sz w:val="26"/>
                <w:szCs w:val="26"/>
              </w:rPr>
              <w:t>250.000</w:t>
            </w:r>
          </w:p>
        </w:tc>
        <w:tc>
          <w:tcPr>
            <w:tcW w:w="1801" w:type="dxa"/>
          </w:tcPr>
          <w:p w14:paraId="451DC09A" w14:textId="77777777" w:rsidR="004A12B0" w:rsidRPr="002D6FDE" w:rsidRDefault="004A12B0" w:rsidP="00D24FF4">
            <w:pPr>
              <w:tabs>
                <w:tab w:val="center" w:pos="4320"/>
                <w:tab w:val="right" w:pos="8640"/>
              </w:tabs>
              <w:spacing w:after="120"/>
              <w:jc w:val="right"/>
              <w:rPr>
                <w:sz w:val="26"/>
                <w:szCs w:val="26"/>
              </w:rPr>
            </w:pPr>
            <w:r w:rsidRPr="002D6FDE">
              <w:rPr>
                <w:sz w:val="26"/>
                <w:szCs w:val="26"/>
              </w:rPr>
              <w:t>500.000</w:t>
            </w:r>
          </w:p>
        </w:tc>
      </w:tr>
      <w:tr w:rsidR="001C6186" w:rsidRPr="002D6FDE" w14:paraId="6AF9C60F" w14:textId="77777777" w:rsidTr="00D24FF4">
        <w:tc>
          <w:tcPr>
            <w:tcW w:w="888" w:type="dxa"/>
          </w:tcPr>
          <w:p w14:paraId="46B892BE" w14:textId="77777777" w:rsidR="004A12B0" w:rsidRPr="002D6FDE" w:rsidRDefault="004A12B0" w:rsidP="00D24FF4">
            <w:pPr>
              <w:tabs>
                <w:tab w:val="center" w:pos="4320"/>
                <w:tab w:val="right" w:pos="8640"/>
              </w:tabs>
              <w:spacing w:after="120"/>
              <w:jc w:val="center"/>
              <w:rPr>
                <w:sz w:val="26"/>
                <w:szCs w:val="26"/>
              </w:rPr>
            </w:pPr>
            <w:r w:rsidRPr="002D6FDE">
              <w:rPr>
                <w:sz w:val="26"/>
                <w:szCs w:val="26"/>
              </w:rPr>
              <w:t>9</w:t>
            </w:r>
          </w:p>
        </w:tc>
        <w:tc>
          <w:tcPr>
            <w:tcW w:w="4032" w:type="dxa"/>
          </w:tcPr>
          <w:p w14:paraId="31E27058" w14:textId="77777777" w:rsidR="004A12B0" w:rsidRPr="002D6FDE" w:rsidRDefault="004A12B0" w:rsidP="00D24FF4">
            <w:pPr>
              <w:tabs>
                <w:tab w:val="center" w:pos="4320"/>
                <w:tab w:val="right" w:pos="8640"/>
              </w:tabs>
              <w:spacing w:after="120"/>
              <w:rPr>
                <w:sz w:val="26"/>
                <w:szCs w:val="26"/>
              </w:rPr>
            </w:pPr>
            <w:r w:rsidRPr="002D6FDE">
              <w:rPr>
                <w:sz w:val="26"/>
                <w:szCs w:val="26"/>
              </w:rPr>
              <w:t>Phục vụ vệ sinh</w:t>
            </w:r>
          </w:p>
        </w:tc>
        <w:tc>
          <w:tcPr>
            <w:tcW w:w="1052" w:type="dxa"/>
          </w:tcPr>
          <w:p w14:paraId="56FCBA55" w14:textId="77777777" w:rsidR="004A12B0" w:rsidRPr="002D6FDE" w:rsidRDefault="004A12B0" w:rsidP="00D24FF4">
            <w:pPr>
              <w:tabs>
                <w:tab w:val="center" w:pos="4320"/>
                <w:tab w:val="right" w:pos="8640"/>
              </w:tabs>
              <w:spacing w:after="120"/>
              <w:jc w:val="center"/>
              <w:rPr>
                <w:sz w:val="26"/>
                <w:szCs w:val="26"/>
              </w:rPr>
            </w:pPr>
            <w:r w:rsidRPr="002D6FDE">
              <w:rPr>
                <w:sz w:val="26"/>
                <w:szCs w:val="26"/>
              </w:rPr>
              <w:t>6</w:t>
            </w:r>
          </w:p>
        </w:tc>
        <w:tc>
          <w:tcPr>
            <w:tcW w:w="1695" w:type="dxa"/>
          </w:tcPr>
          <w:p w14:paraId="38852AF7" w14:textId="77777777" w:rsidR="004A12B0" w:rsidRPr="002D6FDE" w:rsidRDefault="004A12B0" w:rsidP="00D24FF4">
            <w:pPr>
              <w:tabs>
                <w:tab w:val="center" w:pos="4320"/>
                <w:tab w:val="right" w:pos="8640"/>
              </w:tabs>
              <w:spacing w:after="120"/>
              <w:jc w:val="right"/>
              <w:rPr>
                <w:sz w:val="26"/>
                <w:szCs w:val="26"/>
              </w:rPr>
            </w:pPr>
            <w:r w:rsidRPr="002D6FDE">
              <w:rPr>
                <w:sz w:val="26"/>
                <w:szCs w:val="26"/>
              </w:rPr>
              <w:t>250.000</w:t>
            </w:r>
          </w:p>
        </w:tc>
        <w:tc>
          <w:tcPr>
            <w:tcW w:w="1801" w:type="dxa"/>
          </w:tcPr>
          <w:p w14:paraId="67CE28A2" w14:textId="77777777" w:rsidR="004A12B0" w:rsidRPr="002D6FDE" w:rsidRDefault="004A12B0" w:rsidP="00D24FF4">
            <w:pPr>
              <w:tabs>
                <w:tab w:val="center" w:pos="4320"/>
                <w:tab w:val="right" w:pos="8640"/>
              </w:tabs>
              <w:spacing w:after="120"/>
              <w:jc w:val="right"/>
              <w:rPr>
                <w:sz w:val="26"/>
                <w:szCs w:val="26"/>
              </w:rPr>
            </w:pPr>
            <w:r w:rsidRPr="002D6FDE">
              <w:rPr>
                <w:sz w:val="26"/>
                <w:szCs w:val="26"/>
              </w:rPr>
              <w:t>1500.000</w:t>
            </w:r>
          </w:p>
        </w:tc>
      </w:tr>
    </w:tbl>
    <w:p w14:paraId="11F9F9F0" w14:textId="77777777" w:rsidR="000634B7" w:rsidRPr="002D6FDE" w:rsidRDefault="000634B7" w:rsidP="000634B7">
      <w:pPr>
        <w:spacing w:before="360" w:after="120"/>
        <w:ind w:left="720"/>
        <w:rPr>
          <w:sz w:val="26"/>
          <w:szCs w:val="26"/>
          <w:u w:val="single"/>
        </w:rPr>
      </w:pPr>
      <w:r w:rsidRPr="002D6FDE">
        <w:rPr>
          <w:sz w:val="26"/>
          <w:szCs w:val="26"/>
          <w:u w:val="single"/>
        </w:rPr>
        <w:t>Hội trường A103 (100 chổ/1 buổi):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8"/>
        <w:gridCol w:w="4032"/>
        <w:gridCol w:w="1052"/>
        <w:gridCol w:w="1695"/>
        <w:gridCol w:w="1801"/>
      </w:tblGrid>
      <w:tr w:rsidR="001C6186" w:rsidRPr="002D6FDE" w14:paraId="30E01110" w14:textId="77777777" w:rsidTr="000634B7">
        <w:tc>
          <w:tcPr>
            <w:tcW w:w="888" w:type="dxa"/>
            <w:vAlign w:val="center"/>
          </w:tcPr>
          <w:p w14:paraId="3DF63325" w14:textId="77777777" w:rsidR="000634B7" w:rsidRPr="002D6FDE" w:rsidRDefault="000634B7" w:rsidP="000634B7">
            <w:pPr>
              <w:tabs>
                <w:tab w:val="center" w:pos="4320"/>
                <w:tab w:val="right" w:pos="8640"/>
              </w:tabs>
              <w:spacing w:after="120"/>
              <w:jc w:val="center"/>
              <w:rPr>
                <w:b/>
                <w:sz w:val="26"/>
                <w:szCs w:val="26"/>
              </w:rPr>
            </w:pPr>
            <w:r w:rsidRPr="002D6FDE">
              <w:rPr>
                <w:b/>
                <w:sz w:val="26"/>
                <w:szCs w:val="26"/>
              </w:rPr>
              <w:t>Stt</w:t>
            </w:r>
          </w:p>
        </w:tc>
        <w:tc>
          <w:tcPr>
            <w:tcW w:w="4032" w:type="dxa"/>
            <w:vAlign w:val="center"/>
          </w:tcPr>
          <w:p w14:paraId="2914ECCF" w14:textId="77777777" w:rsidR="000634B7" w:rsidRPr="002D6FDE" w:rsidRDefault="000634B7" w:rsidP="000634B7">
            <w:pPr>
              <w:tabs>
                <w:tab w:val="center" w:pos="4320"/>
                <w:tab w:val="right" w:pos="8640"/>
              </w:tabs>
              <w:spacing w:after="120"/>
              <w:jc w:val="center"/>
              <w:rPr>
                <w:b/>
                <w:sz w:val="26"/>
                <w:szCs w:val="26"/>
              </w:rPr>
            </w:pPr>
            <w:r w:rsidRPr="002D6FDE">
              <w:rPr>
                <w:b/>
                <w:sz w:val="26"/>
                <w:szCs w:val="26"/>
              </w:rPr>
              <w:t>Nội dung</w:t>
            </w:r>
          </w:p>
        </w:tc>
        <w:tc>
          <w:tcPr>
            <w:tcW w:w="1052" w:type="dxa"/>
            <w:vAlign w:val="center"/>
          </w:tcPr>
          <w:p w14:paraId="22CD76ED" w14:textId="77777777" w:rsidR="000634B7" w:rsidRPr="002D6FDE" w:rsidRDefault="000634B7" w:rsidP="000634B7">
            <w:pPr>
              <w:tabs>
                <w:tab w:val="center" w:pos="4320"/>
                <w:tab w:val="right" w:pos="8640"/>
              </w:tabs>
              <w:spacing w:after="120"/>
              <w:jc w:val="center"/>
              <w:rPr>
                <w:b/>
                <w:sz w:val="26"/>
                <w:szCs w:val="26"/>
              </w:rPr>
            </w:pPr>
            <w:r w:rsidRPr="002D6FDE">
              <w:rPr>
                <w:b/>
                <w:sz w:val="26"/>
                <w:szCs w:val="26"/>
              </w:rPr>
              <w:t>Số lượng</w:t>
            </w:r>
          </w:p>
        </w:tc>
        <w:tc>
          <w:tcPr>
            <w:tcW w:w="1695" w:type="dxa"/>
            <w:vAlign w:val="center"/>
          </w:tcPr>
          <w:p w14:paraId="3F581EA4" w14:textId="77777777" w:rsidR="000634B7" w:rsidRPr="002D6FDE" w:rsidRDefault="000634B7" w:rsidP="000634B7">
            <w:pPr>
              <w:tabs>
                <w:tab w:val="center" w:pos="4320"/>
                <w:tab w:val="right" w:pos="8640"/>
              </w:tabs>
              <w:spacing w:after="120"/>
              <w:jc w:val="center"/>
              <w:rPr>
                <w:b/>
                <w:sz w:val="26"/>
                <w:szCs w:val="26"/>
              </w:rPr>
            </w:pPr>
            <w:r w:rsidRPr="002D6FDE">
              <w:rPr>
                <w:b/>
                <w:sz w:val="26"/>
                <w:szCs w:val="26"/>
              </w:rPr>
              <w:t>Đơn giá</w:t>
            </w:r>
          </w:p>
        </w:tc>
        <w:tc>
          <w:tcPr>
            <w:tcW w:w="1801" w:type="dxa"/>
            <w:vAlign w:val="center"/>
          </w:tcPr>
          <w:p w14:paraId="329C4A6D" w14:textId="77777777" w:rsidR="000634B7" w:rsidRPr="002D6FDE" w:rsidRDefault="000634B7" w:rsidP="000634B7">
            <w:pPr>
              <w:tabs>
                <w:tab w:val="center" w:pos="4320"/>
                <w:tab w:val="right" w:pos="8640"/>
              </w:tabs>
              <w:spacing w:after="120"/>
              <w:jc w:val="center"/>
              <w:rPr>
                <w:b/>
                <w:sz w:val="26"/>
                <w:szCs w:val="26"/>
              </w:rPr>
            </w:pPr>
            <w:r w:rsidRPr="002D6FDE">
              <w:rPr>
                <w:b/>
                <w:sz w:val="26"/>
                <w:szCs w:val="26"/>
              </w:rPr>
              <w:t>Thành tiền</w:t>
            </w:r>
          </w:p>
        </w:tc>
      </w:tr>
      <w:tr w:rsidR="001C6186" w:rsidRPr="002D6FDE" w14:paraId="67A7FB7C" w14:textId="77777777" w:rsidTr="000634B7">
        <w:trPr>
          <w:trHeight w:val="66"/>
        </w:trPr>
        <w:tc>
          <w:tcPr>
            <w:tcW w:w="888" w:type="dxa"/>
          </w:tcPr>
          <w:p w14:paraId="1EFB6802" w14:textId="77777777" w:rsidR="000634B7" w:rsidRPr="002D6FDE" w:rsidRDefault="000634B7" w:rsidP="000634B7">
            <w:pPr>
              <w:tabs>
                <w:tab w:val="center" w:pos="4320"/>
                <w:tab w:val="right" w:pos="8640"/>
              </w:tabs>
              <w:spacing w:after="120"/>
              <w:jc w:val="center"/>
              <w:rPr>
                <w:sz w:val="26"/>
                <w:szCs w:val="26"/>
              </w:rPr>
            </w:pPr>
            <w:r w:rsidRPr="002D6FDE">
              <w:rPr>
                <w:sz w:val="26"/>
                <w:szCs w:val="26"/>
              </w:rPr>
              <w:t>1</w:t>
            </w:r>
          </w:p>
        </w:tc>
        <w:tc>
          <w:tcPr>
            <w:tcW w:w="4032" w:type="dxa"/>
          </w:tcPr>
          <w:p w14:paraId="2DD1DC5C" w14:textId="24CE632F" w:rsidR="000634B7" w:rsidRPr="002D6FDE" w:rsidRDefault="000634B7" w:rsidP="00D93A83">
            <w:pPr>
              <w:tabs>
                <w:tab w:val="center" w:pos="4320"/>
                <w:tab w:val="right" w:pos="8640"/>
              </w:tabs>
              <w:spacing w:after="120"/>
              <w:rPr>
                <w:sz w:val="26"/>
                <w:szCs w:val="26"/>
              </w:rPr>
            </w:pPr>
            <w:r w:rsidRPr="002D6FDE">
              <w:rPr>
                <w:sz w:val="26"/>
                <w:szCs w:val="26"/>
              </w:rPr>
              <w:t>Hội trường ( đèn chiếu sáng)</w:t>
            </w:r>
          </w:p>
        </w:tc>
        <w:tc>
          <w:tcPr>
            <w:tcW w:w="1052" w:type="dxa"/>
          </w:tcPr>
          <w:p w14:paraId="66FF81C6" w14:textId="77777777" w:rsidR="000634B7" w:rsidRPr="002D6FDE" w:rsidRDefault="000634B7" w:rsidP="000634B7">
            <w:pPr>
              <w:tabs>
                <w:tab w:val="center" w:pos="4320"/>
                <w:tab w:val="right" w:pos="8640"/>
              </w:tabs>
              <w:spacing w:after="120"/>
              <w:jc w:val="center"/>
              <w:rPr>
                <w:sz w:val="26"/>
                <w:szCs w:val="26"/>
              </w:rPr>
            </w:pPr>
            <w:r w:rsidRPr="002D6FDE">
              <w:rPr>
                <w:sz w:val="26"/>
                <w:szCs w:val="26"/>
              </w:rPr>
              <w:t>1</w:t>
            </w:r>
          </w:p>
        </w:tc>
        <w:tc>
          <w:tcPr>
            <w:tcW w:w="1695" w:type="dxa"/>
          </w:tcPr>
          <w:p w14:paraId="7322664A" w14:textId="77777777" w:rsidR="000634B7" w:rsidRPr="002D6FDE" w:rsidRDefault="000634B7" w:rsidP="000634B7">
            <w:pPr>
              <w:tabs>
                <w:tab w:val="center" w:pos="4320"/>
                <w:tab w:val="right" w:pos="8640"/>
              </w:tabs>
              <w:spacing w:after="120"/>
              <w:jc w:val="right"/>
              <w:rPr>
                <w:sz w:val="26"/>
                <w:szCs w:val="26"/>
              </w:rPr>
            </w:pPr>
            <w:r w:rsidRPr="002D6FDE">
              <w:rPr>
                <w:sz w:val="26"/>
                <w:szCs w:val="26"/>
              </w:rPr>
              <w:t>1.000.000</w:t>
            </w:r>
          </w:p>
        </w:tc>
        <w:tc>
          <w:tcPr>
            <w:tcW w:w="1801" w:type="dxa"/>
          </w:tcPr>
          <w:p w14:paraId="09BB0B2A" w14:textId="77777777" w:rsidR="000634B7" w:rsidRPr="002D6FDE" w:rsidRDefault="000634B7" w:rsidP="000634B7">
            <w:pPr>
              <w:tabs>
                <w:tab w:val="center" w:pos="4320"/>
                <w:tab w:val="right" w:pos="8640"/>
              </w:tabs>
              <w:spacing w:after="120"/>
              <w:jc w:val="right"/>
              <w:rPr>
                <w:sz w:val="26"/>
                <w:szCs w:val="26"/>
              </w:rPr>
            </w:pPr>
            <w:r w:rsidRPr="002D6FDE">
              <w:rPr>
                <w:sz w:val="26"/>
                <w:szCs w:val="26"/>
              </w:rPr>
              <w:t>1.000.000</w:t>
            </w:r>
          </w:p>
        </w:tc>
      </w:tr>
      <w:tr w:rsidR="001C6186" w:rsidRPr="002D6FDE" w14:paraId="136BC458" w14:textId="77777777" w:rsidTr="000634B7">
        <w:tc>
          <w:tcPr>
            <w:tcW w:w="888" w:type="dxa"/>
          </w:tcPr>
          <w:p w14:paraId="239BD0D8" w14:textId="6AE4C7E7" w:rsidR="00D93A83" w:rsidRPr="002D6FDE" w:rsidRDefault="00D93A83" w:rsidP="000634B7">
            <w:pPr>
              <w:tabs>
                <w:tab w:val="center" w:pos="4320"/>
                <w:tab w:val="right" w:pos="8640"/>
              </w:tabs>
              <w:spacing w:after="120"/>
              <w:jc w:val="center"/>
              <w:rPr>
                <w:sz w:val="26"/>
                <w:szCs w:val="26"/>
              </w:rPr>
            </w:pPr>
            <w:r w:rsidRPr="002D6FDE">
              <w:rPr>
                <w:sz w:val="26"/>
                <w:szCs w:val="26"/>
              </w:rPr>
              <w:t>2</w:t>
            </w:r>
          </w:p>
        </w:tc>
        <w:tc>
          <w:tcPr>
            <w:tcW w:w="4032" w:type="dxa"/>
          </w:tcPr>
          <w:p w14:paraId="2BA7C038" w14:textId="2858303F" w:rsidR="00D93A83" w:rsidRPr="002D6FDE" w:rsidRDefault="00D93A83" w:rsidP="000634B7">
            <w:pPr>
              <w:tabs>
                <w:tab w:val="center" w:pos="4320"/>
                <w:tab w:val="right" w:pos="8640"/>
              </w:tabs>
              <w:spacing w:after="120"/>
              <w:rPr>
                <w:sz w:val="26"/>
                <w:szCs w:val="26"/>
              </w:rPr>
            </w:pPr>
            <w:r w:rsidRPr="002D6FDE">
              <w:rPr>
                <w:sz w:val="26"/>
                <w:szCs w:val="26"/>
              </w:rPr>
              <w:t>Hệ thống màn hình Led</w:t>
            </w:r>
          </w:p>
        </w:tc>
        <w:tc>
          <w:tcPr>
            <w:tcW w:w="1052" w:type="dxa"/>
          </w:tcPr>
          <w:p w14:paraId="5D85DE56" w14:textId="5A3FB747" w:rsidR="00D93A83" w:rsidRPr="002D6FDE" w:rsidRDefault="00D93A83" w:rsidP="000634B7">
            <w:pPr>
              <w:tabs>
                <w:tab w:val="center" w:pos="4320"/>
                <w:tab w:val="right" w:pos="8640"/>
              </w:tabs>
              <w:spacing w:after="120"/>
              <w:jc w:val="center"/>
              <w:rPr>
                <w:sz w:val="26"/>
                <w:szCs w:val="26"/>
              </w:rPr>
            </w:pPr>
            <w:r w:rsidRPr="002D6FDE">
              <w:rPr>
                <w:sz w:val="26"/>
                <w:szCs w:val="26"/>
              </w:rPr>
              <w:t>1</w:t>
            </w:r>
          </w:p>
        </w:tc>
        <w:tc>
          <w:tcPr>
            <w:tcW w:w="1695" w:type="dxa"/>
          </w:tcPr>
          <w:p w14:paraId="73AF79B5" w14:textId="59670931" w:rsidR="00D93A83" w:rsidRPr="002D6FDE" w:rsidRDefault="00D93A83" w:rsidP="000634B7">
            <w:pPr>
              <w:tabs>
                <w:tab w:val="center" w:pos="4320"/>
                <w:tab w:val="right" w:pos="8640"/>
              </w:tabs>
              <w:spacing w:after="120"/>
              <w:jc w:val="right"/>
              <w:rPr>
                <w:sz w:val="26"/>
                <w:szCs w:val="26"/>
              </w:rPr>
            </w:pPr>
            <w:r w:rsidRPr="002D6FDE">
              <w:rPr>
                <w:sz w:val="26"/>
                <w:szCs w:val="26"/>
              </w:rPr>
              <w:t>2000.000</w:t>
            </w:r>
          </w:p>
        </w:tc>
        <w:tc>
          <w:tcPr>
            <w:tcW w:w="1801" w:type="dxa"/>
          </w:tcPr>
          <w:p w14:paraId="2DDD073F" w14:textId="60D873F1" w:rsidR="00D93A83" w:rsidRPr="002D6FDE" w:rsidRDefault="00D93A83" w:rsidP="000634B7">
            <w:pPr>
              <w:tabs>
                <w:tab w:val="center" w:pos="4320"/>
                <w:tab w:val="right" w:pos="8640"/>
              </w:tabs>
              <w:spacing w:after="120"/>
              <w:jc w:val="right"/>
              <w:rPr>
                <w:sz w:val="26"/>
                <w:szCs w:val="26"/>
              </w:rPr>
            </w:pPr>
            <w:r w:rsidRPr="002D6FDE">
              <w:rPr>
                <w:sz w:val="26"/>
                <w:szCs w:val="26"/>
              </w:rPr>
              <w:t>2000.000</w:t>
            </w:r>
          </w:p>
        </w:tc>
      </w:tr>
      <w:tr w:rsidR="001C6186" w:rsidRPr="002D6FDE" w14:paraId="7FA10AF8" w14:textId="77777777" w:rsidTr="000634B7">
        <w:tc>
          <w:tcPr>
            <w:tcW w:w="888" w:type="dxa"/>
          </w:tcPr>
          <w:p w14:paraId="3267AADA" w14:textId="7DA546BD" w:rsidR="00D93A83" w:rsidRPr="002D6FDE" w:rsidRDefault="00D93A83" w:rsidP="000634B7">
            <w:pPr>
              <w:tabs>
                <w:tab w:val="center" w:pos="4320"/>
                <w:tab w:val="right" w:pos="8640"/>
              </w:tabs>
              <w:spacing w:after="120"/>
              <w:jc w:val="center"/>
              <w:rPr>
                <w:sz w:val="26"/>
                <w:szCs w:val="26"/>
              </w:rPr>
            </w:pPr>
            <w:r w:rsidRPr="002D6FDE">
              <w:rPr>
                <w:sz w:val="26"/>
                <w:szCs w:val="26"/>
              </w:rPr>
              <w:t>3</w:t>
            </w:r>
          </w:p>
        </w:tc>
        <w:tc>
          <w:tcPr>
            <w:tcW w:w="4032" w:type="dxa"/>
          </w:tcPr>
          <w:p w14:paraId="4E1228C3" w14:textId="77777777" w:rsidR="00D93A83" w:rsidRPr="002D6FDE" w:rsidRDefault="00D93A83" w:rsidP="000634B7">
            <w:pPr>
              <w:tabs>
                <w:tab w:val="center" w:pos="4320"/>
                <w:tab w:val="right" w:pos="8640"/>
              </w:tabs>
              <w:spacing w:after="120"/>
              <w:rPr>
                <w:sz w:val="26"/>
                <w:szCs w:val="26"/>
              </w:rPr>
            </w:pPr>
            <w:r w:rsidRPr="002D6FDE">
              <w:rPr>
                <w:sz w:val="26"/>
                <w:szCs w:val="26"/>
              </w:rPr>
              <w:t>Hệ thống âm thanh (3 Micro)</w:t>
            </w:r>
          </w:p>
        </w:tc>
        <w:tc>
          <w:tcPr>
            <w:tcW w:w="1052" w:type="dxa"/>
          </w:tcPr>
          <w:p w14:paraId="29B2AA31" w14:textId="77777777" w:rsidR="00D93A83" w:rsidRPr="002D6FDE" w:rsidRDefault="00D93A83" w:rsidP="000634B7">
            <w:pPr>
              <w:tabs>
                <w:tab w:val="center" w:pos="4320"/>
                <w:tab w:val="right" w:pos="8640"/>
              </w:tabs>
              <w:spacing w:after="120"/>
              <w:jc w:val="center"/>
              <w:rPr>
                <w:sz w:val="26"/>
                <w:szCs w:val="26"/>
              </w:rPr>
            </w:pPr>
            <w:r w:rsidRPr="002D6FDE">
              <w:rPr>
                <w:sz w:val="26"/>
                <w:szCs w:val="26"/>
              </w:rPr>
              <w:t>1</w:t>
            </w:r>
          </w:p>
        </w:tc>
        <w:tc>
          <w:tcPr>
            <w:tcW w:w="1695" w:type="dxa"/>
          </w:tcPr>
          <w:p w14:paraId="4637DC1D" w14:textId="77777777" w:rsidR="00D93A83" w:rsidRPr="002D6FDE" w:rsidRDefault="00D93A83" w:rsidP="000634B7">
            <w:pPr>
              <w:tabs>
                <w:tab w:val="center" w:pos="4320"/>
                <w:tab w:val="right" w:pos="8640"/>
              </w:tabs>
              <w:spacing w:after="120"/>
              <w:jc w:val="right"/>
              <w:rPr>
                <w:sz w:val="26"/>
                <w:szCs w:val="26"/>
              </w:rPr>
            </w:pPr>
            <w:r w:rsidRPr="002D6FDE">
              <w:rPr>
                <w:sz w:val="26"/>
                <w:szCs w:val="26"/>
              </w:rPr>
              <w:t>400.000</w:t>
            </w:r>
          </w:p>
        </w:tc>
        <w:tc>
          <w:tcPr>
            <w:tcW w:w="1801" w:type="dxa"/>
          </w:tcPr>
          <w:p w14:paraId="680414DB" w14:textId="77777777" w:rsidR="00D93A83" w:rsidRPr="002D6FDE" w:rsidRDefault="00D93A83" w:rsidP="000634B7">
            <w:pPr>
              <w:tabs>
                <w:tab w:val="center" w:pos="4320"/>
                <w:tab w:val="right" w:pos="8640"/>
              </w:tabs>
              <w:spacing w:after="120"/>
              <w:jc w:val="right"/>
              <w:rPr>
                <w:sz w:val="26"/>
                <w:szCs w:val="26"/>
              </w:rPr>
            </w:pPr>
            <w:r w:rsidRPr="002D6FDE">
              <w:rPr>
                <w:sz w:val="26"/>
                <w:szCs w:val="26"/>
              </w:rPr>
              <w:t>400.000</w:t>
            </w:r>
          </w:p>
        </w:tc>
      </w:tr>
      <w:tr w:rsidR="001C6186" w:rsidRPr="002D6FDE" w14:paraId="64AE0490" w14:textId="77777777" w:rsidTr="000634B7">
        <w:tc>
          <w:tcPr>
            <w:tcW w:w="888" w:type="dxa"/>
          </w:tcPr>
          <w:p w14:paraId="602EBE22" w14:textId="4897C91B" w:rsidR="00D93A83" w:rsidRPr="002D6FDE" w:rsidRDefault="00D93A83" w:rsidP="000634B7">
            <w:pPr>
              <w:tabs>
                <w:tab w:val="center" w:pos="4320"/>
                <w:tab w:val="right" w:pos="8640"/>
              </w:tabs>
              <w:spacing w:after="120"/>
              <w:jc w:val="center"/>
              <w:rPr>
                <w:sz w:val="26"/>
                <w:szCs w:val="26"/>
              </w:rPr>
            </w:pPr>
            <w:r w:rsidRPr="002D6FDE">
              <w:rPr>
                <w:sz w:val="26"/>
                <w:szCs w:val="26"/>
              </w:rPr>
              <w:t>4</w:t>
            </w:r>
          </w:p>
        </w:tc>
        <w:tc>
          <w:tcPr>
            <w:tcW w:w="4032" w:type="dxa"/>
          </w:tcPr>
          <w:p w14:paraId="7C4109DF" w14:textId="77777777" w:rsidR="00D93A83" w:rsidRPr="002D6FDE" w:rsidRDefault="00D93A83" w:rsidP="000634B7">
            <w:pPr>
              <w:tabs>
                <w:tab w:val="center" w:pos="4320"/>
                <w:tab w:val="right" w:pos="8640"/>
              </w:tabs>
              <w:spacing w:after="120"/>
              <w:rPr>
                <w:sz w:val="26"/>
                <w:szCs w:val="26"/>
              </w:rPr>
            </w:pPr>
            <w:r w:rsidRPr="002D6FDE">
              <w:rPr>
                <w:sz w:val="26"/>
                <w:szCs w:val="26"/>
              </w:rPr>
              <w:t>Micro bổ sung</w:t>
            </w:r>
          </w:p>
        </w:tc>
        <w:tc>
          <w:tcPr>
            <w:tcW w:w="1052" w:type="dxa"/>
          </w:tcPr>
          <w:p w14:paraId="6624A2F3" w14:textId="77777777" w:rsidR="00D93A83" w:rsidRPr="002D6FDE" w:rsidRDefault="00D93A83" w:rsidP="000634B7">
            <w:pPr>
              <w:tabs>
                <w:tab w:val="center" w:pos="4320"/>
                <w:tab w:val="right" w:pos="8640"/>
              </w:tabs>
              <w:spacing w:after="120"/>
              <w:jc w:val="center"/>
              <w:rPr>
                <w:sz w:val="26"/>
                <w:szCs w:val="26"/>
              </w:rPr>
            </w:pPr>
            <w:r w:rsidRPr="002D6FDE">
              <w:rPr>
                <w:sz w:val="26"/>
                <w:szCs w:val="26"/>
              </w:rPr>
              <w:t>1</w:t>
            </w:r>
          </w:p>
        </w:tc>
        <w:tc>
          <w:tcPr>
            <w:tcW w:w="1695" w:type="dxa"/>
          </w:tcPr>
          <w:p w14:paraId="268C36B2" w14:textId="77777777" w:rsidR="00D93A83" w:rsidRPr="002D6FDE" w:rsidRDefault="00D93A83" w:rsidP="000634B7">
            <w:pPr>
              <w:tabs>
                <w:tab w:val="center" w:pos="4320"/>
                <w:tab w:val="right" w:pos="8640"/>
              </w:tabs>
              <w:spacing w:after="120"/>
              <w:jc w:val="right"/>
              <w:rPr>
                <w:sz w:val="26"/>
                <w:szCs w:val="26"/>
              </w:rPr>
            </w:pPr>
            <w:r w:rsidRPr="002D6FDE">
              <w:rPr>
                <w:sz w:val="26"/>
                <w:szCs w:val="26"/>
              </w:rPr>
              <w:t>50.000</w:t>
            </w:r>
          </w:p>
        </w:tc>
        <w:tc>
          <w:tcPr>
            <w:tcW w:w="1801" w:type="dxa"/>
          </w:tcPr>
          <w:p w14:paraId="6C1B0C26" w14:textId="77777777" w:rsidR="00D93A83" w:rsidRPr="002D6FDE" w:rsidRDefault="00D93A83" w:rsidP="000634B7">
            <w:pPr>
              <w:tabs>
                <w:tab w:val="center" w:pos="4320"/>
                <w:tab w:val="right" w:pos="8640"/>
              </w:tabs>
              <w:spacing w:after="120"/>
              <w:jc w:val="right"/>
              <w:rPr>
                <w:sz w:val="26"/>
                <w:szCs w:val="26"/>
              </w:rPr>
            </w:pPr>
            <w:r w:rsidRPr="002D6FDE">
              <w:rPr>
                <w:sz w:val="26"/>
                <w:szCs w:val="26"/>
              </w:rPr>
              <w:t>50.000</w:t>
            </w:r>
          </w:p>
        </w:tc>
      </w:tr>
      <w:tr w:rsidR="001C6186" w:rsidRPr="002D6FDE" w14:paraId="3DDEB252" w14:textId="77777777" w:rsidTr="000634B7">
        <w:tc>
          <w:tcPr>
            <w:tcW w:w="888" w:type="dxa"/>
          </w:tcPr>
          <w:p w14:paraId="02F204C6" w14:textId="020AE1CF" w:rsidR="00D93A83" w:rsidRPr="002D6FDE" w:rsidRDefault="00D93A83" w:rsidP="000634B7">
            <w:pPr>
              <w:tabs>
                <w:tab w:val="center" w:pos="4320"/>
                <w:tab w:val="right" w:pos="8640"/>
              </w:tabs>
              <w:spacing w:after="120"/>
              <w:jc w:val="center"/>
              <w:rPr>
                <w:sz w:val="26"/>
                <w:szCs w:val="26"/>
              </w:rPr>
            </w:pPr>
            <w:r w:rsidRPr="002D6FDE">
              <w:rPr>
                <w:sz w:val="26"/>
                <w:szCs w:val="26"/>
              </w:rPr>
              <w:t>5</w:t>
            </w:r>
          </w:p>
        </w:tc>
        <w:tc>
          <w:tcPr>
            <w:tcW w:w="4032" w:type="dxa"/>
          </w:tcPr>
          <w:p w14:paraId="19ADC818" w14:textId="77777777" w:rsidR="00D93A83" w:rsidRPr="002D6FDE" w:rsidRDefault="00D93A83" w:rsidP="000634B7">
            <w:pPr>
              <w:tabs>
                <w:tab w:val="center" w:pos="4320"/>
                <w:tab w:val="right" w:pos="8640"/>
              </w:tabs>
              <w:spacing w:after="120"/>
              <w:rPr>
                <w:sz w:val="26"/>
                <w:szCs w:val="26"/>
              </w:rPr>
            </w:pPr>
            <w:r w:rsidRPr="002D6FDE">
              <w:rPr>
                <w:sz w:val="26"/>
                <w:szCs w:val="26"/>
              </w:rPr>
              <w:t>Máy chiếu lớn + phông</w:t>
            </w:r>
          </w:p>
        </w:tc>
        <w:tc>
          <w:tcPr>
            <w:tcW w:w="1052" w:type="dxa"/>
          </w:tcPr>
          <w:p w14:paraId="3AE201FC" w14:textId="77777777" w:rsidR="00D93A83" w:rsidRPr="002D6FDE" w:rsidRDefault="00D93A83" w:rsidP="000634B7">
            <w:pPr>
              <w:tabs>
                <w:tab w:val="center" w:pos="4320"/>
                <w:tab w:val="right" w:pos="8640"/>
              </w:tabs>
              <w:spacing w:after="120"/>
              <w:jc w:val="center"/>
              <w:rPr>
                <w:sz w:val="26"/>
                <w:szCs w:val="26"/>
              </w:rPr>
            </w:pPr>
            <w:r w:rsidRPr="002D6FDE">
              <w:rPr>
                <w:sz w:val="26"/>
                <w:szCs w:val="26"/>
              </w:rPr>
              <w:t>1</w:t>
            </w:r>
          </w:p>
        </w:tc>
        <w:tc>
          <w:tcPr>
            <w:tcW w:w="1695" w:type="dxa"/>
          </w:tcPr>
          <w:p w14:paraId="0B72F30C" w14:textId="77777777" w:rsidR="00D93A83" w:rsidRPr="002D6FDE" w:rsidRDefault="00D93A83" w:rsidP="000634B7">
            <w:pPr>
              <w:tabs>
                <w:tab w:val="center" w:pos="4320"/>
                <w:tab w:val="right" w:pos="8640"/>
              </w:tabs>
              <w:spacing w:after="120"/>
              <w:jc w:val="right"/>
              <w:rPr>
                <w:sz w:val="26"/>
                <w:szCs w:val="26"/>
              </w:rPr>
            </w:pPr>
            <w:r w:rsidRPr="002D6FDE">
              <w:rPr>
                <w:sz w:val="26"/>
                <w:szCs w:val="26"/>
              </w:rPr>
              <w:t>700.000</w:t>
            </w:r>
          </w:p>
        </w:tc>
        <w:tc>
          <w:tcPr>
            <w:tcW w:w="1801" w:type="dxa"/>
          </w:tcPr>
          <w:p w14:paraId="53E2C64F" w14:textId="77777777" w:rsidR="00D93A83" w:rsidRPr="002D6FDE" w:rsidRDefault="00D93A83" w:rsidP="000634B7">
            <w:pPr>
              <w:tabs>
                <w:tab w:val="center" w:pos="4320"/>
                <w:tab w:val="right" w:pos="8640"/>
              </w:tabs>
              <w:spacing w:after="120"/>
              <w:jc w:val="right"/>
              <w:rPr>
                <w:sz w:val="26"/>
                <w:szCs w:val="26"/>
              </w:rPr>
            </w:pPr>
            <w:r w:rsidRPr="002D6FDE">
              <w:rPr>
                <w:sz w:val="26"/>
                <w:szCs w:val="26"/>
              </w:rPr>
              <w:t>700.000</w:t>
            </w:r>
          </w:p>
        </w:tc>
      </w:tr>
      <w:tr w:rsidR="001C6186" w:rsidRPr="002D6FDE" w14:paraId="5A78E380" w14:textId="77777777" w:rsidTr="000634B7">
        <w:tc>
          <w:tcPr>
            <w:tcW w:w="888" w:type="dxa"/>
          </w:tcPr>
          <w:p w14:paraId="236BC3AA" w14:textId="7685833C" w:rsidR="00D93A83" w:rsidRPr="002D6FDE" w:rsidRDefault="00D93A83" w:rsidP="000634B7">
            <w:pPr>
              <w:tabs>
                <w:tab w:val="center" w:pos="4320"/>
                <w:tab w:val="right" w:pos="8640"/>
              </w:tabs>
              <w:spacing w:after="120"/>
              <w:jc w:val="center"/>
              <w:rPr>
                <w:sz w:val="26"/>
                <w:szCs w:val="26"/>
              </w:rPr>
            </w:pPr>
            <w:r w:rsidRPr="002D6FDE">
              <w:rPr>
                <w:sz w:val="26"/>
                <w:szCs w:val="26"/>
              </w:rPr>
              <w:t>6</w:t>
            </w:r>
          </w:p>
        </w:tc>
        <w:tc>
          <w:tcPr>
            <w:tcW w:w="4032" w:type="dxa"/>
          </w:tcPr>
          <w:p w14:paraId="783E1C5B" w14:textId="77777777" w:rsidR="00D93A83" w:rsidRPr="002D6FDE" w:rsidRDefault="00D93A83" w:rsidP="000634B7">
            <w:pPr>
              <w:tabs>
                <w:tab w:val="center" w:pos="4320"/>
                <w:tab w:val="right" w:pos="8640"/>
              </w:tabs>
              <w:spacing w:after="120"/>
              <w:rPr>
                <w:sz w:val="26"/>
                <w:szCs w:val="26"/>
              </w:rPr>
            </w:pPr>
            <w:r w:rsidRPr="002D6FDE">
              <w:rPr>
                <w:sz w:val="26"/>
                <w:szCs w:val="26"/>
              </w:rPr>
              <w:t>Máy chiếu nhỏ + phông</w:t>
            </w:r>
          </w:p>
        </w:tc>
        <w:tc>
          <w:tcPr>
            <w:tcW w:w="1052" w:type="dxa"/>
          </w:tcPr>
          <w:p w14:paraId="01D2D9D4" w14:textId="77777777" w:rsidR="00D93A83" w:rsidRPr="002D6FDE" w:rsidRDefault="00D93A83" w:rsidP="000634B7">
            <w:pPr>
              <w:tabs>
                <w:tab w:val="center" w:pos="4320"/>
                <w:tab w:val="right" w:pos="8640"/>
              </w:tabs>
              <w:spacing w:after="120"/>
              <w:jc w:val="center"/>
              <w:rPr>
                <w:sz w:val="26"/>
                <w:szCs w:val="26"/>
              </w:rPr>
            </w:pPr>
            <w:r w:rsidRPr="002D6FDE">
              <w:rPr>
                <w:sz w:val="26"/>
                <w:szCs w:val="26"/>
              </w:rPr>
              <w:t>1</w:t>
            </w:r>
          </w:p>
        </w:tc>
        <w:tc>
          <w:tcPr>
            <w:tcW w:w="1695" w:type="dxa"/>
          </w:tcPr>
          <w:p w14:paraId="10FB5CC8" w14:textId="77777777" w:rsidR="00D93A83" w:rsidRPr="002D6FDE" w:rsidRDefault="00D93A83" w:rsidP="000634B7">
            <w:pPr>
              <w:tabs>
                <w:tab w:val="center" w:pos="4320"/>
                <w:tab w:val="right" w:pos="8640"/>
              </w:tabs>
              <w:spacing w:after="120"/>
              <w:jc w:val="right"/>
              <w:rPr>
                <w:sz w:val="26"/>
                <w:szCs w:val="26"/>
              </w:rPr>
            </w:pPr>
            <w:r w:rsidRPr="002D6FDE">
              <w:rPr>
                <w:sz w:val="26"/>
                <w:szCs w:val="26"/>
              </w:rPr>
              <w:t>500.000</w:t>
            </w:r>
          </w:p>
        </w:tc>
        <w:tc>
          <w:tcPr>
            <w:tcW w:w="1801" w:type="dxa"/>
          </w:tcPr>
          <w:p w14:paraId="16231211" w14:textId="77777777" w:rsidR="00D93A83" w:rsidRPr="002D6FDE" w:rsidRDefault="00D93A83" w:rsidP="000634B7">
            <w:pPr>
              <w:tabs>
                <w:tab w:val="center" w:pos="4320"/>
                <w:tab w:val="right" w:pos="8640"/>
              </w:tabs>
              <w:spacing w:after="120"/>
              <w:jc w:val="right"/>
              <w:rPr>
                <w:sz w:val="26"/>
                <w:szCs w:val="26"/>
              </w:rPr>
            </w:pPr>
            <w:r w:rsidRPr="002D6FDE">
              <w:rPr>
                <w:sz w:val="26"/>
                <w:szCs w:val="26"/>
              </w:rPr>
              <w:t>500.000</w:t>
            </w:r>
          </w:p>
        </w:tc>
      </w:tr>
      <w:tr w:rsidR="001C6186" w:rsidRPr="002D6FDE" w14:paraId="5C305ED7" w14:textId="77777777" w:rsidTr="000634B7">
        <w:tc>
          <w:tcPr>
            <w:tcW w:w="888" w:type="dxa"/>
          </w:tcPr>
          <w:p w14:paraId="6ABC90B8" w14:textId="7B08881C" w:rsidR="00D93A83" w:rsidRPr="002D6FDE" w:rsidRDefault="00D93A83" w:rsidP="000634B7">
            <w:pPr>
              <w:tabs>
                <w:tab w:val="center" w:pos="4320"/>
                <w:tab w:val="right" w:pos="8640"/>
              </w:tabs>
              <w:spacing w:after="120"/>
              <w:jc w:val="center"/>
              <w:rPr>
                <w:sz w:val="26"/>
                <w:szCs w:val="26"/>
              </w:rPr>
            </w:pPr>
            <w:r w:rsidRPr="002D6FDE">
              <w:rPr>
                <w:sz w:val="26"/>
                <w:szCs w:val="26"/>
              </w:rPr>
              <w:t>7</w:t>
            </w:r>
          </w:p>
        </w:tc>
        <w:tc>
          <w:tcPr>
            <w:tcW w:w="4032" w:type="dxa"/>
          </w:tcPr>
          <w:p w14:paraId="5F08E046" w14:textId="77777777" w:rsidR="00D93A83" w:rsidRPr="002D6FDE" w:rsidRDefault="00D93A83" w:rsidP="000634B7">
            <w:pPr>
              <w:tabs>
                <w:tab w:val="center" w:pos="4320"/>
                <w:tab w:val="right" w:pos="8640"/>
              </w:tabs>
              <w:spacing w:after="120"/>
              <w:rPr>
                <w:sz w:val="26"/>
                <w:szCs w:val="26"/>
              </w:rPr>
            </w:pPr>
            <w:r w:rsidRPr="002D6FDE">
              <w:rPr>
                <w:sz w:val="26"/>
                <w:szCs w:val="26"/>
              </w:rPr>
              <w:t>Máy tính xách tay</w:t>
            </w:r>
          </w:p>
        </w:tc>
        <w:tc>
          <w:tcPr>
            <w:tcW w:w="1052" w:type="dxa"/>
          </w:tcPr>
          <w:p w14:paraId="7290B9D0" w14:textId="77777777" w:rsidR="00D93A83" w:rsidRPr="002D6FDE" w:rsidRDefault="00D93A83" w:rsidP="000634B7">
            <w:pPr>
              <w:tabs>
                <w:tab w:val="center" w:pos="4320"/>
                <w:tab w:val="right" w:pos="8640"/>
              </w:tabs>
              <w:spacing w:after="120"/>
              <w:jc w:val="center"/>
              <w:rPr>
                <w:sz w:val="26"/>
                <w:szCs w:val="26"/>
              </w:rPr>
            </w:pPr>
            <w:r w:rsidRPr="002D6FDE">
              <w:rPr>
                <w:sz w:val="26"/>
                <w:szCs w:val="26"/>
              </w:rPr>
              <w:t>1</w:t>
            </w:r>
          </w:p>
        </w:tc>
        <w:tc>
          <w:tcPr>
            <w:tcW w:w="1695" w:type="dxa"/>
          </w:tcPr>
          <w:p w14:paraId="35355F58" w14:textId="77777777" w:rsidR="00D93A83" w:rsidRPr="002D6FDE" w:rsidRDefault="00D93A83" w:rsidP="000634B7">
            <w:pPr>
              <w:tabs>
                <w:tab w:val="center" w:pos="4320"/>
                <w:tab w:val="right" w:pos="8640"/>
              </w:tabs>
              <w:spacing w:after="120"/>
              <w:jc w:val="right"/>
              <w:rPr>
                <w:sz w:val="26"/>
                <w:szCs w:val="26"/>
              </w:rPr>
            </w:pPr>
            <w:r w:rsidRPr="002D6FDE">
              <w:rPr>
                <w:sz w:val="26"/>
                <w:szCs w:val="26"/>
              </w:rPr>
              <w:t>200.000</w:t>
            </w:r>
          </w:p>
        </w:tc>
        <w:tc>
          <w:tcPr>
            <w:tcW w:w="1801" w:type="dxa"/>
          </w:tcPr>
          <w:p w14:paraId="5B977355" w14:textId="77777777" w:rsidR="00D93A83" w:rsidRPr="002D6FDE" w:rsidRDefault="00D93A83" w:rsidP="000634B7">
            <w:pPr>
              <w:tabs>
                <w:tab w:val="center" w:pos="4320"/>
                <w:tab w:val="right" w:pos="8640"/>
              </w:tabs>
              <w:spacing w:after="120"/>
              <w:jc w:val="right"/>
              <w:rPr>
                <w:sz w:val="26"/>
                <w:szCs w:val="26"/>
              </w:rPr>
            </w:pPr>
            <w:r w:rsidRPr="002D6FDE">
              <w:rPr>
                <w:sz w:val="26"/>
                <w:szCs w:val="26"/>
              </w:rPr>
              <w:t>200.000</w:t>
            </w:r>
          </w:p>
        </w:tc>
      </w:tr>
      <w:tr w:rsidR="001C6186" w:rsidRPr="002D6FDE" w14:paraId="7F86B145" w14:textId="77777777" w:rsidTr="000634B7">
        <w:tc>
          <w:tcPr>
            <w:tcW w:w="888" w:type="dxa"/>
          </w:tcPr>
          <w:p w14:paraId="46B34B93" w14:textId="115A9FEC" w:rsidR="00D93A83" w:rsidRPr="002D6FDE" w:rsidRDefault="00D93A83" w:rsidP="000634B7">
            <w:pPr>
              <w:tabs>
                <w:tab w:val="center" w:pos="4320"/>
                <w:tab w:val="right" w:pos="8640"/>
              </w:tabs>
              <w:spacing w:after="120"/>
              <w:jc w:val="center"/>
              <w:rPr>
                <w:sz w:val="26"/>
                <w:szCs w:val="26"/>
              </w:rPr>
            </w:pPr>
            <w:r w:rsidRPr="002D6FDE">
              <w:rPr>
                <w:sz w:val="26"/>
                <w:szCs w:val="26"/>
              </w:rPr>
              <w:t>8</w:t>
            </w:r>
          </w:p>
        </w:tc>
        <w:tc>
          <w:tcPr>
            <w:tcW w:w="4032" w:type="dxa"/>
          </w:tcPr>
          <w:p w14:paraId="67672EB3" w14:textId="77777777" w:rsidR="00D93A83" w:rsidRPr="002D6FDE" w:rsidRDefault="00D93A83" w:rsidP="000634B7">
            <w:pPr>
              <w:tabs>
                <w:tab w:val="center" w:pos="4320"/>
                <w:tab w:val="right" w:pos="8640"/>
              </w:tabs>
              <w:spacing w:after="120"/>
              <w:rPr>
                <w:sz w:val="26"/>
                <w:szCs w:val="26"/>
              </w:rPr>
            </w:pPr>
            <w:r w:rsidRPr="002D6FDE">
              <w:rPr>
                <w:sz w:val="26"/>
                <w:szCs w:val="26"/>
              </w:rPr>
              <w:t>Hệ thống máy lạnh</w:t>
            </w:r>
          </w:p>
        </w:tc>
        <w:tc>
          <w:tcPr>
            <w:tcW w:w="1052" w:type="dxa"/>
          </w:tcPr>
          <w:p w14:paraId="7C77833B" w14:textId="77777777" w:rsidR="00D93A83" w:rsidRPr="002D6FDE" w:rsidRDefault="00D93A83" w:rsidP="000634B7">
            <w:pPr>
              <w:tabs>
                <w:tab w:val="center" w:pos="4320"/>
                <w:tab w:val="right" w:pos="8640"/>
              </w:tabs>
              <w:spacing w:after="120"/>
              <w:jc w:val="center"/>
              <w:rPr>
                <w:sz w:val="26"/>
                <w:szCs w:val="26"/>
              </w:rPr>
            </w:pPr>
            <w:r w:rsidRPr="002D6FDE">
              <w:rPr>
                <w:sz w:val="26"/>
                <w:szCs w:val="26"/>
              </w:rPr>
              <w:t>1</w:t>
            </w:r>
          </w:p>
        </w:tc>
        <w:tc>
          <w:tcPr>
            <w:tcW w:w="1695" w:type="dxa"/>
          </w:tcPr>
          <w:p w14:paraId="0FF27874" w14:textId="77777777" w:rsidR="00D93A83" w:rsidRPr="002D6FDE" w:rsidRDefault="00D93A83" w:rsidP="000634B7">
            <w:pPr>
              <w:tabs>
                <w:tab w:val="center" w:pos="4320"/>
                <w:tab w:val="right" w:pos="8640"/>
              </w:tabs>
              <w:spacing w:after="120"/>
              <w:jc w:val="right"/>
              <w:rPr>
                <w:sz w:val="26"/>
                <w:szCs w:val="26"/>
              </w:rPr>
            </w:pPr>
            <w:r w:rsidRPr="002D6FDE">
              <w:rPr>
                <w:sz w:val="26"/>
                <w:szCs w:val="26"/>
              </w:rPr>
              <w:t>700.000</w:t>
            </w:r>
          </w:p>
        </w:tc>
        <w:tc>
          <w:tcPr>
            <w:tcW w:w="1801" w:type="dxa"/>
          </w:tcPr>
          <w:p w14:paraId="6403C418" w14:textId="77777777" w:rsidR="00D93A83" w:rsidRPr="002D6FDE" w:rsidRDefault="00D93A83" w:rsidP="000634B7">
            <w:pPr>
              <w:tabs>
                <w:tab w:val="center" w:pos="4320"/>
                <w:tab w:val="right" w:pos="8640"/>
              </w:tabs>
              <w:spacing w:after="120"/>
              <w:jc w:val="right"/>
              <w:rPr>
                <w:sz w:val="26"/>
                <w:szCs w:val="26"/>
              </w:rPr>
            </w:pPr>
            <w:r w:rsidRPr="002D6FDE">
              <w:rPr>
                <w:sz w:val="26"/>
                <w:szCs w:val="26"/>
              </w:rPr>
              <w:t>700.000</w:t>
            </w:r>
          </w:p>
        </w:tc>
      </w:tr>
      <w:tr w:rsidR="001C6186" w:rsidRPr="002D6FDE" w14:paraId="4E1CF9DE" w14:textId="77777777" w:rsidTr="000634B7">
        <w:tc>
          <w:tcPr>
            <w:tcW w:w="888" w:type="dxa"/>
          </w:tcPr>
          <w:p w14:paraId="6D4B9B20" w14:textId="5CB5DD0D" w:rsidR="00D93A83" w:rsidRPr="002D6FDE" w:rsidRDefault="00D93A83" w:rsidP="000634B7">
            <w:pPr>
              <w:tabs>
                <w:tab w:val="center" w:pos="4320"/>
                <w:tab w:val="right" w:pos="8640"/>
              </w:tabs>
              <w:spacing w:after="120"/>
              <w:jc w:val="center"/>
              <w:rPr>
                <w:sz w:val="26"/>
                <w:szCs w:val="26"/>
              </w:rPr>
            </w:pPr>
            <w:r w:rsidRPr="002D6FDE">
              <w:rPr>
                <w:sz w:val="26"/>
                <w:szCs w:val="26"/>
              </w:rPr>
              <w:t>9</w:t>
            </w:r>
          </w:p>
        </w:tc>
        <w:tc>
          <w:tcPr>
            <w:tcW w:w="4032" w:type="dxa"/>
          </w:tcPr>
          <w:p w14:paraId="088B0C98" w14:textId="77777777" w:rsidR="00D93A83" w:rsidRPr="002D6FDE" w:rsidRDefault="00D93A83" w:rsidP="000634B7">
            <w:pPr>
              <w:tabs>
                <w:tab w:val="center" w:pos="4320"/>
                <w:tab w:val="right" w:pos="8640"/>
              </w:tabs>
              <w:spacing w:after="120"/>
              <w:rPr>
                <w:sz w:val="26"/>
                <w:szCs w:val="26"/>
              </w:rPr>
            </w:pPr>
            <w:r w:rsidRPr="002D6FDE">
              <w:rPr>
                <w:sz w:val="26"/>
                <w:szCs w:val="26"/>
              </w:rPr>
              <w:t>Phục vụ âm thanh</w:t>
            </w:r>
          </w:p>
        </w:tc>
        <w:tc>
          <w:tcPr>
            <w:tcW w:w="1052" w:type="dxa"/>
          </w:tcPr>
          <w:p w14:paraId="596EE155" w14:textId="77777777" w:rsidR="00D93A83" w:rsidRPr="002D6FDE" w:rsidRDefault="00D93A83" w:rsidP="000634B7">
            <w:pPr>
              <w:tabs>
                <w:tab w:val="center" w:pos="4320"/>
                <w:tab w:val="right" w:pos="8640"/>
              </w:tabs>
              <w:spacing w:after="120"/>
              <w:jc w:val="center"/>
              <w:rPr>
                <w:sz w:val="26"/>
                <w:szCs w:val="26"/>
              </w:rPr>
            </w:pPr>
            <w:r w:rsidRPr="002D6FDE">
              <w:rPr>
                <w:sz w:val="26"/>
                <w:szCs w:val="26"/>
              </w:rPr>
              <w:t>1</w:t>
            </w:r>
          </w:p>
        </w:tc>
        <w:tc>
          <w:tcPr>
            <w:tcW w:w="1695" w:type="dxa"/>
          </w:tcPr>
          <w:p w14:paraId="0DC769FA" w14:textId="77777777" w:rsidR="00D93A83" w:rsidRPr="002D6FDE" w:rsidRDefault="00D93A83" w:rsidP="000634B7">
            <w:pPr>
              <w:tabs>
                <w:tab w:val="center" w:pos="4320"/>
                <w:tab w:val="right" w:pos="8640"/>
              </w:tabs>
              <w:spacing w:after="120"/>
              <w:jc w:val="right"/>
              <w:rPr>
                <w:sz w:val="26"/>
                <w:szCs w:val="26"/>
              </w:rPr>
            </w:pPr>
            <w:r w:rsidRPr="002D6FDE">
              <w:rPr>
                <w:sz w:val="26"/>
                <w:szCs w:val="26"/>
              </w:rPr>
              <w:t>250.000</w:t>
            </w:r>
          </w:p>
        </w:tc>
        <w:tc>
          <w:tcPr>
            <w:tcW w:w="1801" w:type="dxa"/>
          </w:tcPr>
          <w:p w14:paraId="3639451B" w14:textId="77777777" w:rsidR="00D93A83" w:rsidRPr="002D6FDE" w:rsidRDefault="00D93A83" w:rsidP="000634B7">
            <w:pPr>
              <w:tabs>
                <w:tab w:val="center" w:pos="4320"/>
                <w:tab w:val="right" w:pos="8640"/>
              </w:tabs>
              <w:spacing w:after="120"/>
              <w:jc w:val="right"/>
              <w:rPr>
                <w:sz w:val="26"/>
                <w:szCs w:val="26"/>
              </w:rPr>
            </w:pPr>
            <w:r w:rsidRPr="002D6FDE">
              <w:rPr>
                <w:sz w:val="26"/>
                <w:szCs w:val="26"/>
              </w:rPr>
              <w:t>250.000</w:t>
            </w:r>
          </w:p>
        </w:tc>
      </w:tr>
      <w:tr w:rsidR="001C6186" w:rsidRPr="002D6FDE" w14:paraId="6DC84518" w14:textId="77777777" w:rsidTr="000634B7">
        <w:tc>
          <w:tcPr>
            <w:tcW w:w="888" w:type="dxa"/>
          </w:tcPr>
          <w:p w14:paraId="48AAAA6A" w14:textId="47EE1E07" w:rsidR="00D93A83" w:rsidRPr="002D6FDE" w:rsidRDefault="00D93A83" w:rsidP="000634B7">
            <w:pPr>
              <w:tabs>
                <w:tab w:val="center" w:pos="4320"/>
                <w:tab w:val="right" w:pos="8640"/>
              </w:tabs>
              <w:spacing w:after="120"/>
              <w:jc w:val="center"/>
              <w:rPr>
                <w:sz w:val="26"/>
                <w:szCs w:val="26"/>
              </w:rPr>
            </w:pPr>
            <w:r w:rsidRPr="002D6FDE">
              <w:rPr>
                <w:sz w:val="26"/>
                <w:szCs w:val="26"/>
              </w:rPr>
              <w:t>10</w:t>
            </w:r>
          </w:p>
        </w:tc>
        <w:tc>
          <w:tcPr>
            <w:tcW w:w="4032" w:type="dxa"/>
          </w:tcPr>
          <w:p w14:paraId="56588C82" w14:textId="77777777" w:rsidR="00D93A83" w:rsidRPr="002D6FDE" w:rsidRDefault="00D93A83" w:rsidP="000634B7">
            <w:pPr>
              <w:tabs>
                <w:tab w:val="center" w:pos="4320"/>
                <w:tab w:val="right" w:pos="8640"/>
              </w:tabs>
              <w:spacing w:after="120"/>
              <w:rPr>
                <w:sz w:val="26"/>
                <w:szCs w:val="26"/>
              </w:rPr>
            </w:pPr>
            <w:r w:rsidRPr="002D6FDE">
              <w:rPr>
                <w:sz w:val="26"/>
                <w:szCs w:val="26"/>
              </w:rPr>
              <w:t>Phục vụ vệ sinh</w:t>
            </w:r>
          </w:p>
        </w:tc>
        <w:tc>
          <w:tcPr>
            <w:tcW w:w="1052" w:type="dxa"/>
          </w:tcPr>
          <w:p w14:paraId="1E133590" w14:textId="77777777" w:rsidR="00D93A83" w:rsidRPr="002D6FDE" w:rsidRDefault="00D93A83" w:rsidP="000634B7">
            <w:pPr>
              <w:tabs>
                <w:tab w:val="center" w:pos="4320"/>
                <w:tab w:val="right" w:pos="8640"/>
              </w:tabs>
              <w:spacing w:after="120"/>
              <w:jc w:val="center"/>
              <w:rPr>
                <w:sz w:val="26"/>
                <w:szCs w:val="26"/>
              </w:rPr>
            </w:pPr>
            <w:r w:rsidRPr="002D6FDE">
              <w:rPr>
                <w:sz w:val="26"/>
                <w:szCs w:val="26"/>
              </w:rPr>
              <w:t>2</w:t>
            </w:r>
          </w:p>
        </w:tc>
        <w:tc>
          <w:tcPr>
            <w:tcW w:w="1695" w:type="dxa"/>
          </w:tcPr>
          <w:p w14:paraId="61FAA316" w14:textId="0B5FE9F6" w:rsidR="00D93A83" w:rsidRPr="002D6FDE" w:rsidRDefault="00D93A83" w:rsidP="00D93A83">
            <w:pPr>
              <w:tabs>
                <w:tab w:val="center" w:pos="4320"/>
                <w:tab w:val="right" w:pos="8640"/>
              </w:tabs>
              <w:spacing w:after="120"/>
              <w:jc w:val="right"/>
              <w:rPr>
                <w:sz w:val="26"/>
                <w:szCs w:val="26"/>
              </w:rPr>
            </w:pPr>
            <w:r w:rsidRPr="002D6FDE">
              <w:rPr>
                <w:sz w:val="26"/>
                <w:szCs w:val="26"/>
              </w:rPr>
              <w:t>250.000</w:t>
            </w:r>
          </w:p>
        </w:tc>
        <w:tc>
          <w:tcPr>
            <w:tcW w:w="1801" w:type="dxa"/>
          </w:tcPr>
          <w:p w14:paraId="674F71A9" w14:textId="3D094338" w:rsidR="00D93A83" w:rsidRPr="002D6FDE" w:rsidRDefault="00D93A83" w:rsidP="00D93A83">
            <w:pPr>
              <w:tabs>
                <w:tab w:val="center" w:pos="4320"/>
                <w:tab w:val="right" w:pos="8640"/>
              </w:tabs>
              <w:spacing w:after="120"/>
              <w:jc w:val="right"/>
              <w:rPr>
                <w:sz w:val="26"/>
                <w:szCs w:val="26"/>
              </w:rPr>
            </w:pPr>
            <w:r w:rsidRPr="002D6FDE">
              <w:rPr>
                <w:sz w:val="26"/>
                <w:szCs w:val="26"/>
              </w:rPr>
              <w:t>500.000</w:t>
            </w:r>
          </w:p>
        </w:tc>
      </w:tr>
    </w:tbl>
    <w:p w14:paraId="6BA86350" w14:textId="6A489169" w:rsidR="00D93A83" w:rsidRPr="002D6FDE" w:rsidRDefault="00D93A83" w:rsidP="00D93A83">
      <w:pPr>
        <w:spacing w:before="360" w:after="120"/>
        <w:ind w:left="720"/>
        <w:rPr>
          <w:sz w:val="26"/>
          <w:szCs w:val="26"/>
          <w:u w:val="single"/>
        </w:rPr>
      </w:pPr>
      <w:r w:rsidRPr="002D6FDE">
        <w:rPr>
          <w:sz w:val="26"/>
          <w:szCs w:val="26"/>
          <w:u w:val="single"/>
        </w:rPr>
        <w:t>Phòng A205 (60 chổ/1 buổi):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8"/>
        <w:gridCol w:w="4032"/>
        <w:gridCol w:w="1052"/>
        <w:gridCol w:w="1695"/>
        <w:gridCol w:w="1801"/>
      </w:tblGrid>
      <w:tr w:rsidR="001C6186" w:rsidRPr="002D6FDE" w14:paraId="1D2F977C" w14:textId="77777777" w:rsidTr="00C25CDB">
        <w:tc>
          <w:tcPr>
            <w:tcW w:w="888" w:type="dxa"/>
            <w:vAlign w:val="center"/>
          </w:tcPr>
          <w:p w14:paraId="35F6D89E" w14:textId="77777777" w:rsidR="00D93A83" w:rsidRPr="002D6FDE" w:rsidRDefault="00D93A83" w:rsidP="00C25CDB">
            <w:pPr>
              <w:tabs>
                <w:tab w:val="center" w:pos="4320"/>
                <w:tab w:val="right" w:pos="8640"/>
              </w:tabs>
              <w:spacing w:after="120"/>
              <w:jc w:val="center"/>
              <w:rPr>
                <w:b/>
                <w:sz w:val="26"/>
                <w:szCs w:val="26"/>
              </w:rPr>
            </w:pPr>
            <w:r w:rsidRPr="002D6FDE">
              <w:rPr>
                <w:b/>
                <w:sz w:val="26"/>
                <w:szCs w:val="26"/>
              </w:rPr>
              <w:t>Stt</w:t>
            </w:r>
          </w:p>
        </w:tc>
        <w:tc>
          <w:tcPr>
            <w:tcW w:w="4032" w:type="dxa"/>
            <w:vAlign w:val="center"/>
          </w:tcPr>
          <w:p w14:paraId="59E0F618" w14:textId="77777777" w:rsidR="00D93A83" w:rsidRPr="002D6FDE" w:rsidRDefault="00D93A83" w:rsidP="00C25CDB">
            <w:pPr>
              <w:tabs>
                <w:tab w:val="center" w:pos="4320"/>
                <w:tab w:val="right" w:pos="8640"/>
              </w:tabs>
              <w:spacing w:after="120"/>
              <w:jc w:val="center"/>
              <w:rPr>
                <w:b/>
                <w:sz w:val="26"/>
                <w:szCs w:val="26"/>
              </w:rPr>
            </w:pPr>
            <w:r w:rsidRPr="002D6FDE">
              <w:rPr>
                <w:b/>
                <w:sz w:val="26"/>
                <w:szCs w:val="26"/>
              </w:rPr>
              <w:t>Nội dung</w:t>
            </w:r>
          </w:p>
        </w:tc>
        <w:tc>
          <w:tcPr>
            <w:tcW w:w="1052" w:type="dxa"/>
            <w:vAlign w:val="center"/>
          </w:tcPr>
          <w:p w14:paraId="264DE89D" w14:textId="77777777" w:rsidR="00D93A83" w:rsidRPr="002D6FDE" w:rsidRDefault="00D93A83" w:rsidP="00C25CDB">
            <w:pPr>
              <w:tabs>
                <w:tab w:val="center" w:pos="4320"/>
                <w:tab w:val="right" w:pos="8640"/>
              </w:tabs>
              <w:spacing w:after="120"/>
              <w:jc w:val="center"/>
              <w:rPr>
                <w:b/>
                <w:sz w:val="26"/>
                <w:szCs w:val="26"/>
              </w:rPr>
            </w:pPr>
            <w:r w:rsidRPr="002D6FDE">
              <w:rPr>
                <w:b/>
                <w:sz w:val="26"/>
                <w:szCs w:val="26"/>
              </w:rPr>
              <w:t>Số lượng</w:t>
            </w:r>
          </w:p>
        </w:tc>
        <w:tc>
          <w:tcPr>
            <w:tcW w:w="1695" w:type="dxa"/>
            <w:vAlign w:val="center"/>
          </w:tcPr>
          <w:p w14:paraId="15E1861C" w14:textId="77777777" w:rsidR="00D93A83" w:rsidRPr="002D6FDE" w:rsidRDefault="00D93A83" w:rsidP="00C25CDB">
            <w:pPr>
              <w:tabs>
                <w:tab w:val="center" w:pos="4320"/>
                <w:tab w:val="right" w:pos="8640"/>
              </w:tabs>
              <w:spacing w:after="120"/>
              <w:jc w:val="center"/>
              <w:rPr>
                <w:b/>
                <w:sz w:val="26"/>
                <w:szCs w:val="26"/>
              </w:rPr>
            </w:pPr>
            <w:r w:rsidRPr="002D6FDE">
              <w:rPr>
                <w:b/>
                <w:sz w:val="26"/>
                <w:szCs w:val="26"/>
              </w:rPr>
              <w:t>Đơn giá</w:t>
            </w:r>
          </w:p>
        </w:tc>
        <w:tc>
          <w:tcPr>
            <w:tcW w:w="1801" w:type="dxa"/>
            <w:vAlign w:val="center"/>
          </w:tcPr>
          <w:p w14:paraId="07E2A70F" w14:textId="77777777" w:rsidR="00D93A83" w:rsidRPr="002D6FDE" w:rsidRDefault="00D93A83" w:rsidP="00C25CDB">
            <w:pPr>
              <w:tabs>
                <w:tab w:val="center" w:pos="4320"/>
                <w:tab w:val="right" w:pos="8640"/>
              </w:tabs>
              <w:spacing w:after="120"/>
              <w:jc w:val="center"/>
              <w:rPr>
                <w:b/>
                <w:sz w:val="26"/>
                <w:szCs w:val="26"/>
              </w:rPr>
            </w:pPr>
            <w:r w:rsidRPr="002D6FDE">
              <w:rPr>
                <w:b/>
                <w:sz w:val="26"/>
                <w:szCs w:val="26"/>
              </w:rPr>
              <w:t>Thành tiền</w:t>
            </w:r>
          </w:p>
        </w:tc>
      </w:tr>
      <w:tr w:rsidR="001C6186" w:rsidRPr="002D6FDE" w14:paraId="44F2771B" w14:textId="77777777" w:rsidTr="00C25CDB">
        <w:trPr>
          <w:trHeight w:val="66"/>
        </w:trPr>
        <w:tc>
          <w:tcPr>
            <w:tcW w:w="888" w:type="dxa"/>
          </w:tcPr>
          <w:p w14:paraId="45D329E4" w14:textId="77777777" w:rsidR="00D93A83" w:rsidRPr="002D6FDE" w:rsidRDefault="00D93A83" w:rsidP="00C25CDB">
            <w:pPr>
              <w:tabs>
                <w:tab w:val="center" w:pos="4320"/>
                <w:tab w:val="right" w:pos="8640"/>
              </w:tabs>
              <w:spacing w:after="120"/>
              <w:jc w:val="center"/>
              <w:rPr>
                <w:sz w:val="26"/>
                <w:szCs w:val="26"/>
              </w:rPr>
            </w:pPr>
            <w:r w:rsidRPr="002D6FDE">
              <w:rPr>
                <w:sz w:val="26"/>
                <w:szCs w:val="26"/>
              </w:rPr>
              <w:t>1</w:t>
            </w:r>
          </w:p>
        </w:tc>
        <w:tc>
          <w:tcPr>
            <w:tcW w:w="4032" w:type="dxa"/>
          </w:tcPr>
          <w:p w14:paraId="50FAF25C" w14:textId="360A54FB" w:rsidR="00D93A83" w:rsidRPr="002D6FDE" w:rsidRDefault="00D93A83" w:rsidP="00D93A83">
            <w:pPr>
              <w:tabs>
                <w:tab w:val="center" w:pos="4320"/>
                <w:tab w:val="right" w:pos="8640"/>
              </w:tabs>
              <w:spacing w:after="120"/>
              <w:rPr>
                <w:sz w:val="26"/>
                <w:szCs w:val="26"/>
              </w:rPr>
            </w:pPr>
            <w:r w:rsidRPr="002D6FDE">
              <w:rPr>
                <w:sz w:val="26"/>
                <w:szCs w:val="26"/>
              </w:rPr>
              <w:t>Phòng ( đèn chiếu sáng)</w:t>
            </w:r>
          </w:p>
        </w:tc>
        <w:tc>
          <w:tcPr>
            <w:tcW w:w="1052" w:type="dxa"/>
          </w:tcPr>
          <w:p w14:paraId="463087CB" w14:textId="77777777" w:rsidR="00D93A83" w:rsidRPr="002D6FDE" w:rsidRDefault="00D93A83" w:rsidP="00C25CDB">
            <w:pPr>
              <w:tabs>
                <w:tab w:val="center" w:pos="4320"/>
                <w:tab w:val="right" w:pos="8640"/>
              </w:tabs>
              <w:spacing w:after="120"/>
              <w:jc w:val="center"/>
              <w:rPr>
                <w:sz w:val="26"/>
                <w:szCs w:val="26"/>
              </w:rPr>
            </w:pPr>
            <w:r w:rsidRPr="002D6FDE">
              <w:rPr>
                <w:sz w:val="26"/>
                <w:szCs w:val="26"/>
              </w:rPr>
              <w:t>1</w:t>
            </w:r>
          </w:p>
        </w:tc>
        <w:tc>
          <w:tcPr>
            <w:tcW w:w="1695" w:type="dxa"/>
          </w:tcPr>
          <w:p w14:paraId="4ED63E74" w14:textId="7169C3F4" w:rsidR="00D93A83" w:rsidRPr="002D6FDE" w:rsidRDefault="00D93A83" w:rsidP="00D93A83">
            <w:pPr>
              <w:tabs>
                <w:tab w:val="center" w:pos="4320"/>
                <w:tab w:val="right" w:pos="8640"/>
              </w:tabs>
              <w:spacing w:after="120"/>
              <w:jc w:val="right"/>
              <w:rPr>
                <w:sz w:val="26"/>
                <w:szCs w:val="26"/>
              </w:rPr>
            </w:pPr>
            <w:r w:rsidRPr="002D6FDE">
              <w:rPr>
                <w:sz w:val="26"/>
                <w:szCs w:val="26"/>
              </w:rPr>
              <w:t>800.000</w:t>
            </w:r>
          </w:p>
        </w:tc>
        <w:tc>
          <w:tcPr>
            <w:tcW w:w="1801" w:type="dxa"/>
          </w:tcPr>
          <w:p w14:paraId="0C26BB77" w14:textId="4A733431" w:rsidR="00D93A83" w:rsidRPr="002D6FDE" w:rsidRDefault="00D93A83" w:rsidP="00D93A83">
            <w:pPr>
              <w:tabs>
                <w:tab w:val="center" w:pos="4320"/>
                <w:tab w:val="right" w:pos="8640"/>
              </w:tabs>
              <w:spacing w:after="120"/>
              <w:jc w:val="right"/>
              <w:rPr>
                <w:sz w:val="26"/>
                <w:szCs w:val="26"/>
              </w:rPr>
            </w:pPr>
            <w:r w:rsidRPr="002D6FDE">
              <w:rPr>
                <w:sz w:val="26"/>
                <w:szCs w:val="26"/>
              </w:rPr>
              <w:t>800.000</w:t>
            </w:r>
          </w:p>
        </w:tc>
      </w:tr>
      <w:tr w:rsidR="001C6186" w:rsidRPr="002D6FDE" w14:paraId="215D8E99" w14:textId="77777777" w:rsidTr="00C25CDB">
        <w:tc>
          <w:tcPr>
            <w:tcW w:w="888" w:type="dxa"/>
          </w:tcPr>
          <w:p w14:paraId="53C772DE" w14:textId="794069A7" w:rsidR="00D93A83" w:rsidRPr="002D6FDE" w:rsidRDefault="00D93A83" w:rsidP="00C25CDB">
            <w:pPr>
              <w:tabs>
                <w:tab w:val="center" w:pos="4320"/>
                <w:tab w:val="right" w:pos="8640"/>
              </w:tabs>
              <w:spacing w:after="120"/>
              <w:jc w:val="center"/>
              <w:rPr>
                <w:sz w:val="26"/>
                <w:szCs w:val="26"/>
              </w:rPr>
            </w:pPr>
            <w:r w:rsidRPr="002D6FDE">
              <w:rPr>
                <w:sz w:val="26"/>
                <w:szCs w:val="26"/>
              </w:rPr>
              <w:t>2</w:t>
            </w:r>
          </w:p>
        </w:tc>
        <w:tc>
          <w:tcPr>
            <w:tcW w:w="4032" w:type="dxa"/>
          </w:tcPr>
          <w:p w14:paraId="258E96E0" w14:textId="39629919" w:rsidR="00D93A83" w:rsidRPr="002D6FDE" w:rsidRDefault="00D93A83" w:rsidP="00D93A83">
            <w:pPr>
              <w:tabs>
                <w:tab w:val="center" w:pos="4320"/>
                <w:tab w:val="right" w:pos="8640"/>
              </w:tabs>
              <w:spacing w:after="120"/>
              <w:rPr>
                <w:sz w:val="26"/>
                <w:szCs w:val="26"/>
              </w:rPr>
            </w:pPr>
            <w:r w:rsidRPr="002D6FDE">
              <w:rPr>
                <w:sz w:val="26"/>
                <w:szCs w:val="26"/>
              </w:rPr>
              <w:t>Hệ thống âm thanh (15 Micro không dây)</w:t>
            </w:r>
          </w:p>
        </w:tc>
        <w:tc>
          <w:tcPr>
            <w:tcW w:w="1052" w:type="dxa"/>
          </w:tcPr>
          <w:p w14:paraId="6A3EDC40" w14:textId="77777777" w:rsidR="00D93A83" w:rsidRPr="002D6FDE" w:rsidRDefault="00D93A83" w:rsidP="00C25CDB">
            <w:pPr>
              <w:tabs>
                <w:tab w:val="center" w:pos="4320"/>
                <w:tab w:val="right" w:pos="8640"/>
              </w:tabs>
              <w:spacing w:after="120"/>
              <w:jc w:val="center"/>
              <w:rPr>
                <w:sz w:val="26"/>
                <w:szCs w:val="26"/>
              </w:rPr>
            </w:pPr>
            <w:r w:rsidRPr="002D6FDE">
              <w:rPr>
                <w:sz w:val="26"/>
                <w:szCs w:val="26"/>
              </w:rPr>
              <w:t>1</w:t>
            </w:r>
          </w:p>
        </w:tc>
        <w:tc>
          <w:tcPr>
            <w:tcW w:w="1695" w:type="dxa"/>
          </w:tcPr>
          <w:p w14:paraId="08946B08" w14:textId="41310860" w:rsidR="00D93A83" w:rsidRPr="002D6FDE" w:rsidRDefault="00D93A83" w:rsidP="00D93A83">
            <w:pPr>
              <w:tabs>
                <w:tab w:val="center" w:pos="4320"/>
                <w:tab w:val="right" w:pos="8640"/>
              </w:tabs>
              <w:spacing w:after="120"/>
              <w:jc w:val="right"/>
              <w:rPr>
                <w:sz w:val="26"/>
                <w:szCs w:val="26"/>
              </w:rPr>
            </w:pPr>
            <w:r w:rsidRPr="002D6FDE">
              <w:rPr>
                <w:sz w:val="26"/>
                <w:szCs w:val="26"/>
              </w:rPr>
              <w:t>500.000</w:t>
            </w:r>
          </w:p>
        </w:tc>
        <w:tc>
          <w:tcPr>
            <w:tcW w:w="1801" w:type="dxa"/>
          </w:tcPr>
          <w:p w14:paraId="40DAB4F9" w14:textId="5A5C26A4" w:rsidR="00D93A83" w:rsidRPr="002D6FDE" w:rsidRDefault="00D93A83" w:rsidP="00D93A83">
            <w:pPr>
              <w:tabs>
                <w:tab w:val="center" w:pos="4320"/>
                <w:tab w:val="right" w:pos="8640"/>
              </w:tabs>
              <w:spacing w:after="120"/>
              <w:jc w:val="right"/>
              <w:rPr>
                <w:sz w:val="26"/>
                <w:szCs w:val="26"/>
              </w:rPr>
            </w:pPr>
            <w:r w:rsidRPr="002D6FDE">
              <w:rPr>
                <w:sz w:val="26"/>
                <w:szCs w:val="26"/>
              </w:rPr>
              <w:t>500.000</w:t>
            </w:r>
          </w:p>
        </w:tc>
      </w:tr>
      <w:tr w:rsidR="001C6186" w:rsidRPr="002D6FDE" w14:paraId="5B658E28" w14:textId="77777777" w:rsidTr="00C25CDB">
        <w:tc>
          <w:tcPr>
            <w:tcW w:w="888" w:type="dxa"/>
          </w:tcPr>
          <w:p w14:paraId="1D344AC4" w14:textId="348CA0AD" w:rsidR="00D93A83" w:rsidRPr="002D6FDE" w:rsidRDefault="00D93A83" w:rsidP="00C25CDB">
            <w:pPr>
              <w:tabs>
                <w:tab w:val="center" w:pos="4320"/>
                <w:tab w:val="right" w:pos="8640"/>
              </w:tabs>
              <w:spacing w:after="120"/>
              <w:jc w:val="center"/>
              <w:rPr>
                <w:sz w:val="26"/>
                <w:szCs w:val="26"/>
              </w:rPr>
            </w:pPr>
            <w:r w:rsidRPr="002D6FDE">
              <w:rPr>
                <w:sz w:val="26"/>
                <w:szCs w:val="26"/>
              </w:rPr>
              <w:t>3</w:t>
            </w:r>
          </w:p>
        </w:tc>
        <w:tc>
          <w:tcPr>
            <w:tcW w:w="4032" w:type="dxa"/>
          </w:tcPr>
          <w:p w14:paraId="7A250A1B" w14:textId="77777777" w:rsidR="00D93A83" w:rsidRPr="002D6FDE" w:rsidRDefault="00D93A83" w:rsidP="00C25CDB">
            <w:pPr>
              <w:tabs>
                <w:tab w:val="center" w:pos="4320"/>
                <w:tab w:val="right" w:pos="8640"/>
              </w:tabs>
              <w:spacing w:after="120"/>
              <w:rPr>
                <w:sz w:val="26"/>
                <w:szCs w:val="26"/>
              </w:rPr>
            </w:pPr>
            <w:r w:rsidRPr="002D6FDE">
              <w:rPr>
                <w:sz w:val="26"/>
                <w:szCs w:val="26"/>
              </w:rPr>
              <w:t>Micro bổ sung</w:t>
            </w:r>
          </w:p>
        </w:tc>
        <w:tc>
          <w:tcPr>
            <w:tcW w:w="1052" w:type="dxa"/>
          </w:tcPr>
          <w:p w14:paraId="7A01A3E4" w14:textId="77777777" w:rsidR="00D93A83" w:rsidRPr="002D6FDE" w:rsidRDefault="00D93A83" w:rsidP="00C25CDB">
            <w:pPr>
              <w:tabs>
                <w:tab w:val="center" w:pos="4320"/>
                <w:tab w:val="right" w:pos="8640"/>
              </w:tabs>
              <w:spacing w:after="120"/>
              <w:jc w:val="center"/>
              <w:rPr>
                <w:sz w:val="26"/>
                <w:szCs w:val="26"/>
              </w:rPr>
            </w:pPr>
            <w:r w:rsidRPr="002D6FDE">
              <w:rPr>
                <w:sz w:val="26"/>
                <w:szCs w:val="26"/>
              </w:rPr>
              <w:t>1</w:t>
            </w:r>
          </w:p>
        </w:tc>
        <w:tc>
          <w:tcPr>
            <w:tcW w:w="1695" w:type="dxa"/>
          </w:tcPr>
          <w:p w14:paraId="2BF96C39" w14:textId="77777777" w:rsidR="00D93A83" w:rsidRPr="002D6FDE" w:rsidRDefault="00D93A83" w:rsidP="00C25CDB">
            <w:pPr>
              <w:tabs>
                <w:tab w:val="center" w:pos="4320"/>
                <w:tab w:val="right" w:pos="8640"/>
              </w:tabs>
              <w:spacing w:after="120"/>
              <w:jc w:val="right"/>
              <w:rPr>
                <w:sz w:val="26"/>
                <w:szCs w:val="26"/>
              </w:rPr>
            </w:pPr>
            <w:r w:rsidRPr="002D6FDE">
              <w:rPr>
                <w:sz w:val="26"/>
                <w:szCs w:val="26"/>
              </w:rPr>
              <w:t>50.000</w:t>
            </w:r>
          </w:p>
        </w:tc>
        <w:tc>
          <w:tcPr>
            <w:tcW w:w="1801" w:type="dxa"/>
          </w:tcPr>
          <w:p w14:paraId="1AB98D11" w14:textId="77777777" w:rsidR="00D93A83" w:rsidRPr="002D6FDE" w:rsidRDefault="00D93A83" w:rsidP="00C25CDB">
            <w:pPr>
              <w:tabs>
                <w:tab w:val="center" w:pos="4320"/>
                <w:tab w:val="right" w:pos="8640"/>
              </w:tabs>
              <w:spacing w:after="120"/>
              <w:jc w:val="right"/>
              <w:rPr>
                <w:sz w:val="26"/>
                <w:szCs w:val="26"/>
              </w:rPr>
            </w:pPr>
            <w:r w:rsidRPr="002D6FDE">
              <w:rPr>
                <w:sz w:val="26"/>
                <w:szCs w:val="26"/>
              </w:rPr>
              <w:t>50.000</w:t>
            </w:r>
          </w:p>
        </w:tc>
      </w:tr>
      <w:tr w:rsidR="001C6186" w:rsidRPr="002D6FDE" w14:paraId="381056C6" w14:textId="77777777" w:rsidTr="00C25CDB">
        <w:tc>
          <w:tcPr>
            <w:tcW w:w="888" w:type="dxa"/>
          </w:tcPr>
          <w:p w14:paraId="620B6B39" w14:textId="29DDD125" w:rsidR="00D93A83" w:rsidRPr="002D6FDE" w:rsidRDefault="00D93A83" w:rsidP="00C25CDB">
            <w:pPr>
              <w:tabs>
                <w:tab w:val="center" w:pos="4320"/>
                <w:tab w:val="right" w:pos="8640"/>
              </w:tabs>
              <w:spacing w:after="120"/>
              <w:jc w:val="center"/>
              <w:rPr>
                <w:sz w:val="26"/>
                <w:szCs w:val="26"/>
              </w:rPr>
            </w:pPr>
            <w:r w:rsidRPr="002D6FDE">
              <w:rPr>
                <w:sz w:val="26"/>
                <w:szCs w:val="26"/>
              </w:rPr>
              <w:lastRenderedPageBreak/>
              <w:t>4</w:t>
            </w:r>
          </w:p>
        </w:tc>
        <w:tc>
          <w:tcPr>
            <w:tcW w:w="4032" w:type="dxa"/>
          </w:tcPr>
          <w:p w14:paraId="6B1D499D" w14:textId="77777777" w:rsidR="00D93A83" w:rsidRPr="002D6FDE" w:rsidRDefault="00D93A83" w:rsidP="00C25CDB">
            <w:pPr>
              <w:tabs>
                <w:tab w:val="center" w:pos="4320"/>
                <w:tab w:val="right" w:pos="8640"/>
              </w:tabs>
              <w:spacing w:after="120"/>
              <w:rPr>
                <w:sz w:val="26"/>
                <w:szCs w:val="26"/>
              </w:rPr>
            </w:pPr>
            <w:r w:rsidRPr="002D6FDE">
              <w:rPr>
                <w:sz w:val="26"/>
                <w:szCs w:val="26"/>
              </w:rPr>
              <w:t>Máy chiếu lớn + phông</w:t>
            </w:r>
          </w:p>
        </w:tc>
        <w:tc>
          <w:tcPr>
            <w:tcW w:w="1052" w:type="dxa"/>
          </w:tcPr>
          <w:p w14:paraId="5D9DF90E" w14:textId="77777777" w:rsidR="00D93A83" w:rsidRPr="002D6FDE" w:rsidRDefault="00D93A83" w:rsidP="00C25CDB">
            <w:pPr>
              <w:tabs>
                <w:tab w:val="center" w:pos="4320"/>
                <w:tab w:val="right" w:pos="8640"/>
              </w:tabs>
              <w:spacing w:after="120"/>
              <w:jc w:val="center"/>
              <w:rPr>
                <w:sz w:val="26"/>
                <w:szCs w:val="26"/>
              </w:rPr>
            </w:pPr>
            <w:r w:rsidRPr="002D6FDE">
              <w:rPr>
                <w:sz w:val="26"/>
                <w:szCs w:val="26"/>
              </w:rPr>
              <w:t>1</w:t>
            </w:r>
          </w:p>
        </w:tc>
        <w:tc>
          <w:tcPr>
            <w:tcW w:w="1695" w:type="dxa"/>
          </w:tcPr>
          <w:p w14:paraId="10687304" w14:textId="77777777" w:rsidR="00D93A83" w:rsidRPr="002D6FDE" w:rsidRDefault="00D93A83" w:rsidP="00C25CDB">
            <w:pPr>
              <w:tabs>
                <w:tab w:val="center" w:pos="4320"/>
                <w:tab w:val="right" w:pos="8640"/>
              </w:tabs>
              <w:spacing w:after="120"/>
              <w:jc w:val="right"/>
              <w:rPr>
                <w:sz w:val="26"/>
                <w:szCs w:val="26"/>
              </w:rPr>
            </w:pPr>
            <w:r w:rsidRPr="002D6FDE">
              <w:rPr>
                <w:sz w:val="26"/>
                <w:szCs w:val="26"/>
              </w:rPr>
              <w:t>700.000</w:t>
            </w:r>
          </w:p>
        </w:tc>
        <w:tc>
          <w:tcPr>
            <w:tcW w:w="1801" w:type="dxa"/>
          </w:tcPr>
          <w:p w14:paraId="12112DA2" w14:textId="77777777" w:rsidR="00D93A83" w:rsidRPr="002D6FDE" w:rsidRDefault="00D93A83" w:rsidP="00C25CDB">
            <w:pPr>
              <w:tabs>
                <w:tab w:val="center" w:pos="4320"/>
                <w:tab w:val="right" w:pos="8640"/>
              </w:tabs>
              <w:spacing w:after="120"/>
              <w:jc w:val="right"/>
              <w:rPr>
                <w:sz w:val="26"/>
                <w:szCs w:val="26"/>
              </w:rPr>
            </w:pPr>
            <w:r w:rsidRPr="002D6FDE">
              <w:rPr>
                <w:sz w:val="26"/>
                <w:szCs w:val="26"/>
              </w:rPr>
              <w:t>700.000</w:t>
            </w:r>
          </w:p>
        </w:tc>
      </w:tr>
      <w:tr w:rsidR="001C6186" w:rsidRPr="002D6FDE" w14:paraId="69FEBDED" w14:textId="77777777" w:rsidTr="00C25CDB">
        <w:tc>
          <w:tcPr>
            <w:tcW w:w="888" w:type="dxa"/>
          </w:tcPr>
          <w:p w14:paraId="17CF01C3" w14:textId="383B3F61" w:rsidR="00D93A83" w:rsidRPr="002D6FDE" w:rsidRDefault="00D93A83" w:rsidP="00C25CDB">
            <w:pPr>
              <w:tabs>
                <w:tab w:val="center" w:pos="4320"/>
                <w:tab w:val="right" w:pos="8640"/>
              </w:tabs>
              <w:spacing w:after="120"/>
              <w:jc w:val="center"/>
              <w:rPr>
                <w:sz w:val="26"/>
                <w:szCs w:val="26"/>
              </w:rPr>
            </w:pPr>
            <w:r w:rsidRPr="002D6FDE">
              <w:rPr>
                <w:sz w:val="26"/>
                <w:szCs w:val="26"/>
              </w:rPr>
              <w:t>5</w:t>
            </w:r>
          </w:p>
        </w:tc>
        <w:tc>
          <w:tcPr>
            <w:tcW w:w="4032" w:type="dxa"/>
          </w:tcPr>
          <w:p w14:paraId="7B8356F3" w14:textId="77777777" w:rsidR="00D93A83" w:rsidRPr="002D6FDE" w:rsidRDefault="00D93A83" w:rsidP="00C25CDB">
            <w:pPr>
              <w:tabs>
                <w:tab w:val="center" w:pos="4320"/>
                <w:tab w:val="right" w:pos="8640"/>
              </w:tabs>
              <w:spacing w:after="120"/>
              <w:rPr>
                <w:sz w:val="26"/>
                <w:szCs w:val="26"/>
              </w:rPr>
            </w:pPr>
            <w:r w:rsidRPr="002D6FDE">
              <w:rPr>
                <w:sz w:val="26"/>
                <w:szCs w:val="26"/>
              </w:rPr>
              <w:t>Máy tính xách tay</w:t>
            </w:r>
          </w:p>
        </w:tc>
        <w:tc>
          <w:tcPr>
            <w:tcW w:w="1052" w:type="dxa"/>
          </w:tcPr>
          <w:p w14:paraId="78ABA28F" w14:textId="77777777" w:rsidR="00D93A83" w:rsidRPr="002D6FDE" w:rsidRDefault="00D93A83" w:rsidP="00C25CDB">
            <w:pPr>
              <w:tabs>
                <w:tab w:val="center" w:pos="4320"/>
                <w:tab w:val="right" w:pos="8640"/>
              </w:tabs>
              <w:spacing w:after="120"/>
              <w:jc w:val="center"/>
              <w:rPr>
                <w:sz w:val="26"/>
                <w:szCs w:val="26"/>
              </w:rPr>
            </w:pPr>
            <w:r w:rsidRPr="002D6FDE">
              <w:rPr>
                <w:sz w:val="26"/>
                <w:szCs w:val="26"/>
              </w:rPr>
              <w:t>1</w:t>
            </w:r>
          </w:p>
        </w:tc>
        <w:tc>
          <w:tcPr>
            <w:tcW w:w="1695" w:type="dxa"/>
          </w:tcPr>
          <w:p w14:paraId="6B883292" w14:textId="77777777" w:rsidR="00D93A83" w:rsidRPr="002D6FDE" w:rsidRDefault="00D93A83" w:rsidP="00C25CDB">
            <w:pPr>
              <w:tabs>
                <w:tab w:val="center" w:pos="4320"/>
                <w:tab w:val="right" w:pos="8640"/>
              </w:tabs>
              <w:spacing w:after="120"/>
              <w:jc w:val="right"/>
              <w:rPr>
                <w:sz w:val="26"/>
                <w:szCs w:val="26"/>
              </w:rPr>
            </w:pPr>
            <w:r w:rsidRPr="002D6FDE">
              <w:rPr>
                <w:sz w:val="26"/>
                <w:szCs w:val="26"/>
              </w:rPr>
              <w:t>200.000</w:t>
            </w:r>
          </w:p>
        </w:tc>
        <w:tc>
          <w:tcPr>
            <w:tcW w:w="1801" w:type="dxa"/>
          </w:tcPr>
          <w:p w14:paraId="6308F729" w14:textId="77777777" w:rsidR="00D93A83" w:rsidRPr="002D6FDE" w:rsidRDefault="00D93A83" w:rsidP="00C25CDB">
            <w:pPr>
              <w:tabs>
                <w:tab w:val="center" w:pos="4320"/>
                <w:tab w:val="right" w:pos="8640"/>
              </w:tabs>
              <w:spacing w:after="120"/>
              <w:jc w:val="right"/>
              <w:rPr>
                <w:sz w:val="26"/>
                <w:szCs w:val="26"/>
              </w:rPr>
            </w:pPr>
            <w:r w:rsidRPr="002D6FDE">
              <w:rPr>
                <w:sz w:val="26"/>
                <w:szCs w:val="26"/>
              </w:rPr>
              <w:t>200.000</w:t>
            </w:r>
          </w:p>
        </w:tc>
      </w:tr>
      <w:tr w:rsidR="001C6186" w:rsidRPr="002D6FDE" w14:paraId="2964AE5A" w14:textId="77777777" w:rsidTr="00C25CDB">
        <w:tc>
          <w:tcPr>
            <w:tcW w:w="888" w:type="dxa"/>
          </w:tcPr>
          <w:p w14:paraId="6CC92BB9" w14:textId="6888ACC6" w:rsidR="00D93A83" w:rsidRPr="002D6FDE" w:rsidRDefault="00D93A83" w:rsidP="00C25CDB">
            <w:pPr>
              <w:tabs>
                <w:tab w:val="center" w:pos="4320"/>
                <w:tab w:val="right" w:pos="8640"/>
              </w:tabs>
              <w:spacing w:after="120"/>
              <w:jc w:val="center"/>
              <w:rPr>
                <w:sz w:val="26"/>
                <w:szCs w:val="26"/>
              </w:rPr>
            </w:pPr>
            <w:r w:rsidRPr="002D6FDE">
              <w:rPr>
                <w:sz w:val="26"/>
                <w:szCs w:val="26"/>
              </w:rPr>
              <w:t>6</w:t>
            </w:r>
          </w:p>
        </w:tc>
        <w:tc>
          <w:tcPr>
            <w:tcW w:w="4032" w:type="dxa"/>
          </w:tcPr>
          <w:p w14:paraId="7C9F575B" w14:textId="77777777" w:rsidR="00D93A83" w:rsidRPr="002D6FDE" w:rsidRDefault="00D93A83" w:rsidP="00C25CDB">
            <w:pPr>
              <w:tabs>
                <w:tab w:val="center" w:pos="4320"/>
                <w:tab w:val="right" w:pos="8640"/>
              </w:tabs>
              <w:spacing w:after="120"/>
              <w:rPr>
                <w:sz w:val="26"/>
                <w:szCs w:val="26"/>
              </w:rPr>
            </w:pPr>
            <w:r w:rsidRPr="002D6FDE">
              <w:rPr>
                <w:sz w:val="26"/>
                <w:szCs w:val="26"/>
              </w:rPr>
              <w:t>Hệ thống máy lạnh</w:t>
            </w:r>
          </w:p>
        </w:tc>
        <w:tc>
          <w:tcPr>
            <w:tcW w:w="1052" w:type="dxa"/>
          </w:tcPr>
          <w:p w14:paraId="07E747B5" w14:textId="77777777" w:rsidR="00D93A83" w:rsidRPr="002D6FDE" w:rsidRDefault="00D93A83" w:rsidP="00C25CDB">
            <w:pPr>
              <w:tabs>
                <w:tab w:val="center" w:pos="4320"/>
                <w:tab w:val="right" w:pos="8640"/>
              </w:tabs>
              <w:spacing w:after="120"/>
              <w:jc w:val="center"/>
              <w:rPr>
                <w:sz w:val="26"/>
                <w:szCs w:val="26"/>
              </w:rPr>
            </w:pPr>
            <w:r w:rsidRPr="002D6FDE">
              <w:rPr>
                <w:sz w:val="26"/>
                <w:szCs w:val="26"/>
              </w:rPr>
              <w:t>1</w:t>
            </w:r>
          </w:p>
        </w:tc>
        <w:tc>
          <w:tcPr>
            <w:tcW w:w="1695" w:type="dxa"/>
          </w:tcPr>
          <w:p w14:paraId="4EB691CA" w14:textId="77777777" w:rsidR="00D93A83" w:rsidRPr="002D6FDE" w:rsidRDefault="00D93A83" w:rsidP="00C25CDB">
            <w:pPr>
              <w:tabs>
                <w:tab w:val="center" w:pos="4320"/>
                <w:tab w:val="right" w:pos="8640"/>
              </w:tabs>
              <w:spacing w:after="120"/>
              <w:jc w:val="right"/>
              <w:rPr>
                <w:sz w:val="26"/>
                <w:szCs w:val="26"/>
              </w:rPr>
            </w:pPr>
            <w:r w:rsidRPr="002D6FDE">
              <w:rPr>
                <w:sz w:val="26"/>
                <w:szCs w:val="26"/>
              </w:rPr>
              <w:t>700.000</w:t>
            </w:r>
          </w:p>
        </w:tc>
        <w:tc>
          <w:tcPr>
            <w:tcW w:w="1801" w:type="dxa"/>
          </w:tcPr>
          <w:p w14:paraId="4D03E493" w14:textId="77777777" w:rsidR="00D93A83" w:rsidRPr="002D6FDE" w:rsidRDefault="00D93A83" w:rsidP="00C25CDB">
            <w:pPr>
              <w:tabs>
                <w:tab w:val="center" w:pos="4320"/>
                <w:tab w:val="right" w:pos="8640"/>
              </w:tabs>
              <w:spacing w:after="120"/>
              <w:jc w:val="right"/>
              <w:rPr>
                <w:sz w:val="26"/>
                <w:szCs w:val="26"/>
              </w:rPr>
            </w:pPr>
            <w:r w:rsidRPr="002D6FDE">
              <w:rPr>
                <w:sz w:val="26"/>
                <w:szCs w:val="26"/>
              </w:rPr>
              <w:t>700.000</w:t>
            </w:r>
          </w:p>
        </w:tc>
      </w:tr>
      <w:tr w:rsidR="001C6186" w:rsidRPr="002D6FDE" w14:paraId="5FAEECF6" w14:textId="77777777" w:rsidTr="00C25CDB">
        <w:tc>
          <w:tcPr>
            <w:tcW w:w="888" w:type="dxa"/>
          </w:tcPr>
          <w:p w14:paraId="16816919" w14:textId="1A6BB44C" w:rsidR="00D93A83" w:rsidRPr="002D6FDE" w:rsidRDefault="00D93A83" w:rsidP="00C25CDB">
            <w:pPr>
              <w:tabs>
                <w:tab w:val="center" w:pos="4320"/>
                <w:tab w:val="right" w:pos="8640"/>
              </w:tabs>
              <w:spacing w:after="120"/>
              <w:jc w:val="center"/>
              <w:rPr>
                <w:sz w:val="26"/>
                <w:szCs w:val="26"/>
              </w:rPr>
            </w:pPr>
            <w:r w:rsidRPr="002D6FDE">
              <w:rPr>
                <w:sz w:val="26"/>
                <w:szCs w:val="26"/>
              </w:rPr>
              <w:t>7</w:t>
            </w:r>
          </w:p>
        </w:tc>
        <w:tc>
          <w:tcPr>
            <w:tcW w:w="4032" w:type="dxa"/>
          </w:tcPr>
          <w:p w14:paraId="7DA9929C" w14:textId="77777777" w:rsidR="00D93A83" w:rsidRPr="002D6FDE" w:rsidRDefault="00D93A83" w:rsidP="00C25CDB">
            <w:pPr>
              <w:tabs>
                <w:tab w:val="center" w:pos="4320"/>
                <w:tab w:val="right" w:pos="8640"/>
              </w:tabs>
              <w:spacing w:after="120"/>
              <w:rPr>
                <w:sz w:val="26"/>
                <w:szCs w:val="26"/>
              </w:rPr>
            </w:pPr>
            <w:r w:rsidRPr="002D6FDE">
              <w:rPr>
                <w:sz w:val="26"/>
                <w:szCs w:val="26"/>
              </w:rPr>
              <w:t>Phục vụ âm thanh</w:t>
            </w:r>
          </w:p>
        </w:tc>
        <w:tc>
          <w:tcPr>
            <w:tcW w:w="1052" w:type="dxa"/>
          </w:tcPr>
          <w:p w14:paraId="6D6A6327" w14:textId="77777777" w:rsidR="00D93A83" w:rsidRPr="002D6FDE" w:rsidRDefault="00D93A83" w:rsidP="00C25CDB">
            <w:pPr>
              <w:tabs>
                <w:tab w:val="center" w:pos="4320"/>
                <w:tab w:val="right" w:pos="8640"/>
              </w:tabs>
              <w:spacing w:after="120"/>
              <w:jc w:val="center"/>
              <w:rPr>
                <w:sz w:val="26"/>
                <w:szCs w:val="26"/>
              </w:rPr>
            </w:pPr>
            <w:r w:rsidRPr="002D6FDE">
              <w:rPr>
                <w:sz w:val="26"/>
                <w:szCs w:val="26"/>
              </w:rPr>
              <w:t>1</w:t>
            </w:r>
          </w:p>
        </w:tc>
        <w:tc>
          <w:tcPr>
            <w:tcW w:w="1695" w:type="dxa"/>
          </w:tcPr>
          <w:p w14:paraId="256AD25F" w14:textId="77777777" w:rsidR="00D93A83" w:rsidRPr="002D6FDE" w:rsidRDefault="00D93A83" w:rsidP="00C25CDB">
            <w:pPr>
              <w:tabs>
                <w:tab w:val="center" w:pos="4320"/>
                <w:tab w:val="right" w:pos="8640"/>
              </w:tabs>
              <w:spacing w:after="120"/>
              <w:jc w:val="right"/>
              <w:rPr>
                <w:sz w:val="26"/>
                <w:szCs w:val="26"/>
              </w:rPr>
            </w:pPr>
            <w:r w:rsidRPr="002D6FDE">
              <w:rPr>
                <w:sz w:val="26"/>
                <w:szCs w:val="26"/>
              </w:rPr>
              <w:t>250.000</w:t>
            </w:r>
          </w:p>
        </w:tc>
        <w:tc>
          <w:tcPr>
            <w:tcW w:w="1801" w:type="dxa"/>
          </w:tcPr>
          <w:p w14:paraId="0E153C17" w14:textId="77777777" w:rsidR="00D93A83" w:rsidRPr="002D6FDE" w:rsidRDefault="00D93A83" w:rsidP="00C25CDB">
            <w:pPr>
              <w:tabs>
                <w:tab w:val="center" w:pos="4320"/>
                <w:tab w:val="right" w:pos="8640"/>
              </w:tabs>
              <w:spacing w:after="120"/>
              <w:jc w:val="right"/>
              <w:rPr>
                <w:sz w:val="26"/>
                <w:szCs w:val="26"/>
              </w:rPr>
            </w:pPr>
            <w:r w:rsidRPr="002D6FDE">
              <w:rPr>
                <w:sz w:val="26"/>
                <w:szCs w:val="26"/>
              </w:rPr>
              <w:t>250.000</w:t>
            </w:r>
          </w:p>
        </w:tc>
      </w:tr>
      <w:tr w:rsidR="001C6186" w:rsidRPr="002D6FDE" w14:paraId="47C9EC02" w14:textId="77777777" w:rsidTr="00C25CDB">
        <w:tc>
          <w:tcPr>
            <w:tcW w:w="888" w:type="dxa"/>
          </w:tcPr>
          <w:p w14:paraId="54C57275" w14:textId="6F04CFAB" w:rsidR="00D93A83" w:rsidRPr="002D6FDE" w:rsidRDefault="00D93A83" w:rsidP="00C25CDB">
            <w:pPr>
              <w:tabs>
                <w:tab w:val="center" w:pos="4320"/>
                <w:tab w:val="right" w:pos="8640"/>
              </w:tabs>
              <w:spacing w:after="120"/>
              <w:jc w:val="center"/>
              <w:rPr>
                <w:sz w:val="26"/>
                <w:szCs w:val="26"/>
              </w:rPr>
            </w:pPr>
            <w:r w:rsidRPr="002D6FDE">
              <w:rPr>
                <w:sz w:val="26"/>
                <w:szCs w:val="26"/>
              </w:rPr>
              <w:t>8</w:t>
            </w:r>
          </w:p>
        </w:tc>
        <w:tc>
          <w:tcPr>
            <w:tcW w:w="4032" w:type="dxa"/>
          </w:tcPr>
          <w:p w14:paraId="35C4CB38" w14:textId="77777777" w:rsidR="00D93A83" w:rsidRPr="002D6FDE" w:rsidRDefault="00D93A83" w:rsidP="00C25CDB">
            <w:pPr>
              <w:tabs>
                <w:tab w:val="center" w:pos="4320"/>
                <w:tab w:val="right" w:pos="8640"/>
              </w:tabs>
              <w:spacing w:after="120"/>
              <w:rPr>
                <w:sz w:val="26"/>
                <w:szCs w:val="26"/>
              </w:rPr>
            </w:pPr>
            <w:r w:rsidRPr="002D6FDE">
              <w:rPr>
                <w:sz w:val="26"/>
                <w:szCs w:val="26"/>
              </w:rPr>
              <w:t>Phục vụ vệ sinh</w:t>
            </w:r>
          </w:p>
        </w:tc>
        <w:tc>
          <w:tcPr>
            <w:tcW w:w="1052" w:type="dxa"/>
          </w:tcPr>
          <w:p w14:paraId="59B4FF94" w14:textId="209D001D" w:rsidR="00D93A83" w:rsidRPr="002D6FDE" w:rsidRDefault="00C3092D" w:rsidP="00C25CDB">
            <w:pPr>
              <w:tabs>
                <w:tab w:val="center" w:pos="4320"/>
                <w:tab w:val="right" w:pos="8640"/>
              </w:tabs>
              <w:spacing w:after="120"/>
              <w:jc w:val="center"/>
              <w:rPr>
                <w:sz w:val="26"/>
                <w:szCs w:val="26"/>
              </w:rPr>
            </w:pPr>
            <w:r w:rsidRPr="002D6FDE">
              <w:rPr>
                <w:sz w:val="26"/>
                <w:szCs w:val="26"/>
              </w:rPr>
              <w:t>1</w:t>
            </w:r>
          </w:p>
        </w:tc>
        <w:tc>
          <w:tcPr>
            <w:tcW w:w="1695" w:type="dxa"/>
          </w:tcPr>
          <w:p w14:paraId="0FBDC19C" w14:textId="77777777" w:rsidR="00D93A83" w:rsidRPr="002D6FDE" w:rsidRDefault="00D93A83" w:rsidP="00C25CDB">
            <w:pPr>
              <w:tabs>
                <w:tab w:val="center" w:pos="4320"/>
                <w:tab w:val="right" w:pos="8640"/>
              </w:tabs>
              <w:spacing w:after="120"/>
              <w:jc w:val="right"/>
              <w:rPr>
                <w:sz w:val="26"/>
                <w:szCs w:val="26"/>
              </w:rPr>
            </w:pPr>
            <w:r w:rsidRPr="002D6FDE">
              <w:rPr>
                <w:sz w:val="26"/>
                <w:szCs w:val="26"/>
              </w:rPr>
              <w:t>250.000</w:t>
            </w:r>
          </w:p>
        </w:tc>
        <w:tc>
          <w:tcPr>
            <w:tcW w:w="1801" w:type="dxa"/>
          </w:tcPr>
          <w:p w14:paraId="7DB94646" w14:textId="76512EB7" w:rsidR="00D93A83" w:rsidRPr="002D6FDE" w:rsidRDefault="00C3092D" w:rsidP="00C25CDB">
            <w:pPr>
              <w:tabs>
                <w:tab w:val="center" w:pos="4320"/>
                <w:tab w:val="right" w:pos="8640"/>
              </w:tabs>
              <w:spacing w:after="120"/>
              <w:jc w:val="right"/>
              <w:rPr>
                <w:sz w:val="26"/>
                <w:szCs w:val="26"/>
              </w:rPr>
            </w:pPr>
            <w:r w:rsidRPr="002D6FDE">
              <w:rPr>
                <w:sz w:val="26"/>
                <w:szCs w:val="26"/>
              </w:rPr>
              <w:t>250.000</w:t>
            </w:r>
          </w:p>
        </w:tc>
      </w:tr>
    </w:tbl>
    <w:p w14:paraId="01836AB8" w14:textId="063E9EDD" w:rsidR="00D93A83" w:rsidRPr="002D6FDE" w:rsidRDefault="00D93A83" w:rsidP="00D93A83">
      <w:pPr>
        <w:spacing w:before="360" w:after="120"/>
        <w:ind w:left="720"/>
        <w:rPr>
          <w:sz w:val="26"/>
          <w:szCs w:val="26"/>
          <w:u w:val="single"/>
        </w:rPr>
      </w:pPr>
      <w:r w:rsidRPr="002D6FDE">
        <w:rPr>
          <w:sz w:val="26"/>
          <w:szCs w:val="26"/>
          <w:u w:val="single"/>
        </w:rPr>
        <w:t>Phòng A2</w:t>
      </w:r>
      <w:r w:rsidR="00F67911" w:rsidRPr="002D6FDE">
        <w:rPr>
          <w:sz w:val="26"/>
          <w:szCs w:val="26"/>
          <w:u w:val="single"/>
        </w:rPr>
        <w:t>04</w:t>
      </w:r>
      <w:r w:rsidRPr="002D6FDE">
        <w:rPr>
          <w:sz w:val="26"/>
          <w:szCs w:val="26"/>
          <w:u w:val="single"/>
        </w:rPr>
        <w:t xml:space="preserve"> (</w:t>
      </w:r>
      <w:r w:rsidR="00B24D0D" w:rsidRPr="002D6FDE">
        <w:rPr>
          <w:sz w:val="26"/>
          <w:szCs w:val="26"/>
          <w:u w:val="single"/>
        </w:rPr>
        <w:t>3</w:t>
      </w:r>
      <w:r w:rsidRPr="002D6FDE">
        <w:rPr>
          <w:sz w:val="26"/>
          <w:szCs w:val="26"/>
          <w:u w:val="single"/>
        </w:rPr>
        <w:t>0 chổ/1 buổi):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8"/>
        <w:gridCol w:w="4032"/>
        <w:gridCol w:w="1052"/>
        <w:gridCol w:w="1695"/>
        <w:gridCol w:w="1801"/>
      </w:tblGrid>
      <w:tr w:rsidR="001C6186" w:rsidRPr="002D6FDE" w14:paraId="7EAE9DFD" w14:textId="77777777" w:rsidTr="00C25CDB">
        <w:tc>
          <w:tcPr>
            <w:tcW w:w="888" w:type="dxa"/>
            <w:vAlign w:val="center"/>
          </w:tcPr>
          <w:p w14:paraId="29A1D522" w14:textId="77777777" w:rsidR="00D93A83" w:rsidRPr="002D6FDE" w:rsidRDefault="00D93A83" w:rsidP="00C25CDB">
            <w:pPr>
              <w:tabs>
                <w:tab w:val="center" w:pos="4320"/>
                <w:tab w:val="right" w:pos="8640"/>
              </w:tabs>
              <w:spacing w:after="120"/>
              <w:jc w:val="center"/>
              <w:rPr>
                <w:b/>
                <w:sz w:val="26"/>
                <w:szCs w:val="26"/>
              </w:rPr>
            </w:pPr>
            <w:r w:rsidRPr="002D6FDE">
              <w:rPr>
                <w:b/>
                <w:sz w:val="26"/>
                <w:szCs w:val="26"/>
              </w:rPr>
              <w:t>Stt</w:t>
            </w:r>
          </w:p>
        </w:tc>
        <w:tc>
          <w:tcPr>
            <w:tcW w:w="4032" w:type="dxa"/>
            <w:vAlign w:val="center"/>
          </w:tcPr>
          <w:p w14:paraId="407A4D59" w14:textId="77777777" w:rsidR="00D93A83" w:rsidRPr="002D6FDE" w:rsidRDefault="00D93A83" w:rsidP="00C25CDB">
            <w:pPr>
              <w:tabs>
                <w:tab w:val="center" w:pos="4320"/>
                <w:tab w:val="right" w:pos="8640"/>
              </w:tabs>
              <w:spacing w:after="120"/>
              <w:jc w:val="center"/>
              <w:rPr>
                <w:b/>
                <w:sz w:val="26"/>
                <w:szCs w:val="26"/>
              </w:rPr>
            </w:pPr>
            <w:r w:rsidRPr="002D6FDE">
              <w:rPr>
                <w:b/>
                <w:sz w:val="26"/>
                <w:szCs w:val="26"/>
              </w:rPr>
              <w:t>Nội dung</w:t>
            </w:r>
          </w:p>
        </w:tc>
        <w:tc>
          <w:tcPr>
            <w:tcW w:w="1052" w:type="dxa"/>
            <w:vAlign w:val="center"/>
          </w:tcPr>
          <w:p w14:paraId="2EF62610" w14:textId="77777777" w:rsidR="00D93A83" w:rsidRPr="002D6FDE" w:rsidRDefault="00D93A83" w:rsidP="00C25CDB">
            <w:pPr>
              <w:tabs>
                <w:tab w:val="center" w:pos="4320"/>
                <w:tab w:val="right" w:pos="8640"/>
              </w:tabs>
              <w:spacing w:after="120"/>
              <w:jc w:val="center"/>
              <w:rPr>
                <w:b/>
                <w:sz w:val="26"/>
                <w:szCs w:val="26"/>
              </w:rPr>
            </w:pPr>
            <w:r w:rsidRPr="002D6FDE">
              <w:rPr>
                <w:b/>
                <w:sz w:val="26"/>
                <w:szCs w:val="26"/>
              </w:rPr>
              <w:t>Số lượng</w:t>
            </w:r>
          </w:p>
        </w:tc>
        <w:tc>
          <w:tcPr>
            <w:tcW w:w="1695" w:type="dxa"/>
            <w:vAlign w:val="center"/>
          </w:tcPr>
          <w:p w14:paraId="341F0410" w14:textId="77777777" w:rsidR="00D93A83" w:rsidRPr="002D6FDE" w:rsidRDefault="00D93A83" w:rsidP="00C25CDB">
            <w:pPr>
              <w:tabs>
                <w:tab w:val="center" w:pos="4320"/>
                <w:tab w:val="right" w:pos="8640"/>
              </w:tabs>
              <w:spacing w:after="120"/>
              <w:jc w:val="center"/>
              <w:rPr>
                <w:b/>
                <w:sz w:val="26"/>
                <w:szCs w:val="26"/>
              </w:rPr>
            </w:pPr>
            <w:r w:rsidRPr="002D6FDE">
              <w:rPr>
                <w:b/>
                <w:sz w:val="26"/>
                <w:szCs w:val="26"/>
              </w:rPr>
              <w:t>Đơn giá</w:t>
            </w:r>
          </w:p>
        </w:tc>
        <w:tc>
          <w:tcPr>
            <w:tcW w:w="1801" w:type="dxa"/>
            <w:vAlign w:val="center"/>
          </w:tcPr>
          <w:p w14:paraId="24EBA1E5" w14:textId="77777777" w:rsidR="00D93A83" w:rsidRPr="002D6FDE" w:rsidRDefault="00D93A83" w:rsidP="00C25CDB">
            <w:pPr>
              <w:tabs>
                <w:tab w:val="center" w:pos="4320"/>
                <w:tab w:val="right" w:pos="8640"/>
              </w:tabs>
              <w:spacing w:after="120"/>
              <w:jc w:val="center"/>
              <w:rPr>
                <w:b/>
                <w:sz w:val="26"/>
                <w:szCs w:val="26"/>
              </w:rPr>
            </w:pPr>
            <w:r w:rsidRPr="002D6FDE">
              <w:rPr>
                <w:b/>
                <w:sz w:val="26"/>
                <w:szCs w:val="26"/>
              </w:rPr>
              <w:t>Thành tiền</w:t>
            </w:r>
          </w:p>
        </w:tc>
      </w:tr>
      <w:tr w:rsidR="001C6186" w:rsidRPr="002D6FDE" w14:paraId="32B35C55" w14:textId="77777777" w:rsidTr="00C25CDB">
        <w:trPr>
          <w:trHeight w:val="66"/>
        </w:trPr>
        <w:tc>
          <w:tcPr>
            <w:tcW w:w="888" w:type="dxa"/>
          </w:tcPr>
          <w:p w14:paraId="0BEFDDE9" w14:textId="77777777" w:rsidR="00D93A83" w:rsidRPr="002D6FDE" w:rsidRDefault="00D93A83" w:rsidP="00C25CDB">
            <w:pPr>
              <w:tabs>
                <w:tab w:val="center" w:pos="4320"/>
                <w:tab w:val="right" w:pos="8640"/>
              </w:tabs>
              <w:spacing w:after="120"/>
              <w:jc w:val="center"/>
              <w:rPr>
                <w:sz w:val="26"/>
                <w:szCs w:val="26"/>
              </w:rPr>
            </w:pPr>
            <w:r w:rsidRPr="002D6FDE">
              <w:rPr>
                <w:sz w:val="26"/>
                <w:szCs w:val="26"/>
              </w:rPr>
              <w:t>1</w:t>
            </w:r>
          </w:p>
        </w:tc>
        <w:tc>
          <w:tcPr>
            <w:tcW w:w="4032" w:type="dxa"/>
          </w:tcPr>
          <w:p w14:paraId="0C20F5CF" w14:textId="6C7752CD" w:rsidR="00D93A83" w:rsidRPr="002D6FDE" w:rsidRDefault="00B24D0D" w:rsidP="00B24D0D">
            <w:pPr>
              <w:tabs>
                <w:tab w:val="center" w:pos="4320"/>
                <w:tab w:val="right" w:pos="8640"/>
              </w:tabs>
              <w:spacing w:after="120"/>
              <w:rPr>
                <w:sz w:val="26"/>
                <w:szCs w:val="26"/>
              </w:rPr>
            </w:pPr>
            <w:r w:rsidRPr="002D6FDE">
              <w:rPr>
                <w:sz w:val="26"/>
                <w:szCs w:val="26"/>
              </w:rPr>
              <w:t>Phòng</w:t>
            </w:r>
            <w:r w:rsidR="00D93A83" w:rsidRPr="002D6FDE">
              <w:rPr>
                <w:sz w:val="26"/>
                <w:szCs w:val="26"/>
              </w:rPr>
              <w:t xml:space="preserve"> (đèn chiếu sáng)</w:t>
            </w:r>
          </w:p>
        </w:tc>
        <w:tc>
          <w:tcPr>
            <w:tcW w:w="1052" w:type="dxa"/>
          </w:tcPr>
          <w:p w14:paraId="6782C895" w14:textId="77777777" w:rsidR="00D93A83" w:rsidRPr="002D6FDE" w:rsidRDefault="00D93A83" w:rsidP="00C25CDB">
            <w:pPr>
              <w:tabs>
                <w:tab w:val="center" w:pos="4320"/>
                <w:tab w:val="right" w:pos="8640"/>
              </w:tabs>
              <w:spacing w:after="120"/>
              <w:jc w:val="center"/>
              <w:rPr>
                <w:sz w:val="26"/>
                <w:szCs w:val="26"/>
              </w:rPr>
            </w:pPr>
            <w:r w:rsidRPr="002D6FDE">
              <w:rPr>
                <w:sz w:val="26"/>
                <w:szCs w:val="26"/>
              </w:rPr>
              <w:t>1</w:t>
            </w:r>
          </w:p>
        </w:tc>
        <w:tc>
          <w:tcPr>
            <w:tcW w:w="1695" w:type="dxa"/>
          </w:tcPr>
          <w:p w14:paraId="1F55F9C9" w14:textId="0E0F1B58" w:rsidR="00D93A83" w:rsidRPr="002D6FDE" w:rsidRDefault="00D93A83" w:rsidP="00C25CDB">
            <w:pPr>
              <w:tabs>
                <w:tab w:val="center" w:pos="4320"/>
                <w:tab w:val="right" w:pos="8640"/>
              </w:tabs>
              <w:spacing w:after="120"/>
              <w:jc w:val="right"/>
              <w:rPr>
                <w:sz w:val="26"/>
                <w:szCs w:val="26"/>
              </w:rPr>
            </w:pPr>
            <w:r w:rsidRPr="002D6FDE">
              <w:rPr>
                <w:sz w:val="26"/>
                <w:szCs w:val="26"/>
              </w:rPr>
              <w:t>500.000</w:t>
            </w:r>
          </w:p>
        </w:tc>
        <w:tc>
          <w:tcPr>
            <w:tcW w:w="1801" w:type="dxa"/>
          </w:tcPr>
          <w:p w14:paraId="405C5EF3" w14:textId="22C8BCA8" w:rsidR="00D93A83" w:rsidRPr="002D6FDE" w:rsidRDefault="00D93A83" w:rsidP="00D93A83">
            <w:pPr>
              <w:tabs>
                <w:tab w:val="center" w:pos="4320"/>
                <w:tab w:val="right" w:pos="8640"/>
              </w:tabs>
              <w:spacing w:after="120"/>
              <w:jc w:val="right"/>
              <w:rPr>
                <w:sz w:val="26"/>
                <w:szCs w:val="26"/>
              </w:rPr>
            </w:pPr>
            <w:r w:rsidRPr="002D6FDE">
              <w:rPr>
                <w:sz w:val="26"/>
                <w:szCs w:val="26"/>
              </w:rPr>
              <w:t>500.000</w:t>
            </w:r>
          </w:p>
        </w:tc>
      </w:tr>
      <w:tr w:rsidR="001C6186" w:rsidRPr="002D6FDE" w14:paraId="783F889F" w14:textId="77777777" w:rsidTr="00C25CDB">
        <w:tc>
          <w:tcPr>
            <w:tcW w:w="888" w:type="dxa"/>
          </w:tcPr>
          <w:p w14:paraId="25E9EA5E" w14:textId="77777777" w:rsidR="00D93A83" w:rsidRPr="002D6FDE" w:rsidRDefault="00D93A83" w:rsidP="00C25CDB">
            <w:pPr>
              <w:tabs>
                <w:tab w:val="center" w:pos="4320"/>
                <w:tab w:val="right" w:pos="8640"/>
              </w:tabs>
              <w:spacing w:after="120"/>
              <w:jc w:val="center"/>
              <w:rPr>
                <w:sz w:val="26"/>
                <w:szCs w:val="26"/>
              </w:rPr>
            </w:pPr>
            <w:r w:rsidRPr="002D6FDE">
              <w:rPr>
                <w:sz w:val="26"/>
                <w:szCs w:val="26"/>
              </w:rPr>
              <w:t>2</w:t>
            </w:r>
          </w:p>
        </w:tc>
        <w:tc>
          <w:tcPr>
            <w:tcW w:w="4032" w:type="dxa"/>
          </w:tcPr>
          <w:p w14:paraId="19D0E88D" w14:textId="23C1ADC9" w:rsidR="00D93A83" w:rsidRPr="002D6FDE" w:rsidRDefault="00D93A83" w:rsidP="00D93A83">
            <w:pPr>
              <w:tabs>
                <w:tab w:val="center" w:pos="4320"/>
                <w:tab w:val="right" w:pos="8640"/>
              </w:tabs>
              <w:spacing w:after="120"/>
              <w:rPr>
                <w:sz w:val="26"/>
                <w:szCs w:val="26"/>
              </w:rPr>
            </w:pPr>
            <w:r w:rsidRPr="002D6FDE">
              <w:rPr>
                <w:sz w:val="26"/>
                <w:szCs w:val="26"/>
              </w:rPr>
              <w:t>Hệ thống âm thanh (4 micro không dây)</w:t>
            </w:r>
          </w:p>
        </w:tc>
        <w:tc>
          <w:tcPr>
            <w:tcW w:w="1052" w:type="dxa"/>
          </w:tcPr>
          <w:p w14:paraId="7E7618E0" w14:textId="77777777" w:rsidR="00D93A83" w:rsidRPr="002D6FDE" w:rsidRDefault="00D93A83" w:rsidP="00C25CDB">
            <w:pPr>
              <w:tabs>
                <w:tab w:val="center" w:pos="4320"/>
                <w:tab w:val="right" w:pos="8640"/>
              </w:tabs>
              <w:spacing w:after="120"/>
              <w:jc w:val="center"/>
              <w:rPr>
                <w:sz w:val="26"/>
                <w:szCs w:val="26"/>
              </w:rPr>
            </w:pPr>
            <w:r w:rsidRPr="002D6FDE">
              <w:rPr>
                <w:sz w:val="26"/>
                <w:szCs w:val="26"/>
              </w:rPr>
              <w:t>1</w:t>
            </w:r>
          </w:p>
        </w:tc>
        <w:tc>
          <w:tcPr>
            <w:tcW w:w="1695" w:type="dxa"/>
          </w:tcPr>
          <w:p w14:paraId="13A5374C" w14:textId="799B022C" w:rsidR="00D93A83" w:rsidRPr="002D6FDE" w:rsidRDefault="00D93A83" w:rsidP="00C25CDB">
            <w:pPr>
              <w:tabs>
                <w:tab w:val="center" w:pos="4320"/>
                <w:tab w:val="right" w:pos="8640"/>
              </w:tabs>
              <w:spacing w:after="120"/>
              <w:jc w:val="right"/>
              <w:rPr>
                <w:sz w:val="26"/>
                <w:szCs w:val="26"/>
              </w:rPr>
            </w:pPr>
            <w:r w:rsidRPr="002D6FDE">
              <w:rPr>
                <w:sz w:val="26"/>
                <w:szCs w:val="26"/>
              </w:rPr>
              <w:t>200.000</w:t>
            </w:r>
          </w:p>
        </w:tc>
        <w:tc>
          <w:tcPr>
            <w:tcW w:w="1801" w:type="dxa"/>
          </w:tcPr>
          <w:p w14:paraId="44472411" w14:textId="4407A091" w:rsidR="00D93A83" w:rsidRPr="002D6FDE" w:rsidRDefault="00D93A83" w:rsidP="00D93A83">
            <w:pPr>
              <w:tabs>
                <w:tab w:val="center" w:pos="4320"/>
                <w:tab w:val="right" w:pos="8640"/>
              </w:tabs>
              <w:spacing w:after="120"/>
              <w:jc w:val="right"/>
              <w:rPr>
                <w:sz w:val="26"/>
                <w:szCs w:val="26"/>
              </w:rPr>
            </w:pPr>
            <w:r w:rsidRPr="002D6FDE">
              <w:rPr>
                <w:sz w:val="26"/>
                <w:szCs w:val="26"/>
              </w:rPr>
              <w:t>200.000</w:t>
            </w:r>
          </w:p>
        </w:tc>
      </w:tr>
      <w:tr w:rsidR="001C6186" w:rsidRPr="002D6FDE" w14:paraId="58AC6820" w14:textId="77777777" w:rsidTr="00C25CDB">
        <w:tc>
          <w:tcPr>
            <w:tcW w:w="888" w:type="dxa"/>
          </w:tcPr>
          <w:p w14:paraId="386943E8" w14:textId="77777777" w:rsidR="00D93A83" w:rsidRPr="002D6FDE" w:rsidRDefault="00D93A83" w:rsidP="00C25CDB">
            <w:pPr>
              <w:tabs>
                <w:tab w:val="center" w:pos="4320"/>
                <w:tab w:val="right" w:pos="8640"/>
              </w:tabs>
              <w:spacing w:after="120"/>
              <w:jc w:val="center"/>
              <w:rPr>
                <w:sz w:val="26"/>
                <w:szCs w:val="26"/>
              </w:rPr>
            </w:pPr>
            <w:r w:rsidRPr="002D6FDE">
              <w:rPr>
                <w:sz w:val="26"/>
                <w:szCs w:val="26"/>
              </w:rPr>
              <w:t>3</w:t>
            </w:r>
          </w:p>
        </w:tc>
        <w:tc>
          <w:tcPr>
            <w:tcW w:w="4032" w:type="dxa"/>
          </w:tcPr>
          <w:p w14:paraId="395EF6C5" w14:textId="77777777" w:rsidR="00D93A83" w:rsidRPr="002D6FDE" w:rsidRDefault="00D93A83" w:rsidP="00C25CDB">
            <w:pPr>
              <w:tabs>
                <w:tab w:val="center" w:pos="4320"/>
                <w:tab w:val="right" w:pos="8640"/>
              </w:tabs>
              <w:spacing w:after="120"/>
              <w:rPr>
                <w:sz w:val="26"/>
                <w:szCs w:val="26"/>
              </w:rPr>
            </w:pPr>
            <w:r w:rsidRPr="002D6FDE">
              <w:rPr>
                <w:sz w:val="26"/>
                <w:szCs w:val="26"/>
              </w:rPr>
              <w:t>Micro bổ sung</w:t>
            </w:r>
          </w:p>
        </w:tc>
        <w:tc>
          <w:tcPr>
            <w:tcW w:w="1052" w:type="dxa"/>
          </w:tcPr>
          <w:p w14:paraId="0B2DB518" w14:textId="77777777" w:rsidR="00D93A83" w:rsidRPr="002D6FDE" w:rsidRDefault="00D93A83" w:rsidP="00C25CDB">
            <w:pPr>
              <w:tabs>
                <w:tab w:val="center" w:pos="4320"/>
                <w:tab w:val="right" w:pos="8640"/>
              </w:tabs>
              <w:spacing w:after="120"/>
              <w:jc w:val="center"/>
              <w:rPr>
                <w:sz w:val="26"/>
                <w:szCs w:val="26"/>
              </w:rPr>
            </w:pPr>
            <w:r w:rsidRPr="002D6FDE">
              <w:rPr>
                <w:sz w:val="26"/>
                <w:szCs w:val="26"/>
              </w:rPr>
              <w:t>1</w:t>
            </w:r>
          </w:p>
        </w:tc>
        <w:tc>
          <w:tcPr>
            <w:tcW w:w="1695" w:type="dxa"/>
          </w:tcPr>
          <w:p w14:paraId="7388FECE" w14:textId="77777777" w:rsidR="00D93A83" w:rsidRPr="002D6FDE" w:rsidRDefault="00D93A83" w:rsidP="00C25CDB">
            <w:pPr>
              <w:tabs>
                <w:tab w:val="center" w:pos="4320"/>
                <w:tab w:val="right" w:pos="8640"/>
              </w:tabs>
              <w:spacing w:after="120"/>
              <w:jc w:val="right"/>
              <w:rPr>
                <w:sz w:val="26"/>
                <w:szCs w:val="26"/>
              </w:rPr>
            </w:pPr>
            <w:r w:rsidRPr="002D6FDE">
              <w:rPr>
                <w:sz w:val="26"/>
                <w:szCs w:val="26"/>
              </w:rPr>
              <w:t>50.000</w:t>
            </w:r>
          </w:p>
        </w:tc>
        <w:tc>
          <w:tcPr>
            <w:tcW w:w="1801" w:type="dxa"/>
          </w:tcPr>
          <w:p w14:paraId="69A421AA" w14:textId="77777777" w:rsidR="00D93A83" w:rsidRPr="002D6FDE" w:rsidRDefault="00D93A83" w:rsidP="00C25CDB">
            <w:pPr>
              <w:tabs>
                <w:tab w:val="center" w:pos="4320"/>
                <w:tab w:val="right" w:pos="8640"/>
              </w:tabs>
              <w:spacing w:after="120"/>
              <w:jc w:val="right"/>
              <w:rPr>
                <w:sz w:val="26"/>
                <w:szCs w:val="26"/>
              </w:rPr>
            </w:pPr>
            <w:r w:rsidRPr="002D6FDE">
              <w:rPr>
                <w:sz w:val="26"/>
                <w:szCs w:val="26"/>
              </w:rPr>
              <w:t>50.000</w:t>
            </w:r>
          </w:p>
        </w:tc>
      </w:tr>
      <w:tr w:rsidR="001C6186" w:rsidRPr="002D6FDE" w14:paraId="1913E7B0" w14:textId="77777777" w:rsidTr="00C25CDB">
        <w:tc>
          <w:tcPr>
            <w:tcW w:w="888" w:type="dxa"/>
          </w:tcPr>
          <w:p w14:paraId="692366A5" w14:textId="77777777" w:rsidR="00D93A83" w:rsidRPr="002D6FDE" w:rsidRDefault="00D93A83" w:rsidP="00C25CDB">
            <w:pPr>
              <w:tabs>
                <w:tab w:val="center" w:pos="4320"/>
                <w:tab w:val="right" w:pos="8640"/>
              </w:tabs>
              <w:spacing w:after="120"/>
              <w:jc w:val="center"/>
              <w:rPr>
                <w:sz w:val="26"/>
                <w:szCs w:val="26"/>
              </w:rPr>
            </w:pPr>
            <w:r w:rsidRPr="002D6FDE">
              <w:rPr>
                <w:sz w:val="26"/>
                <w:szCs w:val="26"/>
              </w:rPr>
              <w:t>4</w:t>
            </w:r>
          </w:p>
        </w:tc>
        <w:tc>
          <w:tcPr>
            <w:tcW w:w="4032" w:type="dxa"/>
          </w:tcPr>
          <w:p w14:paraId="0E25ABAD" w14:textId="77777777" w:rsidR="00D93A83" w:rsidRPr="002D6FDE" w:rsidRDefault="00D93A83" w:rsidP="00C25CDB">
            <w:pPr>
              <w:tabs>
                <w:tab w:val="center" w:pos="4320"/>
                <w:tab w:val="right" w:pos="8640"/>
              </w:tabs>
              <w:spacing w:after="120"/>
              <w:rPr>
                <w:sz w:val="26"/>
                <w:szCs w:val="26"/>
              </w:rPr>
            </w:pPr>
            <w:r w:rsidRPr="002D6FDE">
              <w:rPr>
                <w:sz w:val="26"/>
                <w:szCs w:val="26"/>
              </w:rPr>
              <w:t>Máy chiếu lớn + phông</w:t>
            </w:r>
          </w:p>
        </w:tc>
        <w:tc>
          <w:tcPr>
            <w:tcW w:w="1052" w:type="dxa"/>
          </w:tcPr>
          <w:p w14:paraId="5637B642" w14:textId="77777777" w:rsidR="00D93A83" w:rsidRPr="002D6FDE" w:rsidRDefault="00D93A83" w:rsidP="00C25CDB">
            <w:pPr>
              <w:tabs>
                <w:tab w:val="center" w:pos="4320"/>
                <w:tab w:val="right" w:pos="8640"/>
              </w:tabs>
              <w:spacing w:after="120"/>
              <w:jc w:val="center"/>
              <w:rPr>
                <w:sz w:val="26"/>
                <w:szCs w:val="26"/>
              </w:rPr>
            </w:pPr>
            <w:r w:rsidRPr="002D6FDE">
              <w:rPr>
                <w:sz w:val="26"/>
                <w:szCs w:val="26"/>
              </w:rPr>
              <w:t>1</w:t>
            </w:r>
          </w:p>
        </w:tc>
        <w:tc>
          <w:tcPr>
            <w:tcW w:w="1695" w:type="dxa"/>
          </w:tcPr>
          <w:p w14:paraId="3257D479" w14:textId="77777777" w:rsidR="00D93A83" w:rsidRPr="002D6FDE" w:rsidRDefault="00D93A83" w:rsidP="00C25CDB">
            <w:pPr>
              <w:tabs>
                <w:tab w:val="center" w:pos="4320"/>
                <w:tab w:val="right" w:pos="8640"/>
              </w:tabs>
              <w:spacing w:after="120"/>
              <w:jc w:val="right"/>
              <w:rPr>
                <w:sz w:val="26"/>
                <w:szCs w:val="26"/>
              </w:rPr>
            </w:pPr>
            <w:r w:rsidRPr="002D6FDE">
              <w:rPr>
                <w:sz w:val="26"/>
                <w:szCs w:val="26"/>
              </w:rPr>
              <w:t>700.000</w:t>
            </w:r>
          </w:p>
        </w:tc>
        <w:tc>
          <w:tcPr>
            <w:tcW w:w="1801" w:type="dxa"/>
          </w:tcPr>
          <w:p w14:paraId="6E7EFF45" w14:textId="77777777" w:rsidR="00D93A83" w:rsidRPr="002D6FDE" w:rsidRDefault="00D93A83" w:rsidP="00C25CDB">
            <w:pPr>
              <w:tabs>
                <w:tab w:val="center" w:pos="4320"/>
                <w:tab w:val="right" w:pos="8640"/>
              </w:tabs>
              <w:spacing w:after="120"/>
              <w:jc w:val="right"/>
              <w:rPr>
                <w:sz w:val="26"/>
                <w:szCs w:val="26"/>
              </w:rPr>
            </w:pPr>
            <w:r w:rsidRPr="002D6FDE">
              <w:rPr>
                <w:sz w:val="26"/>
                <w:szCs w:val="26"/>
              </w:rPr>
              <w:t>700.000</w:t>
            </w:r>
          </w:p>
        </w:tc>
      </w:tr>
      <w:tr w:rsidR="001C6186" w:rsidRPr="002D6FDE" w14:paraId="6843A595" w14:textId="77777777" w:rsidTr="00C25CDB">
        <w:tc>
          <w:tcPr>
            <w:tcW w:w="888" w:type="dxa"/>
          </w:tcPr>
          <w:p w14:paraId="2BAC1AE3" w14:textId="77777777" w:rsidR="00D93A83" w:rsidRPr="002D6FDE" w:rsidRDefault="00D93A83" w:rsidP="00C25CDB">
            <w:pPr>
              <w:tabs>
                <w:tab w:val="center" w:pos="4320"/>
                <w:tab w:val="right" w:pos="8640"/>
              </w:tabs>
              <w:spacing w:after="120"/>
              <w:jc w:val="center"/>
              <w:rPr>
                <w:sz w:val="26"/>
                <w:szCs w:val="26"/>
              </w:rPr>
            </w:pPr>
            <w:r w:rsidRPr="002D6FDE">
              <w:rPr>
                <w:sz w:val="26"/>
                <w:szCs w:val="26"/>
              </w:rPr>
              <w:t>5</w:t>
            </w:r>
          </w:p>
        </w:tc>
        <w:tc>
          <w:tcPr>
            <w:tcW w:w="4032" w:type="dxa"/>
          </w:tcPr>
          <w:p w14:paraId="0490490A" w14:textId="77777777" w:rsidR="00D93A83" w:rsidRPr="002D6FDE" w:rsidRDefault="00D93A83" w:rsidP="00C25CDB">
            <w:pPr>
              <w:tabs>
                <w:tab w:val="center" w:pos="4320"/>
                <w:tab w:val="right" w:pos="8640"/>
              </w:tabs>
              <w:spacing w:after="120"/>
              <w:rPr>
                <w:sz w:val="26"/>
                <w:szCs w:val="26"/>
              </w:rPr>
            </w:pPr>
            <w:r w:rsidRPr="002D6FDE">
              <w:rPr>
                <w:sz w:val="26"/>
                <w:szCs w:val="26"/>
              </w:rPr>
              <w:t>Máy tính xách tay</w:t>
            </w:r>
          </w:p>
        </w:tc>
        <w:tc>
          <w:tcPr>
            <w:tcW w:w="1052" w:type="dxa"/>
          </w:tcPr>
          <w:p w14:paraId="2E4EBE8E" w14:textId="77777777" w:rsidR="00D93A83" w:rsidRPr="002D6FDE" w:rsidRDefault="00D93A83" w:rsidP="00C25CDB">
            <w:pPr>
              <w:tabs>
                <w:tab w:val="center" w:pos="4320"/>
                <w:tab w:val="right" w:pos="8640"/>
              </w:tabs>
              <w:spacing w:after="120"/>
              <w:jc w:val="center"/>
              <w:rPr>
                <w:sz w:val="26"/>
                <w:szCs w:val="26"/>
              </w:rPr>
            </w:pPr>
            <w:r w:rsidRPr="002D6FDE">
              <w:rPr>
                <w:sz w:val="26"/>
                <w:szCs w:val="26"/>
              </w:rPr>
              <w:t>1</w:t>
            </w:r>
          </w:p>
        </w:tc>
        <w:tc>
          <w:tcPr>
            <w:tcW w:w="1695" w:type="dxa"/>
          </w:tcPr>
          <w:p w14:paraId="1DF110B9" w14:textId="77777777" w:rsidR="00D93A83" w:rsidRPr="002D6FDE" w:rsidRDefault="00D93A83" w:rsidP="00C25CDB">
            <w:pPr>
              <w:tabs>
                <w:tab w:val="center" w:pos="4320"/>
                <w:tab w:val="right" w:pos="8640"/>
              </w:tabs>
              <w:spacing w:after="120"/>
              <w:jc w:val="right"/>
              <w:rPr>
                <w:sz w:val="26"/>
                <w:szCs w:val="26"/>
              </w:rPr>
            </w:pPr>
            <w:r w:rsidRPr="002D6FDE">
              <w:rPr>
                <w:sz w:val="26"/>
                <w:szCs w:val="26"/>
              </w:rPr>
              <w:t>200.000</w:t>
            </w:r>
          </w:p>
        </w:tc>
        <w:tc>
          <w:tcPr>
            <w:tcW w:w="1801" w:type="dxa"/>
          </w:tcPr>
          <w:p w14:paraId="441B5975" w14:textId="77777777" w:rsidR="00D93A83" w:rsidRPr="002D6FDE" w:rsidRDefault="00D93A83" w:rsidP="00C25CDB">
            <w:pPr>
              <w:tabs>
                <w:tab w:val="center" w:pos="4320"/>
                <w:tab w:val="right" w:pos="8640"/>
              </w:tabs>
              <w:spacing w:after="120"/>
              <w:jc w:val="right"/>
              <w:rPr>
                <w:sz w:val="26"/>
                <w:szCs w:val="26"/>
              </w:rPr>
            </w:pPr>
            <w:r w:rsidRPr="002D6FDE">
              <w:rPr>
                <w:sz w:val="26"/>
                <w:szCs w:val="26"/>
              </w:rPr>
              <w:t>200.000</w:t>
            </w:r>
          </w:p>
        </w:tc>
      </w:tr>
      <w:tr w:rsidR="001C6186" w:rsidRPr="002D6FDE" w14:paraId="4DE98B3C" w14:textId="77777777" w:rsidTr="00C25CDB">
        <w:tc>
          <w:tcPr>
            <w:tcW w:w="888" w:type="dxa"/>
          </w:tcPr>
          <w:p w14:paraId="06343B4B" w14:textId="77777777" w:rsidR="00D93A83" w:rsidRPr="002D6FDE" w:rsidRDefault="00D93A83" w:rsidP="00C25CDB">
            <w:pPr>
              <w:tabs>
                <w:tab w:val="center" w:pos="4320"/>
                <w:tab w:val="right" w:pos="8640"/>
              </w:tabs>
              <w:spacing w:after="120"/>
              <w:jc w:val="center"/>
              <w:rPr>
                <w:sz w:val="26"/>
                <w:szCs w:val="26"/>
              </w:rPr>
            </w:pPr>
            <w:r w:rsidRPr="002D6FDE">
              <w:rPr>
                <w:sz w:val="26"/>
                <w:szCs w:val="26"/>
              </w:rPr>
              <w:t>6</w:t>
            </w:r>
          </w:p>
        </w:tc>
        <w:tc>
          <w:tcPr>
            <w:tcW w:w="4032" w:type="dxa"/>
          </w:tcPr>
          <w:p w14:paraId="1CD370E2" w14:textId="77777777" w:rsidR="00D93A83" w:rsidRPr="002D6FDE" w:rsidRDefault="00D93A83" w:rsidP="00C25CDB">
            <w:pPr>
              <w:tabs>
                <w:tab w:val="center" w:pos="4320"/>
                <w:tab w:val="right" w:pos="8640"/>
              </w:tabs>
              <w:spacing w:after="120"/>
              <w:rPr>
                <w:sz w:val="26"/>
                <w:szCs w:val="26"/>
              </w:rPr>
            </w:pPr>
            <w:r w:rsidRPr="002D6FDE">
              <w:rPr>
                <w:sz w:val="26"/>
                <w:szCs w:val="26"/>
              </w:rPr>
              <w:t>Hệ thống máy lạnh</w:t>
            </w:r>
          </w:p>
        </w:tc>
        <w:tc>
          <w:tcPr>
            <w:tcW w:w="1052" w:type="dxa"/>
          </w:tcPr>
          <w:p w14:paraId="769E5043" w14:textId="77777777" w:rsidR="00D93A83" w:rsidRPr="002D6FDE" w:rsidRDefault="00D93A83" w:rsidP="00C25CDB">
            <w:pPr>
              <w:tabs>
                <w:tab w:val="center" w:pos="4320"/>
                <w:tab w:val="right" w:pos="8640"/>
              </w:tabs>
              <w:spacing w:after="120"/>
              <w:jc w:val="center"/>
              <w:rPr>
                <w:sz w:val="26"/>
                <w:szCs w:val="26"/>
              </w:rPr>
            </w:pPr>
            <w:r w:rsidRPr="002D6FDE">
              <w:rPr>
                <w:sz w:val="26"/>
                <w:szCs w:val="26"/>
              </w:rPr>
              <w:t>1</w:t>
            </w:r>
          </w:p>
        </w:tc>
        <w:tc>
          <w:tcPr>
            <w:tcW w:w="1695" w:type="dxa"/>
          </w:tcPr>
          <w:p w14:paraId="327A0317" w14:textId="62592938" w:rsidR="00D93A83" w:rsidRPr="002D6FDE" w:rsidRDefault="00B24D0D" w:rsidP="00B24D0D">
            <w:pPr>
              <w:tabs>
                <w:tab w:val="center" w:pos="4320"/>
                <w:tab w:val="right" w:pos="8640"/>
              </w:tabs>
              <w:spacing w:after="120"/>
              <w:jc w:val="right"/>
              <w:rPr>
                <w:sz w:val="26"/>
                <w:szCs w:val="26"/>
              </w:rPr>
            </w:pPr>
            <w:r w:rsidRPr="002D6FDE">
              <w:rPr>
                <w:sz w:val="26"/>
                <w:szCs w:val="26"/>
              </w:rPr>
              <w:t>5</w:t>
            </w:r>
            <w:r w:rsidR="00D93A83" w:rsidRPr="002D6FDE">
              <w:rPr>
                <w:sz w:val="26"/>
                <w:szCs w:val="26"/>
              </w:rPr>
              <w:t>00.000</w:t>
            </w:r>
          </w:p>
        </w:tc>
        <w:tc>
          <w:tcPr>
            <w:tcW w:w="1801" w:type="dxa"/>
          </w:tcPr>
          <w:p w14:paraId="0DD560A6" w14:textId="3E7E8EA1" w:rsidR="00D93A83" w:rsidRPr="002D6FDE" w:rsidRDefault="00B24D0D" w:rsidP="00B24D0D">
            <w:pPr>
              <w:tabs>
                <w:tab w:val="center" w:pos="4320"/>
                <w:tab w:val="right" w:pos="8640"/>
              </w:tabs>
              <w:spacing w:after="120"/>
              <w:jc w:val="right"/>
              <w:rPr>
                <w:sz w:val="26"/>
                <w:szCs w:val="26"/>
              </w:rPr>
            </w:pPr>
            <w:r w:rsidRPr="002D6FDE">
              <w:rPr>
                <w:sz w:val="26"/>
                <w:szCs w:val="26"/>
              </w:rPr>
              <w:t>5</w:t>
            </w:r>
            <w:r w:rsidR="00D93A83" w:rsidRPr="002D6FDE">
              <w:rPr>
                <w:sz w:val="26"/>
                <w:szCs w:val="26"/>
              </w:rPr>
              <w:t>00.000</w:t>
            </w:r>
          </w:p>
        </w:tc>
      </w:tr>
      <w:tr w:rsidR="001C6186" w:rsidRPr="002D6FDE" w14:paraId="673F3103" w14:textId="77777777" w:rsidTr="00C25CDB">
        <w:tc>
          <w:tcPr>
            <w:tcW w:w="888" w:type="dxa"/>
          </w:tcPr>
          <w:p w14:paraId="138F48DA" w14:textId="77777777" w:rsidR="00D93A83" w:rsidRPr="002D6FDE" w:rsidRDefault="00D93A83" w:rsidP="00C25CDB">
            <w:pPr>
              <w:tabs>
                <w:tab w:val="center" w:pos="4320"/>
                <w:tab w:val="right" w:pos="8640"/>
              </w:tabs>
              <w:spacing w:after="120"/>
              <w:jc w:val="center"/>
              <w:rPr>
                <w:sz w:val="26"/>
                <w:szCs w:val="26"/>
              </w:rPr>
            </w:pPr>
            <w:r w:rsidRPr="002D6FDE">
              <w:rPr>
                <w:sz w:val="26"/>
                <w:szCs w:val="26"/>
              </w:rPr>
              <w:t>7</w:t>
            </w:r>
          </w:p>
        </w:tc>
        <w:tc>
          <w:tcPr>
            <w:tcW w:w="4032" w:type="dxa"/>
          </w:tcPr>
          <w:p w14:paraId="7AEA94AE" w14:textId="77777777" w:rsidR="00D93A83" w:rsidRPr="002D6FDE" w:rsidRDefault="00D93A83" w:rsidP="00C25CDB">
            <w:pPr>
              <w:tabs>
                <w:tab w:val="center" w:pos="4320"/>
                <w:tab w:val="right" w:pos="8640"/>
              </w:tabs>
              <w:spacing w:after="120"/>
              <w:rPr>
                <w:sz w:val="26"/>
                <w:szCs w:val="26"/>
              </w:rPr>
            </w:pPr>
            <w:r w:rsidRPr="002D6FDE">
              <w:rPr>
                <w:sz w:val="26"/>
                <w:szCs w:val="26"/>
              </w:rPr>
              <w:t>Phục vụ âm thanh</w:t>
            </w:r>
          </w:p>
        </w:tc>
        <w:tc>
          <w:tcPr>
            <w:tcW w:w="1052" w:type="dxa"/>
          </w:tcPr>
          <w:p w14:paraId="1456CDFA" w14:textId="77777777" w:rsidR="00D93A83" w:rsidRPr="002D6FDE" w:rsidRDefault="00D93A83" w:rsidP="00C25CDB">
            <w:pPr>
              <w:tabs>
                <w:tab w:val="center" w:pos="4320"/>
                <w:tab w:val="right" w:pos="8640"/>
              </w:tabs>
              <w:spacing w:after="120"/>
              <w:jc w:val="center"/>
              <w:rPr>
                <w:sz w:val="26"/>
                <w:szCs w:val="26"/>
              </w:rPr>
            </w:pPr>
            <w:r w:rsidRPr="002D6FDE">
              <w:rPr>
                <w:sz w:val="26"/>
                <w:szCs w:val="26"/>
              </w:rPr>
              <w:t>1</w:t>
            </w:r>
          </w:p>
        </w:tc>
        <w:tc>
          <w:tcPr>
            <w:tcW w:w="1695" w:type="dxa"/>
          </w:tcPr>
          <w:p w14:paraId="61289F8C" w14:textId="77777777" w:rsidR="00D93A83" w:rsidRPr="002D6FDE" w:rsidRDefault="00D93A83" w:rsidP="00C25CDB">
            <w:pPr>
              <w:tabs>
                <w:tab w:val="center" w:pos="4320"/>
                <w:tab w:val="right" w:pos="8640"/>
              </w:tabs>
              <w:spacing w:after="120"/>
              <w:jc w:val="right"/>
              <w:rPr>
                <w:sz w:val="26"/>
                <w:szCs w:val="26"/>
              </w:rPr>
            </w:pPr>
            <w:r w:rsidRPr="002D6FDE">
              <w:rPr>
                <w:sz w:val="26"/>
                <w:szCs w:val="26"/>
              </w:rPr>
              <w:t>250.000</w:t>
            </w:r>
          </w:p>
        </w:tc>
        <w:tc>
          <w:tcPr>
            <w:tcW w:w="1801" w:type="dxa"/>
          </w:tcPr>
          <w:p w14:paraId="6E7DB2BF" w14:textId="77777777" w:rsidR="00D93A83" w:rsidRPr="002D6FDE" w:rsidRDefault="00D93A83" w:rsidP="00C25CDB">
            <w:pPr>
              <w:tabs>
                <w:tab w:val="center" w:pos="4320"/>
                <w:tab w:val="right" w:pos="8640"/>
              </w:tabs>
              <w:spacing w:after="120"/>
              <w:jc w:val="right"/>
              <w:rPr>
                <w:sz w:val="26"/>
                <w:szCs w:val="26"/>
              </w:rPr>
            </w:pPr>
            <w:r w:rsidRPr="002D6FDE">
              <w:rPr>
                <w:sz w:val="26"/>
                <w:szCs w:val="26"/>
              </w:rPr>
              <w:t>250.000</w:t>
            </w:r>
          </w:p>
        </w:tc>
      </w:tr>
      <w:tr w:rsidR="001C6186" w:rsidRPr="002D6FDE" w14:paraId="520EF83C" w14:textId="77777777" w:rsidTr="00C25CDB">
        <w:tc>
          <w:tcPr>
            <w:tcW w:w="888" w:type="dxa"/>
          </w:tcPr>
          <w:p w14:paraId="7E482205" w14:textId="77777777" w:rsidR="00D93A83" w:rsidRPr="002D6FDE" w:rsidRDefault="00D93A83" w:rsidP="00C25CDB">
            <w:pPr>
              <w:tabs>
                <w:tab w:val="center" w:pos="4320"/>
                <w:tab w:val="right" w:pos="8640"/>
              </w:tabs>
              <w:spacing w:after="120"/>
              <w:jc w:val="center"/>
              <w:rPr>
                <w:sz w:val="26"/>
                <w:szCs w:val="26"/>
              </w:rPr>
            </w:pPr>
            <w:r w:rsidRPr="002D6FDE">
              <w:rPr>
                <w:sz w:val="26"/>
                <w:szCs w:val="26"/>
              </w:rPr>
              <w:t>8</w:t>
            </w:r>
          </w:p>
        </w:tc>
        <w:tc>
          <w:tcPr>
            <w:tcW w:w="4032" w:type="dxa"/>
          </w:tcPr>
          <w:p w14:paraId="304E032B" w14:textId="77777777" w:rsidR="00D93A83" w:rsidRPr="002D6FDE" w:rsidRDefault="00D93A83" w:rsidP="00C25CDB">
            <w:pPr>
              <w:tabs>
                <w:tab w:val="center" w:pos="4320"/>
                <w:tab w:val="right" w:pos="8640"/>
              </w:tabs>
              <w:spacing w:after="120"/>
              <w:rPr>
                <w:sz w:val="26"/>
                <w:szCs w:val="26"/>
              </w:rPr>
            </w:pPr>
            <w:r w:rsidRPr="002D6FDE">
              <w:rPr>
                <w:sz w:val="26"/>
                <w:szCs w:val="26"/>
              </w:rPr>
              <w:t>Phục vụ vệ sinh</w:t>
            </w:r>
          </w:p>
        </w:tc>
        <w:tc>
          <w:tcPr>
            <w:tcW w:w="1052" w:type="dxa"/>
          </w:tcPr>
          <w:p w14:paraId="3BDC4AEF" w14:textId="67C08DB6" w:rsidR="00D93A83" w:rsidRPr="002D6FDE" w:rsidRDefault="00B24D0D" w:rsidP="00C25CDB">
            <w:pPr>
              <w:tabs>
                <w:tab w:val="center" w:pos="4320"/>
                <w:tab w:val="right" w:pos="8640"/>
              </w:tabs>
              <w:spacing w:after="120"/>
              <w:jc w:val="center"/>
              <w:rPr>
                <w:sz w:val="26"/>
                <w:szCs w:val="26"/>
              </w:rPr>
            </w:pPr>
            <w:r w:rsidRPr="002D6FDE">
              <w:rPr>
                <w:sz w:val="26"/>
                <w:szCs w:val="26"/>
              </w:rPr>
              <w:t>1</w:t>
            </w:r>
          </w:p>
        </w:tc>
        <w:tc>
          <w:tcPr>
            <w:tcW w:w="1695" w:type="dxa"/>
          </w:tcPr>
          <w:p w14:paraId="0D338327" w14:textId="77777777" w:rsidR="00D93A83" w:rsidRPr="002D6FDE" w:rsidRDefault="00D93A83" w:rsidP="00C25CDB">
            <w:pPr>
              <w:tabs>
                <w:tab w:val="center" w:pos="4320"/>
                <w:tab w:val="right" w:pos="8640"/>
              </w:tabs>
              <w:spacing w:after="120"/>
              <w:jc w:val="right"/>
              <w:rPr>
                <w:sz w:val="26"/>
                <w:szCs w:val="26"/>
              </w:rPr>
            </w:pPr>
            <w:r w:rsidRPr="002D6FDE">
              <w:rPr>
                <w:sz w:val="26"/>
                <w:szCs w:val="26"/>
              </w:rPr>
              <w:t>250.000</w:t>
            </w:r>
          </w:p>
        </w:tc>
        <w:tc>
          <w:tcPr>
            <w:tcW w:w="1801" w:type="dxa"/>
          </w:tcPr>
          <w:p w14:paraId="0C3B17DC" w14:textId="6712142A" w:rsidR="00D93A83" w:rsidRPr="002D6FDE" w:rsidRDefault="00B24D0D" w:rsidP="00C25CDB">
            <w:pPr>
              <w:tabs>
                <w:tab w:val="center" w:pos="4320"/>
                <w:tab w:val="right" w:pos="8640"/>
              </w:tabs>
              <w:spacing w:after="120"/>
              <w:jc w:val="right"/>
              <w:rPr>
                <w:sz w:val="26"/>
                <w:szCs w:val="26"/>
              </w:rPr>
            </w:pPr>
            <w:r w:rsidRPr="002D6FDE">
              <w:rPr>
                <w:sz w:val="26"/>
                <w:szCs w:val="26"/>
              </w:rPr>
              <w:t>250.000</w:t>
            </w:r>
          </w:p>
        </w:tc>
      </w:tr>
    </w:tbl>
    <w:p w14:paraId="2C1D909D" w14:textId="715B1B3D" w:rsidR="00B24D0D" w:rsidRPr="002D6FDE" w:rsidRDefault="00B24D0D" w:rsidP="00B24D0D">
      <w:pPr>
        <w:spacing w:before="360" w:after="120"/>
        <w:ind w:left="720"/>
        <w:rPr>
          <w:sz w:val="26"/>
          <w:szCs w:val="26"/>
          <w:u w:val="single"/>
        </w:rPr>
      </w:pPr>
      <w:r w:rsidRPr="002D6FDE">
        <w:rPr>
          <w:sz w:val="26"/>
          <w:szCs w:val="26"/>
          <w:u w:val="single"/>
        </w:rPr>
        <w:t>Phòng A105</w:t>
      </w:r>
      <w:r w:rsidR="00662AD3" w:rsidRPr="002D6FDE">
        <w:rPr>
          <w:sz w:val="26"/>
          <w:szCs w:val="26"/>
          <w:u w:val="single"/>
        </w:rPr>
        <w:t xml:space="preserve"> </w:t>
      </w:r>
      <w:r w:rsidRPr="002D6FDE">
        <w:rPr>
          <w:sz w:val="26"/>
          <w:szCs w:val="26"/>
          <w:u w:val="single"/>
        </w:rPr>
        <w:t>(20 chổ/1 buổi):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8"/>
        <w:gridCol w:w="4032"/>
        <w:gridCol w:w="1052"/>
        <w:gridCol w:w="1695"/>
        <w:gridCol w:w="1801"/>
      </w:tblGrid>
      <w:tr w:rsidR="001C6186" w:rsidRPr="002D6FDE" w14:paraId="436F037F" w14:textId="77777777" w:rsidTr="00C25CDB">
        <w:tc>
          <w:tcPr>
            <w:tcW w:w="888" w:type="dxa"/>
            <w:vAlign w:val="center"/>
          </w:tcPr>
          <w:p w14:paraId="0541A0C5" w14:textId="77777777" w:rsidR="00B24D0D" w:rsidRPr="002D6FDE" w:rsidRDefault="00B24D0D" w:rsidP="00C25CDB">
            <w:pPr>
              <w:tabs>
                <w:tab w:val="center" w:pos="4320"/>
                <w:tab w:val="right" w:pos="8640"/>
              </w:tabs>
              <w:spacing w:after="120"/>
              <w:jc w:val="center"/>
              <w:rPr>
                <w:b/>
                <w:sz w:val="26"/>
                <w:szCs w:val="26"/>
              </w:rPr>
            </w:pPr>
            <w:r w:rsidRPr="002D6FDE">
              <w:rPr>
                <w:b/>
                <w:sz w:val="26"/>
                <w:szCs w:val="26"/>
              </w:rPr>
              <w:t>Stt</w:t>
            </w:r>
          </w:p>
        </w:tc>
        <w:tc>
          <w:tcPr>
            <w:tcW w:w="4032" w:type="dxa"/>
            <w:vAlign w:val="center"/>
          </w:tcPr>
          <w:p w14:paraId="41C14EDA" w14:textId="77777777" w:rsidR="00B24D0D" w:rsidRPr="002D6FDE" w:rsidRDefault="00B24D0D" w:rsidP="00C25CDB">
            <w:pPr>
              <w:tabs>
                <w:tab w:val="center" w:pos="4320"/>
                <w:tab w:val="right" w:pos="8640"/>
              </w:tabs>
              <w:spacing w:after="120"/>
              <w:jc w:val="center"/>
              <w:rPr>
                <w:b/>
                <w:sz w:val="26"/>
                <w:szCs w:val="26"/>
              </w:rPr>
            </w:pPr>
            <w:r w:rsidRPr="002D6FDE">
              <w:rPr>
                <w:b/>
                <w:sz w:val="26"/>
                <w:szCs w:val="26"/>
              </w:rPr>
              <w:t>Nội dung</w:t>
            </w:r>
          </w:p>
        </w:tc>
        <w:tc>
          <w:tcPr>
            <w:tcW w:w="1052" w:type="dxa"/>
            <w:vAlign w:val="center"/>
          </w:tcPr>
          <w:p w14:paraId="2FFADE42" w14:textId="77777777" w:rsidR="00B24D0D" w:rsidRPr="002D6FDE" w:rsidRDefault="00B24D0D" w:rsidP="00C25CDB">
            <w:pPr>
              <w:tabs>
                <w:tab w:val="center" w:pos="4320"/>
                <w:tab w:val="right" w:pos="8640"/>
              </w:tabs>
              <w:spacing w:after="120"/>
              <w:jc w:val="center"/>
              <w:rPr>
                <w:b/>
                <w:sz w:val="26"/>
                <w:szCs w:val="26"/>
              </w:rPr>
            </w:pPr>
            <w:r w:rsidRPr="002D6FDE">
              <w:rPr>
                <w:b/>
                <w:sz w:val="26"/>
                <w:szCs w:val="26"/>
              </w:rPr>
              <w:t>Số lượng</w:t>
            </w:r>
          </w:p>
        </w:tc>
        <w:tc>
          <w:tcPr>
            <w:tcW w:w="1695" w:type="dxa"/>
            <w:vAlign w:val="center"/>
          </w:tcPr>
          <w:p w14:paraId="462D5461" w14:textId="77777777" w:rsidR="00B24D0D" w:rsidRPr="002D6FDE" w:rsidRDefault="00B24D0D" w:rsidP="00C25CDB">
            <w:pPr>
              <w:tabs>
                <w:tab w:val="center" w:pos="4320"/>
                <w:tab w:val="right" w:pos="8640"/>
              </w:tabs>
              <w:spacing w:after="120"/>
              <w:jc w:val="center"/>
              <w:rPr>
                <w:b/>
                <w:sz w:val="26"/>
                <w:szCs w:val="26"/>
              </w:rPr>
            </w:pPr>
            <w:r w:rsidRPr="002D6FDE">
              <w:rPr>
                <w:b/>
                <w:sz w:val="26"/>
                <w:szCs w:val="26"/>
              </w:rPr>
              <w:t>Đơn giá</w:t>
            </w:r>
          </w:p>
        </w:tc>
        <w:tc>
          <w:tcPr>
            <w:tcW w:w="1801" w:type="dxa"/>
            <w:vAlign w:val="center"/>
          </w:tcPr>
          <w:p w14:paraId="540AF53D" w14:textId="77777777" w:rsidR="00B24D0D" w:rsidRPr="002D6FDE" w:rsidRDefault="00B24D0D" w:rsidP="00C25CDB">
            <w:pPr>
              <w:tabs>
                <w:tab w:val="center" w:pos="4320"/>
                <w:tab w:val="right" w:pos="8640"/>
              </w:tabs>
              <w:spacing w:after="120"/>
              <w:jc w:val="center"/>
              <w:rPr>
                <w:b/>
                <w:sz w:val="26"/>
                <w:szCs w:val="26"/>
              </w:rPr>
            </w:pPr>
            <w:r w:rsidRPr="002D6FDE">
              <w:rPr>
                <w:b/>
                <w:sz w:val="26"/>
                <w:szCs w:val="26"/>
              </w:rPr>
              <w:t>Thành tiền</w:t>
            </w:r>
          </w:p>
        </w:tc>
      </w:tr>
      <w:tr w:rsidR="001C6186" w:rsidRPr="002D6FDE" w14:paraId="44B6F883" w14:textId="77777777" w:rsidTr="00C25CDB">
        <w:trPr>
          <w:trHeight w:val="66"/>
        </w:trPr>
        <w:tc>
          <w:tcPr>
            <w:tcW w:w="888" w:type="dxa"/>
          </w:tcPr>
          <w:p w14:paraId="14E5ECEA" w14:textId="77777777" w:rsidR="00B24D0D" w:rsidRPr="002D6FDE" w:rsidRDefault="00B24D0D" w:rsidP="00C25CDB">
            <w:pPr>
              <w:tabs>
                <w:tab w:val="center" w:pos="4320"/>
                <w:tab w:val="right" w:pos="8640"/>
              </w:tabs>
              <w:spacing w:after="120"/>
              <w:jc w:val="center"/>
              <w:rPr>
                <w:sz w:val="26"/>
                <w:szCs w:val="26"/>
              </w:rPr>
            </w:pPr>
            <w:r w:rsidRPr="002D6FDE">
              <w:rPr>
                <w:sz w:val="26"/>
                <w:szCs w:val="26"/>
              </w:rPr>
              <w:t>1</w:t>
            </w:r>
          </w:p>
        </w:tc>
        <w:tc>
          <w:tcPr>
            <w:tcW w:w="4032" w:type="dxa"/>
          </w:tcPr>
          <w:p w14:paraId="53BE9550" w14:textId="6DF015B8" w:rsidR="00B24D0D" w:rsidRPr="002D6FDE" w:rsidRDefault="00B24D0D" w:rsidP="00B24D0D">
            <w:pPr>
              <w:tabs>
                <w:tab w:val="center" w:pos="4320"/>
                <w:tab w:val="right" w:pos="8640"/>
              </w:tabs>
              <w:spacing w:after="120"/>
              <w:rPr>
                <w:sz w:val="26"/>
                <w:szCs w:val="26"/>
              </w:rPr>
            </w:pPr>
            <w:r w:rsidRPr="002D6FDE">
              <w:rPr>
                <w:sz w:val="26"/>
                <w:szCs w:val="26"/>
              </w:rPr>
              <w:t>Phòng (đèn chiếu sáng)</w:t>
            </w:r>
          </w:p>
        </w:tc>
        <w:tc>
          <w:tcPr>
            <w:tcW w:w="1052" w:type="dxa"/>
          </w:tcPr>
          <w:p w14:paraId="517302C4" w14:textId="77777777" w:rsidR="00B24D0D" w:rsidRPr="002D6FDE" w:rsidRDefault="00B24D0D" w:rsidP="00C25CDB">
            <w:pPr>
              <w:tabs>
                <w:tab w:val="center" w:pos="4320"/>
                <w:tab w:val="right" w:pos="8640"/>
              </w:tabs>
              <w:spacing w:after="120"/>
              <w:jc w:val="center"/>
              <w:rPr>
                <w:sz w:val="26"/>
                <w:szCs w:val="26"/>
              </w:rPr>
            </w:pPr>
            <w:r w:rsidRPr="002D6FDE">
              <w:rPr>
                <w:sz w:val="26"/>
                <w:szCs w:val="26"/>
              </w:rPr>
              <w:t>1</w:t>
            </w:r>
          </w:p>
        </w:tc>
        <w:tc>
          <w:tcPr>
            <w:tcW w:w="1695" w:type="dxa"/>
          </w:tcPr>
          <w:p w14:paraId="443DF7D6" w14:textId="4194AE90" w:rsidR="00B24D0D" w:rsidRPr="002D6FDE" w:rsidRDefault="00B24D0D" w:rsidP="00C25CDB">
            <w:pPr>
              <w:tabs>
                <w:tab w:val="center" w:pos="4320"/>
                <w:tab w:val="right" w:pos="8640"/>
              </w:tabs>
              <w:spacing w:after="120"/>
              <w:jc w:val="right"/>
              <w:rPr>
                <w:sz w:val="26"/>
                <w:szCs w:val="26"/>
              </w:rPr>
            </w:pPr>
            <w:r w:rsidRPr="002D6FDE">
              <w:rPr>
                <w:sz w:val="26"/>
                <w:szCs w:val="26"/>
              </w:rPr>
              <w:t>400.000</w:t>
            </w:r>
          </w:p>
        </w:tc>
        <w:tc>
          <w:tcPr>
            <w:tcW w:w="1801" w:type="dxa"/>
          </w:tcPr>
          <w:p w14:paraId="1859B665" w14:textId="2965A376" w:rsidR="00B24D0D" w:rsidRPr="002D6FDE" w:rsidRDefault="00B24D0D" w:rsidP="00B24D0D">
            <w:pPr>
              <w:tabs>
                <w:tab w:val="center" w:pos="4320"/>
                <w:tab w:val="right" w:pos="8640"/>
              </w:tabs>
              <w:spacing w:after="120"/>
              <w:jc w:val="right"/>
              <w:rPr>
                <w:sz w:val="26"/>
                <w:szCs w:val="26"/>
              </w:rPr>
            </w:pPr>
            <w:r w:rsidRPr="002D6FDE">
              <w:rPr>
                <w:sz w:val="26"/>
                <w:szCs w:val="26"/>
              </w:rPr>
              <w:t>400.000</w:t>
            </w:r>
          </w:p>
        </w:tc>
      </w:tr>
      <w:tr w:rsidR="001C6186" w:rsidRPr="002D6FDE" w14:paraId="091E5968" w14:textId="77777777" w:rsidTr="00C25CDB">
        <w:tc>
          <w:tcPr>
            <w:tcW w:w="888" w:type="dxa"/>
          </w:tcPr>
          <w:p w14:paraId="3A689FCB" w14:textId="77777777" w:rsidR="00B24D0D" w:rsidRPr="002D6FDE" w:rsidRDefault="00B24D0D" w:rsidP="00C25CDB">
            <w:pPr>
              <w:tabs>
                <w:tab w:val="center" w:pos="4320"/>
                <w:tab w:val="right" w:pos="8640"/>
              </w:tabs>
              <w:spacing w:after="120"/>
              <w:jc w:val="center"/>
              <w:rPr>
                <w:sz w:val="26"/>
                <w:szCs w:val="26"/>
              </w:rPr>
            </w:pPr>
            <w:r w:rsidRPr="002D6FDE">
              <w:rPr>
                <w:sz w:val="26"/>
                <w:szCs w:val="26"/>
              </w:rPr>
              <w:t>2</w:t>
            </w:r>
          </w:p>
        </w:tc>
        <w:tc>
          <w:tcPr>
            <w:tcW w:w="4032" w:type="dxa"/>
          </w:tcPr>
          <w:p w14:paraId="5AC6FF4B" w14:textId="1F40D1BB" w:rsidR="00B24D0D" w:rsidRPr="002D6FDE" w:rsidRDefault="00B24D0D" w:rsidP="00B24D0D">
            <w:pPr>
              <w:tabs>
                <w:tab w:val="center" w:pos="4320"/>
                <w:tab w:val="right" w:pos="8640"/>
              </w:tabs>
              <w:spacing w:after="120"/>
              <w:rPr>
                <w:sz w:val="26"/>
                <w:szCs w:val="26"/>
              </w:rPr>
            </w:pPr>
            <w:r w:rsidRPr="002D6FDE">
              <w:rPr>
                <w:sz w:val="26"/>
                <w:szCs w:val="26"/>
              </w:rPr>
              <w:t>Hệ thống âm thanh (2 micro không dây)</w:t>
            </w:r>
          </w:p>
        </w:tc>
        <w:tc>
          <w:tcPr>
            <w:tcW w:w="1052" w:type="dxa"/>
          </w:tcPr>
          <w:p w14:paraId="1F3CC434" w14:textId="77777777" w:rsidR="00B24D0D" w:rsidRPr="002D6FDE" w:rsidRDefault="00B24D0D" w:rsidP="00C25CDB">
            <w:pPr>
              <w:tabs>
                <w:tab w:val="center" w:pos="4320"/>
                <w:tab w:val="right" w:pos="8640"/>
              </w:tabs>
              <w:spacing w:after="120"/>
              <w:jc w:val="center"/>
              <w:rPr>
                <w:sz w:val="26"/>
                <w:szCs w:val="26"/>
              </w:rPr>
            </w:pPr>
            <w:r w:rsidRPr="002D6FDE">
              <w:rPr>
                <w:sz w:val="26"/>
                <w:szCs w:val="26"/>
              </w:rPr>
              <w:t>1</w:t>
            </w:r>
          </w:p>
        </w:tc>
        <w:tc>
          <w:tcPr>
            <w:tcW w:w="1695" w:type="dxa"/>
          </w:tcPr>
          <w:p w14:paraId="793FBE34" w14:textId="5704E206" w:rsidR="00B24D0D" w:rsidRPr="002D6FDE" w:rsidRDefault="00B24D0D" w:rsidP="00B24D0D">
            <w:pPr>
              <w:tabs>
                <w:tab w:val="center" w:pos="4320"/>
                <w:tab w:val="right" w:pos="8640"/>
              </w:tabs>
              <w:spacing w:after="120"/>
              <w:jc w:val="right"/>
              <w:rPr>
                <w:sz w:val="26"/>
                <w:szCs w:val="26"/>
              </w:rPr>
            </w:pPr>
            <w:r w:rsidRPr="002D6FDE">
              <w:rPr>
                <w:sz w:val="26"/>
                <w:szCs w:val="26"/>
              </w:rPr>
              <w:t>100.000</w:t>
            </w:r>
          </w:p>
        </w:tc>
        <w:tc>
          <w:tcPr>
            <w:tcW w:w="1801" w:type="dxa"/>
          </w:tcPr>
          <w:p w14:paraId="1D70BD64" w14:textId="061079EC" w:rsidR="00B24D0D" w:rsidRPr="002D6FDE" w:rsidRDefault="00B24D0D" w:rsidP="00B24D0D">
            <w:pPr>
              <w:tabs>
                <w:tab w:val="center" w:pos="4320"/>
                <w:tab w:val="right" w:pos="8640"/>
              </w:tabs>
              <w:spacing w:after="120"/>
              <w:jc w:val="right"/>
              <w:rPr>
                <w:sz w:val="26"/>
                <w:szCs w:val="26"/>
              </w:rPr>
            </w:pPr>
            <w:r w:rsidRPr="002D6FDE">
              <w:rPr>
                <w:sz w:val="26"/>
                <w:szCs w:val="26"/>
              </w:rPr>
              <w:t>100.000</w:t>
            </w:r>
          </w:p>
        </w:tc>
      </w:tr>
      <w:tr w:rsidR="001C6186" w:rsidRPr="002D6FDE" w14:paraId="5EE965CD" w14:textId="77777777" w:rsidTr="00C25CDB">
        <w:tc>
          <w:tcPr>
            <w:tcW w:w="888" w:type="dxa"/>
          </w:tcPr>
          <w:p w14:paraId="6C58A779" w14:textId="77777777" w:rsidR="00B24D0D" w:rsidRPr="002D6FDE" w:rsidRDefault="00B24D0D" w:rsidP="00C25CDB">
            <w:pPr>
              <w:tabs>
                <w:tab w:val="center" w:pos="4320"/>
                <w:tab w:val="right" w:pos="8640"/>
              </w:tabs>
              <w:spacing w:after="120"/>
              <w:jc w:val="center"/>
              <w:rPr>
                <w:sz w:val="26"/>
                <w:szCs w:val="26"/>
              </w:rPr>
            </w:pPr>
            <w:r w:rsidRPr="002D6FDE">
              <w:rPr>
                <w:sz w:val="26"/>
                <w:szCs w:val="26"/>
              </w:rPr>
              <w:t>3</w:t>
            </w:r>
          </w:p>
        </w:tc>
        <w:tc>
          <w:tcPr>
            <w:tcW w:w="4032" w:type="dxa"/>
          </w:tcPr>
          <w:p w14:paraId="201DABBE" w14:textId="77777777" w:rsidR="00B24D0D" w:rsidRPr="002D6FDE" w:rsidRDefault="00B24D0D" w:rsidP="00C25CDB">
            <w:pPr>
              <w:tabs>
                <w:tab w:val="center" w:pos="4320"/>
                <w:tab w:val="right" w:pos="8640"/>
              </w:tabs>
              <w:spacing w:after="120"/>
              <w:rPr>
                <w:sz w:val="26"/>
                <w:szCs w:val="26"/>
              </w:rPr>
            </w:pPr>
            <w:r w:rsidRPr="002D6FDE">
              <w:rPr>
                <w:sz w:val="26"/>
                <w:szCs w:val="26"/>
              </w:rPr>
              <w:t>Micro bổ sung</w:t>
            </w:r>
          </w:p>
        </w:tc>
        <w:tc>
          <w:tcPr>
            <w:tcW w:w="1052" w:type="dxa"/>
          </w:tcPr>
          <w:p w14:paraId="2D526952" w14:textId="77777777" w:rsidR="00B24D0D" w:rsidRPr="002D6FDE" w:rsidRDefault="00B24D0D" w:rsidP="00C25CDB">
            <w:pPr>
              <w:tabs>
                <w:tab w:val="center" w:pos="4320"/>
                <w:tab w:val="right" w:pos="8640"/>
              </w:tabs>
              <w:spacing w:after="120"/>
              <w:jc w:val="center"/>
              <w:rPr>
                <w:sz w:val="26"/>
                <w:szCs w:val="26"/>
              </w:rPr>
            </w:pPr>
            <w:r w:rsidRPr="002D6FDE">
              <w:rPr>
                <w:sz w:val="26"/>
                <w:szCs w:val="26"/>
              </w:rPr>
              <w:t>1</w:t>
            </w:r>
          </w:p>
        </w:tc>
        <w:tc>
          <w:tcPr>
            <w:tcW w:w="1695" w:type="dxa"/>
          </w:tcPr>
          <w:p w14:paraId="4D9F4BB3" w14:textId="77777777" w:rsidR="00B24D0D" w:rsidRPr="002D6FDE" w:rsidRDefault="00B24D0D" w:rsidP="00C25CDB">
            <w:pPr>
              <w:tabs>
                <w:tab w:val="center" w:pos="4320"/>
                <w:tab w:val="right" w:pos="8640"/>
              </w:tabs>
              <w:spacing w:after="120"/>
              <w:jc w:val="right"/>
              <w:rPr>
                <w:sz w:val="26"/>
                <w:szCs w:val="26"/>
              </w:rPr>
            </w:pPr>
            <w:r w:rsidRPr="002D6FDE">
              <w:rPr>
                <w:sz w:val="26"/>
                <w:szCs w:val="26"/>
              </w:rPr>
              <w:t>50.000</w:t>
            </w:r>
          </w:p>
        </w:tc>
        <w:tc>
          <w:tcPr>
            <w:tcW w:w="1801" w:type="dxa"/>
          </w:tcPr>
          <w:p w14:paraId="7327F4DB" w14:textId="77777777" w:rsidR="00B24D0D" w:rsidRPr="002D6FDE" w:rsidRDefault="00B24D0D" w:rsidP="00C25CDB">
            <w:pPr>
              <w:tabs>
                <w:tab w:val="center" w:pos="4320"/>
                <w:tab w:val="right" w:pos="8640"/>
              </w:tabs>
              <w:spacing w:after="120"/>
              <w:jc w:val="right"/>
              <w:rPr>
                <w:sz w:val="26"/>
                <w:szCs w:val="26"/>
              </w:rPr>
            </w:pPr>
            <w:r w:rsidRPr="002D6FDE">
              <w:rPr>
                <w:sz w:val="26"/>
                <w:szCs w:val="26"/>
              </w:rPr>
              <w:t>50.000</w:t>
            </w:r>
          </w:p>
        </w:tc>
      </w:tr>
      <w:tr w:rsidR="001C6186" w:rsidRPr="002D6FDE" w14:paraId="4A591764" w14:textId="77777777" w:rsidTr="00C25CDB">
        <w:tc>
          <w:tcPr>
            <w:tcW w:w="888" w:type="dxa"/>
          </w:tcPr>
          <w:p w14:paraId="3AF3470F" w14:textId="77777777" w:rsidR="00B24D0D" w:rsidRPr="002D6FDE" w:rsidRDefault="00B24D0D" w:rsidP="00C25CDB">
            <w:pPr>
              <w:tabs>
                <w:tab w:val="center" w:pos="4320"/>
                <w:tab w:val="right" w:pos="8640"/>
              </w:tabs>
              <w:spacing w:after="120"/>
              <w:jc w:val="center"/>
              <w:rPr>
                <w:sz w:val="26"/>
                <w:szCs w:val="26"/>
              </w:rPr>
            </w:pPr>
            <w:r w:rsidRPr="002D6FDE">
              <w:rPr>
                <w:sz w:val="26"/>
                <w:szCs w:val="26"/>
              </w:rPr>
              <w:t>4</w:t>
            </w:r>
          </w:p>
        </w:tc>
        <w:tc>
          <w:tcPr>
            <w:tcW w:w="4032" w:type="dxa"/>
          </w:tcPr>
          <w:p w14:paraId="21F9DF45" w14:textId="77777777" w:rsidR="00B24D0D" w:rsidRPr="002D6FDE" w:rsidRDefault="00B24D0D" w:rsidP="00C25CDB">
            <w:pPr>
              <w:tabs>
                <w:tab w:val="center" w:pos="4320"/>
                <w:tab w:val="right" w:pos="8640"/>
              </w:tabs>
              <w:spacing w:after="120"/>
              <w:rPr>
                <w:sz w:val="26"/>
                <w:szCs w:val="26"/>
              </w:rPr>
            </w:pPr>
            <w:r w:rsidRPr="002D6FDE">
              <w:rPr>
                <w:sz w:val="26"/>
                <w:szCs w:val="26"/>
              </w:rPr>
              <w:t>Máy chiếu lớn + phông</w:t>
            </w:r>
          </w:p>
        </w:tc>
        <w:tc>
          <w:tcPr>
            <w:tcW w:w="1052" w:type="dxa"/>
          </w:tcPr>
          <w:p w14:paraId="09F72539" w14:textId="77777777" w:rsidR="00B24D0D" w:rsidRPr="002D6FDE" w:rsidRDefault="00B24D0D" w:rsidP="00C25CDB">
            <w:pPr>
              <w:tabs>
                <w:tab w:val="center" w:pos="4320"/>
                <w:tab w:val="right" w:pos="8640"/>
              </w:tabs>
              <w:spacing w:after="120"/>
              <w:jc w:val="center"/>
              <w:rPr>
                <w:sz w:val="26"/>
                <w:szCs w:val="26"/>
              </w:rPr>
            </w:pPr>
            <w:r w:rsidRPr="002D6FDE">
              <w:rPr>
                <w:sz w:val="26"/>
                <w:szCs w:val="26"/>
              </w:rPr>
              <w:t>1</w:t>
            </w:r>
          </w:p>
        </w:tc>
        <w:tc>
          <w:tcPr>
            <w:tcW w:w="1695" w:type="dxa"/>
          </w:tcPr>
          <w:p w14:paraId="695BB64C" w14:textId="77777777" w:rsidR="00B24D0D" w:rsidRPr="002D6FDE" w:rsidRDefault="00B24D0D" w:rsidP="00C25CDB">
            <w:pPr>
              <w:tabs>
                <w:tab w:val="center" w:pos="4320"/>
                <w:tab w:val="right" w:pos="8640"/>
              </w:tabs>
              <w:spacing w:after="120"/>
              <w:jc w:val="right"/>
              <w:rPr>
                <w:sz w:val="26"/>
                <w:szCs w:val="26"/>
              </w:rPr>
            </w:pPr>
            <w:r w:rsidRPr="002D6FDE">
              <w:rPr>
                <w:sz w:val="26"/>
                <w:szCs w:val="26"/>
              </w:rPr>
              <w:t>700.000</w:t>
            </w:r>
          </w:p>
        </w:tc>
        <w:tc>
          <w:tcPr>
            <w:tcW w:w="1801" w:type="dxa"/>
          </w:tcPr>
          <w:p w14:paraId="7E6D8375" w14:textId="77777777" w:rsidR="00B24D0D" w:rsidRPr="002D6FDE" w:rsidRDefault="00B24D0D" w:rsidP="00C25CDB">
            <w:pPr>
              <w:tabs>
                <w:tab w:val="center" w:pos="4320"/>
                <w:tab w:val="right" w:pos="8640"/>
              </w:tabs>
              <w:spacing w:after="120"/>
              <w:jc w:val="right"/>
              <w:rPr>
                <w:sz w:val="26"/>
                <w:szCs w:val="26"/>
              </w:rPr>
            </w:pPr>
            <w:r w:rsidRPr="002D6FDE">
              <w:rPr>
                <w:sz w:val="26"/>
                <w:szCs w:val="26"/>
              </w:rPr>
              <w:t>700.000</w:t>
            </w:r>
          </w:p>
        </w:tc>
      </w:tr>
      <w:tr w:rsidR="001C6186" w:rsidRPr="002D6FDE" w14:paraId="2F53DFC7" w14:textId="77777777" w:rsidTr="00C25CDB">
        <w:tc>
          <w:tcPr>
            <w:tcW w:w="888" w:type="dxa"/>
          </w:tcPr>
          <w:p w14:paraId="56E322C8" w14:textId="77777777" w:rsidR="00B24D0D" w:rsidRPr="002D6FDE" w:rsidRDefault="00B24D0D" w:rsidP="00C25CDB">
            <w:pPr>
              <w:tabs>
                <w:tab w:val="center" w:pos="4320"/>
                <w:tab w:val="right" w:pos="8640"/>
              </w:tabs>
              <w:spacing w:after="120"/>
              <w:jc w:val="center"/>
              <w:rPr>
                <w:sz w:val="26"/>
                <w:szCs w:val="26"/>
              </w:rPr>
            </w:pPr>
            <w:r w:rsidRPr="002D6FDE">
              <w:rPr>
                <w:sz w:val="26"/>
                <w:szCs w:val="26"/>
              </w:rPr>
              <w:t>5</w:t>
            </w:r>
          </w:p>
        </w:tc>
        <w:tc>
          <w:tcPr>
            <w:tcW w:w="4032" w:type="dxa"/>
          </w:tcPr>
          <w:p w14:paraId="62BA291F" w14:textId="77777777" w:rsidR="00B24D0D" w:rsidRPr="002D6FDE" w:rsidRDefault="00B24D0D" w:rsidP="00C25CDB">
            <w:pPr>
              <w:tabs>
                <w:tab w:val="center" w:pos="4320"/>
                <w:tab w:val="right" w:pos="8640"/>
              </w:tabs>
              <w:spacing w:after="120"/>
              <w:rPr>
                <w:sz w:val="26"/>
                <w:szCs w:val="26"/>
              </w:rPr>
            </w:pPr>
            <w:r w:rsidRPr="002D6FDE">
              <w:rPr>
                <w:sz w:val="26"/>
                <w:szCs w:val="26"/>
              </w:rPr>
              <w:t>Máy tính xách tay</w:t>
            </w:r>
          </w:p>
        </w:tc>
        <w:tc>
          <w:tcPr>
            <w:tcW w:w="1052" w:type="dxa"/>
          </w:tcPr>
          <w:p w14:paraId="1AC87BA1" w14:textId="77777777" w:rsidR="00B24D0D" w:rsidRPr="002D6FDE" w:rsidRDefault="00B24D0D" w:rsidP="00C25CDB">
            <w:pPr>
              <w:tabs>
                <w:tab w:val="center" w:pos="4320"/>
                <w:tab w:val="right" w:pos="8640"/>
              </w:tabs>
              <w:spacing w:after="120"/>
              <w:jc w:val="center"/>
              <w:rPr>
                <w:sz w:val="26"/>
                <w:szCs w:val="26"/>
              </w:rPr>
            </w:pPr>
            <w:r w:rsidRPr="002D6FDE">
              <w:rPr>
                <w:sz w:val="26"/>
                <w:szCs w:val="26"/>
              </w:rPr>
              <w:t>1</w:t>
            </w:r>
          </w:p>
        </w:tc>
        <w:tc>
          <w:tcPr>
            <w:tcW w:w="1695" w:type="dxa"/>
          </w:tcPr>
          <w:p w14:paraId="183BA283" w14:textId="77777777" w:rsidR="00B24D0D" w:rsidRPr="002D6FDE" w:rsidRDefault="00B24D0D" w:rsidP="00C25CDB">
            <w:pPr>
              <w:tabs>
                <w:tab w:val="center" w:pos="4320"/>
                <w:tab w:val="right" w:pos="8640"/>
              </w:tabs>
              <w:spacing w:after="120"/>
              <w:jc w:val="right"/>
              <w:rPr>
                <w:sz w:val="26"/>
                <w:szCs w:val="26"/>
              </w:rPr>
            </w:pPr>
            <w:r w:rsidRPr="002D6FDE">
              <w:rPr>
                <w:sz w:val="26"/>
                <w:szCs w:val="26"/>
              </w:rPr>
              <w:t>200.000</w:t>
            </w:r>
          </w:p>
        </w:tc>
        <w:tc>
          <w:tcPr>
            <w:tcW w:w="1801" w:type="dxa"/>
          </w:tcPr>
          <w:p w14:paraId="42D638F5" w14:textId="77777777" w:rsidR="00B24D0D" w:rsidRPr="002D6FDE" w:rsidRDefault="00B24D0D" w:rsidP="00C25CDB">
            <w:pPr>
              <w:tabs>
                <w:tab w:val="center" w:pos="4320"/>
                <w:tab w:val="right" w:pos="8640"/>
              </w:tabs>
              <w:spacing w:after="120"/>
              <w:jc w:val="right"/>
              <w:rPr>
                <w:sz w:val="26"/>
                <w:szCs w:val="26"/>
              </w:rPr>
            </w:pPr>
            <w:r w:rsidRPr="002D6FDE">
              <w:rPr>
                <w:sz w:val="26"/>
                <w:szCs w:val="26"/>
              </w:rPr>
              <w:t>200.000</w:t>
            </w:r>
          </w:p>
        </w:tc>
      </w:tr>
      <w:tr w:rsidR="001C6186" w:rsidRPr="002D6FDE" w14:paraId="639D72A6" w14:textId="77777777" w:rsidTr="00C25CDB">
        <w:tc>
          <w:tcPr>
            <w:tcW w:w="888" w:type="dxa"/>
          </w:tcPr>
          <w:p w14:paraId="3FBCA7CA" w14:textId="77777777" w:rsidR="00B24D0D" w:rsidRPr="002D6FDE" w:rsidRDefault="00B24D0D" w:rsidP="00C25CDB">
            <w:pPr>
              <w:tabs>
                <w:tab w:val="center" w:pos="4320"/>
                <w:tab w:val="right" w:pos="8640"/>
              </w:tabs>
              <w:spacing w:after="120"/>
              <w:jc w:val="center"/>
              <w:rPr>
                <w:sz w:val="26"/>
                <w:szCs w:val="26"/>
              </w:rPr>
            </w:pPr>
            <w:r w:rsidRPr="002D6FDE">
              <w:rPr>
                <w:sz w:val="26"/>
                <w:szCs w:val="26"/>
              </w:rPr>
              <w:t>6</w:t>
            </w:r>
          </w:p>
        </w:tc>
        <w:tc>
          <w:tcPr>
            <w:tcW w:w="4032" w:type="dxa"/>
          </w:tcPr>
          <w:p w14:paraId="437DC9B3" w14:textId="77777777" w:rsidR="00B24D0D" w:rsidRPr="002D6FDE" w:rsidRDefault="00B24D0D" w:rsidP="00C25CDB">
            <w:pPr>
              <w:tabs>
                <w:tab w:val="center" w:pos="4320"/>
                <w:tab w:val="right" w:pos="8640"/>
              </w:tabs>
              <w:spacing w:after="120"/>
              <w:rPr>
                <w:sz w:val="26"/>
                <w:szCs w:val="26"/>
              </w:rPr>
            </w:pPr>
            <w:r w:rsidRPr="002D6FDE">
              <w:rPr>
                <w:sz w:val="26"/>
                <w:szCs w:val="26"/>
              </w:rPr>
              <w:t>Hệ thống máy lạnh</w:t>
            </w:r>
          </w:p>
        </w:tc>
        <w:tc>
          <w:tcPr>
            <w:tcW w:w="1052" w:type="dxa"/>
          </w:tcPr>
          <w:p w14:paraId="4BAF9F49" w14:textId="77777777" w:rsidR="00B24D0D" w:rsidRPr="002D6FDE" w:rsidRDefault="00B24D0D" w:rsidP="00C25CDB">
            <w:pPr>
              <w:tabs>
                <w:tab w:val="center" w:pos="4320"/>
                <w:tab w:val="right" w:pos="8640"/>
              </w:tabs>
              <w:spacing w:after="120"/>
              <w:jc w:val="center"/>
              <w:rPr>
                <w:sz w:val="26"/>
                <w:szCs w:val="26"/>
              </w:rPr>
            </w:pPr>
            <w:r w:rsidRPr="002D6FDE">
              <w:rPr>
                <w:sz w:val="26"/>
                <w:szCs w:val="26"/>
              </w:rPr>
              <w:t>1</w:t>
            </w:r>
          </w:p>
        </w:tc>
        <w:tc>
          <w:tcPr>
            <w:tcW w:w="1695" w:type="dxa"/>
          </w:tcPr>
          <w:p w14:paraId="2B7E8365" w14:textId="0CDE869D" w:rsidR="00B24D0D" w:rsidRPr="002D6FDE" w:rsidRDefault="00B24D0D" w:rsidP="00B24D0D">
            <w:pPr>
              <w:tabs>
                <w:tab w:val="center" w:pos="4320"/>
                <w:tab w:val="right" w:pos="8640"/>
              </w:tabs>
              <w:spacing w:after="120"/>
              <w:jc w:val="right"/>
              <w:rPr>
                <w:sz w:val="26"/>
                <w:szCs w:val="26"/>
              </w:rPr>
            </w:pPr>
            <w:r w:rsidRPr="002D6FDE">
              <w:rPr>
                <w:sz w:val="26"/>
                <w:szCs w:val="26"/>
              </w:rPr>
              <w:t>400.000</w:t>
            </w:r>
          </w:p>
        </w:tc>
        <w:tc>
          <w:tcPr>
            <w:tcW w:w="1801" w:type="dxa"/>
          </w:tcPr>
          <w:p w14:paraId="2F83854C" w14:textId="33B63058" w:rsidR="00B24D0D" w:rsidRPr="002D6FDE" w:rsidRDefault="00B24D0D" w:rsidP="00B24D0D">
            <w:pPr>
              <w:tabs>
                <w:tab w:val="center" w:pos="4320"/>
                <w:tab w:val="right" w:pos="8640"/>
              </w:tabs>
              <w:spacing w:after="120"/>
              <w:jc w:val="right"/>
              <w:rPr>
                <w:sz w:val="26"/>
                <w:szCs w:val="26"/>
              </w:rPr>
            </w:pPr>
            <w:r w:rsidRPr="002D6FDE">
              <w:rPr>
                <w:sz w:val="26"/>
                <w:szCs w:val="26"/>
              </w:rPr>
              <w:t>400.000</w:t>
            </w:r>
          </w:p>
        </w:tc>
      </w:tr>
      <w:tr w:rsidR="001C6186" w:rsidRPr="002D6FDE" w14:paraId="309FE82C" w14:textId="77777777" w:rsidTr="00C25CDB">
        <w:tc>
          <w:tcPr>
            <w:tcW w:w="888" w:type="dxa"/>
          </w:tcPr>
          <w:p w14:paraId="2A44336E" w14:textId="77777777" w:rsidR="00B24D0D" w:rsidRPr="002D6FDE" w:rsidRDefault="00B24D0D" w:rsidP="00C25CDB">
            <w:pPr>
              <w:tabs>
                <w:tab w:val="center" w:pos="4320"/>
                <w:tab w:val="right" w:pos="8640"/>
              </w:tabs>
              <w:spacing w:after="120"/>
              <w:jc w:val="center"/>
              <w:rPr>
                <w:sz w:val="26"/>
                <w:szCs w:val="26"/>
              </w:rPr>
            </w:pPr>
            <w:r w:rsidRPr="002D6FDE">
              <w:rPr>
                <w:sz w:val="26"/>
                <w:szCs w:val="26"/>
              </w:rPr>
              <w:t>7</w:t>
            </w:r>
          </w:p>
        </w:tc>
        <w:tc>
          <w:tcPr>
            <w:tcW w:w="4032" w:type="dxa"/>
          </w:tcPr>
          <w:p w14:paraId="1575D6BC" w14:textId="77777777" w:rsidR="00B24D0D" w:rsidRPr="002D6FDE" w:rsidRDefault="00B24D0D" w:rsidP="00C25CDB">
            <w:pPr>
              <w:tabs>
                <w:tab w:val="center" w:pos="4320"/>
                <w:tab w:val="right" w:pos="8640"/>
              </w:tabs>
              <w:spacing w:after="120"/>
              <w:rPr>
                <w:sz w:val="26"/>
                <w:szCs w:val="26"/>
              </w:rPr>
            </w:pPr>
            <w:r w:rsidRPr="002D6FDE">
              <w:rPr>
                <w:sz w:val="26"/>
                <w:szCs w:val="26"/>
              </w:rPr>
              <w:t>Phục vụ âm thanh</w:t>
            </w:r>
          </w:p>
        </w:tc>
        <w:tc>
          <w:tcPr>
            <w:tcW w:w="1052" w:type="dxa"/>
          </w:tcPr>
          <w:p w14:paraId="64BBA09E" w14:textId="77777777" w:rsidR="00B24D0D" w:rsidRPr="002D6FDE" w:rsidRDefault="00B24D0D" w:rsidP="00C25CDB">
            <w:pPr>
              <w:tabs>
                <w:tab w:val="center" w:pos="4320"/>
                <w:tab w:val="right" w:pos="8640"/>
              </w:tabs>
              <w:spacing w:after="120"/>
              <w:jc w:val="center"/>
              <w:rPr>
                <w:sz w:val="26"/>
                <w:szCs w:val="26"/>
              </w:rPr>
            </w:pPr>
            <w:r w:rsidRPr="002D6FDE">
              <w:rPr>
                <w:sz w:val="26"/>
                <w:szCs w:val="26"/>
              </w:rPr>
              <w:t>1</w:t>
            </w:r>
          </w:p>
        </w:tc>
        <w:tc>
          <w:tcPr>
            <w:tcW w:w="1695" w:type="dxa"/>
          </w:tcPr>
          <w:p w14:paraId="0D0DC1B1" w14:textId="77777777" w:rsidR="00B24D0D" w:rsidRPr="002D6FDE" w:rsidRDefault="00B24D0D" w:rsidP="00C25CDB">
            <w:pPr>
              <w:tabs>
                <w:tab w:val="center" w:pos="4320"/>
                <w:tab w:val="right" w:pos="8640"/>
              </w:tabs>
              <w:spacing w:after="120"/>
              <w:jc w:val="right"/>
              <w:rPr>
                <w:sz w:val="26"/>
                <w:szCs w:val="26"/>
              </w:rPr>
            </w:pPr>
            <w:r w:rsidRPr="002D6FDE">
              <w:rPr>
                <w:sz w:val="26"/>
                <w:szCs w:val="26"/>
              </w:rPr>
              <w:t>250.000</w:t>
            </w:r>
          </w:p>
        </w:tc>
        <w:tc>
          <w:tcPr>
            <w:tcW w:w="1801" w:type="dxa"/>
          </w:tcPr>
          <w:p w14:paraId="63CC532E" w14:textId="77777777" w:rsidR="00B24D0D" w:rsidRPr="002D6FDE" w:rsidRDefault="00B24D0D" w:rsidP="00C25CDB">
            <w:pPr>
              <w:tabs>
                <w:tab w:val="center" w:pos="4320"/>
                <w:tab w:val="right" w:pos="8640"/>
              </w:tabs>
              <w:spacing w:after="120"/>
              <w:jc w:val="right"/>
              <w:rPr>
                <w:sz w:val="26"/>
                <w:szCs w:val="26"/>
              </w:rPr>
            </w:pPr>
            <w:r w:rsidRPr="002D6FDE">
              <w:rPr>
                <w:sz w:val="26"/>
                <w:szCs w:val="26"/>
              </w:rPr>
              <w:t>250.000</w:t>
            </w:r>
          </w:p>
        </w:tc>
      </w:tr>
      <w:tr w:rsidR="00627AF6" w:rsidRPr="002D6FDE" w14:paraId="67443692" w14:textId="77777777" w:rsidTr="00C25CDB">
        <w:tc>
          <w:tcPr>
            <w:tcW w:w="888" w:type="dxa"/>
          </w:tcPr>
          <w:p w14:paraId="019ABF5F" w14:textId="77777777" w:rsidR="00B24D0D" w:rsidRPr="002D6FDE" w:rsidRDefault="00B24D0D" w:rsidP="00C25CDB">
            <w:pPr>
              <w:tabs>
                <w:tab w:val="center" w:pos="4320"/>
                <w:tab w:val="right" w:pos="8640"/>
              </w:tabs>
              <w:spacing w:after="120"/>
              <w:jc w:val="center"/>
              <w:rPr>
                <w:sz w:val="26"/>
                <w:szCs w:val="26"/>
              </w:rPr>
            </w:pPr>
            <w:r w:rsidRPr="002D6FDE">
              <w:rPr>
                <w:sz w:val="26"/>
                <w:szCs w:val="26"/>
              </w:rPr>
              <w:t>8</w:t>
            </w:r>
          </w:p>
        </w:tc>
        <w:tc>
          <w:tcPr>
            <w:tcW w:w="4032" w:type="dxa"/>
          </w:tcPr>
          <w:p w14:paraId="28AC5BC1" w14:textId="77777777" w:rsidR="00B24D0D" w:rsidRPr="002D6FDE" w:rsidRDefault="00B24D0D" w:rsidP="00C25CDB">
            <w:pPr>
              <w:tabs>
                <w:tab w:val="center" w:pos="4320"/>
                <w:tab w:val="right" w:pos="8640"/>
              </w:tabs>
              <w:spacing w:after="120"/>
              <w:rPr>
                <w:sz w:val="26"/>
                <w:szCs w:val="26"/>
              </w:rPr>
            </w:pPr>
            <w:r w:rsidRPr="002D6FDE">
              <w:rPr>
                <w:sz w:val="26"/>
                <w:szCs w:val="26"/>
              </w:rPr>
              <w:t>Phục vụ vệ sinh</w:t>
            </w:r>
          </w:p>
        </w:tc>
        <w:tc>
          <w:tcPr>
            <w:tcW w:w="1052" w:type="dxa"/>
          </w:tcPr>
          <w:p w14:paraId="7748D673" w14:textId="518E94B4" w:rsidR="00B24D0D" w:rsidRPr="002D6FDE" w:rsidRDefault="00B24D0D" w:rsidP="00C25CDB">
            <w:pPr>
              <w:tabs>
                <w:tab w:val="center" w:pos="4320"/>
                <w:tab w:val="right" w:pos="8640"/>
              </w:tabs>
              <w:spacing w:after="120"/>
              <w:jc w:val="center"/>
              <w:rPr>
                <w:sz w:val="26"/>
                <w:szCs w:val="26"/>
              </w:rPr>
            </w:pPr>
            <w:r w:rsidRPr="002D6FDE">
              <w:rPr>
                <w:sz w:val="26"/>
                <w:szCs w:val="26"/>
              </w:rPr>
              <w:t>1</w:t>
            </w:r>
          </w:p>
        </w:tc>
        <w:tc>
          <w:tcPr>
            <w:tcW w:w="1695" w:type="dxa"/>
          </w:tcPr>
          <w:p w14:paraId="4057EF3A" w14:textId="77777777" w:rsidR="00B24D0D" w:rsidRPr="002D6FDE" w:rsidRDefault="00B24D0D" w:rsidP="00C25CDB">
            <w:pPr>
              <w:tabs>
                <w:tab w:val="center" w:pos="4320"/>
                <w:tab w:val="right" w:pos="8640"/>
              </w:tabs>
              <w:spacing w:after="120"/>
              <w:jc w:val="right"/>
              <w:rPr>
                <w:sz w:val="26"/>
                <w:szCs w:val="26"/>
              </w:rPr>
            </w:pPr>
            <w:r w:rsidRPr="002D6FDE">
              <w:rPr>
                <w:sz w:val="26"/>
                <w:szCs w:val="26"/>
              </w:rPr>
              <w:t>250.000</w:t>
            </w:r>
          </w:p>
        </w:tc>
        <w:tc>
          <w:tcPr>
            <w:tcW w:w="1801" w:type="dxa"/>
          </w:tcPr>
          <w:p w14:paraId="08816674" w14:textId="73EBEE29" w:rsidR="00B24D0D" w:rsidRPr="002D6FDE" w:rsidRDefault="00B24D0D" w:rsidP="00C25CDB">
            <w:pPr>
              <w:tabs>
                <w:tab w:val="center" w:pos="4320"/>
                <w:tab w:val="right" w:pos="8640"/>
              </w:tabs>
              <w:spacing w:after="120"/>
              <w:jc w:val="right"/>
              <w:rPr>
                <w:sz w:val="26"/>
                <w:szCs w:val="26"/>
              </w:rPr>
            </w:pPr>
            <w:r w:rsidRPr="002D6FDE">
              <w:rPr>
                <w:sz w:val="26"/>
                <w:szCs w:val="26"/>
              </w:rPr>
              <w:t>250.000</w:t>
            </w:r>
          </w:p>
        </w:tc>
      </w:tr>
    </w:tbl>
    <w:p w14:paraId="1EFF8E15" w14:textId="77777777" w:rsidR="004A12B0" w:rsidRPr="002D6FDE" w:rsidRDefault="004A12B0" w:rsidP="00002731">
      <w:pPr>
        <w:spacing w:before="360" w:after="120"/>
        <w:ind w:left="720"/>
        <w:rPr>
          <w:sz w:val="26"/>
          <w:szCs w:val="26"/>
          <w:u w:val="single"/>
        </w:rPr>
      </w:pPr>
    </w:p>
    <w:p w14:paraId="4CFA6CC8" w14:textId="77777777" w:rsidR="004A12B0" w:rsidRPr="002D6FDE" w:rsidRDefault="004A12B0" w:rsidP="00002731">
      <w:pPr>
        <w:spacing w:before="360" w:after="120"/>
        <w:ind w:left="720"/>
        <w:rPr>
          <w:sz w:val="26"/>
          <w:szCs w:val="26"/>
          <w:u w:val="single"/>
        </w:rPr>
      </w:pPr>
    </w:p>
    <w:p w14:paraId="3E2C147D" w14:textId="77777777" w:rsidR="004A12B0" w:rsidRPr="002D6FDE" w:rsidRDefault="004A12B0" w:rsidP="00002731">
      <w:pPr>
        <w:spacing w:before="360" w:after="120"/>
        <w:ind w:left="720"/>
        <w:rPr>
          <w:sz w:val="26"/>
          <w:szCs w:val="26"/>
          <w:u w:val="single"/>
        </w:rPr>
      </w:pPr>
    </w:p>
    <w:p w14:paraId="6FAE8C34" w14:textId="3FFC8132" w:rsidR="00002731" w:rsidRPr="002D6FDE" w:rsidRDefault="00002731" w:rsidP="00002731">
      <w:pPr>
        <w:spacing w:before="360" w:after="120"/>
        <w:ind w:left="720"/>
        <w:rPr>
          <w:sz w:val="26"/>
          <w:szCs w:val="26"/>
          <w:u w:val="single"/>
        </w:rPr>
      </w:pPr>
      <w:r w:rsidRPr="002D6FDE">
        <w:rPr>
          <w:sz w:val="26"/>
          <w:szCs w:val="26"/>
          <w:u w:val="single"/>
        </w:rPr>
        <w:lastRenderedPageBreak/>
        <w:t>Phòng học</w:t>
      </w:r>
      <w:r w:rsidR="00F67911" w:rsidRPr="002D6FDE">
        <w:rPr>
          <w:sz w:val="26"/>
          <w:szCs w:val="26"/>
          <w:u w:val="single"/>
        </w:rPr>
        <w:t>:</w:t>
      </w:r>
      <w:r w:rsidRPr="002D6FDE">
        <w:rPr>
          <w:sz w:val="26"/>
          <w:szCs w:val="26"/>
          <w:u w:val="single"/>
        </w:rPr>
        <w:t xml:space="preserve"> </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062"/>
        <w:gridCol w:w="2062"/>
        <w:gridCol w:w="2063"/>
        <w:gridCol w:w="2063"/>
        <w:gridCol w:w="2063"/>
      </w:tblGrid>
      <w:tr w:rsidR="001C6186" w:rsidRPr="002D6FDE" w14:paraId="00334E18" w14:textId="77777777" w:rsidTr="00F67911">
        <w:trPr>
          <w:trHeight w:val="286"/>
          <w:tblCellSpacing w:w="0" w:type="dxa"/>
        </w:trPr>
        <w:tc>
          <w:tcPr>
            <w:tcW w:w="1000" w:type="pct"/>
          </w:tcPr>
          <w:p w14:paraId="4B29872B" w14:textId="77777777" w:rsidR="00F67911" w:rsidRPr="002D6FDE" w:rsidRDefault="00F67911" w:rsidP="00002731">
            <w:pPr>
              <w:spacing w:before="120" w:after="120"/>
              <w:jc w:val="center"/>
              <w:rPr>
                <w:sz w:val="26"/>
                <w:szCs w:val="26"/>
              </w:rPr>
            </w:pPr>
          </w:p>
        </w:tc>
        <w:tc>
          <w:tcPr>
            <w:tcW w:w="2000" w:type="pct"/>
            <w:gridSpan w:val="2"/>
          </w:tcPr>
          <w:p w14:paraId="318ED54D" w14:textId="36CCB5E4" w:rsidR="00F67911" w:rsidRPr="002D6FDE" w:rsidRDefault="00F67911" w:rsidP="00F67911">
            <w:pPr>
              <w:spacing w:before="120" w:after="120"/>
              <w:jc w:val="center"/>
              <w:rPr>
                <w:sz w:val="26"/>
                <w:szCs w:val="26"/>
              </w:rPr>
            </w:pPr>
            <w:r w:rsidRPr="002D6FDE">
              <w:rPr>
                <w:sz w:val="26"/>
                <w:szCs w:val="26"/>
              </w:rPr>
              <w:t>Dùng quạt</w:t>
            </w:r>
          </w:p>
        </w:tc>
        <w:tc>
          <w:tcPr>
            <w:tcW w:w="2000" w:type="pct"/>
            <w:gridSpan w:val="2"/>
          </w:tcPr>
          <w:p w14:paraId="5884F837" w14:textId="26327723" w:rsidR="00F67911" w:rsidRPr="002D6FDE" w:rsidRDefault="00F67911" w:rsidP="00002731">
            <w:pPr>
              <w:spacing w:before="120" w:after="120"/>
              <w:jc w:val="center"/>
              <w:rPr>
                <w:sz w:val="26"/>
                <w:szCs w:val="26"/>
              </w:rPr>
            </w:pPr>
            <w:r w:rsidRPr="002D6FDE">
              <w:rPr>
                <w:sz w:val="26"/>
                <w:szCs w:val="26"/>
              </w:rPr>
              <w:t>Dùng máy lạnh</w:t>
            </w:r>
          </w:p>
        </w:tc>
      </w:tr>
      <w:tr w:rsidR="001C6186" w:rsidRPr="002D6FDE" w14:paraId="32354D7E" w14:textId="0E6BA67C" w:rsidTr="00D93A83">
        <w:trPr>
          <w:trHeight w:val="480"/>
          <w:tblCellSpacing w:w="0" w:type="dxa"/>
        </w:trPr>
        <w:tc>
          <w:tcPr>
            <w:tcW w:w="1000" w:type="pct"/>
          </w:tcPr>
          <w:p w14:paraId="051A643B" w14:textId="77777777" w:rsidR="00D93A83" w:rsidRPr="002D6FDE" w:rsidRDefault="00D93A83" w:rsidP="00002731">
            <w:pPr>
              <w:spacing w:before="120" w:after="120"/>
              <w:jc w:val="center"/>
              <w:rPr>
                <w:sz w:val="26"/>
                <w:szCs w:val="26"/>
              </w:rPr>
            </w:pPr>
            <w:r w:rsidRPr="002D6FDE">
              <w:rPr>
                <w:sz w:val="26"/>
                <w:szCs w:val="26"/>
              </w:rPr>
              <w:t>Loại phòng</w:t>
            </w:r>
          </w:p>
        </w:tc>
        <w:tc>
          <w:tcPr>
            <w:tcW w:w="1000" w:type="pct"/>
          </w:tcPr>
          <w:p w14:paraId="6083E3EE" w14:textId="33A932A5" w:rsidR="00D93A83" w:rsidRPr="002D6FDE" w:rsidRDefault="00F67911" w:rsidP="00F67911">
            <w:pPr>
              <w:spacing w:before="120" w:after="120"/>
              <w:jc w:val="center"/>
              <w:rPr>
                <w:sz w:val="26"/>
                <w:szCs w:val="26"/>
              </w:rPr>
            </w:pPr>
            <w:r w:rsidRPr="002D6FDE">
              <w:rPr>
                <w:sz w:val="26"/>
                <w:szCs w:val="26"/>
              </w:rPr>
              <w:t xml:space="preserve">1 </w:t>
            </w:r>
            <w:r w:rsidR="00D93A83" w:rsidRPr="002D6FDE">
              <w:rPr>
                <w:sz w:val="26"/>
                <w:szCs w:val="26"/>
              </w:rPr>
              <w:t>tháng</w:t>
            </w:r>
            <w:r w:rsidRPr="002D6FDE">
              <w:rPr>
                <w:sz w:val="26"/>
                <w:szCs w:val="26"/>
              </w:rPr>
              <w:t>/3 buổi</w:t>
            </w:r>
          </w:p>
        </w:tc>
        <w:tc>
          <w:tcPr>
            <w:tcW w:w="1000" w:type="pct"/>
          </w:tcPr>
          <w:p w14:paraId="07B08563" w14:textId="4679CF61" w:rsidR="00D93A83" w:rsidRPr="002D6FDE" w:rsidRDefault="00F67911" w:rsidP="00F67911">
            <w:pPr>
              <w:spacing w:before="120" w:after="120"/>
              <w:jc w:val="center"/>
              <w:rPr>
                <w:sz w:val="26"/>
                <w:szCs w:val="26"/>
              </w:rPr>
            </w:pPr>
            <w:r w:rsidRPr="002D6FDE">
              <w:rPr>
                <w:sz w:val="26"/>
                <w:szCs w:val="26"/>
              </w:rPr>
              <w:t>1 buổi</w:t>
            </w:r>
          </w:p>
        </w:tc>
        <w:tc>
          <w:tcPr>
            <w:tcW w:w="1000" w:type="pct"/>
          </w:tcPr>
          <w:p w14:paraId="3ECBF9A7" w14:textId="1937AA55" w:rsidR="00D93A83" w:rsidRPr="002D6FDE" w:rsidRDefault="00F67911" w:rsidP="00002731">
            <w:pPr>
              <w:spacing w:before="120" w:after="120"/>
              <w:jc w:val="center"/>
              <w:rPr>
                <w:sz w:val="26"/>
                <w:szCs w:val="26"/>
              </w:rPr>
            </w:pPr>
            <w:r w:rsidRPr="002D6FDE">
              <w:rPr>
                <w:sz w:val="26"/>
                <w:szCs w:val="26"/>
              </w:rPr>
              <w:t xml:space="preserve">1 </w:t>
            </w:r>
            <w:r w:rsidR="00D93A83" w:rsidRPr="002D6FDE">
              <w:rPr>
                <w:sz w:val="26"/>
                <w:szCs w:val="26"/>
              </w:rPr>
              <w:t>tháng</w:t>
            </w:r>
            <w:r w:rsidRPr="002D6FDE">
              <w:rPr>
                <w:sz w:val="26"/>
                <w:szCs w:val="26"/>
              </w:rPr>
              <w:t>/3 buổi</w:t>
            </w:r>
          </w:p>
        </w:tc>
        <w:tc>
          <w:tcPr>
            <w:tcW w:w="1000" w:type="pct"/>
          </w:tcPr>
          <w:p w14:paraId="52DEA07D" w14:textId="53DE2DE5" w:rsidR="00D93A83" w:rsidRPr="002D6FDE" w:rsidRDefault="00F67911" w:rsidP="00F67911">
            <w:pPr>
              <w:spacing w:before="120" w:after="120"/>
              <w:jc w:val="center"/>
              <w:rPr>
                <w:sz w:val="26"/>
                <w:szCs w:val="26"/>
              </w:rPr>
            </w:pPr>
            <w:r w:rsidRPr="002D6FDE">
              <w:rPr>
                <w:sz w:val="26"/>
                <w:szCs w:val="26"/>
              </w:rPr>
              <w:t>1buổi</w:t>
            </w:r>
          </w:p>
        </w:tc>
      </w:tr>
      <w:tr w:rsidR="001C6186" w:rsidRPr="002D6FDE" w14:paraId="6F4C6758" w14:textId="41BFB327" w:rsidTr="00D93A83">
        <w:trPr>
          <w:trHeight w:val="480"/>
          <w:tblCellSpacing w:w="0" w:type="dxa"/>
        </w:trPr>
        <w:tc>
          <w:tcPr>
            <w:tcW w:w="1000" w:type="pct"/>
          </w:tcPr>
          <w:p w14:paraId="41EA9BBD" w14:textId="77777777" w:rsidR="00D93A83" w:rsidRPr="002D6FDE" w:rsidRDefault="00D93A83" w:rsidP="00002731">
            <w:pPr>
              <w:spacing w:before="120" w:after="120"/>
              <w:jc w:val="center"/>
              <w:rPr>
                <w:sz w:val="26"/>
                <w:szCs w:val="26"/>
              </w:rPr>
            </w:pPr>
            <w:r w:rsidRPr="002D6FDE">
              <w:rPr>
                <w:sz w:val="26"/>
                <w:szCs w:val="26"/>
              </w:rPr>
              <w:t>50 chỗ</w:t>
            </w:r>
          </w:p>
        </w:tc>
        <w:tc>
          <w:tcPr>
            <w:tcW w:w="1000" w:type="pct"/>
          </w:tcPr>
          <w:p w14:paraId="606567A4" w14:textId="6FC9AEEB" w:rsidR="00D93A83" w:rsidRPr="002D6FDE" w:rsidRDefault="00D93A83" w:rsidP="00F67911">
            <w:pPr>
              <w:spacing w:before="120" w:after="120"/>
              <w:jc w:val="center"/>
              <w:rPr>
                <w:sz w:val="26"/>
                <w:szCs w:val="26"/>
              </w:rPr>
            </w:pPr>
            <w:r w:rsidRPr="002D6FDE">
              <w:rPr>
                <w:sz w:val="26"/>
                <w:szCs w:val="26"/>
              </w:rPr>
              <w:t>3.780.000</w:t>
            </w:r>
          </w:p>
        </w:tc>
        <w:tc>
          <w:tcPr>
            <w:tcW w:w="1000" w:type="pct"/>
          </w:tcPr>
          <w:p w14:paraId="201B9FC9" w14:textId="63ADC6D6" w:rsidR="00D93A83" w:rsidRPr="002D6FDE" w:rsidRDefault="00F67911" w:rsidP="00F67911">
            <w:pPr>
              <w:spacing w:before="120" w:after="120"/>
              <w:jc w:val="center"/>
              <w:rPr>
                <w:sz w:val="26"/>
                <w:szCs w:val="26"/>
              </w:rPr>
            </w:pPr>
            <w:r w:rsidRPr="002D6FDE">
              <w:rPr>
                <w:sz w:val="26"/>
                <w:szCs w:val="26"/>
              </w:rPr>
              <w:t>120.000</w:t>
            </w:r>
          </w:p>
        </w:tc>
        <w:tc>
          <w:tcPr>
            <w:tcW w:w="1000" w:type="pct"/>
          </w:tcPr>
          <w:p w14:paraId="2D45F172" w14:textId="51ECBAFE" w:rsidR="00D93A83" w:rsidRPr="002D6FDE" w:rsidRDefault="00D93A83" w:rsidP="00F67911">
            <w:pPr>
              <w:spacing w:before="120" w:after="120"/>
              <w:jc w:val="center"/>
              <w:rPr>
                <w:sz w:val="26"/>
                <w:szCs w:val="26"/>
              </w:rPr>
            </w:pPr>
            <w:r w:rsidRPr="002D6FDE">
              <w:rPr>
                <w:sz w:val="26"/>
                <w:szCs w:val="26"/>
              </w:rPr>
              <w:t>6.372.000</w:t>
            </w:r>
          </w:p>
        </w:tc>
        <w:tc>
          <w:tcPr>
            <w:tcW w:w="1000" w:type="pct"/>
          </w:tcPr>
          <w:p w14:paraId="7248AD8A" w14:textId="6C354032" w:rsidR="00D93A83" w:rsidRPr="002D6FDE" w:rsidRDefault="00F67911" w:rsidP="00F67911">
            <w:pPr>
              <w:spacing w:before="120" w:after="120"/>
              <w:jc w:val="center"/>
              <w:rPr>
                <w:sz w:val="26"/>
                <w:szCs w:val="26"/>
              </w:rPr>
            </w:pPr>
            <w:r w:rsidRPr="002D6FDE">
              <w:rPr>
                <w:sz w:val="26"/>
                <w:szCs w:val="26"/>
              </w:rPr>
              <w:t>150.000</w:t>
            </w:r>
          </w:p>
        </w:tc>
      </w:tr>
      <w:tr w:rsidR="001C6186" w:rsidRPr="002D6FDE" w14:paraId="395F98DB" w14:textId="6936872F" w:rsidTr="00D93A83">
        <w:trPr>
          <w:trHeight w:val="480"/>
          <w:tblCellSpacing w:w="0" w:type="dxa"/>
        </w:trPr>
        <w:tc>
          <w:tcPr>
            <w:tcW w:w="1000" w:type="pct"/>
          </w:tcPr>
          <w:p w14:paraId="61259F5E" w14:textId="77777777" w:rsidR="00D93A83" w:rsidRPr="002D6FDE" w:rsidRDefault="00D93A83" w:rsidP="00002731">
            <w:pPr>
              <w:spacing w:before="120" w:after="120"/>
              <w:jc w:val="center"/>
              <w:rPr>
                <w:sz w:val="26"/>
                <w:szCs w:val="26"/>
              </w:rPr>
            </w:pPr>
            <w:r w:rsidRPr="002D6FDE">
              <w:rPr>
                <w:sz w:val="26"/>
                <w:szCs w:val="26"/>
              </w:rPr>
              <w:t>100 chỗ</w:t>
            </w:r>
          </w:p>
        </w:tc>
        <w:tc>
          <w:tcPr>
            <w:tcW w:w="1000" w:type="pct"/>
          </w:tcPr>
          <w:p w14:paraId="7B5FB17C" w14:textId="27486376" w:rsidR="00D93A83" w:rsidRPr="002D6FDE" w:rsidRDefault="00D93A83" w:rsidP="00F67911">
            <w:pPr>
              <w:spacing w:before="120" w:after="120"/>
              <w:jc w:val="center"/>
              <w:rPr>
                <w:sz w:val="26"/>
                <w:szCs w:val="26"/>
              </w:rPr>
            </w:pPr>
            <w:r w:rsidRPr="002D6FDE">
              <w:rPr>
                <w:sz w:val="26"/>
                <w:szCs w:val="26"/>
              </w:rPr>
              <w:t>6.480.000</w:t>
            </w:r>
          </w:p>
        </w:tc>
        <w:tc>
          <w:tcPr>
            <w:tcW w:w="1000" w:type="pct"/>
          </w:tcPr>
          <w:p w14:paraId="14BE2355" w14:textId="1CB1EF8A" w:rsidR="00D93A83" w:rsidRPr="002D6FDE" w:rsidRDefault="00F67911" w:rsidP="00F67911">
            <w:pPr>
              <w:spacing w:before="120" w:after="120"/>
              <w:jc w:val="center"/>
              <w:rPr>
                <w:sz w:val="26"/>
                <w:szCs w:val="26"/>
              </w:rPr>
            </w:pPr>
            <w:r w:rsidRPr="002D6FDE">
              <w:rPr>
                <w:sz w:val="26"/>
                <w:szCs w:val="26"/>
              </w:rPr>
              <w:t>240.000</w:t>
            </w:r>
          </w:p>
        </w:tc>
        <w:tc>
          <w:tcPr>
            <w:tcW w:w="1000" w:type="pct"/>
          </w:tcPr>
          <w:p w14:paraId="2128E82C" w14:textId="01CE93A5" w:rsidR="00D93A83" w:rsidRPr="002D6FDE" w:rsidRDefault="00D93A83" w:rsidP="00F67911">
            <w:pPr>
              <w:spacing w:before="120" w:after="120"/>
              <w:jc w:val="center"/>
              <w:rPr>
                <w:sz w:val="26"/>
                <w:szCs w:val="26"/>
              </w:rPr>
            </w:pPr>
            <w:r w:rsidRPr="002D6FDE">
              <w:rPr>
                <w:sz w:val="26"/>
                <w:szCs w:val="26"/>
              </w:rPr>
              <w:t>10.368.000</w:t>
            </w:r>
          </w:p>
        </w:tc>
        <w:tc>
          <w:tcPr>
            <w:tcW w:w="1000" w:type="pct"/>
          </w:tcPr>
          <w:p w14:paraId="6BED003F" w14:textId="46CE30FC" w:rsidR="00D93A83" w:rsidRPr="002D6FDE" w:rsidRDefault="00F67911" w:rsidP="00002731">
            <w:pPr>
              <w:spacing w:before="120" w:after="120"/>
              <w:jc w:val="center"/>
              <w:rPr>
                <w:sz w:val="26"/>
                <w:szCs w:val="26"/>
              </w:rPr>
            </w:pPr>
            <w:r w:rsidRPr="002D6FDE">
              <w:rPr>
                <w:sz w:val="26"/>
                <w:szCs w:val="26"/>
              </w:rPr>
              <w:t>300.000</w:t>
            </w:r>
          </w:p>
        </w:tc>
      </w:tr>
      <w:tr w:rsidR="001C6186" w:rsidRPr="002D6FDE" w14:paraId="02ACBE9B" w14:textId="7E2F597C" w:rsidTr="00D93A83">
        <w:trPr>
          <w:trHeight w:val="480"/>
          <w:tblCellSpacing w:w="0" w:type="dxa"/>
        </w:trPr>
        <w:tc>
          <w:tcPr>
            <w:tcW w:w="1000" w:type="pct"/>
          </w:tcPr>
          <w:p w14:paraId="2377DE3B" w14:textId="77777777" w:rsidR="00D93A83" w:rsidRPr="002D6FDE" w:rsidRDefault="00D93A83" w:rsidP="00002731">
            <w:pPr>
              <w:spacing w:before="120" w:after="120"/>
              <w:jc w:val="center"/>
              <w:rPr>
                <w:sz w:val="26"/>
                <w:szCs w:val="26"/>
              </w:rPr>
            </w:pPr>
            <w:r w:rsidRPr="002D6FDE">
              <w:rPr>
                <w:sz w:val="26"/>
                <w:szCs w:val="26"/>
              </w:rPr>
              <w:t>150 chỗ</w:t>
            </w:r>
          </w:p>
        </w:tc>
        <w:tc>
          <w:tcPr>
            <w:tcW w:w="1000" w:type="pct"/>
          </w:tcPr>
          <w:p w14:paraId="48953AA6" w14:textId="1F1C6389" w:rsidR="00D93A83" w:rsidRPr="002D6FDE" w:rsidRDefault="00D93A83" w:rsidP="00F67911">
            <w:pPr>
              <w:spacing w:before="120" w:after="120"/>
              <w:jc w:val="center"/>
              <w:rPr>
                <w:sz w:val="26"/>
                <w:szCs w:val="26"/>
              </w:rPr>
            </w:pPr>
            <w:r w:rsidRPr="002D6FDE">
              <w:rPr>
                <w:sz w:val="26"/>
                <w:szCs w:val="26"/>
              </w:rPr>
              <w:t>8.640.000</w:t>
            </w:r>
          </w:p>
        </w:tc>
        <w:tc>
          <w:tcPr>
            <w:tcW w:w="1000" w:type="pct"/>
          </w:tcPr>
          <w:p w14:paraId="7F8BC610" w14:textId="713F34E8" w:rsidR="00D93A83" w:rsidRPr="002D6FDE" w:rsidRDefault="00F67911" w:rsidP="00F67911">
            <w:pPr>
              <w:spacing w:before="120" w:after="120"/>
              <w:jc w:val="center"/>
              <w:rPr>
                <w:sz w:val="26"/>
                <w:szCs w:val="26"/>
              </w:rPr>
            </w:pPr>
            <w:r w:rsidRPr="002D6FDE">
              <w:rPr>
                <w:sz w:val="26"/>
                <w:szCs w:val="26"/>
              </w:rPr>
              <w:t>300.000</w:t>
            </w:r>
          </w:p>
        </w:tc>
        <w:tc>
          <w:tcPr>
            <w:tcW w:w="1000" w:type="pct"/>
          </w:tcPr>
          <w:p w14:paraId="1FF7DB82" w14:textId="6D02CD99" w:rsidR="00D93A83" w:rsidRPr="002D6FDE" w:rsidRDefault="00D93A83" w:rsidP="00F67911">
            <w:pPr>
              <w:spacing w:before="120" w:after="120"/>
              <w:jc w:val="center"/>
              <w:rPr>
                <w:sz w:val="26"/>
                <w:szCs w:val="26"/>
              </w:rPr>
            </w:pPr>
            <w:r w:rsidRPr="002D6FDE">
              <w:rPr>
                <w:sz w:val="26"/>
                <w:szCs w:val="26"/>
              </w:rPr>
              <w:t>13.824.000</w:t>
            </w:r>
          </w:p>
        </w:tc>
        <w:tc>
          <w:tcPr>
            <w:tcW w:w="1000" w:type="pct"/>
          </w:tcPr>
          <w:p w14:paraId="7988D9C3" w14:textId="6F3A0F08" w:rsidR="00D93A83" w:rsidRPr="002D6FDE" w:rsidRDefault="00F67911" w:rsidP="00002731">
            <w:pPr>
              <w:spacing w:before="120" w:after="120"/>
              <w:jc w:val="center"/>
              <w:rPr>
                <w:sz w:val="26"/>
                <w:szCs w:val="26"/>
              </w:rPr>
            </w:pPr>
            <w:r w:rsidRPr="002D6FDE">
              <w:rPr>
                <w:sz w:val="26"/>
                <w:szCs w:val="26"/>
              </w:rPr>
              <w:t>450.000</w:t>
            </w:r>
          </w:p>
        </w:tc>
      </w:tr>
      <w:tr w:rsidR="001C6186" w:rsidRPr="002D6FDE" w14:paraId="132B2B61" w14:textId="12170774" w:rsidTr="00D93A83">
        <w:trPr>
          <w:trHeight w:val="480"/>
          <w:tblCellSpacing w:w="0" w:type="dxa"/>
        </w:trPr>
        <w:tc>
          <w:tcPr>
            <w:tcW w:w="1000" w:type="pct"/>
          </w:tcPr>
          <w:p w14:paraId="3818F283" w14:textId="77777777" w:rsidR="00D93A83" w:rsidRPr="002D6FDE" w:rsidRDefault="00D93A83" w:rsidP="00002731">
            <w:pPr>
              <w:spacing w:before="120" w:after="120"/>
              <w:jc w:val="center"/>
              <w:rPr>
                <w:sz w:val="26"/>
                <w:szCs w:val="26"/>
              </w:rPr>
            </w:pPr>
            <w:r w:rsidRPr="002D6FDE">
              <w:rPr>
                <w:sz w:val="26"/>
                <w:szCs w:val="26"/>
              </w:rPr>
              <w:t>200 chỗ</w:t>
            </w:r>
          </w:p>
        </w:tc>
        <w:tc>
          <w:tcPr>
            <w:tcW w:w="1000" w:type="pct"/>
          </w:tcPr>
          <w:p w14:paraId="301C59E5" w14:textId="1F23450E" w:rsidR="00D93A83" w:rsidRPr="002D6FDE" w:rsidRDefault="00D93A83" w:rsidP="00F67911">
            <w:pPr>
              <w:spacing w:before="120" w:after="120"/>
              <w:jc w:val="center"/>
              <w:rPr>
                <w:sz w:val="26"/>
                <w:szCs w:val="26"/>
              </w:rPr>
            </w:pPr>
            <w:r w:rsidRPr="002D6FDE">
              <w:rPr>
                <w:sz w:val="26"/>
                <w:szCs w:val="26"/>
              </w:rPr>
              <w:t>11.880.000</w:t>
            </w:r>
          </w:p>
        </w:tc>
        <w:tc>
          <w:tcPr>
            <w:tcW w:w="1000" w:type="pct"/>
          </w:tcPr>
          <w:p w14:paraId="4A28BE71" w14:textId="20DD95D4" w:rsidR="00D93A83" w:rsidRPr="002D6FDE" w:rsidRDefault="00F67911" w:rsidP="00F67911">
            <w:pPr>
              <w:spacing w:before="120" w:after="120"/>
              <w:jc w:val="center"/>
              <w:rPr>
                <w:sz w:val="26"/>
                <w:szCs w:val="26"/>
              </w:rPr>
            </w:pPr>
            <w:r w:rsidRPr="002D6FDE">
              <w:rPr>
                <w:sz w:val="26"/>
                <w:szCs w:val="26"/>
              </w:rPr>
              <w:t>400.000</w:t>
            </w:r>
          </w:p>
        </w:tc>
        <w:tc>
          <w:tcPr>
            <w:tcW w:w="1000" w:type="pct"/>
          </w:tcPr>
          <w:p w14:paraId="4AB1698D" w14:textId="1F964A51" w:rsidR="00D93A83" w:rsidRPr="002D6FDE" w:rsidRDefault="00D93A83" w:rsidP="00F67911">
            <w:pPr>
              <w:spacing w:before="120" w:after="120"/>
              <w:jc w:val="center"/>
              <w:rPr>
                <w:sz w:val="26"/>
                <w:szCs w:val="26"/>
              </w:rPr>
            </w:pPr>
            <w:r w:rsidRPr="002D6FDE">
              <w:rPr>
                <w:sz w:val="26"/>
                <w:szCs w:val="26"/>
              </w:rPr>
              <w:t>18.360.000</w:t>
            </w:r>
          </w:p>
        </w:tc>
        <w:tc>
          <w:tcPr>
            <w:tcW w:w="1000" w:type="pct"/>
          </w:tcPr>
          <w:p w14:paraId="18859920" w14:textId="215F9DCB" w:rsidR="00D93A83" w:rsidRPr="002D6FDE" w:rsidRDefault="00F67911" w:rsidP="00002731">
            <w:pPr>
              <w:spacing w:before="120" w:after="120"/>
              <w:jc w:val="center"/>
              <w:rPr>
                <w:sz w:val="26"/>
                <w:szCs w:val="26"/>
              </w:rPr>
            </w:pPr>
            <w:r w:rsidRPr="002D6FDE">
              <w:rPr>
                <w:sz w:val="26"/>
                <w:szCs w:val="26"/>
              </w:rPr>
              <w:t>600.000</w:t>
            </w:r>
          </w:p>
        </w:tc>
      </w:tr>
    </w:tbl>
    <w:p w14:paraId="00D4FEEE" w14:textId="77777777" w:rsidR="007A3D83" w:rsidRPr="002D6FDE" w:rsidRDefault="007A3D83" w:rsidP="007A3D83">
      <w:pPr>
        <w:spacing w:before="360" w:after="120"/>
        <w:ind w:left="720"/>
        <w:rPr>
          <w:sz w:val="26"/>
          <w:szCs w:val="26"/>
          <w:u w:val="single"/>
        </w:rPr>
      </w:pPr>
      <w:r w:rsidRPr="002D6FDE">
        <w:rPr>
          <w:sz w:val="26"/>
          <w:szCs w:val="26"/>
          <w:u w:val="single"/>
        </w:rPr>
        <w:t>Phòng máy tính (bao gồm máy lạnh, máy chiếu)</w:t>
      </w:r>
      <w:r w:rsidRPr="002D6FDE">
        <w:rPr>
          <w:sz w:val="26"/>
          <w:szCs w:val="26"/>
        </w:rPr>
        <w:t>:</w:t>
      </w:r>
      <w:r w:rsidR="00BC25AD" w:rsidRPr="002D6FDE">
        <w:rPr>
          <w:sz w:val="26"/>
          <w:szCs w:val="26"/>
        </w:rPr>
        <w:t xml:space="preserve">  2.3</w:t>
      </w:r>
      <w:r w:rsidRPr="002D6FDE">
        <w:rPr>
          <w:sz w:val="26"/>
          <w:szCs w:val="26"/>
        </w:rPr>
        <w:t>00đ/giờ/máy tính</w:t>
      </w:r>
    </w:p>
    <w:p w14:paraId="0644AA89" w14:textId="77777777" w:rsidR="007A3D83" w:rsidRPr="002D6FDE" w:rsidRDefault="007A3D83" w:rsidP="00002731">
      <w:pPr>
        <w:spacing w:before="120" w:after="120"/>
        <w:ind w:left="720"/>
        <w:rPr>
          <w:sz w:val="26"/>
          <w:szCs w:val="26"/>
          <w:u w:val="single"/>
        </w:rPr>
      </w:pPr>
    </w:p>
    <w:p w14:paraId="134EF47C" w14:textId="3995E0C1" w:rsidR="00002731" w:rsidRPr="002D6FDE" w:rsidRDefault="00F67911" w:rsidP="00002731">
      <w:pPr>
        <w:spacing w:before="120" w:after="120"/>
        <w:ind w:left="720"/>
        <w:rPr>
          <w:sz w:val="26"/>
          <w:szCs w:val="26"/>
          <w:u w:val="single"/>
        </w:rPr>
      </w:pPr>
      <w:r w:rsidRPr="002D6FDE">
        <w:rPr>
          <w:sz w:val="26"/>
          <w:szCs w:val="26"/>
          <w:u w:val="single"/>
        </w:rPr>
        <w:t>Sử dụng mặt bằng</w:t>
      </w:r>
      <w:r w:rsidR="00002731" w:rsidRPr="002D6FDE">
        <w:rPr>
          <w:sz w:val="26"/>
          <w:szCs w:val="26"/>
        </w:rPr>
        <w:t>:</w:t>
      </w:r>
      <w:r w:rsidR="00002731" w:rsidRPr="002D6FDE">
        <w:rPr>
          <w:sz w:val="26"/>
          <w:szCs w:val="26"/>
          <w:u w:val="single"/>
        </w:rPr>
        <w:t xml:space="preserve"> </w:t>
      </w:r>
    </w:p>
    <w:p w14:paraId="5705E62F" w14:textId="24168FA9" w:rsidR="00002731" w:rsidRPr="002D6FDE" w:rsidRDefault="00002731" w:rsidP="00565B48">
      <w:pPr>
        <w:numPr>
          <w:ilvl w:val="0"/>
          <w:numId w:val="23"/>
        </w:numPr>
        <w:spacing w:before="120" w:after="120"/>
        <w:ind w:firstLine="0"/>
        <w:rPr>
          <w:sz w:val="26"/>
          <w:szCs w:val="26"/>
        </w:rPr>
      </w:pPr>
      <w:r w:rsidRPr="002D6FDE">
        <w:rPr>
          <w:sz w:val="26"/>
          <w:szCs w:val="26"/>
        </w:rPr>
        <w:t>Diện tích tầng trệt dùng làm việc: 150.000đ/m</w:t>
      </w:r>
      <w:r w:rsidRPr="002D6FDE">
        <w:rPr>
          <w:sz w:val="26"/>
          <w:szCs w:val="26"/>
          <w:vertAlign w:val="superscript"/>
        </w:rPr>
        <w:t>2</w:t>
      </w:r>
      <w:r w:rsidRPr="002D6FDE">
        <w:rPr>
          <w:sz w:val="26"/>
          <w:szCs w:val="26"/>
        </w:rPr>
        <w:t>/tháng.</w:t>
      </w:r>
    </w:p>
    <w:p w14:paraId="185C8F4C" w14:textId="01292FAC" w:rsidR="00002731" w:rsidRPr="002D6FDE" w:rsidRDefault="00002731" w:rsidP="00565B48">
      <w:pPr>
        <w:numPr>
          <w:ilvl w:val="0"/>
          <w:numId w:val="23"/>
        </w:numPr>
        <w:spacing w:before="120" w:after="120"/>
        <w:ind w:firstLine="0"/>
        <w:rPr>
          <w:sz w:val="26"/>
          <w:szCs w:val="26"/>
        </w:rPr>
      </w:pPr>
      <w:r w:rsidRPr="002D6FDE">
        <w:rPr>
          <w:sz w:val="26"/>
          <w:szCs w:val="26"/>
        </w:rPr>
        <w:t>Diện tích lầu–WC–sân: 135.000đ/m</w:t>
      </w:r>
      <w:r w:rsidRPr="002D6FDE">
        <w:rPr>
          <w:sz w:val="26"/>
          <w:szCs w:val="26"/>
          <w:vertAlign w:val="superscript"/>
        </w:rPr>
        <w:t>2</w:t>
      </w:r>
      <w:r w:rsidRPr="002D6FDE">
        <w:rPr>
          <w:sz w:val="26"/>
          <w:szCs w:val="26"/>
        </w:rPr>
        <w:t>/tháng.</w:t>
      </w:r>
    </w:p>
    <w:p w14:paraId="31F203B8" w14:textId="454B9F40" w:rsidR="00002731" w:rsidRPr="002D6FDE" w:rsidRDefault="00002731" w:rsidP="00565B48">
      <w:pPr>
        <w:numPr>
          <w:ilvl w:val="0"/>
          <w:numId w:val="23"/>
        </w:numPr>
        <w:spacing w:before="120" w:after="120"/>
        <w:ind w:firstLine="0"/>
        <w:rPr>
          <w:sz w:val="26"/>
          <w:szCs w:val="26"/>
        </w:rPr>
      </w:pPr>
      <w:r w:rsidRPr="002D6FDE">
        <w:rPr>
          <w:sz w:val="26"/>
          <w:szCs w:val="26"/>
        </w:rPr>
        <w:t>Đối với các đơn vị mở lớp chỉ tính 50%.</w:t>
      </w:r>
    </w:p>
    <w:p w14:paraId="2C856AA9" w14:textId="77777777" w:rsidR="008919A2" w:rsidRPr="002D6FDE" w:rsidRDefault="008919A2" w:rsidP="008919A2">
      <w:pPr>
        <w:spacing w:before="60"/>
        <w:jc w:val="both"/>
        <w:rPr>
          <w:sz w:val="26"/>
          <w:szCs w:val="26"/>
        </w:rPr>
      </w:pPr>
    </w:p>
    <w:p w14:paraId="15598D72" w14:textId="5C04CF1B" w:rsidR="008919A2" w:rsidRPr="002D6FDE" w:rsidRDefault="002F3105" w:rsidP="00F67911">
      <w:pPr>
        <w:ind w:left="720"/>
        <w:rPr>
          <w:iCs/>
          <w:sz w:val="26"/>
          <w:szCs w:val="26"/>
        </w:rPr>
      </w:pPr>
      <w:r w:rsidRPr="002D6FDE">
        <w:rPr>
          <w:b/>
          <w:iCs/>
          <w:sz w:val="26"/>
          <w:szCs w:val="26"/>
        </w:rPr>
        <w:t>Lưu ý:</w:t>
      </w:r>
      <w:r w:rsidRPr="002D6FDE">
        <w:rPr>
          <w:iCs/>
          <w:sz w:val="26"/>
          <w:szCs w:val="26"/>
        </w:rPr>
        <w:t xml:space="preserve"> </w:t>
      </w:r>
      <w:r w:rsidR="00F67911" w:rsidRPr="002D6FDE">
        <w:rPr>
          <w:iCs/>
          <w:sz w:val="26"/>
          <w:szCs w:val="26"/>
        </w:rPr>
        <w:t>Các giá trên chưa bao gồm thuế GTGT 10%</w:t>
      </w:r>
    </w:p>
    <w:p w14:paraId="2793FCCC" w14:textId="77777777" w:rsidR="008919A2" w:rsidRPr="002D6FDE" w:rsidRDefault="008919A2" w:rsidP="00F53C99">
      <w:pPr>
        <w:jc w:val="center"/>
        <w:rPr>
          <w:b/>
          <w:iCs/>
          <w:sz w:val="26"/>
          <w:szCs w:val="26"/>
        </w:rPr>
      </w:pPr>
    </w:p>
    <w:p w14:paraId="7355E24B" w14:textId="77777777" w:rsidR="008919A2" w:rsidRPr="002D6FDE" w:rsidRDefault="008919A2" w:rsidP="00F53C99">
      <w:pPr>
        <w:jc w:val="center"/>
        <w:rPr>
          <w:b/>
          <w:iCs/>
          <w:sz w:val="26"/>
          <w:szCs w:val="26"/>
        </w:rPr>
      </w:pPr>
    </w:p>
    <w:p w14:paraId="40D73C53" w14:textId="77777777" w:rsidR="008919A2" w:rsidRPr="002D6FDE" w:rsidRDefault="008919A2" w:rsidP="00F53C99">
      <w:pPr>
        <w:jc w:val="center"/>
        <w:rPr>
          <w:b/>
          <w:iCs/>
          <w:sz w:val="26"/>
          <w:szCs w:val="26"/>
        </w:rPr>
      </w:pPr>
    </w:p>
    <w:p w14:paraId="33804242" w14:textId="77777777" w:rsidR="007B47B1" w:rsidRPr="002D6FDE" w:rsidRDefault="007B47B1" w:rsidP="00F53C99">
      <w:pPr>
        <w:jc w:val="center"/>
        <w:rPr>
          <w:b/>
          <w:iCs/>
          <w:sz w:val="26"/>
          <w:szCs w:val="26"/>
        </w:rPr>
      </w:pPr>
    </w:p>
    <w:p w14:paraId="5A7AAC20" w14:textId="3F8A2DDA" w:rsidR="002F3105" w:rsidRPr="002D6FDE" w:rsidRDefault="002F3105">
      <w:pPr>
        <w:rPr>
          <w:b/>
          <w:iCs/>
          <w:sz w:val="26"/>
          <w:szCs w:val="26"/>
        </w:rPr>
      </w:pPr>
      <w:r w:rsidRPr="002D6FDE">
        <w:rPr>
          <w:b/>
          <w:iCs/>
          <w:sz w:val="26"/>
          <w:szCs w:val="26"/>
        </w:rPr>
        <w:br w:type="page"/>
      </w:r>
    </w:p>
    <w:p w14:paraId="226E9533" w14:textId="77777777" w:rsidR="003A5489" w:rsidRPr="002D6FDE" w:rsidRDefault="003A5489" w:rsidP="003A5489">
      <w:pPr>
        <w:spacing w:before="120" w:after="120"/>
        <w:jc w:val="center"/>
        <w:rPr>
          <w:b/>
          <w:sz w:val="28"/>
          <w:szCs w:val="26"/>
        </w:rPr>
      </w:pPr>
      <w:bookmarkStart w:id="16" w:name="_Toc288120985"/>
      <w:r w:rsidRPr="002D6FDE">
        <w:rPr>
          <w:b/>
          <w:sz w:val="28"/>
          <w:szCs w:val="26"/>
        </w:rPr>
        <w:lastRenderedPageBreak/>
        <w:t>Phụ lục số 20: Quy định về việc quản lý các đơn vị không có dấu tròn (Điều 41)</w:t>
      </w:r>
      <w:bookmarkEnd w:id="16"/>
    </w:p>
    <w:p w14:paraId="075E9BA0" w14:textId="77777777" w:rsidR="003A5489" w:rsidRPr="002D6FDE" w:rsidRDefault="003A5489" w:rsidP="003A5489">
      <w:pPr>
        <w:jc w:val="center"/>
        <w:outlineLvl w:val="2"/>
        <w:rPr>
          <w:sz w:val="26"/>
          <w:szCs w:val="26"/>
        </w:rPr>
      </w:pPr>
    </w:p>
    <w:p w14:paraId="5384F149" w14:textId="77777777" w:rsidR="003A5489" w:rsidRPr="002D6FDE" w:rsidRDefault="003A5489" w:rsidP="003A5489">
      <w:pPr>
        <w:jc w:val="center"/>
        <w:rPr>
          <w:b/>
          <w:bCs/>
        </w:rPr>
      </w:pPr>
      <w:r w:rsidRPr="002D6FDE">
        <w:rPr>
          <w:b/>
          <w:bCs/>
        </w:rPr>
        <w:t>QUY ĐỊNH VỀ VIỆC QUẢN LÝ TÀI CHÍNH VÀ THỰC HIỆN CÔNG TÁC KẾ TOÁN ĐỐI VỚI  CÁC ĐƠN VỊ, TRUNG TÂM KHÔNG CÓ DẤU TRÒN, VÀ CÁC KHOA CÓ MỞ LỚP BỒI DƯỠNG NGẮN HẠN TRỰC THUỘC TRƯỜNG</w:t>
      </w:r>
    </w:p>
    <w:p w14:paraId="2E296526" w14:textId="77777777" w:rsidR="003A5489" w:rsidRPr="002D6FDE" w:rsidRDefault="003A5489" w:rsidP="003A5489">
      <w:pPr>
        <w:spacing w:before="120"/>
        <w:jc w:val="both"/>
        <w:rPr>
          <w:b/>
          <w:bCs/>
          <w:sz w:val="26"/>
          <w:szCs w:val="26"/>
          <w:u w:val="single"/>
        </w:rPr>
      </w:pPr>
      <w:r w:rsidRPr="002D6FDE">
        <w:rPr>
          <w:b/>
          <w:bCs/>
          <w:sz w:val="26"/>
          <w:szCs w:val="26"/>
          <w:u w:val="single"/>
        </w:rPr>
        <w:t>1. Quy định chung</w:t>
      </w:r>
    </w:p>
    <w:p w14:paraId="051A1E4D" w14:textId="77777777" w:rsidR="003A5489" w:rsidRPr="002D6FDE" w:rsidRDefault="003A5489" w:rsidP="003A5489">
      <w:pPr>
        <w:spacing w:before="120"/>
        <w:jc w:val="both"/>
        <w:rPr>
          <w:b/>
          <w:sz w:val="26"/>
          <w:szCs w:val="26"/>
        </w:rPr>
      </w:pPr>
      <w:r w:rsidRPr="002D6FDE">
        <w:rPr>
          <w:b/>
          <w:sz w:val="26"/>
          <w:szCs w:val="26"/>
        </w:rPr>
        <w:t>1.1 Về hoạt động:</w:t>
      </w:r>
    </w:p>
    <w:p w14:paraId="56092BFD" w14:textId="77777777" w:rsidR="003A5489" w:rsidRPr="002D6FDE" w:rsidRDefault="003A5489" w:rsidP="003A5489">
      <w:pPr>
        <w:spacing w:before="120"/>
        <w:ind w:firstLine="360"/>
        <w:jc w:val="both"/>
        <w:rPr>
          <w:sz w:val="26"/>
          <w:szCs w:val="26"/>
        </w:rPr>
      </w:pPr>
      <w:r w:rsidRPr="002D6FDE">
        <w:rPr>
          <w:sz w:val="26"/>
          <w:szCs w:val="26"/>
        </w:rPr>
        <w:t>- Trường quản lý thống nhất các Đơn vị, Trung tâm không có dấu tròn và các Khoa có mở lớp bồi dưỡng ngắn hạn trực thuộc Trường là đơn vị nội bộ hạch toán phụ thuộc.</w:t>
      </w:r>
    </w:p>
    <w:p w14:paraId="38E975B5" w14:textId="77777777" w:rsidR="003A5489" w:rsidRPr="002D6FDE" w:rsidRDefault="003A5489" w:rsidP="003A5489">
      <w:pPr>
        <w:spacing w:before="120"/>
        <w:ind w:firstLine="360"/>
        <w:jc w:val="both"/>
        <w:rPr>
          <w:sz w:val="26"/>
          <w:szCs w:val="26"/>
        </w:rPr>
      </w:pPr>
      <w:r w:rsidRPr="002D6FDE">
        <w:rPr>
          <w:sz w:val="26"/>
          <w:szCs w:val="26"/>
        </w:rPr>
        <w:t>- Nhà trường tạo điều kiện thuận lợi cho các Đơn vị, trung tâm không có dấu tròn, các khoa có mở lớp bồi dưỡng ngắn hạn (sau đây gọi tắt là Đơn vị) chủ động tổ chức các hoạt động đào tạo, tư vấn trên cơ sở năng lực của Đơn vị, phù hợp với chức năng hoạt động của trường, quy định của pháp luật và trên nguyên tắc có hiệu quả, tự cân đối, lấy thu bù chi.</w:t>
      </w:r>
    </w:p>
    <w:p w14:paraId="6F5570B3" w14:textId="77777777" w:rsidR="003A5489" w:rsidRPr="002D6FDE" w:rsidRDefault="003A5489" w:rsidP="003A5489">
      <w:pPr>
        <w:spacing w:before="120"/>
        <w:ind w:firstLine="360"/>
        <w:jc w:val="both"/>
        <w:rPr>
          <w:sz w:val="26"/>
          <w:szCs w:val="26"/>
        </w:rPr>
      </w:pPr>
      <w:r w:rsidRPr="002D6FDE">
        <w:rPr>
          <w:sz w:val="26"/>
          <w:szCs w:val="26"/>
        </w:rPr>
        <w:t xml:space="preserve">- Các Đơn vị phải xây dựng quy chế tài chính, quy chế thu chi nội bộ, trên cơ sở hướng dẫn số 13/HD-ĐHKT-TCKT ngày 2/1/2014 của trường, trình Hiệu trưởng duyệt. </w:t>
      </w:r>
    </w:p>
    <w:p w14:paraId="3BD17BF6" w14:textId="77777777" w:rsidR="003A5489" w:rsidRPr="002D6FDE" w:rsidRDefault="003A5489" w:rsidP="003A5489">
      <w:pPr>
        <w:spacing w:before="120"/>
        <w:jc w:val="both"/>
        <w:rPr>
          <w:b/>
          <w:sz w:val="26"/>
          <w:szCs w:val="26"/>
        </w:rPr>
      </w:pPr>
      <w:r w:rsidRPr="002D6FDE">
        <w:rPr>
          <w:b/>
          <w:sz w:val="26"/>
          <w:szCs w:val="26"/>
        </w:rPr>
        <w:t>1.2 Về nghĩa vụ:</w:t>
      </w:r>
    </w:p>
    <w:p w14:paraId="6E8D6CA6" w14:textId="77777777" w:rsidR="003A5489" w:rsidRPr="002D6FDE" w:rsidRDefault="003A5489" w:rsidP="003A5489">
      <w:pPr>
        <w:spacing w:before="120"/>
        <w:ind w:firstLine="360"/>
        <w:jc w:val="both"/>
        <w:rPr>
          <w:sz w:val="26"/>
          <w:szCs w:val="26"/>
        </w:rPr>
      </w:pPr>
      <w:r w:rsidRPr="002D6FDE">
        <w:rPr>
          <w:sz w:val="26"/>
          <w:szCs w:val="26"/>
        </w:rPr>
        <w:t>- Đơn vị có nghĩa vụ kê khai và nộp thuế theo quy định của cơ quan thuế từ nguồn thu của đơn vị.</w:t>
      </w:r>
    </w:p>
    <w:p w14:paraId="428E05CE" w14:textId="77777777" w:rsidR="003A5489" w:rsidRPr="002D6FDE" w:rsidRDefault="003A5489" w:rsidP="003A5489">
      <w:pPr>
        <w:spacing w:before="120"/>
        <w:ind w:firstLine="360"/>
        <w:jc w:val="both"/>
        <w:rPr>
          <w:sz w:val="26"/>
          <w:szCs w:val="26"/>
        </w:rPr>
      </w:pPr>
      <w:r w:rsidRPr="002D6FDE">
        <w:rPr>
          <w:sz w:val="26"/>
          <w:szCs w:val="26"/>
        </w:rPr>
        <w:t xml:space="preserve">- Đơn vị nộp nghĩa vụ cho Trường theo định kỳ hàng tháng về Phòng Tài chính-Kế toán, theo tỉ lệ quy định trong quy chế chi tiêu nội bộ. </w:t>
      </w:r>
      <w:r w:rsidRPr="002D6FDE">
        <w:rPr>
          <w:i/>
          <w:iCs/>
          <w:sz w:val="26"/>
          <w:szCs w:val="26"/>
        </w:rPr>
        <w:t>(phụ lục 20.1)</w:t>
      </w:r>
      <w:r w:rsidRPr="002D6FDE">
        <w:rPr>
          <w:sz w:val="26"/>
          <w:szCs w:val="26"/>
        </w:rPr>
        <w:t xml:space="preserve">. </w:t>
      </w:r>
    </w:p>
    <w:p w14:paraId="5D818015" w14:textId="77777777" w:rsidR="003A5489" w:rsidRPr="002D6FDE" w:rsidRDefault="003A5489" w:rsidP="003A5489">
      <w:pPr>
        <w:spacing w:before="120"/>
        <w:ind w:firstLine="360"/>
        <w:jc w:val="both"/>
        <w:rPr>
          <w:sz w:val="26"/>
          <w:szCs w:val="26"/>
        </w:rPr>
      </w:pPr>
      <w:r w:rsidRPr="002D6FDE">
        <w:rPr>
          <w:sz w:val="26"/>
          <w:szCs w:val="26"/>
        </w:rPr>
        <w:t xml:space="preserve">- Nếu Đơn vị có sử dụng diện tích, giảng đường điện, nước của Trường phải nộp theo quy định quy chế chi tiêu nội bộ hàng năm. </w:t>
      </w:r>
      <w:r w:rsidRPr="002D6FDE">
        <w:rPr>
          <w:i/>
          <w:iCs/>
          <w:sz w:val="26"/>
          <w:szCs w:val="26"/>
        </w:rPr>
        <w:t>(phụ lục 20.4)</w:t>
      </w:r>
      <w:r w:rsidRPr="002D6FDE">
        <w:rPr>
          <w:sz w:val="26"/>
          <w:szCs w:val="26"/>
        </w:rPr>
        <w:t xml:space="preserve">. </w:t>
      </w:r>
    </w:p>
    <w:p w14:paraId="4C1B9413" w14:textId="77777777" w:rsidR="003A5489" w:rsidRPr="002D6FDE" w:rsidRDefault="003A5489" w:rsidP="003A5489">
      <w:pPr>
        <w:spacing w:before="120"/>
        <w:ind w:firstLine="360"/>
        <w:jc w:val="both"/>
        <w:rPr>
          <w:sz w:val="26"/>
          <w:szCs w:val="26"/>
        </w:rPr>
      </w:pPr>
      <w:r w:rsidRPr="002D6FDE">
        <w:rPr>
          <w:sz w:val="26"/>
          <w:szCs w:val="26"/>
        </w:rPr>
        <w:t xml:space="preserve">- Cán bộ viên chức được Trường bổ nhiệm phụ trách Đơn vị phải hoàn toàn chịu trách nhiệm về hoạt động, hiệu quả và hậu quả hoạt động của đơn vị mình trước pháp luật của Nhà nước và quy định của Trường. </w:t>
      </w:r>
    </w:p>
    <w:p w14:paraId="590C6CB3" w14:textId="77777777" w:rsidR="003A5489" w:rsidRPr="002D6FDE" w:rsidRDefault="003A5489" w:rsidP="003A5489">
      <w:pPr>
        <w:spacing w:before="120"/>
        <w:jc w:val="both"/>
        <w:rPr>
          <w:b/>
          <w:bCs/>
          <w:sz w:val="26"/>
          <w:szCs w:val="26"/>
          <w:u w:val="single"/>
        </w:rPr>
      </w:pPr>
      <w:r w:rsidRPr="002D6FDE">
        <w:rPr>
          <w:b/>
          <w:bCs/>
          <w:sz w:val="26"/>
          <w:szCs w:val="26"/>
          <w:u w:val="single"/>
        </w:rPr>
        <w:t>2 Quy định về công tác kế toán:</w:t>
      </w:r>
    </w:p>
    <w:p w14:paraId="4CB2FA06" w14:textId="77777777" w:rsidR="003A5489" w:rsidRPr="002D6FDE" w:rsidRDefault="003A5489" w:rsidP="003A5489">
      <w:pPr>
        <w:spacing w:before="120"/>
        <w:jc w:val="both"/>
        <w:rPr>
          <w:b/>
          <w:sz w:val="26"/>
          <w:szCs w:val="26"/>
        </w:rPr>
      </w:pPr>
      <w:r w:rsidRPr="002D6FDE">
        <w:rPr>
          <w:b/>
          <w:sz w:val="26"/>
          <w:szCs w:val="26"/>
        </w:rPr>
        <w:t>2.1 Bộ máy kế toán:</w:t>
      </w:r>
    </w:p>
    <w:p w14:paraId="092EA0B5" w14:textId="77777777" w:rsidR="003A5489" w:rsidRPr="002D6FDE" w:rsidRDefault="003A5489" w:rsidP="003A5489">
      <w:pPr>
        <w:spacing w:before="120"/>
        <w:ind w:firstLine="360"/>
        <w:jc w:val="both"/>
        <w:rPr>
          <w:sz w:val="26"/>
          <w:szCs w:val="26"/>
        </w:rPr>
      </w:pPr>
      <w:r w:rsidRPr="002D6FDE">
        <w:rPr>
          <w:sz w:val="26"/>
          <w:szCs w:val="26"/>
        </w:rPr>
        <w:t>- Cán bộ làm công tác kế toán của Đơn vị phải có đủ trình độ chuyên môn yêu cầu của công tác kế toán và chịu sự quản lý về mặt chuyên môn của phòng Tài chính – Kế toán.</w:t>
      </w:r>
    </w:p>
    <w:p w14:paraId="5CD80224" w14:textId="77777777" w:rsidR="003A5489" w:rsidRPr="002D6FDE" w:rsidRDefault="003A5489" w:rsidP="003A5489">
      <w:pPr>
        <w:spacing w:before="120"/>
        <w:ind w:firstLine="360"/>
        <w:jc w:val="both"/>
        <w:rPr>
          <w:sz w:val="26"/>
          <w:szCs w:val="26"/>
        </w:rPr>
      </w:pPr>
      <w:r w:rsidRPr="002D6FDE">
        <w:rPr>
          <w:sz w:val="26"/>
          <w:szCs w:val="26"/>
        </w:rPr>
        <w:t>- Bộ máy kế toán phải có ít nhất 2 nhân viên để thực hiện nhiệm vụ và yêu cầu sau:</w:t>
      </w:r>
    </w:p>
    <w:p w14:paraId="65D6F65E" w14:textId="77777777" w:rsidR="003A5489" w:rsidRPr="002D6FDE" w:rsidRDefault="003A5489" w:rsidP="00565B48">
      <w:pPr>
        <w:numPr>
          <w:ilvl w:val="0"/>
          <w:numId w:val="33"/>
        </w:numPr>
        <w:spacing w:before="120"/>
        <w:jc w:val="both"/>
        <w:rPr>
          <w:sz w:val="26"/>
          <w:szCs w:val="26"/>
        </w:rPr>
      </w:pPr>
      <w:r w:rsidRPr="002D6FDE">
        <w:rPr>
          <w:b/>
          <w:sz w:val="26"/>
          <w:szCs w:val="26"/>
        </w:rPr>
        <w:t>Kế toán quỹ:</w:t>
      </w:r>
      <w:r w:rsidRPr="002D6FDE">
        <w:rPr>
          <w:sz w:val="26"/>
          <w:szCs w:val="26"/>
        </w:rPr>
        <w:t xml:space="preserve"> Ghi chép và theo dõi thu, chi tiền mặt, tiền gửi ngân hàng vào sổ kế toán theo quy định;</w:t>
      </w:r>
    </w:p>
    <w:p w14:paraId="02B66572" w14:textId="77777777" w:rsidR="003A5489" w:rsidRPr="002D6FDE" w:rsidRDefault="003A5489" w:rsidP="00565B48">
      <w:pPr>
        <w:numPr>
          <w:ilvl w:val="0"/>
          <w:numId w:val="33"/>
        </w:numPr>
        <w:spacing w:before="120"/>
        <w:jc w:val="both"/>
        <w:rPr>
          <w:sz w:val="26"/>
          <w:szCs w:val="26"/>
        </w:rPr>
      </w:pPr>
      <w:r w:rsidRPr="002D6FDE">
        <w:rPr>
          <w:b/>
          <w:sz w:val="26"/>
          <w:szCs w:val="26"/>
        </w:rPr>
        <w:t>Thủ quỹ:</w:t>
      </w:r>
      <w:r w:rsidRPr="002D6FDE">
        <w:rPr>
          <w:sz w:val="26"/>
          <w:szCs w:val="26"/>
        </w:rPr>
        <w:t xml:space="preserve"> Thực hiện thu, chi tiền mặt của Đơn vị tại quỹ, ghi chép sổ quỹ.</w:t>
      </w:r>
    </w:p>
    <w:p w14:paraId="2A5E6C1B" w14:textId="77777777" w:rsidR="003A5489" w:rsidRPr="002D6FDE" w:rsidRDefault="003A5489" w:rsidP="003A5489">
      <w:pPr>
        <w:spacing w:before="120"/>
        <w:ind w:firstLine="360"/>
        <w:jc w:val="both"/>
        <w:rPr>
          <w:sz w:val="26"/>
          <w:szCs w:val="26"/>
        </w:rPr>
      </w:pPr>
      <w:r w:rsidRPr="002D6FDE">
        <w:rPr>
          <w:sz w:val="26"/>
          <w:szCs w:val="26"/>
        </w:rPr>
        <w:t xml:space="preserve">- Kế toán quỹ </w:t>
      </w:r>
      <w:r w:rsidRPr="002D6FDE">
        <w:rPr>
          <w:b/>
          <w:sz w:val="26"/>
          <w:szCs w:val="26"/>
        </w:rPr>
        <w:t>không</w:t>
      </w:r>
      <w:r w:rsidRPr="002D6FDE">
        <w:rPr>
          <w:sz w:val="26"/>
          <w:szCs w:val="26"/>
        </w:rPr>
        <w:t xml:space="preserve"> </w:t>
      </w:r>
      <w:r w:rsidRPr="002D6FDE">
        <w:rPr>
          <w:b/>
          <w:sz w:val="26"/>
          <w:szCs w:val="26"/>
        </w:rPr>
        <w:t>kiêm nhiệm</w:t>
      </w:r>
      <w:r w:rsidRPr="002D6FDE">
        <w:rPr>
          <w:sz w:val="26"/>
          <w:szCs w:val="26"/>
        </w:rPr>
        <w:t xml:space="preserve"> thủ quỹ.</w:t>
      </w:r>
    </w:p>
    <w:p w14:paraId="0366094D" w14:textId="77777777" w:rsidR="003A5489" w:rsidRPr="002D6FDE" w:rsidRDefault="003A5489" w:rsidP="003A5489">
      <w:pPr>
        <w:spacing w:before="120"/>
        <w:jc w:val="both"/>
        <w:rPr>
          <w:b/>
          <w:sz w:val="26"/>
          <w:szCs w:val="26"/>
        </w:rPr>
      </w:pPr>
      <w:r w:rsidRPr="002D6FDE">
        <w:rPr>
          <w:b/>
          <w:sz w:val="26"/>
          <w:szCs w:val="26"/>
        </w:rPr>
        <w:t xml:space="preserve">2.2 Chứng từ kế toán: </w:t>
      </w:r>
    </w:p>
    <w:p w14:paraId="7C7F9002" w14:textId="77777777" w:rsidR="003A5489" w:rsidRPr="002D6FDE" w:rsidRDefault="003A5489" w:rsidP="003A5489">
      <w:pPr>
        <w:spacing w:before="120"/>
        <w:ind w:firstLine="360"/>
        <w:jc w:val="both"/>
        <w:rPr>
          <w:sz w:val="26"/>
          <w:szCs w:val="26"/>
        </w:rPr>
      </w:pPr>
      <w:r w:rsidRPr="002D6FDE">
        <w:rPr>
          <w:sz w:val="26"/>
          <w:szCs w:val="26"/>
        </w:rPr>
        <w:t xml:space="preserve">- Các Đơn vị sử dụng biên lai thu học phí (C45BB) và hóa đơn tài chính do Phòng Tài chính-Kế toán cấp cho các hoạt động có thu. Đảm bảo theo dõi, quản lý, sử dụng biên lai-hóa đơn theo đúng quy định. </w:t>
      </w:r>
    </w:p>
    <w:p w14:paraId="44C4900B" w14:textId="77777777" w:rsidR="003A5489" w:rsidRPr="002D6FDE" w:rsidRDefault="003A5489" w:rsidP="003A5489">
      <w:pPr>
        <w:spacing w:before="120"/>
        <w:ind w:firstLine="360"/>
        <w:jc w:val="both"/>
        <w:rPr>
          <w:sz w:val="26"/>
          <w:szCs w:val="26"/>
        </w:rPr>
      </w:pPr>
      <w:r w:rsidRPr="002D6FDE">
        <w:rPr>
          <w:sz w:val="26"/>
          <w:szCs w:val="26"/>
        </w:rPr>
        <w:t>- Các khoản chi đều phải lập chứng từ kế toán quy định, đủ yếu tố làm căn cứ ghi sổ kế toán, chứng từ phải được lưu trữ đầy đủ cùng với sổ kế toán.</w:t>
      </w:r>
    </w:p>
    <w:p w14:paraId="43D6BE74" w14:textId="77777777" w:rsidR="003A5489" w:rsidRPr="002D6FDE" w:rsidRDefault="003A5489" w:rsidP="003A5489">
      <w:pPr>
        <w:spacing w:before="120"/>
        <w:jc w:val="both"/>
        <w:rPr>
          <w:b/>
          <w:sz w:val="26"/>
          <w:szCs w:val="26"/>
        </w:rPr>
      </w:pPr>
      <w:r w:rsidRPr="002D6FDE">
        <w:rPr>
          <w:b/>
          <w:sz w:val="26"/>
          <w:szCs w:val="26"/>
        </w:rPr>
        <w:t>2.3 Sổ kế toán và phương pháp ghi sổ:</w:t>
      </w:r>
    </w:p>
    <w:p w14:paraId="2055346B" w14:textId="77777777" w:rsidR="003A5489" w:rsidRPr="002D6FDE" w:rsidRDefault="003A5489" w:rsidP="003A5489">
      <w:pPr>
        <w:spacing w:before="120"/>
        <w:ind w:firstLine="360"/>
        <w:jc w:val="both"/>
        <w:rPr>
          <w:sz w:val="26"/>
          <w:szCs w:val="26"/>
        </w:rPr>
      </w:pPr>
      <w:r w:rsidRPr="002D6FDE">
        <w:rPr>
          <w:sz w:val="26"/>
          <w:szCs w:val="26"/>
        </w:rPr>
        <w:lastRenderedPageBreak/>
        <w:t>- Các đơn vị sử dụng mẫu sổ theo hình thức sổ kế toán của Thông tư số 107/2017/TT-BTC ngày 10/10/2017 của Bộ Tài chính về việc ban hành Chế độ Kế toán Hành chính Sự nghiệp và theo mẫu hướng dẫn của phòng Tài chính – Kế toán.</w:t>
      </w:r>
    </w:p>
    <w:p w14:paraId="7FC8C343" w14:textId="77777777" w:rsidR="003A5489" w:rsidRPr="002D6FDE" w:rsidRDefault="003A5489" w:rsidP="003A5489">
      <w:pPr>
        <w:spacing w:before="120"/>
        <w:ind w:firstLine="360"/>
        <w:jc w:val="both"/>
        <w:rPr>
          <w:sz w:val="26"/>
          <w:szCs w:val="26"/>
        </w:rPr>
      </w:pPr>
      <w:r w:rsidRPr="002D6FDE">
        <w:rPr>
          <w:sz w:val="26"/>
          <w:szCs w:val="26"/>
        </w:rPr>
        <w:t>- Mở các loại sổ theo quy định, ghi đầy đủ các nghiệp vụ phát sinh trên cơ sở chứng từ.</w:t>
      </w:r>
    </w:p>
    <w:p w14:paraId="53F7CBBD" w14:textId="77777777" w:rsidR="003A5489" w:rsidRPr="002D6FDE" w:rsidRDefault="003A5489" w:rsidP="003A5489">
      <w:pPr>
        <w:spacing w:before="120"/>
        <w:ind w:firstLine="360"/>
        <w:jc w:val="both"/>
        <w:rPr>
          <w:sz w:val="26"/>
          <w:szCs w:val="26"/>
        </w:rPr>
      </w:pPr>
      <w:r w:rsidRPr="002D6FDE">
        <w:rPr>
          <w:sz w:val="26"/>
          <w:szCs w:val="26"/>
        </w:rPr>
        <w:t>- Các Đơn vị thực hiện phương pháp ghi đơn và sử dụng các loại sổ:</w:t>
      </w:r>
    </w:p>
    <w:p w14:paraId="644FE8CD" w14:textId="77777777" w:rsidR="003A5489" w:rsidRPr="002D6FDE" w:rsidRDefault="003A5489" w:rsidP="00565B48">
      <w:pPr>
        <w:numPr>
          <w:ilvl w:val="0"/>
          <w:numId w:val="33"/>
        </w:numPr>
        <w:spacing w:before="120"/>
        <w:ind w:left="900"/>
        <w:jc w:val="both"/>
        <w:rPr>
          <w:sz w:val="26"/>
          <w:szCs w:val="26"/>
        </w:rPr>
      </w:pPr>
      <w:r w:rsidRPr="002D6FDE">
        <w:rPr>
          <w:b/>
          <w:sz w:val="26"/>
          <w:szCs w:val="26"/>
        </w:rPr>
        <w:t>Sổ quỹ tiền mặt:</w:t>
      </w:r>
      <w:r w:rsidRPr="002D6FDE">
        <w:rPr>
          <w:sz w:val="26"/>
          <w:szCs w:val="26"/>
        </w:rPr>
        <w:t xml:space="preserve"> Do thủ quỹ khi thực hiện thu, chi tiền mặt hàng ngày, kiểm kê tiền mặt tại quỹ.</w:t>
      </w:r>
    </w:p>
    <w:p w14:paraId="68A2E3D3" w14:textId="77777777" w:rsidR="003A5489" w:rsidRPr="002D6FDE" w:rsidRDefault="003A5489" w:rsidP="00565B48">
      <w:pPr>
        <w:numPr>
          <w:ilvl w:val="0"/>
          <w:numId w:val="33"/>
        </w:numPr>
        <w:spacing w:before="120"/>
        <w:ind w:left="900"/>
        <w:jc w:val="both"/>
        <w:rPr>
          <w:sz w:val="26"/>
          <w:szCs w:val="26"/>
        </w:rPr>
      </w:pPr>
      <w:r w:rsidRPr="002D6FDE">
        <w:rPr>
          <w:b/>
          <w:sz w:val="26"/>
          <w:szCs w:val="26"/>
        </w:rPr>
        <w:t xml:space="preserve">Sổ kế toán chi tiết quỹ tiền mặt và Sổ tiền gởi ngân hàng (theo mẫu S12-H): </w:t>
      </w:r>
      <w:r w:rsidRPr="002D6FDE">
        <w:rPr>
          <w:sz w:val="26"/>
          <w:szCs w:val="26"/>
        </w:rPr>
        <w:t>Do kế toán quỹ ghi để quản lý trên sổ sách kế toán tiền mặt tại quỹ và tiền gửi ngân hàng.</w:t>
      </w:r>
    </w:p>
    <w:p w14:paraId="4C0B104F" w14:textId="77777777" w:rsidR="003A5489" w:rsidRPr="002D6FDE" w:rsidRDefault="003A5489" w:rsidP="003A5489">
      <w:pPr>
        <w:spacing w:before="120"/>
        <w:jc w:val="both"/>
        <w:rPr>
          <w:b/>
          <w:bCs/>
          <w:sz w:val="26"/>
          <w:szCs w:val="26"/>
          <w:u w:val="single"/>
        </w:rPr>
      </w:pPr>
      <w:r w:rsidRPr="002D6FDE">
        <w:rPr>
          <w:b/>
          <w:bCs/>
          <w:sz w:val="26"/>
          <w:szCs w:val="26"/>
          <w:u w:val="single"/>
        </w:rPr>
        <w:t>3. Quy định về quản lý tài chính và báo cáo:</w:t>
      </w:r>
    </w:p>
    <w:p w14:paraId="5F7D8DCD" w14:textId="77777777" w:rsidR="003A5489" w:rsidRPr="002D6FDE" w:rsidRDefault="003A5489" w:rsidP="003A5489">
      <w:pPr>
        <w:spacing w:before="120"/>
        <w:ind w:firstLine="360"/>
        <w:jc w:val="both"/>
        <w:rPr>
          <w:sz w:val="26"/>
          <w:szCs w:val="26"/>
        </w:rPr>
      </w:pPr>
      <w:r w:rsidRPr="002D6FDE">
        <w:rPr>
          <w:sz w:val="26"/>
          <w:szCs w:val="26"/>
        </w:rPr>
        <w:t xml:space="preserve">- Đơn vị phải mở tài khoản tại Ngân hàng OCB đứng tên Trường Đại học Kinh tế TP.HCM và uỷ quyền cho trưởng đơn vị làm chủ tài khoản. Tài khoản phải có số dư bình quân tối thiểu bằng 20% nguồn thu hàng tháng. </w:t>
      </w:r>
    </w:p>
    <w:p w14:paraId="6EB5C8E9" w14:textId="77777777" w:rsidR="003A5489" w:rsidRPr="002D6FDE" w:rsidRDefault="003A5489" w:rsidP="003A5489">
      <w:pPr>
        <w:spacing w:before="120"/>
        <w:ind w:firstLine="360"/>
        <w:jc w:val="both"/>
        <w:rPr>
          <w:b/>
          <w:bCs/>
          <w:sz w:val="26"/>
          <w:szCs w:val="26"/>
        </w:rPr>
      </w:pPr>
      <w:r w:rsidRPr="002D6FDE">
        <w:rPr>
          <w:sz w:val="26"/>
          <w:szCs w:val="26"/>
        </w:rPr>
        <w:t>- Các khoản chi cho hỗ trợ hoạt động công đoàn của khoa quản lý (nếu có) phải có trong quy chế chi tiêu nội bộ hàng năm của đơn vị và được thanh, quyết toán chứng từ đầy đủ theo quy định tài chính, kế toán</w:t>
      </w:r>
    </w:p>
    <w:p w14:paraId="4EE991DF" w14:textId="77777777" w:rsidR="003A5489" w:rsidRPr="002D6FDE" w:rsidRDefault="003A5489" w:rsidP="003A5489">
      <w:pPr>
        <w:spacing w:before="120"/>
        <w:ind w:firstLine="360"/>
        <w:jc w:val="both"/>
        <w:rPr>
          <w:bCs/>
          <w:sz w:val="26"/>
          <w:szCs w:val="26"/>
        </w:rPr>
      </w:pPr>
      <w:r w:rsidRPr="002D6FDE">
        <w:rPr>
          <w:b/>
          <w:bCs/>
          <w:sz w:val="26"/>
          <w:szCs w:val="26"/>
        </w:rPr>
        <w:t>- Hàng tháng</w:t>
      </w:r>
      <w:r w:rsidRPr="002D6FDE">
        <w:rPr>
          <w:bCs/>
          <w:sz w:val="26"/>
          <w:szCs w:val="26"/>
        </w:rPr>
        <w:t>, trong 10 ngày đầu tiên của tháng, các đơn vị thực hiện các nội dung sau và nộp hồ sơ về phòng Tài chính – Kế toán:</w:t>
      </w:r>
    </w:p>
    <w:p w14:paraId="718E022F" w14:textId="77777777" w:rsidR="003A5489" w:rsidRPr="002D6FDE" w:rsidRDefault="003A5489" w:rsidP="00565B48">
      <w:pPr>
        <w:numPr>
          <w:ilvl w:val="0"/>
          <w:numId w:val="33"/>
        </w:numPr>
        <w:spacing w:before="120"/>
        <w:ind w:left="900"/>
        <w:jc w:val="both"/>
        <w:rPr>
          <w:sz w:val="26"/>
          <w:szCs w:val="26"/>
        </w:rPr>
      </w:pPr>
      <w:r w:rsidRPr="002D6FDE">
        <w:rPr>
          <w:sz w:val="26"/>
          <w:szCs w:val="26"/>
        </w:rPr>
        <w:t>Báo cáo doanh thu và tình hình sử dụng biên lai của tháng trước (theo mẫu 01-BL); Đối với báo cáo tình hình sử dụng hóa đơn của quý trước, đơn vị lập và nộp theo quý (trong 10 ngày đầu tiên của tháng thuộc quý sau, theo mẫu 02-HD)</w:t>
      </w:r>
    </w:p>
    <w:p w14:paraId="6FF6ADAC" w14:textId="77777777" w:rsidR="003A5489" w:rsidRPr="002D6FDE" w:rsidRDefault="003A5489" w:rsidP="00565B48">
      <w:pPr>
        <w:numPr>
          <w:ilvl w:val="0"/>
          <w:numId w:val="33"/>
        </w:numPr>
        <w:spacing w:before="120"/>
        <w:ind w:left="900"/>
        <w:jc w:val="both"/>
        <w:rPr>
          <w:sz w:val="26"/>
          <w:szCs w:val="26"/>
        </w:rPr>
      </w:pPr>
      <w:r w:rsidRPr="002D6FDE">
        <w:rPr>
          <w:sz w:val="26"/>
          <w:szCs w:val="26"/>
        </w:rPr>
        <w:t>Sổ kế toán chi tiết quỹ tiền mặt và toàn bộ chứng từ chi của tháng trước. Phòng Tài chính – Kế toán sẽ đối chiếu chứng từ với sổ kế toán chi tiết sau đó trả lại đơn vị chứng từ và sổ. Đơn vị chịu trách nhiệm về tính hợp lệ, đầy đủ và căn cứ ghi sổ các chứng từ liên quan. Đồng thời có trách nhiệm bảo quản, lưu trữ chứng từ tại đơn vị theo quy định của chế độ kế toán và luật Kế toán.</w:t>
      </w:r>
    </w:p>
    <w:p w14:paraId="65718F33" w14:textId="77777777" w:rsidR="003A5489" w:rsidRPr="002D6FDE" w:rsidRDefault="003A5489" w:rsidP="00565B48">
      <w:pPr>
        <w:numPr>
          <w:ilvl w:val="0"/>
          <w:numId w:val="33"/>
        </w:numPr>
        <w:spacing w:before="120"/>
        <w:ind w:left="900"/>
        <w:jc w:val="both"/>
        <w:rPr>
          <w:sz w:val="26"/>
          <w:szCs w:val="26"/>
        </w:rPr>
      </w:pPr>
      <w:r w:rsidRPr="002D6FDE">
        <w:rPr>
          <w:sz w:val="26"/>
          <w:szCs w:val="26"/>
        </w:rPr>
        <w:t>Bảng tổng hợp thu nhập cá nhân tháng (theo mẫu 03-TNCN) và bảng kê sử dụng chứng từ khấu trừ thuế thu nhập cá nhân (theo mẫu 14/TNCN). Đồng thời nộp tiền thuế TNCN tạm khấu trừ vào về phòng Tài chính – Kế toán.</w:t>
      </w:r>
    </w:p>
    <w:p w14:paraId="508F9123" w14:textId="77777777" w:rsidR="003A5489" w:rsidRPr="002D6FDE" w:rsidRDefault="003A5489" w:rsidP="00565B48">
      <w:pPr>
        <w:numPr>
          <w:ilvl w:val="0"/>
          <w:numId w:val="33"/>
        </w:numPr>
        <w:spacing w:before="120"/>
        <w:ind w:left="900"/>
        <w:jc w:val="both"/>
        <w:rPr>
          <w:sz w:val="26"/>
          <w:szCs w:val="26"/>
        </w:rPr>
      </w:pPr>
      <w:r w:rsidRPr="002D6FDE">
        <w:rPr>
          <w:sz w:val="26"/>
          <w:szCs w:val="26"/>
        </w:rPr>
        <w:t>Nộp 70% số tiền của số tồn cuối kỳ trên sổ kế toán chi tiết tiền mặt của tháng trước (sau khi trừ nghĩa vụ với trường và tiền thuế) vào tài khoản của đơn vị tại Trường. Nếu đơn vị đột xuất có nhu cầu chi tiêu nhiều trong tháng thì lập dự toán chi cho tháng đó do thủ trưởng đơn vị ký để giảm tỷ lệ số tiền phải nộp.</w:t>
      </w:r>
    </w:p>
    <w:p w14:paraId="2EBFBDFD" w14:textId="77777777" w:rsidR="003A5489" w:rsidRPr="002D6FDE" w:rsidRDefault="003A5489" w:rsidP="003A5489">
      <w:pPr>
        <w:spacing w:before="120"/>
        <w:ind w:firstLine="360"/>
        <w:jc w:val="both"/>
        <w:rPr>
          <w:sz w:val="26"/>
          <w:szCs w:val="26"/>
        </w:rPr>
      </w:pPr>
      <w:r w:rsidRPr="002D6FDE">
        <w:rPr>
          <w:b/>
          <w:bCs/>
          <w:sz w:val="26"/>
          <w:szCs w:val="26"/>
        </w:rPr>
        <w:t>- Hàng tháng</w:t>
      </w:r>
      <w:r w:rsidRPr="002D6FDE">
        <w:rPr>
          <w:sz w:val="26"/>
          <w:szCs w:val="26"/>
        </w:rPr>
        <w:t>, phòng Tài chính – Kế toán sẽ tiến hành kê khai thuế TNDN, thuế TNCN cho đơn vị.</w:t>
      </w:r>
    </w:p>
    <w:p w14:paraId="0CE85753" w14:textId="77777777" w:rsidR="003A5489" w:rsidRPr="002D6FDE" w:rsidRDefault="003A5489" w:rsidP="003A5489">
      <w:pPr>
        <w:spacing w:before="120"/>
        <w:ind w:firstLine="360"/>
        <w:jc w:val="both"/>
        <w:rPr>
          <w:sz w:val="26"/>
          <w:szCs w:val="26"/>
        </w:rPr>
      </w:pPr>
      <w:r w:rsidRPr="002D6FDE">
        <w:rPr>
          <w:b/>
          <w:bCs/>
          <w:sz w:val="26"/>
          <w:szCs w:val="26"/>
        </w:rPr>
        <w:t>- Đầu năm</w:t>
      </w:r>
      <w:r w:rsidRPr="002D6FDE">
        <w:rPr>
          <w:sz w:val="26"/>
          <w:szCs w:val="26"/>
        </w:rPr>
        <w:t>, trong vòng 10 ngày đầu tiên của năm, các đơn vị thực hiện các nội dung sau và chuyển hồ sơ về phòng Tài chính – Kế toán:</w:t>
      </w:r>
    </w:p>
    <w:p w14:paraId="486AB869" w14:textId="77777777" w:rsidR="003A5489" w:rsidRPr="002D6FDE" w:rsidRDefault="003A5489" w:rsidP="00565B48">
      <w:pPr>
        <w:numPr>
          <w:ilvl w:val="0"/>
          <w:numId w:val="33"/>
        </w:numPr>
        <w:spacing w:before="120"/>
        <w:ind w:left="900"/>
        <w:jc w:val="both"/>
        <w:rPr>
          <w:sz w:val="26"/>
          <w:szCs w:val="26"/>
        </w:rPr>
      </w:pPr>
      <w:r w:rsidRPr="002D6FDE">
        <w:rPr>
          <w:sz w:val="26"/>
          <w:szCs w:val="26"/>
        </w:rPr>
        <w:t>Lập báo cáo kết quả hoạt động sự nghiệp có thu năm (theo phụ lục 20.2);</w:t>
      </w:r>
    </w:p>
    <w:p w14:paraId="413162E5" w14:textId="77777777" w:rsidR="003A5489" w:rsidRPr="002D6FDE" w:rsidRDefault="003A5489" w:rsidP="00565B48">
      <w:pPr>
        <w:numPr>
          <w:ilvl w:val="0"/>
          <w:numId w:val="33"/>
        </w:numPr>
        <w:spacing w:before="120"/>
        <w:ind w:left="900"/>
        <w:jc w:val="both"/>
        <w:rPr>
          <w:sz w:val="26"/>
          <w:szCs w:val="26"/>
        </w:rPr>
      </w:pPr>
      <w:r w:rsidRPr="002D6FDE">
        <w:rPr>
          <w:sz w:val="26"/>
          <w:szCs w:val="26"/>
        </w:rPr>
        <w:t>Lập dự toán kết quả hoạt động sự nghiệp có thu</w:t>
      </w:r>
      <w:r w:rsidRPr="002D6FDE">
        <w:rPr>
          <w:b/>
          <w:bCs/>
          <w:sz w:val="26"/>
          <w:szCs w:val="26"/>
        </w:rPr>
        <w:t xml:space="preserve"> </w:t>
      </w:r>
      <w:r w:rsidRPr="002D6FDE">
        <w:rPr>
          <w:bCs/>
          <w:sz w:val="26"/>
          <w:szCs w:val="26"/>
        </w:rPr>
        <w:t>cho năm tiếp theo (</w:t>
      </w:r>
      <w:r w:rsidRPr="002D6FDE">
        <w:rPr>
          <w:sz w:val="26"/>
          <w:szCs w:val="26"/>
        </w:rPr>
        <w:t>theo phụ lục 20.3</w:t>
      </w:r>
      <w:r w:rsidRPr="002D6FDE">
        <w:rPr>
          <w:bCs/>
          <w:sz w:val="26"/>
          <w:szCs w:val="26"/>
        </w:rPr>
        <w:t>).</w:t>
      </w:r>
    </w:p>
    <w:p w14:paraId="1EABC15C" w14:textId="77777777" w:rsidR="003A5489" w:rsidRPr="002D6FDE" w:rsidRDefault="003A5489" w:rsidP="003A5489">
      <w:pPr>
        <w:spacing w:before="120"/>
        <w:ind w:firstLine="360"/>
        <w:jc w:val="both"/>
        <w:rPr>
          <w:bCs/>
          <w:sz w:val="26"/>
          <w:szCs w:val="26"/>
        </w:rPr>
      </w:pPr>
      <w:r w:rsidRPr="002D6FDE">
        <w:rPr>
          <w:b/>
          <w:bCs/>
          <w:sz w:val="26"/>
          <w:szCs w:val="26"/>
        </w:rPr>
        <w:t>- Hàng năm,</w:t>
      </w:r>
      <w:r w:rsidRPr="002D6FDE">
        <w:rPr>
          <w:bCs/>
          <w:sz w:val="26"/>
          <w:szCs w:val="26"/>
        </w:rPr>
        <w:t xml:space="preserve"> căn cứ vào nhu cầu thực tế và cần thiết của công tác quản lý, Trường có thể thuê các đơn vị kiểm toán độc lập để thực hiện kiểm toán báo cáo tài chính và tình hình hoạt động của các đơn vị không dấu tròn.</w:t>
      </w:r>
    </w:p>
    <w:p w14:paraId="3E25BBEA" w14:textId="77777777" w:rsidR="003A5489" w:rsidRPr="002D6FDE" w:rsidRDefault="003A5489" w:rsidP="003A5489">
      <w:pPr>
        <w:spacing w:before="120"/>
        <w:jc w:val="both"/>
        <w:rPr>
          <w:b/>
          <w:bCs/>
          <w:sz w:val="26"/>
          <w:szCs w:val="26"/>
          <w:u w:val="single"/>
        </w:rPr>
      </w:pPr>
      <w:r w:rsidRPr="002D6FDE">
        <w:rPr>
          <w:b/>
          <w:bCs/>
          <w:sz w:val="26"/>
          <w:szCs w:val="26"/>
          <w:u w:val="single"/>
        </w:rPr>
        <w:t>4. Trích quỹ và sử dụng các quỹ sau chênh lệch thu chi</w:t>
      </w:r>
    </w:p>
    <w:p w14:paraId="48A6E383" w14:textId="77777777" w:rsidR="003A5489" w:rsidRPr="002D6FDE" w:rsidRDefault="003A5489" w:rsidP="00565B48">
      <w:pPr>
        <w:numPr>
          <w:ilvl w:val="1"/>
          <w:numId w:val="44"/>
        </w:numPr>
        <w:jc w:val="both"/>
        <w:rPr>
          <w:b/>
          <w:sz w:val="26"/>
          <w:szCs w:val="26"/>
        </w:rPr>
      </w:pPr>
      <w:r w:rsidRPr="002D6FDE">
        <w:rPr>
          <w:b/>
          <w:sz w:val="26"/>
          <w:szCs w:val="26"/>
        </w:rPr>
        <w:lastRenderedPageBreak/>
        <w:t xml:space="preserve">Xử lý chênh lệch thu chi </w:t>
      </w:r>
    </w:p>
    <w:p w14:paraId="4572FAD2" w14:textId="77777777" w:rsidR="003A5489" w:rsidRPr="002D6FDE" w:rsidRDefault="003A5489" w:rsidP="003A5489">
      <w:pPr>
        <w:ind w:firstLine="720"/>
        <w:jc w:val="both"/>
        <w:rPr>
          <w:sz w:val="26"/>
          <w:szCs w:val="26"/>
        </w:rPr>
      </w:pPr>
      <w:r w:rsidRPr="002D6FDE">
        <w:rPr>
          <w:sz w:val="26"/>
          <w:szCs w:val="26"/>
        </w:rPr>
        <w:t xml:space="preserve"> Hàng năm sau khi trang trải các khoản chi phí, nộp thuế và các khoản nộp khác theo quy định; phần chênh lệch thu lớn hơn chi (thu, chi hoạt động thường xuyên), đơn vị được sử dụng theo trình tự như sau:</w:t>
      </w:r>
    </w:p>
    <w:p w14:paraId="670D2925" w14:textId="77777777" w:rsidR="003A5489" w:rsidRPr="002D6FDE" w:rsidRDefault="003A5489" w:rsidP="00565B48">
      <w:pPr>
        <w:numPr>
          <w:ilvl w:val="1"/>
          <w:numId w:val="42"/>
        </w:numPr>
        <w:ind w:left="1260"/>
        <w:jc w:val="both"/>
        <w:rPr>
          <w:sz w:val="26"/>
          <w:szCs w:val="26"/>
        </w:rPr>
      </w:pPr>
      <w:r w:rsidRPr="002D6FDE">
        <w:rPr>
          <w:sz w:val="26"/>
          <w:szCs w:val="26"/>
        </w:rPr>
        <w:t>Trích tối thiểu 25% số chênh lệch thu lớn hơn chi để lập Quỹ phát triển hoạt động sự nghiệp;</w:t>
      </w:r>
    </w:p>
    <w:p w14:paraId="7EF06EFE" w14:textId="77777777" w:rsidR="003A5489" w:rsidRPr="002D6FDE" w:rsidRDefault="003A5489" w:rsidP="00565B48">
      <w:pPr>
        <w:numPr>
          <w:ilvl w:val="1"/>
          <w:numId w:val="42"/>
        </w:numPr>
        <w:ind w:left="1260"/>
        <w:rPr>
          <w:sz w:val="26"/>
          <w:szCs w:val="26"/>
        </w:rPr>
      </w:pPr>
      <w:r w:rsidRPr="002D6FDE">
        <w:rPr>
          <w:sz w:val="26"/>
          <w:szCs w:val="26"/>
        </w:rPr>
        <w:t>Trả thu nhập tăng thêm cho người lao động theo quy chế chi tiêu nội bộ của đơn vị đã được Hiệu trưởng UEH duyệt;</w:t>
      </w:r>
    </w:p>
    <w:p w14:paraId="68DEFE75" w14:textId="77777777" w:rsidR="003A5489" w:rsidRPr="002D6FDE" w:rsidRDefault="003A5489" w:rsidP="00565B48">
      <w:pPr>
        <w:numPr>
          <w:ilvl w:val="1"/>
          <w:numId w:val="42"/>
        </w:numPr>
        <w:ind w:left="1260"/>
        <w:jc w:val="both"/>
        <w:rPr>
          <w:sz w:val="26"/>
          <w:szCs w:val="26"/>
        </w:rPr>
      </w:pPr>
      <w:r w:rsidRPr="002D6FDE">
        <w:rPr>
          <w:sz w:val="26"/>
          <w:szCs w:val="26"/>
        </w:rPr>
        <w:t>Trích lập Quỹ khen thưởng, Quỹ phúc lợi, Quỹ dự phòng ổn định thu nhập. Mức trích lập quỹ do trưởng đơn vị quyết định theo quy chế chi tiêu nội bộ hàng năm của đơn vị đã được Hiệu trưởng UEH duyệt.</w:t>
      </w:r>
    </w:p>
    <w:p w14:paraId="4DD4B5D4" w14:textId="77777777" w:rsidR="003A5489" w:rsidRPr="002D6FDE" w:rsidRDefault="003A5489" w:rsidP="003A5489">
      <w:pPr>
        <w:ind w:firstLine="720"/>
        <w:rPr>
          <w:sz w:val="26"/>
          <w:szCs w:val="26"/>
        </w:rPr>
      </w:pPr>
    </w:p>
    <w:p w14:paraId="7450725C" w14:textId="77777777" w:rsidR="003A5489" w:rsidRPr="002D6FDE" w:rsidRDefault="003A5489" w:rsidP="00565B48">
      <w:pPr>
        <w:numPr>
          <w:ilvl w:val="1"/>
          <w:numId w:val="44"/>
        </w:numPr>
        <w:jc w:val="both"/>
        <w:rPr>
          <w:b/>
          <w:sz w:val="26"/>
          <w:szCs w:val="26"/>
        </w:rPr>
      </w:pPr>
      <w:r w:rsidRPr="002D6FDE">
        <w:rPr>
          <w:b/>
          <w:sz w:val="26"/>
          <w:szCs w:val="26"/>
        </w:rPr>
        <w:t>Sử dụng các quỹ</w:t>
      </w:r>
    </w:p>
    <w:p w14:paraId="4D402649" w14:textId="7B55A0C6" w:rsidR="003A5489" w:rsidRPr="002D6FDE" w:rsidRDefault="003A5489" w:rsidP="003A5489">
      <w:pPr>
        <w:ind w:firstLine="720"/>
        <w:jc w:val="both"/>
        <w:rPr>
          <w:sz w:val="26"/>
          <w:szCs w:val="26"/>
        </w:rPr>
      </w:pPr>
      <w:r w:rsidRPr="002D6FDE">
        <w:rPr>
          <w:sz w:val="26"/>
          <w:szCs w:val="26"/>
          <w:lang w:val="nl-NL"/>
        </w:rPr>
        <w:t xml:space="preserve">Việc sử dụng các quỹ Phát triển hoạt động sự nghiệp, quỹ khen thưởng, phúc lợi, dự phòng ổn định thu nhập căn cứ  theo Nghị định số 16/2015/NĐ-CP và quy chế chi tiêu nội bộ của đơn vị </w:t>
      </w:r>
      <w:r w:rsidRPr="002D6FDE">
        <w:rPr>
          <w:sz w:val="26"/>
          <w:szCs w:val="26"/>
        </w:rPr>
        <w:t>đã được Hiệu trưởng UEH duyệt.</w:t>
      </w:r>
    </w:p>
    <w:p w14:paraId="3109A9E5" w14:textId="77777777" w:rsidR="003A5489" w:rsidRPr="002D6FDE" w:rsidRDefault="003A5489" w:rsidP="003A5489">
      <w:pPr>
        <w:spacing w:before="120"/>
        <w:jc w:val="both"/>
        <w:rPr>
          <w:b/>
          <w:bCs/>
          <w:sz w:val="26"/>
          <w:szCs w:val="26"/>
          <w:u w:val="single"/>
        </w:rPr>
      </w:pPr>
      <w:r w:rsidRPr="002D6FDE">
        <w:rPr>
          <w:b/>
          <w:bCs/>
          <w:sz w:val="26"/>
          <w:szCs w:val="26"/>
          <w:u w:val="single"/>
        </w:rPr>
        <w:t>5 Tổ chức thực hiện:</w:t>
      </w:r>
    </w:p>
    <w:p w14:paraId="5AC774D5" w14:textId="77777777" w:rsidR="003A5489" w:rsidRPr="002D6FDE" w:rsidRDefault="003A5489" w:rsidP="003A5489">
      <w:pPr>
        <w:spacing w:before="120"/>
        <w:ind w:firstLine="540"/>
        <w:jc w:val="both"/>
        <w:rPr>
          <w:sz w:val="26"/>
          <w:szCs w:val="26"/>
        </w:rPr>
      </w:pPr>
      <w:r w:rsidRPr="002D6FDE">
        <w:rPr>
          <w:sz w:val="26"/>
          <w:szCs w:val="26"/>
        </w:rPr>
        <w:t>- Phòng Cơ sở vật chất có trách nhiệm theo dõi tình hình sử dụng diện tích, điện nước-thuộc phạm vi Trường-của các Đơn vị, trước ngày 5 hàng tháng lập Bảng kê xác định số tiền từng Đơn vị phải nộp, chuyển cho Phòng Tài chính-Kế toán để tổ chức thu.</w:t>
      </w:r>
    </w:p>
    <w:p w14:paraId="30D9E386" w14:textId="77777777" w:rsidR="003A5489" w:rsidRPr="002D6FDE" w:rsidRDefault="003A5489" w:rsidP="003A5489">
      <w:pPr>
        <w:spacing w:before="120"/>
        <w:ind w:firstLine="540"/>
        <w:jc w:val="both"/>
        <w:rPr>
          <w:sz w:val="26"/>
          <w:szCs w:val="26"/>
        </w:rPr>
      </w:pPr>
      <w:r w:rsidRPr="002D6FDE">
        <w:rPr>
          <w:sz w:val="26"/>
          <w:szCs w:val="26"/>
        </w:rPr>
        <w:t>- Phòng Kế hoạch đào tạo – Khảo thí có trách nhiệm theo dõi tình hình sử dụng giảng đường-do Trường quản lý-của các Đơn vị, hàng tháng lập Bảng kê xác định số tiền từng Đơn vị phải nộp, chuyển cho Phòng Tài chính-Kế toán để tổ chức thu.</w:t>
      </w:r>
    </w:p>
    <w:p w14:paraId="31FA64D8" w14:textId="77777777" w:rsidR="003A5489" w:rsidRPr="002D6FDE" w:rsidRDefault="003A5489" w:rsidP="003A5489">
      <w:pPr>
        <w:spacing w:before="120"/>
        <w:ind w:firstLine="540"/>
        <w:jc w:val="both"/>
        <w:rPr>
          <w:sz w:val="26"/>
          <w:szCs w:val="26"/>
        </w:rPr>
      </w:pPr>
      <w:r w:rsidRPr="002D6FDE">
        <w:rPr>
          <w:sz w:val="26"/>
          <w:szCs w:val="26"/>
        </w:rPr>
        <w:t>- Phòng Tài chính-Kế toán có trách nhiệm trực tiếp hướng dẫn và kiểm tra việc thực hiện công tác kế toán, quản lý tài chính, tình hình thực hiện nghĩa vụ tài chính của các Đơn vị theo quy định này. Hàng quý, năm tổng hợp số liệu từ báo cáo của Đơn vị để báo cáo Hiệu trưởng.</w:t>
      </w:r>
    </w:p>
    <w:p w14:paraId="6DFB9226" w14:textId="77777777" w:rsidR="003A5489" w:rsidRPr="002D6FDE" w:rsidRDefault="003A5489" w:rsidP="003A5489">
      <w:pPr>
        <w:spacing w:before="120"/>
        <w:ind w:firstLine="540"/>
        <w:jc w:val="both"/>
        <w:rPr>
          <w:sz w:val="26"/>
          <w:szCs w:val="26"/>
        </w:rPr>
      </w:pPr>
      <w:r w:rsidRPr="002D6FDE">
        <w:rPr>
          <w:sz w:val="26"/>
          <w:szCs w:val="26"/>
        </w:rPr>
        <w:t>- Hiệu trưởng yêu cầu các Trưởng Đơn vị thực hiện nghiêm túc quy định này, và chịu trách nhiệm trước nhà trường và pháp luật về những sai phạm do không tuân thủ các văn bản pháp quy.</w:t>
      </w:r>
    </w:p>
    <w:p w14:paraId="6722BA48" w14:textId="77777777" w:rsidR="003A5489" w:rsidRPr="002D6FDE" w:rsidRDefault="003A5489" w:rsidP="003A5489">
      <w:pPr>
        <w:spacing w:before="120"/>
        <w:jc w:val="center"/>
        <w:rPr>
          <w:b/>
          <w:sz w:val="26"/>
          <w:szCs w:val="26"/>
        </w:rPr>
      </w:pPr>
      <w:r w:rsidRPr="002D6FDE">
        <w:rPr>
          <w:sz w:val="26"/>
          <w:szCs w:val="26"/>
        </w:rPr>
        <w:br w:type="page"/>
      </w:r>
      <w:r w:rsidRPr="002D6FDE">
        <w:rPr>
          <w:b/>
          <w:sz w:val="26"/>
          <w:szCs w:val="26"/>
        </w:rPr>
        <w:lastRenderedPageBreak/>
        <w:t>Phụ lục 20.1: Danh sách các Đơn vị, Trung tâm không có dấu tròn và các Khoa có mở lớp bồi dưỡng ngắn hạn trực thuộc Trường &amp; nghĩa vụ nộp Trường</w:t>
      </w:r>
    </w:p>
    <w:p w14:paraId="3A514D60" w14:textId="77777777" w:rsidR="003A5489" w:rsidRPr="002D6FDE" w:rsidRDefault="003A5489" w:rsidP="003A5489">
      <w:pPr>
        <w:spacing w:before="120" w:after="120"/>
        <w:jc w:val="center"/>
        <w:rPr>
          <w:sz w:val="26"/>
          <w:szCs w:val="26"/>
        </w:rPr>
      </w:pPr>
    </w:p>
    <w:p w14:paraId="5C1220F5" w14:textId="77777777" w:rsidR="003A5489" w:rsidRPr="002D6FDE" w:rsidRDefault="003A5489" w:rsidP="003A5489">
      <w:pPr>
        <w:jc w:val="both"/>
        <w:rPr>
          <w:b/>
          <w:sz w:val="26"/>
          <w:szCs w:val="26"/>
          <w:u w:val="single"/>
        </w:rPr>
      </w:pPr>
      <w:r w:rsidRPr="002D6FDE">
        <w:rPr>
          <w:sz w:val="26"/>
          <w:szCs w:val="26"/>
        </w:rPr>
        <w:t xml:space="preserve">Các Đơn vị, Trung tâm không có dấu tròn và các Khoa/Viện trực thuộc Trường có mở lớp bồi dưỡng ngắn hạn, dịch vụ tư vấn thực hiện nghĩa vụ nộp Trường 4% trên doanh thu. Trong đó, Doanh thu là giá trị công việc đào tạo, tư vấn các đơn vị đã thực hiện trong năm. Đối với các đơn vị thực hiện ký hợp đồng liên kết đào tạo với các đơn vị khác sử dụng thương hiệu của trường, doanh thu là toàn bộ giá trị hợp đồng liên kết đã thực hiện trong năm </w:t>
      </w:r>
      <w:r w:rsidRPr="002D6FDE">
        <w:rPr>
          <w:b/>
          <w:sz w:val="26"/>
          <w:szCs w:val="26"/>
          <w:u w:val="single"/>
        </w:rPr>
        <w:t>(kể cả phần tỷ lệ để lại các đơn vị liên kết).</w:t>
      </w:r>
    </w:p>
    <w:p w14:paraId="3E8742FA" w14:textId="77777777" w:rsidR="003A5489" w:rsidRPr="002D6FDE" w:rsidRDefault="003A5489" w:rsidP="003A5489">
      <w:pPr>
        <w:ind w:left="-1200" w:right="-571"/>
        <w:jc w:val="center"/>
        <w:rPr>
          <w:b/>
          <w:bCs/>
          <w:sz w:val="26"/>
          <w:szCs w:val="26"/>
        </w:rPr>
      </w:pPr>
    </w:p>
    <w:tbl>
      <w:tblPr>
        <w:tblW w:w="4882" w:type="pct"/>
        <w:tblLook w:val="0000" w:firstRow="0" w:lastRow="0" w:firstColumn="0" w:lastColumn="0" w:noHBand="0" w:noVBand="0"/>
      </w:tblPr>
      <w:tblGrid>
        <w:gridCol w:w="1192"/>
        <w:gridCol w:w="8878"/>
      </w:tblGrid>
      <w:tr w:rsidR="001C6186" w:rsidRPr="002D6FDE" w14:paraId="2D25C0E4" w14:textId="77777777" w:rsidTr="003D5AA5">
        <w:trPr>
          <w:trHeight w:val="640"/>
        </w:trPr>
        <w:tc>
          <w:tcPr>
            <w:tcW w:w="592" w:type="pct"/>
            <w:tcBorders>
              <w:top w:val="single" w:sz="4" w:space="0" w:color="auto"/>
              <w:left w:val="single" w:sz="4" w:space="0" w:color="auto"/>
              <w:bottom w:val="single" w:sz="4" w:space="0" w:color="000000"/>
              <w:right w:val="single" w:sz="4" w:space="0" w:color="auto"/>
            </w:tcBorders>
            <w:noWrap/>
            <w:vAlign w:val="center"/>
          </w:tcPr>
          <w:p w14:paraId="662140D7" w14:textId="77777777" w:rsidR="003A5489" w:rsidRPr="002D6FDE" w:rsidRDefault="003A5489" w:rsidP="003D5AA5">
            <w:pPr>
              <w:jc w:val="center"/>
              <w:rPr>
                <w:b/>
                <w:bCs/>
                <w:sz w:val="26"/>
                <w:szCs w:val="26"/>
              </w:rPr>
            </w:pPr>
            <w:r w:rsidRPr="002D6FDE">
              <w:rPr>
                <w:b/>
                <w:bCs/>
                <w:sz w:val="26"/>
                <w:szCs w:val="26"/>
              </w:rPr>
              <w:t>SỐ TT</w:t>
            </w:r>
          </w:p>
        </w:tc>
        <w:tc>
          <w:tcPr>
            <w:tcW w:w="4408" w:type="pct"/>
            <w:tcBorders>
              <w:top w:val="single" w:sz="4" w:space="0" w:color="auto"/>
              <w:left w:val="single" w:sz="4" w:space="0" w:color="auto"/>
              <w:bottom w:val="single" w:sz="4" w:space="0" w:color="000000"/>
              <w:right w:val="single" w:sz="4" w:space="0" w:color="auto"/>
            </w:tcBorders>
            <w:noWrap/>
            <w:vAlign w:val="center"/>
          </w:tcPr>
          <w:p w14:paraId="24C17803" w14:textId="77777777" w:rsidR="003A5489" w:rsidRPr="002D6FDE" w:rsidRDefault="003A5489" w:rsidP="003D5AA5">
            <w:pPr>
              <w:jc w:val="center"/>
              <w:rPr>
                <w:b/>
                <w:bCs/>
                <w:sz w:val="26"/>
                <w:szCs w:val="26"/>
              </w:rPr>
            </w:pPr>
            <w:r w:rsidRPr="002D6FDE">
              <w:rPr>
                <w:b/>
                <w:bCs/>
                <w:sz w:val="26"/>
                <w:szCs w:val="26"/>
              </w:rPr>
              <w:t xml:space="preserve">ĐƠN VỊ </w:t>
            </w:r>
          </w:p>
        </w:tc>
      </w:tr>
      <w:tr w:rsidR="001C6186" w:rsidRPr="002D6FDE" w14:paraId="788BF2B7" w14:textId="77777777" w:rsidTr="003D5AA5">
        <w:trPr>
          <w:trHeight w:val="402"/>
        </w:trPr>
        <w:tc>
          <w:tcPr>
            <w:tcW w:w="592" w:type="pct"/>
            <w:tcBorders>
              <w:top w:val="nil"/>
              <w:left w:val="single" w:sz="4" w:space="0" w:color="auto"/>
              <w:bottom w:val="single" w:sz="4" w:space="0" w:color="auto"/>
              <w:right w:val="single" w:sz="4" w:space="0" w:color="auto"/>
            </w:tcBorders>
            <w:noWrap/>
            <w:vAlign w:val="bottom"/>
          </w:tcPr>
          <w:p w14:paraId="1C65AE57" w14:textId="77777777" w:rsidR="003A5489" w:rsidRPr="002D6FDE" w:rsidRDefault="003A5489" w:rsidP="00565B48">
            <w:pPr>
              <w:numPr>
                <w:ilvl w:val="0"/>
                <w:numId w:val="24"/>
              </w:numPr>
              <w:jc w:val="center"/>
              <w:rPr>
                <w:sz w:val="26"/>
                <w:szCs w:val="26"/>
              </w:rPr>
            </w:pPr>
          </w:p>
        </w:tc>
        <w:tc>
          <w:tcPr>
            <w:tcW w:w="4408" w:type="pct"/>
            <w:tcBorders>
              <w:top w:val="nil"/>
              <w:left w:val="nil"/>
              <w:bottom w:val="single" w:sz="4" w:space="0" w:color="auto"/>
              <w:right w:val="single" w:sz="4" w:space="0" w:color="auto"/>
            </w:tcBorders>
            <w:noWrap/>
            <w:vAlign w:val="bottom"/>
          </w:tcPr>
          <w:p w14:paraId="03DE0C56" w14:textId="77777777" w:rsidR="003A5489" w:rsidRPr="002D6FDE" w:rsidRDefault="003A5489" w:rsidP="003D5AA5">
            <w:pPr>
              <w:rPr>
                <w:sz w:val="26"/>
                <w:szCs w:val="26"/>
              </w:rPr>
            </w:pPr>
            <w:r w:rsidRPr="002D6FDE">
              <w:rPr>
                <w:sz w:val="26"/>
                <w:szCs w:val="26"/>
              </w:rPr>
              <w:t>TT ĐÀO TẠO, BỒ DƯỠNG VÀ ỨNG DỤNG VỀ KẾ TOÁN-KIỂM TOÁN</w:t>
            </w:r>
          </w:p>
        </w:tc>
      </w:tr>
      <w:tr w:rsidR="001C6186" w:rsidRPr="002D6FDE" w14:paraId="3430B932" w14:textId="77777777" w:rsidTr="003D5AA5">
        <w:trPr>
          <w:trHeight w:val="402"/>
        </w:trPr>
        <w:tc>
          <w:tcPr>
            <w:tcW w:w="592" w:type="pct"/>
            <w:tcBorders>
              <w:top w:val="nil"/>
              <w:left w:val="single" w:sz="4" w:space="0" w:color="auto"/>
              <w:bottom w:val="single" w:sz="4" w:space="0" w:color="auto"/>
              <w:right w:val="single" w:sz="4" w:space="0" w:color="auto"/>
            </w:tcBorders>
            <w:noWrap/>
            <w:vAlign w:val="bottom"/>
          </w:tcPr>
          <w:p w14:paraId="2BEB4E84" w14:textId="77777777" w:rsidR="003A5489" w:rsidRPr="002D6FDE" w:rsidRDefault="003A5489" w:rsidP="00565B48">
            <w:pPr>
              <w:numPr>
                <w:ilvl w:val="0"/>
                <w:numId w:val="24"/>
              </w:numPr>
              <w:jc w:val="center"/>
              <w:rPr>
                <w:sz w:val="26"/>
                <w:szCs w:val="26"/>
              </w:rPr>
            </w:pPr>
          </w:p>
        </w:tc>
        <w:tc>
          <w:tcPr>
            <w:tcW w:w="4408" w:type="pct"/>
            <w:tcBorders>
              <w:top w:val="nil"/>
              <w:left w:val="nil"/>
              <w:bottom w:val="single" w:sz="4" w:space="0" w:color="auto"/>
              <w:right w:val="single" w:sz="4" w:space="0" w:color="auto"/>
            </w:tcBorders>
            <w:noWrap/>
            <w:vAlign w:val="bottom"/>
          </w:tcPr>
          <w:p w14:paraId="7D2FF757" w14:textId="77777777" w:rsidR="003A5489" w:rsidRPr="002D6FDE" w:rsidRDefault="003A5489" w:rsidP="003D5AA5">
            <w:pPr>
              <w:rPr>
                <w:sz w:val="26"/>
                <w:szCs w:val="26"/>
              </w:rPr>
            </w:pPr>
            <w:r w:rsidRPr="002D6FDE">
              <w:rPr>
                <w:sz w:val="26"/>
                <w:szCs w:val="26"/>
              </w:rPr>
              <w:t xml:space="preserve">TT TƯ VẤN DOANH NGHIỆP&amp;PHÁT TRIỂN KINH TẾ VÙNG </w:t>
            </w:r>
          </w:p>
        </w:tc>
      </w:tr>
      <w:tr w:rsidR="001C6186" w:rsidRPr="002D6FDE" w14:paraId="604B3C36" w14:textId="77777777" w:rsidTr="003D5AA5">
        <w:trPr>
          <w:trHeight w:val="402"/>
        </w:trPr>
        <w:tc>
          <w:tcPr>
            <w:tcW w:w="592" w:type="pct"/>
            <w:tcBorders>
              <w:top w:val="nil"/>
              <w:left w:val="single" w:sz="4" w:space="0" w:color="auto"/>
              <w:bottom w:val="single" w:sz="4" w:space="0" w:color="auto"/>
              <w:right w:val="single" w:sz="4" w:space="0" w:color="auto"/>
            </w:tcBorders>
            <w:noWrap/>
            <w:vAlign w:val="bottom"/>
          </w:tcPr>
          <w:p w14:paraId="4C3D7EEB" w14:textId="77777777" w:rsidR="003A5489" w:rsidRPr="002D6FDE" w:rsidRDefault="003A5489" w:rsidP="00565B48">
            <w:pPr>
              <w:numPr>
                <w:ilvl w:val="0"/>
                <w:numId w:val="24"/>
              </w:numPr>
              <w:jc w:val="center"/>
              <w:rPr>
                <w:sz w:val="26"/>
                <w:szCs w:val="26"/>
              </w:rPr>
            </w:pPr>
          </w:p>
        </w:tc>
        <w:tc>
          <w:tcPr>
            <w:tcW w:w="4408" w:type="pct"/>
            <w:tcBorders>
              <w:top w:val="nil"/>
              <w:left w:val="nil"/>
              <w:bottom w:val="single" w:sz="4" w:space="0" w:color="auto"/>
              <w:right w:val="single" w:sz="4" w:space="0" w:color="auto"/>
            </w:tcBorders>
            <w:noWrap/>
            <w:vAlign w:val="bottom"/>
          </w:tcPr>
          <w:p w14:paraId="6E3AC959" w14:textId="77777777" w:rsidR="003A5489" w:rsidRPr="002D6FDE" w:rsidRDefault="003A5489" w:rsidP="003D5AA5">
            <w:pPr>
              <w:rPr>
                <w:sz w:val="26"/>
                <w:szCs w:val="26"/>
              </w:rPr>
            </w:pPr>
            <w:r w:rsidRPr="002D6FDE">
              <w:rPr>
                <w:sz w:val="26"/>
                <w:szCs w:val="26"/>
              </w:rPr>
              <w:t>TT BỒI DƯỠNG&amp;TƯ VẤN QUẢN TRỊ KINH DOANH</w:t>
            </w:r>
          </w:p>
        </w:tc>
      </w:tr>
      <w:tr w:rsidR="001C6186" w:rsidRPr="002D6FDE" w14:paraId="00BF826A" w14:textId="77777777" w:rsidTr="003D5AA5">
        <w:trPr>
          <w:trHeight w:val="402"/>
        </w:trPr>
        <w:tc>
          <w:tcPr>
            <w:tcW w:w="592" w:type="pct"/>
            <w:tcBorders>
              <w:top w:val="nil"/>
              <w:left w:val="single" w:sz="4" w:space="0" w:color="auto"/>
              <w:bottom w:val="single" w:sz="4" w:space="0" w:color="auto"/>
              <w:right w:val="single" w:sz="4" w:space="0" w:color="auto"/>
            </w:tcBorders>
            <w:noWrap/>
            <w:vAlign w:val="bottom"/>
          </w:tcPr>
          <w:p w14:paraId="4151DE93" w14:textId="77777777" w:rsidR="003A5489" w:rsidRPr="002D6FDE" w:rsidRDefault="003A5489" w:rsidP="00565B48">
            <w:pPr>
              <w:numPr>
                <w:ilvl w:val="0"/>
                <w:numId w:val="24"/>
              </w:numPr>
              <w:jc w:val="center"/>
              <w:rPr>
                <w:sz w:val="26"/>
                <w:szCs w:val="26"/>
              </w:rPr>
            </w:pPr>
          </w:p>
        </w:tc>
        <w:tc>
          <w:tcPr>
            <w:tcW w:w="4408" w:type="pct"/>
            <w:tcBorders>
              <w:top w:val="nil"/>
              <w:left w:val="nil"/>
              <w:bottom w:val="single" w:sz="4" w:space="0" w:color="auto"/>
              <w:right w:val="single" w:sz="4" w:space="0" w:color="auto"/>
            </w:tcBorders>
            <w:noWrap/>
            <w:vAlign w:val="bottom"/>
          </w:tcPr>
          <w:p w14:paraId="7CD48A03" w14:textId="77777777" w:rsidR="003A5489" w:rsidRPr="002D6FDE" w:rsidRDefault="003A5489" w:rsidP="003D5AA5">
            <w:pPr>
              <w:rPr>
                <w:sz w:val="26"/>
                <w:szCs w:val="26"/>
              </w:rPr>
            </w:pPr>
            <w:r w:rsidRPr="002D6FDE">
              <w:rPr>
                <w:sz w:val="26"/>
                <w:szCs w:val="26"/>
              </w:rPr>
              <w:t>TT ĐÀO T</w:t>
            </w:r>
            <w:bookmarkStart w:id="17" w:name="_GoBack"/>
            <w:bookmarkEnd w:id="17"/>
            <w:r w:rsidRPr="002D6FDE">
              <w:rPr>
                <w:sz w:val="26"/>
                <w:szCs w:val="26"/>
              </w:rPr>
              <w:t xml:space="preserve">ẠO THƯƠNG MẠI QUỐC TẾ </w:t>
            </w:r>
          </w:p>
        </w:tc>
      </w:tr>
      <w:tr w:rsidR="001C6186" w:rsidRPr="002D6FDE" w14:paraId="46864053" w14:textId="77777777" w:rsidTr="003D5AA5">
        <w:trPr>
          <w:trHeight w:val="402"/>
        </w:trPr>
        <w:tc>
          <w:tcPr>
            <w:tcW w:w="592" w:type="pct"/>
            <w:tcBorders>
              <w:top w:val="nil"/>
              <w:left w:val="single" w:sz="4" w:space="0" w:color="auto"/>
              <w:bottom w:val="single" w:sz="4" w:space="0" w:color="auto"/>
              <w:right w:val="single" w:sz="4" w:space="0" w:color="auto"/>
            </w:tcBorders>
            <w:noWrap/>
            <w:vAlign w:val="bottom"/>
          </w:tcPr>
          <w:p w14:paraId="4DFAD095" w14:textId="77777777" w:rsidR="003A5489" w:rsidRPr="002D6FDE" w:rsidRDefault="003A5489" w:rsidP="00565B48">
            <w:pPr>
              <w:numPr>
                <w:ilvl w:val="0"/>
                <w:numId w:val="24"/>
              </w:numPr>
              <w:jc w:val="center"/>
              <w:rPr>
                <w:sz w:val="26"/>
                <w:szCs w:val="26"/>
              </w:rPr>
            </w:pPr>
          </w:p>
        </w:tc>
        <w:tc>
          <w:tcPr>
            <w:tcW w:w="4408" w:type="pct"/>
            <w:tcBorders>
              <w:top w:val="nil"/>
              <w:left w:val="nil"/>
              <w:bottom w:val="single" w:sz="4" w:space="0" w:color="auto"/>
              <w:right w:val="single" w:sz="4" w:space="0" w:color="auto"/>
            </w:tcBorders>
            <w:noWrap/>
            <w:vAlign w:val="bottom"/>
          </w:tcPr>
          <w:p w14:paraId="2A20C730" w14:textId="77777777" w:rsidR="003A5489" w:rsidRPr="002D6FDE" w:rsidRDefault="003A5489" w:rsidP="003D5AA5">
            <w:pPr>
              <w:rPr>
                <w:sz w:val="26"/>
                <w:szCs w:val="26"/>
              </w:rPr>
            </w:pPr>
            <w:r w:rsidRPr="002D6FDE">
              <w:rPr>
                <w:sz w:val="26"/>
                <w:szCs w:val="26"/>
              </w:rPr>
              <w:t>TT DỊCH VỤ TƯ VẤN TÀI CHÍNH</w:t>
            </w:r>
          </w:p>
        </w:tc>
      </w:tr>
      <w:tr w:rsidR="001C6186" w:rsidRPr="002D6FDE" w14:paraId="54619793" w14:textId="77777777" w:rsidTr="003D5AA5">
        <w:trPr>
          <w:trHeight w:val="402"/>
        </w:trPr>
        <w:tc>
          <w:tcPr>
            <w:tcW w:w="592" w:type="pct"/>
            <w:tcBorders>
              <w:top w:val="nil"/>
              <w:left w:val="single" w:sz="4" w:space="0" w:color="auto"/>
              <w:bottom w:val="single" w:sz="4" w:space="0" w:color="auto"/>
              <w:right w:val="single" w:sz="4" w:space="0" w:color="auto"/>
            </w:tcBorders>
            <w:noWrap/>
            <w:vAlign w:val="bottom"/>
          </w:tcPr>
          <w:p w14:paraId="275E795C" w14:textId="77777777" w:rsidR="003A5489" w:rsidRPr="002D6FDE" w:rsidRDefault="003A5489" w:rsidP="00565B48">
            <w:pPr>
              <w:numPr>
                <w:ilvl w:val="0"/>
                <w:numId w:val="24"/>
              </w:numPr>
              <w:jc w:val="center"/>
              <w:rPr>
                <w:sz w:val="26"/>
                <w:szCs w:val="26"/>
              </w:rPr>
            </w:pPr>
          </w:p>
        </w:tc>
        <w:tc>
          <w:tcPr>
            <w:tcW w:w="4408" w:type="pct"/>
            <w:tcBorders>
              <w:top w:val="nil"/>
              <w:left w:val="nil"/>
              <w:bottom w:val="single" w:sz="4" w:space="0" w:color="auto"/>
              <w:right w:val="single" w:sz="4" w:space="0" w:color="auto"/>
            </w:tcBorders>
            <w:noWrap/>
            <w:vAlign w:val="bottom"/>
          </w:tcPr>
          <w:p w14:paraId="6E6283A7" w14:textId="77777777" w:rsidR="003A5489" w:rsidRPr="002D6FDE" w:rsidRDefault="003A5489" w:rsidP="003D5AA5">
            <w:pPr>
              <w:rPr>
                <w:sz w:val="26"/>
                <w:szCs w:val="26"/>
              </w:rPr>
            </w:pPr>
            <w:r w:rsidRPr="002D6FDE">
              <w:rPr>
                <w:sz w:val="26"/>
                <w:szCs w:val="26"/>
              </w:rPr>
              <w:t xml:space="preserve">TT BỒI DƯỠNG, TƯ VẤN NGÂN HÀNG-CHỨNG KHOÁN </w:t>
            </w:r>
          </w:p>
        </w:tc>
      </w:tr>
      <w:tr w:rsidR="001C6186" w:rsidRPr="002D6FDE" w14:paraId="2B74A1D1" w14:textId="77777777" w:rsidTr="003D5AA5">
        <w:trPr>
          <w:trHeight w:val="402"/>
        </w:trPr>
        <w:tc>
          <w:tcPr>
            <w:tcW w:w="592" w:type="pct"/>
            <w:tcBorders>
              <w:top w:val="nil"/>
              <w:left w:val="single" w:sz="4" w:space="0" w:color="auto"/>
              <w:bottom w:val="single" w:sz="4" w:space="0" w:color="auto"/>
              <w:right w:val="single" w:sz="4" w:space="0" w:color="auto"/>
            </w:tcBorders>
            <w:noWrap/>
            <w:vAlign w:val="bottom"/>
          </w:tcPr>
          <w:p w14:paraId="3F00D09F" w14:textId="77777777" w:rsidR="003A5489" w:rsidRPr="002D6FDE" w:rsidRDefault="003A5489" w:rsidP="00565B48">
            <w:pPr>
              <w:numPr>
                <w:ilvl w:val="0"/>
                <w:numId w:val="24"/>
              </w:numPr>
              <w:jc w:val="center"/>
              <w:rPr>
                <w:sz w:val="26"/>
                <w:szCs w:val="26"/>
              </w:rPr>
            </w:pPr>
          </w:p>
        </w:tc>
        <w:tc>
          <w:tcPr>
            <w:tcW w:w="4408" w:type="pct"/>
            <w:tcBorders>
              <w:top w:val="nil"/>
              <w:left w:val="nil"/>
              <w:bottom w:val="single" w:sz="4" w:space="0" w:color="auto"/>
              <w:right w:val="single" w:sz="4" w:space="0" w:color="auto"/>
            </w:tcBorders>
            <w:noWrap/>
            <w:vAlign w:val="bottom"/>
          </w:tcPr>
          <w:p w14:paraId="1D504505" w14:textId="77777777" w:rsidR="003A5489" w:rsidRPr="002D6FDE" w:rsidRDefault="003A5489" w:rsidP="003D5AA5">
            <w:pPr>
              <w:rPr>
                <w:sz w:val="26"/>
                <w:szCs w:val="26"/>
              </w:rPr>
            </w:pPr>
            <w:r w:rsidRPr="002D6FDE">
              <w:rPr>
                <w:sz w:val="26"/>
                <w:szCs w:val="26"/>
              </w:rPr>
              <w:t>TT BỒI DƯỠNG, TƯ VẤN THUẾ VÀ QUẢN TRỊ TÀI CHÍNH CÔNG</w:t>
            </w:r>
          </w:p>
        </w:tc>
      </w:tr>
      <w:tr w:rsidR="001C6186" w:rsidRPr="002D6FDE" w14:paraId="5812D8F4" w14:textId="77777777" w:rsidTr="003D5AA5">
        <w:trPr>
          <w:trHeight w:val="402"/>
        </w:trPr>
        <w:tc>
          <w:tcPr>
            <w:tcW w:w="592" w:type="pct"/>
            <w:tcBorders>
              <w:top w:val="single" w:sz="4" w:space="0" w:color="auto"/>
              <w:left w:val="single" w:sz="4" w:space="0" w:color="auto"/>
              <w:bottom w:val="single" w:sz="4" w:space="0" w:color="auto"/>
              <w:right w:val="single" w:sz="4" w:space="0" w:color="auto"/>
            </w:tcBorders>
            <w:noWrap/>
            <w:vAlign w:val="bottom"/>
          </w:tcPr>
          <w:p w14:paraId="34708FF7" w14:textId="77777777" w:rsidR="003A5489" w:rsidRPr="002D6FDE" w:rsidRDefault="003A5489" w:rsidP="00565B48">
            <w:pPr>
              <w:numPr>
                <w:ilvl w:val="0"/>
                <w:numId w:val="24"/>
              </w:numPr>
              <w:jc w:val="center"/>
              <w:rPr>
                <w:sz w:val="26"/>
                <w:szCs w:val="26"/>
              </w:rPr>
            </w:pPr>
          </w:p>
        </w:tc>
        <w:tc>
          <w:tcPr>
            <w:tcW w:w="4408" w:type="pct"/>
            <w:tcBorders>
              <w:top w:val="single" w:sz="4" w:space="0" w:color="auto"/>
              <w:left w:val="nil"/>
              <w:bottom w:val="single" w:sz="4" w:space="0" w:color="auto"/>
              <w:right w:val="single" w:sz="4" w:space="0" w:color="auto"/>
            </w:tcBorders>
            <w:noWrap/>
            <w:vAlign w:val="bottom"/>
          </w:tcPr>
          <w:p w14:paraId="5D4FC3AE" w14:textId="77777777" w:rsidR="003A5489" w:rsidRPr="002D6FDE" w:rsidRDefault="003A5489" w:rsidP="003D5AA5">
            <w:pPr>
              <w:rPr>
                <w:sz w:val="26"/>
                <w:szCs w:val="26"/>
              </w:rPr>
            </w:pPr>
            <w:r w:rsidRPr="002D6FDE">
              <w:rPr>
                <w:sz w:val="26"/>
                <w:szCs w:val="26"/>
              </w:rPr>
              <w:t>TT BỒ DƯỠNG TƯ VẤN THỐNG KẾ, PHÂN TÍCH DỮ LIỆU</w:t>
            </w:r>
          </w:p>
        </w:tc>
      </w:tr>
      <w:tr w:rsidR="001C6186" w:rsidRPr="002D6FDE" w14:paraId="0297A06E" w14:textId="77777777" w:rsidTr="003D5AA5">
        <w:trPr>
          <w:trHeight w:val="402"/>
        </w:trPr>
        <w:tc>
          <w:tcPr>
            <w:tcW w:w="592" w:type="pct"/>
            <w:tcBorders>
              <w:top w:val="single" w:sz="4" w:space="0" w:color="auto"/>
              <w:left w:val="single" w:sz="4" w:space="0" w:color="auto"/>
              <w:bottom w:val="single" w:sz="4" w:space="0" w:color="auto"/>
              <w:right w:val="single" w:sz="4" w:space="0" w:color="auto"/>
            </w:tcBorders>
            <w:noWrap/>
            <w:vAlign w:val="bottom"/>
          </w:tcPr>
          <w:p w14:paraId="6619F450" w14:textId="77777777" w:rsidR="003A5489" w:rsidRPr="002D6FDE" w:rsidRDefault="003A5489" w:rsidP="00565B48">
            <w:pPr>
              <w:numPr>
                <w:ilvl w:val="0"/>
                <w:numId w:val="24"/>
              </w:numPr>
              <w:jc w:val="center"/>
              <w:rPr>
                <w:sz w:val="26"/>
                <w:szCs w:val="26"/>
              </w:rPr>
            </w:pPr>
          </w:p>
        </w:tc>
        <w:tc>
          <w:tcPr>
            <w:tcW w:w="4408" w:type="pct"/>
            <w:tcBorders>
              <w:top w:val="single" w:sz="4" w:space="0" w:color="auto"/>
              <w:left w:val="nil"/>
              <w:bottom w:val="single" w:sz="4" w:space="0" w:color="auto"/>
              <w:right w:val="single" w:sz="4" w:space="0" w:color="auto"/>
            </w:tcBorders>
            <w:noWrap/>
            <w:vAlign w:val="bottom"/>
          </w:tcPr>
          <w:p w14:paraId="0CBE7B94" w14:textId="77777777" w:rsidR="003A5489" w:rsidRPr="002D6FDE" w:rsidRDefault="003A5489" w:rsidP="003D5AA5">
            <w:pPr>
              <w:rPr>
                <w:sz w:val="26"/>
                <w:szCs w:val="26"/>
              </w:rPr>
            </w:pPr>
            <w:r w:rsidRPr="002D6FDE">
              <w:rPr>
                <w:sz w:val="26"/>
                <w:szCs w:val="26"/>
              </w:rPr>
              <w:t>VIỆN DU LỊCH</w:t>
            </w:r>
          </w:p>
        </w:tc>
      </w:tr>
      <w:tr w:rsidR="00627AF6" w:rsidRPr="002D6FDE" w14:paraId="5F513F9C" w14:textId="77777777" w:rsidTr="003D5AA5">
        <w:trPr>
          <w:trHeight w:val="402"/>
        </w:trPr>
        <w:tc>
          <w:tcPr>
            <w:tcW w:w="592" w:type="pct"/>
            <w:tcBorders>
              <w:top w:val="single" w:sz="4" w:space="0" w:color="auto"/>
              <w:left w:val="single" w:sz="4" w:space="0" w:color="auto"/>
              <w:bottom w:val="single" w:sz="4" w:space="0" w:color="auto"/>
              <w:right w:val="single" w:sz="4" w:space="0" w:color="auto"/>
            </w:tcBorders>
            <w:noWrap/>
            <w:vAlign w:val="bottom"/>
          </w:tcPr>
          <w:p w14:paraId="0DF25044" w14:textId="77777777" w:rsidR="003A5489" w:rsidRPr="002D6FDE" w:rsidRDefault="003A5489" w:rsidP="00565B48">
            <w:pPr>
              <w:numPr>
                <w:ilvl w:val="0"/>
                <w:numId w:val="24"/>
              </w:numPr>
              <w:jc w:val="center"/>
              <w:rPr>
                <w:sz w:val="26"/>
                <w:szCs w:val="26"/>
              </w:rPr>
            </w:pPr>
          </w:p>
        </w:tc>
        <w:tc>
          <w:tcPr>
            <w:tcW w:w="4408" w:type="pct"/>
            <w:tcBorders>
              <w:top w:val="single" w:sz="4" w:space="0" w:color="auto"/>
              <w:left w:val="nil"/>
              <w:bottom w:val="single" w:sz="4" w:space="0" w:color="auto"/>
              <w:right w:val="single" w:sz="4" w:space="0" w:color="auto"/>
            </w:tcBorders>
            <w:noWrap/>
            <w:vAlign w:val="bottom"/>
          </w:tcPr>
          <w:p w14:paraId="23FDEBF1" w14:textId="77777777" w:rsidR="003A5489" w:rsidRPr="002D6FDE" w:rsidRDefault="003A5489" w:rsidP="003D5AA5">
            <w:pPr>
              <w:rPr>
                <w:sz w:val="26"/>
                <w:szCs w:val="26"/>
              </w:rPr>
            </w:pPr>
            <w:r w:rsidRPr="002D6FDE">
              <w:rPr>
                <w:sz w:val="26"/>
                <w:szCs w:val="26"/>
              </w:rPr>
              <w:t xml:space="preserve">Các chương trình liên kết đào tạo cấp bằng của các khoa </w:t>
            </w:r>
          </w:p>
        </w:tc>
      </w:tr>
    </w:tbl>
    <w:p w14:paraId="4B023351" w14:textId="77777777" w:rsidR="003A5489" w:rsidRPr="002D6FDE" w:rsidRDefault="003A5489" w:rsidP="003A5489">
      <w:pPr>
        <w:rPr>
          <w:sz w:val="26"/>
          <w:szCs w:val="26"/>
        </w:rPr>
      </w:pPr>
    </w:p>
    <w:p w14:paraId="2E7776A1" w14:textId="77777777" w:rsidR="003A5489" w:rsidRPr="002D6FDE" w:rsidRDefault="003A5489" w:rsidP="003A5489">
      <w:pPr>
        <w:jc w:val="both"/>
        <w:rPr>
          <w:sz w:val="26"/>
          <w:szCs w:val="26"/>
        </w:rPr>
      </w:pPr>
      <w:r w:rsidRPr="002D6FDE">
        <w:rPr>
          <w:sz w:val="26"/>
          <w:szCs w:val="26"/>
        </w:rPr>
        <w:t>Đối với các chương trình, dự án hợp tác với nước ngoài: tất cả các khoản thu, chi hạch toán tập trung tại Phòng TCKT. Các dự toán thu-chi do đơn vị thu-chi lập và được Phòng TCKT chỉnh sửa, trình Hiệu trưởng duyệt để ban hành.</w:t>
      </w:r>
    </w:p>
    <w:p w14:paraId="380ECDEA" w14:textId="77777777" w:rsidR="003A5489" w:rsidRPr="002D6FDE" w:rsidRDefault="003A5489" w:rsidP="003A5489">
      <w:pPr>
        <w:jc w:val="both"/>
        <w:rPr>
          <w:sz w:val="26"/>
          <w:szCs w:val="26"/>
        </w:rPr>
      </w:pPr>
    </w:p>
    <w:tbl>
      <w:tblPr>
        <w:tblpPr w:leftFromText="180" w:rightFromText="180" w:vertAnchor="text" w:horzAnchor="margin" w:tblpY="68"/>
        <w:tblW w:w="4882" w:type="pct"/>
        <w:tblLook w:val="0000" w:firstRow="0" w:lastRow="0" w:firstColumn="0" w:lastColumn="0" w:noHBand="0" w:noVBand="0"/>
      </w:tblPr>
      <w:tblGrid>
        <w:gridCol w:w="1192"/>
        <w:gridCol w:w="8878"/>
      </w:tblGrid>
      <w:tr w:rsidR="001C6186" w:rsidRPr="002D6FDE" w14:paraId="7A45890E" w14:textId="77777777" w:rsidTr="003D5AA5">
        <w:trPr>
          <w:trHeight w:val="640"/>
        </w:trPr>
        <w:tc>
          <w:tcPr>
            <w:tcW w:w="592" w:type="pct"/>
            <w:tcBorders>
              <w:top w:val="single" w:sz="4" w:space="0" w:color="auto"/>
              <w:left w:val="single" w:sz="4" w:space="0" w:color="auto"/>
              <w:bottom w:val="single" w:sz="4" w:space="0" w:color="000000"/>
              <w:right w:val="single" w:sz="4" w:space="0" w:color="auto"/>
            </w:tcBorders>
            <w:noWrap/>
            <w:vAlign w:val="center"/>
          </w:tcPr>
          <w:p w14:paraId="2AFE522A" w14:textId="77777777" w:rsidR="003A5489" w:rsidRPr="002D6FDE" w:rsidRDefault="003A5489" w:rsidP="003D5AA5">
            <w:pPr>
              <w:jc w:val="center"/>
              <w:rPr>
                <w:b/>
                <w:bCs/>
                <w:sz w:val="26"/>
                <w:szCs w:val="26"/>
              </w:rPr>
            </w:pPr>
            <w:r w:rsidRPr="002D6FDE">
              <w:rPr>
                <w:b/>
                <w:bCs/>
                <w:sz w:val="26"/>
                <w:szCs w:val="26"/>
              </w:rPr>
              <w:t>SỐ TT</w:t>
            </w:r>
          </w:p>
        </w:tc>
        <w:tc>
          <w:tcPr>
            <w:tcW w:w="4408" w:type="pct"/>
            <w:tcBorders>
              <w:top w:val="single" w:sz="4" w:space="0" w:color="auto"/>
              <w:left w:val="single" w:sz="4" w:space="0" w:color="auto"/>
              <w:bottom w:val="single" w:sz="4" w:space="0" w:color="000000"/>
              <w:right w:val="single" w:sz="4" w:space="0" w:color="auto"/>
            </w:tcBorders>
            <w:noWrap/>
            <w:vAlign w:val="center"/>
          </w:tcPr>
          <w:p w14:paraId="79A2EC06" w14:textId="77777777" w:rsidR="003A5489" w:rsidRPr="002D6FDE" w:rsidRDefault="003A5489" w:rsidP="003D5AA5">
            <w:pPr>
              <w:jc w:val="center"/>
              <w:rPr>
                <w:b/>
                <w:bCs/>
                <w:sz w:val="26"/>
                <w:szCs w:val="26"/>
              </w:rPr>
            </w:pPr>
            <w:r w:rsidRPr="002D6FDE">
              <w:rPr>
                <w:b/>
                <w:bCs/>
                <w:sz w:val="26"/>
                <w:szCs w:val="26"/>
              </w:rPr>
              <w:t xml:space="preserve">ĐƠN VỊ </w:t>
            </w:r>
          </w:p>
        </w:tc>
      </w:tr>
      <w:tr w:rsidR="001C6186" w:rsidRPr="002D6FDE" w14:paraId="22B35CBE" w14:textId="77777777" w:rsidTr="003D5AA5">
        <w:trPr>
          <w:trHeight w:val="402"/>
        </w:trPr>
        <w:tc>
          <w:tcPr>
            <w:tcW w:w="592" w:type="pct"/>
            <w:tcBorders>
              <w:top w:val="nil"/>
              <w:left w:val="single" w:sz="4" w:space="0" w:color="auto"/>
              <w:bottom w:val="single" w:sz="4" w:space="0" w:color="auto"/>
              <w:right w:val="single" w:sz="4" w:space="0" w:color="auto"/>
            </w:tcBorders>
            <w:noWrap/>
            <w:vAlign w:val="bottom"/>
          </w:tcPr>
          <w:p w14:paraId="58A7C70F" w14:textId="77777777" w:rsidR="003A5489" w:rsidRPr="002D6FDE" w:rsidRDefault="003A5489" w:rsidP="00565B48">
            <w:pPr>
              <w:numPr>
                <w:ilvl w:val="0"/>
                <w:numId w:val="31"/>
              </w:numPr>
              <w:jc w:val="center"/>
              <w:rPr>
                <w:sz w:val="26"/>
                <w:szCs w:val="26"/>
              </w:rPr>
            </w:pPr>
          </w:p>
        </w:tc>
        <w:tc>
          <w:tcPr>
            <w:tcW w:w="4408" w:type="pct"/>
            <w:tcBorders>
              <w:top w:val="nil"/>
              <w:left w:val="nil"/>
              <w:bottom w:val="single" w:sz="4" w:space="0" w:color="auto"/>
              <w:right w:val="single" w:sz="4" w:space="0" w:color="auto"/>
            </w:tcBorders>
            <w:noWrap/>
            <w:vAlign w:val="bottom"/>
          </w:tcPr>
          <w:p w14:paraId="378C76B9" w14:textId="77777777" w:rsidR="003A5489" w:rsidRPr="002D6FDE" w:rsidRDefault="003A5489" w:rsidP="003D5AA5">
            <w:pPr>
              <w:rPr>
                <w:sz w:val="26"/>
                <w:szCs w:val="26"/>
              </w:rPr>
            </w:pPr>
            <w:r w:rsidRPr="002D6FDE">
              <w:rPr>
                <w:sz w:val="26"/>
                <w:szCs w:val="26"/>
              </w:rPr>
              <w:t xml:space="preserve">CT LIÊN KẾT ĐÀO TẠO VỚI ĐẠI HỌC VICTORIA (NEW ZEALAND) </w:t>
            </w:r>
          </w:p>
        </w:tc>
      </w:tr>
      <w:tr w:rsidR="001C6186" w:rsidRPr="002D6FDE" w14:paraId="731AE9E2" w14:textId="77777777" w:rsidTr="003D5AA5">
        <w:trPr>
          <w:trHeight w:val="402"/>
        </w:trPr>
        <w:tc>
          <w:tcPr>
            <w:tcW w:w="592" w:type="pct"/>
            <w:tcBorders>
              <w:top w:val="nil"/>
              <w:left w:val="single" w:sz="4" w:space="0" w:color="auto"/>
              <w:bottom w:val="single" w:sz="4" w:space="0" w:color="auto"/>
              <w:right w:val="single" w:sz="4" w:space="0" w:color="auto"/>
            </w:tcBorders>
            <w:noWrap/>
            <w:vAlign w:val="bottom"/>
          </w:tcPr>
          <w:p w14:paraId="55F9AE14" w14:textId="77777777" w:rsidR="003A5489" w:rsidRPr="002D6FDE" w:rsidRDefault="003A5489" w:rsidP="00565B48">
            <w:pPr>
              <w:numPr>
                <w:ilvl w:val="0"/>
                <w:numId w:val="31"/>
              </w:numPr>
              <w:jc w:val="center"/>
              <w:rPr>
                <w:sz w:val="26"/>
                <w:szCs w:val="26"/>
              </w:rPr>
            </w:pPr>
          </w:p>
        </w:tc>
        <w:tc>
          <w:tcPr>
            <w:tcW w:w="4408" w:type="pct"/>
            <w:tcBorders>
              <w:top w:val="nil"/>
              <w:left w:val="nil"/>
              <w:bottom w:val="single" w:sz="4" w:space="0" w:color="auto"/>
              <w:right w:val="single" w:sz="4" w:space="0" w:color="auto"/>
            </w:tcBorders>
            <w:noWrap/>
            <w:vAlign w:val="bottom"/>
          </w:tcPr>
          <w:p w14:paraId="669812ED" w14:textId="77777777" w:rsidR="003A5489" w:rsidRPr="002D6FDE" w:rsidRDefault="003A5489" w:rsidP="003D5AA5">
            <w:pPr>
              <w:rPr>
                <w:sz w:val="26"/>
                <w:szCs w:val="26"/>
              </w:rPr>
            </w:pPr>
            <w:r w:rsidRPr="002D6FDE">
              <w:rPr>
                <w:sz w:val="26"/>
                <w:szCs w:val="26"/>
              </w:rPr>
              <w:t>CT CAO HỌC VIỆT NAM-HÀ LAN</w:t>
            </w:r>
          </w:p>
        </w:tc>
      </w:tr>
    </w:tbl>
    <w:p w14:paraId="6A8B707F" w14:textId="77777777" w:rsidR="003A5489" w:rsidRPr="002D6FDE" w:rsidRDefault="003A5489" w:rsidP="003A5489">
      <w:pPr>
        <w:tabs>
          <w:tab w:val="center" w:pos="4320"/>
          <w:tab w:val="right" w:pos="8640"/>
        </w:tabs>
        <w:jc w:val="right"/>
        <w:rPr>
          <w:b/>
          <w:bCs/>
          <w:sz w:val="26"/>
          <w:szCs w:val="26"/>
          <w:lang w:val="pt-BR"/>
        </w:rPr>
      </w:pPr>
    </w:p>
    <w:p w14:paraId="5B77688F" w14:textId="563EBC0B" w:rsidR="003A5489" w:rsidRPr="002D6FDE" w:rsidRDefault="003A5489" w:rsidP="003A5489">
      <w:pPr>
        <w:spacing w:before="120" w:after="120"/>
        <w:jc w:val="both"/>
        <w:rPr>
          <w:sz w:val="26"/>
          <w:szCs w:val="26"/>
        </w:rPr>
      </w:pPr>
      <w:r w:rsidRPr="002D6FDE">
        <w:rPr>
          <w:sz w:val="26"/>
          <w:szCs w:val="26"/>
        </w:rPr>
        <w:t xml:space="preserve">Phụ lục số 20.2 Dự toán kết quả hoạt động </w:t>
      </w:r>
      <w:r w:rsidR="003D5AA5" w:rsidRPr="002D6FDE">
        <w:rPr>
          <w:sz w:val="26"/>
          <w:szCs w:val="26"/>
        </w:rPr>
        <w:t xml:space="preserve"> </w:t>
      </w:r>
      <w:r w:rsidRPr="002D6FDE">
        <w:rPr>
          <w:sz w:val="26"/>
          <w:szCs w:val="26"/>
        </w:rPr>
        <w:t>(Xem phụ lục 19.2)</w:t>
      </w:r>
    </w:p>
    <w:p w14:paraId="1F1BD0C4" w14:textId="3D273E15" w:rsidR="003A5489" w:rsidRPr="002D6FDE" w:rsidRDefault="003A5489" w:rsidP="003A5489">
      <w:pPr>
        <w:spacing w:before="120" w:after="120"/>
        <w:jc w:val="both"/>
        <w:rPr>
          <w:sz w:val="26"/>
          <w:szCs w:val="26"/>
        </w:rPr>
      </w:pPr>
      <w:r w:rsidRPr="002D6FDE">
        <w:rPr>
          <w:sz w:val="26"/>
          <w:szCs w:val="26"/>
        </w:rPr>
        <w:t xml:space="preserve">Phụ lục số 20.3 </w:t>
      </w:r>
      <w:r w:rsidR="005C46DB" w:rsidRPr="002D6FDE">
        <w:rPr>
          <w:sz w:val="26"/>
          <w:szCs w:val="26"/>
        </w:rPr>
        <w:t>Các b</w:t>
      </w:r>
      <w:r w:rsidRPr="002D6FDE">
        <w:rPr>
          <w:sz w:val="26"/>
          <w:szCs w:val="26"/>
        </w:rPr>
        <w:t xml:space="preserve">áo cáo </w:t>
      </w:r>
      <w:r w:rsidR="003D5AA5" w:rsidRPr="002D6FDE">
        <w:rPr>
          <w:sz w:val="26"/>
          <w:szCs w:val="26"/>
        </w:rPr>
        <w:t>tình hình tài chính</w:t>
      </w:r>
      <w:r w:rsidRPr="002D6FDE">
        <w:rPr>
          <w:sz w:val="26"/>
          <w:szCs w:val="26"/>
        </w:rPr>
        <w:t xml:space="preserve"> (Xem phụ lục 19.3)</w:t>
      </w:r>
    </w:p>
    <w:p w14:paraId="540AB595" w14:textId="7B610E5E" w:rsidR="00F63E29" w:rsidRPr="002D6FDE" w:rsidRDefault="003A5489" w:rsidP="00B86296">
      <w:pPr>
        <w:spacing w:before="120" w:after="120"/>
        <w:jc w:val="both"/>
        <w:rPr>
          <w:sz w:val="26"/>
          <w:szCs w:val="26"/>
        </w:rPr>
      </w:pPr>
      <w:r w:rsidRPr="002D6FDE">
        <w:rPr>
          <w:sz w:val="26"/>
          <w:szCs w:val="26"/>
        </w:rPr>
        <w:t xml:space="preserve">Phụ lục 20.4 Mức thu tiền sử dụng phòng học, phòng họp và diện tích sử dụng </w:t>
      </w:r>
      <w:r w:rsidR="00B86296" w:rsidRPr="002D6FDE">
        <w:rPr>
          <w:sz w:val="26"/>
          <w:szCs w:val="26"/>
        </w:rPr>
        <w:t>(Xem phụ lục 19.4</w:t>
      </w:r>
      <w:r w:rsidR="00C1401F" w:rsidRPr="002D6FDE">
        <w:rPr>
          <w:sz w:val="26"/>
          <w:szCs w:val="26"/>
        </w:rPr>
        <w:t>)</w:t>
      </w:r>
    </w:p>
    <w:p w14:paraId="0EAF6FCF" w14:textId="347ACFB7" w:rsidR="002238EA" w:rsidRPr="002D6FDE" w:rsidRDefault="00F63E29" w:rsidP="00F63E29">
      <w:pPr>
        <w:rPr>
          <w:sz w:val="26"/>
          <w:szCs w:val="26"/>
        </w:rPr>
      </w:pPr>
      <w:r w:rsidRPr="002D6FDE">
        <w:rPr>
          <w:sz w:val="26"/>
          <w:szCs w:val="26"/>
        </w:rPr>
        <w:br w:type="page"/>
      </w:r>
    </w:p>
    <w:p w14:paraId="3FB1061E" w14:textId="77777777" w:rsidR="00F63E29" w:rsidRPr="002D6FDE" w:rsidRDefault="00F63E29" w:rsidP="00B86296">
      <w:pPr>
        <w:spacing w:before="120" w:after="120"/>
        <w:jc w:val="both"/>
        <w:sectPr w:rsidR="00F63E29" w:rsidRPr="002D6FDE" w:rsidSect="00627AF6">
          <w:footerReference w:type="default" r:id="rId13"/>
          <w:pgSz w:w="11907" w:h="16840" w:code="9"/>
          <w:pgMar w:top="720" w:right="576" w:bottom="720" w:left="1008" w:header="630" w:footer="576" w:gutter="0"/>
          <w:cols w:space="720"/>
          <w:docGrid w:linePitch="360"/>
        </w:sectPr>
      </w:pPr>
    </w:p>
    <w:p w14:paraId="59B58902" w14:textId="249D29D2" w:rsidR="00F63E29" w:rsidRPr="002D6FDE" w:rsidRDefault="00164AA6" w:rsidP="00F63E29">
      <w:pPr>
        <w:jc w:val="center"/>
        <w:rPr>
          <w:b/>
          <w:sz w:val="30"/>
        </w:rPr>
      </w:pPr>
      <w:r>
        <w:rPr>
          <w:b/>
          <w:sz w:val="30"/>
        </w:rPr>
        <w:lastRenderedPageBreak/>
        <w:t xml:space="preserve">Phụ lục 21: </w:t>
      </w:r>
      <w:r w:rsidR="00F63E29" w:rsidRPr="002D6FDE">
        <w:rPr>
          <w:b/>
          <w:sz w:val="30"/>
        </w:rPr>
        <w:t>Các nội dung điều chỉnh, bổ sung trong Quy chế chi tiêu nội bộ năm 2019 (so với năm 2018)</w:t>
      </w:r>
    </w:p>
    <w:p w14:paraId="2455F768" w14:textId="77777777" w:rsidR="00F63E29" w:rsidRPr="002D6FDE" w:rsidRDefault="00F63E29" w:rsidP="00F63E29">
      <w:pPr>
        <w:jc w:val="center"/>
        <w:rPr>
          <w:b/>
        </w:rPr>
      </w:pPr>
    </w:p>
    <w:tbl>
      <w:tblPr>
        <w:tblW w:w="1548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0"/>
        <w:gridCol w:w="3240"/>
        <w:gridCol w:w="4860"/>
        <w:gridCol w:w="6660"/>
      </w:tblGrid>
      <w:tr w:rsidR="00DC6B2D" w:rsidRPr="00866B94" w14:paraId="7E7D519A" w14:textId="77777777" w:rsidTr="00DC6B2D">
        <w:trPr>
          <w:tblHeader/>
        </w:trPr>
        <w:tc>
          <w:tcPr>
            <w:tcW w:w="720" w:type="dxa"/>
            <w:shd w:val="clear" w:color="auto" w:fill="BFBFBF" w:themeFill="background1" w:themeFillShade="BF"/>
            <w:vAlign w:val="center"/>
          </w:tcPr>
          <w:p w14:paraId="23B5D3CA" w14:textId="77777777" w:rsidR="00DC6B2D" w:rsidRPr="00866B94" w:rsidRDefault="00DC6B2D" w:rsidP="00382ACE">
            <w:pPr>
              <w:spacing w:before="60" w:after="60"/>
              <w:jc w:val="center"/>
              <w:rPr>
                <w:b/>
                <w:sz w:val="22"/>
                <w:szCs w:val="22"/>
              </w:rPr>
            </w:pPr>
            <w:r w:rsidRPr="00866B94">
              <w:rPr>
                <w:b/>
                <w:sz w:val="22"/>
                <w:szCs w:val="22"/>
              </w:rPr>
              <w:t>STT</w:t>
            </w:r>
          </w:p>
        </w:tc>
        <w:tc>
          <w:tcPr>
            <w:tcW w:w="3240" w:type="dxa"/>
            <w:shd w:val="clear" w:color="auto" w:fill="BFBFBF" w:themeFill="background1" w:themeFillShade="BF"/>
            <w:vAlign w:val="center"/>
          </w:tcPr>
          <w:p w14:paraId="118AA841" w14:textId="77777777" w:rsidR="00DC6B2D" w:rsidRPr="00866B94" w:rsidRDefault="00DC6B2D" w:rsidP="00382ACE">
            <w:pPr>
              <w:spacing w:before="60" w:after="60"/>
              <w:jc w:val="center"/>
              <w:rPr>
                <w:b/>
                <w:sz w:val="22"/>
                <w:szCs w:val="22"/>
              </w:rPr>
            </w:pPr>
            <w:r w:rsidRPr="00866B94">
              <w:rPr>
                <w:b/>
                <w:sz w:val="22"/>
                <w:szCs w:val="22"/>
              </w:rPr>
              <w:t>NỘI DUNG</w:t>
            </w:r>
          </w:p>
        </w:tc>
        <w:tc>
          <w:tcPr>
            <w:tcW w:w="4860" w:type="dxa"/>
            <w:shd w:val="clear" w:color="auto" w:fill="BFBFBF" w:themeFill="background1" w:themeFillShade="BF"/>
            <w:vAlign w:val="center"/>
          </w:tcPr>
          <w:p w14:paraId="0F657E1D" w14:textId="77777777" w:rsidR="00DC6B2D" w:rsidRPr="00866B94" w:rsidRDefault="00DC6B2D" w:rsidP="00382ACE">
            <w:pPr>
              <w:spacing w:before="60" w:after="60"/>
              <w:jc w:val="center"/>
              <w:rPr>
                <w:b/>
                <w:sz w:val="22"/>
                <w:szCs w:val="22"/>
              </w:rPr>
            </w:pPr>
            <w:r w:rsidRPr="00866B94">
              <w:rPr>
                <w:b/>
                <w:sz w:val="22"/>
                <w:szCs w:val="22"/>
              </w:rPr>
              <w:t>QUY CHẾ NĂM 2018</w:t>
            </w:r>
          </w:p>
        </w:tc>
        <w:tc>
          <w:tcPr>
            <w:tcW w:w="6660" w:type="dxa"/>
            <w:shd w:val="clear" w:color="auto" w:fill="BFBFBF" w:themeFill="background1" w:themeFillShade="BF"/>
            <w:vAlign w:val="center"/>
          </w:tcPr>
          <w:p w14:paraId="43A3D05D" w14:textId="77777777" w:rsidR="00DC6B2D" w:rsidRPr="00866B94" w:rsidRDefault="00DC6B2D" w:rsidP="00382ACE">
            <w:pPr>
              <w:spacing w:before="60" w:after="60"/>
              <w:jc w:val="center"/>
              <w:rPr>
                <w:b/>
                <w:sz w:val="22"/>
                <w:szCs w:val="22"/>
              </w:rPr>
            </w:pPr>
            <w:r w:rsidRPr="00866B94">
              <w:rPr>
                <w:b/>
                <w:sz w:val="22"/>
                <w:szCs w:val="22"/>
              </w:rPr>
              <w:t>QUY CHẾ NĂM 2019</w:t>
            </w:r>
          </w:p>
        </w:tc>
      </w:tr>
      <w:tr w:rsidR="00DC6B2D" w:rsidRPr="00866B94" w14:paraId="3AA255E7" w14:textId="77777777" w:rsidTr="00DC6B2D">
        <w:trPr>
          <w:trHeight w:val="57"/>
        </w:trPr>
        <w:tc>
          <w:tcPr>
            <w:tcW w:w="720" w:type="dxa"/>
            <w:tcBorders>
              <w:top w:val="single" w:sz="4" w:space="0" w:color="auto"/>
              <w:bottom w:val="single" w:sz="4" w:space="0" w:color="auto"/>
            </w:tcBorders>
            <w:shd w:val="clear" w:color="auto" w:fill="BFBFBF" w:themeFill="background1" w:themeFillShade="BF"/>
          </w:tcPr>
          <w:p w14:paraId="28B08EA3" w14:textId="77777777" w:rsidR="00DC6B2D" w:rsidRPr="00866B94" w:rsidRDefault="00DC6B2D" w:rsidP="00382ACE">
            <w:pPr>
              <w:spacing w:before="60" w:after="60"/>
              <w:rPr>
                <w:b/>
                <w:sz w:val="22"/>
                <w:szCs w:val="22"/>
              </w:rPr>
            </w:pPr>
            <w:r w:rsidRPr="00866B94">
              <w:rPr>
                <w:b/>
                <w:sz w:val="22"/>
                <w:szCs w:val="22"/>
              </w:rPr>
              <w:t>I.</w:t>
            </w:r>
          </w:p>
        </w:tc>
        <w:tc>
          <w:tcPr>
            <w:tcW w:w="14760" w:type="dxa"/>
            <w:gridSpan w:val="3"/>
            <w:tcBorders>
              <w:top w:val="single" w:sz="4" w:space="0" w:color="auto"/>
              <w:bottom w:val="single" w:sz="4" w:space="0" w:color="auto"/>
            </w:tcBorders>
            <w:shd w:val="clear" w:color="auto" w:fill="BFBFBF" w:themeFill="background1" w:themeFillShade="BF"/>
          </w:tcPr>
          <w:p w14:paraId="185CC947" w14:textId="77777777" w:rsidR="00DC6B2D" w:rsidRPr="00866B94" w:rsidRDefault="00DC6B2D" w:rsidP="00382ACE">
            <w:pPr>
              <w:spacing w:before="60" w:after="60"/>
              <w:jc w:val="both"/>
              <w:rPr>
                <w:b/>
                <w:sz w:val="22"/>
                <w:szCs w:val="22"/>
              </w:rPr>
            </w:pPr>
            <w:r w:rsidRPr="00866B94">
              <w:rPr>
                <w:b/>
                <w:bCs/>
                <w:sz w:val="22"/>
                <w:szCs w:val="22"/>
              </w:rPr>
              <w:t xml:space="preserve">TIỀN LƯƠNG, THU NHẬP, PHÚC LỢI, HỖ TRỢ </w:t>
            </w:r>
          </w:p>
        </w:tc>
      </w:tr>
      <w:tr w:rsidR="00DC6B2D" w:rsidRPr="005F599E" w14:paraId="1517A20D" w14:textId="77777777" w:rsidTr="00DC6B2D">
        <w:trPr>
          <w:trHeight w:val="555"/>
        </w:trPr>
        <w:tc>
          <w:tcPr>
            <w:tcW w:w="720" w:type="dxa"/>
            <w:tcBorders>
              <w:top w:val="single" w:sz="4" w:space="0" w:color="auto"/>
              <w:bottom w:val="single" w:sz="4" w:space="0" w:color="auto"/>
            </w:tcBorders>
          </w:tcPr>
          <w:p w14:paraId="00C63FBC" w14:textId="77777777" w:rsidR="00DC6B2D" w:rsidRPr="00866B94" w:rsidRDefault="00DC6B2D" w:rsidP="00DC6B2D">
            <w:pPr>
              <w:pStyle w:val="ListParagraph"/>
              <w:numPr>
                <w:ilvl w:val="0"/>
                <w:numId w:val="102"/>
              </w:numPr>
              <w:spacing w:before="60" w:after="60" w:line="240" w:lineRule="auto"/>
              <w:ind w:left="432"/>
              <w:rPr>
                <w:rFonts w:ascii="Times New Roman" w:hAnsi="Times New Roman"/>
                <w:b/>
              </w:rPr>
            </w:pPr>
          </w:p>
        </w:tc>
        <w:tc>
          <w:tcPr>
            <w:tcW w:w="3240" w:type="dxa"/>
            <w:tcBorders>
              <w:top w:val="single" w:sz="4" w:space="0" w:color="auto"/>
              <w:bottom w:val="single" w:sz="4" w:space="0" w:color="auto"/>
            </w:tcBorders>
          </w:tcPr>
          <w:p w14:paraId="5087C758" w14:textId="77777777" w:rsidR="00DC6B2D" w:rsidRPr="00C70834" w:rsidRDefault="00DC6B2D" w:rsidP="00382ACE">
            <w:pPr>
              <w:spacing w:before="60" w:after="60"/>
              <w:jc w:val="both"/>
              <w:rPr>
                <w:b/>
                <w:sz w:val="22"/>
                <w:szCs w:val="22"/>
              </w:rPr>
            </w:pPr>
            <w:r>
              <w:rPr>
                <w:b/>
                <w:bCs/>
                <w:sz w:val="22"/>
                <w:szCs w:val="22"/>
              </w:rPr>
              <w:t>Điều chỉnh Điều 6: T</w:t>
            </w:r>
            <w:r w:rsidRPr="00C70834">
              <w:rPr>
                <w:b/>
                <w:bCs/>
                <w:sz w:val="22"/>
                <w:szCs w:val="22"/>
              </w:rPr>
              <w:t>ăng</w:t>
            </w:r>
            <w:r w:rsidRPr="00C70834">
              <w:rPr>
                <w:b/>
                <w:sz w:val="22"/>
                <w:szCs w:val="22"/>
              </w:rPr>
              <w:t xml:space="preserve"> mức lương cơ bản  theo NQ của Quốc Hội từ 1/7/2019;</w:t>
            </w:r>
          </w:p>
        </w:tc>
        <w:tc>
          <w:tcPr>
            <w:tcW w:w="4860" w:type="dxa"/>
            <w:tcBorders>
              <w:top w:val="single" w:sz="4" w:space="0" w:color="auto"/>
              <w:bottom w:val="single" w:sz="4" w:space="0" w:color="auto"/>
            </w:tcBorders>
          </w:tcPr>
          <w:p w14:paraId="03F74FB8" w14:textId="77777777" w:rsidR="00DC6B2D" w:rsidRPr="005F599E" w:rsidRDefault="00DC6B2D" w:rsidP="00382ACE">
            <w:pPr>
              <w:spacing w:before="60" w:after="60"/>
              <w:jc w:val="both"/>
              <w:rPr>
                <w:sz w:val="22"/>
                <w:szCs w:val="22"/>
              </w:rPr>
            </w:pPr>
            <w:r w:rsidRPr="005F599E">
              <w:rPr>
                <w:sz w:val="22"/>
                <w:szCs w:val="22"/>
              </w:rPr>
              <w:t>Từ ngày 1/7/2018: Mức lương cơ sở: 1.390.000 đồng/tháng</w:t>
            </w:r>
          </w:p>
        </w:tc>
        <w:tc>
          <w:tcPr>
            <w:tcW w:w="6660" w:type="dxa"/>
            <w:tcBorders>
              <w:top w:val="single" w:sz="4" w:space="0" w:color="auto"/>
              <w:bottom w:val="single" w:sz="4" w:space="0" w:color="auto"/>
            </w:tcBorders>
          </w:tcPr>
          <w:p w14:paraId="41B9EF21" w14:textId="77777777" w:rsidR="00DC6B2D" w:rsidRPr="005F599E" w:rsidRDefault="00DC6B2D" w:rsidP="00382ACE">
            <w:pPr>
              <w:spacing w:before="60" w:after="60"/>
              <w:jc w:val="both"/>
              <w:rPr>
                <w:sz w:val="22"/>
                <w:szCs w:val="22"/>
              </w:rPr>
            </w:pPr>
            <w:r w:rsidRPr="005F599E">
              <w:rPr>
                <w:sz w:val="22"/>
                <w:szCs w:val="22"/>
              </w:rPr>
              <w:t>Từ ngày 1/7/2019: Mức lương cơ sở: 1.490.000 đồng/tháng</w:t>
            </w:r>
          </w:p>
        </w:tc>
      </w:tr>
      <w:tr w:rsidR="00DC6B2D" w:rsidRPr="005F599E" w14:paraId="2E25CC1F" w14:textId="77777777" w:rsidTr="00DC6B2D">
        <w:trPr>
          <w:trHeight w:val="681"/>
        </w:trPr>
        <w:tc>
          <w:tcPr>
            <w:tcW w:w="720" w:type="dxa"/>
            <w:tcBorders>
              <w:top w:val="single" w:sz="4" w:space="0" w:color="auto"/>
              <w:bottom w:val="single" w:sz="4" w:space="0" w:color="auto"/>
            </w:tcBorders>
          </w:tcPr>
          <w:p w14:paraId="46B09720" w14:textId="77777777" w:rsidR="00DC6B2D" w:rsidRPr="008B7B58" w:rsidRDefault="00DC6B2D" w:rsidP="00DC6B2D">
            <w:pPr>
              <w:pStyle w:val="ListParagraph"/>
              <w:numPr>
                <w:ilvl w:val="0"/>
                <w:numId w:val="102"/>
              </w:numPr>
              <w:spacing w:before="60" w:after="60" w:line="240" w:lineRule="auto"/>
              <w:ind w:left="432"/>
              <w:rPr>
                <w:rFonts w:ascii="Times New Roman" w:hAnsi="Times New Roman"/>
                <w:b/>
              </w:rPr>
            </w:pPr>
          </w:p>
        </w:tc>
        <w:tc>
          <w:tcPr>
            <w:tcW w:w="3240" w:type="dxa"/>
            <w:tcBorders>
              <w:top w:val="single" w:sz="4" w:space="0" w:color="auto"/>
              <w:bottom w:val="single" w:sz="4" w:space="0" w:color="auto"/>
            </w:tcBorders>
          </w:tcPr>
          <w:p w14:paraId="7FA28E9F" w14:textId="77777777" w:rsidR="00DC6B2D" w:rsidRPr="008B7B58" w:rsidRDefault="00DC6B2D" w:rsidP="00382ACE">
            <w:pPr>
              <w:spacing w:before="60" w:after="60"/>
              <w:jc w:val="both"/>
              <w:rPr>
                <w:b/>
                <w:sz w:val="22"/>
                <w:szCs w:val="22"/>
              </w:rPr>
            </w:pPr>
            <w:r>
              <w:rPr>
                <w:b/>
                <w:sz w:val="22"/>
                <w:szCs w:val="22"/>
              </w:rPr>
              <w:t xml:space="preserve">Bổ sung </w:t>
            </w:r>
            <w:r w:rsidRPr="008B7B58">
              <w:rPr>
                <w:b/>
                <w:sz w:val="22"/>
                <w:szCs w:val="22"/>
              </w:rPr>
              <w:t>Điều 14: Bổ sung nguyên tắc tính tiền lương làm thêm giờ</w:t>
            </w:r>
          </w:p>
        </w:tc>
        <w:tc>
          <w:tcPr>
            <w:tcW w:w="4860" w:type="dxa"/>
            <w:tcBorders>
              <w:top w:val="single" w:sz="4" w:space="0" w:color="auto"/>
              <w:bottom w:val="single" w:sz="4" w:space="0" w:color="auto"/>
            </w:tcBorders>
          </w:tcPr>
          <w:p w14:paraId="1A466E76" w14:textId="77777777" w:rsidR="00DC6B2D" w:rsidRPr="005F599E" w:rsidRDefault="00DC6B2D" w:rsidP="00382ACE">
            <w:pPr>
              <w:spacing w:before="60" w:after="60"/>
              <w:jc w:val="both"/>
              <w:rPr>
                <w:sz w:val="22"/>
                <w:szCs w:val="22"/>
              </w:rPr>
            </w:pPr>
            <w:r w:rsidRPr="005F599E">
              <w:rPr>
                <w:sz w:val="22"/>
                <w:szCs w:val="22"/>
              </w:rPr>
              <w:t>Chưa có</w:t>
            </w:r>
          </w:p>
        </w:tc>
        <w:tc>
          <w:tcPr>
            <w:tcW w:w="6660" w:type="dxa"/>
            <w:tcBorders>
              <w:top w:val="single" w:sz="4" w:space="0" w:color="auto"/>
              <w:bottom w:val="single" w:sz="4" w:space="0" w:color="auto"/>
            </w:tcBorders>
          </w:tcPr>
          <w:p w14:paraId="1B0872B8" w14:textId="77777777" w:rsidR="00DC6B2D" w:rsidRPr="005F599E" w:rsidRDefault="00DC6B2D" w:rsidP="00382ACE">
            <w:pPr>
              <w:spacing w:before="40" w:after="40"/>
              <w:jc w:val="both"/>
              <w:rPr>
                <w:sz w:val="22"/>
                <w:szCs w:val="22"/>
              </w:rPr>
            </w:pPr>
            <w:r w:rsidRPr="005F599E">
              <w:rPr>
                <w:sz w:val="22"/>
                <w:szCs w:val="22"/>
              </w:rPr>
              <w:t>Bổ sung nguyên tắc 5: Đối với các đơn vị/viên chức được thực hiện khoán kinh phí làm thêm giờ, làm ban đêm thì thực hiện theo mức kinh phí khoán.</w:t>
            </w:r>
          </w:p>
        </w:tc>
      </w:tr>
      <w:tr w:rsidR="00DC6B2D" w:rsidRPr="005F599E" w14:paraId="0DF7A5A1" w14:textId="77777777" w:rsidTr="00DC6B2D">
        <w:trPr>
          <w:trHeight w:val="465"/>
        </w:trPr>
        <w:tc>
          <w:tcPr>
            <w:tcW w:w="720" w:type="dxa"/>
            <w:tcBorders>
              <w:top w:val="single" w:sz="4" w:space="0" w:color="auto"/>
              <w:bottom w:val="single" w:sz="4" w:space="0" w:color="auto"/>
            </w:tcBorders>
          </w:tcPr>
          <w:p w14:paraId="7B147B7A" w14:textId="77777777" w:rsidR="00DC6B2D" w:rsidRPr="00C70834" w:rsidRDefault="00DC6B2D" w:rsidP="00DC6B2D">
            <w:pPr>
              <w:pStyle w:val="ListParagraph"/>
              <w:numPr>
                <w:ilvl w:val="0"/>
                <w:numId w:val="102"/>
              </w:numPr>
              <w:spacing w:before="60" w:after="60" w:line="240" w:lineRule="auto"/>
              <w:ind w:left="432"/>
              <w:rPr>
                <w:rFonts w:ascii="Times New Roman" w:hAnsi="Times New Roman"/>
                <w:b/>
              </w:rPr>
            </w:pPr>
          </w:p>
        </w:tc>
        <w:tc>
          <w:tcPr>
            <w:tcW w:w="3240" w:type="dxa"/>
            <w:tcBorders>
              <w:top w:val="single" w:sz="4" w:space="0" w:color="auto"/>
              <w:bottom w:val="single" w:sz="4" w:space="0" w:color="auto"/>
            </w:tcBorders>
          </w:tcPr>
          <w:p w14:paraId="5BD1FCB1" w14:textId="77777777" w:rsidR="00DC6B2D" w:rsidRPr="008B7B58" w:rsidRDefault="00DC6B2D" w:rsidP="00382ACE">
            <w:pPr>
              <w:spacing w:before="60" w:after="60"/>
              <w:jc w:val="both"/>
              <w:rPr>
                <w:b/>
                <w:sz w:val="22"/>
                <w:szCs w:val="22"/>
              </w:rPr>
            </w:pPr>
            <w:r>
              <w:rPr>
                <w:b/>
                <w:sz w:val="22"/>
                <w:szCs w:val="22"/>
              </w:rPr>
              <w:t xml:space="preserve">Điều chỉnh </w:t>
            </w:r>
            <w:r w:rsidRPr="008B7B58">
              <w:rPr>
                <w:b/>
                <w:sz w:val="22"/>
                <w:szCs w:val="22"/>
              </w:rPr>
              <w:t>Điều 17: Thu nhập từ UEH</w:t>
            </w:r>
          </w:p>
          <w:p w14:paraId="21D7F86E" w14:textId="77777777" w:rsidR="00DC6B2D" w:rsidRPr="00C70834" w:rsidRDefault="00DC6B2D" w:rsidP="00382ACE">
            <w:pPr>
              <w:spacing w:before="60" w:after="60"/>
              <w:jc w:val="both"/>
              <w:rPr>
                <w:sz w:val="22"/>
                <w:szCs w:val="22"/>
              </w:rPr>
            </w:pPr>
            <w:r w:rsidRPr="008B7B58">
              <w:rPr>
                <w:b/>
                <w:sz w:val="22"/>
                <w:szCs w:val="22"/>
              </w:rPr>
              <w:t>Điều chỉnh tại Phụ lục III.2, Cách thức phân phối khối giảng dạy/Thu nhập vượt định mức giảng (G) và nghiên cứu (N)</w:t>
            </w:r>
          </w:p>
        </w:tc>
        <w:tc>
          <w:tcPr>
            <w:tcW w:w="4860" w:type="dxa"/>
            <w:tcBorders>
              <w:top w:val="single" w:sz="4" w:space="0" w:color="auto"/>
              <w:bottom w:val="single" w:sz="4" w:space="0" w:color="auto"/>
            </w:tcBorders>
          </w:tcPr>
          <w:p w14:paraId="75625D8A" w14:textId="77777777" w:rsidR="00DC6B2D" w:rsidRPr="005F599E" w:rsidRDefault="00DC6B2D" w:rsidP="00382ACE">
            <w:pPr>
              <w:spacing w:before="60" w:after="60"/>
              <w:jc w:val="both"/>
              <w:rPr>
                <w:sz w:val="22"/>
                <w:szCs w:val="22"/>
              </w:rPr>
            </w:pPr>
            <w:r w:rsidRPr="005F599E">
              <w:rPr>
                <w:sz w:val="22"/>
                <w:szCs w:val="22"/>
              </w:rPr>
              <w:t>Thu nhập vượt định mức giảng (G) và nghiên cứu (N)</w:t>
            </w:r>
          </w:p>
          <w:p w14:paraId="59AB5F35" w14:textId="77777777" w:rsidR="00DC6B2D" w:rsidRPr="005F599E" w:rsidRDefault="00DC6B2D" w:rsidP="00382ACE">
            <w:pPr>
              <w:spacing w:before="60" w:after="60"/>
              <w:ind w:firstLine="367"/>
              <w:jc w:val="both"/>
              <w:rPr>
                <w:sz w:val="22"/>
                <w:szCs w:val="22"/>
              </w:rPr>
            </w:pPr>
            <w:r w:rsidRPr="005F599E">
              <w:rPr>
                <w:sz w:val="22"/>
                <w:szCs w:val="22"/>
              </w:rPr>
              <w:t xml:space="preserve">Đầu mỗi năm giảng viên nhận định mức G &amp; N theo quy định của Bộ và của UEH để thực hiện trong năm. G &amp; N sẽ được tính toán để có thể quy đổi cho nhau. Cá nhân có nhu cầu/khả năng nghiên cứu có thể đăng ký tăng N và giảm G nhưng phải đảm bảo 2 điều kiện: </w:t>
            </w:r>
          </w:p>
          <w:p w14:paraId="1E7059A2" w14:textId="77777777" w:rsidR="00DC6B2D" w:rsidRPr="005F599E" w:rsidRDefault="00DC6B2D" w:rsidP="00382ACE">
            <w:pPr>
              <w:spacing w:before="60" w:after="60"/>
              <w:ind w:firstLine="367"/>
              <w:jc w:val="both"/>
              <w:rPr>
                <w:sz w:val="22"/>
                <w:szCs w:val="22"/>
              </w:rPr>
            </w:pPr>
            <w:r w:rsidRPr="005F599E">
              <w:rPr>
                <w:sz w:val="22"/>
                <w:szCs w:val="22"/>
              </w:rPr>
              <w:t xml:space="preserve">i) %N + %G = 200%; và </w:t>
            </w:r>
          </w:p>
          <w:p w14:paraId="572B6C79" w14:textId="77777777" w:rsidR="00DC6B2D" w:rsidRPr="005F599E" w:rsidRDefault="00DC6B2D" w:rsidP="00382ACE">
            <w:pPr>
              <w:spacing w:before="60" w:after="60"/>
              <w:ind w:firstLine="367"/>
              <w:jc w:val="both"/>
              <w:rPr>
                <w:sz w:val="22"/>
                <w:szCs w:val="22"/>
              </w:rPr>
            </w:pPr>
            <w:r w:rsidRPr="005F599E">
              <w:rPr>
                <w:sz w:val="22"/>
                <w:szCs w:val="22"/>
              </w:rPr>
              <w:t xml:space="preserve">ii) G &gt; 0. </w:t>
            </w:r>
          </w:p>
          <w:p w14:paraId="37ED48E1" w14:textId="77777777" w:rsidR="00DC6B2D" w:rsidRPr="005F599E" w:rsidRDefault="00DC6B2D" w:rsidP="00382ACE">
            <w:pPr>
              <w:spacing w:before="60" w:after="60"/>
              <w:ind w:firstLine="367"/>
              <w:jc w:val="both"/>
              <w:rPr>
                <w:sz w:val="22"/>
                <w:szCs w:val="22"/>
              </w:rPr>
            </w:pPr>
            <w:r w:rsidRPr="005F599E">
              <w:rPr>
                <w:sz w:val="22"/>
                <w:szCs w:val="22"/>
              </w:rPr>
              <w:t>Sau khi hoàn thành định mức G &amp; N của cá nhân, giảng viên sẽ nhận được khoản thu nhập vượt định mức G &amp; N</w:t>
            </w:r>
          </w:p>
        </w:tc>
        <w:tc>
          <w:tcPr>
            <w:tcW w:w="6660" w:type="dxa"/>
            <w:tcBorders>
              <w:top w:val="single" w:sz="4" w:space="0" w:color="auto"/>
              <w:bottom w:val="single" w:sz="4" w:space="0" w:color="auto"/>
            </w:tcBorders>
          </w:tcPr>
          <w:p w14:paraId="2511C14C" w14:textId="77777777" w:rsidR="00DC6B2D" w:rsidRPr="005F599E" w:rsidRDefault="00DC6B2D" w:rsidP="00382ACE">
            <w:pPr>
              <w:spacing w:before="60" w:after="60"/>
              <w:jc w:val="both"/>
              <w:rPr>
                <w:sz w:val="22"/>
                <w:szCs w:val="22"/>
              </w:rPr>
            </w:pPr>
            <w:r w:rsidRPr="005F599E">
              <w:rPr>
                <w:sz w:val="22"/>
                <w:szCs w:val="22"/>
              </w:rPr>
              <w:t>Thu nhập vượt định mức giảng (G) và nghiên cứu (N)</w:t>
            </w:r>
          </w:p>
          <w:p w14:paraId="3531471E" w14:textId="77777777" w:rsidR="00DC6B2D" w:rsidRPr="005F599E" w:rsidRDefault="00DC6B2D" w:rsidP="00382ACE">
            <w:pPr>
              <w:spacing w:before="60" w:after="60"/>
              <w:ind w:firstLine="454"/>
              <w:jc w:val="both"/>
              <w:rPr>
                <w:sz w:val="22"/>
                <w:szCs w:val="22"/>
              </w:rPr>
            </w:pPr>
            <w:r w:rsidRPr="005F599E">
              <w:rPr>
                <w:sz w:val="22"/>
                <w:szCs w:val="22"/>
              </w:rPr>
              <w:t>Đầu mỗi năm giảng viên nhận định mức G &amp; N theo quy định của Bộ và của UEH để thực hiện trong năm. Cá nhân có nhu cầu/khả năng nghiên cứu có thể đăng ký tăng N và giảm G (tỷ lệ quy đổi theo quy định của UEH) sẽ đăng ký với P. Nhân sự trong Quý I hằng năm nhưng phải đảm bảo 3 điều kiện: </w:t>
            </w:r>
          </w:p>
          <w:p w14:paraId="3E8220D1" w14:textId="77777777" w:rsidR="00DC6B2D" w:rsidRPr="005F599E" w:rsidRDefault="00DC6B2D" w:rsidP="00382ACE">
            <w:pPr>
              <w:spacing w:before="60" w:after="60"/>
              <w:ind w:firstLine="454"/>
              <w:jc w:val="both"/>
              <w:rPr>
                <w:sz w:val="22"/>
                <w:szCs w:val="22"/>
              </w:rPr>
            </w:pPr>
            <w:r w:rsidRPr="005F599E">
              <w:rPr>
                <w:sz w:val="22"/>
                <w:szCs w:val="22"/>
              </w:rPr>
              <w:t>i) Hoàn thành 100% nghĩa vụ giảng dạy và NCKH</w:t>
            </w:r>
          </w:p>
          <w:p w14:paraId="2131C061" w14:textId="77777777" w:rsidR="00DC6B2D" w:rsidRPr="005F599E" w:rsidRDefault="00DC6B2D" w:rsidP="00382ACE">
            <w:pPr>
              <w:spacing w:before="60" w:after="60"/>
              <w:ind w:firstLine="454"/>
              <w:jc w:val="both"/>
              <w:rPr>
                <w:sz w:val="22"/>
                <w:szCs w:val="22"/>
              </w:rPr>
            </w:pPr>
            <w:r w:rsidRPr="005F599E">
              <w:rPr>
                <w:sz w:val="22"/>
                <w:szCs w:val="22"/>
              </w:rPr>
              <w:t>ii) Giờ chuẩn trực tiếp trên lớp chiếm tối thiểu 50% định mức quy định;</w:t>
            </w:r>
          </w:p>
          <w:p w14:paraId="0CAE0389" w14:textId="77777777" w:rsidR="00DC6B2D" w:rsidRPr="005F599E" w:rsidRDefault="00DC6B2D" w:rsidP="00382ACE">
            <w:pPr>
              <w:spacing w:before="60" w:after="60"/>
              <w:ind w:firstLine="454"/>
              <w:jc w:val="both"/>
              <w:rPr>
                <w:sz w:val="22"/>
                <w:szCs w:val="22"/>
              </w:rPr>
            </w:pPr>
            <w:r w:rsidRPr="005F599E">
              <w:rPr>
                <w:sz w:val="22"/>
                <w:szCs w:val="22"/>
              </w:rPr>
              <w:t>iii) Thời giờ quy đổi nhằm thực hiện một số hoạt động khoa học được quy định tại Điều 5, Quy định về nghiên cứu khoa học đối với giảng viên UEH gồm Thực hiện đề tài nghiên cứu khoa học từ tiêu chí 1.1. đến tiêu chí 1.10. và Công bố kết quả nghiên cứu từ tiêu chí 2.1. đến tiêu chí 2.7. </w:t>
            </w:r>
          </w:p>
          <w:p w14:paraId="0ACA5E63" w14:textId="77777777" w:rsidR="00DC6B2D" w:rsidRPr="005F599E" w:rsidRDefault="00DC6B2D" w:rsidP="00382ACE">
            <w:pPr>
              <w:spacing w:before="60" w:after="60"/>
              <w:ind w:firstLine="454"/>
              <w:jc w:val="both"/>
              <w:rPr>
                <w:sz w:val="22"/>
                <w:szCs w:val="22"/>
              </w:rPr>
            </w:pPr>
            <w:r w:rsidRPr="005F599E">
              <w:rPr>
                <w:sz w:val="22"/>
                <w:szCs w:val="22"/>
              </w:rPr>
              <w:t>Sau khi hoàn thành định mức giảng dạy (G) và nghĩa vụ NCKH (N) của cá nhân, giảng viên sẽ nhận được khoản thu nhập vượt định mức giảng dạy theo Quy chế Chi tiêu nội bộ. Số giờ NCKH vượt trong năm (sau khi đã trừ phần quy đổi sang số giờ giảng dạy) sẽ được bao lưu theo quy định NCKH hiện hành.</w:t>
            </w:r>
          </w:p>
          <w:p w14:paraId="1093B79C" w14:textId="77777777" w:rsidR="00DC6B2D" w:rsidRPr="005F599E" w:rsidRDefault="00DC6B2D" w:rsidP="00382ACE">
            <w:pPr>
              <w:spacing w:before="60" w:after="60"/>
              <w:ind w:firstLine="454"/>
              <w:jc w:val="both"/>
              <w:rPr>
                <w:sz w:val="22"/>
                <w:szCs w:val="22"/>
              </w:rPr>
            </w:pPr>
            <w:r w:rsidRPr="005F599E">
              <w:rPr>
                <w:sz w:val="22"/>
                <w:szCs w:val="22"/>
              </w:rPr>
              <w:t>Phòng Nhân sự, phòng Tài chính  - Kế toán tham mưu cho Hiệu trưởng cập nhật nội dung trên vào Quy định phân phối thu nhập UEH hiện hành.</w:t>
            </w:r>
          </w:p>
        </w:tc>
      </w:tr>
      <w:tr w:rsidR="00DC6B2D" w:rsidRPr="005F599E" w14:paraId="6F78C8FE" w14:textId="77777777" w:rsidTr="00DC6B2D">
        <w:trPr>
          <w:trHeight w:val="627"/>
        </w:trPr>
        <w:tc>
          <w:tcPr>
            <w:tcW w:w="720" w:type="dxa"/>
            <w:tcBorders>
              <w:top w:val="single" w:sz="4" w:space="0" w:color="auto"/>
              <w:bottom w:val="single" w:sz="4" w:space="0" w:color="auto"/>
            </w:tcBorders>
          </w:tcPr>
          <w:p w14:paraId="7099CFAD" w14:textId="77777777" w:rsidR="00DC6B2D" w:rsidRPr="00C70834" w:rsidRDefault="00DC6B2D" w:rsidP="00DC6B2D">
            <w:pPr>
              <w:pStyle w:val="ListParagraph"/>
              <w:numPr>
                <w:ilvl w:val="0"/>
                <w:numId w:val="102"/>
              </w:numPr>
              <w:spacing w:before="60" w:after="60" w:line="240" w:lineRule="auto"/>
              <w:ind w:left="432"/>
              <w:rPr>
                <w:rFonts w:ascii="Times New Roman" w:hAnsi="Times New Roman"/>
                <w:b/>
              </w:rPr>
            </w:pPr>
          </w:p>
        </w:tc>
        <w:tc>
          <w:tcPr>
            <w:tcW w:w="3240" w:type="dxa"/>
            <w:tcBorders>
              <w:top w:val="single" w:sz="4" w:space="0" w:color="auto"/>
              <w:bottom w:val="single" w:sz="4" w:space="0" w:color="auto"/>
            </w:tcBorders>
          </w:tcPr>
          <w:p w14:paraId="57C116E8" w14:textId="77777777" w:rsidR="00DC6B2D" w:rsidRPr="008B7B58" w:rsidRDefault="00DC6B2D" w:rsidP="00382ACE">
            <w:pPr>
              <w:spacing w:before="60" w:after="60"/>
              <w:jc w:val="both"/>
              <w:rPr>
                <w:b/>
                <w:sz w:val="22"/>
                <w:szCs w:val="22"/>
              </w:rPr>
            </w:pPr>
            <w:r>
              <w:rPr>
                <w:b/>
                <w:sz w:val="22"/>
                <w:szCs w:val="22"/>
              </w:rPr>
              <w:t xml:space="preserve">Điều chỉnh </w:t>
            </w:r>
            <w:r w:rsidRPr="008B7B58">
              <w:rPr>
                <w:b/>
                <w:sz w:val="22"/>
                <w:szCs w:val="22"/>
              </w:rPr>
              <w:t>Điều 17: Thu nhập từ UEH</w:t>
            </w:r>
          </w:p>
          <w:p w14:paraId="2598B440" w14:textId="77777777" w:rsidR="00DC6B2D" w:rsidRPr="00C70834" w:rsidRDefault="00DC6B2D" w:rsidP="00382ACE">
            <w:pPr>
              <w:spacing w:before="60" w:after="60"/>
              <w:jc w:val="both"/>
              <w:rPr>
                <w:sz w:val="22"/>
                <w:szCs w:val="22"/>
              </w:rPr>
            </w:pPr>
            <w:r w:rsidRPr="008B7B58">
              <w:rPr>
                <w:b/>
                <w:sz w:val="22"/>
                <w:szCs w:val="22"/>
              </w:rPr>
              <w:lastRenderedPageBreak/>
              <w:t>Khoản 5b: Cách tính thu nhập cho CCVC bị xử lý kỷ luật</w:t>
            </w:r>
          </w:p>
        </w:tc>
        <w:tc>
          <w:tcPr>
            <w:tcW w:w="4860" w:type="dxa"/>
            <w:tcBorders>
              <w:top w:val="single" w:sz="4" w:space="0" w:color="auto"/>
              <w:bottom w:val="single" w:sz="4" w:space="0" w:color="auto"/>
            </w:tcBorders>
          </w:tcPr>
          <w:p w14:paraId="6E47B94A" w14:textId="77777777" w:rsidR="00DC6B2D" w:rsidRPr="005F599E" w:rsidRDefault="00DC6B2D" w:rsidP="00382ACE">
            <w:pPr>
              <w:spacing w:before="60" w:after="60"/>
              <w:jc w:val="both"/>
              <w:rPr>
                <w:sz w:val="22"/>
                <w:szCs w:val="22"/>
              </w:rPr>
            </w:pPr>
            <w:r w:rsidRPr="005F599E">
              <w:rPr>
                <w:sz w:val="22"/>
                <w:szCs w:val="22"/>
              </w:rPr>
              <w:lastRenderedPageBreak/>
              <w:t xml:space="preserve">Thu nhập UEH trong thời gian thi hành kỷ luật </w:t>
            </w:r>
          </w:p>
          <w:p w14:paraId="509C3502" w14:textId="77777777" w:rsidR="00DC6B2D" w:rsidRPr="005F599E" w:rsidRDefault="00DC6B2D" w:rsidP="00382ACE">
            <w:pPr>
              <w:spacing w:before="60" w:after="60"/>
              <w:jc w:val="both"/>
              <w:rPr>
                <w:sz w:val="22"/>
                <w:szCs w:val="22"/>
              </w:rPr>
            </w:pPr>
            <w:r w:rsidRPr="005F599E">
              <w:rPr>
                <w:sz w:val="22"/>
                <w:szCs w:val="22"/>
              </w:rPr>
              <w:lastRenderedPageBreak/>
              <w:t>= (100% - Mức giảm trừ) x Thu nhập UEH trước khi bị kỷ luật. Trong đó:</w:t>
            </w:r>
          </w:p>
          <w:p w14:paraId="13AA6193" w14:textId="77777777" w:rsidR="00DC6B2D" w:rsidRPr="005F599E" w:rsidRDefault="00DC6B2D" w:rsidP="00382ACE">
            <w:pPr>
              <w:spacing w:before="40" w:after="40"/>
              <w:jc w:val="both"/>
              <w:rPr>
                <w:sz w:val="22"/>
                <w:szCs w:val="22"/>
              </w:rPr>
            </w:pPr>
            <w:r w:rsidRPr="005F599E">
              <w:rPr>
                <w:sz w:val="22"/>
                <w:szCs w:val="22"/>
              </w:rPr>
              <w:t xml:space="preserve">- Mức giảm trừ: 20% (Hình thức khiển trách); 40% (Hình thức cảnh cáo) và 60% (hình thức cách chức), là mức giảm trừ tối đa sau khi đã điều chỉnh các tiêu chí đánh giá (nếu có).   </w:t>
            </w:r>
          </w:p>
          <w:p w14:paraId="0A6E01B3" w14:textId="77777777" w:rsidR="00DC6B2D" w:rsidRPr="005F599E" w:rsidRDefault="00DC6B2D" w:rsidP="00382ACE">
            <w:pPr>
              <w:spacing w:before="40" w:after="40"/>
              <w:jc w:val="both"/>
              <w:rPr>
                <w:sz w:val="22"/>
                <w:szCs w:val="22"/>
              </w:rPr>
            </w:pPr>
            <w:r w:rsidRPr="005F599E">
              <w:rPr>
                <w:sz w:val="22"/>
                <w:szCs w:val="22"/>
              </w:rPr>
              <w:t xml:space="preserve">- Thu nhập UEH khi không bị kỷ luật là mức thu nhập UEH của tháng liền trước tháng bị kỷ luật. </w:t>
            </w:r>
          </w:p>
        </w:tc>
        <w:tc>
          <w:tcPr>
            <w:tcW w:w="6660" w:type="dxa"/>
            <w:tcBorders>
              <w:top w:val="single" w:sz="4" w:space="0" w:color="auto"/>
              <w:bottom w:val="single" w:sz="4" w:space="0" w:color="auto"/>
            </w:tcBorders>
          </w:tcPr>
          <w:p w14:paraId="3943D378" w14:textId="77777777" w:rsidR="00DC6B2D" w:rsidRPr="005F599E" w:rsidRDefault="00DC6B2D" w:rsidP="00382ACE">
            <w:pPr>
              <w:spacing w:before="60" w:after="60"/>
              <w:ind w:right="-43"/>
              <w:rPr>
                <w:sz w:val="22"/>
                <w:szCs w:val="22"/>
              </w:rPr>
            </w:pPr>
            <w:r w:rsidRPr="005F599E">
              <w:rPr>
                <w:sz w:val="22"/>
                <w:szCs w:val="22"/>
              </w:rPr>
              <w:lastRenderedPageBreak/>
              <w:t>Thu nhập UEH trong thời gian thi hành kỷ luật</w:t>
            </w:r>
          </w:p>
          <w:p w14:paraId="7A147935" w14:textId="77777777" w:rsidR="00DC6B2D" w:rsidRPr="005F599E" w:rsidRDefault="00DC6B2D" w:rsidP="00382ACE">
            <w:pPr>
              <w:spacing w:before="60" w:after="60"/>
              <w:ind w:right="-43"/>
              <w:rPr>
                <w:sz w:val="22"/>
                <w:szCs w:val="22"/>
              </w:rPr>
            </w:pPr>
            <w:r w:rsidRPr="005F599E">
              <w:rPr>
                <w:sz w:val="22"/>
                <w:szCs w:val="22"/>
              </w:rPr>
              <w:t xml:space="preserve"> = (100% - Mức giảm trừ) x Thu nhập UEH tham chiếu. Trong đó:</w:t>
            </w:r>
          </w:p>
          <w:p w14:paraId="7E7AE58E" w14:textId="77777777" w:rsidR="00DC6B2D" w:rsidRPr="005F599E" w:rsidRDefault="00DC6B2D" w:rsidP="00382ACE">
            <w:pPr>
              <w:spacing w:before="60" w:after="60"/>
              <w:ind w:right="-43"/>
              <w:rPr>
                <w:sz w:val="22"/>
                <w:szCs w:val="22"/>
              </w:rPr>
            </w:pPr>
            <w:r w:rsidRPr="005F599E">
              <w:rPr>
                <w:sz w:val="22"/>
                <w:szCs w:val="22"/>
              </w:rPr>
              <w:lastRenderedPageBreak/>
              <w:t xml:space="preserve">- Mức giảm trừ: 20% (Hình thức khiển trách); 40% (Hình thức cảnh cáo) và 60% (hình thức cách chức), là mức giảm trừ tối đa sau khi đã điều chỉnh các tiêu chí đánh giá (nếu có).  </w:t>
            </w:r>
          </w:p>
          <w:p w14:paraId="4BC569CD" w14:textId="77777777" w:rsidR="00DC6B2D" w:rsidRPr="005F599E" w:rsidRDefault="00DC6B2D" w:rsidP="00382ACE">
            <w:pPr>
              <w:spacing w:before="60" w:after="60"/>
              <w:ind w:right="-43"/>
              <w:rPr>
                <w:sz w:val="22"/>
                <w:szCs w:val="22"/>
              </w:rPr>
            </w:pPr>
            <w:r w:rsidRPr="005F599E">
              <w:rPr>
                <w:sz w:val="22"/>
                <w:szCs w:val="22"/>
              </w:rPr>
              <w:t>- Thu nhập UEH tham chiếu là thu nhập được tính theo Quy định về cách thức phân phối thu nhập tại thời điểm thanh toán.</w:t>
            </w:r>
          </w:p>
        </w:tc>
      </w:tr>
      <w:tr w:rsidR="00DC6B2D" w:rsidRPr="005F599E" w14:paraId="47A53F25" w14:textId="77777777" w:rsidTr="00DC6B2D">
        <w:trPr>
          <w:trHeight w:val="681"/>
        </w:trPr>
        <w:tc>
          <w:tcPr>
            <w:tcW w:w="720" w:type="dxa"/>
            <w:tcBorders>
              <w:top w:val="single" w:sz="4" w:space="0" w:color="auto"/>
              <w:bottom w:val="single" w:sz="4" w:space="0" w:color="auto"/>
            </w:tcBorders>
          </w:tcPr>
          <w:p w14:paraId="07C3AB38" w14:textId="77777777" w:rsidR="00DC6B2D" w:rsidRPr="00866B94" w:rsidRDefault="00DC6B2D" w:rsidP="00DC6B2D">
            <w:pPr>
              <w:pStyle w:val="ListParagraph"/>
              <w:numPr>
                <w:ilvl w:val="0"/>
                <w:numId w:val="102"/>
              </w:numPr>
              <w:spacing w:before="60" w:after="60" w:line="240" w:lineRule="auto"/>
              <w:ind w:left="432"/>
              <w:rPr>
                <w:rFonts w:ascii="Times New Roman" w:hAnsi="Times New Roman"/>
                <w:b/>
              </w:rPr>
            </w:pPr>
          </w:p>
        </w:tc>
        <w:tc>
          <w:tcPr>
            <w:tcW w:w="3240" w:type="dxa"/>
            <w:tcBorders>
              <w:top w:val="single" w:sz="4" w:space="0" w:color="auto"/>
              <w:bottom w:val="single" w:sz="4" w:space="0" w:color="auto"/>
            </w:tcBorders>
          </w:tcPr>
          <w:p w14:paraId="788C2908" w14:textId="77777777" w:rsidR="00DC6B2D" w:rsidRPr="00C70834" w:rsidRDefault="00DC6B2D" w:rsidP="00382ACE">
            <w:pPr>
              <w:spacing w:before="60" w:after="60"/>
              <w:jc w:val="both"/>
              <w:rPr>
                <w:b/>
                <w:sz w:val="22"/>
                <w:szCs w:val="22"/>
              </w:rPr>
            </w:pPr>
            <w:r>
              <w:rPr>
                <w:b/>
                <w:sz w:val="22"/>
                <w:szCs w:val="22"/>
              </w:rPr>
              <w:t xml:space="preserve">Điều chỉnh Điều 21: </w:t>
            </w:r>
            <w:r w:rsidRPr="00C70834">
              <w:rPr>
                <w:b/>
                <w:sz w:val="22"/>
                <w:szCs w:val="22"/>
              </w:rPr>
              <w:t>Điều chỉnh tăng đơn giá suất phúc lợi và suất phúc lợi hè</w:t>
            </w:r>
          </w:p>
        </w:tc>
        <w:tc>
          <w:tcPr>
            <w:tcW w:w="4860" w:type="dxa"/>
            <w:tcBorders>
              <w:top w:val="single" w:sz="4" w:space="0" w:color="auto"/>
              <w:bottom w:val="single" w:sz="4" w:space="0" w:color="auto"/>
            </w:tcBorders>
          </w:tcPr>
          <w:p w14:paraId="340EFFC2" w14:textId="77777777" w:rsidR="00DC6B2D" w:rsidRPr="005F599E" w:rsidRDefault="00DC6B2D" w:rsidP="00382ACE">
            <w:pPr>
              <w:spacing w:before="60" w:after="60"/>
              <w:jc w:val="both"/>
              <w:rPr>
                <w:sz w:val="22"/>
                <w:szCs w:val="22"/>
              </w:rPr>
            </w:pPr>
            <w:r w:rsidRPr="005F599E">
              <w:rPr>
                <w:sz w:val="22"/>
                <w:szCs w:val="22"/>
              </w:rPr>
              <w:t>Đơn giá: 1.200.000đ/suất</w:t>
            </w:r>
          </w:p>
          <w:p w14:paraId="3E768606" w14:textId="77777777" w:rsidR="00DC6B2D" w:rsidRPr="005F599E" w:rsidRDefault="00DC6B2D" w:rsidP="00382ACE">
            <w:pPr>
              <w:spacing w:before="60" w:after="60"/>
              <w:jc w:val="both"/>
              <w:rPr>
                <w:sz w:val="22"/>
                <w:szCs w:val="22"/>
              </w:rPr>
            </w:pPr>
            <w:r w:rsidRPr="005F599E">
              <w:rPr>
                <w:sz w:val="22"/>
                <w:szCs w:val="22"/>
              </w:rPr>
              <w:t>Hè: 1 suất</w:t>
            </w:r>
          </w:p>
          <w:p w14:paraId="64007822" w14:textId="77777777" w:rsidR="00DC6B2D" w:rsidRPr="005F599E" w:rsidRDefault="00DC6B2D" w:rsidP="00382ACE">
            <w:pPr>
              <w:spacing w:before="60" w:after="60"/>
              <w:jc w:val="both"/>
              <w:rPr>
                <w:sz w:val="22"/>
                <w:szCs w:val="22"/>
              </w:rPr>
            </w:pPr>
            <w:r w:rsidRPr="005F599E">
              <w:rPr>
                <w:sz w:val="22"/>
                <w:szCs w:val="22"/>
              </w:rPr>
              <w:t>Ghi chú:</w:t>
            </w:r>
          </w:p>
          <w:p w14:paraId="010D9609" w14:textId="77777777" w:rsidR="00DC6B2D" w:rsidRPr="005F599E" w:rsidRDefault="00DC6B2D" w:rsidP="00382ACE">
            <w:pPr>
              <w:spacing w:before="60" w:after="60"/>
              <w:jc w:val="both"/>
              <w:rPr>
                <w:sz w:val="22"/>
                <w:szCs w:val="22"/>
              </w:rPr>
            </w:pPr>
            <w:r w:rsidRPr="005F599E">
              <w:rPr>
                <w:sz w:val="22"/>
                <w:szCs w:val="22"/>
              </w:rPr>
              <w:t xml:space="preserve"> - Các Trường hợp áp dụng hệ số 0,5: hợp đồng lao động, hoặc mới tuyển dụng dưới 6 tháng tính đến dịp chi phúc lợi. </w:t>
            </w:r>
          </w:p>
          <w:p w14:paraId="0141770B" w14:textId="77777777" w:rsidR="00DC6B2D" w:rsidRPr="005F599E" w:rsidRDefault="00DC6B2D" w:rsidP="00382ACE">
            <w:pPr>
              <w:spacing w:before="60" w:after="60"/>
              <w:jc w:val="both"/>
              <w:rPr>
                <w:sz w:val="22"/>
                <w:szCs w:val="22"/>
              </w:rPr>
            </w:pPr>
          </w:p>
        </w:tc>
        <w:tc>
          <w:tcPr>
            <w:tcW w:w="6660" w:type="dxa"/>
            <w:tcBorders>
              <w:top w:val="single" w:sz="4" w:space="0" w:color="auto"/>
              <w:bottom w:val="single" w:sz="4" w:space="0" w:color="auto"/>
            </w:tcBorders>
          </w:tcPr>
          <w:p w14:paraId="47809513" w14:textId="77777777" w:rsidR="00DC6B2D" w:rsidRPr="005F599E" w:rsidRDefault="00DC6B2D" w:rsidP="00382ACE">
            <w:pPr>
              <w:spacing w:before="60" w:after="60"/>
              <w:jc w:val="both"/>
              <w:rPr>
                <w:sz w:val="22"/>
                <w:szCs w:val="22"/>
              </w:rPr>
            </w:pPr>
            <w:r w:rsidRPr="005F599E">
              <w:rPr>
                <w:sz w:val="22"/>
                <w:szCs w:val="22"/>
              </w:rPr>
              <w:t>Đơn giá: 1.500.000đ/suất</w:t>
            </w:r>
          </w:p>
          <w:p w14:paraId="2AE3C218" w14:textId="77777777" w:rsidR="00DC6B2D" w:rsidRPr="005F599E" w:rsidRDefault="00DC6B2D" w:rsidP="00382ACE">
            <w:pPr>
              <w:spacing w:before="60" w:after="60"/>
              <w:ind w:right="-43"/>
              <w:rPr>
                <w:sz w:val="22"/>
                <w:szCs w:val="22"/>
              </w:rPr>
            </w:pPr>
            <w:r w:rsidRPr="005F599E">
              <w:rPr>
                <w:sz w:val="22"/>
                <w:szCs w:val="22"/>
              </w:rPr>
              <w:t>Hè: 2 suất</w:t>
            </w:r>
          </w:p>
          <w:p w14:paraId="7E99E92F" w14:textId="77777777" w:rsidR="00DC6B2D" w:rsidRPr="005F599E" w:rsidRDefault="00DC6B2D" w:rsidP="00382ACE">
            <w:pPr>
              <w:spacing w:before="60" w:after="60"/>
              <w:ind w:right="-43"/>
              <w:rPr>
                <w:sz w:val="22"/>
                <w:szCs w:val="22"/>
              </w:rPr>
            </w:pPr>
          </w:p>
          <w:p w14:paraId="7193A170" w14:textId="77777777" w:rsidR="00DC6B2D" w:rsidRPr="005F599E" w:rsidRDefault="00DC6B2D" w:rsidP="00382ACE">
            <w:pPr>
              <w:spacing w:before="60" w:after="60"/>
              <w:ind w:right="-43"/>
              <w:rPr>
                <w:sz w:val="22"/>
                <w:szCs w:val="22"/>
              </w:rPr>
            </w:pPr>
            <w:r w:rsidRPr="005F599E">
              <w:rPr>
                <w:sz w:val="22"/>
                <w:szCs w:val="22"/>
              </w:rPr>
              <w:t>- Các Trường hợp áp dụng hệ số 0,5: Thời gian làm việc thực tế trong năm tại UEH dưới 6 tháng</w:t>
            </w:r>
          </w:p>
        </w:tc>
      </w:tr>
      <w:tr w:rsidR="00DC6B2D" w:rsidRPr="005F599E" w14:paraId="08594AD2" w14:textId="77777777" w:rsidTr="00DC6B2D">
        <w:trPr>
          <w:trHeight w:val="627"/>
        </w:trPr>
        <w:tc>
          <w:tcPr>
            <w:tcW w:w="720" w:type="dxa"/>
            <w:tcBorders>
              <w:top w:val="single" w:sz="4" w:space="0" w:color="auto"/>
              <w:bottom w:val="single" w:sz="4" w:space="0" w:color="auto"/>
            </w:tcBorders>
          </w:tcPr>
          <w:p w14:paraId="29745937" w14:textId="77777777" w:rsidR="00DC6B2D" w:rsidRPr="00866B94" w:rsidRDefault="00DC6B2D" w:rsidP="00DC6B2D">
            <w:pPr>
              <w:pStyle w:val="ListParagraph"/>
              <w:numPr>
                <w:ilvl w:val="0"/>
                <w:numId w:val="102"/>
              </w:numPr>
              <w:spacing w:before="60" w:after="60" w:line="240" w:lineRule="auto"/>
              <w:ind w:left="432"/>
              <w:rPr>
                <w:rFonts w:ascii="Times New Roman" w:hAnsi="Times New Roman"/>
                <w:b/>
              </w:rPr>
            </w:pPr>
          </w:p>
        </w:tc>
        <w:tc>
          <w:tcPr>
            <w:tcW w:w="3240" w:type="dxa"/>
            <w:tcBorders>
              <w:top w:val="single" w:sz="4" w:space="0" w:color="auto"/>
              <w:bottom w:val="single" w:sz="4" w:space="0" w:color="auto"/>
            </w:tcBorders>
          </w:tcPr>
          <w:p w14:paraId="6F8F6699" w14:textId="77777777" w:rsidR="00DC6B2D" w:rsidRPr="00C70834" w:rsidRDefault="00DC6B2D" w:rsidP="00382ACE">
            <w:pPr>
              <w:spacing w:before="60" w:after="60"/>
              <w:jc w:val="both"/>
              <w:rPr>
                <w:b/>
                <w:sz w:val="22"/>
                <w:szCs w:val="22"/>
              </w:rPr>
            </w:pPr>
            <w:r>
              <w:rPr>
                <w:b/>
                <w:sz w:val="22"/>
                <w:szCs w:val="22"/>
              </w:rPr>
              <w:t xml:space="preserve">Điều chỉnh Điều 21: </w:t>
            </w:r>
            <w:r w:rsidRPr="00C70834">
              <w:rPr>
                <w:b/>
                <w:sz w:val="22"/>
                <w:szCs w:val="22"/>
              </w:rPr>
              <w:t>Ngày Tết thiếu nhi 01/06, Trung thu: Con GV-CBCC (dưới 15 tuổi)</w:t>
            </w:r>
          </w:p>
        </w:tc>
        <w:tc>
          <w:tcPr>
            <w:tcW w:w="4860" w:type="dxa"/>
            <w:tcBorders>
              <w:top w:val="single" w:sz="4" w:space="0" w:color="auto"/>
              <w:bottom w:val="single" w:sz="4" w:space="0" w:color="auto"/>
            </w:tcBorders>
          </w:tcPr>
          <w:p w14:paraId="6B5FF0B1" w14:textId="77777777" w:rsidR="00DC6B2D" w:rsidRPr="005F599E" w:rsidRDefault="00DC6B2D" w:rsidP="00382ACE">
            <w:pPr>
              <w:spacing w:before="60" w:after="60"/>
              <w:jc w:val="both"/>
              <w:rPr>
                <w:sz w:val="22"/>
                <w:szCs w:val="22"/>
              </w:rPr>
            </w:pPr>
            <w:r w:rsidRPr="005F599E">
              <w:rPr>
                <w:sz w:val="22"/>
                <w:szCs w:val="22"/>
              </w:rPr>
              <w:t xml:space="preserve">100.000 đ/người </w:t>
            </w:r>
          </w:p>
        </w:tc>
        <w:tc>
          <w:tcPr>
            <w:tcW w:w="6660" w:type="dxa"/>
            <w:tcBorders>
              <w:top w:val="single" w:sz="4" w:space="0" w:color="auto"/>
              <w:bottom w:val="single" w:sz="4" w:space="0" w:color="auto"/>
            </w:tcBorders>
          </w:tcPr>
          <w:p w14:paraId="5AA1B2E8" w14:textId="77777777" w:rsidR="00DC6B2D" w:rsidRPr="005F599E" w:rsidRDefault="00DC6B2D" w:rsidP="00382ACE">
            <w:pPr>
              <w:spacing w:before="60" w:after="60"/>
              <w:ind w:right="-43"/>
              <w:rPr>
                <w:sz w:val="22"/>
                <w:szCs w:val="22"/>
              </w:rPr>
            </w:pPr>
            <w:r w:rsidRPr="005F599E">
              <w:rPr>
                <w:sz w:val="22"/>
                <w:szCs w:val="22"/>
              </w:rPr>
              <w:t>200.000đ/người</w:t>
            </w:r>
          </w:p>
        </w:tc>
      </w:tr>
      <w:tr w:rsidR="00DC6B2D" w:rsidRPr="005F599E" w14:paraId="3B6DE656" w14:textId="77777777" w:rsidTr="00DC6B2D">
        <w:trPr>
          <w:trHeight w:val="627"/>
        </w:trPr>
        <w:tc>
          <w:tcPr>
            <w:tcW w:w="720" w:type="dxa"/>
            <w:tcBorders>
              <w:top w:val="single" w:sz="4" w:space="0" w:color="auto"/>
              <w:bottom w:val="single" w:sz="4" w:space="0" w:color="auto"/>
            </w:tcBorders>
          </w:tcPr>
          <w:p w14:paraId="64981A47" w14:textId="77777777" w:rsidR="00DC6B2D" w:rsidRPr="00866B94" w:rsidRDefault="00DC6B2D" w:rsidP="00DC6B2D">
            <w:pPr>
              <w:pStyle w:val="ListParagraph"/>
              <w:numPr>
                <w:ilvl w:val="0"/>
                <w:numId w:val="102"/>
              </w:numPr>
              <w:spacing w:before="60" w:after="60" w:line="240" w:lineRule="auto"/>
              <w:ind w:left="432"/>
              <w:rPr>
                <w:rFonts w:ascii="Times New Roman" w:hAnsi="Times New Roman"/>
                <w:b/>
              </w:rPr>
            </w:pPr>
          </w:p>
        </w:tc>
        <w:tc>
          <w:tcPr>
            <w:tcW w:w="3240" w:type="dxa"/>
            <w:tcBorders>
              <w:top w:val="single" w:sz="4" w:space="0" w:color="auto"/>
              <w:bottom w:val="single" w:sz="4" w:space="0" w:color="auto"/>
            </w:tcBorders>
          </w:tcPr>
          <w:p w14:paraId="3A34F447" w14:textId="77777777" w:rsidR="00DC6B2D" w:rsidRPr="00C70834" w:rsidRDefault="00DC6B2D" w:rsidP="00382ACE">
            <w:pPr>
              <w:spacing w:before="60" w:after="60"/>
              <w:jc w:val="both"/>
              <w:rPr>
                <w:b/>
                <w:sz w:val="22"/>
                <w:szCs w:val="22"/>
              </w:rPr>
            </w:pPr>
            <w:r>
              <w:rPr>
                <w:b/>
                <w:sz w:val="22"/>
                <w:szCs w:val="22"/>
              </w:rPr>
              <w:t xml:space="preserve">Điều chỉnh Điều 21: </w:t>
            </w:r>
            <w:r w:rsidRPr="00C70834">
              <w:rPr>
                <w:b/>
                <w:sz w:val="22"/>
                <w:szCs w:val="22"/>
              </w:rPr>
              <w:t>Chi quà cho CBHT nhân ngày 20/11</w:t>
            </w:r>
          </w:p>
        </w:tc>
        <w:tc>
          <w:tcPr>
            <w:tcW w:w="4860" w:type="dxa"/>
            <w:tcBorders>
              <w:top w:val="single" w:sz="4" w:space="0" w:color="auto"/>
              <w:bottom w:val="single" w:sz="4" w:space="0" w:color="auto"/>
            </w:tcBorders>
          </w:tcPr>
          <w:p w14:paraId="1C8C2382" w14:textId="77777777" w:rsidR="00DC6B2D" w:rsidRPr="005F599E" w:rsidRDefault="00DC6B2D" w:rsidP="00382ACE">
            <w:pPr>
              <w:spacing w:before="60" w:after="60"/>
              <w:jc w:val="both"/>
              <w:rPr>
                <w:sz w:val="22"/>
                <w:szCs w:val="22"/>
              </w:rPr>
            </w:pPr>
            <w:r w:rsidRPr="005F599E">
              <w:rPr>
                <w:sz w:val="22"/>
                <w:szCs w:val="22"/>
              </w:rPr>
              <w:t>200.000đ/người</w:t>
            </w:r>
          </w:p>
        </w:tc>
        <w:tc>
          <w:tcPr>
            <w:tcW w:w="6660" w:type="dxa"/>
            <w:tcBorders>
              <w:top w:val="single" w:sz="4" w:space="0" w:color="auto"/>
              <w:bottom w:val="single" w:sz="4" w:space="0" w:color="auto"/>
            </w:tcBorders>
          </w:tcPr>
          <w:p w14:paraId="473AF24A" w14:textId="77777777" w:rsidR="00DC6B2D" w:rsidRPr="005F599E" w:rsidRDefault="00DC6B2D" w:rsidP="00382ACE">
            <w:pPr>
              <w:spacing w:before="60" w:after="60"/>
              <w:rPr>
                <w:sz w:val="22"/>
                <w:szCs w:val="22"/>
              </w:rPr>
            </w:pPr>
            <w:r w:rsidRPr="005F599E">
              <w:rPr>
                <w:sz w:val="22"/>
                <w:szCs w:val="22"/>
              </w:rPr>
              <w:t>300.000đ/người</w:t>
            </w:r>
          </w:p>
        </w:tc>
      </w:tr>
      <w:tr w:rsidR="00DC6B2D" w:rsidRPr="005F599E" w14:paraId="0ACA4913" w14:textId="77777777" w:rsidTr="00DC6B2D">
        <w:trPr>
          <w:trHeight w:val="627"/>
        </w:trPr>
        <w:tc>
          <w:tcPr>
            <w:tcW w:w="720" w:type="dxa"/>
            <w:tcBorders>
              <w:top w:val="single" w:sz="4" w:space="0" w:color="auto"/>
              <w:bottom w:val="single" w:sz="4" w:space="0" w:color="auto"/>
            </w:tcBorders>
          </w:tcPr>
          <w:p w14:paraId="022A48D6" w14:textId="77777777" w:rsidR="00DC6B2D" w:rsidRPr="00866B94" w:rsidRDefault="00DC6B2D" w:rsidP="00DC6B2D">
            <w:pPr>
              <w:pStyle w:val="ListParagraph"/>
              <w:numPr>
                <w:ilvl w:val="0"/>
                <w:numId w:val="102"/>
              </w:numPr>
              <w:spacing w:before="60" w:after="60" w:line="240" w:lineRule="auto"/>
              <w:ind w:left="432"/>
              <w:rPr>
                <w:rFonts w:ascii="Times New Roman" w:hAnsi="Times New Roman"/>
                <w:b/>
              </w:rPr>
            </w:pPr>
          </w:p>
        </w:tc>
        <w:tc>
          <w:tcPr>
            <w:tcW w:w="3240" w:type="dxa"/>
            <w:tcBorders>
              <w:top w:val="single" w:sz="4" w:space="0" w:color="auto"/>
              <w:bottom w:val="single" w:sz="4" w:space="0" w:color="auto"/>
            </w:tcBorders>
          </w:tcPr>
          <w:p w14:paraId="2B38FA2F" w14:textId="77777777" w:rsidR="00DC6B2D" w:rsidRPr="00C70834" w:rsidRDefault="00DC6B2D" w:rsidP="00382ACE">
            <w:pPr>
              <w:spacing w:before="60" w:after="60"/>
              <w:jc w:val="both"/>
              <w:rPr>
                <w:b/>
                <w:sz w:val="22"/>
                <w:szCs w:val="22"/>
              </w:rPr>
            </w:pPr>
            <w:r>
              <w:rPr>
                <w:b/>
                <w:sz w:val="22"/>
                <w:szCs w:val="22"/>
              </w:rPr>
              <w:t xml:space="preserve">Điều chỉnh Điều 21: </w:t>
            </w:r>
            <w:r w:rsidRPr="00C70834">
              <w:rPr>
                <w:b/>
                <w:sz w:val="22"/>
                <w:szCs w:val="22"/>
              </w:rPr>
              <w:t>Chi quà cho CBHT vào dịp Tất niên</w:t>
            </w:r>
          </w:p>
        </w:tc>
        <w:tc>
          <w:tcPr>
            <w:tcW w:w="4860" w:type="dxa"/>
            <w:tcBorders>
              <w:top w:val="single" w:sz="4" w:space="0" w:color="auto"/>
              <w:bottom w:val="single" w:sz="4" w:space="0" w:color="auto"/>
            </w:tcBorders>
          </w:tcPr>
          <w:p w14:paraId="43E298A5" w14:textId="77777777" w:rsidR="00DC6B2D" w:rsidRPr="005F599E" w:rsidRDefault="00DC6B2D" w:rsidP="00382ACE">
            <w:pPr>
              <w:spacing w:before="60" w:after="60"/>
              <w:rPr>
                <w:sz w:val="22"/>
                <w:szCs w:val="22"/>
              </w:rPr>
            </w:pPr>
            <w:r w:rsidRPr="005F599E">
              <w:rPr>
                <w:sz w:val="22"/>
                <w:szCs w:val="22"/>
              </w:rPr>
              <w:t xml:space="preserve">500.000đ/người   </w:t>
            </w:r>
          </w:p>
        </w:tc>
        <w:tc>
          <w:tcPr>
            <w:tcW w:w="6660" w:type="dxa"/>
            <w:tcBorders>
              <w:top w:val="single" w:sz="4" w:space="0" w:color="auto"/>
              <w:bottom w:val="single" w:sz="4" w:space="0" w:color="auto"/>
            </w:tcBorders>
          </w:tcPr>
          <w:p w14:paraId="6706CBEE" w14:textId="77777777" w:rsidR="00DC6B2D" w:rsidRPr="005F599E" w:rsidRDefault="00DC6B2D" w:rsidP="00382ACE">
            <w:pPr>
              <w:spacing w:before="60" w:after="60"/>
              <w:rPr>
                <w:sz w:val="22"/>
                <w:szCs w:val="22"/>
              </w:rPr>
            </w:pPr>
            <w:r w:rsidRPr="005F599E">
              <w:rPr>
                <w:sz w:val="22"/>
                <w:szCs w:val="22"/>
              </w:rPr>
              <w:t>700.000đ/người</w:t>
            </w:r>
          </w:p>
        </w:tc>
      </w:tr>
      <w:tr w:rsidR="00DC6B2D" w:rsidRPr="005F599E" w14:paraId="193D6260" w14:textId="77777777" w:rsidTr="00DC6B2D">
        <w:trPr>
          <w:trHeight w:val="465"/>
        </w:trPr>
        <w:tc>
          <w:tcPr>
            <w:tcW w:w="720" w:type="dxa"/>
            <w:tcBorders>
              <w:top w:val="single" w:sz="4" w:space="0" w:color="auto"/>
              <w:bottom w:val="single" w:sz="4" w:space="0" w:color="auto"/>
            </w:tcBorders>
          </w:tcPr>
          <w:p w14:paraId="0D6208B1" w14:textId="77777777" w:rsidR="00DC6B2D" w:rsidRPr="00C70834" w:rsidRDefault="00DC6B2D" w:rsidP="00DC6B2D">
            <w:pPr>
              <w:pStyle w:val="ListParagraph"/>
              <w:numPr>
                <w:ilvl w:val="0"/>
                <w:numId w:val="102"/>
              </w:numPr>
              <w:spacing w:before="60" w:after="60" w:line="240" w:lineRule="auto"/>
              <w:ind w:left="432"/>
              <w:rPr>
                <w:rFonts w:ascii="Times New Roman" w:hAnsi="Times New Roman"/>
                <w:b/>
              </w:rPr>
            </w:pPr>
          </w:p>
        </w:tc>
        <w:tc>
          <w:tcPr>
            <w:tcW w:w="3240" w:type="dxa"/>
            <w:tcBorders>
              <w:top w:val="single" w:sz="4" w:space="0" w:color="auto"/>
              <w:bottom w:val="single" w:sz="4" w:space="0" w:color="auto"/>
            </w:tcBorders>
          </w:tcPr>
          <w:p w14:paraId="04F416EA" w14:textId="77777777" w:rsidR="00DC6B2D" w:rsidRPr="00C70834" w:rsidRDefault="00DC6B2D" w:rsidP="00382ACE">
            <w:pPr>
              <w:spacing w:before="60" w:after="60"/>
              <w:jc w:val="both"/>
              <w:rPr>
                <w:b/>
                <w:sz w:val="22"/>
                <w:szCs w:val="22"/>
              </w:rPr>
            </w:pPr>
            <w:r>
              <w:rPr>
                <w:b/>
                <w:sz w:val="22"/>
                <w:szCs w:val="22"/>
              </w:rPr>
              <w:t xml:space="preserve">Điều chỉnh </w:t>
            </w:r>
            <w:r w:rsidRPr="00C70834">
              <w:rPr>
                <w:b/>
                <w:sz w:val="22"/>
                <w:szCs w:val="22"/>
              </w:rPr>
              <w:t>Điều 21, khoản 3</w:t>
            </w:r>
            <w:r>
              <w:rPr>
                <w:b/>
                <w:sz w:val="22"/>
                <w:szCs w:val="22"/>
              </w:rPr>
              <w:t>1</w:t>
            </w:r>
            <w:r w:rsidRPr="00C70834">
              <w:rPr>
                <w:b/>
                <w:sz w:val="22"/>
                <w:szCs w:val="22"/>
              </w:rPr>
              <w:t>: Chi phúc lợi hỗ trợ cho CBCC khi nhận sổ hưu, khi nghỉ hết tuổi lao động hoặc khi mất</w:t>
            </w:r>
          </w:p>
        </w:tc>
        <w:tc>
          <w:tcPr>
            <w:tcW w:w="4860" w:type="dxa"/>
            <w:tcBorders>
              <w:top w:val="single" w:sz="4" w:space="0" w:color="auto"/>
              <w:bottom w:val="single" w:sz="4" w:space="0" w:color="auto"/>
            </w:tcBorders>
          </w:tcPr>
          <w:p w14:paraId="231FD3B8" w14:textId="77777777" w:rsidR="00DC6B2D" w:rsidRPr="005F599E" w:rsidRDefault="00DC6B2D" w:rsidP="00382ACE">
            <w:pPr>
              <w:spacing w:before="60" w:after="60"/>
              <w:jc w:val="both"/>
              <w:rPr>
                <w:sz w:val="22"/>
                <w:szCs w:val="22"/>
              </w:rPr>
            </w:pPr>
            <w:r w:rsidRPr="005F599E">
              <w:rPr>
                <w:sz w:val="22"/>
                <w:szCs w:val="22"/>
              </w:rPr>
              <w:t>1. Mức hỗ trợ được hưởng = Mức hỗ trợ/năm x Số năm công tác tại UEH</w:t>
            </w:r>
          </w:p>
          <w:p w14:paraId="170A02FA" w14:textId="77777777" w:rsidR="00DC6B2D" w:rsidRPr="005F599E" w:rsidRDefault="00DC6B2D" w:rsidP="00382ACE">
            <w:pPr>
              <w:spacing w:before="60" w:after="60"/>
              <w:jc w:val="both"/>
              <w:rPr>
                <w:sz w:val="22"/>
                <w:szCs w:val="22"/>
              </w:rPr>
            </w:pPr>
            <w:r w:rsidRPr="005F599E">
              <w:rPr>
                <w:sz w:val="22"/>
                <w:szCs w:val="22"/>
              </w:rPr>
              <w:t>Mức hỗ trợ năm = 420.000đ</w:t>
            </w:r>
          </w:p>
          <w:p w14:paraId="7620EF15" w14:textId="77777777" w:rsidR="00DC6B2D" w:rsidRPr="005F599E" w:rsidRDefault="00DC6B2D" w:rsidP="00382ACE">
            <w:pPr>
              <w:spacing w:before="60" w:after="60"/>
              <w:jc w:val="both"/>
              <w:rPr>
                <w:sz w:val="22"/>
                <w:szCs w:val="22"/>
              </w:rPr>
            </w:pPr>
            <w:r w:rsidRPr="005F599E">
              <w:rPr>
                <w:sz w:val="22"/>
                <w:szCs w:val="22"/>
              </w:rPr>
              <w:t>2. Chưa có</w:t>
            </w:r>
          </w:p>
        </w:tc>
        <w:tc>
          <w:tcPr>
            <w:tcW w:w="6660" w:type="dxa"/>
            <w:tcBorders>
              <w:top w:val="single" w:sz="4" w:space="0" w:color="auto"/>
              <w:bottom w:val="single" w:sz="4" w:space="0" w:color="auto"/>
            </w:tcBorders>
          </w:tcPr>
          <w:p w14:paraId="6880F6A8" w14:textId="77777777" w:rsidR="00DC6B2D" w:rsidRPr="005F599E" w:rsidRDefault="00DC6B2D" w:rsidP="00382ACE">
            <w:pPr>
              <w:spacing w:before="60" w:after="60"/>
              <w:jc w:val="both"/>
              <w:rPr>
                <w:sz w:val="22"/>
                <w:szCs w:val="22"/>
              </w:rPr>
            </w:pPr>
            <w:r w:rsidRPr="005F599E">
              <w:rPr>
                <w:sz w:val="22"/>
                <w:szCs w:val="22"/>
              </w:rPr>
              <w:t>1.  Mức hỗ trợ được hưởng = Mức hỗ trợ/năm x Số năm công tác tại UEH</w:t>
            </w:r>
          </w:p>
          <w:p w14:paraId="368378F4" w14:textId="77777777" w:rsidR="00DC6B2D" w:rsidRPr="005F599E" w:rsidRDefault="00DC6B2D" w:rsidP="00382ACE">
            <w:pPr>
              <w:spacing w:before="60" w:after="60"/>
              <w:jc w:val="both"/>
              <w:rPr>
                <w:sz w:val="22"/>
                <w:szCs w:val="22"/>
              </w:rPr>
            </w:pPr>
            <w:r w:rsidRPr="005F599E">
              <w:rPr>
                <w:sz w:val="22"/>
                <w:szCs w:val="22"/>
              </w:rPr>
              <w:t xml:space="preserve">Mức hỗ trợ năm = 540.000đ </w:t>
            </w:r>
          </w:p>
          <w:p w14:paraId="6CC3EE06" w14:textId="77777777" w:rsidR="00DC6B2D" w:rsidRPr="005F599E" w:rsidRDefault="00DC6B2D" w:rsidP="00382ACE">
            <w:pPr>
              <w:spacing w:before="60" w:after="60"/>
              <w:jc w:val="both"/>
              <w:rPr>
                <w:sz w:val="22"/>
                <w:szCs w:val="22"/>
              </w:rPr>
            </w:pPr>
            <w:r w:rsidRPr="005F599E">
              <w:rPr>
                <w:sz w:val="22"/>
                <w:szCs w:val="22"/>
              </w:rPr>
              <w:t>2. Đối với CCVC nghỉ hết tuổi lao động:</w:t>
            </w:r>
          </w:p>
          <w:p w14:paraId="338F3DAA" w14:textId="77777777" w:rsidR="00DC6B2D" w:rsidRPr="005F599E" w:rsidRDefault="00DC6B2D" w:rsidP="00382ACE">
            <w:pPr>
              <w:spacing w:before="60" w:after="60"/>
              <w:jc w:val="both"/>
              <w:rPr>
                <w:sz w:val="22"/>
                <w:szCs w:val="22"/>
              </w:rPr>
            </w:pPr>
            <w:r w:rsidRPr="005F599E">
              <w:rPr>
                <w:sz w:val="22"/>
                <w:szCs w:val="22"/>
              </w:rPr>
              <w:t>i) Thời gian công tác từ tháng 12/2008 trở về trước, chi hỗ trợ tương tự chế độ trợ cấp thôi việc quy định trong Luật lao động; ii) Thời gian công tác từ tháng 01/2009 trở về sau, chi hỗ trợ tương tự hỗ trợ khi nhận sổ hưu.</w:t>
            </w:r>
          </w:p>
        </w:tc>
      </w:tr>
      <w:tr w:rsidR="00DC6B2D" w:rsidRPr="005F599E" w14:paraId="138031F3" w14:textId="77777777" w:rsidTr="00DC6B2D">
        <w:trPr>
          <w:trHeight w:val="465"/>
        </w:trPr>
        <w:tc>
          <w:tcPr>
            <w:tcW w:w="720" w:type="dxa"/>
            <w:tcBorders>
              <w:top w:val="single" w:sz="4" w:space="0" w:color="auto"/>
              <w:bottom w:val="single" w:sz="4" w:space="0" w:color="auto"/>
            </w:tcBorders>
          </w:tcPr>
          <w:p w14:paraId="62F3B884" w14:textId="77777777" w:rsidR="00DC6B2D" w:rsidRPr="00C70834" w:rsidRDefault="00DC6B2D" w:rsidP="00DC6B2D">
            <w:pPr>
              <w:pStyle w:val="ListParagraph"/>
              <w:numPr>
                <w:ilvl w:val="0"/>
                <w:numId w:val="102"/>
              </w:numPr>
              <w:spacing w:before="60" w:after="60" w:line="240" w:lineRule="auto"/>
              <w:ind w:left="432"/>
              <w:rPr>
                <w:rFonts w:ascii="Times New Roman" w:hAnsi="Times New Roman"/>
                <w:b/>
              </w:rPr>
            </w:pPr>
          </w:p>
        </w:tc>
        <w:tc>
          <w:tcPr>
            <w:tcW w:w="3240" w:type="dxa"/>
            <w:tcBorders>
              <w:top w:val="single" w:sz="4" w:space="0" w:color="auto"/>
              <w:bottom w:val="single" w:sz="4" w:space="0" w:color="auto"/>
            </w:tcBorders>
          </w:tcPr>
          <w:p w14:paraId="3AFA9045" w14:textId="77777777" w:rsidR="00DC6B2D" w:rsidRPr="00C70834" w:rsidRDefault="00DC6B2D" w:rsidP="00382ACE">
            <w:pPr>
              <w:spacing w:before="60" w:after="60"/>
              <w:jc w:val="both"/>
              <w:rPr>
                <w:b/>
                <w:sz w:val="22"/>
                <w:szCs w:val="22"/>
              </w:rPr>
            </w:pPr>
            <w:r>
              <w:rPr>
                <w:b/>
                <w:sz w:val="22"/>
                <w:szCs w:val="22"/>
              </w:rPr>
              <w:t xml:space="preserve">Điều chỉnh Điều 21: Điều chỉnh, bổ sung </w:t>
            </w:r>
            <w:r w:rsidRPr="00C70834">
              <w:rPr>
                <w:b/>
                <w:sz w:val="22"/>
                <w:szCs w:val="22"/>
              </w:rPr>
              <w:t>Mức chi khen thưởng các chức danh, danh hiệu</w:t>
            </w:r>
          </w:p>
        </w:tc>
        <w:tc>
          <w:tcPr>
            <w:tcW w:w="4860" w:type="dxa"/>
            <w:tcBorders>
              <w:top w:val="single" w:sz="4" w:space="0" w:color="auto"/>
              <w:bottom w:val="single" w:sz="4" w:space="0" w:color="auto"/>
            </w:tcBorders>
          </w:tcPr>
          <w:p w14:paraId="397D8B9F" w14:textId="77777777" w:rsidR="00DC6B2D" w:rsidRPr="005F599E" w:rsidRDefault="00DC6B2D" w:rsidP="00382ACE">
            <w:pPr>
              <w:spacing w:before="60" w:after="60"/>
              <w:jc w:val="both"/>
              <w:rPr>
                <w:sz w:val="22"/>
                <w:szCs w:val="22"/>
              </w:rPr>
            </w:pPr>
            <w:r w:rsidRPr="005F599E">
              <w:rPr>
                <w:sz w:val="22"/>
                <w:szCs w:val="22"/>
              </w:rPr>
              <w:t>Khen thưởng chiến sĩ thi đua cấp cơ sở: Bằng mức lương cơ sở</w:t>
            </w:r>
          </w:p>
        </w:tc>
        <w:tc>
          <w:tcPr>
            <w:tcW w:w="6660" w:type="dxa"/>
            <w:tcBorders>
              <w:top w:val="single" w:sz="4" w:space="0" w:color="auto"/>
              <w:bottom w:val="single" w:sz="4" w:space="0" w:color="auto"/>
            </w:tcBorders>
          </w:tcPr>
          <w:p w14:paraId="20622376" w14:textId="77777777" w:rsidR="00DC6B2D" w:rsidRPr="005F599E" w:rsidRDefault="00DC6B2D" w:rsidP="00382ACE">
            <w:pPr>
              <w:spacing w:before="60" w:after="60"/>
              <w:jc w:val="both"/>
              <w:rPr>
                <w:sz w:val="22"/>
                <w:szCs w:val="22"/>
              </w:rPr>
            </w:pPr>
            <w:r w:rsidRPr="005F599E">
              <w:rPr>
                <w:sz w:val="22"/>
                <w:szCs w:val="22"/>
              </w:rPr>
              <w:t xml:space="preserve">Điều chỉnh, bổ sung mức chi khen thưởng đối với các danh hiệu thi đua của UEH: </w:t>
            </w:r>
          </w:p>
          <w:p w14:paraId="6FF73164" w14:textId="77777777" w:rsidR="00DC6B2D" w:rsidRPr="005F599E" w:rsidRDefault="00DC6B2D" w:rsidP="00382ACE">
            <w:pPr>
              <w:spacing w:before="60" w:after="60"/>
              <w:jc w:val="both"/>
              <w:rPr>
                <w:sz w:val="22"/>
                <w:szCs w:val="22"/>
              </w:rPr>
            </w:pPr>
            <w:r w:rsidRPr="005F599E">
              <w:rPr>
                <w:sz w:val="22"/>
                <w:szCs w:val="22"/>
              </w:rPr>
              <w:t>+ Chiến sĩ thi đua cấp cơ sở: Bằng 1,5 lần mức lương cơ sở</w:t>
            </w:r>
          </w:p>
          <w:p w14:paraId="792ECD20" w14:textId="77777777" w:rsidR="00DC6B2D" w:rsidRPr="005F599E" w:rsidRDefault="00DC6B2D" w:rsidP="00382ACE">
            <w:pPr>
              <w:spacing w:before="60" w:after="60"/>
              <w:jc w:val="both"/>
              <w:rPr>
                <w:sz w:val="22"/>
                <w:szCs w:val="22"/>
              </w:rPr>
            </w:pPr>
            <w:r w:rsidRPr="005F599E">
              <w:rPr>
                <w:sz w:val="22"/>
                <w:szCs w:val="22"/>
              </w:rPr>
              <w:lastRenderedPageBreak/>
              <w:t xml:space="preserve">+ Giảng viên xuất sắc, cán bộ quản lý xuất sắc, nhân viên xuất sắc: Bằng mức lương cơ sở </w:t>
            </w:r>
          </w:p>
        </w:tc>
      </w:tr>
      <w:tr w:rsidR="00DC6B2D" w:rsidRPr="00866B94" w14:paraId="4757AA89" w14:textId="77777777" w:rsidTr="00DC6B2D">
        <w:trPr>
          <w:trHeight w:val="365"/>
        </w:trPr>
        <w:tc>
          <w:tcPr>
            <w:tcW w:w="720" w:type="dxa"/>
            <w:tcBorders>
              <w:top w:val="single" w:sz="4" w:space="0" w:color="auto"/>
              <w:bottom w:val="single" w:sz="4" w:space="0" w:color="auto"/>
            </w:tcBorders>
            <w:shd w:val="clear" w:color="auto" w:fill="BFBFBF" w:themeFill="background1" w:themeFillShade="BF"/>
          </w:tcPr>
          <w:p w14:paraId="3808EB5A" w14:textId="77777777" w:rsidR="00DC6B2D" w:rsidRPr="00866B94" w:rsidRDefault="00DC6B2D" w:rsidP="00382ACE">
            <w:pPr>
              <w:spacing w:before="60" w:after="60"/>
              <w:rPr>
                <w:b/>
                <w:sz w:val="22"/>
                <w:szCs w:val="22"/>
              </w:rPr>
            </w:pPr>
            <w:r w:rsidRPr="00866B94">
              <w:rPr>
                <w:b/>
                <w:sz w:val="22"/>
                <w:szCs w:val="22"/>
              </w:rPr>
              <w:lastRenderedPageBreak/>
              <w:t>II</w:t>
            </w:r>
          </w:p>
        </w:tc>
        <w:tc>
          <w:tcPr>
            <w:tcW w:w="14760" w:type="dxa"/>
            <w:gridSpan w:val="3"/>
            <w:tcBorders>
              <w:top w:val="single" w:sz="4" w:space="0" w:color="auto"/>
              <w:bottom w:val="single" w:sz="4" w:space="0" w:color="auto"/>
            </w:tcBorders>
            <w:shd w:val="clear" w:color="auto" w:fill="BFBFBF" w:themeFill="background1" w:themeFillShade="BF"/>
          </w:tcPr>
          <w:p w14:paraId="4939BEC0" w14:textId="77777777" w:rsidR="00DC6B2D" w:rsidRPr="00866B94" w:rsidRDefault="00DC6B2D" w:rsidP="00382ACE">
            <w:pPr>
              <w:spacing w:before="60" w:after="60"/>
              <w:rPr>
                <w:b/>
                <w:sz w:val="22"/>
                <w:szCs w:val="22"/>
              </w:rPr>
            </w:pPr>
            <w:r w:rsidRPr="00866B94">
              <w:rPr>
                <w:b/>
                <w:sz w:val="22"/>
                <w:szCs w:val="22"/>
              </w:rPr>
              <w:t>CÁC HOẠT ĐỘNG ĐÀO TẠO, CHUYÊN MÔN QUẢN LÝ</w:t>
            </w:r>
          </w:p>
        </w:tc>
      </w:tr>
      <w:tr w:rsidR="00DC6B2D" w:rsidRPr="005F599E" w14:paraId="5208B500" w14:textId="77777777" w:rsidTr="00DC6B2D">
        <w:trPr>
          <w:trHeight w:val="501"/>
        </w:trPr>
        <w:tc>
          <w:tcPr>
            <w:tcW w:w="720" w:type="dxa"/>
            <w:tcBorders>
              <w:top w:val="single" w:sz="4" w:space="0" w:color="auto"/>
              <w:bottom w:val="single" w:sz="4" w:space="0" w:color="auto"/>
            </w:tcBorders>
          </w:tcPr>
          <w:p w14:paraId="09361AFF" w14:textId="77777777" w:rsidR="00DC6B2D" w:rsidRPr="00866B94" w:rsidRDefault="00DC6B2D" w:rsidP="00DC6B2D">
            <w:pPr>
              <w:pStyle w:val="ListParagraph"/>
              <w:numPr>
                <w:ilvl w:val="0"/>
                <w:numId w:val="102"/>
              </w:numPr>
              <w:spacing w:before="60" w:after="60" w:line="240" w:lineRule="auto"/>
              <w:ind w:left="432"/>
              <w:rPr>
                <w:rFonts w:ascii="Times New Roman" w:hAnsi="Times New Roman"/>
                <w:b/>
              </w:rPr>
            </w:pPr>
          </w:p>
        </w:tc>
        <w:tc>
          <w:tcPr>
            <w:tcW w:w="3240" w:type="dxa"/>
            <w:tcBorders>
              <w:top w:val="single" w:sz="4" w:space="0" w:color="auto"/>
              <w:bottom w:val="single" w:sz="4" w:space="0" w:color="auto"/>
            </w:tcBorders>
          </w:tcPr>
          <w:p w14:paraId="7BB65836" w14:textId="77777777" w:rsidR="00DC6B2D" w:rsidRPr="00C70834" w:rsidRDefault="00DC6B2D" w:rsidP="00382ACE">
            <w:pPr>
              <w:spacing w:before="60" w:after="60"/>
              <w:jc w:val="both"/>
              <w:rPr>
                <w:b/>
                <w:sz w:val="22"/>
                <w:szCs w:val="22"/>
              </w:rPr>
            </w:pPr>
            <w:r>
              <w:rPr>
                <w:b/>
                <w:sz w:val="22"/>
                <w:szCs w:val="22"/>
              </w:rPr>
              <w:t xml:space="preserve">Điều chỉnh Điều 18: </w:t>
            </w:r>
            <w:r w:rsidRPr="00C70834">
              <w:rPr>
                <w:b/>
                <w:sz w:val="22"/>
                <w:szCs w:val="22"/>
              </w:rPr>
              <w:t xml:space="preserve">Tăng đơn giá hoạt động đào tạo </w:t>
            </w:r>
          </w:p>
        </w:tc>
        <w:tc>
          <w:tcPr>
            <w:tcW w:w="4860" w:type="dxa"/>
            <w:tcBorders>
              <w:top w:val="single" w:sz="4" w:space="0" w:color="auto"/>
              <w:bottom w:val="single" w:sz="4" w:space="0" w:color="auto"/>
            </w:tcBorders>
          </w:tcPr>
          <w:p w14:paraId="1D631CEF" w14:textId="77777777" w:rsidR="00DC6B2D" w:rsidRPr="005F599E" w:rsidRDefault="00DC6B2D" w:rsidP="00382ACE">
            <w:pPr>
              <w:spacing w:before="60" w:after="60"/>
              <w:rPr>
                <w:sz w:val="22"/>
                <w:szCs w:val="22"/>
              </w:rPr>
            </w:pPr>
            <w:r w:rsidRPr="005F599E">
              <w:rPr>
                <w:sz w:val="22"/>
                <w:szCs w:val="22"/>
              </w:rPr>
              <w:t>Đơn giá (chuẩn) 1 giờ đào tạo: 58.000đ/tiết</w:t>
            </w:r>
          </w:p>
          <w:p w14:paraId="7E59C67A" w14:textId="77777777" w:rsidR="00DC6B2D" w:rsidRPr="005F599E" w:rsidRDefault="00DC6B2D" w:rsidP="00382ACE">
            <w:pPr>
              <w:spacing w:before="60" w:after="60"/>
              <w:rPr>
                <w:sz w:val="22"/>
                <w:szCs w:val="22"/>
              </w:rPr>
            </w:pPr>
            <w:r w:rsidRPr="005F599E">
              <w:rPr>
                <w:sz w:val="22"/>
                <w:szCs w:val="22"/>
              </w:rPr>
              <w:t>Đơn giá tính định mức: 41.400đ/giờ</w:t>
            </w:r>
          </w:p>
          <w:p w14:paraId="5520255D" w14:textId="77777777" w:rsidR="00DC6B2D" w:rsidRPr="005F599E" w:rsidRDefault="00DC6B2D" w:rsidP="00382ACE">
            <w:pPr>
              <w:spacing w:before="60" w:after="60"/>
              <w:rPr>
                <w:sz w:val="22"/>
                <w:szCs w:val="22"/>
              </w:rPr>
            </w:pPr>
            <w:r w:rsidRPr="005F599E">
              <w:rPr>
                <w:sz w:val="22"/>
                <w:szCs w:val="22"/>
              </w:rPr>
              <w:t>Định mức tài chính nghĩa vụ giảng dạy: 11.178.000đ</w:t>
            </w:r>
          </w:p>
        </w:tc>
        <w:tc>
          <w:tcPr>
            <w:tcW w:w="6660" w:type="dxa"/>
            <w:tcBorders>
              <w:top w:val="single" w:sz="4" w:space="0" w:color="auto"/>
              <w:bottom w:val="single" w:sz="4" w:space="0" w:color="auto"/>
            </w:tcBorders>
          </w:tcPr>
          <w:p w14:paraId="4D46421E" w14:textId="77777777" w:rsidR="00DC6B2D" w:rsidRPr="005F599E" w:rsidRDefault="00DC6B2D" w:rsidP="00382ACE">
            <w:pPr>
              <w:spacing w:before="60" w:after="60"/>
              <w:rPr>
                <w:sz w:val="22"/>
                <w:szCs w:val="22"/>
              </w:rPr>
            </w:pPr>
            <w:r w:rsidRPr="005F599E">
              <w:rPr>
                <w:sz w:val="22"/>
                <w:szCs w:val="22"/>
              </w:rPr>
              <w:t>Đơn giá (chuẩn) 1 giờ đào tạo: 67.000đ/tiết</w:t>
            </w:r>
          </w:p>
          <w:p w14:paraId="1B6350DE" w14:textId="77777777" w:rsidR="00DC6B2D" w:rsidRPr="005F599E" w:rsidRDefault="00DC6B2D" w:rsidP="00382ACE">
            <w:pPr>
              <w:spacing w:before="60" w:after="60"/>
              <w:rPr>
                <w:sz w:val="22"/>
                <w:szCs w:val="22"/>
              </w:rPr>
            </w:pPr>
            <w:r w:rsidRPr="005F599E">
              <w:rPr>
                <w:sz w:val="22"/>
                <w:szCs w:val="22"/>
              </w:rPr>
              <w:t>Đơn giá tính định mức: 44.000đ/giờ</w:t>
            </w:r>
          </w:p>
          <w:p w14:paraId="4C221191" w14:textId="77777777" w:rsidR="00DC6B2D" w:rsidRPr="005F599E" w:rsidRDefault="00DC6B2D" w:rsidP="00382ACE">
            <w:pPr>
              <w:rPr>
                <w:sz w:val="22"/>
                <w:szCs w:val="22"/>
              </w:rPr>
            </w:pPr>
            <w:r w:rsidRPr="005F599E">
              <w:rPr>
                <w:sz w:val="22"/>
                <w:szCs w:val="22"/>
              </w:rPr>
              <w:t>Định mức tài chính nghĩa vụ giảng dạy: 11.880.000đ</w:t>
            </w:r>
          </w:p>
        </w:tc>
      </w:tr>
      <w:tr w:rsidR="00DC6B2D" w:rsidRPr="00C70834" w14:paraId="0E9666D6" w14:textId="77777777" w:rsidTr="00DC6B2D">
        <w:trPr>
          <w:trHeight w:val="157"/>
        </w:trPr>
        <w:tc>
          <w:tcPr>
            <w:tcW w:w="720" w:type="dxa"/>
            <w:tcBorders>
              <w:top w:val="single" w:sz="4" w:space="0" w:color="auto"/>
              <w:bottom w:val="single" w:sz="4" w:space="0" w:color="auto"/>
            </w:tcBorders>
          </w:tcPr>
          <w:p w14:paraId="3314AC39" w14:textId="77777777" w:rsidR="00DC6B2D" w:rsidRPr="00866B94" w:rsidRDefault="00DC6B2D" w:rsidP="00DC6B2D">
            <w:pPr>
              <w:pStyle w:val="ListParagraph"/>
              <w:numPr>
                <w:ilvl w:val="0"/>
                <w:numId w:val="102"/>
              </w:numPr>
              <w:spacing w:before="60" w:after="60" w:line="240" w:lineRule="auto"/>
              <w:ind w:left="432"/>
              <w:rPr>
                <w:rFonts w:ascii="Times New Roman" w:hAnsi="Times New Roman"/>
                <w:b/>
              </w:rPr>
            </w:pPr>
          </w:p>
        </w:tc>
        <w:tc>
          <w:tcPr>
            <w:tcW w:w="3240" w:type="dxa"/>
            <w:tcBorders>
              <w:top w:val="single" w:sz="4" w:space="0" w:color="auto"/>
              <w:bottom w:val="single" w:sz="4" w:space="0" w:color="auto"/>
            </w:tcBorders>
          </w:tcPr>
          <w:p w14:paraId="3B1FDDC6" w14:textId="77777777" w:rsidR="00DC6B2D" w:rsidRPr="00C70834" w:rsidRDefault="00DC6B2D" w:rsidP="00382ACE">
            <w:pPr>
              <w:spacing w:before="60" w:after="60"/>
              <w:rPr>
                <w:b/>
                <w:sz w:val="22"/>
                <w:szCs w:val="22"/>
              </w:rPr>
            </w:pPr>
            <w:r>
              <w:rPr>
                <w:b/>
                <w:sz w:val="22"/>
                <w:szCs w:val="22"/>
              </w:rPr>
              <w:t>Bổ sung Điều 18: Bổ sung mức phụ cấp cho GV CVHT hoàn thành xuất sắc nhiệm vụ</w:t>
            </w:r>
          </w:p>
        </w:tc>
        <w:tc>
          <w:tcPr>
            <w:tcW w:w="4860" w:type="dxa"/>
            <w:tcBorders>
              <w:top w:val="single" w:sz="4" w:space="0" w:color="auto"/>
              <w:bottom w:val="single" w:sz="4" w:space="0" w:color="auto"/>
            </w:tcBorders>
          </w:tcPr>
          <w:p w14:paraId="508BD151" w14:textId="77777777" w:rsidR="00DC6B2D" w:rsidRPr="00C70834" w:rsidRDefault="00DC6B2D" w:rsidP="00382ACE">
            <w:pPr>
              <w:spacing w:before="60" w:after="60"/>
              <w:rPr>
                <w:sz w:val="22"/>
                <w:szCs w:val="22"/>
              </w:rPr>
            </w:pPr>
            <w:r>
              <w:rPr>
                <w:sz w:val="22"/>
                <w:szCs w:val="22"/>
              </w:rPr>
              <w:t>Chưa có</w:t>
            </w:r>
          </w:p>
        </w:tc>
        <w:tc>
          <w:tcPr>
            <w:tcW w:w="6660" w:type="dxa"/>
            <w:tcBorders>
              <w:top w:val="single" w:sz="4" w:space="0" w:color="auto"/>
              <w:bottom w:val="single" w:sz="4" w:space="0" w:color="auto"/>
            </w:tcBorders>
          </w:tcPr>
          <w:p w14:paraId="1EE9E8D8" w14:textId="77777777" w:rsidR="00DC6B2D" w:rsidRPr="00C70834" w:rsidRDefault="00DC6B2D" w:rsidP="00382ACE">
            <w:pPr>
              <w:pStyle w:val="ListParagraph"/>
              <w:spacing w:before="60" w:after="60" w:line="240" w:lineRule="auto"/>
              <w:ind w:left="0"/>
              <w:jc w:val="both"/>
              <w:rPr>
                <w:rFonts w:ascii="Times New Roman" w:hAnsi="Times New Roman"/>
                <w:color w:val="000000" w:themeColor="text1"/>
              </w:rPr>
            </w:pPr>
            <w:r>
              <w:rPr>
                <w:rFonts w:ascii="Times New Roman" w:hAnsi="Times New Roman"/>
                <w:color w:val="000000" w:themeColor="text1"/>
              </w:rPr>
              <w:t>GV CVHT (Hoàn thành xuất sắc): 32 tiết/lớp/học kỳ</w:t>
            </w:r>
          </w:p>
        </w:tc>
      </w:tr>
      <w:tr w:rsidR="00DC6B2D" w:rsidRPr="005F599E" w14:paraId="0E939A46" w14:textId="77777777" w:rsidTr="00DC6B2D">
        <w:trPr>
          <w:trHeight w:val="157"/>
        </w:trPr>
        <w:tc>
          <w:tcPr>
            <w:tcW w:w="720" w:type="dxa"/>
            <w:tcBorders>
              <w:top w:val="single" w:sz="4" w:space="0" w:color="auto"/>
              <w:bottom w:val="single" w:sz="4" w:space="0" w:color="auto"/>
            </w:tcBorders>
          </w:tcPr>
          <w:p w14:paraId="3AF3D458" w14:textId="77777777" w:rsidR="00DC6B2D" w:rsidRPr="00866B94" w:rsidRDefault="00DC6B2D" w:rsidP="00DC6B2D">
            <w:pPr>
              <w:pStyle w:val="ListParagraph"/>
              <w:numPr>
                <w:ilvl w:val="0"/>
                <w:numId w:val="102"/>
              </w:numPr>
              <w:spacing w:before="60" w:after="60" w:line="240" w:lineRule="auto"/>
              <w:ind w:left="432"/>
              <w:rPr>
                <w:rFonts w:ascii="Times New Roman" w:hAnsi="Times New Roman"/>
                <w:b/>
              </w:rPr>
            </w:pPr>
          </w:p>
        </w:tc>
        <w:tc>
          <w:tcPr>
            <w:tcW w:w="3240" w:type="dxa"/>
            <w:tcBorders>
              <w:top w:val="single" w:sz="4" w:space="0" w:color="auto"/>
              <w:bottom w:val="single" w:sz="4" w:space="0" w:color="auto"/>
            </w:tcBorders>
          </w:tcPr>
          <w:p w14:paraId="3725FB14" w14:textId="77777777" w:rsidR="00DC6B2D" w:rsidRPr="00C70834" w:rsidRDefault="00DC6B2D" w:rsidP="00382ACE">
            <w:pPr>
              <w:spacing w:before="60" w:after="60"/>
              <w:rPr>
                <w:b/>
                <w:sz w:val="22"/>
                <w:szCs w:val="22"/>
              </w:rPr>
            </w:pPr>
            <w:r>
              <w:rPr>
                <w:b/>
                <w:sz w:val="22"/>
                <w:szCs w:val="22"/>
              </w:rPr>
              <w:t xml:space="preserve">Bổ sung Điều 18: </w:t>
            </w:r>
            <w:r w:rsidRPr="00C70834">
              <w:rPr>
                <w:b/>
                <w:sz w:val="22"/>
                <w:szCs w:val="22"/>
              </w:rPr>
              <w:t>T</w:t>
            </w:r>
            <w:r w:rsidRPr="00C70834">
              <w:rPr>
                <w:b/>
                <w:sz w:val="22"/>
                <w:szCs w:val="22"/>
                <w:lang w:val="vi-VN"/>
              </w:rPr>
              <w:t>hù lao bổ sung cho thành viên ở xa tham gia Hội đồng đánh giá luận án tiến sĩ</w:t>
            </w:r>
          </w:p>
        </w:tc>
        <w:tc>
          <w:tcPr>
            <w:tcW w:w="4860" w:type="dxa"/>
            <w:tcBorders>
              <w:top w:val="single" w:sz="4" w:space="0" w:color="auto"/>
              <w:bottom w:val="single" w:sz="4" w:space="0" w:color="auto"/>
            </w:tcBorders>
          </w:tcPr>
          <w:p w14:paraId="471DF034" w14:textId="77777777" w:rsidR="00DC6B2D" w:rsidRPr="005F599E" w:rsidRDefault="00DC6B2D" w:rsidP="00382ACE">
            <w:pPr>
              <w:spacing w:before="60" w:after="60"/>
              <w:rPr>
                <w:sz w:val="22"/>
                <w:szCs w:val="22"/>
              </w:rPr>
            </w:pPr>
            <w:r w:rsidRPr="005F599E">
              <w:rPr>
                <w:sz w:val="22"/>
                <w:szCs w:val="22"/>
              </w:rPr>
              <w:t>Chưa có</w:t>
            </w:r>
          </w:p>
        </w:tc>
        <w:tc>
          <w:tcPr>
            <w:tcW w:w="6660" w:type="dxa"/>
            <w:tcBorders>
              <w:top w:val="single" w:sz="4" w:space="0" w:color="auto"/>
              <w:bottom w:val="single" w:sz="4" w:space="0" w:color="auto"/>
            </w:tcBorders>
          </w:tcPr>
          <w:p w14:paraId="6294CEBC" w14:textId="77777777" w:rsidR="00DC6B2D" w:rsidRPr="005F599E" w:rsidRDefault="00DC6B2D" w:rsidP="00382ACE">
            <w:pPr>
              <w:pStyle w:val="ListParagraph"/>
              <w:spacing w:before="60" w:after="60" w:line="240" w:lineRule="auto"/>
              <w:ind w:left="0"/>
              <w:jc w:val="both"/>
              <w:rPr>
                <w:rFonts w:ascii="Times New Roman" w:hAnsi="Times New Roman"/>
                <w:color w:val="000000" w:themeColor="text1"/>
                <w:lang w:val="vi-VN"/>
              </w:rPr>
            </w:pPr>
            <w:r w:rsidRPr="005F599E">
              <w:rPr>
                <w:rFonts w:ascii="Times New Roman" w:hAnsi="Times New Roman"/>
                <w:color w:val="000000" w:themeColor="text1"/>
              </w:rPr>
              <w:t>M</w:t>
            </w:r>
            <w:r w:rsidRPr="005F599E">
              <w:rPr>
                <w:rFonts w:ascii="Times New Roman" w:hAnsi="Times New Roman"/>
                <w:color w:val="000000" w:themeColor="text1"/>
                <w:lang w:val="vi-VN"/>
              </w:rPr>
              <w:t xml:space="preserve">ức thù lao bổ sung để hỗ trợ chi phí ăn ở, đi lại cho thành viên </w:t>
            </w:r>
            <w:r w:rsidRPr="005F599E">
              <w:rPr>
                <w:rFonts w:ascii="Times New Roman" w:hAnsi="Times New Roman"/>
                <w:color w:val="000000" w:themeColor="text1"/>
              </w:rPr>
              <w:t>ở các địa phương</w:t>
            </w:r>
            <w:r w:rsidRPr="005F599E">
              <w:rPr>
                <w:rFonts w:ascii="Times New Roman" w:hAnsi="Times New Roman"/>
                <w:color w:val="000000" w:themeColor="text1"/>
                <w:lang w:val="vi-VN"/>
              </w:rPr>
              <w:t xml:space="preserve"> tham gia Hội đồng đánh giá luận án tiến sĩ như sau:</w:t>
            </w:r>
          </w:p>
          <w:tbl>
            <w:tblPr>
              <w:tblStyle w:val="TableGrid"/>
              <w:tblW w:w="5000" w:type="pct"/>
              <w:tblLayout w:type="fixed"/>
              <w:tblLook w:val="04A0" w:firstRow="1" w:lastRow="0" w:firstColumn="1" w:lastColumn="0" w:noHBand="0" w:noVBand="1"/>
            </w:tblPr>
            <w:tblGrid>
              <w:gridCol w:w="2853"/>
              <w:gridCol w:w="3581"/>
            </w:tblGrid>
            <w:tr w:rsidR="00DC6B2D" w:rsidRPr="005F599E" w14:paraId="1B8F6B09" w14:textId="77777777" w:rsidTr="00382ACE">
              <w:trPr>
                <w:trHeight w:val="34"/>
                <w:tblHeader/>
              </w:trPr>
              <w:tc>
                <w:tcPr>
                  <w:tcW w:w="2217" w:type="pct"/>
                  <w:vAlign w:val="center"/>
                </w:tcPr>
                <w:p w14:paraId="01CBE5F5" w14:textId="77777777" w:rsidR="00DC6B2D" w:rsidRPr="005F599E" w:rsidRDefault="00DC6B2D" w:rsidP="00382ACE">
                  <w:pPr>
                    <w:pStyle w:val="ListParagraph"/>
                    <w:tabs>
                      <w:tab w:val="left" w:pos="993"/>
                    </w:tabs>
                    <w:spacing w:before="60" w:after="60" w:line="240" w:lineRule="auto"/>
                    <w:ind w:left="0"/>
                    <w:jc w:val="center"/>
                    <w:rPr>
                      <w:rFonts w:ascii="Times New Roman" w:hAnsi="Times New Roman"/>
                      <w:color w:val="000000" w:themeColor="text1"/>
                    </w:rPr>
                  </w:pPr>
                  <w:r w:rsidRPr="005F599E">
                    <w:rPr>
                      <w:rFonts w:ascii="Times New Roman" w:hAnsi="Times New Roman"/>
                      <w:color w:val="000000" w:themeColor="text1"/>
                    </w:rPr>
                    <w:t>Tỉnh/Thành phố</w:t>
                  </w:r>
                </w:p>
              </w:tc>
              <w:tc>
                <w:tcPr>
                  <w:tcW w:w="2783" w:type="pct"/>
                  <w:vAlign w:val="center"/>
                </w:tcPr>
                <w:p w14:paraId="06418B73" w14:textId="77777777" w:rsidR="00DC6B2D" w:rsidRPr="005F599E" w:rsidRDefault="00DC6B2D" w:rsidP="00382ACE">
                  <w:pPr>
                    <w:pStyle w:val="ListParagraph"/>
                    <w:tabs>
                      <w:tab w:val="left" w:pos="993"/>
                    </w:tabs>
                    <w:spacing w:before="60" w:after="60" w:line="240" w:lineRule="auto"/>
                    <w:ind w:left="0"/>
                    <w:jc w:val="center"/>
                    <w:rPr>
                      <w:rFonts w:ascii="Times New Roman" w:hAnsi="Times New Roman"/>
                      <w:color w:val="000000" w:themeColor="text1"/>
                    </w:rPr>
                  </w:pPr>
                  <w:r w:rsidRPr="005F599E">
                    <w:rPr>
                      <w:rFonts w:ascii="Times New Roman" w:hAnsi="Times New Roman"/>
                      <w:color w:val="000000" w:themeColor="text1"/>
                    </w:rPr>
                    <w:t>Số tiền thực nhận</w:t>
                  </w:r>
                </w:p>
              </w:tc>
            </w:tr>
            <w:tr w:rsidR="00DC6B2D" w:rsidRPr="005F599E" w14:paraId="7C873D4A" w14:textId="77777777" w:rsidTr="00382ACE">
              <w:tc>
                <w:tcPr>
                  <w:tcW w:w="2217" w:type="pct"/>
                  <w:vAlign w:val="center"/>
                </w:tcPr>
                <w:p w14:paraId="680A01D6" w14:textId="77777777" w:rsidR="00DC6B2D" w:rsidRPr="005F599E" w:rsidRDefault="00DC6B2D" w:rsidP="00382ACE">
                  <w:pPr>
                    <w:pStyle w:val="ListParagraph"/>
                    <w:tabs>
                      <w:tab w:val="left" w:pos="993"/>
                    </w:tabs>
                    <w:spacing w:before="60" w:after="60" w:line="240" w:lineRule="auto"/>
                    <w:ind w:left="0"/>
                    <w:rPr>
                      <w:rFonts w:ascii="Times New Roman" w:hAnsi="Times New Roman"/>
                      <w:color w:val="000000" w:themeColor="text1"/>
                    </w:rPr>
                  </w:pPr>
                  <w:r w:rsidRPr="005F599E">
                    <w:rPr>
                      <w:rFonts w:ascii="Times New Roman" w:hAnsi="Times New Roman"/>
                      <w:color w:val="000000" w:themeColor="text1"/>
                    </w:rPr>
                    <w:t>Cần Thơ</w:t>
                  </w:r>
                </w:p>
              </w:tc>
              <w:tc>
                <w:tcPr>
                  <w:tcW w:w="2783" w:type="pct"/>
                  <w:vAlign w:val="center"/>
                </w:tcPr>
                <w:p w14:paraId="62F56DEE" w14:textId="77777777" w:rsidR="00DC6B2D" w:rsidRPr="005F599E" w:rsidRDefault="00DC6B2D" w:rsidP="00382ACE">
                  <w:pPr>
                    <w:pStyle w:val="ListParagraph"/>
                    <w:tabs>
                      <w:tab w:val="left" w:pos="993"/>
                    </w:tabs>
                    <w:spacing w:before="60" w:after="60" w:line="240" w:lineRule="auto"/>
                    <w:ind w:left="0"/>
                    <w:jc w:val="right"/>
                    <w:rPr>
                      <w:rFonts w:ascii="Times New Roman" w:hAnsi="Times New Roman"/>
                      <w:color w:val="000000" w:themeColor="text1"/>
                    </w:rPr>
                  </w:pPr>
                  <w:r w:rsidRPr="005F599E">
                    <w:rPr>
                      <w:rFonts w:ascii="Times New Roman" w:hAnsi="Times New Roman"/>
                      <w:color w:val="000000" w:themeColor="text1"/>
                    </w:rPr>
                    <w:t>1.500.000</w:t>
                  </w:r>
                </w:p>
              </w:tc>
            </w:tr>
            <w:tr w:rsidR="00DC6B2D" w:rsidRPr="005F599E" w14:paraId="16789CA2" w14:textId="77777777" w:rsidTr="00382ACE">
              <w:tc>
                <w:tcPr>
                  <w:tcW w:w="2217" w:type="pct"/>
                  <w:vAlign w:val="center"/>
                </w:tcPr>
                <w:p w14:paraId="6B474D6C" w14:textId="77777777" w:rsidR="00DC6B2D" w:rsidRPr="005F599E" w:rsidRDefault="00DC6B2D" w:rsidP="00382ACE">
                  <w:pPr>
                    <w:tabs>
                      <w:tab w:val="left" w:pos="993"/>
                    </w:tabs>
                    <w:spacing w:before="60" w:after="60"/>
                    <w:rPr>
                      <w:color w:val="000000" w:themeColor="text1"/>
                      <w:sz w:val="22"/>
                      <w:szCs w:val="22"/>
                    </w:rPr>
                  </w:pPr>
                  <w:r w:rsidRPr="005F599E">
                    <w:rPr>
                      <w:color w:val="000000" w:themeColor="text1"/>
                      <w:sz w:val="22"/>
                      <w:szCs w:val="22"/>
                    </w:rPr>
                    <w:t>Huế</w:t>
                  </w:r>
                </w:p>
              </w:tc>
              <w:tc>
                <w:tcPr>
                  <w:tcW w:w="2783" w:type="pct"/>
                  <w:vAlign w:val="center"/>
                </w:tcPr>
                <w:p w14:paraId="297206B8" w14:textId="77777777" w:rsidR="00DC6B2D" w:rsidRPr="005F599E" w:rsidRDefault="00DC6B2D" w:rsidP="00382ACE">
                  <w:pPr>
                    <w:pStyle w:val="ListParagraph"/>
                    <w:tabs>
                      <w:tab w:val="left" w:pos="993"/>
                    </w:tabs>
                    <w:spacing w:before="60" w:after="60" w:line="240" w:lineRule="auto"/>
                    <w:ind w:left="0"/>
                    <w:jc w:val="right"/>
                    <w:rPr>
                      <w:rFonts w:ascii="Times New Roman" w:hAnsi="Times New Roman"/>
                      <w:color w:val="000000" w:themeColor="text1"/>
                    </w:rPr>
                  </w:pPr>
                  <w:r w:rsidRPr="005F599E">
                    <w:rPr>
                      <w:rFonts w:ascii="Times New Roman" w:hAnsi="Times New Roman"/>
                      <w:color w:val="000000" w:themeColor="text1"/>
                    </w:rPr>
                    <w:t>7.000.000</w:t>
                  </w:r>
                </w:p>
              </w:tc>
            </w:tr>
            <w:tr w:rsidR="00DC6B2D" w:rsidRPr="005F599E" w14:paraId="075E1E4B" w14:textId="77777777" w:rsidTr="00382ACE">
              <w:tc>
                <w:tcPr>
                  <w:tcW w:w="2217" w:type="pct"/>
                  <w:vAlign w:val="center"/>
                </w:tcPr>
                <w:p w14:paraId="2C1DB9E3" w14:textId="77777777" w:rsidR="00DC6B2D" w:rsidRPr="005F599E" w:rsidRDefault="00DC6B2D" w:rsidP="00382ACE">
                  <w:pPr>
                    <w:pStyle w:val="ListParagraph"/>
                    <w:tabs>
                      <w:tab w:val="left" w:pos="993"/>
                    </w:tabs>
                    <w:spacing w:before="60" w:after="60" w:line="240" w:lineRule="auto"/>
                    <w:ind w:left="0"/>
                    <w:rPr>
                      <w:rFonts w:ascii="Times New Roman" w:hAnsi="Times New Roman"/>
                      <w:color w:val="000000" w:themeColor="text1"/>
                    </w:rPr>
                  </w:pPr>
                  <w:r w:rsidRPr="005F599E">
                    <w:rPr>
                      <w:rFonts w:ascii="Times New Roman" w:hAnsi="Times New Roman"/>
                      <w:color w:val="000000" w:themeColor="text1"/>
                    </w:rPr>
                    <w:t>Đà Nẵng</w:t>
                  </w:r>
                </w:p>
              </w:tc>
              <w:tc>
                <w:tcPr>
                  <w:tcW w:w="2783" w:type="pct"/>
                  <w:vAlign w:val="center"/>
                </w:tcPr>
                <w:p w14:paraId="0B70F470" w14:textId="77777777" w:rsidR="00DC6B2D" w:rsidRPr="005F599E" w:rsidRDefault="00DC6B2D" w:rsidP="00382ACE">
                  <w:pPr>
                    <w:pStyle w:val="ListParagraph"/>
                    <w:tabs>
                      <w:tab w:val="left" w:pos="993"/>
                    </w:tabs>
                    <w:spacing w:before="60" w:after="60" w:line="240" w:lineRule="auto"/>
                    <w:ind w:left="0"/>
                    <w:jc w:val="right"/>
                    <w:rPr>
                      <w:rFonts w:ascii="Times New Roman" w:hAnsi="Times New Roman"/>
                      <w:color w:val="000000" w:themeColor="text1"/>
                    </w:rPr>
                  </w:pPr>
                  <w:r w:rsidRPr="005F599E">
                    <w:rPr>
                      <w:rFonts w:ascii="Times New Roman" w:hAnsi="Times New Roman"/>
                      <w:color w:val="000000" w:themeColor="text1"/>
                    </w:rPr>
                    <w:t>7.000.000</w:t>
                  </w:r>
                </w:p>
              </w:tc>
            </w:tr>
            <w:tr w:rsidR="00DC6B2D" w:rsidRPr="005F599E" w14:paraId="2C4ED75A" w14:textId="77777777" w:rsidTr="00382ACE">
              <w:tc>
                <w:tcPr>
                  <w:tcW w:w="2217" w:type="pct"/>
                  <w:vAlign w:val="center"/>
                </w:tcPr>
                <w:p w14:paraId="40BCE02A" w14:textId="77777777" w:rsidR="00DC6B2D" w:rsidRPr="005F599E" w:rsidRDefault="00DC6B2D" w:rsidP="00382ACE">
                  <w:pPr>
                    <w:pStyle w:val="ListParagraph"/>
                    <w:tabs>
                      <w:tab w:val="left" w:pos="993"/>
                    </w:tabs>
                    <w:spacing w:before="60" w:after="60" w:line="240" w:lineRule="auto"/>
                    <w:ind w:left="0"/>
                    <w:rPr>
                      <w:rFonts w:ascii="Times New Roman" w:hAnsi="Times New Roman"/>
                      <w:color w:val="000000" w:themeColor="text1"/>
                    </w:rPr>
                  </w:pPr>
                  <w:r w:rsidRPr="005F599E">
                    <w:rPr>
                      <w:rFonts w:ascii="Times New Roman" w:hAnsi="Times New Roman"/>
                      <w:color w:val="000000" w:themeColor="text1"/>
                    </w:rPr>
                    <w:t>Nha Trang</w:t>
                  </w:r>
                </w:p>
              </w:tc>
              <w:tc>
                <w:tcPr>
                  <w:tcW w:w="2783" w:type="pct"/>
                  <w:vAlign w:val="center"/>
                </w:tcPr>
                <w:p w14:paraId="28F07896" w14:textId="77777777" w:rsidR="00DC6B2D" w:rsidRPr="005F599E" w:rsidRDefault="00DC6B2D" w:rsidP="00382ACE">
                  <w:pPr>
                    <w:pStyle w:val="ListParagraph"/>
                    <w:tabs>
                      <w:tab w:val="left" w:pos="993"/>
                    </w:tabs>
                    <w:spacing w:before="60" w:after="60" w:line="240" w:lineRule="auto"/>
                    <w:ind w:left="0"/>
                    <w:jc w:val="right"/>
                    <w:rPr>
                      <w:rFonts w:ascii="Times New Roman" w:hAnsi="Times New Roman"/>
                      <w:color w:val="000000" w:themeColor="text1"/>
                    </w:rPr>
                  </w:pPr>
                  <w:r w:rsidRPr="005F599E">
                    <w:rPr>
                      <w:rFonts w:ascii="Times New Roman" w:hAnsi="Times New Roman"/>
                      <w:color w:val="000000" w:themeColor="text1"/>
                    </w:rPr>
                    <w:t>5.000.000</w:t>
                  </w:r>
                </w:p>
              </w:tc>
            </w:tr>
            <w:tr w:rsidR="00DC6B2D" w:rsidRPr="005F599E" w14:paraId="06F1887D" w14:textId="77777777" w:rsidTr="00382ACE">
              <w:tc>
                <w:tcPr>
                  <w:tcW w:w="2217" w:type="pct"/>
                  <w:vAlign w:val="center"/>
                </w:tcPr>
                <w:p w14:paraId="67A86EC3" w14:textId="77777777" w:rsidR="00DC6B2D" w:rsidRPr="005F599E" w:rsidRDefault="00DC6B2D" w:rsidP="00382ACE">
                  <w:pPr>
                    <w:pStyle w:val="ListParagraph"/>
                    <w:tabs>
                      <w:tab w:val="left" w:pos="993"/>
                    </w:tabs>
                    <w:spacing w:before="60" w:after="60" w:line="240" w:lineRule="auto"/>
                    <w:ind w:left="0"/>
                    <w:rPr>
                      <w:rFonts w:ascii="Times New Roman" w:hAnsi="Times New Roman"/>
                      <w:color w:val="000000" w:themeColor="text1"/>
                    </w:rPr>
                  </w:pPr>
                  <w:r w:rsidRPr="005F599E">
                    <w:rPr>
                      <w:rFonts w:ascii="Times New Roman" w:hAnsi="Times New Roman"/>
                      <w:color w:val="000000" w:themeColor="text1"/>
                    </w:rPr>
                    <w:t>Quy Nhơn</w:t>
                  </w:r>
                </w:p>
              </w:tc>
              <w:tc>
                <w:tcPr>
                  <w:tcW w:w="2783" w:type="pct"/>
                  <w:vAlign w:val="center"/>
                </w:tcPr>
                <w:p w14:paraId="43AE0B3A" w14:textId="77777777" w:rsidR="00DC6B2D" w:rsidRPr="005F599E" w:rsidRDefault="00DC6B2D" w:rsidP="00382ACE">
                  <w:pPr>
                    <w:pStyle w:val="ListParagraph"/>
                    <w:tabs>
                      <w:tab w:val="left" w:pos="993"/>
                    </w:tabs>
                    <w:spacing w:before="60" w:after="60" w:line="240" w:lineRule="auto"/>
                    <w:ind w:left="0"/>
                    <w:jc w:val="right"/>
                    <w:rPr>
                      <w:rFonts w:ascii="Times New Roman" w:hAnsi="Times New Roman"/>
                      <w:color w:val="000000" w:themeColor="text1"/>
                    </w:rPr>
                  </w:pPr>
                  <w:r w:rsidRPr="005F599E">
                    <w:rPr>
                      <w:rFonts w:ascii="Times New Roman" w:hAnsi="Times New Roman"/>
                      <w:color w:val="000000" w:themeColor="text1"/>
                    </w:rPr>
                    <w:t>6.000.000</w:t>
                  </w:r>
                </w:p>
              </w:tc>
            </w:tr>
            <w:tr w:rsidR="00DC6B2D" w:rsidRPr="005F599E" w14:paraId="05040174" w14:textId="77777777" w:rsidTr="00382ACE">
              <w:tc>
                <w:tcPr>
                  <w:tcW w:w="2217" w:type="pct"/>
                  <w:vAlign w:val="center"/>
                </w:tcPr>
                <w:p w14:paraId="7B0DE3C5" w14:textId="77777777" w:rsidR="00DC6B2D" w:rsidRPr="005F599E" w:rsidRDefault="00DC6B2D" w:rsidP="00382ACE">
                  <w:pPr>
                    <w:pStyle w:val="ListParagraph"/>
                    <w:tabs>
                      <w:tab w:val="left" w:pos="993"/>
                    </w:tabs>
                    <w:spacing w:before="60" w:after="60" w:line="240" w:lineRule="auto"/>
                    <w:ind w:left="0"/>
                    <w:rPr>
                      <w:rFonts w:ascii="Times New Roman" w:hAnsi="Times New Roman"/>
                      <w:color w:val="000000" w:themeColor="text1"/>
                    </w:rPr>
                  </w:pPr>
                  <w:r w:rsidRPr="005F599E">
                    <w:rPr>
                      <w:rFonts w:ascii="Times New Roman" w:hAnsi="Times New Roman"/>
                      <w:color w:val="000000" w:themeColor="text1"/>
                    </w:rPr>
                    <w:t>Hà Nội</w:t>
                  </w:r>
                </w:p>
              </w:tc>
              <w:tc>
                <w:tcPr>
                  <w:tcW w:w="2783" w:type="pct"/>
                  <w:vAlign w:val="center"/>
                </w:tcPr>
                <w:p w14:paraId="5EE7FDE4" w14:textId="77777777" w:rsidR="00DC6B2D" w:rsidRPr="005F599E" w:rsidRDefault="00DC6B2D" w:rsidP="00382ACE">
                  <w:pPr>
                    <w:pStyle w:val="ListParagraph"/>
                    <w:tabs>
                      <w:tab w:val="left" w:pos="993"/>
                    </w:tabs>
                    <w:spacing w:before="60" w:after="60" w:line="240" w:lineRule="auto"/>
                    <w:ind w:left="0"/>
                    <w:jc w:val="right"/>
                    <w:rPr>
                      <w:rFonts w:ascii="Times New Roman" w:hAnsi="Times New Roman"/>
                      <w:color w:val="000000" w:themeColor="text1"/>
                    </w:rPr>
                  </w:pPr>
                  <w:r w:rsidRPr="005F599E">
                    <w:rPr>
                      <w:rFonts w:ascii="Times New Roman" w:hAnsi="Times New Roman"/>
                      <w:color w:val="000000" w:themeColor="text1"/>
                    </w:rPr>
                    <w:t>8.000.000</w:t>
                  </w:r>
                </w:p>
              </w:tc>
            </w:tr>
          </w:tbl>
          <w:p w14:paraId="05B868A8" w14:textId="77777777" w:rsidR="00DC6B2D" w:rsidRPr="005F599E" w:rsidRDefault="00DC6B2D" w:rsidP="00382ACE">
            <w:pPr>
              <w:pStyle w:val="ListParagraph"/>
              <w:spacing w:before="60" w:after="60" w:line="240" w:lineRule="auto"/>
              <w:ind w:left="0"/>
              <w:jc w:val="both"/>
              <w:rPr>
                <w:rFonts w:ascii="Times New Roman" w:hAnsi="Times New Roman"/>
                <w:color w:val="000000" w:themeColor="text1"/>
                <w:lang w:val="vi-VN"/>
              </w:rPr>
            </w:pPr>
            <w:r w:rsidRPr="005F599E">
              <w:rPr>
                <w:rFonts w:ascii="Times New Roman" w:hAnsi="Times New Roman"/>
                <w:color w:val="000000" w:themeColor="text1"/>
                <w:lang w:val="vi-VN"/>
              </w:rPr>
              <w:t xml:space="preserve">Đối với các tỉnh/thành phố khác hoặc nước ngoài sẽ tính áp dụng theo mức của tỉnh/thành phố lân cận theo bảng trên. Mức tối đa là </w:t>
            </w:r>
            <w:r w:rsidRPr="005F599E">
              <w:rPr>
                <w:rFonts w:ascii="Times New Roman" w:hAnsi="Times New Roman"/>
                <w:color w:val="000000" w:themeColor="text1"/>
              </w:rPr>
              <w:t xml:space="preserve"> </w:t>
            </w:r>
            <w:r w:rsidRPr="005F599E">
              <w:rPr>
                <w:rFonts w:ascii="Times New Roman" w:hAnsi="Times New Roman"/>
                <w:color w:val="000000" w:themeColor="text1"/>
                <w:lang w:val="vi-VN"/>
              </w:rPr>
              <w:t>8.000.000đ.</w:t>
            </w:r>
          </w:p>
        </w:tc>
      </w:tr>
      <w:tr w:rsidR="00DC6B2D" w:rsidRPr="005F599E" w14:paraId="0E94FF2D" w14:textId="77777777" w:rsidTr="00DC6B2D">
        <w:trPr>
          <w:trHeight w:val="157"/>
        </w:trPr>
        <w:tc>
          <w:tcPr>
            <w:tcW w:w="720" w:type="dxa"/>
            <w:tcBorders>
              <w:top w:val="single" w:sz="4" w:space="0" w:color="auto"/>
              <w:bottom w:val="single" w:sz="4" w:space="0" w:color="auto"/>
            </w:tcBorders>
          </w:tcPr>
          <w:p w14:paraId="4F922D78" w14:textId="77777777" w:rsidR="00DC6B2D" w:rsidRPr="00C70834" w:rsidRDefault="00DC6B2D" w:rsidP="00DC6B2D">
            <w:pPr>
              <w:pStyle w:val="ListParagraph"/>
              <w:numPr>
                <w:ilvl w:val="0"/>
                <w:numId w:val="102"/>
              </w:numPr>
              <w:spacing w:before="60" w:after="60" w:line="240" w:lineRule="auto"/>
              <w:ind w:left="432"/>
              <w:rPr>
                <w:rFonts w:ascii="Times New Roman" w:hAnsi="Times New Roman"/>
                <w:b/>
              </w:rPr>
            </w:pPr>
          </w:p>
        </w:tc>
        <w:tc>
          <w:tcPr>
            <w:tcW w:w="3240" w:type="dxa"/>
            <w:tcBorders>
              <w:top w:val="single" w:sz="4" w:space="0" w:color="auto"/>
              <w:bottom w:val="single" w:sz="4" w:space="0" w:color="auto"/>
            </w:tcBorders>
          </w:tcPr>
          <w:p w14:paraId="35E73DB8" w14:textId="77777777" w:rsidR="00DC6B2D" w:rsidRPr="00C70834" w:rsidRDefault="00DC6B2D" w:rsidP="00382ACE">
            <w:pPr>
              <w:spacing w:before="60" w:after="60"/>
              <w:rPr>
                <w:b/>
                <w:sz w:val="22"/>
                <w:szCs w:val="22"/>
              </w:rPr>
            </w:pPr>
            <w:r>
              <w:rPr>
                <w:b/>
                <w:sz w:val="22"/>
                <w:szCs w:val="22"/>
              </w:rPr>
              <w:t xml:space="preserve">Bổ sung Điều 18: </w:t>
            </w:r>
            <w:r w:rsidRPr="00C70834">
              <w:rPr>
                <w:b/>
                <w:sz w:val="22"/>
                <w:szCs w:val="22"/>
              </w:rPr>
              <w:t>T</w:t>
            </w:r>
            <w:r w:rsidRPr="00C70834">
              <w:rPr>
                <w:b/>
                <w:sz w:val="22"/>
                <w:szCs w:val="22"/>
                <w:lang w:val="vi-VN"/>
              </w:rPr>
              <w:t>hù lao cho thành viên người nước ngoài tham gia Hội đồng đánh giá luận án tiến sĩ</w:t>
            </w:r>
          </w:p>
        </w:tc>
        <w:tc>
          <w:tcPr>
            <w:tcW w:w="4860" w:type="dxa"/>
            <w:tcBorders>
              <w:top w:val="single" w:sz="4" w:space="0" w:color="auto"/>
              <w:bottom w:val="single" w:sz="4" w:space="0" w:color="auto"/>
            </w:tcBorders>
          </w:tcPr>
          <w:p w14:paraId="03378F9E" w14:textId="77777777" w:rsidR="00DC6B2D" w:rsidRPr="005F599E" w:rsidRDefault="00DC6B2D" w:rsidP="00382ACE">
            <w:pPr>
              <w:spacing w:before="60" w:after="60"/>
              <w:rPr>
                <w:sz w:val="22"/>
                <w:szCs w:val="22"/>
              </w:rPr>
            </w:pPr>
            <w:r w:rsidRPr="005F599E">
              <w:rPr>
                <w:sz w:val="22"/>
                <w:szCs w:val="22"/>
              </w:rPr>
              <w:t>Chưa có</w:t>
            </w:r>
          </w:p>
          <w:p w14:paraId="058D56BA" w14:textId="77777777" w:rsidR="00DC6B2D" w:rsidRPr="005F599E" w:rsidRDefault="00DC6B2D" w:rsidP="00382ACE">
            <w:pPr>
              <w:spacing w:before="60" w:after="60"/>
              <w:rPr>
                <w:sz w:val="22"/>
                <w:szCs w:val="22"/>
              </w:rPr>
            </w:pPr>
          </w:p>
        </w:tc>
        <w:tc>
          <w:tcPr>
            <w:tcW w:w="6660" w:type="dxa"/>
            <w:tcBorders>
              <w:top w:val="single" w:sz="4" w:space="0" w:color="auto"/>
              <w:bottom w:val="single" w:sz="4" w:space="0" w:color="auto"/>
            </w:tcBorders>
          </w:tcPr>
          <w:p w14:paraId="1A44C523" w14:textId="77777777" w:rsidR="00DC6B2D" w:rsidRPr="005F599E" w:rsidRDefault="00DC6B2D" w:rsidP="00382ACE">
            <w:pPr>
              <w:pStyle w:val="ListParagraph"/>
              <w:tabs>
                <w:tab w:val="left" w:pos="993"/>
              </w:tabs>
              <w:spacing w:before="60" w:after="60" w:line="240" w:lineRule="auto"/>
              <w:ind w:left="0"/>
              <w:jc w:val="both"/>
              <w:rPr>
                <w:rFonts w:ascii="Times New Roman" w:hAnsi="Times New Roman"/>
                <w:color w:val="000000" w:themeColor="text1"/>
                <w:lang w:val="vi-VN"/>
              </w:rPr>
            </w:pPr>
            <w:r w:rsidRPr="005F599E">
              <w:rPr>
                <w:rFonts w:ascii="Times New Roman" w:hAnsi="Times New Roman"/>
                <w:color w:val="000000" w:themeColor="text1"/>
              </w:rPr>
              <w:t>M</w:t>
            </w:r>
            <w:r w:rsidRPr="005F599E">
              <w:rPr>
                <w:rFonts w:ascii="Times New Roman" w:hAnsi="Times New Roman"/>
                <w:color w:val="000000" w:themeColor="text1"/>
                <w:lang w:val="vi-VN"/>
              </w:rPr>
              <w:t xml:space="preserve">ức </w:t>
            </w:r>
            <w:r w:rsidRPr="005F599E">
              <w:rPr>
                <w:rFonts w:ascii="Times New Roman" w:hAnsi="Times New Roman"/>
                <w:color w:val="000000" w:themeColor="text1"/>
              </w:rPr>
              <w:t>t</w:t>
            </w:r>
            <w:r w:rsidRPr="005F599E">
              <w:rPr>
                <w:rFonts w:ascii="Times New Roman" w:hAnsi="Times New Roman"/>
                <w:color w:val="000000" w:themeColor="text1"/>
                <w:lang w:val="vi-VN"/>
              </w:rPr>
              <w:t xml:space="preserve">hù lao </w:t>
            </w:r>
            <w:r w:rsidRPr="005F599E">
              <w:rPr>
                <w:rFonts w:ascii="Times New Roman" w:hAnsi="Times New Roman"/>
                <w:color w:val="000000" w:themeColor="text1"/>
              </w:rPr>
              <w:t xml:space="preserve">thực nhận </w:t>
            </w:r>
            <w:r w:rsidRPr="005F599E">
              <w:rPr>
                <w:rFonts w:ascii="Times New Roman" w:hAnsi="Times New Roman"/>
                <w:color w:val="000000" w:themeColor="text1"/>
                <w:lang w:val="vi-VN"/>
              </w:rPr>
              <w:t>cho thành viên người nước ngoài tham gia Hội đồng đánh giá luận án tiến sĩ (áp dụng chung cho mọi chức trách trong Hội đồng):</w:t>
            </w:r>
          </w:p>
          <w:p w14:paraId="5B4B9696" w14:textId="77777777" w:rsidR="00DC6B2D" w:rsidRPr="005F599E" w:rsidRDefault="00DC6B2D" w:rsidP="00382ACE">
            <w:pPr>
              <w:pStyle w:val="ListParagraph"/>
              <w:spacing w:before="60" w:after="60" w:line="240" w:lineRule="auto"/>
              <w:ind w:left="0" w:firstLine="438"/>
              <w:jc w:val="both"/>
              <w:rPr>
                <w:rFonts w:ascii="Times New Roman" w:hAnsi="Times New Roman"/>
                <w:color w:val="000000" w:themeColor="text1"/>
              </w:rPr>
            </w:pPr>
            <w:r w:rsidRPr="005F599E">
              <w:rPr>
                <w:rFonts w:ascii="Times New Roman" w:hAnsi="Times New Roman"/>
                <w:color w:val="000000" w:themeColor="text1"/>
              </w:rPr>
              <w:t xml:space="preserve">- </w:t>
            </w:r>
            <w:r w:rsidRPr="005F599E">
              <w:rPr>
                <w:rFonts w:ascii="Times New Roman" w:hAnsi="Times New Roman"/>
                <w:color w:val="000000" w:themeColor="text1"/>
                <w:lang w:val="vi-VN"/>
              </w:rPr>
              <w:t>Cấp cơ sở:</w:t>
            </w:r>
            <w:r w:rsidRPr="005F599E">
              <w:rPr>
                <w:rFonts w:ascii="Times New Roman" w:hAnsi="Times New Roman"/>
                <w:color w:val="000000" w:themeColor="text1"/>
              </w:rPr>
              <w:t xml:space="preserve">   2.000.000 đ/người</w:t>
            </w:r>
          </w:p>
          <w:p w14:paraId="7DDCE300" w14:textId="77777777" w:rsidR="00DC6B2D" w:rsidRPr="005F599E" w:rsidRDefault="00DC6B2D" w:rsidP="00382ACE">
            <w:pPr>
              <w:pStyle w:val="ListParagraph"/>
              <w:spacing w:before="60" w:after="60" w:line="240" w:lineRule="auto"/>
              <w:ind w:left="0" w:firstLine="438"/>
              <w:jc w:val="both"/>
              <w:rPr>
                <w:rFonts w:ascii="Times New Roman" w:hAnsi="Times New Roman"/>
                <w:color w:val="000000" w:themeColor="text1"/>
              </w:rPr>
            </w:pPr>
            <w:r w:rsidRPr="005F599E">
              <w:rPr>
                <w:rFonts w:ascii="Times New Roman" w:hAnsi="Times New Roman"/>
                <w:color w:val="000000" w:themeColor="text1"/>
              </w:rPr>
              <w:t>- Cấp trường:</w:t>
            </w:r>
          </w:p>
          <w:p w14:paraId="1DFD6BBE" w14:textId="77777777" w:rsidR="00DC6B2D" w:rsidRPr="005F599E" w:rsidRDefault="00DC6B2D" w:rsidP="00382ACE">
            <w:pPr>
              <w:pStyle w:val="ListParagraph"/>
              <w:spacing w:before="60" w:after="60" w:line="240" w:lineRule="auto"/>
              <w:ind w:left="0" w:firstLine="612"/>
              <w:jc w:val="both"/>
              <w:rPr>
                <w:rFonts w:ascii="Times New Roman" w:hAnsi="Times New Roman"/>
                <w:color w:val="000000" w:themeColor="text1"/>
              </w:rPr>
            </w:pPr>
            <w:r w:rsidRPr="005F599E">
              <w:rPr>
                <w:rFonts w:ascii="Times New Roman" w:hAnsi="Times New Roman"/>
                <w:color w:val="000000" w:themeColor="text1"/>
              </w:rPr>
              <w:t>+ Thù lao viết nhận xét: 2.300.000đ/người</w:t>
            </w:r>
          </w:p>
          <w:p w14:paraId="1E1B0B80" w14:textId="77777777" w:rsidR="00DC6B2D" w:rsidRPr="005F599E" w:rsidRDefault="00DC6B2D" w:rsidP="00382ACE">
            <w:pPr>
              <w:pStyle w:val="ListParagraph"/>
              <w:spacing w:before="60" w:after="60" w:line="240" w:lineRule="auto"/>
              <w:ind w:left="0" w:firstLine="612"/>
              <w:jc w:val="both"/>
              <w:rPr>
                <w:rFonts w:ascii="Times New Roman" w:hAnsi="Times New Roman"/>
                <w:color w:val="000000" w:themeColor="text1"/>
              </w:rPr>
            </w:pPr>
            <w:r w:rsidRPr="005F599E">
              <w:rPr>
                <w:rFonts w:ascii="Times New Roman" w:hAnsi="Times New Roman"/>
                <w:color w:val="000000" w:themeColor="text1"/>
              </w:rPr>
              <w:t>+ Thù lao tham dự Hội đồng: 2.200.000đ/người</w:t>
            </w:r>
          </w:p>
        </w:tc>
      </w:tr>
      <w:tr w:rsidR="00DC6B2D" w:rsidRPr="005F599E" w14:paraId="0F4F27C0" w14:textId="77777777" w:rsidTr="00DC6B2D">
        <w:trPr>
          <w:trHeight w:val="672"/>
        </w:trPr>
        <w:tc>
          <w:tcPr>
            <w:tcW w:w="720" w:type="dxa"/>
            <w:tcBorders>
              <w:top w:val="single" w:sz="4" w:space="0" w:color="auto"/>
              <w:bottom w:val="single" w:sz="4" w:space="0" w:color="auto"/>
            </w:tcBorders>
          </w:tcPr>
          <w:p w14:paraId="050E1461" w14:textId="77777777" w:rsidR="00DC6B2D" w:rsidRPr="00C70834" w:rsidRDefault="00DC6B2D" w:rsidP="00DC6B2D">
            <w:pPr>
              <w:pStyle w:val="ListParagraph"/>
              <w:numPr>
                <w:ilvl w:val="0"/>
                <w:numId w:val="102"/>
              </w:numPr>
              <w:spacing w:before="60" w:after="60" w:line="240" w:lineRule="auto"/>
              <w:ind w:left="432"/>
              <w:rPr>
                <w:rFonts w:ascii="Times New Roman" w:hAnsi="Times New Roman"/>
                <w:b/>
              </w:rPr>
            </w:pPr>
          </w:p>
        </w:tc>
        <w:tc>
          <w:tcPr>
            <w:tcW w:w="3240" w:type="dxa"/>
            <w:tcBorders>
              <w:top w:val="single" w:sz="4" w:space="0" w:color="auto"/>
              <w:bottom w:val="single" w:sz="4" w:space="0" w:color="auto"/>
            </w:tcBorders>
          </w:tcPr>
          <w:p w14:paraId="0830751B" w14:textId="77777777" w:rsidR="00DC6B2D" w:rsidRPr="00C70834" w:rsidRDefault="00DC6B2D" w:rsidP="00382ACE">
            <w:pPr>
              <w:spacing w:before="60" w:after="60"/>
              <w:rPr>
                <w:b/>
                <w:sz w:val="22"/>
                <w:szCs w:val="22"/>
              </w:rPr>
            </w:pPr>
            <w:r>
              <w:rPr>
                <w:b/>
                <w:sz w:val="22"/>
                <w:szCs w:val="22"/>
              </w:rPr>
              <w:t xml:space="preserve">Bổ sung Điều 18: </w:t>
            </w:r>
            <w:r w:rsidRPr="00C70834">
              <w:rPr>
                <w:b/>
                <w:sz w:val="22"/>
                <w:szCs w:val="22"/>
                <w:lang w:val="vi-VN"/>
              </w:rPr>
              <w:t>Thù lao của giảng viên người nước ngoài</w:t>
            </w:r>
            <w:r w:rsidRPr="00C70834">
              <w:rPr>
                <w:b/>
                <w:sz w:val="22"/>
                <w:szCs w:val="22"/>
              </w:rPr>
              <w:t xml:space="preserve"> </w:t>
            </w:r>
            <w:r w:rsidRPr="00C70834">
              <w:rPr>
                <w:b/>
                <w:sz w:val="22"/>
                <w:szCs w:val="22"/>
                <w:lang w:val="vi-VN"/>
              </w:rPr>
              <w:t xml:space="preserve">hướng dẫn luận án tiến sĩ </w:t>
            </w:r>
          </w:p>
        </w:tc>
        <w:tc>
          <w:tcPr>
            <w:tcW w:w="4860" w:type="dxa"/>
            <w:tcBorders>
              <w:top w:val="single" w:sz="4" w:space="0" w:color="auto"/>
              <w:bottom w:val="single" w:sz="4" w:space="0" w:color="auto"/>
            </w:tcBorders>
          </w:tcPr>
          <w:p w14:paraId="46093233" w14:textId="77777777" w:rsidR="00DC6B2D" w:rsidRPr="005F599E" w:rsidRDefault="00DC6B2D" w:rsidP="00382ACE">
            <w:pPr>
              <w:spacing w:before="60" w:after="60"/>
              <w:rPr>
                <w:sz w:val="22"/>
                <w:szCs w:val="22"/>
              </w:rPr>
            </w:pPr>
            <w:r w:rsidRPr="005F599E">
              <w:rPr>
                <w:sz w:val="22"/>
                <w:szCs w:val="22"/>
              </w:rPr>
              <w:t>Chưa có</w:t>
            </w:r>
          </w:p>
        </w:tc>
        <w:tc>
          <w:tcPr>
            <w:tcW w:w="6660" w:type="dxa"/>
            <w:tcBorders>
              <w:top w:val="single" w:sz="4" w:space="0" w:color="auto"/>
              <w:bottom w:val="single" w:sz="4" w:space="0" w:color="auto"/>
            </w:tcBorders>
          </w:tcPr>
          <w:p w14:paraId="69D79A81" w14:textId="77777777" w:rsidR="00DC6B2D" w:rsidRPr="005F599E" w:rsidRDefault="00DC6B2D" w:rsidP="00382ACE">
            <w:pPr>
              <w:pStyle w:val="ListParagraph"/>
              <w:tabs>
                <w:tab w:val="left" w:pos="993"/>
              </w:tabs>
              <w:spacing w:before="60" w:after="60" w:line="240" w:lineRule="auto"/>
              <w:ind w:left="0"/>
              <w:jc w:val="both"/>
              <w:rPr>
                <w:rFonts w:ascii="Times New Roman" w:hAnsi="Times New Roman"/>
                <w:color w:val="000000" w:themeColor="text1"/>
              </w:rPr>
            </w:pPr>
            <w:r w:rsidRPr="005F599E">
              <w:rPr>
                <w:rFonts w:ascii="Times New Roman" w:hAnsi="Times New Roman"/>
                <w:color w:val="000000" w:themeColor="text1"/>
                <w:lang w:val="vi-VN"/>
              </w:rPr>
              <w:t xml:space="preserve">Thù lao </w:t>
            </w:r>
            <w:r w:rsidRPr="005F599E">
              <w:rPr>
                <w:rFonts w:ascii="Times New Roman" w:hAnsi="Times New Roman"/>
                <w:color w:val="000000" w:themeColor="text1"/>
              </w:rPr>
              <w:t xml:space="preserve">thực nhận </w:t>
            </w:r>
            <w:r w:rsidRPr="005F599E">
              <w:rPr>
                <w:rFonts w:ascii="Times New Roman" w:hAnsi="Times New Roman"/>
                <w:color w:val="000000" w:themeColor="text1"/>
                <w:lang w:val="vi-VN"/>
              </w:rPr>
              <w:t xml:space="preserve">của </w:t>
            </w:r>
            <w:r w:rsidRPr="005F599E">
              <w:rPr>
                <w:rFonts w:ascii="Times New Roman" w:hAnsi="Times New Roman"/>
                <w:color w:val="000000" w:themeColor="text1"/>
              </w:rPr>
              <w:t xml:space="preserve">GV </w:t>
            </w:r>
            <w:r w:rsidRPr="005F599E">
              <w:rPr>
                <w:rFonts w:ascii="Times New Roman" w:hAnsi="Times New Roman"/>
                <w:color w:val="000000" w:themeColor="text1"/>
                <w:lang w:val="vi-VN"/>
              </w:rPr>
              <w:t>người nước ngoài</w:t>
            </w:r>
            <w:r w:rsidRPr="005F599E">
              <w:rPr>
                <w:rFonts w:ascii="Times New Roman" w:hAnsi="Times New Roman"/>
                <w:color w:val="000000" w:themeColor="text1"/>
              </w:rPr>
              <w:t xml:space="preserve"> </w:t>
            </w:r>
            <w:r w:rsidRPr="005F599E">
              <w:rPr>
                <w:rFonts w:ascii="Times New Roman" w:hAnsi="Times New Roman"/>
                <w:color w:val="000000" w:themeColor="text1"/>
                <w:lang w:val="vi-VN"/>
              </w:rPr>
              <w:t>hướng dẫn luận án tiến sĩ (áp dụng từ khóa 2018 về sau, thời gian đào tạo trong hạn là 03 năm)</w:t>
            </w:r>
            <w:r w:rsidRPr="005F599E">
              <w:rPr>
                <w:rFonts w:ascii="Times New Roman" w:hAnsi="Times New Roman"/>
                <w:color w:val="000000" w:themeColor="text1"/>
              </w:rPr>
              <w:t xml:space="preserve">, </w:t>
            </w:r>
            <w:r w:rsidRPr="005F599E">
              <w:rPr>
                <w:rFonts w:ascii="Times New Roman" w:hAnsi="Times New Roman"/>
                <w:color w:val="000000" w:themeColor="text1"/>
                <w:lang w:val="vi-VN"/>
              </w:rPr>
              <w:t>thanh toán 01 lần mức thù lao</w:t>
            </w:r>
            <w:r w:rsidRPr="005F599E">
              <w:rPr>
                <w:rFonts w:ascii="Times New Roman" w:hAnsi="Times New Roman"/>
                <w:color w:val="000000" w:themeColor="text1"/>
              </w:rPr>
              <w:t xml:space="preserve"> khi hướng dẫn hoàn thành </w:t>
            </w:r>
            <w:r w:rsidRPr="005F599E">
              <w:rPr>
                <w:rFonts w:ascii="Times New Roman" w:hAnsi="Times New Roman"/>
                <w:color w:val="000000" w:themeColor="text1"/>
                <w:lang w:val="vi-VN"/>
              </w:rPr>
              <w:t>luận án tiến sĩ:</w:t>
            </w:r>
            <w:r w:rsidRPr="005F599E">
              <w:rPr>
                <w:rFonts w:ascii="Times New Roman" w:hAnsi="Times New Roman"/>
                <w:color w:val="000000" w:themeColor="text1"/>
              </w:rPr>
              <w:t xml:space="preserve"> 20.0000.000đ/luận án tiến sĩ hoàn thành</w:t>
            </w:r>
          </w:p>
        </w:tc>
      </w:tr>
      <w:tr w:rsidR="00DC6B2D" w:rsidRPr="005F599E" w14:paraId="14420858" w14:textId="77777777" w:rsidTr="00DC6B2D">
        <w:trPr>
          <w:trHeight w:val="157"/>
        </w:trPr>
        <w:tc>
          <w:tcPr>
            <w:tcW w:w="720" w:type="dxa"/>
            <w:tcBorders>
              <w:top w:val="single" w:sz="4" w:space="0" w:color="auto"/>
              <w:bottom w:val="single" w:sz="4" w:space="0" w:color="auto"/>
            </w:tcBorders>
          </w:tcPr>
          <w:p w14:paraId="6AB49EE7" w14:textId="77777777" w:rsidR="00DC6B2D" w:rsidRPr="00C70834" w:rsidRDefault="00DC6B2D" w:rsidP="00DC6B2D">
            <w:pPr>
              <w:pStyle w:val="ListParagraph"/>
              <w:numPr>
                <w:ilvl w:val="0"/>
                <w:numId w:val="102"/>
              </w:numPr>
              <w:spacing w:before="60" w:after="60" w:line="240" w:lineRule="auto"/>
              <w:ind w:left="432"/>
              <w:rPr>
                <w:rFonts w:ascii="Times New Roman" w:hAnsi="Times New Roman"/>
                <w:b/>
              </w:rPr>
            </w:pPr>
          </w:p>
        </w:tc>
        <w:tc>
          <w:tcPr>
            <w:tcW w:w="3240" w:type="dxa"/>
            <w:tcBorders>
              <w:top w:val="single" w:sz="4" w:space="0" w:color="auto"/>
              <w:bottom w:val="single" w:sz="4" w:space="0" w:color="auto"/>
            </w:tcBorders>
          </w:tcPr>
          <w:p w14:paraId="2E40FFED" w14:textId="77777777" w:rsidR="00DC6B2D" w:rsidRPr="00C70834" w:rsidRDefault="00DC6B2D" w:rsidP="00382ACE">
            <w:pPr>
              <w:spacing w:before="60" w:after="60"/>
              <w:rPr>
                <w:b/>
                <w:sz w:val="22"/>
                <w:szCs w:val="22"/>
              </w:rPr>
            </w:pPr>
            <w:r>
              <w:rPr>
                <w:b/>
                <w:sz w:val="22"/>
                <w:szCs w:val="22"/>
              </w:rPr>
              <w:t xml:space="preserve">Điều chỉnh Điều 18: </w:t>
            </w:r>
            <w:r w:rsidRPr="00C70834">
              <w:rPr>
                <w:b/>
                <w:sz w:val="22"/>
                <w:szCs w:val="22"/>
                <w:lang w:val="vi-VN"/>
              </w:rPr>
              <w:t>Khen thưởng NCS bảo vệ thành công luận án bằng tiếng Anh</w:t>
            </w:r>
          </w:p>
        </w:tc>
        <w:tc>
          <w:tcPr>
            <w:tcW w:w="4860" w:type="dxa"/>
            <w:tcBorders>
              <w:top w:val="single" w:sz="4" w:space="0" w:color="auto"/>
              <w:bottom w:val="single" w:sz="4" w:space="0" w:color="auto"/>
            </w:tcBorders>
          </w:tcPr>
          <w:p w14:paraId="0EA6F22E" w14:textId="77777777" w:rsidR="00DC6B2D" w:rsidRPr="005F599E" w:rsidRDefault="00DC6B2D" w:rsidP="00382ACE">
            <w:pPr>
              <w:spacing w:before="60" w:after="60"/>
              <w:rPr>
                <w:sz w:val="22"/>
                <w:szCs w:val="22"/>
              </w:rPr>
            </w:pPr>
            <w:r w:rsidRPr="005F599E">
              <w:rPr>
                <w:sz w:val="22"/>
                <w:szCs w:val="22"/>
              </w:rPr>
              <w:t>500.000 đ/NCS</w:t>
            </w:r>
          </w:p>
        </w:tc>
        <w:tc>
          <w:tcPr>
            <w:tcW w:w="6660" w:type="dxa"/>
            <w:tcBorders>
              <w:top w:val="single" w:sz="4" w:space="0" w:color="auto"/>
              <w:bottom w:val="single" w:sz="4" w:space="0" w:color="auto"/>
            </w:tcBorders>
          </w:tcPr>
          <w:p w14:paraId="35A58256" w14:textId="77777777" w:rsidR="00DC6B2D" w:rsidRPr="005F599E" w:rsidRDefault="00DC6B2D" w:rsidP="00382ACE">
            <w:pPr>
              <w:tabs>
                <w:tab w:val="left" w:pos="993"/>
              </w:tabs>
              <w:spacing w:before="60" w:after="60"/>
              <w:jc w:val="both"/>
              <w:rPr>
                <w:color w:val="000000" w:themeColor="text1"/>
                <w:sz w:val="22"/>
                <w:szCs w:val="22"/>
              </w:rPr>
            </w:pPr>
            <w:r w:rsidRPr="005F599E">
              <w:rPr>
                <w:color w:val="000000" w:themeColor="text1"/>
                <w:sz w:val="22"/>
                <w:szCs w:val="22"/>
              </w:rPr>
              <w:t>K</w:t>
            </w:r>
            <w:r w:rsidRPr="005F599E">
              <w:rPr>
                <w:color w:val="000000" w:themeColor="text1"/>
                <w:sz w:val="22"/>
                <w:szCs w:val="22"/>
                <w:lang w:val="vi-VN"/>
              </w:rPr>
              <w:t>hóa 2017 đợt 1 về trước</w:t>
            </w:r>
            <w:r w:rsidRPr="005F599E">
              <w:rPr>
                <w:color w:val="000000" w:themeColor="text1"/>
                <w:sz w:val="22"/>
                <w:szCs w:val="22"/>
              </w:rPr>
              <w:t>: 1</w:t>
            </w:r>
            <w:r w:rsidRPr="005F599E">
              <w:rPr>
                <w:color w:val="000000" w:themeColor="text1"/>
                <w:sz w:val="22"/>
                <w:szCs w:val="22"/>
                <w:lang w:val="vi-VN"/>
              </w:rPr>
              <w:t>.000.000đ/NCS</w:t>
            </w:r>
          </w:p>
          <w:p w14:paraId="2985FCDA" w14:textId="77777777" w:rsidR="00DC6B2D" w:rsidRPr="005F599E" w:rsidRDefault="00DC6B2D" w:rsidP="00382ACE">
            <w:pPr>
              <w:tabs>
                <w:tab w:val="left" w:pos="993"/>
              </w:tabs>
              <w:spacing w:before="60" w:after="60"/>
              <w:jc w:val="both"/>
              <w:rPr>
                <w:color w:val="000000" w:themeColor="text1"/>
                <w:sz w:val="22"/>
                <w:szCs w:val="22"/>
              </w:rPr>
            </w:pPr>
            <w:r w:rsidRPr="005F599E">
              <w:rPr>
                <w:color w:val="000000" w:themeColor="text1"/>
                <w:sz w:val="22"/>
                <w:szCs w:val="22"/>
              </w:rPr>
              <w:t>K</w:t>
            </w:r>
            <w:r w:rsidRPr="005F599E">
              <w:rPr>
                <w:color w:val="000000" w:themeColor="text1"/>
                <w:sz w:val="22"/>
                <w:szCs w:val="22"/>
                <w:lang w:val="vi-VN"/>
              </w:rPr>
              <w:t>hóa 2017 đợt 2 về sau</w:t>
            </w:r>
            <w:r w:rsidRPr="005F599E">
              <w:rPr>
                <w:color w:val="000000" w:themeColor="text1"/>
                <w:sz w:val="22"/>
                <w:szCs w:val="22"/>
              </w:rPr>
              <w:t xml:space="preserve">: </w:t>
            </w:r>
            <w:r w:rsidRPr="005F599E">
              <w:rPr>
                <w:color w:val="000000" w:themeColor="text1"/>
                <w:sz w:val="22"/>
                <w:szCs w:val="22"/>
                <w:lang w:val="vi-VN"/>
              </w:rPr>
              <w:t>5.000.000đ/NCS</w:t>
            </w:r>
          </w:p>
        </w:tc>
      </w:tr>
      <w:tr w:rsidR="00DC6B2D" w:rsidRPr="005F599E" w14:paraId="62FFF289" w14:textId="77777777" w:rsidTr="00DC6B2D">
        <w:trPr>
          <w:trHeight w:val="1014"/>
        </w:trPr>
        <w:tc>
          <w:tcPr>
            <w:tcW w:w="720" w:type="dxa"/>
            <w:tcBorders>
              <w:top w:val="single" w:sz="4" w:space="0" w:color="auto"/>
              <w:bottom w:val="single" w:sz="4" w:space="0" w:color="auto"/>
            </w:tcBorders>
          </w:tcPr>
          <w:p w14:paraId="4446E6F1" w14:textId="77777777" w:rsidR="00DC6B2D" w:rsidRPr="00C70834" w:rsidRDefault="00DC6B2D" w:rsidP="00DC6B2D">
            <w:pPr>
              <w:pStyle w:val="ListParagraph"/>
              <w:numPr>
                <w:ilvl w:val="0"/>
                <w:numId w:val="102"/>
              </w:numPr>
              <w:spacing w:before="60" w:after="60" w:line="240" w:lineRule="auto"/>
              <w:ind w:left="432"/>
              <w:rPr>
                <w:rFonts w:ascii="Times New Roman" w:hAnsi="Times New Roman"/>
                <w:b/>
              </w:rPr>
            </w:pPr>
          </w:p>
        </w:tc>
        <w:tc>
          <w:tcPr>
            <w:tcW w:w="3240" w:type="dxa"/>
            <w:tcBorders>
              <w:top w:val="single" w:sz="4" w:space="0" w:color="auto"/>
              <w:bottom w:val="single" w:sz="4" w:space="0" w:color="auto"/>
            </w:tcBorders>
          </w:tcPr>
          <w:p w14:paraId="6F16969F" w14:textId="77777777" w:rsidR="00DC6B2D" w:rsidRPr="00C70834" w:rsidRDefault="00DC6B2D" w:rsidP="00382ACE">
            <w:pPr>
              <w:spacing w:before="60" w:after="60"/>
              <w:rPr>
                <w:b/>
                <w:sz w:val="22"/>
                <w:szCs w:val="22"/>
                <w:lang w:val="vi-VN"/>
              </w:rPr>
            </w:pPr>
            <w:r>
              <w:rPr>
                <w:b/>
                <w:sz w:val="22"/>
                <w:szCs w:val="22"/>
              </w:rPr>
              <w:t xml:space="preserve">Điều chỉnh Điều 18: </w:t>
            </w:r>
            <w:r w:rsidRPr="00C70834">
              <w:rPr>
                <w:b/>
                <w:sz w:val="22"/>
                <w:szCs w:val="22"/>
              </w:rPr>
              <w:t>T</w:t>
            </w:r>
            <w:r w:rsidRPr="00C70834">
              <w:rPr>
                <w:b/>
                <w:sz w:val="22"/>
                <w:szCs w:val="22"/>
                <w:lang w:val="vi-VN"/>
              </w:rPr>
              <w:t>hù lao phản biện độc lập luận án tiến sĩ, 2-3 người phản biện/luận án</w:t>
            </w:r>
          </w:p>
        </w:tc>
        <w:tc>
          <w:tcPr>
            <w:tcW w:w="4860" w:type="dxa"/>
            <w:tcBorders>
              <w:top w:val="single" w:sz="4" w:space="0" w:color="auto"/>
              <w:bottom w:val="single" w:sz="4" w:space="0" w:color="auto"/>
            </w:tcBorders>
          </w:tcPr>
          <w:p w14:paraId="509D4141" w14:textId="77777777" w:rsidR="00DC6B2D" w:rsidRPr="005F599E" w:rsidRDefault="00DC6B2D" w:rsidP="00382ACE">
            <w:pPr>
              <w:spacing w:before="60" w:after="60"/>
              <w:rPr>
                <w:sz w:val="22"/>
                <w:szCs w:val="22"/>
              </w:rPr>
            </w:pPr>
            <w:r w:rsidRPr="005F599E">
              <w:rPr>
                <w:sz w:val="22"/>
                <w:szCs w:val="22"/>
              </w:rPr>
              <w:t>Phản biện độc lập luận án tiến sĩ, 2 người phản biện/luận án</w:t>
            </w:r>
          </w:p>
          <w:p w14:paraId="3BDD3F3E" w14:textId="77777777" w:rsidR="00DC6B2D" w:rsidRPr="005F599E" w:rsidRDefault="00DC6B2D" w:rsidP="00382ACE">
            <w:pPr>
              <w:spacing w:before="60" w:after="60"/>
              <w:rPr>
                <w:sz w:val="22"/>
                <w:szCs w:val="22"/>
              </w:rPr>
            </w:pPr>
            <w:r w:rsidRPr="005F599E">
              <w:rPr>
                <w:sz w:val="22"/>
                <w:szCs w:val="22"/>
              </w:rPr>
              <w:t>2.204.000đ/ người/luận án</w:t>
            </w:r>
          </w:p>
        </w:tc>
        <w:tc>
          <w:tcPr>
            <w:tcW w:w="6660" w:type="dxa"/>
            <w:tcBorders>
              <w:top w:val="single" w:sz="4" w:space="0" w:color="auto"/>
              <w:bottom w:val="single" w:sz="4" w:space="0" w:color="auto"/>
            </w:tcBorders>
          </w:tcPr>
          <w:p w14:paraId="31D00531" w14:textId="77777777" w:rsidR="00DC6B2D" w:rsidRPr="005F599E" w:rsidRDefault="00DC6B2D" w:rsidP="00382ACE">
            <w:pPr>
              <w:tabs>
                <w:tab w:val="left" w:pos="993"/>
              </w:tabs>
              <w:spacing w:before="60" w:after="60"/>
              <w:jc w:val="both"/>
              <w:rPr>
                <w:color w:val="000000" w:themeColor="text1"/>
                <w:sz w:val="22"/>
                <w:szCs w:val="22"/>
              </w:rPr>
            </w:pPr>
            <w:r w:rsidRPr="005F599E">
              <w:rPr>
                <w:color w:val="000000" w:themeColor="text1"/>
                <w:sz w:val="22"/>
                <w:szCs w:val="22"/>
                <w:lang w:val="vi-VN"/>
              </w:rPr>
              <w:t xml:space="preserve">Về thù lao </w:t>
            </w:r>
            <w:r w:rsidRPr="005F599E">
              <w:rPr>
                <w:color w:val="000000" w:themeColor="text1"/>
                <w:sz w:val="22"/>
                <w:szCs w:val="22"/>
              </w:rPr>
              <w:t xml:space="preserve">thực nhận </w:t>
            </w:r>
            <w:r w:rsidRPr="005F599E">
              <w:rPr>
                <w:color w:val="000000" w:themeColor="text1"/>
                <w:sz w:val="22"/>
                <w:szCs w:val="22"/>
                <w:lang w:val="vi-VN"/>
              </w:rPr>
              <w:t>phản biện độc lập luận án tiến sĩ</w:t>
            </w:r>
            <w:r w:rsidRPr="005F599E">
              <w:rPr>
                <w:color w:val="000000" w:themeColor="text1"/>
                <w:sz w:val="22"/>
                <w:szCs w:val="22"/>
              </w:rPr>
              <w:t xml:space="preserve"> (chi trả bằng tiền mặt):</w:t>
            </w:r>
          </w:p>
          <w:p w14:paraId="1463F036" w14:textId="77777777" w:rsidR="00DC6B2D" w:rsidRPr="005F599E" w:rsidRDefault="00DC6B2D" w:rsidP="00382ACE">
            <w:pPr>
              <w:tabs>
                <w:tab w:val="left" w:pos="993"/>
              </w:tabs>
              <w:spacing w:before="60" w:after="60"/>
              <w:jc w:val="both"/>
              <w:rPr>
                <w:color w:val="000000" w:themeColor="text1"/>
                <w:sz w:val="22"/>
                <w:szCs w:val="22"/>
              </w:rPr>
            </w:pPr>
            <w:r w:rsidRPr="005F599E">
              <w:rPr>
                <w:color w:val="000000" w:themeColor="text1"/>
                <w:sz w:val="22"/>
                <w:szCs w:val="22"/>
                <w:lang w:val="vi-VN"/>
              </w:rPr>
              <w:t xml:space="preserve"> </w:t>
            </w:r>
            <w:r w:rsidRPr="005F599E">
              <w:rPr>
                <w:color w:val="000000" w:themeColor="text1"/>
                <w:sz w:val="22"/>
                <w:szCs w:val="22"/>
              </w:rPr>
              <w:t>+ Thù lao PBĐL luận án tiếng Việt: 2.000.000đ/người phản biện</w:t>
            </w:r>
          </w:p>
          <w:p w14:paraId="5902FF10" w14:textId="77777777" w:rsidR="00DC6B2D" w:rsidRPr="005F599E" w:rsidRDefault="00DC6B2D" w:rsidP="00382ACE">
            <w:pPr>
              <w:tabs>
                <w:tab w:val="left" w:pos="993"/>
              </w:tabs>
              <w:spacing w:before="60" w:after="60"/>
              <w:jc w:val="both"/>
              <w:rPr>
                <w:color w:val="000000" w:themeColor="text1"/>
                <w:sz w:val="22"/>
                <w:szCs w:val="22"/>
              </w:rPr>
            </w:pPr>
            <w:r w:rsidRPr="005F599E">
              <w:rPr>
                <w:color w:val="000000" w:themeColor="text1"/>
                <w:sz w:val="22"/>
                <w:szCs w:val="22"/>
              </w:rPr>
              <w:t xml:space="preserve">  + Thù lao PBĐL tiếng Anh: 4.000.000đ/người phản biện</w:t>
            </w:r>
          </w:p>
        </w:tc>
      </w:tr>
      <w:tr w:rsidR="00DC6B2D" w:rsidRPr="005F599E" w14:paraId="51F817DE" w14:textId="77777777" w:rsidTr="00DC6B2D">
        <w:trPr>
          <w:trHeight w:val="4119"/>
        </w:trPr>
        <w:tc>
          <w:tcPr>
            <w:tcW w:w="720" w:type="dxa"/>
            <w:tcBorders>
              <w:top w:val="single" w:sz="4" w:space="0" w:color="auto"/>
              <w:bottom w:val="single" w:sz="4" w:space="0" w:color="auto"/>
            </w:tcBorders>
          </w:tcPr>
          <w:p w14:paraId="100856ED" w14:textId="77777777" w:rsidR="00DC6B2D" w:rsidRPr="00C70834" w:rsidRDefault="00DC6B2D" w:rsidP="00DC6B2D">
            <w:pPr>
              <w:pStyle w:val="ListParagraph"/>
              <w:numPr>
                <w:ilvl w:val="0"/>
                <w:numId w:val="102"/>
              </w:numPr>
              <w:spacing w:before="60" w:after="60" w:line="240" w:lineRule="auto"/>
              <w:ind w:left="432"/>
              <w:rPr>
                <w:rFonts w:ascii="Times New Roman" w:hAnsi="Times New Roman"/>
                <w:b/>
              </w:rPr>
            </w:pPr>
          </w:p>
        </w:tc>
        <w:tc>
          <w:tcPr>
            <w:tcW w:w="3240" w:type="dxa"/>
            <w:tcBorders>
              <w:top w:val="single" w:sz="4" w:space="0" w:color="auto"/>
              <w:bottom w:val="single" w:sz="4" w:space="0" w:color="auto"/>
            </w:tcBorders>
          </w:tcPr>
          <w:p w14:paraId="2AFB7DD1" w14:textId="77777777" w:rsidR="00DC6B2D" w:rsidRPr="00C70834" w:rsidRDefault="00DC6B2D" w:rsidP="00382ACE">
            <w:pPr>
              <w:spacing w:before="60" w:after="60"/>
              <w:rPr>
                <w:b/>
                <w:sz w:val="22"/>
                <w:szCs w:val="22"/>
              </w:rPr>
            </w:pPr>
            <w:r>
              <w:rPr>
                <w:b/>
                <w:sz w:val="22"/>
                <w:szCs w:val="22"/>
              </w:rPr>
              <w:t xml:space="preserve">Điều chỉnh Điều 18: </w:t>
            </w:r>
            <w:r w:rsidRPr="00C70834">
              <w:rPr>
                <w:b/>
                <w:sz w:val="22"/>
                <w:szCs w:val="22"/>
              </w:rPr>
              <w:t>Chỉnh sửa thù lao ra đề thi tốt nghiệp, tuyển sinh các hệ</w:t>
            </w:r>
          </w:p>
          <w:p w14:paraId="0D168BDA" w14:textId="77777777" w:rsidR="00DC6B2D" w:rsidRPr="00C70834" w:rsidRDefault="00DC6B2D" w:rsidP="00382ACE">
            <w:pPr>
              <w:spacing w:before="60" w:after="60"/>
              <w:rPr>
                <w:b/>
                <w:sz w:val="22"/>
                <w:szCs w:val="22"/>
              </w:rPr>
            </w:pPr>
          </w:p>
          <w:p w14:paraId="34FFE444" w14:textId="77777777" w:rsidR="00DC6B2D" w:rsidRPr="00C70834" w:rsidRDefault="00DC6B2D" w:rsidP="00382ACE">
            <w:pPr>
              <w:spacing w:before="60" w:after="60"/>
              <w:rPr>
                <w:b/>
                <w:sz w:val="22"/>
                <w:szCs w:val="22"/>
              </w:rPr>
            </w:pPr>
          </w:p>
          <w:p w14:paraId="57E4D5C6" w14:textId="77777777" w:rsidR="00DC6B2D" w:rsidRPr="00C70834" w:rsidRDefault="00DC6B2D" w:rsidP="00382ACE">
            <w:pPr>
              <w:spacing w:before="60" w:after="60"/>
              <w:rPr>
                <w:b/>
                <w:sz w:val="22"/>
                <w:szCs w:val="22"/>
              </w:rPr>
            </w:pPr>
          </w:p>
          <w:p w14:paraId="00E9FB4E" w14:textId="77777777" w:rsidR="00DC6B2D" w:rsidRPr="00C70834" w:rsidRDefault="00DC6B2D" w:rsidP="00382ACE">
            <w:pPr>
              <w:spacing w:before="60" w:after="60"/>
              <w:rPr>
                <w:b/>
                <w:sz w:val="22"/>
                <w:szCs w:val="22"/>
              </w:rPr>
            </w:pPr>
          </w:p>
          <w:p w14:paraId="2B5A81CE" w14:textId="77777777" w:rsidR="00DC6B2D" w:rsidRPr="00C70834" w:rsidRDefault="00DC6B2D" w:rsidP="00382ACE">
            <w:pPr>
              <w:spacing w:before="60" w:after="60"/>
              <w:rPr>
                <w:b/>
                <w:sz w:val="22"/>
                <w:szCs w:val="22"/>
              </w:rPr>
            </w:pPr>
          </w:p>
          <w:p w14:paraId="4A328498" w14:textId="77777777" w:rsidR="00DC6B2D" w:rsidRPr="00C70834" w:rsidRDefault="00DC6B2D" w:rsidP="00382ACE">
            <w:pPr>
              <w:spacing w:before="60" w:after="60"/>
              <w:rPr>
                <w:b/>
                <w:sz w:val="22"/>
                <w:szCs w:val="22"/>
              </w:rPr>
            </w:pPr>
          </w:p>
          <w:p w14:paraId="0F158883" w14:textId="77777777" w:rsidR="00DC6B2D" w:rsidRPr="00C70834" w:rsidRDefault="00DC6B2D" w:rsidP="00382ACE">
            <w:pPr>
              <w:spacing w:before="60" w:after="60"/>
              <w:rPr>
                <w:b/>
                <w:sz w:val="22"/>
                <w:szCs w:val="22"/>
              </w:rPr>
            </w:pPr>
          </w:p>
          <w:p w14:paraId="4822B7BF" w14:textId="77777777" w:rsidR="00DC6B2D" w:rsidRPr="00C70834" w:rsidRDefault="00DC6B2D" w:rsidP="00382ACE">
            <w:pPr>
              <w:spacing w:before="60" w:after="60"/>
              <w:rPr>
                <w:b/>
                <w:sz w:val="22"/>
                <w:szCs w:val="22"/>
              </w:rPr>
            </w:pPr>
          </w:p>
          <w:p w14:paraId="76EFF007" w14:textId="77777777" w:rsidR="00DC6B2D" w:rsidRPr="00C70834" w:rsidRDefault="00DC6B2D" w:rsidP="00382ACE">
            <w:pPr>
              <w:spacing w:before="60" w:after="60"/>
              <w:rPr>
                <w:b/>
                <w:sz w:val="22"/>
                <w:szCs w:val="22"/>
              </w:rPr>
            </w:pPr>
          </w:p>
          <w:p w14:paraId="6DD82DFB" w14:textId="77777777" w:rsidR="00DC6B2D" w:rsidRPr="00C70834" w:rsidRDefault="00DC6B2D" w:rsidP="00382ACE">
            <w:pPr>
              <w:spacing w:before="60" w:after="60"/>
              <w:rPr>
                <w:b/>
                <w:sz w:val="22"/>
                <w:szCs w:val="22"/>
              </w:rPr>
            </w:pPr>
          </w:p>
          <w:p w14:paraId="1968F6B0" w14:textId="77777777" w:rsidR="00DC6B2D" w:rsidRPr="00C70834" w:rsidRDefault="00DC6B2D" w:rsidP="00382ACE">
            <w:pPr>
              <w:spacing w:before="60" w:after="60"/>
              <w:rPr>
                <w:b/>
                <w:sz w:val="22"/>
                <w:szCs w:val="22"/>
              </w:rPr>
            </w:pPr>
          </w:p>
          <w:p w14:paraId="6ACC8531" w14:textId="77777777" w:rsidR="00DC6B2D" w:rsidRPr="00C70834" w:rsidRDefault="00DC6B2D" w:rsidP="00382ACE">
            <w:pPr>
              <w:spacing w:before="60" w:after="60"/>
              <w:rPr>
                <w:b/>
                <w:sz w:val="22"/>
                <w:szCs w:val="22"/>
              </w:rPr>
            </w:pPr>
          </w:p>
          <w:p w14:paraId="431E9F0A" w14:textId="77777777" w:rsidR="00DC6B2D" w:rsidRPr="00C70834" w:rsidRDefault="00DC6B2D" w:rsidP="00382ACE">
            <w:pPr>
              <w:spacing w:before="60" w:after="60"/>
              <w:rPr>
                <w:b/>
                <w:sz w:val="22"/>
                <w:szCs w:val="22"/>
              </w:rPr>
            </w:pPr>
          </w:p>
          <w:p w14:paraId="08C80E64" w14:textId="77777777" w:rsidR="00DC6B2D" w:rsidRPr="00C70834" w:rsidRDefault="00DC6B2D" w:rsidP="00382ACE">
            <w:pPr>
              <w:spacing w:before="60" w:after="60"/>
              <w:rPr>
                <w:b/>
                <w:sz w:val="22"/>
                <w:szCs w:val="22"/>
              </w:rPr>
            </w:pPr>
          </w:p>
          <w:p w14:paraId="7DDCB7F0" w14:textId="77777777" w:rsidR="00DC6B2D" w:rsidRPr="00C70834" w:rsidRDefault="00DC6B2D" w:rsidP="00382ACE">
            <w:pPr>
              <w:spacing w:before="60" w:after="60"/>
              <w:rPr>
                <w:b/>
                <w:sz w:val="22"/>
                <w:szCs w:val="22"/>
              </w:rPr>
            </w:pPr>
          </w:p>
          <w:p w14:paraId="17897970" w14:textId="77777777" w:rsidR="00DC6B2D" w:rsidRPr="00C70834" w:rsidRDefault="00DC6B2D" w:rsidP="00382ACE">
            <w:pPr>
              <w:spacing w:before="60" w:after="60"/>
              <w:rPr>
                <w:b/>
                <w:sz w:val="22"/>
                <w:szCs w:val="22"/>
              </w:rPr>
            </w:pPr>
          </w:p>
          <w:p w14:paraId="10046BEC" w14:textId="77777777" w:rsidR="00DC6B2D" w:rsidRPr="00C70834" w:rsidRDefault="00DC6B2D" w:rsidP="00382ACE">
            <w:pPr>
              <w:spacing w:before="60" w:after="60"/>
              <w:rPr>
                <w:b/>
                <w:sz w:val="22"/>
                <w:szCs w:val="22"/>
              </w:rPr>
            </w:pPr>
          </w:p>
        </w:tc>
        <w:tc>
          <w:tcPr>
            <w:tcW w:w="4860" w:type="dxa"/>
            <w:tcBorders>
              <w:top w:val="single" w:sz="4" w:space="0" w:color="auto"/>
              <w:bottom w:val="single" w:sz="4" w:space="0" w:color="auto"/>
            </w:tcBorders>
          </w:tcPr>
          <w:tbl>
            <w:tblPr>
              <w:tblpPr w:leftFromText="180" w:rightFromText="180" w:horzAnchor="margin" w:tblpY="273"/>
              <w:tblOverlap w:val="never"/>
              <w:tblW w:w="4225" w:type="dxa"/>
              <w:tblLayout w:type="fixed"/>
              <w:tblLook w:val="04A0" w:firstRow="1" w:lastRow="0" w:firstColumn="1" w:lastColumn="0" w:noHBand="0" w:noVBand="1"/>
            </w:tblPr>
            <w:tblGrid>
              <w:gridCol w:w="535"/>
              <w:gridCol w:w="2070"/>
              <w:gridCol w:w="1080"/>
              <w:gridCol w:w="540"/>
            </w:tblGrid>
            <w:tr w:rsidR="00DC6B2D" w:rsidRPr="005F599E" w14:paraId="756C5339" w14:textId="77777777" w:rsidTr="00382ACE">
              <w:trPr>
                <w:trHeight w:val="336"/>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ACF2FC" w14:textId="77777777" w:rsidR="00DC6B2D" w:rsidRPr="005F599E" w:rsidRDefault="00DC6B2D" w:rsidP="00382ACE">
                  <w:pPr>
                    <w:spacing w:before="60" w:after="60"/>
                    <w:rPr>
                      <w:sz w:val="22"/>
                      <w:szCs w:val="22"/>
                    </w:rPr>
                  </w:pPr>
                  <w:r w:rsidRPr="005F599E">
                    <w:rPr>
                      <w:sz w:val="22"/>
                      <w:szCs w:val="22"/>
                    </w:rPr>
                    <w:lastRenderedPageBreak/>
                    <w:t>3</w:t>
                  </w:r>
                </w:p>
              </w:tc>
              <w:tc>
                <w:tcPr>
                  <w:tcW w:w="3690" w:type="dxa"/>
                  <w:gridSpan w:val="3"/>
                  <w:tcBorders>
                    <w:top w:val="single" w:sz="4" w:space="0" w:color="auto"/>
                    <w:left w:val="nil"/>
                    <w:bottom w:val="single" w:sz="4" w:space="0" w:color="auto"/>
                    <w:right w:val="single" w:sz="4" w:space="0" w:color="auto"/>
                  </w:tcBorders>
                  <w:shd w:val="clear" w:color="auto" w:fill="auto"/>
                  <w:vAlign w:val="center"/>
                  <w:hideMark/>
                </w:tcPr>
                <w:p w14:paraId="49F27481" w14:textId="77777777" w:rsidR="00DC6B2D" w:rsidRPr="005F599E" w:rsidRDefault="00DC6B2D" w:rsidP="00382ACE">
                  <w:pPr>
                    <w:spacing w:before="60" w:after="60"/>
                    <w:rPr>
                      <w:sz w:val="22"/>
                      <w:szCs w:val="22"/>
                    </w:rPr>
                  </w:pPr>
                  <w:r w:rsidRPr="005F599E">
                    <w:rPr>
                      <w:sz w:val="22"/>
                      <w:szCs w:val="22"/>
                    </w:rPr>
                    <w:t>ĐỀ THI</w:t>
                  </w:r>
                </w:p>
              </w:tc>
            </w:tr>
            <w:tr w:rsidR="00DC6B2D" w:rsidRPr="005F599E" w14:paraId="07D0DA46" w14:textId="77777777" w:rsidTr="00382ACE">
              <w:trPr>
                <w:trHeight w:val="336"/>
              </w:trPr>
              <w:tc>
                <w:tcPr>
                  <w:tcW w:w="535" w:type="dxa"/>
                  <w:tcBorders>
                    <w:top w:val="nil"/>
                    <w:left w:val="single" w:sz="4" w:space="0" w:color="auto"/>
                    <w:bottom w:val="single" w:sz="4" w:space="0" w:color="auto"/>
                    <w:right w:val="single" w:sz="4" w:space="0" w:color="auto"/>
                  </w:tcBorders>
                  <w:shd w:val="clear" w:color="auto" w:fill="auto"/>
                  <w:vAlign w:val="center"/>
                </w:tcPr>
                <w:p w14:paraId="57C1B428" w14:textId="77777777" w:rsidR="00DC6B2D" w:rsidRPr="005F599E" w:rsidRDefault="00DC6B2D" w:rsidP="00382ACE">
                  <w:pPr>
                    <w:spacing w:before="60" w:after="60"/>
                    <w:rPr>
                      <w:sz w:val="22"/>
                      <w:szCs w:val="22"/>
                    </w:rPr>
                  </w:pPr>
                </w:p>
              </w:tc>
              <w:tc>
                <w:tcPr>
                  <w:tcW w:w="2070" w:type="dxa"/>
                  <w:tcBorders>
                    <w:top w:val="single" w:sz="4" w:space="0" w:color="auto"/>
                    <w:left w:val="nil"/>
                    <w:bottom w:val="single" w:sz="4" w:space="0" w:color="auto"/>
                    <w:right w:val="single" w:sz="4" w:space="0" w:color="auto"/>
                  </w:tcBorders>
                  <w:shd w:val="clear" w:color="auto" w:fill="auto"/>
                  <w:vAlign w:val="center"/>
                </w:tcPr>
                <w:p w14:paraId="3D294583" w14:textId="77777777" w:rsidR="00DC6B2D" w:rsidRPr="005F599E" w:rsidRDefault="00DC6B2D" w:rsidP="00382ACE">
                  <w:pPr>
                    <w:spacing w:before="60" w:after="60"/>
                    <w:rPr>
                      <w:sz w:val="22"/>
                      <w:szCs w:val="22"/>
                    </w:rPr>
                  </w:pPr>
                  <w:r w:rsidRPr="005F599E">
                    <w:rPr>
                      <w:sz w:val="22"/>
                      <w:szCs w:val="22"/>
                    </w:rPr>
                    <w:t>Đề thi</w:t>
                  </w:r>
                </w:p>
              </w:tc>
              <w:tc>
                <w:tcPr>
                  <w:tcW w:w="1080" w:type="dxa"/>
                  <w:tcBorders>
                    <w:top w:val="nil"/>
                    <w:left w:val="nil"/>
                    <w:bottom w:val="single" w:sz="4" w:space="0" w:color="auto"/>
                    <w:right w:val="single" w:sz="4" w:space="0" w:color="auto"/>
                  </w:tcBorders>
                  <w:shd w:val="clear" w:color="auto" w:fill="auto"/>
                  <w:vAlign w:val="center"/>
                </w:tcPr>
                <w:p w14:paraId="735C8A67" w14:textId="77777777" w:rsidR="00DC6B2D" w:rsidRPr="005F599E" w:rsidRDefault="00DC6B2D" w:rsidP="00382ACE">
                  <w:pPr>
                    <w:spacing w:before="60" w:after="60"/>
                    <w:jc w:val="center"/>
                    <w:rPr>
                      <w:sz w:val="22"/>
                      <w:szCs w:val="22"/>
                    </w:rPr>
                  </w:pPr>
                  <w:r w:rsidRPr="005F599E">
                    <w:rPr>
                      <w:sz w:val="22"/>
                      <w:szCs w:val="22"/>
                    </w:rPr>
                    <w:t>Đơn vị tính</w:t>
                  </w:r>
                </w:p>
              </w:tc>
              <w:tc>
                <w:tcPr>
                  <w:tcW w:w="540" w:type="dxa"/>
                  <w:tcBorders>
                    <w:top w:val="nil"/>
                    <w:left w:val="nil"/>
                    <w:bottom w:val="single" w:sz="4" w:space="0" w:color="auto"/>
                    <w:right w:val="single" w:sz="4" w:space="0" w:color="auto"/>
                  </w:tcBorders>
                  <w:shd w:val="clear" w:color="auto" w:fill="auto"/>
                  <w:vAlign w:val="center"/>
                </w:tcPr>
                <w:p w14:paraId="40368D20" w14:textId="77777777" w:rsidR="00DC6B2D" w:rsidRPr="005F599E" w:rsidRDefault="00DC6B2D" w:rsidP="00382ACE">
                  <w:pPr>
                    <w:spacing w:before="60" w:after="60"/>
                    <w:jc w:val="center"/>
                    <w:rPr>
                      <w:sz w:val="22"/>
                      <w:szCs w:val="22"/>
                    </w:rPr>
                  </w:pPr>
                  <w:r w:rsidRPr="005F599E">
                    <w:rPr>
                      <w:sz w:val="22"/>
                      <w:szCs w:val="22"/>
                    </w:rPr>
                    <w:t>Số tiết</w:t>
                  </w:r>
                </w:p>
              </w:tc>
            </w:tr>
            <w:tr w:rsidR="00DC6B2D" w:rsidRPr="005F599E" w14:paraId="00E3144F" w14:textId="77777777" w:rsidTr="00382ACE">
              <w:trPr>
                <w:trHeight w:val="336"/>
              </w:trPr>
              <w:tc>
                <w:tcPr>
                  <w:tcW w:w="535" w:type="dxa"/>
                  <w:tcBorders>
                    <w:top w:val="nil"/>
                    <w:left w:val="single" w:sz="4" w:space="0" w:color="auto"/>
                    <w:bottom w:val="single" w:sz="4" w:space="0" w:color="auto"/>
                    <w:right w:val="single" w:sz="4" w:space="0" w:color="auto"/>
                  </w:tcBorders>
                  <w:shd w:val="clear" w:color="auto" w:fill="auto"/>
                  <w:vAlign w:val="center"/>
                  <w:hideMark/>
                </w:tcPr>
                <w:p w14:paraId="72525424" w14:textId="77777777" w:rsidR="00DC6B2D" w:rsidRPr="005F599E" w:rsidRDefault="00DC6B2D" w:rsidP="00382ACE">
                  <w:pPr>
                    <w:spacing w:before="60" w:after="60"/>
                    <w:rPr>
                      <w:sz w:val="22"/>
                      <w:szCs w:val="22"/>
                    </w:rPr>
                  </w:pPr>
                  <w:r w:rsidRPr="005F599E">
                    <w:rPr>
                      <w:sz w:val="22"/>
                      <w:szCs w:val="22"/>
                    </w:rPr>
                    <w:t>3.1</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14:paraId="5B72E96E" w14:textId="77777777" w:rsidR="00DC6B2D" w:rsidRPr="005F599E" w:rsidRDefault="00DC6B2D" w:rsidP="00382ACE">
                  <w:pPr>
                    <w:spacing w:before="60" w:after="60"/>
                    <w:rPr>
                      <w:sz w:val="22"/>
                      <w:szCs w:val="22"/>
                    </w:rPr>
                  </w:pPr>
                  <w:r w:rsidRPr="005F599E">
                    <w:rPr>
                      <w:sz w:val="22"/>
                      <w:szCs w:val="22"/>
                    </w:rPr>
                    <w:t>Ra đề thi tốt nghiệp, tuyển sinh bậc ĐH</w:t>
                  </w:r>
                </w:p>
              </w:tc>
              <w:tc>
                <w:tcPr>
                  <w:tcW w:w="1080" w:type="dxa"/>
                  <w:tcBorders>
                    <w:top w:val="nil"/>
                    <w:left w:val="nil"/>
                    <w:bottom w:val="single" w:sz="4" w:space="0" w:color="auto"/>
                    <w:right w:val="single" w:sz="4" w:space="0" w:color="auto"/>
                  </w:tcBorders>
                  <w:shd w:val="clear" w:color="auto" w:fill="auto"/>
                  <w:vAlign w:val="center"/>
                  <w:hideMark/>
                </w:tcPr>
                <w:p w14:paraId="627200A5" w14:textId="77777777" w:rsidR="00DC6B2D" w:rsidRPr="005F599E" w:rsidRDefault="00DC6B2D" w:rsidP="00382ACE">
                  <w:pPr>
                    <w:spacing w:before="60" w:after="60"/>
                    <w:jc w:val="center"/>
                    <w:rPr>
                      <w:sz w:val="22"/>
                      <w:szCs w:val="22"/>
                    </w:rPr>
                  </w:pPr>
                </w:p>
              </w:tc>
              <w:tc>
                <w:tcPr>
                  <w:tcW w:w="540" w:type="dxa"/>
                  <w:tcBorders>
                    <w:top w:val="nil"/>
                    <w:left w:val="nil"/>
                    <w:bottom w:val="single" w:sz="4" w:space="0" w:color="auto"/>
                    <w:right w:val="single" w:sz="4" w:space="0" w:color="auto"/>
                  </w:tcBorders>
                  <w:shd w:val="clear" w:color="auto" w:fill="auto"/>
                  <w:vAlign w:val="center"/>
                  <w:hideMark/>
                </w:tcPr>
                <w:p w14:paraId="4A8F920F" w14:textId="77777777" w:rsidR="00DC6B2D" w:rsidRPr="005F599E" w:rsidRDefault="00DC6B2D" w:rsidP="00382ACE">
                  <w:pPr>
                    <w:spacing w:before="60" w:after="60"/>
                    <w:jc w:val="center"/>
                    <w:rPr>
                      <w:sz w:val="22"/>
                      <w:szCs w:val="22"/>
                    </w:rPr>
                  </w:pPr>
                </w:p>
              </w:tc>
            </w:tr>
            <w:tr w:rsidR="00DC6B2D" w:rsidRPr="005F599E" w14:paraId="532CC181" w14:textId="77777777" w:rsidTr="00382ACE">
              <w:trPr>
                <w:trHeight w:val="336"/>
              </w:trPr>
              <w:tc>
                <w:tcPr>
                  <w:tcW w:w="535" w:type="dxa"/>
                  <w:tcBorders>
                    <w:top w:val="nil"/>
                    <w:left w:val="single" w:sz="4" w:space="0" w:color="auto"/>
                    <w:bottom w:val="single" w:sz="4" w:space="0" w:color="auto"/>
                    <w:right w:val="single" w:sz="4" w:space="0" w:color="auto"/>
                  </w:tcBorders>
                  <w:shd w:val="clear" w:color="auto" w:fill="auto"/>
                  <w:vAlign w:val="center"/>
                  <w:hideMark/>
                </w:tcPr>
                <w:p w14:paraId="228EB96C" w14:textId="77777777" w:rsidR="00DC6B2D" w:rsidRPr="005F599E" w:rsidRDefault="00DC6B2D" w:rsidP="00382ACE">
                  <w:pPr>
                    <w:spacing w:before="60" w:after="60"/>
                    <w:rPr>
                      <w:sz w:val="22"/>
                      <w:szCs w:val="22"/>
                    </w:rPr>
                  </w:pPr>
                </w:p>
              </w:tc>
              <w:tc>
                <w:tcPr>
                  <w:tcW w:w="2070" w:type="dxa"/>
                  <w:tcBorders>
                    <w:top w:val="single" w:sz="4" w:space="0" w:color="auto"/>
                    <w:left w:val="nil"/>
                    <w:bottom w:val="single" w:sz="4" w:space="0" w:color="auto"/>
                    <w:right w:val="single" w:sz="4" w:space="0" w:color="auto"/>
                  </w:tcBorders>
                  <w:shd w:val="clear" w:color="auto" w:fill="auto"/>
                  <w:vAlign w:val="center"/>
                  <w:hideMark/>
                </w:tcPr>
                <w:p w14:paraId="586C29D8" w14:textId="77777777" w:rsidR="00DC6B2D" w:rsidRPr="005F599E" w:rsidRDefault="00DC6B2D" w:rsidP="00382ACE">
                  <w:pPr>
                    <w:spacing w:before="60" w:after="60"/>
                    <w:rPr>
                      <w:sz w:val="22"/>
                      <w:szCs w:val="22"/>
                    </w:rPr>
                  </w:pPr>
                  <w:r w:rsidRPr="005F599E">
                    <w:rPr>
                      <w:sz w:val="22"/>
                      <w:szCs w:val="22"/>
                    </w:rPr>
                    <w:t>+ Đề tự luận (3 đề/lần thi)</w:t>
                  </w:r>
                </w:p>
              </w:tc>
              <w:tc>
                <w:tcPr>
                  <w:tcW w:w="1080" w:type="dxa"/>
                  <w:tcBorders>
                    <w:top w:val="nil"/>
                    <w:left w:val="nil"/>
                    <w:bottom w:val="single" w:sz="4" w:space="0" w:color="auto"/>
                    <w:right w:val="single" w:sz="4" w:space="0" w:color="auto"/>
                  </w:tcBorders>
                  <w:shd w:val="clear" w:color="auto" w:fill="auto"/>
                  <w:vAlign w:val="center"/>
                  <w:hideMark/>
                </w:tcPr>
                <w:p w14:paraId="488E1EFE" w14:textId="77777777" w:rsidR="00DC6B2D" w:rsidRPr="005F599E" w:rsidRDefault="00DC6B2D" w:rsidP="00382ACE">
                  <w:pPr>
                    <w:spacing w:before="60" w:after="60"/>
                    <w:jc w:val="center"/>
                    <w:rPr>
                      <w:sz w:val="22"/>
                      <w:szCs w:val="22"/>
                    </w:rPr>
                  </w:pPr>
                  <w:r w:rsidRPr="005F599E">
                    <w:rPr>
                      <w:sz w:val="22"/>
                      <w:szCs w:val="22"/>
                    </w:rPr>
                    <w:t>Môn/lần thi</w:t>
                  </w:r>
                </w:p>
              </w:tc>
              <w:tc>
                <w:tcPr>
                  <w:tcW w:w="540" w:type="dxa"/>
                  <w:tcBorders>
                    <w:top w:val="nil"/>
                    <w:left w:val="nil"/>
                    <w:bottom w:val="single" w:sz="4" w:space="0" w:color="auto"/>
                    <w:right w:val="single" w:sz="4" w:space="0" w:color="auto"/>
                  </w:tcBorders>
                  <w:shd w:val="clear" w:color="auto" w:fill="auto"/>
                  <w:vAlign w:val="center"/>
                  <w:hideMark/>
                </w:tcPr>
                <w:p w14:paraId="0F47DE6D" w14:textId="77777777" w:rsidR="00DC6B2D" w:rsidRPr="005F599E" w:rsidRDefault="00DC6B2D" w:rsidP="00382ACE">
                  <w:pPr>
                    <w:spacing w:before="60" w:after="60"/>
                    <w:jc w:val="center"/>
                    <w:rPr>
                      <w:sz w:val="22"/>
                      <w:szCs w:val="22"/>
                    </w:rPr>
                  </w:pPr>
                  <w:r w:rsidRPr="005F599E">
                    <w:rPr>
                      <w:sz w:val="22"/>
                      <w:szCs w:val="22"/>
                    </w:rPr>
                    <w:t>20</w:t>
                  </w:r>
                </w:p>
              </w:tc>
            </w:tr>
            <w:tr w:rsidR="00DC6B2D" w:rsidRPr="005F599E" w14:paraId="00C0B279" w14:textId="77777777" w:rsidTr="00382ACE">
              <w:trPr>
                <w:trHeight w:val="336"/>
              </w:trPr>
              <w:tc>
                <w:tcPr>
                  <w:tcW w:w="535" w:type="dxa"/>
                  <w:tcBorders>
                    <w:top w:val="nil"/>
                    <w:left w:val="single" w:sz="4" w:space="0" w:color="auto"/>
                    <w:bottom w:val="single" w:sz="4" w:space="0" w:color="auto"/>
                    <w:right w:val="single" w:sz="4" w:space="0" w:color="auto"/>
                  </w:tcBorders>
                  <w:shd w:val="clear" w:color="auto" w:fill="auto"/>
                  <w:vAlign w:val="center"/>
                  <w:hideMark/>
                </w:tcPr>
                <w:p w14:paraId="77085DC2" w14:textId="77777777" w:rsidR="00DC6B2D" w:rsidRPr="005F599E" w:rsidRDefault="00DC6B2D" w:rsidP="00382ACE">
                  <w:pPr>
                    <w:spacing w:before="60" w:after="60"/>
                    <w:rPr>
                      <w:sz w:val="22"/>
                      <w:szCs w:val="22"/>
                    </w:rPr>
                  </w:pPr>
                </w:p>
              </w:tc>
              <w:tc>
                <w:tcPr>
                  <w:tcW w:w="2070" w:type="dxa"/>
                  <w:tcBorders>
                    <w:top w:val="single" w:sz="4" w:space="0" w:color="auto"/>
                    <w:left w:val="nil"/>
                    <w:bottom w:val="single" w:sz="4" w:space="0" w:color="auto"/>
                    <w:right w:val="single" w:sz="4" w:space="0" w:color="auto"/>
                  </w:tcBorders>
                  <w:shd w:val="clear" w:color="auto" w:fill="auto"/>
                  <w:vAlign w:val="center"/>
                  <w:hideMark/>
                </w:tcPr>
                <w:p w14:paraId="1701CAE6" w14:textId="77777777" w:rsidR="00DC6B2D" w:rsidRPr="005F599E" w:rsidRDefault="00DC6B2D" w:rsidP="00382ACE">
                  <w:pPr>
                    <w:spacing w:before="60" w:after="60"/>
                    <w:rPr>
                      <w:sz w:val="22"/>
                      <w:szCs w:val="22"/>
                    </w:rPr>
                  </w:pPr>
                  <w:r w:rsidRPr="005F599E">
                    <w:rPr>
                      <w:sz w:val="22"/>
                      <w:szCs w:val="22"/>
                    </w:rPr>
                    <w:t>+ Đề trắc nghiệm hoặc trắc nghiệm + tự luận (3 đề/lần thi)</w:t>
                  </w:r>
                </w:p>
              </w:tc>
              <w:tc>
                <w:tcPr>
                  <w:tcW w:w="1080" w:type="dxa"/>
                  <w:tcBorders>
                    <w:top w:val="nil"/>
                    <w:left w:val="nil"/>
                    <w:bottom w:val="single" w:sz="4" w:space="0" w:color="auto"/>
                    <w:right w:val="single" w:sz="4" w:space="0" w:color="auto"/>
                  </w:tcBorders>
                  <w:shd w:val="clear" w:color="auto" w:fill="auto"/>
                  <w:vAlign w:val="center"/>
                  <w:hideMark/>
                </w:tcPr>
                <w:p w14:paraId="3AD190ED" w14:textId="77777777" w:rsidR="00DC6B2D" w:rsidRPr="005F599E" w:rsidRDefault="00DC6B2D" w:rsidP="00382ACE">
                  <w:pPr>
                    <w:spacing w:before="60" w:after="60"/>
                    <w:jc w:val="center"/>
                    <w:rPr>
                      <w:sz w:val="22"/>
                      <w:szCs w:val="22"/>
                    </w:rPr>
                  </w:pPr>
                  <w:r w:rsidRPr="005F599E">
                    <w:rPr>
                      <w:sz w:val="22"/>
                      <w:szCs w:val="22"/>
                    </w:rPr>
                    <w:t>Đề/lần thi</w:t>
                  </w:r>
                </w:p>
              </w:tc>
              <w:tc>
                <w:tcPr>
                  <w:tcW w:w="540" w:type="dxa"/>
                  <w:tcBorders>
                    <w:top w:val="nil"/>
                    <w:left w:val="nil"/>
                    <w:bottom w:val="single" w:sz="4" w:space="0" w:color="auto"/>
                    <w:right w:val="single" w:sz="4" w:space="0" w:color="auto"/>
                  </w:tcBorders>
                  <w:shd w:val="clear" w:color="auto" w:fill="auto"/>
                  <w:vAlign w:val="center"/>
                  <w:hideMark/>
                </w:tcPr>
                <w:p w14:paraId="14B1B6DB" w14:textId="77777777" w:rsidR="00DC6B2D" w:rsidRPr="005F599E" w:rsidRDefault="00DC6B2D" w:rsidP="00382ACE">
                  <w:pPr>
                    <w:spacing w:before="60" w:after="60"/>
                    <w:jc w:val="center"/>
                    <w:rPr>
                      <w:sz w:val="22"/>
                      <w:szCs w:val="22"/>
                    </w:rPr>
                  </w:pPr>
                  <w:r w:rsidRPr="005F599E">
                    <w:rPr>
                      <w:sz w:val="22"/>
                      <w:szCs w:val="22"/>
                    </w:rPr>
                    <w:t>20</w:t>
                  </w:r>
                </w:p>
              </w:tc>
            </w:tr>
            <w:tr w:rsidR="00DC6B2D" w:rsidRPr="005F599E" w14:paraId="2777741E" w14:textId="77777777" w:rsidTr="00382ACE">
              <w:trPr>
                <w:trHeight w:val="336"/>
              </w:trPr>
              <w:tc>
                <w:tcPr>
                  <w:tcW w:w="535" w:type="dxa"/>
                  <w:tcBorders>
                    <w:top w:val="nil"/>
                    <w:left w:val="single" w:sz="4" w:space="0" w:color="auto"/>
                    <w:bottom w:val="single" w:sz="4" w:space="0" w:color="auto"/>
                    <w:right w:val="single" w:sz="4" w:space="0" w:color="auto"/>
                  </w:tcBorders>
                  <w:shd w:val="clear" w:color="auto" w:fill="auto"/>
                  <w:vAlign w:val="center"/>
                  <w:hideMark/>
                </w:tcPr>
                <w:p w14:paraId="7B8B874C" w14:textId="77777777" w:rsidR="00DC6B2D" w:rsidRPr="005F599E" w:rsidRDefault="00DC6B2D" w:rsidP="00382ACE">
                  <w:pPr>
                    <w:spacing w:before="60" w:after="60"/>
                    <w:rPr>
                      <w:sz w:val="22"/>
                      <w:szCs w:val="22"/>
                    </w:rPr>
                  </w:pPr>
                  <w:r w:rsidRPr="005F599E">
                    <w:rPr>
                      <w:sz w:val="22"/>
                      <w:szCs w:val="22"/>
                    </w:rPr>
                    <w:t>3.2</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14:paraId="32D2696B" w14:textId="77777777" w:rsidR="00DC6B2D" w:rsidRPr="005F599E" w:rsidRDefault="00DC6B2D" w:rsidP="00382ACE">
                  <w:pPr>
                    <w:spacing w:before="60" w:after="60"/>
                    <w:rPr>
                      <w:sz w:val="22"/>
                      <w:szCs w:val="22"/>
                    </w:rPr>
                  </w:pPr>
                  <w:r w:rsidRPr="005F599E">
                    <w:rPr>
                      <w:sz w:val="22"/>
                      <w:szCs w:val="22"/>
                    </w:rPr>
                    <w:t>Ra đề thi tuyển sinh bậc Sau đại học:</w:t>
                  </w:r>
                </w:p>
              </w:tc>
              <w:tc>
                <w:tcPr>
                  <w:tcW w:w="1080" w:type="dxa"/>
                  <w:tcBorders>
                    <w:top w:val="nil"/>
                    <w:left w:val="nil"/>
                    <w:bottom w:val="single" w:sz="4" w:space="0" w:color="auto"/>
                    <w:right w:val="single" w:sz="4" w:space="0" w:color="auto"/>
                  </w:tcBorders>
                  <w:shd w:val="clear" w:color="auto" w:fill="auto"/>
                  <w:vAlign w:val="center"/>
                  <w:hideMark/>
                </w:tcPr>
                <w:p w14:paraId="4D230829" w14:textId="77777777" w:rsidR="00DC6B2D" w:rsidRPr="005F599E" w:rsidRDefault="00DC6B2D" w:rsidP="00382ACE">
                  <w:pPr>
                    <w:spacing w:before="60" w:after="60"/>
                    <w:jc w:val="center"/>
                    <w:rPr>
                      <w:sz w:val="22"/>
                      <w:szCs w:val="22"/>
                    </w:rPr>
                  </w:pPr>
                </w:p>
              </w:tc>
              <w:tc>
                <w:tcPr>
                  <w:tcW w:w="540" w:type="dxa"/>
                  <w:tcBorders>
                    <w:top w:val="nil"/>
                    <w:left w:val="nil"/>
                    <w:bottom w:val="single" w:sz="4" w:space="0" w:color="auto"/>
                    <w:right w:val="single" w:sz="4" w:space="0" w:color="auto"/>
                  </w:tcBorders>
                  <w:shd w:val="clear" w:color="auto" w:fill="auto"/>
                  <w:vAlign w:val="center"/>
                  <w:hideMark/>
                </w:tcPr>
                <w:p w14:paraId="53FCE203" w14:textId="77777777" w:rsidR="00DC6B2D" w:rsidRPr="005F599E" w:rsidRDefault="00DC6B2D" w:rsidP="00382ACE">
                  <w:pPr>
                    <w:spacing w:before="60" w:after="60"/>
                    <w:jc w:val="center"/>
                    <w:rPr>
                      <w:sz w:val="22"/>
                      <w:szCs w:val="22"/>
                    </w:rPr>
                  </w:pPr>
                </w:p>
              </w:tc>
            </w:tr>
            <w:tr w:rsidR="00DC6B2D" w:rsidRPr="005F599E" w14:paraId="408F06E0" w14:textId="77777777" w:rsidTr="00382ACE">
              <w:trPr>
                <w:trHeight w:val="336"/>
              </w:trPr>
              <w:tc>
                <w:tcPr>
                  <w:tcW w:w="535" w:type="dxa"/>
                  <w:tcBorders>
                    <w:top w:val="nil"/>
                    <w:left w:val="single" w:sz="4" w:space="0" w:color="auto"/>
                    <w:bottom w:val="single" w:sz="4" w:space="0" w:color="auto"/>
                    <w:right w:val="single" w:sz="4" w:space="0" w:color="auto"/>
                  </w:tcBorders>
                  <w:shd w:val="clear" w:color="auto" w:fill="auto"/>
                  <w:vAlign w:val="center"/>
                  <w:hideMark/>
                </w:tcPr>
                <w:p w14:paraId="2CAE735F" w14:textId="77777777" w:rsidR="00DC6B2D" w:rsidRPr="005F599E" w:rsidRDefault="00DC6B2D" w:rsidP="00382ACE">
                  <w:pPr>
                    <w:spacing w:before="60" w:after="60"/>
                    <w:rPr>
                      <w:sz w:val="22"/>
                      <w:szCs w:val="22"/>
                    </w:rPr>
                  </w:pPr>
                </w:p>
              </w:tc>
              <w:tc>
                <w:tcPr>
                  <w:tcW w:w="2070" w:type="dxa"/>
                  <w:tcBorders>
                    <w:top w:val="single" w:sz="4" w:space="0" w:color="auto"/>
                    <w:left w:val="nil"/>
                    <w:bottom w:val="single" w:sz="4" w:space="0" w:color="auto"/>
                    <w:right w:val="single" w:sz="4" w:space="0" w:color="auto"/>
                  </w:tcBorders>
                  <w:shd w:val="clear" w:color="auto" w:fill="auto"/>
                  <w:vAlign w:val="center"/>
                  <w:hideMark/>
                </w:tcPr>
                <w:p w14:paraId="3B8CE080" w14:textId="77777777" w:rsidR="00DC6B2D" w:rsidRPr="005F599E" w:rsidRDefault="00DC6B2D" w:rsidP="00382ACE">
                  <w:pPr>
                    <w:spacing w:before="60" w:after="60"/>
                    <w:rPr>
                      <w:sz w:val="22"/>
                      <w:szCs w:val="22"/>
                    </w:rPr>
                  </w:pPr>
                  <w:r w:rsidRPr="005F599E">
                    <w:rPr>
                      <w:sz w:val="22"/>
                      <w:szCs w:val="22"/>
                    </w:rPr>
                    <w:t>+ Đề tự luận (3 đề/lần thi)</w:t>
                  </w:r>
                </w:p>
              </w:tc>
              <w:tc>
                <w:tcPr>
                  <w:tcW w:w="1080" w:type="dxa"/>
                  <w:tcBorders>
                    <w:top w:val="nil"/>
                    <w:left w:val="nil"/>
                    <w:bottom w:val="single" w:sz="4" w:space="0" w:color="auto"/>
                    <w:right w:val="single" w:sz="4" w:space="0" w:color="auto"/>
                  </w:tcBorders>
                  <w:shd w:val="clear" w:color="auto" w:fill="auto"/>
                  <w:vAlign w:val="center"/>
                  <w:hideMark/>
                </w:tcPr>
                <w:p w14:paraId="268D51F0" w14:textId="77777777" w:rsidR="00DC6B2D" w:rsidRPr="005F599E" w:rsidRDefault="00DC6B2D" w:rsidP="00382ACE">
                  <w:pPr>
                    <w:spacing w:before="60" w:after="60"/>
                    <w:jc w:val="center"/>
                    <w:rPr>
                      <w:sz w:val="22"/>
                      <w:szCs w:val="22"/>
                    </w:rPr>
                  </w:pPr>
                  <w:r w:rsidRPr="005F599E">
                    <w:rPr>
                      <w:sz w:val="22"/>
                      <w:szCs w:val="22"/>
                    </w:rPr>
                    <w:t>Người/đề thi</w:t>
                  </w:r>
                </w:p>
              </w:tc>
              <w:tc>
                <w:tcPr>
                  <w:tcW w:w="540" w:type="dxa"/>
                  <w:tcBorders>
                    <w:top w:val="nil"/>
                    <w:left w:val="nil"/>
                    <w:bottom w:val="single" w:sz="4" w:space="0" w:color="auto"/>
                    <w:right w:val="single" w:sz="4" w:space="0" w:color="auto"/>
                  </w:tcBorders>
                  <w:shd w:val="clear" w:color="auto" w:fill="auto"/>
                  <w:vAlign w:val="center"/>
                  <w:hideMark/>
                </w:tcPr>
                <w:p w14:paraId="168D29F3" w14:textId="77777777" w:rsidR="00DC6B2D" w:rsidRPr="005F599E" w:rsidRDefault="00DC6B2D" w:rsidP="00382ACE">
                  <w:pPr>
                    <w:spacing w:before="60" w:after="60"/>
                    <w:jc w:val="center"/>
                    <w:rPr>
                      <w:sz w:val="22"/>
                      <w:szCs w:val="22"/>
                    </w:rPr>
                  </w:pPr>
                  <w:r w:rsidRPr="005F599E">
                    <w:rPr>
                      <w:sz w:val="22"/>
                      <w:szCs w:val="22"/>
                    </w:rPr>
                    <w:t>40</w:t>
                  </w:r>
                </w:p>
              </w:tc>
            </w:tr>
            <w:tr w:rsidR="00DC6B2D" w:rsidRPr="005F599E" w14:paraId="15ED9D8A" w14:textId="77777777" w:rsidTr="00382ACE">
              <w:trPr>
                <w:trHeight w:val="336"/>
              </w:trPr>
              <w:tc>
                <w:tcPr>
                  <w:tcW w:w="535" w:type="dxa"/>
                  <w:tcBorders>
                    <w:top w:val="nil"/>
                    <w:left w:val="single" w:sz="4" w:space="0" w:color="auto"/>
                    <w:bottom w:val="single" w:sz="4" w:space="0" w:color="auto"/>
                    <w:right w:val="single" w:sz="4" w:space="0" w:color="auto"/>
                  </w:tcBorders>
                  <w:shd w:val="clear" w:color="auto" w:fill="auto"/>
                  <w:vAlign w:val="center"/>
                  <w:hideMark/>
                </w:tcPr>
                <w:p w14:paraId="4A0790AC" w14:textId="77777777" w:rsidR="00DC6B2D" w:rsidRPr="005F599E" w:rsidRDefault="00DC6B2D" w:rsidP="00382ACE">
                  <w:pPr>
                    <w:spacing w:before="60" w:after="60"/>
                    <w:rPr>
                      <w:sz w:val="22"/>
                      <w:szCs w:val="22"/>
                    </w:rPr>
                  </w:pPr>
                </w:p>
              </w:tc>
              <w:tc>
                <w:tcPr>
                  <w:tcW w:w="2070" w:type="dxa"/>
                  <w:tcBorders>
                    <w:top w:val="single" w:sz="4" w:space="0" w:color="auto"/>
                    <w:left w:val="nil"/>
                    <w:bottom w:val="single" w:sz="4" w:space="0" w:color="auto"/>
                    <w:right w:val="single" w:sz="4" w:space="0" w:color="auto"/>
                  </w:tcBorders>
                  <w:shd w:val="clear" w:color="auto" w:fill="auto"/>
                  <w:vAlign w:val="center"/>
                  <w:hideMark/>
                </w:tcPr>
                <w:p w14:paraId="1F45F366" w14:textId="77777777" w:rsidR="00DC6B2D" w:rsidRPr="005F599E" w:rsidRDefault="00DC6B2D" w:rsidP="00382ACE">
                  <w:pPr>
                    <w:spacing w:before="60" w:after="60"/>
                    <w:rPr>
                      <w:sz w:val="22"/>
                      <w:szCs w:val="22"/>
                    </w:rPr>
                  </w:pPr>
                  <w:r w:rsidRPr="005F599E">
                    <w:rPr>
                      <w:sz w:val="22"/>
                      <w:szCs w:val="22"/>
                    </w:rPr>
                    <w:t>+ Đề trắc nghiệm hoặc trắc nghiệm + tự luận (3 đề/lần thi)</w:t>
                  </w:r>
                </w:p>
              </w:tc>
              <w:tc>
                <w:tcPr>
                  <w:tcW w:w="1080" w:type="dxa"/>
                  <w:tcBorders>
                    <w:top w:val="nil"/>
                    <w:left w:val="nil"/>
                    <w:bottom w:val="single" w:sz="4" w:space="0" w:color="auto"/>
                    <w:right w:val="single" w:sz="4" w:space="0" w:color="auto"/>
                  </w:tcBorders>
                  <w:shd w:val="clear" w:color="auto" w:fill="auto"/>
                  <w:vAlign w:val="center"/>
                  <w:hideMark/>
                </w:tcPr>
                <w:p w14:paraId="59974C85" w14:textId="77777777" w:rsidR="00DC6B2D" w:rsidRPr="005F599E" w:rsidRDefault="00DC6B2D" w:rsidP="00382ACE">
                  <w:pPr>
                    <w:spacing w:before="60" w:after="60"/>
                    <w:jc w:val="center"/>
                    <w:rPr>
                      <w:sz w:val="22"/>
                      <w:szCs w:val="22"/>
                    </w:rPr>
                  </w:pPr>
                  <w:r w:rsidRPr="005F599E">
                    <w:rPr>
                      <w:sz w:val="22"/>
                      <w:szCs w:val="22"/>
                    </w:rPr>
                    <w:t>Người/đề thi</w:t>
                  </w:r>
                </w:p>
              </w:tc>
              <w:tc>
                <w:tcPr>
                  <w:tcW w:w="540" w:type="dxa"/>
                  <w:tcBorders>
                    <w:top w:val="nil"/>
                    <w:left w:val="nil"/>
                    <w:bottom w:val="single" w:sz="4" w:space="0" w:color="auto"/>
                    <w:right w:val="single" w:sz="4" w:space="0" w:color="auto"/>
                  </w:tcBorders>
                  <w:shd w:val="clear" w:color="auto" w:fill="auto"/>
                  <w:vAlign w:val="center"/>
                  <w:hideMark/>
                </w:tcPr>
                <w:p w14:paraId="1C5F7A90" w14:textId="77777777" w:rsidR="00DC6B2D" w:rsidRPr="005F599E" w:rsidRDefault="00DC6B2D" w:rsidP="00382ACE">
                  <w:pPr>
                    <w:spacing w:before="60" w:after="60"/>
                    <w:jc w:val="center"/>
                    <w:rPr>
                      <w:sz w:val="22"/>
                      <w:szCs w:val="22"/>
                    </w:rPr>
                  </w:pPr>
                  <w:r w:rsidRPr="005F599E">
                    <w:rPr>
                      <w:sz w:val="22"/>
                      <w:szCs w:val="22"/>
                    </w:rPr>
                    <w:t>50</w:t>
                  </w:r>
                </w:p>
              </w:tc>
            </w:tr>
          </w:tbl>
          <w:p w14:paraId="57C16596" w14:textId="77777777" w:rsidR="00DC6B2D" w:rsidRPr="005F599E" w:rsidRDefault="00DC6B2D" w:rsidP="00382ACE">
            <w:pPr>
              <w:spacing w:before="60" w:after="60"/>
              <w:rPr>
                <w:sz w:val="22"/>
                <w:szCs w:val="22"/>
              </w:rPr>
            </w:pPr>
          </w:p>
        </w:tc>
        <w:tc>
          <w:tcPr>
            <w:tcW w:w="6660" w:type="dxa"/>
            <w:tcBorders>
              <w:top w:val="single" w:sz="4" w:space="0" w:color="auto"/>
              <w:bottom w:val="single" w:sz="4" w:space="0" w:color="auto"/>
            </w:tcBorders>
          </w:tcPr>
          <w:tbl>
            <w:tblPr>
              <w:tblpPr w:leftFromText="180" w:rightFromText="180" w:horzAnchor="margin" w:tblpY="273"/>
              <w:tblOverlap w:val="never"/>
              <w:tblW w:w="4673" w:type="dxa"/>
              <w:tblLayout w:type="fixed"/>
              <w:tblLook w:val="04A0" w:firstRow="1" w:lastRow="0" w:firstColumn="1" w:lastColumn="0" w:noHBand="0" w:noVBand="1"/>
            </w:tblPr>
            <w:tblGrid>
              <w:gridCol w:w="535"/>
              <w:gridCol w:w="2520"/>
              <w:gridCol w:w="900"/>
              <w:gridCol w:w="718"/>
            </w:tblGrid>
            <w:tr w:rsidR="00DC6B2D" w:rsidRPr="005F599E" w14:paraId="79D9330F" w14:textId="77777777" w:rsidTr="00382ACE">
              <w:trPr>
                <w:trHeight w:val="336"/>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31D02" w14:textId="77777777" w:rsidR="00DC6B2D" w:rsidRPr="005F599E" w:rsidRDefault="00DC6B2D" w:rsidP="00382ACE">
                  <w:pPr>
                    <w:spacing w:before="60" w:after="60"/>
                    <w:rPr>
                      <w:color w:val="000000" w:themeColor="text1"/>
                      <w:sz w:val="22"/>
                      <w:szCs w:val="22"/>
                    </w:rPr>
                  </w:pPr>
                  <w:r w:rsidRPr="005F599E">
                    <w:rPr>
                      <w:color w:val="000000" w:themeColor="text1"/>
                      <w:sz w:val="22"/>
                      <w:szCs w:val="22"/>
                    </w:rPr>
                    <w:t>3</w:t>
                  </w:r>
                </w:p>
              </w:tc>
              <w:tc>
                <w:tcPr>
                  <w:tcW w:w="4138" w:type="dxa"/>
                  <w:gridSpan w:val="3"/>
                  <w:tcBorders>
                    <w:top w:val="single" w:sz="4" w:space="0" w:color="auto"/>
                    <w:left w:val="nil"/>
                    <w:bottom w:val="single" w:sz="4" w:space="0" w:color="auto"/>
                    <w:right w:val="single" w:sz="4" w:space="0" w:color="auto"/>
                  </w:tcBorders>
                  <w:shd w:val="clear" w:color="auto" w:fill="auto"/>
                  <w:vAlign w:val="center"/>
                  <w:hideMark/>
                </w:tcPr>
                <w:p w14:paraId="425CB6AF" w14:textId="77777777" w:rsidR="00DC6B2D" w:rsidRPr="005F599E" w:rsidRDefault="00DC6B2D" w:rsidP="00382ACE">
                  <w:pPr>
                    <w:spacing w:before="60" w:after="60"/>
                    <w:rPr>
                      <w:color w:val="000000" w:themeColor="text1"/>
                      <w:sz w:val="22"/>
                      <w:szCs w:val="22"/>
                    </w:rPr>
                  </w:pPr>
                  <w:r w:rsidRPr="005F599E">
                    <w:rPr>
                      <w:color w:val="000000" w:themeColor="text1"/>
                      <w:sz w:val="22"/>
                      <w:szCs w:val="22"/>
                    </w:rPr>
                    <w:t>ĐỀ THI</w:t>
                  </w:r>
                </w:p>
              </w:tc>
            </w:tr>
            <w:tr w:rsidR="00DC6B2D" w:rsidRPr="005F599E" w14:paraId="648E4C14" w14:textId="77777777" w:rsidTr="00382ACE">
              <w:trPr>
                <w:trHeight w:val="336"/>
              </w:trPr>
              <w:tc>
                <w:tcPr>
                  <w:tcW w:w="535" w:type="dxa"/>
                  <w:tcBorders>
                    <w:top w:val="nil"/>
                    <w:left w:val="single" w:sz="4" w:space="0" w:color="auto"/>
                    <w:bottom w:val="single" w:sz="4" w:space="0" w:color="auto"/>
                    <w:right w:val="single" w:sz="4" w:space="0" w:color="auto"/>
                  </w:tcBorders>
                  <w:shd w:val="clear" w:color="auto" w:fill="auto"/>
                  <w:vAlign w:val="center"/>
                </w:tcPr>
                <w:p w14:paraId="1C88BE56" w14:textId="77777777" w:rsidR="00DC6B2D" w:rsidRPr="005F599E" w:rsidRDefault="00DC6B2D" w:rsidP="00382ACE">
                  <w:pPr>
                    <w:spacing w:before="60" w:after="60"/>
                    <w:rPr>
                      <w:color w:val="000000" w:themeColor="text1"/>
                      <w:sz w:val="22"/>
                      <w:szCs w:val="22"/>
                    </w:rPr>
                  </w:pPr>
                </w:p>
              </w:tc>
              <w:tc>
                <w:tcPr>
                  <w:tcW w:w="2520" w:type="dxa"/>
                  <w:tcBorders>
                    <w:top w:val="single" w:sz="4" w:space="0" w:color="auto"/>
                    <w:left w:val="nil"/>
                    <w:bottom w:val="single" w:sz="4" w:space="0" w:color="auto"/>
                    <w:right w:val="single" w:sz="4" w:space="0" w:color="auto"/>
                  </w:tcBorders>
                  <w:shd w:val="clear" w:color="auto" w:fill="auto"/>
                  <w:vAlign w:val="center"/>
                </w:tcPr>
                <w:p w14:paraId="44FAB4B2" w14:textId="77777777" w:rsidR="00DC6B2D" w:rsidRPr="005F599E" w:rsidRDefault="00DC6B2D" w:rsidP="00382ACE">
                  <w:pPr>
                    <w:spacing w:before="60" w:after="60"/>
                    <w:rPr>
                      <w:color w:val="000000" w:themeColor="text1"/>
                      <w:sz w:val="22"/>
                      <w:szCs w:val="22"/>
                    </w:rPr>
                  </w:pPr>
                  <w:r w:rsidRPr="005F599E">
                    <w:rPr>
                      <w:color w:val="000000" w:themeColor="text1"/>
                      <w:sz w:val="22"/>
                      <w:szCs w:val="22"/>
                    </w:rPr>
                    <w:t>Đề thi</w:t>
                  </w:r>
                </w:p>
              </w:tc>
              <w:tc>
                <w:tcPr>
                  <w:tcW w:w="900" w:type="dxa"/>
                  <w:tcBorders>
                    <w:top w:val="nil"/>
                    <w:left w:val="nil"/>
                    <w:bottom w:val="single" w:sz="4" w:space="0" w:color="auto"/>
                    <w:right w:val="single" w:sz="4" w:space="0" w:color="auto"/>
                  </w:tcBorders>
                  <w:shd w:val="clear" w:color="auto" w:fill="auto"/>
                  <w:vAlign w:val="center"/>
                </w:tcPr>
                <w:p w14:paraId="60F2E721" w14:textId="77777777" w:rsidR="00DC6B2D" w:rsidRPr="005F599E" w:rsidRDefault="00DC6B2D" w:rsidP="00382ACE">
                  <w:pPr>
                    <w:spacing w:before="60" w:after="60"/>
                    <w:jc w:val="center"/>
                    <w:rPr>
                      <w:color w:val="000000" w:themeColor="text1"/>
                      <w:sz w:val="22"/>
                      <w:szCs w:val="22"/>
                    </w:rPr>
                  </w:pPr>
                  <w:r w:rsidRPr="005F599E">
                    <w:rPr>
                      <w:color w:val="000000" w:themeColor="text1"/>
                      <w:sz w:val="22"/>
                      <w:szCs w:val="22"/>
                    </w:rPr>
                    <w:t>Đơn vị tính</w:t>
                  </w:r>
                </w:p>
              </w:tc>
              <w:tc>
                <w:tcPr>
                  <w:tcW w:w="718" w:type="dxa"/>
                  <w:tcBorders>
                    <w:top w:val="nil"/>
                    <w:left w:val="nil"/>
                    <w:bottom w:val="single" w:sz="4" w:space="0" w:color="auto"/>
                    <w:right w:val="single" w:sz="4" w:space="0" w:color="auto"/>
                  </w:tcBorders>
                  <w:shd w:val="clear" w:color="auto" w:fill="auto"/>
                  <w:vAlign w:val="center"/>
                </w:tcPr>
                <w:p w14:paraId="6199CE5A" w14:textId="77777777" w:rsidR="00DC6B2D" w:rsidRPr="005F599E" w:rsidRDefault="00DC6B2D" w:rsidP="00382ACE">
                  <w:pPr>
                    <w:spacing w:before="60" w:after="60"/>
                    <w:jc w:val="center"/>
                    <w:rPr>
                      <w:color w:val="000000" w:themeColor="text1"/>
                      <w:sz w:val="22"/>
                      <w:szCs w:val="22"/>
                    </w:rPr>
                  </w:pPr>
                  <w:r w:rsidRPr="005F599E">
                    <w:rPr>
                      <w:color w:val="000000" w:themeColor="text1"/>
                      <w:sz w:val="22"/>
                      <w:szCs w:val="22"/>
                    </w:rPr>
                    <w:t>Số tiết</w:t>
                  </w:r>
                </w:p>
              </w:tc>
            </w:tr>
            <w:tr w:rsidR="00DC6B2D" w:rsidRPr="005F599E" w14:paraId="7BF9DEFC" w14:textId="77777777" w:rsidTr="00382ACE">
              <w:trPr>
                <w:trHeight w:val="336"/>
              </w:trPr>
              <w:tc>
                <w:tcPr>
                  <w:tcW w:w="535" w:type="dxa"/>
                  <w:tcBorders>
                    <w:top w:val="nil"/>
                    <w:left w:val="single" w:sz="4" w:space="0" w:color="auto"/>
                    <w:bottom w:val="single" w:sz="4" w:space="0" w:color="auto"/>
                    <w:right w:val="single" w:sz="4" w:space="0" w:color="auto"/>
                  </w:tcBorders>
                  <w:shd w:val="clear" w:color="auto" w:fill="auto"/>
                  <w:vAlign w:val="center"/>
                  <w:hideMark/>
                </w:tcPr>
                <w:p w14:paraId="42097EFF" w14:textId="77777777" w:rsidR="00DC6B2D" w:rsidRPr="005F599E" w:rsidRDefault="00DC6B2D" w:rsidP="00382ACE">
                  <w:pPr>
                    <w:spacing w:before="60" w:after="60"/>
                    <w:rPr>
                      <w:color w:val="000000" w:themeColor="text1"/>
                      <w:sz w:val="22"/>
                      <w:szCs w:val="22"/>
                    </w:rPr>
                  </w:pPr>
                  <w:r w:rsidRPr="005F599E">
                    <w:rPr>
                      <w:color w:val="000000" w:themeColor="text1"/>
                      <w:sz w:val="22"/>
                      <w:szCs w:val="22"/>
                    </w:rPr>
                    <w:t>3.1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14:paraId="0159CD6A" w14:textId="77777777" w:rsidR="00DC6B2D" w:rsidRPr="005F599E" w:rsidRDefault="00DC6B2D" w:rsidP="00382ACE">
                  <w:pPr>
                    <w:spacing w:before="60" w:after="60"/>
                    <w:rPr>
                      <w:color w:val="000000" w:themeColor="text1"/>
                      <w:sz w:val="22"/>
                      <w:szCs w:val="22"/>
                    </w:rPr>
                  </w:pPr>
                  <w:r w:rsidRPr="005F599E">
                    <w:rPr>
                      <w:color w:val="000000" w:themeColor="text1"/>
                      <w:sz w:val="22"/>
                      <w:szCs w:val="22"/>
                    </w:rPr>
                    <w:t>Ra đề thi tốt nghiệp, tuyển sinh bậc ĐH:</w:t>
                  </w:r>
                </w:p>
              </w:tc>
              <w:tc>
                <w:tcPr>
                  <w:tcW w:w="900" w:type="dxa"/>
                  <w:tcBorders>
                    <w:top w:val="nil"/>
                    <w:left w:val="nil"/>
                    <w:bottom w:val="single" w:sz="4" w:space="0" w:color="auto"/>
                    <w:right w:val="single" w:sz="4" w:space="0" w:color="auto"/>
                  </w:tcBorders>
                  <w:shd w:val="clear" w:color="auto" w:fill="auto"/>
                  <w:vAlign w:val="center"/>
                  <w:hideMark/>
                </w:tcPr>
                <w:p w14:paraId="6D2A07A3" w14:textId="77777777" w:rsidR="00DC6B2D" w:rsidRPr="005F599E" w:rsidRDefault="00DC6B2D" w:rsidP="00382ACE">
                  <w:pPr>
                    <w:spacing w:before="60" w:after="60"/>
                    <w:jc w:val="center"/>
                    <w:rPr>
                      <w:color w:val="000000" w:themeColor="text1"/>
                      <w:sz w:val="22"/>
                      <w:szCs w:val="22"/>
                    </w:rPr>
                  </w:pPr>
                </w:p>
              </w:tc>
              <w:tc>
                <w:tcPr>
                  <w:tcW w:w="718" w:type="dxa"/>
                  <w:tcBorders>
                    <w:top w:val="nil"/>
                    <w:left w:val="nil"/>
                    <w:bottom w:val="single" w:sz="4" w:space="0" w:color="auto"/>
                    <w:right w:val="single" w:sz="4" w:space="0" w:color="auto"/>
                  </w:tcBorders>
                  <w:shd w:val="clear" w:color="auto" w:fill="auto"/>
                  <w:vAlign w:val="center"/>
                  <w:hideMark/>
                </w:tcPr>
                <w:p w14:paraId="0073F7E6" w14:textId="77777777" w:rsidR="00DC6B2D" w:rsidRPr="005F599E" w:rsidRDefault="00DC6B2D" w:rsidP="00382ACE">
                  <w:pPr>
                    <w:spacing w:before="60" w:after="60"/>
                    <w:jc w:val="center"/>
                    <w:rPr>
                      <w:color w:val="000000" w:themeColor="text1"/>
                      <w:sz w:val="22"/>
                      <w:szCs w:val="22"/>
                    </w:rPr>
                  </w:pPr>
                </w:p>
              </w:tc>
            </w:tr>
            <w:tr w:rsidR="00DC6B2D" w:rsidRPr="005F599E" w14:paraId="706F786E" w14:textId="77777777" w:rsidTr="00382ACE">
              <w:trPr>
                <w:trHeight w:val="336"/>
              </w:trPr>
              <w:tc>
                <w:tcPr>
                  <w:tcW w:w="535" w:type="dxa"/>
                  <w:tcBorders>
                    <w:top w:val="nil"/>
                    <w:left w:val="single" w:sz="4" w:space="0" w:color="auto"/>
                    <w:bottom w:val="single" w:sz="4" w:space="0" w:color="auto"/>
                    <w:right w:val="single" w:sz="4" w:space="0" w:color="auto"/>
                  </w:tcBorders>
                  <w:shd w:val="clear" w:color="auto" w:fill="auto"/>
                  <w:vAlign w:val="center"/>
                  <w:hideMark/>
                </w:tcPr>
                <w:p w14:paraId="3BEC5EBD" w14:textId="77777777" w:rsidR="00DC6B2D" w:rsidRPr="005F599E" w:rsidRDefault="00DC6B2D" w:rsidP="00382ACE">
                  <w:pPr>
                    <w:spacing w:before="60" w:after="60"/>
                    <w:rPr>
                      <w:color w:val="000000" w:themeColor="text1"/>
                      <w:sz w:val="22"/>
                      <w:szCs w:val="22"/>
                    </w:rPr>
                  </w:pPr>
                </w:p>
              </w:tc>
              <w:tc>
                <w:tcPr>
                  <w:tcW w:w="2520" w:type="dxa"/>
                  <w:tcBorders>
                    <w:top w:val="single" w:sz="4" w:space="0" w:color="auto"/>
                    <w:left w:val="nil"/>
                    <w:bottom w:val="single" w:sz="4" w:space="0" w:color="auto"/>
                    <w:right w:val="single" w:sz="4" w:space="0" w:color="auto"/>
                  </w:tcBorders>
                  <w:shd w:val="clear" w:color="auto" w:fill="auto"/>
                  <w:vAlign w:val="center"/>
                  <w:hideMark/>
                </w:tcPr>
                <w:p w14:paraId="75FB3AF8" w14:textId="77777777" w:rsidR="00DC6B2D" w:rsidRPr="005F599E" w:rsidRDefault="00DC6B2D" w:rsidP="00382ACE">
                  <w:pPr>
                    <w:spacing w:before="60" w:after="60"/>
                    <w:rPr>
                      <w:color w:val="000000" w:themeColor="text1"/>
                      <w:sz w:val="22"/>
                      <w:szCs w:val="22"/>
                    </w:rPr>
                  </w:pPr>
                  <w:r w:rsidRPr="005F599E">
                    <w:rPr>
                      <w:color w:val="000000" w:themeColor="text1"/>
                      <w:sz w:val="22"/>
                      <w:szCs w:val="22"/>
                    </w:rPr>
                    <w:t>+ Đề tự luận (Môn: 3 đề/lần thi)</w:t>
                  </w:r>
                </w:p>
              </w:tc>
              <w:tc>
                <w:tcPr>
                  <w:tcW w:w="900" w:type="dxa"/>
                  <w:tcBorders>
                    <w:top w:val="nil"/>
                    <w:left w:val="nil"/>
                    <w:bottom w:val="single" w:sz="4" w:space="0" w:color="auto"/>
                    <w:right w:val="single" w:sz="4" w:space="0" w:color="auto"/>
                  </w:tcBorders>
                  <w:shd w:val="clear" w:color="auto" w:fill="auto"/>
                  <w:vAlign w:val="center"/>
                  <w:hideMark/>
                </w:tcPr>
                <w:p w14:paraId="421232C8" w14:textId="77777777" w:rsidR="00DC6B2D" w:rsidRPr="005F599E" w:rsidRDefault="00DC6B2D" w:rsidP="00382ACE">
                  <w:pPr>
                    <w:spacing w:before="60" w:after="60"/>
                    <w:jc w:val="center"/>
                    <w:rPr>
                      <w:color w:val="000000" w:themeColor="text1"/>
                      <w:sz w:val="22"/>
                      <w:szCs w:val="22"/>
                    </w:rPr>
                  </w:pPr>
                  <w:r w:rsidRPr="005F599E">
                    <w:rPr>
                      <w:color w:val="000000" w:themeColor="text1"/>
                      <w:sz w:val="22"/>
                      <w:szCs w:val="22"/>
                    </w:rPr>
                    <w:t>Môn/ lần thi</w:t>
                  </w:r>
                </w:p>
              </w:tc>
              <w:tc>
                <w:tcPr>
                  <w:tcW w:w="718" w:type="dxa"/>
                  <w:tcBorders>
                    <w:top w:val="nil"/>
                    <w:left w:val="nil"/>
                    <w:bottom w:val="single" w:sz="4" w:space="0" w:color="auto"/>
                    <w:right w:val="single" w:sz="4" w:space="0" w:color="auto"/>
                  </w:tcBorders>
                  <w:shd w:val="clear" w:color="auto" w:fill="auto"/>
                  <w:vAlign w:val="center"/>
                  <w:hideMark/>
                </w:tcPr>
                <w:p w14:paraId="4F32F1B4" w14:textId="77777777" w:rsidR="00DC6B2D" w:rsidRPr="005F599E" w:rsidRDefault="00DC6B2D" w:rsidP="00382ACE">
                  <w:pPr>
                    <w:spacing w:before="60" w:after="60"/>
                    <w:jc w:val="center"/>
                    <w:rPr>
                      <w:color w:val="000000" w:themeColor="text1"/>
                      <w:sz w:val="22"/>
                      <w:szCs w:val="22"/>
                    </w:rPr>
                  </w:pPr>
                  <w:r w:rsidRPr="005F599E">
                    <w:rPr>
                      <w:color w:val="000000" w:themeColor="text1"/>
                      <w:sz w:val="22"/>
                      <w:szCs w:val="22"/>
                    </w:rPr>
                    <w:t>30</w:t>
                  </w:r>
                </w:p>
              </w:tc>
            </w:tr>
            <w:tr w:rsidR="00DC6B2D" w:rsidRPr="005F599E" w14:paraId="6AEC615B" w14:textId="77777777" w:rsidTr="00382ACE">
              <w:trPr>
                <w:trHeight w:val="336"/>
              </w:trPr>
              <w:tc>
                <w:tcPr>
                  <w:tcW w:w="535" w:type="dxa"/>
                  <w:tcBorders>
                    <w:top w:val="nil"/>
                    <w:left w:val="single" w:sz="4" w:space="0" w:color="auto"/>
                    <w:bottom w:val="single" w:sz="4" w:space="0" w:color="auto"/>
                    <w:right w:val="single" w:sz="4" w:space="0" w:color="auto"/>
                  </w:tcBorders>
                  <w:shd w:val="clear" w:color="auto" w:fill="auto"/>
                  <w:vAlign w:val="center"/>
                  <w:hideMark/>
                </w:tcPr>
                <w:p w14:paraId="7F6BFF54" w14:textId="77777777" w:rsidR="00DC6B2D" w:rsidRPr="005F599E" w:rsidRDefault="00DC6B2D" w:rsidP="00382ACE">
                  <w:pPr>
                    <w:spacing w:before="60" w:after="60"/>
                    <w:rPr>
                      <w:color w:val="000000" w:themeColor="text1"/>
                      <w:sz w:val="22"/>
                      <w:szCs w:val="22"/>
                    </w:rPr>
                  </w:pPr>
                </w:p>
              </w:tc>
              <w:tc>
                <w:tcPr>
                  <w:tcW w:w="2520" w:type="dxa"/>
                  <w:tcBorders>
                    <w:top w:val="single" w:sz="4" w:space="0" w:color="auto"/>
                    <w:left w:val="nil"/>
                    <w:bottom w:val="single" w:sz="4" w:space="0" w:color="auto"/>
                    <w:right w:val="single" w:sz="4" w:space="0" w:color="auto"/>
                  </w:tcBorders>
                  <w:shd w:val="clear" w:color="auto" w:fill="auto"/>
                  <w:vAlign w:val="center"/>
                  <w:hideMark/>
                </w:tcPr>
                <w:p w14:paraId="6D2F44F4" w14:textId="77777777" w:rsidR="00DC6B2D" w:rsidRPr="005F599E" w:rsidRDefault="00DC6B2D" w:rsidP="00382ACE">
                  <w:pPr>
                    <w:spacing w:before="60" w:after="60"/>
                    <w:rPr>
                      <w:color w:val="000000" w:themeColor="text1"/>
                      <w:sz w:val="22"/>
                      <w:szCs w:val="22"/>
                    </w:rPr>
                  </w:pPr>
                  <w:r w:rsidRPr="005F599E">
                    <w:rPr>
                      <w:color w:val="000000" w:themeColor="text1"/>
                      <w:sz w:val="22"/>
                      <w:szCs w:val="22"/>
                    </w:rPr>
                    <w:t>+ Đề trắc nghiệm hoặc trắc nghiệm + tự luận  (Môn: 3 bộ đề thi/lần thi)</w:t>
                  </w:r>
                </w:p>
              </w:tc>
              <w:tc>
                <w:tcPr>
                  <w:tcW w:w="900" w:type="dxa"/>
                  <w:tcBorders>
                    <w:top w:val="nil"/>
                    <w:left w:val="nil"/>
                    <w:bottom w:val="single" w:sz="4" w:space="0" w:color="auto"/>
                    <w:right w:val="single" w:sz="4" w:space="0" w:color="auto"/>
                  </w:tcBorders>
                  <w:shd w:val="clear" w:color="auto" w:fill="auto"/>
                  <w:vAlign w:val="center"/>
                  <w:hideMark/>
                </w:tcPr>
                <w:p w14:paraId="49754631" w14:textId="77777777" w:rsidR="00DC6B2D" w:rsidRPr="005F599E" w:rsidRDefault="00DC6B2D" w:rsidP="00382ACE">
                  <w:pPr>
                    <w:spacing w:before="60" w:after="60"/>
                    <w:jc w:val="center"/>
                    <w:rPr>
                      <w:color w:val="000000" w:themeColor="text1"/>
                      <w:sz w:val="22"/>
                      <w:szCs w:val="22"/>
                    </w:rPr>
                  </w:pPr>
                  <w:r w:rsidRPr="005F599E">
                    <w:rPr>
                      <w:color w:val="000000" w:themeColor="text1"/>
                      <w:sz w:val="22"/>
                      <w:szCs w:val="22"/>
                    </w:rPr>
                    <w:t>(Môn/</w:t>
                  </w:r>
                </w:p>
                <w:p w14:paraId="3312A1E4" w14:textId="77777777" w:rsidR="00DC6B2D" w:rsidRPr="005F599E" w:rsidRDefault="00DC6B2D" w:rsidP="00382ACE">
                  <w:pPr>
                    <w:spacing w:before="60" w:after="60"/>
                    <w:jc w:val="center"/>
                    <w:rPr>
                      <w:color w:val="000000" w:themeColor="text1"/>
                      <w:sz w:val="22"/>
                      <w:szCs w:val="22"/>
                    </w:rPr>
                  </w:pPr>
                  <w:r w:rsidRPr="005F599E">
                    <w:rPr>
                      <w:color w:val="000000" w:themeColor="text1"/>
                      <w:sz w:val="22"/>
                      <w:szCs w:val="22"/>
                    </w:rPr>
                    <w:t>lần thi)</w:t>
                  </w:r>
                </w:p>
              </w:tc>
              <w:tc>
                <w:tcPr>
                  <w:tcW w:w="718" w:type="dxa"/>
                  <w:tcBorders>
                    <w:top w:val="nil"/>
                    <w:left w:val="nil"/>
                    <w:bottom w:val="single" w:sz="4" w:space="0" w:color="auto"/>
                    <w:right w:val="single" w:sz="4" w:space="0" w:color="auto"/>
                  </w:tcBorders>
                  <w:shd w:val="clear" w:color="auto" w:fill="auto"/>
                  <w:vAlign w:val="center"/>
                  <w:hideMark/>
                </w:tcPr>
                <w:p w14:paraId="6CD9645E" w14:textId="77777777" w:rsidR="00DC6B2D" w:rsidRPr="005F599E" w:rsidRDefault="00DC6B2D" w:rsidP="00382ACE">
                  <w:pPr>
                    <w:spacing w:before="60" w:after="60"/>
                    <w:jc w:val="center"/>
                    <w:rPr>
                      <w:color w:val="000000" w:themeColor="text1"/>
                      <w:sz w:val="22"/>
                      <w:szCs w:val="22"/>
                    </w:rPr>
                  </w:pPr>
                  <w:r w:rsidRPr="005F599E">
                    <w:rPr>
                      <w:color w:val="000000" w:themeColor="text1"/>
                      <w:sz w:val="22"/>
                      <w:szCs w:val="22"/>
                    </w:rPr>
                    <w:t>45</w:t>
                  </w:r>
                </w:p>
              </w:tc>
            </w:tr>
            <w:tr w:rsidR="00DC6B2D" w:rsidRPr="005F599E" w14:paraId="357E4D20" w14:textId="77777777" w:rsidTr="00382ACE">
              <w:trPr>
                <w:trHeight w:val="336"/>
              </w:trPr>
              <w:tc>
                <w:tcPr>
                  <w:tcW w:w="535" w:type="dxa"/>
                  <w:tcBorders>
                    <w:top w:val="nil"/>
                    <w:left w:val="single" w:sz="4" w:space="0" w:color="auto"/>
                    <w:bottom w:val="single" w:sz="4" w:space="0" w:color="auto"/>
                    <w:right w:val="single" w:sz="4" w:space="0" w:color="auto"/>
                  </w:tcBorders>
                  <w:shd w:val="clear" w:color="auto" w:fill="auto"/>
                  <w:vAlign w:val="center"/>
                  <w:hideMark/>
                </w:tcPr>
                <w:p w14:paraId="095FDFF7" w14:textId="77777777" w:rsidR="00DC6B2D" w:rsidRPr="005F599E" w:rsidRDefault="00DC6B2D" w:rsidP="00382ACE">
                  <w:pPr>
                    <w:spacing w:before="60" w:after="60"/>
                    <w:rPr>
                      <w:color w:val="000000" w:themeColor="text1"/>
                      <w:sz w:val="22"/>
                      <w:szCs w:val="22"/>
                    </w:rPr>
                  </w:pPr>
                  <w:r w:rsidRPr="005F599E">
                    <w:rPr>
                      <w:color w:val="000000" w:themeColor="text1"/>
                      <w:sz w:val="22"/>
                      <w:szCs w:val="22"/>
                    </w:rPr>
                    <w:t>3.2</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14:paraId="3E1FBC9B" w14:textId="77777777" w:rsidR="00DC6B2D" w:rsidRPr="005F599E" w:rsidRDefault="00DC6B2D" w:rsidP="00382ACE">
                  <w:pPr>
                    <w:spacing w:before="60" w:after="60"/>
                    <w:rPr>
                      <w:color w:val="000000" w:themeColor="text1"/>
                      <w:sz w:val="22"/>
                      <w:szCs w:val="22"/>
                    </w:rPr>
                  </w:pPr>
                  <w:r w:rsidRPr="005F599E">
                    <w:rPr>
                      <w:color w:val="000000" w:themeColor="text1"/>
                      <w:sz w:val="22"/>
                      <w:szCs w:val="22"/>
                    </w:rPr>
                    <w:t>Ra đề thi tuyển sinh bậc Sau đại học:</w:t>
                  </w:r>
                </w:p>
              </w:tc>
              <w:tc>
                <w:tcPr>
                  <w:tcW w:w="900" w:type="dxa"/>
                  <w:tcBorders>
                    <w:top w:val="nil"/>
                    <w:left w:val="nil"/>
                    <w:bottom w:val="single" w:sz="4" w:space="0" w:color="auto"/>
                    <w:right w:val="single" w:sz="4" w:space="0" w:color="auto"/>
                  </w:tcBorders>
                  <w:shd w:val="clear" w:color="auto" w:fill="auto"/>
                  <w:vAlign w:val="center"/>
                  <w:hideMark/>
                </w:tcPr>
                <w:p w14:paraId="629350C9" w14:textId="77777777" w:rsidR="00DC6B2D" w:rsidRPr="005F599E" w:rsidRDefault="00DC6B2D" w:rsidP="00382ACE">
                  <w:pPr>
                    <w:spacing w:before="60" w:after="60"/>
                    <w:jc w:val="center"/>
                    <w:rPr>
                      <w:color w:val="000000" w:themeColor="text1"/>
                      <w:sz w:val="22"/>
                      <w:szCs w:val="22"/>
                    </w:rPr>
                  </w:pPr>
                </w:p>
              </w:tc>
              <w:tc>
                <w:tcPr>
                  <w:tcW w:w="718" w:type="dxa"/>
                  <w:tcBorders>
                    <w:top w:val="nil"/>
                    <w:left w:val="nil"/>
                    <w:bottom w:val="single" w:sz="4" w:space="0" w:color="auto"/>
                    <w:right w:val="single" w:sz="4" w:space="0" w:color="auto"/>
                  </w:tcBorders>
                  <w:shd w:val="clear" w:color="auto" w:fill="auto"/>
                  <w:vAlign w:val="center"/>
                  <w:hideMark/>
                </w:tcPr>
                <w:p w14:paraId="488F1DFD" w14:textId="77777777" w:rsidR="00DC6B2D" w:rsidRPr="005F599E" w:rsidRDefault="00DC6B2D" w:rsidP="00382ACE">
                  <w:pPr>
                    <w:spacing w:before="60" w:after="60"/>
                    <w:jc w:val="center"/>
                    <w:rPr>
                      <w:color w:val="000000" w:themeColor="text1"/>
                      <w:sz w:val="22"/>
                      <w:szCs w:val="22"/>
                    </w:rPr>
                  </w:pPr>
                </w:p>
              </w:tc>
            </w:tr>
            <w:tr w:rsidR="00DC6B2D" w:rsidRPr="005F599E" w14:paraId="78255149" w14:textId="77777777" w:rsidTr="00382ACE">
              <w:trPr>
                <w:trHeight w:val="336"/>
              </w:trPr>
              <w:tc>
                <w:tcPr>
                  <w:tcW w:w="535" w:type="dxa"/>
                  <w:tcBorders>
                    <w:top w:val="nil"/>
                    <w:left w:val="single" w:sz="4" w:space="0" w:color="auto"/>
                    <w:bottom w:val="single" w:sz="4" w:space="0" w:color="auto"/>
                    <w:right w:val="single" w:sz="4" w:space="0" w:color="auto"/>
                  </w:tcBorders>
                  <w:shd w:val="clear" w:color="auto" w:fill="auto"/>
                  <w:vAlign w:val="center"/>
                  <w:hideMark/>
                </w:tcPr>
                <w:p w14:paraId="496192C6" w14:textId="77777777" w:rsidR="00DC6B2D" w:rsidRPr="005F599E" w:rsidRDefault="00DC6B2D" w:rsidP="00382ACE">
                  <w:pPr>
                    <w:spacing w:before="60" w:after="60"/>
                    <w:rPr>
                      <w:color w:val="000000" w:themeColor="text1"/>
                      <w:sz w:val="22"/>
                      <w:szCs w:val="22"/>
                    </w:rPr>
                  </w:pPr>
                </w:p>
              </w:tc>
              <w:tc>
                <w:tcPr>
                  <w:tcW w:w="2520" w:type="dxa"/>
                  <w:tcBorders>
                    <w:top w:val="single" w:sz="4" w:space="0" w:color="auto"/>
                    <w:left w:val="nil"/>
                    <w:bottom w:val="single" w:sz="4" w:space="0" w:color="auto"/>
                    <w:right w:val="single" w:sz="4" w:space="0" w:color="auto"/>
                  </w:tcBorders>
                  <w:shd w:val="clear" w:color="auto" w:fill="auto"/>
                  <w:vAlign w:val="center"/>
                  <w:hideMark/>
                </w:tcPr>
                <w:p w14:paraId="3F48A114" w14:textId="77777777" w:rsidR="00DC6B2D" w:rsidRPr="005F599E" w:rsidRDefault="00DC6B2D" w:rsidP="00382ACE">
                  <w:pPr>
                    <w:spacing w:before="60" w:after="60"/>
                    <w:rPr>
                      <w:color w:val="000000" w:themeColor="text1"/>
                      <w:sz w:val="22"/>
                      <w:szCs w:val="22"/>
                    </w:rPr>
                  </w:pPr>
                  <w:r w:rsidRPr="005F599E">
                    <w:rPr>
                      <w:color w:val="000000" w:themeColor="text1"/>
                      <w:sz w:val="22"/>
                      <w:szCs w:val="22"/>
                    </w:rPr>
                    <w:t>+ Đề tự luận (Môn: 3 đề/lần thi)</w:t>
                  </w:r>
                </w:p>
              </w:tc>
              <w:tc>
                <w:tcPr>
                  <w:tcW w:w="900" w:type="dxa"/>
                  <w:tcBorders>
                    <w:top w:val="nil"/>
                    <w:left w:val="nil"/>
                    <w:bottom w:val="single" w:sz="4" w:space="0" w:color="auto"/>
                    <w:right w:val="single" w:sz="4" w:space="0" w:color="auto"/>
                  </w:tcBorders>
                  <w:shd w:val="clear" w:color="auto" w:fill="auto"/>
                  <w:vAlign w:val="center"/>
                  <w:hideMark/>
                </w:tcPr>
                <w:p w14:paraId="60584C5D" w14:textId="77777777" w:rsidR="00DC6B2D" w:rsidRPr="005F599E" w:rsidRDefault="00DC6B2D" w:rsidP="00382ACE">
                  <w:pPr>
                    <w:spacing w:before="60" w:after="60"/>
                    <w:jc w:val="center"/>
                    <w:rPr>
                      <w:color w:val="000000" w:themeColor="text1"/>
                      <w:sz w:val="22"/>
                      <w:szCs w:val="22"/>
                    </w:rPr>
                  </w:pPr>
                  <w:r w:rsidRPr="005F599E">
                    <w:rPr>
                      <w:color w:val="000000" w:themeColor="text1"/>
                      <w:sz w:val="22"/>
                      <w:szCs w:val="22"/>
                    </w:rPr>
                    <w:t>Môn/ lần thi</w:t>
                  </w:r>
                </w:p>
              </w:tc>
              <w:tc>
                <w:tcPr>
                  <w:tcW w:w="718" w:type="dxa"/>
                  <w:tcBorders>
                    <w:top w:val="nil"/>
                    <w:left w:val="nil"/>
                    <w:bottom w:val="single" w:sz="4" w:space="0" w:color="auto"/>
                    <w:right w:val="single" w:sz="4" w:space="0" w:color="auto"/>
                  </w:tcBorders>
                  <w:shd w:val="clear" w:color="auto" w:fill="auto"/>
                  <w:vAlign w:val="center"/>
                  <w:hideMark/>
                </w:tcPr>
                <w:p w14:paraId="36766C4B" w14:textId="77777777" w:rsidR="00DC6B2D" w:rsidRPr="005F599E" w:rsidRDefault="00DC6B2D" w:rsidP="00382ACE">
                  <w:pPr>
                    <w:spacing w:before="60" w:after="60"/>
                    <w:jc w:val="center"/>
                    <w:rPr>
                      <w:color w:val="000000" w:themeColor="text1"/>
                      <w:sz w:val="22"/>
                      <w:szCs w:val="22"/>
                    </w:rPr>
                  </w:pPr>
                  <w:r w:rsidRPr="005F599E">
                    <w:rPr>
                      <w:color w:val="000000" w:themeColor="text1"/>
                      <w:sz w:val="22"/>
                      <w:szCs w:val="22"/>
                    </w:rPr>
                    <w:t>40</w:t>
                  </w:r>
                </w:p>
              </w:tc>
            </w:tr>
            <w:tr w:rsidR="00DC6B2D" w:rsidRPr="005F599E" w14:paraId="4CE46306" w14:textId="77777777" w:rsidTr="00382ACE">
              <w:trPr>
                <w:trHeight w:val="336"/>
              </w:trPr>
              <w:tc>
                <w:tcPr>
                  <w:tcW w:w="535" w:type="dxa"/>
                  <w:tcBorders>
                    <w:top w:val="nil"/>
                    <w:left w:val="single" w:sz="4" w:space="0" w:color="auto"/>
                    <w:bottom w:val="single" w:sz="4" w:space="0" w:color="auto"/>
                    <w:right w:val="single" w:sz="4" w:space="0" w:color="auto"/>
                  </w:tcBorders>
                  <w:shd w:val="clear" w:color="auto" w:fill="auto"/>
                  <w:vAlign w:val="center"/>
                  <w:hideMark/>
                </w:tcPr>
                <w:p w14:paraId="4AAC47C4" w14:textId="77777777" w:rsidR="00DC6B2D" w:rsidRPr="005F599E" w:rsidRDefault="00DC6B2D" w:rsidP="00382ACE">
                  <w:pPr>
                    <w:spacing w:before="60" w:after="60"/>
                    <w:rPr>
                      <w:color w:val="000000" w:themeColor="text1"/>
                      <w:sz w:val="22"/>
                      <w:szCs w:val="22"/>
                    </w:rPr>
                  </w:pPr>
                </w:p>
              </w:tc>
              <w:tc>
                <w:tcPr>
                  <w:tcW w:w="2520" w:type="dxa"/>
                  <w:tcBorders>
                    <w:top w:val="single" w:sz="4" w:space="0" w:color="auto"/>
                    <w:left w:val="nil"/>
                    <w:bottom w:val="single" w:sz="4" w:space="0" w:color="auto"/>
                    <w:right w:val="single" w:sz="4" w:space="0" w:color="auto"/>
                  </w:tcBorders>
                  <w:shd w:val="clear" w:color="auto" w:fill="auto"/>
                  <w:vAlign w:val="center"/>
                  <w:hideMark/>
                </w:tcPr>
                <w:p w14:paraId="4E4A19EC" w14:textId="77777777" w:rsidR="00DC6B2D" w:rsidRPr="005F599E" w:rsidRDefault="00DC6B2D" w:rsidP="00382ACE">
                  <w:pPr>
                    <w:spacing w:before="60" w:after="60"/>
                    <w:rPr>
                      <w:color w:val="000000" w:themeColor="text1"/>
                      <w:sz w:val="22"/>
                      <w:szCs w:val="22"/>
                    </w:rPr>
                  </w:pPr>
                  <w:r w:rsidRPr="005F599E">
                    <w:rPr>
                      <w:color w:val="000000" w:themeColor="text1"/>
                      <w:sz w:val="22"/>
                      <w:szCs w:val="22"/>
                    </w:rPr>
                    <w:t>+ Đề trắc nghiệm hoặc trắc nghiệm + tự luận (Môn: 3 bộ đề thi/lần thi)</w:t>
                  </w:r>
                </w:p>
              </w:tc>
              <w:tc>
                <w:tcPr>
                  <w:tcW w:w="900" w:type="dxa"/>
                  <w:tcBorders>
                    <w:top w:val="nil"/>
                    <w:left w:val="nil"/>
                    <w:bottom w:val="single" w:sz="4" w:space="0" w:color="auto"/>
                    <w:right w:val="single" w:sz="4" w:space="0" w:color="auto"/>
                  </w:tcBorders>
                  <w:shd w:val="clear" w:color="auto" w:fill="auto"/>
                  <w:vAlign w:val="center"/>
                  <w:hideMark/>
                </w:tcPr>
                <w:p w14:paraId="0BD145E9" w14:textId="77777777" w:rsidR="00DC6B2D" w:rsidRPr="005F599E" w:rsidRDefault="00DC6B2D" w:rsidP="00382ACE">
                  <w:pPr>
                    <w:spacing w:before="60" w:after="60"/>
                    <w:jc w:val="center"/>
                    <w:rPr>
                      <w:color w:val="000000" w:themeColor="text1"/>
                      <w:sz w:val="22"/>
                      <w:szCs w:val="22"/>
                    </w:rPr>
                  </w:pPr>
                  <w:r w:rsidRPr="005F599E">
                    <w:rPr>
                      <w:color w:val="000000" w:themeColor="text1"/>
                      <w:sz w:val="22"/>
                      <w:szCs w:val="22"/>
                    </w:rPr>
                    <w:t>Môn/ lần thi</w:t>
                  </w:r>
                </w:p>
              </w:tc>
              <w:tc>
                <w:tcPr>
                  <w:tcW w:w="718" w:type="dxa"/>
                  <w:tcBorders>
                    <w:top w:val="nil"/>
                    <w:left w:val="nil"/>
                    <w:bottom w:val="single" w:sz="4" w:space="0" w:color="auto"/>
                    <w:right w:val="single" w:sz="4" w:space="0" w:color="auto"/>
                  </w:tcBorders>
                  <w:shd w:val="clear" w:color="auto" w:fill="auto"/>
                  <w:vAlign w:val="center"/>
                  <w:hideMark/>
                </w:tcPr>
                <w:p w14:paraId="7673A095" w14:textId="77777777" w:rsidR="00DC6B2D" w:rsidRPr="005F599E" w:rsidRDefault="00DC6B2D" w:rsidP="00382ACE">
                  <w:pPr>
                    <w:spacing w:before="60" w:after="60"/>
                    <w:jc w:val="center"/>
                    <w:rPr>
                      <w:color w:val="000000" w:themeColor="text1"/>
                      <w:sz w:val="22"/>
                      <w:szCs w:val="22"/>
                    </w:rPr>
                  </w:pPr>
                  <w:r w:rsidRPr="005F599E">
                    <w:rPr>
                      <w:color w:val="000000" w:themeColor="text1"/>
                      <w:sz w:val="22"/>
                      <w:szCs w:val="22"/>
                    </w:rPr>
                    <w:t>50</w:t>
                  </w:r>
                </w:p>
              </w:tc>
            </w:tr>
          </w:tbl>
          <w:p w14:paraId="70B7B06C" w14:textId="77777777" w:rsidR="00DC6B2D" w:rsidRPr="005F599E" w:rsidRDefault="00DC6B2D" w:rsidP="00382ACE">
            <w:pPr>
              <w:tabs>
                <w:tab w:val="left" w:pos="993"/>
              </w:tabs>
              <w:spacing w:before="60" w:after="60"/>
              <w:jc w:val="both"/>
              <w:rPr>
                <w:color w:val="000000" w:themeColor="text1"/>
                <w:sz w:val="22"/>
                <w:szCs w:val="22"/>
                <w:lang w:val="vi-VN"/>
              </w:rPr>
            </w:pPr>
          </w:p>
        </w:tc>
      </w:tr>
      <w:tr w:rsidR="00DC6B2D" w:rsidRPr="001D10DA" w14:paraId="5D65DC02" w14:textId="77777777" w:rsidTr="00DC6B2D">
        <w:trPr>
          <w:trHeight w:val="157"/>
        </w:trPr>
        <w:tc>
          <w:tcPr>
            <w:tcW w:w="720" w:type="dxa"/>
            <w:tcBorders>
              <w:top w:val="single" w:sz="4" w:space="0" w:color="auto"/>
              <w:bottom w:val="single" w:sz="4" w:space="0" w:color="auto"/>
            </w:tcBorders>
          </w:tcPr>
          <w:p w14:paraId="35B88A92" w14:textId="77777777" w:rsidR="00DC6B2D" w:rsidRPr="001D10DA" w:rsidRDefault="00DC6B2D" w:rsidP="00DC6B2D">
            <w:pPr>
              <w:pStyle w:val="ListParagraph"/>
              <w:numPr>
                <w:ilvl w:val="0"/>
                <w:numId w:val="102"/>
              </w:numPr>
              <w:spacing w:before="60" w:after="60" w:line="240" w:lineRule="auto"/>
              <w:ind w:left="432"/>
              <w:rPr>
                <w:rFonts w:ascii="Times New Roman" w:hAnsi="Times New Roman"/>
                <w:b/>
              </w:rPr>
            </w:pPr>
          </w:p>
        </w:tc>
        <w:tc>
          <w:tcPr>
            <w:tcW w:w="3240" w:type="dxa"/>
            <w:tcBorders>
              <w:top w:val="single" w:sz="4" w:space="0" w:color="auto"/>
              <w:bottom w:val="single" w:sz="4" w:space="0" w:color="auto"/>
            </w:tcBorders>
          </w:tcPr>
          <w:p w14:paraId="03A8E49A" w14:textId="77777777" w:rsidR="00DC6B2D" w:rsidRPr="001D10DA" w:rsidRDefault="00DC6B2D" w:rsidP="00382ACE">
            <w:pPr>
              <w:spacing w:before="120" w:after="120"/>
              <w:jc w:val="both"/>
              <w:rPr>
                <w:sz w:val="22"/>
                <w:szCs w:val="22"/>
              </w:rPr>
            </w:pPr>
            <w:r>
              <w:rPr>
                <w:b/>
                <w:bCs/>
                <w:sz w:val="22"/>
                <w:szCs w:val="22"/>
              </w:rPr>
              <w:t xml:space="preserve">Điều chỉnh Điều 37: Điều chỉnh mức </w:t>
            </w:r>
            <w:r w:rsidRPr="008B7B58">
              <w:rPr>
                <w:b/>
                <w:sz w:val="22"/>
                <w:szCs w:val="22"/>
              </w:rPr>
              <w:t>Khen thưởng thủ khoa ĐHCQ</w:t>
            </w:r>
          </w:p>
        </w:tc>
        <w:tc>
          <w:tcPr>
            <w:tcW w:w="4860" w:type="dxa"/>
            <w:tcBorders>
              <w:top w:val="single" w:sz="4" w:space="0" w:color="auto"/>
              <w:bottom w:val="single" w:sz="4" w:space="0" w:color="auto"/>
            </w:tcBorders>
          </w:tcPr>
          <w:p w14:paraId="01568818" w14:textId="77777777" w:rsidR="00DC6B2D" w:rsidRPr="001D10DA" w:rsidRDefault="00DC6B2D" w:rsidP="00382ACE">
            <w:pPr>
              <w:spacing w:before="60" w:after="60"/>
              <w:rPr>
                <w:sz w:val="22"/>
                <w:szCs w:val="22"/>
              </w:rPr>
            </w:pPr>
            <w:r w:rsidRPr="001D10DA">
              <w:rPr>
                <w:sz w:val="22"/>
                <w:szCs w:val="22"/>
              </w:rPr>
              <w:t>Thủ khoa: 3.000.000đ</w:t>
            </w:r>
          </w:p>
        </w:tc>
        <w:tc>
          <w:tcPr>
            <w:tcW w:w="6660" w:type="dxa"/>
            <w:tcBorders>
              <w:top w:val="single" w:sz="4" w:space="0" w:color="auto"/>
              <w:bottom w:val="single" w:sz="4" w:space="0" w:color="auto"/>
            </w:tcBorders>
          </w:tcPr>
          <w:p w14:paraId="6FAFB145" w14:textId="77777777" w:rsidR="00DC6B2D" w:rsidRPr="001D10DA" w:rsidRDefault="00DC6B2D" w:rsidP="00382ACE">
            <w:pPr>
              <w:spacing w:before="120" w:after="120"/>
              <w:jc w:val="both"/>
              <w:rPr>
                <w:bCs/>
                <w:sz w:val="22"/>
                <w:szCs w:val="22"/>
              </w:rPr>
            </w:pPr>
            <w:r w:rsidRPr="001D10DA">
              <w:rPr>
                <w:bCs/>
                <w:sz w:val="22"/>
                <w:szCs w:val="22"/>
              </w:rPr>
              <w:t xml:space="preserve">+ Thủ khoa ĐHCQ: 20.000.000đ </w:t>
            </w:r>
          </w:p>
          <w:p w14:paraId="423098E2" w14:textId="77777777" w:rsidR="00DC6B2D" w:rsidRPr="001D10DA" w:rsidRDefault="00DC6B2D" w:rsidP="00382ACE">
            <w:pPr>
              <w:spacing w:before="120" w:after="120"/>
              <w:jc w:val="both"/>
              <w:rPr>
                <w:bCs/>
                <w:sz w:val="22"/>
                <w:szCs w:val="22"/>
              </w:rPr>
            </w:pPr>
            <w:r w:rsidRPr="001D10DA">
              <w:rPr>
                <w:bCs/>
                <w:sz w:val="22"/>
                <w:szCs w:val="22"/>
              </w:rPr>
              <w:t>+ Á khoa ĐHCQ: 15.000.000/suất x 2 suất</w:t>
            </w:r>
          </w:p>
        </w:tc>
      </w:tr>
      <w:tr w:rsidR="00DC6B2D" w:rsidRPr="00C70834" w14:paraId="6EF6DD5E" w14:textId="77777777" w:rsidTr="00DC6B2D">
        <w:trPr>
          <w:trHeight w:val="50"/>
        </w:trPr>
        <w:tc>
          <w:tcPr>
            <w:tcW w:w="720" w:type="dxa"/>
            <w:tcBorders>
              <w:top w:val="single" w:sz="4" w:space="0" w:color="auto"/>
              <w:bottom w:val="single" w:sz="4" w:space="0" w:color="auto"/>
            </w:tcBorders>
            <w:shd w:val="clear" w:color="auto" w:fill="BFBFBF" w:themeFill="background1" w:themeFillShade="BF"/>
          </w:tcPr>
          <w:p w14:paraId="27B624A0" w14:textId="77777777" w:rsidR="00DC6B2D" w:rsidRPr="00866B94" w:rsidRDefault="00DC6B2D" w:rsidP="00382ACE">
            <w:pPr>
              <w:spacing w:before="60" w:after="60"/>
              <w:rPr>
                <w:b/>
                <w:sz w:val="22"/>
                <w:szCs w:val="22"/>
              </w:rPr>
            </w:pPr>
            <w:r w:rsidRPr="00866B94">
              <w:rPr>
                <w:b/>
                <w:sz w:val="22"/>
                <w:szCs w:val="22"/>
              </w:rPr>
              <w:t>III</w:t>
            </w:r>
          </w:p>
        </w:tc>
        <w:tc>
          <w:tcPr>
            <w:tcW w:w="14760" w:type="dxa"/>
            <w:gridSpan w:val="3"/>
            <w:tcBorders>
              <w:top w:val="single" w:sz="4" w:space="0" w:color="auto"/>
              <w:bottom w:val="single" w:sz="4" w:space="0" w:color="auto"/>
            </w:tcBorders>
            <w:shd w:val="clear" w:color="auto" w:fill="BFBFBF" w:themeFill="background1" w:themeFillShade="BF"/>
          </w:tcPr>
          <w:p w14:paraId="11A7D72F" w14:textId="77777777" w:rsidR="00DC6B2D" w:rsidRPr="00C70834" w:rsidRDefault="00DC6B2D" w:rsidP="00382ACE">
            <w:pPr>
              <w:spacing w:before="60" w:after="60"/>
              <w:jc w:val="both"/>
              <w:rPr>
                <w:b/>
                <w:color w:val="000000" w:themeColor="text1"/>
                <w:sz w:val="22"/>
                <w:szCs w:val="22"/>
              </w:rPr>
            </w:pPr>
            <w:r w:rsidRPr="00C70834">
              <w:rPr>
                <w:b/>
                <w:color w:val="000000" w:themeColor="text1"/>
                <w:sz w:val="22"/>
                <w:szCs w:val="22"/>
              </w:rPr>
              <w:t>NGHIÊN CỨU KHOA HỌC</w:t>
            </w:r>
          </w:p>
        </w:tc>
      </w:tr>
      <w:tr w:rsidR="00DC6B2D" w:rsidRPr="005F599E" w14:paraId="5183397F" w14:textId="77777777" w:rsidTr="00DC6B2D">
        <w:trPr>
          <w:trHeight w:val="953"/>
        </w:trPr>
        <w:tc>
          <w:tcPr>
            <w:tcW w:w="720" w:type="dxa"/>
            <w:tcBorders>
              <w:top w:val="single" w:sz="4" w:space="0" w:color="auto"/>
              <w:bottom w:val="single" w:sz="4" w:space="0" w:color="auto"/>
            </w:tcBorders>
          </w:tcPr>
          <w:p w14:paraId="0F97614D" w14:textId="77777777" w:rsidR="00DC6B2D" w:rsidRPr="00D01951" w:rsidRDefault="00DC6B2D" w:rsidP="00DC6B2D">
            <w:pPr>
              <w:pStyle w:val="ListParagraph"/>
              <w:numPr>
                <w:ilvl w:val="0"/>
                <w:numId w:val="102"/>
              </w:numPr>
              <w:spacing w:before="60" w:after="60" w:line="240" w:lineRule="auto"/>
              <w:ind w:left="432"/>
              <w:rPr>
                <w:rFonts w:ascii="Times New Roman" w:hAnsi="Times New Roman"/>
                <w:b/>
              </w:rPr>
            </w:pPr>
          </w:p>
        </w:tc>
        <w:tc>
          <w:tcPr>
            <w:tcW w:w="3240" w:type="dxa"/>
            <w:tcBorders>
              <w:top w:val="single" w:sz="4" w:space="0" w:color="auto"/>
              <w:bottom w:val="single" w:sz="4" w:space="0" w:color="auto"/>
            </w:tcBorders>
          </w:tcPr>
          <w:p w14:paraId="3D7C8E15" w14:textId="77777777" w:rsidR="00DC6B2D" w:rsidRDefault="00DC6B2D" w:rsidP="00382ACE">
            <w:pPr>
              <w:rPr>
                <w:b/>
                <w:sz w:val="22"/>
                <w:szCs w:val="22"/>
              </w:rPr>
            </w:pPr>
            <w:r>
              <w:rPr>
                <w:b/>
                <w:sz w:val="22"/>
                <w:szCs w:val="22"/>
              </w:rPr>
              <w:t xml:space="preserve">Điều chỉnh Điều 24, </w:t>
            </w:r>
            <w:r w:rsidRPr="00C70834">
              <w:rPr>
                <w:b/>
                <w:sz w:val="22"/>
                <w:szCs w:val="22"/>
              </w:rPr>
              <w:t>Phụ lục số 3: Quy định Về nghiên cứu khoa học đối với giảng viên của UEH</w:t>
            </w:r>
          </w:p>
          <w:p w14:paraId="6E637D90" w14:textId="77777777" w:rsidR="00DC6B2D" w:rsidRDefault="00DC6B2D" w:rsidP="00382ACE">
            <w:pPr>
              <w:jc w:val="both"/>
              <w:rPr>
                <w:sz w:val="22"/>
                <w:szCs w:val="22"/>
              </w:rPr>
            </w:pPr>
          </w:p>
          <w:p w14:paraId="79D4F784" w14:textId="77777777" w:rsidR="00DC6B2D" w:rsidRPr="00C70834" w:rsidRDefault="00DC6B2D" w:rsidP="00382ACE">
            <w:pPr>
              <w:jc w:val="both"/>
              <w:rPr>
                <w:sz w:val="22"/>
                <w:szCs w:val="22"/>
              </w:rPr>
            </w:pPr>
            <w:r w:rsidRPr="00C70834">
              <w:rPr>
                <w:sz w:val="22"/>
                <w:szCs w:val="22"/>
              </w:rPr>
              <w:t>Thay đổi một số nội dung trong bảng kê khai số giờ NCKH (Điều 5, Quy định số giờ NCKH)</w:t>
            </w:r>
          </w:p>
          <w:p w14:paraId="7A288D0B" w14:textId="77777777" w:rsidR="00DC6B2D" w:rsidRPr="00C70834" w:rsidRDefault="00DC6B2D" w:rsidP="00382ACE">
            <w:pPr>
              <w:rPr>
                <w:b/>
                <w:sz w:val="22"/>
                <w:szCs w:val="22"/>
              </w:rPr>
            </w:pPr>
          </w:p>
          <w:p w14:paraId="00B7D636" w14:textId="77777777" w:rsidR="00DC6B2D" w:rsidRPr="00C70834" w:rsidRDefault="00DC6B2D" w:rsidP="00382ACE">
            <w:pPr>
              <w:rPr>
                <w:b/>
                <w:sz w:val="22"/>
                <w:szCs w:val="22"/>
              </w:rPr>
            </w:pPr>
          </w:p>
        </w:tc>
        <w:tc>
          <w:tcPr>
            <w:tcW w:w="4860" w:type="dxa"/>
            <w:tcBorders>
              <w:top w:val="single" w:sz="4" w:space="0" w:color="auto"/>
              <w:bottom w:val="single" w:sz="4" w:space="0" w:color="auto"/>
            </w:tcBorders>
          </w:tcPr>
          <w:p w14:paraId="27A188CC" w14:textId="77777777" w:rsidR="00DC6B2D" w:rsidRPr="005F599E" w:rsidRDefault="00DC6B2D" w:rsidP="00382ACE">
            <w:pPr>
              <w:jc w:val="both"/>
              <w:rPr>
                <w:sz w:val="22"/>
                <w:szCs w:val="22"/>
              </w:rPr>
            </w:pPr>
          </w:p>
          <w:p w14:paraId="7B09AFE8" w14:textId="77777777" w:rsidR="00DC6B2D" w:rsidRPr="005F599E" w:rsidRDefault="00DC6B2D" w:rsidP="00382ACE">
            <w:pPr>
              <w:jc w:val="both"/>
              <w:rPr>
                <w:sz w:val="22"/>
                <w:szCs w:val="22"/>
              </w:rPr>
            </w:pPr>
          </w:p>
          <w:p w14:paraId="3DAE4CA8" w14:textId="77777777" w:rsidR="00DC6B2D" w:rsidRPr="005F599E" w:rsidRDefault="00DC6B2D" w:rsidP="00382ACE">
            <w:pPr>
              <w:jc w:val="both"/>
              <w:rPr>
                <w:sz w:val="22"/>
                <w:szCs w:val="22"/>
              </w:rPr>
            </w:pPr>
            <w:r w:rsidRPr="005F599E">
              <w:rPr>
                <w:sz w:val="22"/>
                <w:szCs w:val="22"/>
              </w:rPr>
              <w:t>1. Thực hiện đề tài nghiên cứu khoa học</w:t>
            </w:r>
          </w:p>
          <w:p w14:paraId="62BFA484" w14:textId="77777777" w:rsidR="00DC6B2D" w:rsidRPr="005F599E" w:rsidRDefault="00DC6B2D" w:rsidP="00382ACE">
            <w:pPr>
              <w:jc w:val="both"/>
              <w:rPr>
                <w:sz w:val="22"/>
                <w:szCs w:val="22"/>
              </w:rPr>
            </w:pPr>
          </w:p>
          <w:p w14:paraId="6D1753D6" w14:textId="77777777" w:rsidR="00DC6B2D" w:rsidRPr="005F599E" w:rsidRDefault="00DC6B2D" w:rsidP="00382ACE">
            <w:pPr>
              <w:jc w:val="both"/>
              <w:rPr>
                <w:sz w:val="22"/>
                <w:szCs w:val="22"/>
              </w:rPr>
            </w:pPr>
          </w:p>
          <w:p w14:paraId="32F82A8F" w14:textId="77777777" w:rsidR="00DC6B2D" w:rsidRPr="005F599E" w:rsidRDefault="00DC6B2D" w:rsidP="00382ACE">
            <w:pPr>
              <w:jc w:val="both"/>
              <w:rPr>
                <w:sz w:val="22"/>
                <w:szCs w:val="22"/>
              </w:rPr>
            </w:pPr>
          </w:p>
          <w:p w14:paraId="7585867D" w14:textId="77777777" w:rsidR="00DC6B2D" w:rsidRPr="005F599E" w:rsidRDefault="00DC6B2D" w:rsidP="00382ACE">
            <w:pPr>
              <w:jc w:val="both"/>
              <w:rPr>
                <w:sz w:val="22"/>
                <w:szCs w:val="22"/>
              </w:rPr>
            </w:pPr>
            <w:r w:rsidRPr="005F599E">
              <w:rPr>
                <w:sz w:val="22"/>
                <w:szCs w:val="22"/>
              </w:rPr>
              <w:t xml:space="preserve">   1.5 Hoàn thành đề tài cấp trường, quy mô vùng</w:t>
            </w:r>
          </w:p>
          <w:p w14:paraId="1E8561BF" w14:textId="77777777" w:rsidR="00DC6B2D" w:rsidRPr="005F599E" w:rsidRDefault="00DC6B2D" w:rsidP="00382ACE">
            <w:pPr>
              <w:jc w:val="both"/>
              <w:rPr>
                <w:sz w:val="22"/>
                <w:szCs w:val="22"/>
              </w:rPr>
            </w:pPr>
          </w:p>
          <w:p w14:paraId="7E03AB6F" w14:textId="77777777" w:rsidR="00DC6B2D" w:rsidRPr="005F599E" w:rsidRDefault="00DC6B2D" w:rsidP="00382ACE">
            <w:pPr>
              <w:jc w:val="both"/>
              <w:rPr>
                <w:sz w:val="22"/>
                <w:szCs w:val="22"/>
              </w:rPr>
            </w:pPr>
            <w:r w:rsidRPr="005F599E">
              <w:rPr>
                <w:sz w:val="22"/>
                <w:szCs w:val="22"/>
              </w:rPr>
              <w:t>2 Công bố kết quả nghiên cứu</w:t>
            </w:r>
          </w:p>
          <w:p w14:paraId="6DD4B35D" w14:textId="77777777" w:rsidR="00DC6B2D" w:rsidRPr="005F599E" w:rsidRDefault="00DC6B2D" w:rsidP="00382ACE">
            <w:pPr>
              <w:jc w:val="both"/>
              <w:rPr>
                <w:sz w:val="22"/>
                <w:szCs w:val="22"/>
              </w:rPr>
            </w:pPr>
            <w:r w:rsidRPr="005F599E">
              <w:rPr>
                <w:sz w:val="22"/>
                <w:szCs w:val="22"/>
              </w:rPr>
              <w:t>- 2.1 Bài đăng tạp chí ISI, hoặc đạt Scopus Q1, ABS bậc 4, ABDC hạng A, A*</w:t>
            </w:r>
          </w:p>
          <w:p w14:paraId="13F1E24F" w14:textId="77777777" w:rsidR="00DC6B2D" w:rsidRPr="005F599E" w:rsidRDefault="00DC6B2D" w:rsidP="00382ACE">
            <w:pPr>
              <w:jc w:val="both"/>
              <w:rPr>
                <w:sz w:val="22"/>
                <w:szCs w:val="22"/>
              </w:rPr>
            </w:pPr>
            <w:r w:rsidRPr="005F599E">
              <w:rPr>
                <w:sz w:val="22"/>
                <w:szCs w:val="22"/>
              </w:rPr>
              <w:t>- 2.2 Bài đăng tạp chí đạt Scopus Q2, ABS bậc 2-3,ABDC hạng B</w:t>
            </w:r>
          </w:p>
          <w:p w14:paraId="4183BD5A" w14:textId="77777777" w:rsidR="00DC6B2D" w:rsidRPr="005F599E" w:rsidRDefault="00DC6B2D" w:rsidP="00382ACE">
            <w:pPr>
              <w:jc w:val="both"/>
              <w:rPr>
                <w:sz w:val="22"/>
                <w:szCs w:val="22"/>
              </w:rPr>
            </w:pPr>
            <w:r w:rsidRPr="005F599E">
              <w:rPr>
                <w:sz w:val="22"/>
                <w:szCs w:val="22"/>
              </w:rPr>
              <w:t>- 2.3 Bài đăng tạp chí đạt Scopus Q3, ABS hạng 1</w:t>
            </w:r>
          </w:p>
          <w:p w14:paraId="7603F890" w14:textId="77777777" w:rsidR="00DC6B2D" w:rsidRPr="005F599E" w:rsidRDefault="00DC6B2D" w:rsidP="00382ACE">
            <w:pPr>
              <w:jc w:val="both"/>
              <w:rPr>
                <w:sz w:val="22"/>
                <w:szCs w:val="22"/>
              </w:rPr>
            </w:pPr>
            <w:r w:rsidRPr="005F599E">
              <w:rPr>
                <w:sz w:val="22"/>
                <w:szCs w:val="22"/>
              </w:rPr>
              <w:t>- 2.4 Bài đăng tạp chí đạt Scopus Q4, ABDC hạng C</w:t>
            </w:r>
          </w:p>
          <w:p w14:paraId="1163A879" w14:textId="77777777" w:rsidR="00DC6B2D" w:rsidRPr="005F599E" w:rsidRDefault="00DC6B2D" w:rsidP="00382ACE">
            <w:pPr>
              <w:jc w:val="both"/>
              <w:rPr>
                <w:sz w:val="22"/>
                <w:szCs w:val="22"/>
              </w:rPr>
            </w:pPr>
            <w:r w:rsidRPr="005F599E">
              <w:rPr>
                <w:sz w:val="22"/>
                <w:szCs w:val="22"/>
              </w:rPr>
              <w:lastRenderedPageBreak/>
              <w:t>- 2.7 Tạp chí trong nước thuộc danh mục tạp chí được HĐCDGSNN chấp nhận:</w:t>
            </w:r>
          </w:p>
          <w:p w14:paraId="3742DCAF" w14:textId="77777777" w:rsidR="00DC6B2D" w:rsidRPr="005F599E" w:rsidRDefault="00DC6B2D" w:rsidP="00382ACE">
            <w:pPr>
              <w:tabs>
                <w:tab w:val="left" w:pos="131"/>
              </w:tabs>
              <w:spacing w:after="60"/>
              <w:ind w:left="131" w:right="-44"/>
              <w:jc w:val="both"/>
              <w:rPr>
                <w:sz w:val="22"/>
                <w:szCs w:val="22"/>
              </w:rPr>
            </w:pPr>
            <w:r w:rsidRPr="005F599E">
              <w:rPr>
                <w:sz w:val="22"/>
                <w:szCs w:val="22"/>
              </w:rPr>
              <w:t xml:space="preserve">   + Tạp chí từ 01 điểm</w:t>
            </w:r>
          </w:p>
          <w:p w14:paraId="1B18FE4B" w14:textId="77777777" w:rsidR="00DC6B2D" w:rsidRPr="005F599E" w:rsidRDefault="00DC6B2D" w:rsidP="00382ACE">
            <w:pPr>
              <w:jc w:val="both"/>
              <w:rPr>
                <w:sz w:val="22"/>
                <w:szCs w:val="22"/>
              </w:rPr>
            </w:pPr>
            <w:r w:rsidRPr="005F599E">
              <w:rPr>
                <w:sz w:val="22"/>
                <w:szCs w:val="22"/>
              </w:rPr>
              <w:t xml:space="preserve">     + Các tạp chí khác</w:t>
            </w:r>
          </w:p>
          <w:p w14:paraId="28E0391F" w14:textId="77777777" w:rsidR="00DC6B2D" w:rsidRPr="005F599E" w:rsidRDefault="00DC6B2D" w:rsidP="00382ACE">
            <w:pPr>
              <w:jc w:val="both"/>
              <w:rPr>
                <w:sz w:val="22"/>
                <w:szCs w:val="22"/>
              </w:rPr>
            </w:pPr>
            <w:r w:rsidRPr="005F599E">
              <w:rPr>
                <w:sz w:val="22"/>
                <w:szCs w:val="22"/>
              </w:rPr>
              <w:t xml:space="preserve">- 2.9 </w:t>
            </w:r>
          </w:p>
          <w:p w14:paraId="3CFC24BE" w14:textId="77777777" w:rsidR="00DC6B2D" w:rsidRPr="005F599E" w:rsidRDefault="00DC6B2D" w:rsidP="00382ACE">
            <w:pPr>
              <w:jc w:val="both"/>
              <w:rPr>
                <w:sz w:val="22"/>
                <w:szCs w:val="22"/>
              </w:rPr>
            </w:pPr>
            <w:r w:rsidRPr="005F599E">
              <w:rPr>
                <w:sz w:val="22"/>
                <w:szCs w:val="22"/>
              </w:rPr>
              <w:t xml:space="preserve"> + Bài đăng trong Kỷ yếu Hội thảo trong nước được xuất bản, hoặc được công bố toàn văn trên website của đơn vị tổ chức hội thảo và có ISSN hoặc ISBN</w:t>
            </w:r>
          </w:p>
          <w:p w14:paraId="301A55A1" w14:textId="77777777" w:rsidR="00DC6B2D" w:rsidRPr="005F599E" w:rsidRDefault="00DC6B2D" w:rsidP="00382ACE">
            <w:pPr>
              <w:jc w:val="both"/>
              <w:rPr>
                <w:sz w:val="22"/>
                <w:szCs w:val="22"/>
              </w:rPr>
            </w:pPr>
            <w:r w:rsidRPr="005F599E">
              <w:rPr>
                <w:sz w:val="22"/>
                <w:szCs w:val="22"/>
              </w:rPr>
              <w:t>+ Không xuất bản kỷ yếu nhưng có công bố tóm tắt bài tham luận trên website của đơn vị tổ chức</w:t>
            </w:r>
          </w:p>
          <w:p w14:paraId="7D53DBB3" w14:textId="77777777" w:rsidR="00DC6B2D" w:rsidRPr="005F599E" w:rsidRDefault="00DC6B2D" w:rsidP="00382ACE">
            <w:pPr>
              <w:jc w:val="both"/>
              <w:rPr>
                <w:sz w:val="22"/>
                <w:szCs w:val="22"/>
              </w:rPr>
            </w:pPr>
            <w:r w:rsidRPr="005F599E">
              <w:rPr>
                <w:sz w:val="22"/>
                <w:szCs w:val="22"/>
              </w:rPr>
              <w:t>+ Trường hợp khác (không xuất bản kỷ yếu và không công bố bài tham luận trên website của đơn vị tổ chức)</w:t>
            </w:r>
          </w:p>
          <w:p w14:paraId="1520568B" w14:textId="77777777" w:rsidR="00DC6B2D" w:rsidRPr="005F599E" w:rsidRDefault="00DC6B2D" w:rsidP="00382ACE">
            <w:pPr>
              <w:jc w:val="both"/>
              <w:rPr>
                <w:sz w:val="22"/>
                <w:szCs w:val="22"/>
              </w:rPr>
            </w:pPr>
            <w:r w:rsidRPr="005F599E">
              <w:rPr>
                <w:sz w:val="22"/>
                <w:szCs w:val="22"/>
              </w:rPr>
              <w:t>+ Bài hội thảo khoa học của giảng viên tại Hội thảo Khoa học khoa:</w:t>
            </w:r>
          </w:p>
          <w:p w14:paraId="14A4D75C" w14:textId="77777777" w:rsidR="00DC6B2D" w:rsidRPr="005F599E" w:rsidRDefault="00DC6B2D" w:rsidP="00DC6B2D">
            <w:pPr>
              <w:pStyle w:val="ListParagraph"/>
              <w:numPr>
                <w:ilvl w:val="0"/>
                <w:numId w:val="101"/>
              </w:numPr>
              <w:spacing w:after="120"/>
              <w:ind w:right="104"/>
              <w:jc w:val="both"/>
              <w:rPr>
                <w:rFonts w:ascii="Times New Roman" w:hAnsi="Times New Roman"/>
              </w:rPr>
            </w:pPr>
            <w:r w:rsidRPr="005F599E">
              <w:rPr>
                <w:rFonts w:ascii="Times New Roman" w:hAnsi="Times New Roman"/>
              </w:rPr>
              <w:t>Xác nhận của Trưởng Khoa</w:t>
            </w:r>
          </w:p>
          <w:p w14:paraId="12E69521" w14:textId="77777777" w:rsidR="00DC6B2D" w:rsidRPr="005F599E" w:rsidRDefault="00DC6B2D" w:rsidP="00DC6B2D">
            <w:pPr>
              <w:pStyle w:val="ListParagraph"/>
              <w:numPr>
                <w:ilvl w:val="0"/>
                <w:numId w:val="101"/>
              </w:numPr>
              <w:jc w:val="both"/>
            </w:pPr>
            <w:r w:rsidRPr="005F599E">
              <w:rPr>
                <w:rFonts w:ascii="Times New Roman" w:hAnsi="Times New Roman"/>
              </w:rPr>
              <w:t>Tập Kỷ yếu hội thảo cấp Khoa hàng năm</w:t>
            </w:r>
          </w:p>
        </w:tc>
        <w:tc>
          <w:tcPr>
            <w:tcW w:w="6660" w:type="dxa"/>
            <w:tcBorders>
              <w:top w:val="single" w:sz="4" w:space="0" w:color="auto"/>
              <w:bottom w:val="single" w:sz="4" w:space="0" w:color="auto"/>
            </w:tcBorders>
          </w:tcPr>
          <w:p w14:paraId="32F3C903" w14:textId="77777777" w:rsidR="00DC6B2D" w:rsidRPr="005F599E" w:rsidRDefault="00DC6B2D" w:rsidP="00382ACE">
            <w:pPr>
              <w:jc w:val="both"/>
              <w:rPr>
                <w:sz w:val="22"/>
                <w:szCs w:val="22"/>
              </w:rPr>
            </w:pPr>
            <w:r w:rsidRPr="005F599E">
              <w:rPr>
                <w:sz w:val="22"/>
                <w:szCs w:val="22"/>
              </w:rPr>
              <w:lastRenderedPageBreak/>
              <w:t>Thay đổi một số nội dung trong bảng kê khai số giờ NCKH (Điều 5, Quy định số giờ NCKH)</w:t>
            </w:r>
          </w:p>
          <w:p w14:paraId="4D735081" w14:textId="77777777" w:rsidR="00DC6B2D" w:rsidRPr="005F599E" w:rsidRDefault="00DC6B2D" w:rsidP="00382ACE">
            <w:pPr>
              <w:jc w:val="both"/>
              <w:rPr>
                <w:sz w:val="22"/>
                <w:szCs w:val="22"/>
              </w:rPr>
            </w:pPr>
            <w:r w:rsidRPr="005F599E">
              <w:rPr>
                <w:sz w:val="22"/>
                <w:szCs w:val="22"/>
              </w:rPr>
              <w:t xml:space="preserve">1. Thực hiện đề tài nghiên cứu khoa học (nếu các hoạt </w:t>
            </w:r>
            <w:r w:rsidRPr="005F599E">
              <w:rPr>
                <w:rFonts w:hint="eastAsia"/>
                <w:sz w:val="22"/>
                <w:szCs w:val="22"/>
              </w:rPr>
              <w:t>đ</w:t>
            </w:r>
            <w:r w:rsidRPr="005F599E">
              <w:rPr>
                <w:sz w:val="22"/>
                <w:szCs w:val="22"/>
              </w:rPr>
              <w:t xml:space="preserve">ộng thuộc mục 1 </w:t>
            </w:r>
            <w:r w:rsidRPr="005F599E">
              <w:rPr>
                <w:rFonts w:hint="eastAsia"/>
                <w:sz w:val="22"/>
                <w:szCs w:val="22"/>
              </w:rPr>
              <w:t>đư</w:t>
            </w:r>
            <w:r w:rsidRPr="005F599E">
              <w:rPr>
                <w:sz w:val="22"/>
                <w:szCs w:val="22"/>
              </w:rPr>
              <w:t xml:space="preserve">ợc </w:t>
            </w:r>
            <w:r w:rsidRPr="005F599E">
              <w:rPr>
                <w:rFonts w:hint="eastAsia"/>
                <w:sz w:val="22"/>
                <w:szCs w:val="22"/>
              </w:rPr>
              <w:t>đă</w:t>
            </w:r>
            <w:r w:rsidRPr="005F599E">
              <w:rPr>
                <w:sz w:val="22"/>
                <w:szCs w:val="22"/>
              </w:rPr>
              <w:t>ng ký và hoàn thành tại Phòng QLKH-HTQT của UEH thì không cần kê khai minh chứng)</w:t>
            </w:r>
          </w:p>
          <w:p w14:paraId="5BE44B97" w14:textId="77777777" w:rsidR="00DC6B2D" w:rsidRPr="005F599E" w:rsidRDefault="00DC6B2D" w:rsidP="00382ACE">
            <w:pPr>
              <w:jc w:val="both"/>
              <w:rPr>
                <w:sz w:val="22"/>
                <w:szCs w:val="22"/>
              </w:rPr>
            </w:pPr>
            <w:r w:rsidRPr="005F599E">
              <w:rPr>
                <w:sz w:val="22"/>
                <w:szCs w:val="22"/>
              </w:rPr>
              <w:t xml:space="preserve">    1.5 Hoàn thành đề tài trọng điểm cấp Trường</w:t>
            </w:r>
          </w:p>
          <w:p w14:paraId="6034BAD1" w14:textId="77777777" w:rsidR="00DC6B2D" w:rsidRPr="005F599E" w:rsidRDefault="00DC6B2D" w:rsidP="00382ACE">
            <w:pPr>
              <w:jc w:val="both"/>
              <w:rPr>
                <w:sz w:val="22"/>
                <w:szCs w:val="22"/>
              </w:rPr>
            </w:pPr>
          </w:p>
          <w:p w14:paraId="61EFD165" w14:textId="77777777" w:rsidR="00DC6B2D" w:rsidRPr="005F599E" w:rsidRDefault="00DC6B2D" w:rsidP="00382ACE">
            <w:pPr>
              <w:jc w:val="both"/>
              <w:rPr>
                <w:sz w:val="22"/>
                <w:szCs w:val="22"/>
              </w:rPr>
            </w:pPr>
            <w:r w:rsidRPr="005F599E">
              <w:rPr>
                <w:sz w:val="22"/>
                <w:szCs w:val="22"/>
              </w:rPr>
              <w:t>2 Công bố kết quả nghiên cứu</w:t>
            </w:r>
          </w:p>
          <w:p w14:paraId="4840F7FE" w14:textId="77777777" w:rsidR="00DC6B2D" w:rsidRPr="005F599E" w:rsidRDefault="00DC6B2D" w:rsidP="00382ACE">
            <w:pPr>
              <w:jc w:val="both"/>
              <w:rPr>
                <w:sz w:val="22"/>
                <w:szCs w:val="22"/>
              </w:rPr>
            </w:pPr>
            <w:r w:rsidRPr="005F599E">
              <w:rPr>
                <w:sz w:val="22"/>
                <w:szCs w:val="22"/>
              </w:rPr>
              <w:t>- 2.1 Bài đăng tạp chí ISI, hoặc đạt Scopus Q1, ABDC hạng A, A*</w:t>
            </w:r>
          </w:p>
          <w:p w14:paraId="7F769F1D" w14:textId="77777777" w:rsidR="00DC6B2D" w:rsidRPr="005F599E" w:rsidRDefault="00DC6B2D" w:rsidP="00382ACE">
            <w:pPr>
              <w:jc w:val="both"/>
              <w:rPr>
                <w:sz w:val="22"/>
                <w:szCs w:val="22"/>
              </w:rPr>
            </w:pPr>
            <w:r w:rsidRPr="005F599E">
              <w:rPr>
                <w:sz w:val="22"/>
                <w:szCs w:val="22"/>
              </w:rPr>
              <w:t>- 2.2 Bài đăng tạp chí đạt Scopus Q2, ABDC hạng B</w:t>
            </w:r>
          </w:p>
          <w:p w14:paraId="04C3258F" w14:textId="77777777" w:rsidR="00DC6B2D" w:rsidRPr="005F599E" w:rsidRDefault="00DC6B2D" w:rsidP="00382ACE">
            <w:pPr>
              <w:jc w:val="both"/>
              <w:rPr>
                <w:sz w:val="22"/>
                <w:szCs w:val="22"/>
              </w:rPr>
            </w:pPr>
            <w:r w:rsidRPr="005F599E">
              <w:rPr>
                <w:sz w:val="22"/>
                <w:szCs w:val="22"/>
              </w:rPr>
              <w:t>- 2.3 Bài đăng tạp chí đạt Scopus Q3</w:t>
            </w:r>
          </w:p>
          <w:p w14:paraId="4D84828A" w14:textId="77777777" w:rsidR="00DC6B2D" w:rsidRPr="005F599E" w:rsidRDefault="00DC6B2D" w:rsidP="00382ACE">
            <w:pPr>
              <w:jc w:val="both"/>
              <w:rPr>
                <w:sz w:val="22"/>
                <w:szCs w:val="22"/>
              </w:rPr>
            </w:pPr>
            <w:r w:rsidRPr="005F599E">
              <w:rPr>
                <w:sz w:val="22"/>
                <w:szCs w:val="22"/>
              </w:rPr>
              <w:t>- 2.4 Bài đăng tạp chí đạt Scopus Q4, ABDC hạng C</w:t>
            </w:r>
          </w:p>
          <w:p w14:paraId="6F90CCAF" w14:textId="77777777" w:rsidR="00DC6B2D" w:rsidRPr="005F599E" w:rsidRDefault="00DC6B2D" w:rsidP="00382ACE">
            <w:pPr>
              <w:jc w:val="both"/>
              <w:rPr>
                <w:sz w:val="22"/>
                <w:szCs w:val="22"/>
              </w:rPr>
            </w:pPr>
          </w:p>
          <w:p w14:paraId="21094CA3" w14:textId="77777777" w:rsidR="00DC6B2D" w:rsidRPr="005F599E" w:rsidRDefault="00DC6B2D" w:rsidP="00382ACE">
            <w:pPr>
              <w:jc w:val="both"/>
              <w:rPr>
                <w:sz w:val="22"/>
                <w:szCs w:val="22"/>
              </w:rPr>
            </w:pPr>
          </w:p>
          <w:p w14:paraId="7CCDD4D0" w14:textId="77777777" w:rsidR="00DC6B2D" w:rsidRPr="005F599E" w:rsidRDefault="00DC6B2D" w:rsidP="00382ACE">
            <w:pPr>
              <w:jc w:val="both"/>
              <w:rPr>
                <w:sz w:val="22"/>
                <w:szCs w:val="22"/>
              </w:rPr>
            </w:pPr>
          </w:p>
          <w:p w14:paraId="7F6A3A53" w14:textId="77777777" w:rsidR="00DC6B2D" w:rsidRPr="005F599E" w:rsidRDefault="00DC6B2D" w:rsidP="00382ACE">
            <w:pPr>
              <w:spacing w:after="60"/>
              <w:ind w:right="81"/>
              <w:jc w:val="both"/>
              <w:rPr>
                <w:sz w:val="22"/>
                <w:szCs w:val="22"/>
              </w:rPr>
            </w:pPr>
            <w:r w:rsidRPr="005F599E">
              <w:rPr>
                <w:sz w:val="22"/>
                <w:szCs w:val="22"/>
              </w:rPr>
              <w:lastRenderedPageBreak/>
              <w:t>- 2.7 Tạp chí trong nước thuộc danh mục tạp chí được HĐCDGSNN chấp nhận:</w:t>
            </w:r>
          </w:p>
          <w:p w14:paraId="294C91A4" w14:textId="77777777" w:rsidR="00DC6B2D" w:rsidRPr="005F599E" w:rsidRDefault="00DC6B2D" w:rsidP="00382ACE">
            <w:pPr>
              <w:tabs>
                <w:tab w:val="left" w:pos="131"/>
              </w:tabs>
              <w:spacing w:after="60"/>
              <w:ind w:right="-44"/>
              <w:jc w:val="both"/>
              <w:rPr>
                <w:sz w:val="22"/>
                <w:szCs w:val="22"/>
              </w:rPr>
            </w:pPr>
            <w:r w:rsidRPr="005F599E">
              <w:rPr>
                <w:sz w:val="22"/>
                <w:szCs w:val="22"/>
              </w:rPr>
              <w:t xml:space="preserve">           + Tạp chí từ 01 điểm trở lên</w:t>
            </w:r>
          </w:p>
          <w:p w14:paraId="797C146B" w14:textId="77777777" w:rsidR="00DC6B2D" w:rsidRPr="005F599E" w:rsidRDefault="00DC6B2D" w:rsidP="00382ACE">
            <w:pPr>
              <w:jc w:val="both"/>
              <w:rPr>
                <w:sz w:val="22"/>
                <w:szCs w:val="22"/>
              </w:rPr>
            </w:pPr>
            <w:r w:rsidRPr="005F599E">
              <w:rPr>
                <w:sz w:val="22"/>
                <w:szCs w:val="22"/>
              </w:rPr>
              <w:t xml:space="preserve">           + Tạp chí dưới 1 </w:t>
            </w:r>
            <w:r w:rsidRPr="005F599E">
              <w:rPr>
                <w:rFonts w:hint="eastAsia"/>
                <w:sz w:val="22"/>
                <w:szCs w:val="22"/>
              </w:rPr>
              <w:t>đ</w:t>
            </w:r>
            <w:r w:rsidRPr="005F599E">
              <w:rPr>
                <w:sz w:val="22"/>
                <w:szCs w:val="22"/>
              </w:rPr>
              <w:t>iểm.</w:t>
            </w:r>
          </w:p>
          <w:p w14:paraId="282856E4" w14:textId="77777777" w:rsidR="00DC6B2D" w:rsidRPr="005F599E" w:rsidRDefault="00DC6B2D" w:rsidP="00382ACE">
            <w:pPr>
              <w:jc w:val="both"/>
              <w:rPr>
                <w:sz w:val="22"/>
                <w:szCs w:val="22"/>
              </w:rPr>
            </w:pPr>
          </w:p>
          <w:p w14:paraId="2E9A32C9" w14:textId="77777777" w:rsidR="00DC6B2D" w:rsidRPr="005F599E" w:rsidRDefault="00DC6B2D" w:rsidP="00382ACE">
            <w:pPr>
              <w:jc w:val="both"/>
              <w:rPr>
                <w:sz w:val="22"/>
                <w:szCs w:val="22"/>
              </w:rPr>
            </w:pPr>
            <w:r w:rsidRPr="005F599E">
              <w:rPr>
                <w:sz w:val="22"/>
                <w:szCs w:val="22"/>
              </w:rPr>
              <w:t xml:space="preserve">- 2.9 </w:t>
            </w:r>
          </w:p>
          <w:p w14:paraId="6C9B0735" w14:textId="77777777" w:rsidR="00DC6B2D" w:rsidRPr="005F599E" w:rsidRDefault="00DC6B2D" w:rsidP="00382ACE">
            <w:pPr>
              <w:jc w:val="both"/>
              <w:rPr>
                <w:sz w:val="22"/>
                <w:szCs w:val="22"/>
              </w:rPr>
            </w:pPr>
            <w:r w:rsidRPr="005F599E">
              <w:rPr>
                <w:sz w:val="22"/>
                <w:szCs w:val="22"/>
              </w:rPr>
              <w:t xml:space="preserve">+ Bài đăng trong Kỷ yếu Hội thảo trong nước (cấp cơ sở giáo dục đại học) được xuất bản, hoặc được công bố toàn văn trên website của cơ sở giáo dục </w:t>
            </w:r>
            <w:r w:rsidRPr="005F599E">
              <w:rPr>
                <w:rFonts w:hint="eastAsia"/>
                <w:sz w:val="22"/>
                <w:szCs w:val="22"/>
              </w:rPr>
              <w:t>đ</w:t>
            </w:r>
            <w:r w:rsidRPr="005F599E">
              <w:rPr>
                <w:sz w:val="22"/>
                <w:szCs w:val="22"/>
              </w:rPr>
              <w:t>ại học tổ chức hội thảo và có ISSN hoặc ISBN</w:t>
            </w:r>
          </w:p>
          <w:p w14:paraId="12707351" w14:textId="77777777" w:rsidR="00DC6B2D" w:rsidRPr="005F599E" w:rsidRDefault="00DC6B2D" w:rsidP="00382ACE">
            <w:pPr>
              <w:jc w:val="both"/>
              <w:rPr>
                <w:sz w:val="22"/>
                <w:szCs w:val="22"/>
              </w:rPr>
            </w:pPr>
            <w:r w:rsidRPr="005F599E">
              <w:rPr>
                <w:sz w:val="22"/>
                <w:szCs w:val="22"/>
              </w:rPr>
              <w:t xml:space="preserve">+ Không xuất bản kỷ yếu nhưng có công bố tóm tắt bài tham luận trên website của cơ sở giáo dục </w:t>
            </w:r>
            <w:r w:rsidRPr="005F599E">
              <w:rPr>
                <w:rFonts w:hint="eastAsia"/>
                <w:sz w:val="22"/>
                <w:szCs w:val="22"/>
              </w:rPr>
              <w:t>đ</w:t>
            </w:r>
            <w:r w:rsidRPr="005F599E">
              <w:rPr>
                <w:sz w:val="22"/>
                <w:szCs w:val="22"/>
              </w:rPr>
              <w:t>ại học tổ chức</w:t>
            </w:r>
          </w:p>
          <w:p w14:paraId="7F04B606" w14:textId="77777777" w:rsidR="00DC6B2D" w:rsidRPr="005F599E" w:rsidRDefault="00DC6B2D" w:rsidP="00382ACE">
            <w:pPr>
              <w:jc w:val="both"/>
              <w:rPr>
                <w:sz w:val="22"/>
                <w:szCs w:val="22"/>
              </w:rPr>
            </w:pPr>
            <w:r w:rsidRPr="005F599E">
              <w:rPr>
                <w:sz w:val="22"/>
                <w:szCs w:val="22"/>
              </w:rPr>
              <w:t xml:space="preserve">+ Trường hợp khác (không xuất bản kỷ yếu và không công bố bài tham luận trên website của cơ sở giáo dục </w:t>
            </w:r>
            <w:r w:rsidRPr="005F599E">
              <w:rPr>
                <w:rFonts w:hint="eastAsia"/>
                <w:sz w:val="22"/>
                <w:szCs w:val="22"/>
              </w:rPr>
              <w:t>đ</w:t>
            </w:r>
            <w:r w:rsidRPr="005F599E">
              <w:rPr>
                <w:sz w:val="22"/>
                <w:szCs w:val="22"/>
              </w:rPr>
              <w:t>ại học tổ chức)</w:t>
            </w:r>
          </w:p>
          <w:p w14:paraId="72C80EF2" w14:textId="77777777" w:rsidR="00DC6B2D" w:rsidRPr="005F599E" w:rsidRDefault="00DC6B2D" w:rsidP="00382ACE">
            <w:pPr>
              <w:jc w:val="both"/>
              <w:rPr>
                <w:sz w:val="22"/>
                <w:szCs w:val="22"/>
              </w:rPr>
            </w:pPr>
            <w:r w:rsidRPr="005F599E">
              <w:rPr>
                <w:sz w:val="22"/>
                <w:szCs w:val="22"/>
              </w:rPr>
              <w:t>+ Bài hội thảo khoa học của giảng viên tại Hội thảo Khoa học khoa</w:t>
            </w:r>
          </w:p>
          <w:p w14:paraId="7FF24309" w14:textId="77777777" w:rsidR="00DC6B2D" w:rsidRPr="005F599E" w:rsidRDefault="00DC6B2D" w:rsidP="00DC6B2D">
            <w:pPr>
              <w:pStyle w:val="ListParagraph"/>
              <w:numPr>
                <w:ilvl w:val="0"/>
                <w:numId w:val="101"/>
              </w:numPr>
              <w:spacing w:after="120"/>
              <w:ind w:right="104"/>
              <w:jc w:val="both"/>
              <w:rPr>
                <w:rFonts w:ascii="Times New Roman" w:hAnsi="Times New Roman"/>
              </w:rPr>
            </w:pPr>
            <w:r w:rsidRPr="005F599E">
              <w:rPr>
                <w:rFonts w:ascii="Times New Roman" w:hAnsi="Times New Roman"/>
              </w:rPr>
              <w:t>Xác nhận của Chủ tịch HĐKH Khoa</w:t>
            </w:r>
          </w:p>
          <w:p w14:paraId="0C02AA7B" w14:textId="77777777" w:rsidR="00DC6B2D" w:rsidRPr="005F599E" w:rsidRDefault="00DC6B2D" w:rsidP="00382ACE">
            <w:pPr>
              <w:pStyle w:val="ListParagraph"/>
            </w:pPr>
            <w:r w:rsidRPr="005F599E">
              <w:rPr>
                <w:rFonts w:ascii="Times New Roman" w:hAnsi="Times New Roman"/>
              </w:rPr>
              <w:t>Tập Kỷ yếu hội thảo cấp Khoa</w:t>
            </w:r>
          </w:p>
          <w:p w14:paraId="5D52EE0C" w14:textId="77777777" w:rsidR="00DC6B2D" w:rsidRPr="005F599E" w:rsidRDefault="00DC6B2D" w:rsidP="00382ACE">
            <w:pPr>
              <w:jc w:val="both"/>
              <w:rPr>
                <w:sz w:val="22"/>
                <w:szCs w:val="22"/>
              </w:rPr>
            </w:pPr>
            <w:r w:rsidRPr="005F599E">
              <w:rPr>
                <w:sz w:val="22"/>
                <w:szCs w:val="22"/>
              </w:rPr>
              <w:t>Phòng QLKH-HTQT tham mưu cho Hiệu trưởng cập nhật nội dung trên vào Quy định Về nghiên cứu khoa học đối với giảng viên của UEH.</w:t>
            </w:r>
          </w:p>
        </w:tc>
      </w:tr>
      <w:tr w:rsidR="00DC6B2D" w:rsidRPr="005F599E" w14:paraId="58840DAC" w14:textId="77777777" w:rsidTr="00DC6B2D">
        <w:trPr>
          <w:trHeight w:val="34"/>
        </w:trPr>
        <w:tc>
          <w:tcPr>
            <w:tcW w:w="720" w:type="dxa"/>
            <w:tcBorders>
              <w:top w:val="single" w:sz="4" w:space="0" w:color="auto"/>
              <w:bottom w:val="single" w:sz="4" w:space="0" w:color="auto"/>
            </w:tcBorders>
          </w:tcPr>
          <w:p w14:paraId="32418FA2" w14:textId="77777777" w:rsidR="00DC6B2D" w:rsidRPr="00866B94" w:rsidRDefault="00DC6B2D" w:rsidP="00DC6B2D">
            <w:pPr>
              <w:pStyle w:val="ListParagraph"/>
              <w:numPr>
                <w:ilvl w:val="0"/>
                <w:numId w:val="102"/>
              </w:numPr>
              <w:spacing w:before="60" w:after="60" w:line="240" w:lineRule="auto"/>
              <w:ind w:left="432"/>
              <w:rPr>
                <w:rFonts w:ascii="Times New Roman" w:hAnsi="Times New Roman"/>
                <w:b/>
              </w:rPr>
            </w:pPr>
          </w:p>
        </w:tc>
        <w:tc>
          <w:tcPr>
            <w:tcW w:w="3240" w:type="dxa"/>
            <w:tcBorders>
              <w:top w:val="single" w:sz="4" w:space="0" w:color="auto"/>
              <w:bottom w:val="single" w:sz="4" w:space="0" w:color="auto"/>
            </w:tcBorders>
          </w:tcPr>
          <w:p w14:paraId="1830132B" w14:textId="77777777" w:rsidR="00DC6B2D" w:rsidRPr="00866B94" w:rsidRDefault="00DC6B2D" w:rsidP="00382ACE">
            <w:pPr>
              <w:spacing w:before="60" w:after="60"/>
              <w:jc w:val="both"/>
              <w:rPr>
                <w:b/>
                <w:color w:val="000000"/>
                <w:sz w:val="22"/>
                <w:szCs w:val="22"/>
                <w:lang w:val="vi-VN"/>
              </w:rPr>
            </w:pPr>
            <w:r>
              <w:rPr>
                <w:b/>
                <w:color w:val="222222"/>
                <w:sz w:val="22"/>
                <w:szCs w:val="22"/>
              </w:rPr>
              <w:t xml:space="preserve">Điều chỉnh Điều 24, Phụ lục 8: </w:t>
            </w:r>
            <w:r w:rsidRPr="00866B94">
              <w:rPr>
                <w:b/>
                <w:color w:val="222222"/>
                <w:sz w:val="22"/>
                <w:szCs w:val="22"/>
              </w:rPr>
              <w:t>Hội đồng đánh giá nghiệm thu đề tài khoa học và công nghệ cấp cơ sở</w:t>
            </w:r>
          </w:p>
        </w:tc>
        <w:tc>
          <w:tcPr>
            <w:tcW w:w="4860" w:type="dxa"/>
            <w:tcBorders>
              <w:top w:val="single" w:sz="4" w:space="0" w:color="auto"/>
              <w:bottom w:val="single" w:sz="4" w:space="0" w:color="auto"/>
            </w:tcBorders>
          </w:tcPr>
          <w:p w14:paraId="075C1FE2" w14:textId="77777777" w:rsidR="00DC6B2D" w:rsidRPr="005F599E" w:rsidRDefault="00DC6B2D" w:rsidP="00382ACE">
            <w:pPr>
              <w:spacing w:before="60" w:after="60"/>
              <w:rPr>
                <w:sz w:val="22"/>
                <w:szCs w:val="22"/>
              </w:rPr>
            </w:pPr>
            <w:r w:rsidRPr="005F599E">
              <w:rPr>
                <w:sz w:val="22"/>
                <w:szCs w:val="22"/>
              </w:rPr>
              <w:t>Mục 5 Phụ lục số 8</w:t>
            </w:r>
          </w:p>
          <w:p w14:paraId="743FCA9C" w14:textId="77777777" w:rsidR="00DC6B2D" w:rsidRPr="005F599E" w:rsidRDefault="00DC6B2D" w:rsidP="00382ACE">
            <w:pPr>
              <w:spacing w:before="60" w:after="60"/>
              <w:rPr>
                <w:sz w:val="22"/>
                <w:szCs w:val="22"/>
              </w:rPr>
            </w:pPr>
            <w:r w:rsidRPr="005F599E">
              <w:rPr>
                <w:sz w:val="22"/>
                <w:szCs w:val="22"/>
                <w:lang w:val="en-GB"/>
              </w:rPr>
              <w:t>- Hội đồng đánh giá nghiệm thu đề tài khoa học và công nghệ cấp cơ sở</w:t>
            </w:r>
            <w:r w:rsidRPr="005F599E">
              <w:rPr>
                <w:sz w:val="22"/>
                <w:szCs w:val="22"/>
              </w:rPr>
              <w:t>:</w:t>
            </w:r>
          </w:p>
          <w:p w14:paraId="4E4CB4A3" w14:textId="77777777" w:rsidR="00DC6B2D" w:rsidRPr="005F599E" w:rsidRDefault="00DC6B2D" w:rsidP="00382ACE">
            <w:pPr>
              <w:spacing w:before="60" w:after="60"/>
              <w:rPr>
                <w:sz w:val="22"/>
                <w:szCs w:val="22"/>
              </w:rPr>
            </w:pPr>
            <w:r w:rsidRPr="005F599E">
              <w:rPr>
                <w:sz w:val="22"/>
                <w:szCs w:val="22"/>
              </w:rPr>
              <w:t>Chủ tịch, phản biện, thư ký: 600.000đ/người</w:t>
            </w:r>
          </w:p>
          <w:p w14:paraId="6FBAB5B1" w14:textId="77777777" w:rsidR="00DC6B2D" w:rsidRPr="005F599E" w:rsidRDefault="00DC6B2D" w:rsidP="00382ACE">
            <w:pPr>
              <w:spacing w:before="60" w:after="60"/>
              <w:rPr>
                <w:sz w:val="22"/>
                <w:szCs w:val="22"/>
              </w:rPr>
            </w:pPr>
            <w:r w:rsidRPr="005F599E">
              <w:rPr>
                <w:sz w:val="22"/>
                <w:szCs w:val="22"/>
              </w:rPr>
              <w:t>Ủy viên:  500.000đ/người</w:t>
            </w:r>
          </w:p>
        </w:tc>
        <w:tc>
          <w:tcPr>
            <w:tcW w:w="6660" w:type="dxa"/>
            <w:tcBorders>
              <w:top w:val="single" w:sz="4" w:space="0" w:color="auto"/>
              <w:bottom w:val="single" w:sz="4" w:space="0" w:color="auto"/>
            </w:tcBorders>
          </w:tcPr>
          <w:p w14:paraId="68D93764" w14:textId="77777777" w:rsidR="00DC6B2D" w:rsidRDefault="00DC6B2D" w:rsidP="00382ACE">
            <w:pPr>
              <w:shd w:val="clear" w:color="auto" w:fill="FFFFFF"/>
              <w:spacing w:before="60" w:after="60"/>
              <w:jc w:val="both"/>
              <w:rPr>
                <w:color w:val="000000" w:themeColor="text1"/>
                <w:sz w:val="22"/>
                <w:szCs w:val="22"/>
              </w:rPr>
            </w:pPr>
            <w:r>
              <w:rPr>
                <w:color w:val="000000" w:themeColor="text1"/>
                <w:sz w:val="22"/>
                <w:szCs w:val="22"/>
              </w:rPr>
              <w:t>Điều 24, phụ lục 9</w:t>
            </w:r>
          </w:p>
          <w:p w14:paraId="702EED56" w14:textId="77777777" w:rsidR="00DC6B2D" w:rsidRPr="005F599E" w:rsidRDefault="00DC6B2D" w:rsidP="00382ACE">
            <w:pPr>
              <w:shd w:val="clear" w:color="auto" w:fill="FFFFFF"/>
              <w:spacing w:before="60" w:after="60"/>
              <w:jc w:val="both"/>
              <w:rPr>
                <w:color w:val="000000" w:themeColor="text1"/>
                <w:sz w:val="22"/>
                <w:szCs w:val="22"/>
              </w:rPr>
            </w:pPr>
            <w:r w:rsidRPr="005F599E">
              <w:rPr>
                <w:color w:val="000000" w:themeColor="text1"/>
                <w:sz w:val="22"/>
                <w:szCs w:val="22"/>
              </w:rPr>
              <w:t>Thù lao Hội đồng đánh giá nghiệm thu đề tài khoa học và công nghệ cấp cơ sở bằng với thù lao hội đồng đánh giá luận văn thạc sĩ tiếng Việt, tiếng Anh, tiếng Pháp tương ứng.</w:t>
            </w:r>
          </w:p>
          <w:p w14:paraId="5353FFAA" w14:textId="77777777" w:rsidR="00DC6B2D" w:rsidRPr="005F599E" w:rsidRDefault="00DC6B2D" w:rsidP="00382ACE">
            <w:pPr>
              <w:spacing w:before="60" w:after="60"/>
              <w:rPr>
                <w:color w:val="000000" w:themeColor="text1"/>
                <w:sz w:val="22"/>
                <w:szCs w:val="22"/>
                <w:lang w:val="vi-VN"/>
              </w:rPr>
            </w:pPr>
          </w:p>
        </w:tc>
      </w:tr>
      <w:tr w:rsidR="00DC6B2D" w:rsidRPr="005F599E" w14:paraId="73086703" w14:textId="77777777" w:rsidTr="00DC6B2D">
        <w:trPr>
          <w:trHeight w:val="953"/>
        </w:trPr>
        <w:tc>
          <w:tcPr>
            <w:tcW w:w="720" w:type="dxa"/>
            <w:tcBorders>
              <w:top w:val="single" w:sz="4" w:space="0" w:color="auto"/>
              <w:bottom w:val="single" w:sz="4" w:space="0" w:color="auto"/>
            </w:tcBorders>
          </w:tcPr>
          <w:p w14:paraId="5D0D756C" w14:textId="77777777" w:rsidR="00DC6B2D" w:rsidRPr="00866B94" w:rsidRDefault="00DC6B2D" w:rsidP="00DC6B2D">
            <w:pPr>
              <w:pStyle w:val="ListParagraph"/>
              <w:numPr>
                <w:ilvl w:val="0"/>
                <w:numId w:val="102"/>
              </w:numPr>
              <w:spacing w:before="60" w:after="60" w:line="240" w:lineRule="auto"/>
              <w:ind w:left="432"/>
              <w:rPr>
                <w:rFonts w:ascii="Times New Roman" w:hAnsi="Times New Roman"/>
                <w:b/>
              </w:rPr>
            </w:pPr>
          </w:p>
        </w:tc>
        <w:tc>
          <w:tcPr>
            <w:tcW w:w="3240" w:type="dxa"/>
            <w:tcBorders>
              <w:top w:val="single" w:sz="4" w:space="0" w:color="auto"/>
              <w:bottom w:val="single" w:sz="4" w:space="0" w:color="auto"/>
            </w:tcBorders>
          </w:tcPr>
          <w:p w14:paraId="685E8653" w14:textId="77777777" w:rsidR="00DC6B2D" w:rsidRPr="00866B94" w:rsidRDefault="00DC6B2D" w:rsidP="00382ACE">
            <w:pPr>
              <w:spacing w:before="60" w:after="60"/>
              <w:rPr>
                <w:b/>
                <w:sz w:val="22"/>
                <w:szCs w:val="22"/>
              </w:rPr>
            </w:pPr>
            <w:r>
              <w:rPr>
                <w:b/>
                <w:color w:val="222222"/>
                <w:sz w:val="22"/>
                <w:szCs w:val="22"/>
              </w:rPr>
              <w:t xml:space="preserve">Điều chỉnh Điều 24, </w:t>
            </w:r>
            <w:r>
              <w:rPr>
                <w:b/>
                <w:sz w:val="22"/>
                <w:szCs w:val="22"/>
              </w:rPr>
              <w:t xml:space="preserve">Phụ lục số 8 : </w:t>
            </w:r>
            <w:r w:rsidRPr="00C70834">
              <w:rPr>
                <w:b/>
                <w:sz w:val="22"/>
                <w:szCs w:val="22"/>
              </w:rPr>
              <w:t>Đề tài cấp trường</w:t>
            </w:r>
          </w:p>
        </w:tc>
        <w:tc>
          <w:tcPr>
            <w:tcW w:w="4860" w:type="dxa"/>
            <w:tcBorders>
              <w:top w:val="single" w:sz="4" w:space="0" w:color="auto"/>
              <w:bottom w:val="single" w:sz="4" w:space="0" w:color="auto"/>
            </w:tcBorders>
          </w:tcPr>
          <w:p w14:paraId="0D54130B" w14:textId="77777777" w:rsidR="00DC6B2D" w:rsidRPr="005F599E" w:rsidRDefault="00DC6B2D" w:rsidP="00382ACE">
            <w:pPr>
              <w:spacing w:before="60" w:after="60"/>
              <w:ind w:right="-43"/>
              <w:jc w:val="both"/>
              <w:rPr>
                <w:sz w:val="22"/>
                <w:szCs w:val="22"/>
              </w:rPr>
            </w:pPr>
            <w:r>
              <w:rPr>
                <w:sz w:val="22"/>
                <w:szCs w:val="22"/>
              </w:rPr>
              <w:t xml:space="preserve">- </w:t>
            </w:r>
            <w:r w:rsidRPr="005F599E">
              <w:rPr>
                <w:sz w:val="22"/>
                <w:szCs w:val="22"/>
              </w:rPr>
              <w:t xml:space="preserve">Đề tài cấp Trường hoàn thành và có công bố kết quả nghiên cứu theo hợp đồng được cấp đủ 100% kinh phí đã phê duyệt </w:t>
            </w:r>
          </w:p>
          <w:p w14:paraId="6D6B4E42" w14:textId="77777777" w:rsidR="00DC6B2D" w:rsidRPr="005F599E" w:rsidRDefault="00DC6B2D" w:rsidP="00382ACE">
            <w:pPr>
              <w:spacing w:before="60" w:after="60"/>
              <w:ind w:right="-43"/>
              <w:jc w:val="both"/>
              <w:rPr>
                <w:sz w:val="22"/>
                <w:szCs w:val="22"/>
              </w:rPr>
            </w:pPr>
            <w:r>
              <w:rPr>
                <w:sz w:val="22"/>
                <w:szCs w:val="22"/>
              </w:rPr>
              <w:t xml:space="preserve">- </w:t>
            </w:r>
            <w:r w:rsidRPr="005F599E">
              <w:rPr>
                <w:sz w:val="22"/>
                <w:szCs w:val="22"/>
              </w:rPr>
              <w:t>Đề tài hoàn thành trong thời hạn phê duyệt, đạt loại TRUNG BÌNH trở lên nhưng không công bố được (không đăng bài trên tạp chí chuyên ngành hoặc kỷ yếu hội thảo khoa học từ cấp Trường trở lên): thu hồi 20% kinh phí phê duyệt.</w:t>
            </w:r>
          </w:p>
          <w:p w14:paraId="48A61BD5" w14:textId="77777777" w:rsidR="00DC6B2D" w:rsidRPr="005F599E" w:rsidRDefault="00DC6B2D" w:rsidP="00382ACE">
            <w:pPr>
              <w:spacing w:before="60" w:after="60"/>
              <w:ind w:right="-43"/>
              <w:jc w:val="both"/>
              <w:rPr>
                <w:sz w:val="22"/>
                <w:szCs w:val="22"/>
              </w:rPr>
            </w:pPr>
            <w:r>
              <w:rPr>
                <w:sz w:val="22"/>
                <w:szCs w:val="22"/>
              </w:rPr>
              <w:t xml:space="preserve">- </w:t>
            </w:r>
            <w:r w:rsidRPr="005F599E">
              <w:rPr>
                <w:sz w:val="22"/>
                <w:szCs w:val="22"/>
              </w:rPr>
              <w:t xml:space="preserve">Đề tài hoàn thành quá thời hạn: </w:t>
            </w:r>
          </w:p>
          <w:p w14:paraId="27869CE9" w14:textId="77777777" w:rsidR="00DC6B2D" w:rsidRPr="005F599E" w:rsidRDefault="00DC6B2D" w:rsidP="00DC6B2D">
            <w:pPr>
              <w:numPr>
                <w:ilvl w:val="0"/>
                <w:numId w:val="37"/>
              </w:numPr>
              <w:spacing w:before="60" w:after="60"/>
              <w:ind w:left="323" w:right="72"/>
              <w:jc w:val="both"/>
              <w:rPr>
                <w:sz w:val="22"/>
                <w:szCs w:val="22"/>
              </w:rPr>
            </w:pPr>
            <w:r w:rsidRPr="005F599E">
              <w:rPr>
                <w:sz w:val="22"/>
                <w:szCs w:val="22"/>
              </w:rPr>
              <w:lastRenderedPageBreak/>
              <w:t>Quá hạn trong 3 tháng: thu hồi 30% kinh phí phê duyệt;</w:t>
            </w:r>
          </w:p>
          <w:p w14:paraId="723E6B03" w14:textId="77777777" w:rsidR="00DC6B2D" w:rsidRPr="005F599E" w:rsidRDefault="00DC6B2D" w:rsidP="00DC6B2D">
            <w:pPr>
              <w:numPr>
                <w:ilvl w:val="0"/>
                <w:numId w:val="37"/>
              </w:numPr>
              <w:spacing w:before="60" w:after="60"/>
              <w:ind w:left="323" w:right="72"/>
              <w:jc w:val="both"/>
              <w:rPr>
                <w:sz w:val="22"/>
                <w:szCs w:val="22"/>
              </w:rPr>
            </w:pPr>
            <w:r w:rsidRPr="005F599E">
              <w:rPr>
                <w:sz w:val="22"/>
                <w:szCs w:val="22"/>
              </w:rPr>
              <w:t>Quá hạn trong 6 tháng: thu hồi 50% kinh phí phê duyệt;</w:t>
            </w:r>
          </w:p>
          <w:p w14:paraId="5F9C4028" w14:textId="77777777" w:rsidR="00DC6B2D" w:rsidRPr="005F599E" w:rsidRDefault="00DC6B2D" w:rsidP="00DC6B2D">
            <w:pPr>
              <w:numPr>
                <w:ilvl w:val="0"/>
                <w:numId w:val="37"/>
              </w:numPr>
              <w:spacing w:before="60" w:after="60"/>
              <w:ind w:left="323" w:right="72"/>
              <w:jc w:val="both"/>
              <w:rPr>
                <w:sz w:val="22"/>
                <w:szCs w:val="22"/>
              </w:rPr>
            </w:pPr>
            <w:r w:rsidRPr="005F599E">
              <w:rPr>
                <w:sz w:val="22"/>
                <w:szCs w:val="22"/>
              </w:rPr>
              <w:t>Quá hạn trên 6 tháng: thu hồi 100% kinh phí phê duyệt</w:t>
            </w:r>
          </w:p>
        </w:tc>
        <w:tc>
          <w:tcPr>
            <w:tcW w:w="6660" w:type="dxa"/>
            <w:tcBorders>
              <w:top w:val="single" w:sz="4" w:space="0" w:color="auto"/>
              <w:bottom w:val="single" w:sz="4" w:space="0" w:color="auto"/>
            </w:tcBorders>
          </w:tcPr>
          <w:p w14:paraId="0856384B" w14:textId="77777777" w:rsidR="00DC6B2D" w:rsidRDefault="00DC6B2D" w:rsidP="00382ACE">
            <w:pPr>
              <w:shd w:val="clear" w:color="auto" w:fill="FFFFFF"/>
              <w:spacing w:before="60" w:after="60"/>
              <w:jc w:val="both"/>
              <w:rPr>
                <w:color w:val="000000" w:themeColor="text1"/>
                <w:sz w:val="22"/>
                <w:szCs w:val="22"/>
              </w:rPr>
            </w:pPr>
            <w:r>
              <w:rPr>
                <w:color w:val="000000" w:themeColor="text1"/>
                <w:sz w:val="22"/>
                <w:szCs w:val="22"/>
              </w:rPr>
              <w:lastRenderedPageBreak/>
              <w:t>Điều 24, phụ lục 9</w:t>
            </w:r>
          </w:p>
          <w:p w14:paraId="6EBA4F17" w14:textId="77777777" w:rsidR="00DC6B2D" w:rsidRPr="005F599E" w:rsidRDefault="00DC6B2D" w:rsidP="00382ACE">
            <w:pPr>
              <w:spacing w:before="60" w:after="60"/>
              <w:ind w:right="-43"/>
              <w:jc w:val="both"/>
              <w:rPr>
                <w:sz w:val="22"/>
                <w:szCs w:val="22"/>
              </w:rPr>
            </w:pPr>
            <w:r>
              <w:rPr>
                <w:sz w:val="22"/>
                <w:szCs w:val="22"/>
              </w:rPr>
              <w:t xml:space="preserve">- </w:t>
            </w:r>
            <w:r w:rsidRPr="005F599E">
              <w:rPr>
                <w:sz w:val="22"/>
                <w:szCs w:val="22"/>
              </w:rPr>
              <w:t xml:space="preserve">Đề tài cấp Trường hoàn thành và có công bố kết quả nghiên cứu theo hợp đồng được cấp đủ 100% kinh phí đã phê duyệt </w:t>
            </w:r>
          </w:p>
          <w:p w14:paraId="7C7907E2" w14:textId="77777777" w:rsidR="00DC6B2D" w:rsidRPr="005F599E" w:rsidRDefault="00DC6B2D" w:rsidP="00382ACE">
            <w:pPr>
              <w:spacing w:before="60" w:after="60"/>
              <w:jc w:val="both"/>
              <w:rPr>
                <w:color w:val="222222"/>
                <w:sz w:val="22"/>
                <w:szCs w:val="22"/>
                <w:shd w:val="clear" w:color="auto" w:fill="FFFFFF"/>
              </w:rPr>
            </w:pPr>
            <w:r>
              <w:rPr>
                <w:color w:val="222222"/>
                <w:sz w:val="22"/>
                <w:szCs w:val="22"/>
                <w:shd w:val="clear" w:color="auto" w:fill="FFFFFF"/>
              </w:rPr>
              <w:t xml:space="preserve">- </w:t>
            </w:r>
            <w:r w:rsidRPr="005F599E">
              <w:rPr>
                <w:color w:val="222222"/>
                <w:sz w:val="22"/>
                <w:szCs w:val="22"/>
                <w:shd w:val="clear" w:color="auto" w:fill="FFFFFF"/>
              </w:rPr>
              <w:t>Đề tài hoàn thành trong thời gian phê duyệt, </w:t>
            </w:r>
            <w:r w:rsidRPr="005F599E">
              <w:rPr>
                <w:bCs/>
                <w:color w:val="222222"/>
                <w:sz w:val="22"/>
                <w:szCs w:val="22"/>
                <w:shd w:val="clear" w:color="auto" w:fill="FFFFFF"/>
              </w:rPr>
              <w:t>sau 12 tháng tính từ ngày nghiệm thu vẫn không công bố được sản phẩm </w:t>
            </w:r>
            <w:r w:rsidRPr="005F599E">
              <w:rPr>
                <w:color w:val="222222"/>
                <w:sz w:val="22"/>
                <w:szCs w:val="22"/>
                <w:shd w:val="clear" w:color="auto" w:fill="FFFFFF"/>
              </w:rPr>
              <w:t>(không đăng bài trên tạp chí chuyên ngành hoặc kỷ yếu hội thảo khoa học từ cấp trường trở lên)</w:t>
            </w:r>
            <w:r w:rsidRPr="005F599E">
              <w:rPr>
                <w:bCs/>
                <w:color w:val="222222"/>
                <w:sz w:val="22"/>
                <w:szCs w:val="22"/>
                <w:shd w:val="clear" w:color="auto" w:fill="FFFFFF"/>
              </w:rPr>
              <w:t>: </w:t>
            </w:r>
            <w:r w:rsidRPr="005F599E">
              <w:rPr>
                <w:color w:val="222222"/>
                <w:sz w:val="22"/>
                <w:szCs w:val="22"/>
                <w:shd w:val="clear" w:color="auto" w:fill="FFFFFF"/>
              </w:rPr>
              <w:t>thu hồi 20% kinh phí phê duyệt</w:t>
            </w:r>
          </w:p>
          <w:p w14:paraId="4A3063E9" w14:textId="77777777" w:rsidR="00DC6B2D" w:rsidRPr="005F599E" w:rsidRDefault="00DC6B2D" w:rsidP="00382ACE">
            <w:pPr>
              <w:spacing w:before="60" w:after="60"/>
              <w:ind w:right="-43"/>
              <w:jc w:val="both"/>
              <w:rPr>
                <w:sz w:val="22"/>
                <w:szCs w:val="22"/>
              </w:rPr>
            </w:pPr>
            <w:r>
              <w:rPr>
                <w:color w:val="222222"/>
                <w:sz w:val="22"/>
                <w:szCs w:val="22"/>
                <w:shd w:val="clear" w:color="auto" w:fill="FFFFFF"/>
              </w:rPr>
              <w:t xml:space="preserve">- </w:t>
            </w:r>
            <w:r w:rsidRPr="005F599E">
              <w:rPr>
                <w:sz w:val="22"/>
                <w:szCs w:val="22"/>
              </w:rPr>
              <w:t xml:space="preserve">Đề tài hoàn thành quá thời hạn: </w:t>
            </w:r>
          </w:p>
          <w:p w14:paraId="3D75B065" w14:textId="77777777" w:rsidR="00DC6B2D" w:rsidRPr="005F599E" w:rsidRDefault="00DC6B2D" w:rsidP="00DC6B2D">
            <w:pPr>
              <w:numPr>
                <w:ilvl w:val="0"/>
                <w:numId w:val="37"/>
              </w:numPr>
              <w:spacing w:before="60" w:after="60"/>
              <w:ind w:left="323" w:right="72"/>
              <w:jc w:val="both"/>
              <w:rPr>
                <w:sz w:val="22"/>
                <w:szCs w:val="22"/>
              </w:rPr>
            </w:pPr>
            <w:r w:rsidRPr="005F599E">
              <w:rPr>
                <w:sz w:val="22"/>
                <w:szCs w:val="22"/>
              </w:rPr>
              <w:t>Quá hạn trong 3 tháng: thu hồi 30% kinh phí phê duyệt;</w:t>
            </w:r>
          </w:p>
          <w:p w14:paraId="66FCE8DB" w14:textId="77777777" w:rsidR="00DC6B2D" w:rsidRPr="002F0159" w:rsidRDefault="00DC6B2D" w:rsidP="00DC6B2D">
            <w:pPr>
              <w:numPr>
                <w:ilvl w:val="0"/>
                <w:numId w:val="37"/>
              </w:numPr>
              <w:spacing w:before="60" w:after="60"/>
              <w:ind w:left="323" w:right="72"/>
              <w:jc w:val="both"/>
              <w:rPr>
                <w:sz w:val="22"/>
                <w:szCs w:val="22"/>
                <w:lang w:val="vi-VN"/>
              </w:rPr>
            </w:pPr>
            <w:r w:rsidRPr="005F599E">
              <w:rPr>
                <w:sz w:val="22"/>
                <w:szCs w:val="22"/>
              </w:rPr>
              <w:lastRenderedPageBreak/>
              <w:t>Quá hạn trong 6 tháng: thu hồi 50% kinh phí phê duyệt;</w:t>
            </w:r>
          </w:p>
          <w:p w14:paraId="0F7E156B" w14:textId="77777777" w:rsidR="00DC6B2D" w:rsidRPr="005F599E" w:rsidRDefault="00DC6B2D" w:rsidP="00DC6B2D">
            <w:pPr>
              <w:numPr>
                <w:ilvl w:val="0"/>
                <w:numId w:val="37"/>
              </w:numPr>
              <w:spacing w:before="60" w:after="60"/>
              <w:ind w:left="323" w:right="72"/>
              <w:jc w:val="both"/>
              <w:rPr>
                <w:sz w:val="22"/>
                <w:szCs w:val="22"/>
                <w:lang w:val="vi-VN"/>
              </w:rPr>
            </w:pPr>
            <w:r w:rsidRPr="005F599E">
              <w:rPr>
                <w:sz w:val="22"/>
                <w:szCs w:val="22"/>
              </w:rPr>
              <w:t>Quá hạn trên 6 tháng: thu hồi 100% kinh phí phê duyệt</w:t>
            </w:r>
          </w:p>
        </w:tc>
      </w:tr>
      <w:tr w:rsidR="00DC6B2D" w:rsidRPr="00C70834" w14:paraId="51E61D78" w14:textId="77777777" w:rsidTr="00DC6B2D">
        <w:trPr>
          <w:trHeight w:val="953"/>
        </w:trPr>
        <w:tc>
          <w:tcPr>
            <w:tcW w:w="720" w:type="dxa"/>
            <w:tcBorders>
              <w:top w:val="single" w:sz="4" w:space="0" w:color="auto"/>
              <w:bottom w:val="single" w:sz="4" w:space="0" w:color="auto"/>
            </w:tcBorders>
          </w:tcPr>
          <w:p w14:paraId="2464C053" w14:textId="77777777" w:rsidR="00DC6B2D" w:rsidRPr="00866B94" w:rsidRDefault="00DC6B2D" w:rsidP="00DC6B2D">
            <w:pPr>
              <w:pStyle w:val="ListParagraph"/>
              <w:numPr>
                <w:ilvl w:val="0"/>
                <w:numId w:val="102"/>
              </w:numPr>
              <w:spacing w:before="60" w:after="60" w:line="240" w:lineRule="auto"/>
              <w:ind w:left="432"/>
              <w:rPr>
                <w:rFonts w:ascii="Times New Roman" w:hAnsi="Times New Roman"/>
                <w:b/>
              </w:rPr>
            </w:pPr>
          </w:p>
        </w:tc>
        <w:tc>
          <w:tcPr>
            <w:tcW w:w="3240" w:type="dxa"/>
            <w:tcBorders>
              <w:top w:val="single" w:sz="4" w:space="0" w:color="auto"/>
              <w:bottom w:val="single" w:sz="4" w:space="0" w:color="auto"/>
            </w:tcBorders>
          </w:tcPr>
          <w:p w14:paraId="4832E8B9" w14:textId="77777777" w:rsidR="00DC6B2D" w:rsidRPr="00C70834" w:rsidRDefault="00DC6B2D" w:rsidP="00382ACE">
            <w:pPr>
              <w:spacing w:before="60" w:after="60"/>
              <w:rPr>
                <w:b/>
                <w:sz w:val="22"/>
                <w:szCs w:val="22"/>
                <w:lang w:val="vi-VN"/>
              </w:rPr>
            </w:pPr>
            <w:r>
              <w:rPr>
                <w:b/>
                <w:color w:val="222222"/>
                <w:sz w:val="22"/>
                <w:szCs w:val="22"/>
              </w:rPr>
              <w:t xml:space="preserve">Bổ sung Điều 24, Phụ lục số 9: </w:t>
            </w:r>
            <w:r w:rsidRPr="00C70834">
              <w:rPr>
                <w:b/>
                <w:color w:val="222222"/>
                <w:sz w:val="22"/>
                <w:szCs w:val="22"/>
                <w:shd w:val="clear" w:color="auto" w:fill="FFFFFF"/>
              </w:rPr>
              <w:t>Hỗ trợ CBVC-GV tham dự hội thảo quốc tế</w:t>
            </w:r>
          </w:p>
        </w:tc>
        <w:tc>
          <w:tcPr>
            <w:tcW w:w="4860" w:type="dxa"/>
            <w:tcBorders>
              <w:top w:val="single" w:sz="4" w:space="0" w:color="auto"/>
              <w:bottom w:val="single" w:sz="4" w:space="0" w:color="auto"/>
            </w:tcBorders>
          </w:tcPr>
          <w:p w14:paraId="6416E05D" w14:textId="77777777" w:rsidR="00DC6B2D" w:rsidRPr="00C70834" w:rsidRDefault="00DC6B2D" w:rsidP="00382ACE">
            <w:pPr>
              <w:spacing w:before="60" w:after="60"/>
              <w:rPr>
                <w:sz w:val="22"/>
                <w:szCs w:val="22"/>
              </w:rPr>
            </w:pPr>
            <w:r w:rsidRPr="00C70834">
              <w:rPr>
                <w:sz w:val="22"/>
                <w:szCs w:val="22"/>
              </w:rPr>
              <w:t xml:space="preserve">Chưa có </w:t>
            </w:r>
          </w:p>
        </w:tc>
        <w:tc>
          <w:tcPr>
            <w:tcW w:w="6660" w:type="dxa"/>
            <w:tcBorders>
              <w:top w:val="single" w:sz="4" w:space="0" w:color="auto"/>
              <w:bottom w:val="single" w:sz="4" w:space="0" w:color="auto"/>
            </w:tcBorders>
          </w:tcPr>
          <w:p w14:paraId="5CAA43D9" w14:textId="77777777" w:rsidR="00DC6B2D" w:rsidRDefault="00DC6B2D" w:rsidP="00382ACE">
            <w:pPr>
              <w:shd w:val="clear" w:color="auto" w:fill="FFFFFF"/>
              <w:spacing w:before="60" w:after="60"/>
              <w:jc w:val="both"/>
              <w:rPr>
                <w:color w:val="000000" w:themeColor="text1"/>
                <w:sz w:val="22"/>
                <w:szCs w:val="22"/>
              </w:rPr>
            </w:pPr>
            <w:r>
              <w:rPr>
                <w:color w:val="000000" w:themeColor="text1"/>
                <w:sz w:val="22"/>
                <w:szCs w:val="22"/>
              </w:rPr>
              <w:t>Điều 24, phụ lục 10</w:t>
            </w:r>
          </w:p>
          <w:p w14:paraId="0AF9C389" w14:textId="77777777" w:rsidR="00DC6B2D" w:rsidRPr="00C70834" w:rsidRDefault="00DC6B2D" w:rsidP="00382ACE">
            <w:pPr>
              <w:shd w:val="clear" w:color="auto" w:fill="FFFFFF"/>
              <w:spacing w:before="60" w:after="60"/>
              <w:jc w:val="both"/>
              <w:rPr>
                <w:color w:val="222222"/>
                <w:sz w:val="22"/>
                <w:szCs w:val="22"/>
              </w:rPr>
            </w:pPr>
            <w:r w:rsidRPr="00C70834">
              <w:rPr>
                <w:color w:val="222222"/>
                <w:sz w:val="22"/>
                <w:szCs w:val="22"/>
              </w:rPr>
              <w:t>UEH hỗ trợ viên chức 400 USD/ người/ năm (chi phí đi lại, phí tham dự hội thảo….) khi đáp ứng đủ các điều kiện:</w:t>
            </w:r>
          </w:p>
          <w:p w14:paraId="2ACF213C" w14:textId="77777777" w:rsidR="00DC6B2D" w:rsidRPr="00C70834" w:rsidRDefault="00DC6B2D" w:rsidP="00382ACE">
            <w:pPr>
              <w:shd w:val="clear" w:color="auto" w:fill="FFFFFF"/>
              <w:spacing w:before="60" w:after="60"/>
              <w:jc w:val="both"/>
              <w:rPr>
                <w:color w:val="222222"/>
                <w:sz w:val="22"/>
                <w:szCs w:val="22"/>
              </w:rPr>
            </w:pPr>
            <w:r w:rsidRPr="00C70834">
              <w:rPr>
                <w:color w:val="222222"/>
                <w:sz w:val="22"/>
                <w:szCs w:val="22"/>
              </w:rPr>
              <w:t>1. Bài Hội thảo được Ban Tổ chức chấp nhận đăng kỷ yếu Hội thảo;</w:t>
            </w:r>
          </w:p>
          <w:p w14:paraId="673AB2B1" w14:textId="77777777" w:rsidR="00DC6B2D" w:rsidRPr="00C70834" w:rsidRDefault="00DC6B2D" w:rsidP="00382ACE">
            <w:pPr>
              <w:shd w:val="clear" w:color="auto" w:fill="FFFFFF"/>
              <w:spacing w:before="60" w:after="60"/>
              <w:jc w:val="both"/>
              <w:rPr>
                <w:color w:val="222222"/>
                <w:sz w:val="22"/>
                <w:szCs w:val="22"/>
              </w:rPr>
            </w:pPr>
            <w:r w:rsidRPr="00C70834">
              <w:rPr>
                <w:color w:val="222222"/>
                <w:sz w:val="22"/>
                <w:szCs w:val="22"/>
              </w:rPr>
              <w:t>2. Hội thảo được bảo trợ đăng bài trên các tạp chính danh tiếng thuộc danh mục ISI, Scopus.</w:t>
            </w:r>
          </w:p>
        </w:tc>
      </w:tr>
      <w:tr w:rsidR="00DC6B2D" w:rsidRPr="008E71E3" w14:paraId="0F654F46" w14:textId="77777777" w:rsidTr="00DC6B2D">
        <w:trPr>
          <w:trHeight w:val="70"/>
        </w:trPr>
        <w:tc>
          <w:tcPr>
            <w:tcW w:w="720" w:type="dxa"/>
            <w:tcBorders>
              <w:top w:val="single" w:sz="4" w:space="0" w:color="auto"/>
              <w:bottom w:val="single" w:sz="4" w:space="0" w:color="auto"/>
            </w:tcBorders>
          </w:tcPr>
          <w:p w14:paraId="04057763" w14:textId="77777777" w:rsidR="00DC6B2D" w:rsidRPr="00866B94" w:rsidRDefault="00DC6B2D" w:rsidP="00DC6B2D">
            <w:pPr>
              <w:pStyle w:val="ListParagraph"/>
              <w:numPr>
                <w:ilvl w:val="0"/>
                <w:numId w:val="102"/>
              </w:numPr>
              <w:spacing w:before="60" w:after="60" w:line="240" w:lineRule="auto"/>
              <w:ind w:left="432"/>
              <w:rPr>
                <w:rFonts w:ascii="Times New Roman" w:hAnsi="Times New Roman"/>
                <w:b/>
              </w:rPr>
            </w:pPr>
          </w:p>
        </w:tc>
        <w:tc>
          <w:tcPr>
            <w:tcW w:w="3240" w:type="dxa"/>
            <w:tcBorders>
              <w:top w:val="single" w:sz="4" w:space="0" w:color="auto"/>
              <w:bottom w:val="single" w:sz="4" w:space="0" w:color="auto"/>
            </w:tcBorders>
          </w:tcPr>
          <w:p w14:paraId="60C1CEEE" w14:textId="77777777" w:rsidR="00DC6B2D" w:rsidRPr="00866B94" w:rsidRDefault="00DC6B2D" w:rsidP="00382ACE">
            <w:pPr>
              <w:spacing w:before="60" w:after="60"/>
              <w:ind w:right="-43"/>
              <w:jc w:val="both"/>
              <w:rPr>
                <w:b/>
                <w:bCs/>
                <w:sz w:val="22"/>
                <w:szCs w:val="22"/>
              </w:rPr>
            </w:pPr>
            <w:r>
              <w:rPr>
                <w:b/>
                <w:color w:val="222222"/>
                <w:sz w:val="22"/>
                <w:szCs w:val="22"/>
              </w:rPr>
              <w:t xml:space="preserve">Điều chỉnh Điều 24, Phụ lục số 9: </w:t>
            </w:r>
            <w:r w:rsidRPr="00866B94">
              <w:rPr>
                <w:b/>
                <w:bCs/>
                <w:sz w:val="22"/>
                <w:szCs w:val="22"/>
              </w:rPr>
              <w:t>Hỗ trợ CCVC có bài báo khoa học đăng trên các tạp chí và kỷ yếu hội thảo quốc tế</w:t>
            </w:r>
          </w:p>
          <w:p w14:paraId="062C629F" w14:textId="77777777" w:rsidR="00DC6B2D" w:rsidRPr="00866B94" w:rsidRDefault="00DC6B2D" w:rsidP="00382ACE">
            <w:pPr>
              <w:spacing w:before="60" w:after="60"/>
              <w:rPr>
                <w:sz w:val="22"/>
                <w:szCs w:val="22"/>
              </w:rPr>
            </w:pPr>
          </w:p>
        </w:tc>
        <w:tc>
          <w:tcPr>
            <w:tcW w:w="4860" w:type="dxa"/>
            <w:tcBorders>
              <w:top w:val="single" w:sz="4" w:space="0" w:color="auto"/>
              <w:bottom w:val="single" w:sz="4" w:space="0" w:color="auto"/>
            </w:tcBorders>
          </w:tcPr>
          <w:p w14:paraId="6FD01F49" w14:textId="77777777" w:rsidR="00DC6B2D" w:rsidRDefault="00DC6B2D" w:rsidP="00382ACE">
            <w:pPr>
              <w:shd w:val="clear" w:color="auto" w:fill="FFFFFF"/>
              <w:spacing w:before="60" w:after="60"/>
              <w:jc w:val="both"/>
              <w:rPr>
                <w:color w:val="000000" w:themeColor="text1"/>
                <w:sz w:val="22"/>
                <w:szCs w:val="22"/>
              </w:rPr>
            </w:pPr>
            <w:r>
              <w:rPr>
                <w:color w:val="000000" w:themeColor="text1"/>
                <w:sz w:val="22"/>
                <w:szCs w:val="22"/>
              </w:rPr>
              <w:t>Điều 24, phụ lục 9</w:t>
            </w:r>
          </w:p>
          <w:p w14:paraId="1E4D3632" w14:textId="77777777" w:rsidR="00DC6B2D" w:rsidRPr="00866B94" w:rsidRDefault="00DC6B2D" w:rsidP="00382ACE">
            <w:pPr>
              <w:spacing w:before="60" w:after="60"/>
              <w:ind w:right="-43"/>
              <w:jc w:val="both"/>
              <w:rPr>
                <w:bCs/>
                <w:sz w:val="22"/>
                <w:szCs w:val="22"/>
              </w:rPr>
            </w:pPr>
            <w:r w:rsidRPr="00866B94">
              <w:rPr>
                <w:bCs/>
                <w:sz w:val="22"/>
                <w:szCs w:val="22"/>
              </w:rPr>
              <w:t>- Hỗ trợ theo xếp hạng các bài báo</w:t>
            </w:r>
          </w:p>
          <w:p w14:paraId="1324ED9D" w14:textId="77777777" w:rsidR="00DC6B2D" w:rsidRPr="00866B94" w:rsidRDefault="00DC6B2D" w:rsidP="00DC6B2D">
            <w:pPr>
              <w:numPr>
                <w:ilvl w:val="2"/>
                <w:numId w:val="2"/>
              </w:numPr>
              <w:tabs>
                <w:tab w:val="clear" w:pos="1800"/>
              </w:tabs>
              <w:spacing w:before="60" w:after="60"/>
              <w:ind w:left="465" w:right="-7"/>
              <w:jc w:val="both"/>
              <w:rPr>
                <w:sz w:val="22"/>
                <w:szCs w:val="22"/>
              </w:rPr>
            </w:pPr>
            <w:r w:rsidRPr="00866B94">
              <w:rPr>
                <w:sz w:val="22"/>
                <w:szCs w:val="22"/>
              </w:rPr>
              <w:t>ISI/Scopus Q1 có IF &gt;2: 200 triệu đồng</w:t>
            </w:r>
          </w:p>
          <w:p w14:paraId="0ABC6486" w14:textId="77777777" w:rsidR="00DC6B2D" w:rsidRPr="00866B94" w:rsidRDefault="00DC6B2D" w:rsidP="00DC6B2D">
            <w:pPr>
              <w:numPr>
                <w:ilvl w:val="2"/>
                <w:numId w:val="2"/>
              </w:numPr>
              <w:tabs>
                <w:tab w:val="clear" w:pos="1800"/>
              </w:tabs>
              <w:spacing w:before="60" w:after="60"/>
              <w:ind w:left="465" w:right="-7"/>
              <w:jc w:val="both"/>
              <w:rPr>
                <w:sz w:val="22"/>
                <w:szCs w:val="22"/>
              </w:rPr>
            </w:pPr>
            <w:r w:rsidRPr="00866B94">
              <w:rPr>
                <w:sz w:val="22"/>
                <w:szCs w:val="22"/>
              </w:rPr>
              <w:t>ISI/Scopus Q1 có IF &gt;1: 150 triệu đồng</w:t>
            </w:r>
          </w:p>
          <w:p w14:paraId="78691CE7" w14:textId="77777777" w:rsidR="00DC6B2D" w:rsidRPr="00866B94" w:rsidRDefault="00DC6B2D" w:rsidP="00DC6B2D">
            <w:pPr>
              <w:numPr>
                <w:ilvl w:val="2"/>
                <w:numId w:val="2"/>
              </w:numPr>
              <w:tabs>
                <w:tab w:val="clear" w:pos="1800"/>
              </w:tabs>
              <w:spacing w:before="60" w:after="60"/>
              <w:ind w:left="465" w:right="-7"/>
              <w:jc w:val="both"/>
              <w:rPr>
                <w:sz w:val="22"/>
                <w:szCs w:val="22"/>
              </w:rPr>
            </w:pPr>
            <w:r w:rsidRPr="00866B94">
              <w:rPr>
                <w:sz w:val="22"/>
                <w:szCs w:val="22"/>
              </w:rPr>
              <w:t>ISI/Scopus Q1 có IF &lt;1: 100 triệu đồng</w:t>
            </w:r>
          </w:p>
          <w:p w14:paraId="7386BAE8" w14:textId="77777777" w:rsidR="00DC6B2D" w:rsidRPr="00866B94" w:rsidRDefault="00DC6B2D" w:rsidP="00DC6B2D">
            <w:pPr>
              <w:numPr>
                <w:ilvl w:val="2"/>
                <w:numId w:val="2"/>
              </w:numPr>
              <w:tabs>
                <w:tab w:val="clear" w:pos="1800"/>
              </w:tabs>
              <w:spacing w:before="60" w:after="60"/>
              <w:ind w:left="465" w:right="-7"/>
              <w:jc w:val="both"/>
              <w:rPr>
                <w:sz w:val="22"/>
                <w:szCs w:val="22"/>
              </w:rPr>
            </w:pPr>
            <w:r w:rsidRPr="00866B94">
              <w:rPr>
                <w:sz w:val="22"/>
                <w:szCs w:val="22"/>
              </w:rPr>
              <w:t>Scopus Q2: 80 triệu đồng</w:t>
            </w:r>
          </w:p>
          <w:p w14:paraId="12BD5331" w14:textId="77777777" w:rsidR="00DC6B2D" w:rsidRPr="00866B94" w:rsidRDefault="00DC6B2D" w:rsidP="00DC6B2D">
            <w:pPr>
              <w:numPr>
                <w:ilvl w:val="2"/>
                <w:numId w:val="2"/>
              </w:numPr>
              <w:tabs>
                <w:tab w:val="clear" w:pos="1800"/>
              </w:tabs>
              <w:spacing w:before="60" w:after="60"/>
              <w:ind w:left="465" w:right="-7"/>
              <w:jc w:val="both"/>
              <w:rPr>
                <w:sz w:val="22"/>
                <w:szCs w:val="22"/>
              </w:rPr>
            </w:pPr>
            <w:r w:rsidRPr="00866B94">
              <w:rPr>
                <w:sz w:val="22"/>
                <w:szCs w:val="22"/>
              </w:rPr>
              <w:t>Scopus Q3: 60 triệu đồng</w:t>
            </w:r>
          </w:p>
          <w:p w14:paraId="042D2A7D" w14:textId="77777777" w:rsidR="00DC6B2D" w:rsidRPr="00866B94" w:rsidRDefault="00DC6B2D" w:rsidP="00DC6B2D">
            <w:pPr>
              <w:numPr>
                <w:ilvl w:val="2"/>
                <w:numId w:val="2"/>
              </w:numPr>
              <w:tabs>
                <w:tab w:val="clear" w:pos="1800"/>
              </w:tabs>
              <w:spacing w:before="60" w:after="60"/>
              <w:ind w:left="465" w:right="-7"/>
              <w:jc w:val="both"/>
              <w:rPr>
                <w:sz w:val="22"/>
                <w:szCs w:val="22"/>
              </w:rPr>
            </w:pPr>
            <w:r w:rsidRPr="00866B94">
              <w:rPr>
                <w:sz w:val="22"/>
                <w:szCs w:val="22"/>
              </w:rPr>
              <w:t>Scopus Q4: 30 triệu đồng</w:t>
            </w:r>
          </w:p>
          <w:p w14:paraId="53C3ACEA" w14:textId="77777777" w:rsidR="00DC6B2D" w:rsidRDefault="00DC6B2D" w:rsidP="00382ACE">
            <w:pPr>
              <w:spacing w:before="60" w:after="60"/>
              <w:jc w:val="both"/>
              <w:rPr>
                <w:sz w:val="22"/>
                <w:szCs w:val="22"/>
              </w:rPr>
            </w:pPr>
          </w:p>
          <w:p w14:paraId="14CD6CFE" w14:textId="77777777" w:rsidR="00DC6B2D" w:rsidRPr="00866B94" w:rsidRDefault="00DC6B2D" w:rsidP="00382ACE">
            <w:pPr>
              <w:spacing w:before="60" w:after="60"/>
              <w:jc w:val="both"/>
              <w:rPr>
                <w:sz w:val="22"/>
                <w:szCs w:val="22"/>
              </w:rPr>
            </w:pPr>
          </w:p>
          <w:p w14:paraId="27DB19E7" w14:textId="77777777" w:rsidR="00DC6B2D" w:rsidRPr="00866B94" w:rsidRDefault="00DC6B2D" w:rsidP="00382ACE">
            <w:pPr>
              <w:shd w:val="clear" w:color="auto" w:fill="FFFFFF"/>
              <w:spacing w:before="60" w:after="60"/>
              <w:jc w:val="both"/>
              <w:rPr>
                <w:color w:val="222222"/>
                <w:sz w:val="22"/>
                <w:szCs w:val="22"/>
              </w:rPr>
            </w:pPr>
            <w:r w:rsidRPr="00866B94">
              <w:rPr>
                <w:color w:val="000000"/>
                <w:sz w:val="22"/>
                <w:szCs w:val="22"/>
              </w:rPr>
              <w:t>- Riêng đối với các bài hội thảo quốc tế ngành Khoa học máy tính (Computer Science)</w:t>
            </w:r>
          </w:p>
          <w:p w14:paraId="1B7D6D4A" w14:textId="77777777" w:rsidR="00DC6B2D" w:rsidRPr="00866B94" w:rsidRDefault="00DC6B2D" w:rsidP="00DC6B2D">
            <w:pPr>
              <w:numPr>
                <w:ilvl w:val="2"/>
                <w:numId w:val="2"/>
              </w:numPr>
              <w:tabs>
                <w:tab w:val="clear" w:pos="1800"/>
              </w:tabs>
              <w:spacing w:before="60" w:after="60"/>
              <w:ind w:left="465" w:right="-7"/>
              <w:jc w:val="both"/>
              <w:rPr>
                <w:sz w:val="22"/>
                <w:szCs w:val="22"/>
              </w:rPr>
            </w:pPr>
            <w:r w:rsidRPr="00866B94">
              <w:rPr>
                <w:sz w:val="22"/>
                <w:szCs w:val="22"/>
              </w:rPr>
              <w:t>Hội thảo khoa học hạng A*: 40 triệu đồng</w:t>
            </w:r>
          </w:p>
          <w:p w14:paraId="35D67677" w14:textId="77777777" w:rsidR="00DC6B2D" w:rsidRPr="00866B94" w:rsidRDefault="00DC6B2D" w:rsidP="00DC6B2D">
            <w:pPr>
              <w:numPr>
                <w:ilvl w:val="2"/>
                <w:numId w:val="2"/>
              </w:numPr>
              <w:tabs>
                <w:tab w:val="clear" w:pos="1800"/>
              </w:tabs>
              <w:spacing w:before="60" w:after="60"/>
              <w:ind w:left="465" w:right="-7"/>
              <w:jc w:val="both"/>
              <w:rPr>
                <w:sz w:val="22"/>
                <w:szCs w:val="22"/>
              </w:rPr>
            </w:pPr>
            <w:r w:rsidRPr="00866B94">
              <w:rPr>
                <w:sz w:val="22"/>
                <w:szCs w:val="22"/>
              </w:rPr>
              <w:t>Hội thảo khoa học hạng A: 30 triệu đồng</w:t>
            </w:r>
          </w:p>
          <w:p w14:paraId="7F8B911D" w14:textId="77777777" w:rsidR="00DC6B2D" w:rsidRPr="00866B94" w:rsidRDefault="00DC6B2D" w:rsidP="00DC6B2D">
            <w:pPr>
              <w:numPr>
                <w:ilvl w:val="2"/>
                <w:numId w:val="2"/>
              </w:numPr>
              <w:tabs>
                <w:tab w:val="clear" w:pos="1800"/>
              </w:tabs>
              <w:spacing w:before="60" w:after="60"/>
              <w:ind w:left="465" w:right="-7"/>
              <w:jc w:val="both"/>
              <w:rPr>
                <w:sz w:val="22"/>
                <w:szCs w:val="22"/>
              </w:rPr>
            </w:pPr>
            <w:r w:rsidRPr="00866B94">
              <w:rPr>
                <w:sz w:val="22"/>
                <w:szCs w:val="22"/>
              </w:rPr>
              <w:t xml:space="preserve"> Hội thảo khoa học hạng B: 25 triệu đồng</w:t>
            </w:r>
          </w:p>
          <w:p w14:paraId="284AF63B" w14:textId="77777777" w:rsidR="00DC6B2D" w:rsidRPr="00866B94" w:rsidRDefault="00DC6B2D" w:rsidP="00DC6B2D">
            <w:pPr>
              <w:numPr>
                <w:ilvl w:val="2"/>
                <w:numId w:val="2"/>
              </w:numPr>
              <w:tabs>
                <w:tab w:val="clear" w:pos="1800"/>
              </w:tabs>
              <w:spacing w:before="60" w:after="60"/>
              <w:ind w:left="465" w:right="-7"/>
              <w:jc w:val="both"/>
              <w:rPr>
                <w:sz w:val="22"/>
                <w:szCs w:val="22"/>
              </w:rPr>
            </w:pPr>
            <w:r w:rsidRPr="00866B94">
              <w:rPr>
                <w:sz w:val="22"/>
                <w:szCs w:val="22"/>
              </w:rPr>
              <w:t xml:space="preserve"> Hội thảo khoa học hạng C: 20 triệu đồng</w:t>
            </w:r>
          </w:p>
          <w:p w14:paraId="5ED4F01A" w14:textId="77777777" w:rsidR="00DC6B2D" w:rsidRPr="00866B94" w:rsidRDefault="00DC6B2D" w:rsidP="00DC6B2D">
            <w:pPr>
              <w:numPr>
                <w:ilvl w:val="2"/>
                <w:numId w:val="2"/>
              </w:numPr>
              <w:tabs>
                <w:tab w:val="clear" w:pos="1800"/>
              </w:tabs>
              <w:spacing w:before="60" w:after="60"/>
              <w:ind w:left="465" w:right="-7"/>
              <w:jc w:val="both"/>
              <w:rPr>
                <w:sz w:val="22"/>
                <w:szCs w:val="22"/>
              </w:rPr>
            </w:pPr>
            <w:r w:rsidRPr="00866B94">
              <w:rPr>
                <w:sz w:val="22"/>
                <w:szCs w:val="22"/>
              </w:rPr>
              <w:t xml:space="preserve"> Hội thảo khoa học có Scopus: 15</w:t>
            </w:r>
            <w:r>
              <w:rPr>
                <w:sz w:val="22"/>
                <w:szCs w:val="22"/>
              </w:rPr>
              <w:t xml:space="preserve"> </w:t>
            </w:r>
            <w:r w:rsidRPr="00866B94">
              <w:rPr>
                <w:sz w:val="22"/>
                <w:szCs w:val="22"/>
              </w:rPr>
              <w:t>triệu đồng</w:t>
            </w:r>
          </w:p>
          <w:p w14:paraId="2A0BF7E7" w14:textId="77777777" w:rsidR="00DC6B2D" w:rsidRDefault="00DC6B2D" w:rsidP="00382ACE">
            <w:pPr>
              <w:spacing w:before="60" w:after="60"/>
              <w:jc w:val="both"/>
              <w:rPr>
                <w:sz w:val="22"/>
                <w:szCs w:val="22"/>
              </w:rPr>
            </w:pPr>
          </w:p>
          <w:p w14:paraId="28322652" w14:textId="77777777" w:rsidR="00DC6B2D" w:rsidRPr="00866B94" w:rsidRDefault="00DC6B2D" w:rsidP="00382ACE">
            <w:pPr>
              <w:spacing w:before="60" w:after="60"/>
              <w:jc w:val="both"/>
              <w:rPr>
                <w:sz w:val="22"/>
                <w:szCs w:val="22"/>
              </w:rPr>
            </w:pPr>
          </w:p>
          <w:p w14:paraId="26F4E39E" w14:textId="77777777" w:rsidR="00DC6B2D" w:rsidRPr="00866B94" w:rsidRDefault="00DC6B2D" w:rsidP="00382ACE">
            <w:pPr>
              <w:spacing w:before="60" w:after="60"/>
              <w:jc w:val="both"/>
              <w:rPr>
                <w:sz w:val="22"/>
                <w:szCs w:val="22"/>
              </w:rPr>
            </w:pPr>
            <w:r w:rsidRPr="00866B94">
              <w:rPr>
                <w:sz w:val="22"/>
                <w:szCs w:val="22"/>
              </w:rPr>
              <w:t xml:space="preserve">- Đối tượng: Viên chức UEH (kể cả đang làm việc/học tập ở nước ngoài), NCS của UEH. Trường hợp viết chung với tác giả ngoài UEH: Được thưởng số tiền toàn bộ theo mức thưởng tương ứng. </w:t>
            </w:r>
          </w:p>
          <w:p w14:paraId="1BCCF759" w14:textId="77777777" w:rsidR="00DC6B2D" w:rsidRPr="00866B94" w:rsidRDefault="00DC6B2D" w:rsidP="00382ACE">
            <w:pPr>
              <w:spacing w:before="60" w:after="60"/>
              <w:jc w:val="center"/>
              <w:rPr>
                <w:sz w:val="22"/>
                <w:szCs w:val="22"/>
              </w:rPr>
            </w:pPr>
          </w:p>
        </w:tc>
        <w:tc>
          <w:tcPr>
            <w:tcW w:w="6660" w:type="dxa"/>
            <w:tcBorders>
              <w:top w:val="single" w:sz="4" w:space="0" w:color="auto"/>
              <w:bottom w:val="single" w:sz="4" w:space="0" w:color="auto"/>
            </w:tcBorders>
          </w:tcPr>
          <w:p w14:paraId="2139C7BB" w14:textId="77777777" w:rsidR="00DC6B2D" w:rsidRDefault="00DC6B2D" w:rsidP="00382ACE">
            <w:pPr>
              <w:shd w:val="clear" w:color="auto" w:fill="FFFFFF"/>
              <w:spacing w:before="60" w:after="60"/>
              <w:jc w:val="both"/>
              <w:rPr>
                <w:color w:val="000000" w:themeColor="text1"/>
                <w:sz w:val="22"/>
                <w:szCs w:val="22"/>
              </w:rPr>
            </w:pPr>
            <w:r>
              <w:rPr>
                <w:color w:val="000000" w:themeColor="text1"/>
                <w:sz w:val="22"/>
                <w:szCs w:val="22"/>
              </w:rPr>
              <w:lastRenderedPageBreak/>
              <w:t>Điều 24, phụ lục 10</w:t>
            </w:r>
          </w:p>
          <w:p w14:paraId="40B025D4" w14:textId="77777777" w:rsidR="00DC6B2D" w:rsidRPr="00866B94" w:rsidRDefault="00DC6B2D" w:rsidP="00382ACE">
            <w:pPr>
              <w:spacing w:before="60" w:after="60"/>
              <w:rPr>
                <w:sz w:val="22"/>
                <w:szCs w:val="22"/>
              </w:rPr>
            </w:pPr>
            <w:r w:rsidRPr="00866B94">
              <w:rPr>
                <w:sz w:val="22"/>
                <w:szCs w:val="22"/>
              </w:rPr>
              <w:t>Hỗ trợ CCVC có bài báo khoa học đăng trên các tạp chí:</w:t>
            </w:r>
          </w:p>
          <w:p w14:paraId="40A80823" w14:textId="77777777" w:rsidR="00DC6B2D" w:rsidRPr="00866B94" w:rsidRDefault="00DC6B2D" w:rsidP="00382ACE">
            <w:pPr>
              <w:spacing w:before="60" w:after="60"/>
              <w:rPr>
                <w:sz w:val="22"/>
                <w:szCs w:val="22"/>
              </w:rPr>
            </w:pPr>
            <w:r>
              <w:rPr>
                <w:sz w:val="22"/>
                <w:szCs w:val="22"/>
              </w:rPr>
              <w:t xml:space="preserve">- </w:t>
            </w:r>
            <w:r w:rsidRPr="00866B94">
              <w:rPr>
                <w:sz w:val="22"/>
                <w:szCs w:val="22"/>
              </w:rPr>
              <w:t>ISI có IF &gt;= 2 hoặc ABDC hạng A*: 200 triệu</w:t>
            </w:r>
          </w:p>
          <w:p w14:paraId="094D038E" w14:textId="77777777" w:rsidR="00DC6B2D" w:rsidRPr="00866B94" w:rsidRDefault="00DC6B2D" w:rsidP="00382ACE">
            <w:pPr>
              <w:spacing w:before="60" w:after="60"/>
              <w:rPr>
                <w:sz w:val="22"/>
                <w:szCs w:val="22"/>
              </w:rPr>
            </w:pPr>
            <w:r>
              <w:rPr>
                <w:sz w:val="22"/>
                <w:szCs w:val="22"/>
              </w:rPr>
              <w:t xml:space="preserve">- </w:t>
            </w:r>
            <w:r w:rsidRPr="00866B94">
              <w:rPr>
                <w:sz w:val="22"/>
                <w:szCs w:val="22"/>
              </w:rPr>
              <w:t>ISI có IF &gt;=1 hoặc Scopus Q1 hoặc ABDC hạng A: 150 triệu</w:t>
            </w:r>
          </w:p>
          <w:p w14:paraId="6A8E1415" w14:textId="77777777" w:rsidR="00DC6B2D" w:rsidRPr="00866B94" w:rsidRDefault="00DC6B2D" w:rsidP="00382ACE">
            <w:pPr>
              <w:spacing w:before="60" w:after="60"/>
              <w:rPr>
                <w:sz w:val="22"/>
                <w:szCs w:val="22"/>
              </w:rPr>
            </w:pPr>
            <w:r>
              <w:rPr>
                <w:sz w:val="22"/>
                <w:szCs w:val="22"/>
              </w:rPr>
              <w:t xml:space="preserve">- </w:t>
            </w:r>
            <w:r w:rsidRPr="00866B94">
              <w:rPr>
                <w:sz w:val="22"/>
                <w:szCs w:val="22"/>
              </w:rPr>
              <w:t>ISI có IF &lt; 1: 100 triệu</w:t>
            </w:r>
          </w:p>
          <w:p w14:paraId="67A55DFE" w14:textId="77777777" w:rsidR="00DC6B2D" w:rsidRPr="00866B94" w:rsidRDefault="00DC6B2D" w:rsidP="00382ACE">
            <w:pPr>
              <w:spacing w:before="60" w:after="60"/>
              <w:rPr>
                <w:sz w:val="22"/>
                <w:szCs w:val="22"/>
              </w:rPr>
            </w:pPr>
            <w:r>
              <w:rPr>
                <w:sz w:val="22"/>
                <w:szCs w:val="22"/>
              </w:rPr>
              <w:t xml:space="preserve">- </w:t>
            </w:r>
            <w:r w:rsidRPr="00866B94">
              <w:rPr>
                <w:sz w:val="22"/>
                <w:szCs w:val="22"/>
              </w:rPr>
              <w:t>Scopus Q2: 80 triệu</w:t>
            </w:r>
          </w:p>
          <w:p w14:paraId="4E13B67C" w14:textId="77777777" w:rsidR="00DC6B2D" w:rsidRPr="00866B94" w:rsidRDefault="00DC6B2D" w:rsidP="00382ACE">
            <w:pPr>
              <w:spacing w:before="60" w:after="60"/>
              <w:rPr>
                <w:sz w:val="22"/>
                <w:szCs w:val="22"/>
              </w:rPr>
            </w:pPr>
            <w:r>
              <w:rPr>
                <w:sz w:val="22"/>
                <w:szCs w:val="22"/>
              </w:rPr>
              <w:t xml:space="preserve">- </w:t>
            </w:r>
            <w:r w:rsidRPr="00866B94">
              <w:rPr>
                <w:sz w:val="22"/>
                <w:szCs w:val="22"/>
              </w:rPr>
              <w:t>Scopus Q3 hoặc ABDC hạng B: 60 triệu</w:t>
            </w:r>
          </w:p>
          <w:p w14:paraId="654C8B63" w14:textId="77777777" w:rsidR="00DC6B2D" w:rsidRPr="00866B94" w:rsidRDefault="00DC6B2D" w:rsidP="00382ACE">
            <w:pPr>
              <w:spacing w:before="60" w:after="60"/>
              <w:rPr>
                <w:color w:val="000000"/>
                <w:sz w:val="22"/>
                <w:szCs w:val="22"/>
              </w:rPr>
            </w:pPr>
            <w:r>
              <w:rPr>
                <w:sz w:val="22"/>
                <w:szCs w:val="22"/>
              </w:rPr>
              <w:t xml:space="preserve">- </w:t>
            </w:r>
            <w:r w:rsidRPr="00866B94">
              <w:rPr>
                <w:sz w:val="22"/>
                <w:szCs w:val="22"/>
              </w:rPr>
              <w:t>Scopus Q4, Scopus chưa được xếp hạng, ISI không có IF (áp dụng đến hết năm 2020): 30 triệu</w:t>
            </w:r>
          </w:p>
          <w:p w14:paraId="448C34B9" w14:textId="77777777" w:rsidR="00DC6B2D" w:rsidRPr="00866B94" w:rsidRDefault="00DC6B2D" w:rsidP="00382ACE">
            <w:pPr>
              <w:shd w:val="clear" w:color="auto" w:fill="FFFFFF"/>
              <w:spacing w:before="60" w:after="60"/>
              <w:jc w:val="both"/>
              <w:rPr>
                <w:color w:val="000000"/>
                <w:sz w:val="22"/>
                <w:szCs w:val="22"/>
              </w:rPr>
            </w:pPr>
          </w:p>
          <w:p w14:paraId="51CF7C4A" w14:textId="77777777" w:rsidR="00DC6B2D" w:rsidRPr="00866B94" w:rsidRDefault="00DC6B2D" w:rsidP="00382ACE">
            <w:pPr>
              <w:shd w:val="clear" w:color="auto" w:fill="FFFFFF"/>
              <w:spacing w:before="60" w:after="60"/>
              <w:jc w:val="both"/>
              <w:rPr>
                <w:color w:val="222222"/>
                <w:sz w:val="22"/>
                <w:szCs w:val="22"/>
              </w:rPr>
            </w:pPr>
            <w:r w:rsidRPr="00866B94">
              <w:rPr>
                <w:color w:val="000000"/>
                <w:sz w:val="22"/>
                <w:szCs w:val="22"/>
              </w:rPr>
              <w:t>- Riêng đối với các bài hội thảo quốc tế ngành Khoa học máy tính (Computer Science)</w:t>
            </w:r>
          </w:p>
          <w:p w14:paraId="1FE00FFB" w14:textId="77777777" w:rsidR="00DC6B2D" w:rsidRPr="00866B94" w:rsidRDefault="00DC6B2D" w:rsidP="00DC6B2D">
            <w:pPr>
              <w:numPr>
                <w:ilvl w:val="2"/>
                <w:numId w:val="2"/>
              </w:numPr>
              <w:tabs>
                <w:tab w:val="clear" w:pos="1800"/>
              </w:tabs>
              <w:spacing w:before="60" w:after="60"/>
              <w:ind w:left="416" w:right="-7"/>
              <w:jc w:val="both"/>
              <w:rPr>
                <w:sz w:val="22"/>
                <w:szCs w:val="22"/>
              </w:rPr>
            </w:pPr>
            <w:r w:rsidRPr="00866B94">
              <w:rPr>
                <w:sz w:val="22"/>
                <w:szCs w:val="22"/>
              </w:rPr>
              <w:t>Hội thảo khoa học hạng A*: 40 triệu đồng</w:t>
            </w:r>
          </w:p>
          <w:p w14:paraId="71D1D5A4" w14:textId="77777777" w:rsidR="00DC6B2D" w:rsidRPr="00866B94" w:rsidRDefault="00DC6B2D" w:rsidP="00DC6B2D">
            <w:pPr>
              <w:numPr>
                <w:ilvl w:val="2"/>
                <w:numId w:val="2"/>
              </w:numPr>
              <w:tabs>
                <w:tab w:val="clear" w:pos="1800"/>
              </w:tabs>
              <w:spacing w:before="60" w:after="60"/>
              <w:ind w:left="416" w:right="-7"/>
              <w:jc w:val="both"/>
              <w:rPr>
                <w:sz w:val="22"/>
                <w:szCs w:val="22"/>
              </w:rPr>
            </w:pPr>
            <w:r w:rsidRPr="00866B94">
              <w:rPr>
                <w:sz w:val="22"/>
                <w:szCs w:val="22"/>
              </w:rPr>
              <w:t>Hội thảo khoa học hạng A: 30 triệu đồng</w:t>
            </w:r>
          </w:p>
          <w:p w14:paraId="19FDDD08" w14:textId="77777777" w:rsidR="00DC6B2D" w:rsidRPr="00866B94" w:rsidRDefault="00DC6B2D" w:rsidP="00DC6B2D">
            <w:pPr>
              <w:numPr>
                <w:ilvl w:val="2"/>
                <w:numId w:val="2"/>
              </w:numPr>
              <w:tabs>
                <w:tab w:val="clear" w:pos="1800"/>
              </w:tabs>
              <w:spacing w:before="60" w:after="60"/>
              <w:ind w:left="416" w:right="-7"/>
              <w:jc w:val="both"/>
              <w:rPr>
                <w:sz w:val="22"/>
                <w:szCs w:val="22"/>
              </w:rPr>
            </w:pPr>
            <w:r w:rsidRPr="00866B94">
              <w:rPr>
                <w:sz w:val="22"/>
                <w:szCs w:val="22"/>
              </w:rPr>
              <w:t xml:space="preserve"> Hội thảo khoa học hạng B: 25 triệu đồng</w:t>
            </w:r>
          </w:p>
          <w:p w14:paraId="3B15377A" w14:textId="77777777" w:rsidR="00DC6B2D" w:rsidRPr="00866B94" w:rsidRDefault="00DC6B2D" w:rsidP="00DC6B2D">
            <w:pPr>
              <w:numPr>
                <w:ilvl w:val="2"/>
                <w:numId w:val="2"/>
              </w:numPr>
              <w:tabs>
                <w:tab w:val="clear" w:pos="1800"/>
              </w:tabs>
              <w:spacing w:before="60" w:after="60"/>
              <w:ind w:left="416" w:right="-7"/>
              <w:jc w:val="both"/>
              <w:rPr>
                <w:sz w:val="22"/>
                <w:szCs w:val="22"/>
              </w:rPr>
            </w:pPr>
            <w:r w:rsidRPr="00866B94">
              <w:rPr>
                <w:sz w:val="22"/>
                <w:szCs w:val="22"/>
              </w:rPr>
              <w:t xml:space="preserve"> Hội thảo khoa học hạng C: 20 triệu đồng</w:t>
            </w:r>
          </w:p>
          <w:p w14:paraId="37FE064F" w14:textId="77777777" w:rsidR="00DC6B2D" w:rsidRPr="00866B94" w:rsidRDefault="00DC6B2D" w:rsidP="00DC6B2D">
            <w:pPr>
              <w:numPr>
                <w:ilvl w:val="2"/>
                <w:numId w:val="2"/>
              </w:numPr>
              <w:tabs>
                <w:tab w:val="clear" w:pos="1800"/>
              </w:tabs>
              <w:spacing w:before="60" w:after="60"/>
              <w:ind w:left="416" w:right="-7"/>
              <w:jc w:val="both"/>
              <w:rPr>
                <w:sz w:val="22"/>
                <w:szCs w:val="22"/>
              </w:rPr>
            </w:pPr>
            <w:r w:rsidRPr="00866B94">
              <w:rPr>
                <w:sz w:val="22"/>
                <w:szCs w:val="22"/>
              </w:rPr>
              <w:t xml:space="preserve"> Hội thảo khoa học có Scopus: 15 triệu đồng</w:t>
            </w:r>
          </w:p>
          <w:p w14:paraId="2744C703" w14:textId="77777777" w:rsidR="00DC6B2D" w:rsidRDefault="00DC6B2D" w:rsidP="00382ACE">
            <w:pPr>
              <w:spacing w:before="60" w:after="60"/>
              <w:jc w:val="both"/>
              <w:rPr>
                <w:sz w:val="2"/>
                <w:szCs w:val="22"/>
              </w:rPr>
            </w:pPr>
          </w:p>
          <w:p w14:paraId="14938E6A" w14:textId="77777777" w:rsidR="00DC6B2D" w:rsidRDefault="00DC6B2D" w:rsidP="00382ACE">
            <w:pPr>
              <w:spacing w:before="60" w:after="60"/>
              <w:jc w:val="both"/>
              <w:rPr>
                <w:sz w:val="2"/>
                <w:szCs w:val="22"/>
              </w:rPr>
            </w:pPr>
          </w:p>
          <w:p w14:paraId="7BCB478E" w14:textId="77777777" w:rsidR="00DC6B2D" w:rsidRPr="00866B94" w:rsidRDefault="00DC6B2D" w:rsidP="00382ACE">
            <w:pPr>
              <w:spacing w:before="60" w:after="60"/>
              <w:jc w:val="both"/>
              <w:rPr>
                <w:sz w:val="2"/>
                <w:szCs w:val="22"/>
              </w:rPr>
            </w:pPr>
          </w:p>
          <w:p w14:paraId="408504A1" w14:textId="77777777" w:rsidR="00DC6B2D" w:rsidRDefault="00DC6B2D" w:rsidP="00382ACE">
            <w:pPr>
              <w:spacing w:before="60" w:after="60"/>
              <w:jc w:val="both"/>
              <w:rPr>
                <w:sz w:val="22"/>
                <w:szCs w:val="22"/>
              </w:rPr>
            </w:pPr>
          </w:p>
          <w:p w14:paraId="4A0F59A6" w14:textId="77777777" w:rsidR="00DC6B2D" w:rsidRDefault="00DC6B2D" w:rsidP="00382ACE">
            <w:pPr>
              <w:spacing w:before="60" w:after="60"/>
              <w:jc w:val="both"/>
              <w:rPr>
                <w:sz w:val="22"/>
                <w:szCs w:val="22"/>
              </w:rPr>
            </w:pPr>
          </w:p>
          <w:p w14:paraId="49EF01E2" w14:textId="77777777" w:rsidR="00DC6B2D" w:rsidRDefault="00DC6B2D" w:rsidP="00382ACE">
            <w:pPr>
              <w:spacing w:before="60" w:after="60"/>
              <w:jc w:val="both"/>
              <w:rPr>
                <w:sz w:val="22"/>
                <w:szCs w:val="22"/>
              </w:rPr>
            </w:pPr>
          </w:p>
          <w:p w14:paraId="71280700" w14:textId="77777777" w:rsidR="00DC6B2D" w:rsidRPr="006F63A4" w:rsidRDefault="00DC6B2D" w:rsidP="00382ACE">
            <w:pPr>
              <w:spacing w:before="60" w:after="60"/>
              <w:jc w:val="both"/>
              <w:rPr>
                <w:sz w:val="4"/>
                <w:szCs w:val="22"/>
              </w:rPr>
            </w:pPr>
          </w:p>
          <w:p w14:paraId="27A18B47" w14:textId="77777777" w:rsidR="00DC6B2D" w:rsidRPr="00866B94" w:rsidRDefault="00DC6B2D" w:rsidP="00382ACE">
            <w:pPr>
              <w:spacing w:before="60" w:after="60"/>
              <w:jc w:val="both"/>
              <w:rPr>
                <w:sz w:val="22"/>
                <w:szCs w:val="22"/>
              </w:rPr>
            </w:pPr>
            <w:r w:rsidRPr="00866B94">
              <w:rPr>
                <w:sz w:val="22"/>
                <w:szCs w:val="22"/>
              </w:rPr>
              <w:t xml:space="preserve">- Đối tượng: </w:t>
            </w:r>
          </w:p>
          <w:p w14:paraId="7B68FB6E" w14:textId="77777777" w:rsidR="00DC6B2D" w:rsidRPr="00866B94" w:rsidRDefault="00DC6B2D" w:rsidP="00382ACE">
            <w:pPr>
              <w:spacing w:before="60" w:after="60"/>
              <w:jc w:val="both"/>
              <w:rPr>
                <w:sz w:val="22"/>
                <w:szCs w:val="22"/>
              </w:rPr>
            </w:pPr>
            <w:r w:rsidRPr="00866B94">
              <w:rPr>
                <w:sz w:val="22"/>
                <w:szCs w:val="22"/>
              </w:rPr>
              <w:t xml:space="preserve">+ Viên chức UEH (kể cả đang làm việc/học tập ở nước ngoài), NCS của UEH.  </w:t>
            </w:r>
          </w:p>
          <w:p w14:paraId="0582A699" w14:textId="77777777" w:rsidR="00DC6B2D" w:rsidRPr="00866B94" w:rsidRDefault="00DC6B2D" w:rsidP="00382ACE">
            <w:pPr>
              <w:spacing w:before="60" w:after="60"/>
              <w:jc w:val="both"/>
              <w:rPr>
                <w:sz w:val="22"/>
                <w:szCs w:val="22"/>
              </w:rPr>
            </w:pPr>
            <w:r w:rsidRPr="00866B94">
              <w:rPr>
                <w:sz w:val="22"/>
                <w:szCs w:val="22"/>
              </w:rPr>
              <w:t>+ Các thành viên ngoài UEH tham gia hợp tác nghiên cứu và công bố sản phẩm theo tên UEH</w:t>
            </w:r>
          </w:p>
          <w:p w14:paraId="003DE3F9" w14:textId="77777777" w:rsidR="00DC6B2D" w:rsidRPr="00866B94" w:rsidRDefault="00DC6B2D" w:rsidP="00382ACE">
            <w:pPr>
              <w:spacing w:before="60" w:after="60"/>
              <w:jc w:val="both"/>
              <w:rPr>
                <w:sz w:val="22"/>
                <w:szCs w:val="22"/>
              </w:rPr>
            </w:pPr>
            <w:r w:rsidRPr="00866B94">
              <w:rPr>
                <w:sz w:val="22"/>
                <w:szCs w:val="22"/>
              </w:rPr>
              <w:t>- Kinh phí hỗ trợ cho từng cá nhân được tính theo tỷ lệ tên UEH/tổng số tổ chức và theo số người trên sản phẩm công bố.</w:t>
            </w:r>
          </w:p>
          <w:p w14:paraId="615F7742" w14:textId="77777777" w:rsidR="00DC6B2D" w:rsidRPr="00C70834" w:rsidRDefault="00DC6B2D" w:rsidP="00382ACE">
            <w:pPr>
              <w:spacing w:before="60" w:after="60"/>
              <w:jc w:val="both"/>
              <w:rPr>
                <w:sz w:val="22"/>
                <w:szCs w:val="22"/>
                <w:shd w:val="clear" w:color="auto" w:fill="FFFFFF"/>
              </w:rPr>
            </w:pPr>
            <w:r w:rsidRPr="00C70834">
              <w:rPr>
                <w:sz w:val="22"/>
                <w:szCs w:val="22"/>
                <w:shd w:val="clear" w:color="auto" w:fill="FFFFFF"/>
              </w:rPr>
              <w:t>- Hỗ trợ CCVC có bài báo khoa học đăng trên các tạp chí không áp dụng cho các bài báo đăng trên các tạp chí thuộc các nhà xuất bản tai tiếng (predatory) được khẳng định trong danh sách  Beall: </w:t>
            </w:r>
            <w:hyperlink r:id="rId14" w:tgtFrame="_blank" w:history="1">
              <w:r w:rsidRPr="00C70834">
                <w:rPr>
                  <w:sz w:val="22"/>
                  <w:szCs w:val="22"/>
                  <w:shd w:val="clear" w:color="auto" w:fill="FFFFFF"/>
                </w:rPr>
                <w:t>https://beallslist.weebly.com/</w:t>
              </w:r>
            </w:hyperlink>
          </w:p>
          <w:p w14:paraId="266F1AD6" w14:textId="77777777" w:rsidR="00DC6B2D" w:rsidRPr="008E71E3" w:rsidRDefault="00DC6B2D" w:rsidP="00382ACE">
            <w:pPr>
              <w:spacing w:before="60" w:after="60"/>
              <w:jc w:val="both"/>
              <w:rPr>
                <w:sz w:val="22"/>
                <w:szCs w:val="22"/>
              </w:rPr>
            </w:pPr>
          </w:p>
        </w:tc>
      </w:tr>
      <w:tr w:rsidR="00DC6B2D" w:rsidRPr="005F599E" w14:paraId="0EAFDE60" w14:textId="77777777" w:rsidTr="00DC6B2D">
        <w:trPr>
          <w:trHeight w:val="953"/>
        </w:trPr>
        <w:tc>
          <w:tcPr>
            <w:tcW w:w="720" w:type="dxa"/>
            <w:tcBorders>
              <w:top w:val="single" w:sz="4" w:space="0" w:color="auto"/>
              <w:bottom w:val="single" w:sz="4" w:space="0" w:color="auto"/>
            </w:tcBorders>
          </w:tcPr>
          <w:p w14:paraId="3C9EE781" w14:textId="77777777" w:rsidR="00DC6B2D" w:rsidRPr="00866B94" w:rsidRDefault="00DC6B2D" w:rsidP="00DC6B2D">
            <w:pPr>
              <w:pStyle w:val="ListParagraph"/>
              <w:numPr>
                <w:ilvl w:val="0"/>
                <w:numId w:val="102"/>
              </w:numPr>
              <w:spacing w:before="60" w:after="60" w:line="240" w:lineRule="auto"/>
              <w:ind w:left="432"/>
              <w:rPr>
                <w:rFonts w:ascii="Times New Roman" w:hAnsi="Times New Roman"/>
                <w:b/>
              </w:rPr>
            </w:pPr>
          </w:p>
        </w:tc>
        <w:tc>
          <w:tcPr>
            <w:tcW w:w="3240" w:type="dxa"/>
            <w:tcBorders>
              <w:top w:val="single" w:sz="4" w:space="0" w:color="auto"/>
              <w:bottom w:val="single" w:sz="4" w:space="0" w:color="auto"/>
            </w:tcBorders>
          </w:tcPr>
          <w:p w14:paraId="372406BF" w14:textId="77777777" w:rsidR="00DC6B2D" w:rsidRPr="00866B94" w:rsidRDefault="00DC6B2D" w:rsidP="00382ACE">
            <w:pPr>
              <w:spacing w:before="60" w:after="60"/>
              <w:rPr>
                <w:b/>
                <w:sz w:val="22"/>
                <w:szCs w:val="22"/>
              </w:rPr>
            </w:pPr>
            <w:r>
              <w:rPr>
                <w:b/>
                <w:color w:val="222222"/>
                <w:sz w:val="22"/>
                <w:szCs w:val="22"/>
              </w:rPr>
              <w:t xml:space="preserve">Bổ sung Điều 24, Phụ lục số 9: </w:t>
            </w:r>
            <w:r w:rsidRPr="00C70834">
              <w:rPr>
                <w:b/>
                <w:sz w:val="22"/>
                <w:szCs w:val="22"/>
              </w:rPr>
              <w:t>Hỗ trợ CCVC có bài báo khoa học đăng trên Jabes tiếng Anh</w:t>
            </w:r>
          </w:p>
        </w:tc>
        <w:tc>
          <w:tcPr>
            <w:tcW w:w="4860" w:type="dxa"/>
            <w:tcBorders>
              <w:top w:val="single" w:sz="4" w:space="0" w:color="auto"/>
              <w:bottom w:val="single" w:sz="4" w:space="0" w:color="auto"/>
            </w:tcBorders>
          </w:tcPr>
          <w:p w14:paraId="7C23A0C7" w14:textId="77777777" w:rsidR="00DC6B2D" w:rsidRPr="005F599E" w:rsidRDefault="00DC6B2D" w:rsidP="00382ACE">
            <w:pPr>
              <w:spacing w:before="60" w:after="60"/>
              <w:rPr>
                <w:sz w:val="22"/>
                <w:szCs w:val="22"/>
              </w:rPr>
            </w:pPr>
            <w:r w:rsidRPr="005F599E">
              <w:rPr>
                <w:sz w:val="22"/>
                <w:szCs w:val="22"/>
              </w:rPr>
              <w:t xml:space="preserve">Chưa có </w:t>
            </w:r>
          </w:p>
        </w:tc>
        <w:tc>
          <w:tcPr>
            <w:tcW w:w="6660" w:type="dxa"/>
            <w:tcBorders>
              <w:top w:val="single" w:sz="4" w:space="0" w:color="auto"/>
              <w:bottom w:val="single" w:sz="4" w:space="0" w:color="auto"/>
            </w:tcBorders>
          </w:tcPr>
          <w:p w14:paraId="7DDBF8DC" w14:textId="77777777" w:rsidR="00DC6B2D" w:rsidRDefault="00DC6B2D" w:rsidP="00382ACE">
            <w:pPr>
              <w:shd w:val="clear" w:color="auto" w:fill="FFFFFF"/>
              <w:spacing w:before="60" w:after="60"/>
              <w:jc w:val="both"/>
              <w:rPr>
                <w:color w:val="000000" w:themeColor="text1"/>
                <w:sz w:val="22"/>
                <w:szCs w:val="22"/>
              </w:rPr>
            </w:pPr>
            <w:r>
              <w:rPr>
                <w:color w:val="000000" w:themeColor="text1"/>
                <w:sz w:val="22"/>
                <w:szCs w:val="22"/>
              </w:rPr>
              <w:t>Điều 24, phụ lục 10</w:t>
            </w:r>
          </w:p>
          <w:p w14:paraId="7AE718D0" w14:textId="77777777" w:rsidR="00DC6B2D" w:rsidRPr="005F599E" w:rsidRDefault="00DC6B2D" w:rsidP="00382ACE">
            <w:pPr>
              <w:spacing w:before="60" w:after="60"/>
              <w:jc w:val="both"/>
              <w:rPr>
                <w:sz w:val="22"/>
                <w:szCs w:val="22"/>
              </w:rPr>
            </w:pPr>
            <w:r w:rsidRPr="005F599E">
              <w:rPr>
                <w:sz w:val="22"/>
                <w:szCs w:val="22"/>
              </w:rPr>
              <w:t>Hỗ trợ CCVC có bài báo khoa học đăng trên Jabes tiếng Anh: 8 triệu đồng/bài</w:t>
            </w:r>
          </w:p>
        </w:tc>
      </w:tr>
      <w:tr w:rsidR="00DC6B2D" w:rsidRPr="004C77F8" w14:paraId="0CF259AC" w14:textId="77777777" w:rsidTr="00DC6B2D">
        <w:trPr>
          <w:trHeight w:val="953"/>
        </w:trPr>
        <w:tc>
          <w:tcPr>
            <w:tcW w:w="720" w:type="dxa"/>
            <w:tcBorders>
              <w:top w:val="single" w:sz="4" w:space="0" w:color="auto"/>
              <w:bottom w:val="single" w:sz="4" w:space="0" w:color="auto"/>
            </w:tcBorders>
          </w:tcPr>
          <w:p w14:paraId="0BF2B144" w14:textId="77777777" w:rsidR="00DC6B2D" w:rsidRPr="00C70834" w:rsidRDefault="00DC6B2D" w:rsidP="00DC6B2D">
            <w:pPr>
              <w:pStyle w:val="ListParagraph"/>
              <w:numPr>
                <w:ilvl w:val="0"/>
                <w:numId w:val="102"/>
              </w:numPr>
              <w:spacing w:before="60" w:after="60" w:line="240" w:lineRule="auto"/>
              <w:ind w:left="432"/>
              <w:rPr>
                <w:rFonts w:ascii="Times New Roman" w:hAnsi="Times New Roman"/>
                <w:b/>
              </w:rPr>
            </w:pPr>
          </w:p>
        </w:tc>
        <w:tc>
          <w:tcPr>
            <w:tcW w:w="3240" w:type="dxa"/>
            <w:tcBorders>
              <w:top w:val="single" w:sz="4" w:space="0" w:color="auto"/>
              <w:bottom w:val="single" w:sz="4" w:space="0" w:color="auto"/>
            </w:tcBorders>
          </w:tcPr>
          <w:p w14:paraId="78872D81" w14:textId="77777777" w:rsidR="00DC6B2D" w:rsidRPr="00C70834" w:rsidRDefault="00DC6B2D" w:rsidP="00382ACE">
            <w:pPr>
              <w:rPr>
                <w:b/>
                <w:sz w:val="22"/>
                <w:szCs w:val="22"/>
              </w:rPr>
            </w:pPr>
            <w:r>
              <w:rPr>
                <w:b/>
                <w:color w:val="222222"/>
                <w:sz w:val="22"/>
                <w:szCs w:val="22"/>
              </w:rPr>
              <w:t xml:space="preserve">Điều chỉnh Điều 24, Phụ lục số 9: </w:t>
            </w:r>
            <w:r w:rsidRPr="00C70834">
              <w:rPr>
                <w:b/>
                <w:sz w:val="22"/>
                <w:szCs w:val="22"/>
              </w:rPr>
              <w:t xml:space="preserve">Khen thưởng sinh viên thực hiện công trình nghiên cứu khoa học đạt Giải thưởng </w:t>
            </w:r>
            <w:r>
              <w:rPr>
                <w:b/>
                <w:sz w:val="22"/>
                <w:szCs w:val="22"/>
              </w:rPr>
              <w:t>Nhà Kinh tế trẻ</w:t>
            </w:r>
          </w:p>
        </w:tc>
        <w:tc>
          <w:tcPr>
            <w:tcW w:w="4860" w:type="dxa"/>
            <w:tcBorders>
              <w:top w:val="single" w:sz="4" w:space="0" w:color="auto"/>
              <w:bottom w:val="single" w:sz="4" w:space="0" w:color="auto"/>
            </w:tcBorders>
          </w:tcPr>
          <w:p w14:paraId="74E9A9B8" w14:textId="77777777" w:rsidR="00DC6B2D" w:rsidRDefault="00DC6B2D" w:rsidP="00382ACE">
            <w:pPr>
              <w:shd w:val="clear" w:color="auto" w:fill="FFFFFF"/>
              <w:spacing w:before="60" w:after="60"/>
              <w:jc w:val="both"/>
              <w:rPr>
                <w:color w:val="000000" w:themeColor="text1"/>
                <w:sz w:val="22"/>
                <w:szCs w:val="22"/>
              </w:rPr>
            </w:pPr>
            <w:r>
              <w:rPr>
                <w:color w:val="000000" w:themeColor="text1"/>
                <w:sz w:val="22"/>
                <w:szCs w:val="22"/>
              </w:rPr>
              <w:t>Điều 24, phụ lục 9</w:t>
            </w:r>
          </w:p>
          <w:p w14:paraId="4320DB6C" w14:textId="77777777" w:rsidR="00DC6B2D" w:rsidRPr="004C77F8" w:rsidRDefault="00DC6B2D" w:rsidP="00382ACE">
            <w:pPr>
              <w:spacing w:before="120"/>
              <w:ind w:right="-43"/>
              <w:jc w:val="both"/>
              <w:rPr>
                <w:sz w:val="22"/>
                <w:szCs w:val="22"/>
              </w:rPr>
            </w:pPr>
            <w:r w:rsidRPr="004C77F8">
              <w:rPr>
                <w:sz w:val="22"/>
                <w:szCs w:val="22"/>
              </w:rPr>
              <w:t>Giảng viên hướng dẫn:</w:t>
            </w:r>
          </w:p>
          <w:p w14:paraId="5E8EA782" w14:textId="77777777" w:rsidR="00DC6B2D" w:rsidRPr="004C77F8" w:rsidRDefault="00DC6B2D" w:rsidP="00382ACE">
            <w:pPr>
              <w:spacing w:before="120"/>
              <w:ind w:right="-7"/>
              <w:jc w:val="both"/>
              <w:rPr>
                <w:sz w:val="22"/>
                <w:szCs w:val="22"/>
              </w:rPr>
            </w:pPr>
            <w:r w:rsidRPr="004C77F8">
              <w:rPr>
                <w:sz w:val="22"/>
                <w:szCs w:val="22"/>
              </w:rPr>
              <w:t>- 350.000 đ/đề tài đạt giải</w:t>
            </w:r>
          </w:p>
          <w:p w14:paraId="21BD07EF" w14:textId="77777777" w:rsidR="00DC6B2D" w:rsidRPr="004C77F8" w:rsidRDefault="00DC6B2D" w:rsidP="00382ACE">
            <w:pPr>
              <w:spacing w:before="120"/>
              <w:ind w:right="-7"/>
              <w:jc w:val="both"/>
              <w:rPr>
                <w:sz w:val="22"/>
                <w:szCs w:val="22"/>
              </w:rPr>
            </w:pPr>
            <w:r w:rsidRPr="004C77F8">
              <w:rPr>
                <w:sz w:val="22"/>
                <w:szCs w:val="22"/>
              </w:rPr>
              <w:t>- Tối đa: 1.000.000 đ/GV</w:t>
            </w:r>
          </w:p>
          <w:p w14:paraId="6BE63044" w14:textId="77777777" w:rsidR="00DC6B2D" w:rsidRPr="005F599E" w:rsidRDefault="00DC6B2D" w:rsidP="00382ACE">
            <w:pPr>
              <w:rPr>
                <w:sz w:val="26"/>
                <w:szCs w:val="26"/>
                <w:lang w:val="vi-VN"/>
              </w:rPr>
            </w:pPr>
          </w:p>
        </w:tc>
        <w:tc>
          <w:tcPr>
            <w:tcW w:w="6660" w:type="dxa"/>
            <w:tcBorders>
              <w:top w:val="single" w:sz="4" w:space="0" w:color="auto"/>
              <w:bottom w:val="single" w:sz="4" w:space="0" w:color="auto"/>
            </w:tcBorders>
          </w:tcPr>
          <w:p w14:paraId="78D695BD" w14:textId="77777777" w:rsidR="00DC6B2D" w:rsidRDefault="00DC6B2D" w:rsidP="00382ACE">
            <w:pPr>
              <w:shd w:val="clear" w:color="auto" w:fill="FFFFFF"/>
              <w:spacing w:before="60" w:after="60"/>
              <w:jc w:val="both"/>
              <w:rPr>
                <w:color w:val="000000" w:themeColor="text1"/>
                <w:sz w:val="22"/>
                <w:szCs w:val="22"/>
              </w:rPr>
            </w:pPr>
            <w:r>
              <w:rPr>
                <w:color w:val="000000" w:themeColor="text1"/>
                <w:sz w:val="22"/>
                <w:szCs w:val="22"/>
              </w:rPr>
              <w:t>Điều 24, phụ lục 10</w:t>
            </w:r>
          </w:p>
          <w:p w14:paraId="5B3B695F" w14:textId="77777777" w:rsidR="00DC6B2D" w:rsidRPr="004C77F8" w:rsidRDefault="00DC6B2D" w:rsidP="00382ACE">
            <w:pPr>
              <w:spacing w:before="120"/>
              <w:ind w:right="-43"/>
              <w:jc w:val="both"/>
              <w:rPr>
                <w:sz w:val="22"/>
                <w:szCs w:val="22"/>
              </w:rPr>
            </w:pPr>
            <w:r w:rsidRPr="004C77F8">
              <w:rPr>
                <w:sz w:val="22"/>
                <w:szCs w:val="22"/>
              </w:rPr>
              <w:t>Giảng viên hướng dẫn:</w:t>
            </w:r>
          </w:p>
          <w:p w14:paraId="11464924" w14:textId="77777777" w:rsidR="00DC6B2D" w:rsidRPr="004C77F8" w:rsidRDefault="00DC6B2D" w:rsidP="00382ACE">
            <w:pPr>
              <w:tabs>
                <w:tab w:val="num" w:pos="1080"/>
              </w:tabs>
              <w:spacing w:before="120"/>
              <w:ind w:right="-7"/>
              <w:jc w:val="both"/>
              <w:rPr>
                <w:sz w:val="22"/>
                <w:szCs w:val="22"/>
              </w:rPr>
            </w:pPr>
            <w:r>
              <w:rPr>
                <w:sz w:val="22"/>
                <w:szCs w:val="22"/>
              </w:rPr>
              <w:t xml:space="preserve">- </w:t>
            </w:r>
            <w:r w:rsidRPr="004C77F8">
              <w:rPr>
                <w:sz w:val="22"/>
                <w:szCs w:val="22"/>
              </w:rPr>
              <w:t>500.000 đ/đề tài đạt giải</w:t>
            </w:r>
          </w:p>
          <w:p w14:paraId="5070A592" w14:textId="77777777" w:rsidR="00DC6B2D" w:rsidRPr="004C77F8" w:rsidRDefault="00DC6B2D" w:rsidP="00382ACE">
            <w:pPr>
              <w:tabs>
                <w:tab w:val="num" w:pos="1080"/>
              </w:tabs>
              <w:spacing w:before="120"/>
              <w:ind w:right="-7"/>
              <w:jc w:val="both"/>
              <w:rPr>
                <w:sz w:val="22"/>
                <w:szCs w:val="22"/>
              </w:rPr>
            </w:pPr>
            <w:r>
              <w:rPr>
                <w:sz w:val="22"/>
                <w:szCs w:val="22"/>
              </w:rPr>
              <w:t xml:space="preserve">- </w:t>
            </w:r>
            <w:r w:rsidRPr="004C77F8">
              <w:rPr>
                <w:sz w:val="22"/>
                <w:szCs w:val="22"/>
              </w:rPr>
              <w:t>Tối đa: 2.000.000 đ/GV</w:t>
            </w:r>
          </w:p>
          <w:p w14:paraId="0C8CB46C" w14:textId="77777777" w:rsidR="00DC6B2D" w:rsidRPr="004C77F8" w:rsidRDefault="00DC6B2D" w:rsidP="00382ACE">
            <w:pPr>
              <w:pStyle w:val="ListParagraph"/>
              <w:spacing w:after="0" w:line="240" w:lineRule="auto"/>
              <w:ind w:left="0"/>
              <w:rPr>
                <w:rFonts w:ascii="Times New Roman" w:eastAsia="Times New Roman" w:hAnsi="Times New Roman"/>
              </w:rPr>
            </w:pPr>
          </w:p>
        </w:tc>
      </w:tr>
      <w:tr w:rsidR="00DC6B2D" w:rsidRPr="004C77F8" w14:paraId="7D747F26" w14:textId="77777777" w:rsidTr="00DC6B2D">
        <w:trPr>
          <w:trHeight w:val="953"/>
        </w:trPr>
        <w:tc>
          <w:tcPr>
            <w:tcW w:w="720" w:type="dxa"/>
            <w:tcBorders>
              <w:top w:val="single" w:sz="4" w:space="0" w:color="auto"/>
              <w:bottom w:val="single" w:sz="4" w:space="0" w:color="auto"/>
            </w:tcBorders>
          </w:tcPr>
          <w:p w14:paraId="4866C512" w14:textId="77777777" w:rsidR="00DC6B2D" w:rsidRPr="00C70834" w:rsidRDefault="00DC6B2D" w:rsidP="00DC6B2D">
            <w:pPr>
              <w:pStyle w:val="ListParagraph"/>
              <w:numPr>
                <w:ilvl w:val="0"/>
                <w:numId w:val="102"/>
              </w:numPr>
              <w:spacing w:before="60" w:after="60" w:line="240" w:lineRule="auto"/>
              <w:ind w:left="432"/>
              <w:rPr>
                <w:rFonts w:ascii="Times New Roman" w:hAnsi="Times New Roman"/>
                <w:b/>
              </w:rPr>
            </w:pPr>
          </w:p>
        </w:tc>
        <w:tc>
          <w:tcPr>
            <w:tcW w:w="3240" w:type="dxa"/>
            <w:tcBorders>
              <w:top w:val="single" w:sz="4" w:space="0" w:color="auto"/>
              <w:bottom w:val="single" w:sz="4" w:space="0" w:color="auto"/>
            </w:tcBorders>
          </w:tcPr>
          <w:p w14:paraId="29A3161D" w14:textId="77777777" w:rsidR="00DC6B2D" w:rsidRPr="00C70834" w:rsidRDefault="00DC6B2D" w:rsidP="00382ACE">
            <w:pPr>
              <w:rPr>
                <w:b/>
                <w:sz w:val="22"/>
                <w:szCs w:val="22"/>
              </w:rPr>
            </w:pPr>
            <w:r>
              <w:rPr>
                <w:b/>
                <w:color w:val="222222"/>
                <w:sz w:val="22"/>
                <w:szCs w:val="22"/>
              </w:rPr>
              <w:t xml:space="preserve">Bổ sung, điều chỉnh Điều 24, Phụ lục số 9: </w:t>
            </w:r>
            <w:r w:rsidRPr="00C70834">
              <w:rPr>
                <w:b/>
                <w:sz w:val="22"/>
                <w:szCs w:val="22"/>
              </w:rPr>
              <w:t>Khen thưởng sinh viên</w:t>
            </w:r>
            <w:r>
              <w:rPr>
                <w:b/>
                <w:sz w:val="22"/>
                <w:szCs w:val="22"/>
              </w:rPr>
              <w:t>, GVHD</w:t>
            </w:r>
            <w:r w:rsidRPr="00C70834">
              <w:rPr>
                <w:b/>
                <w:sz w:val="22"/>
                <w:szCs w:val="22"/>
              </w:rPr>
              <w:t xml:space="preserve"> thực hiện công trình nghiên cứu khoa học đạt Giải thưởng “Sinh viên nghiên cứu khoa học” (cấp Bộ)</w:t>
            </w:r>
          </w:p>
        </w:tc>
        <w:tc>
          <w:tcPr>
            <w:tcW w:w="4860" w:type="dxa"/>
            <w:tcBorders>
              <w:top w:val="single" w:sz="4" w:space="0" w:color="auto"/>
              <w:bottom w:val="single" w:sz="4" w:space="0" w:color="auto"/>
            </w:tcBorders>
          </w:tcPr>
          <w:p w14:paraId="70941074" w14:textId="77777777" w:rsidR="00DC6B2D" w:rsidRPr="004C77F8" w:rsidRDefault="00DC6B2D" w:rsidP="00382ACE">
            <w:pPr>
              <w:shd w:val="clear" w:color="auto" w:fill="FFFFFF"/>
              <w:spacing w:before="60" w:after="60"/>
              <w:jc w:val="both"/>
              <w:rPr>
                <w:color w:val="000000" w:themeColor="text1"/>
                <w:sz w:val="22"/>
                <w:szCs w:val="22"/>
              </w:rPr>
            </w:pPr>
            <w:r w:rsidRPr="004C77F8">
              <w:rPr>
                <w:color w:val="000000" w:themeColor="text1"/>
                <w:sz w:val="22"/>
                <w:szCs w:val="22"/>
              </w:rPr>
              <w:t>Điều 24, phụ lục 9</w:t>
            </w:r>
          </w:p>
          <w:p w14:paraId="7B481BA3" w14:textId="77777777" w:rsidR="00DC6B2D" w:rsidRPr="005F599E" w:rsidRDefault="00DC6B2D" w:rsidP="00382ACE">
            <w:pPr>
              <w:rPr>
                <w:sz w:val="26"/>
                <w:szCs w:val="26"/>
                <w:lang w:val="vi-VN"/>
              </w:rPr>
            </w:pPr>
            <w:r w:rsidRPr="004C77F8">
              <w:rPr>
                <w:bCs/>
                <w:sz w:val="22"/>
                <w:szCs w:val="22"/>
              </w:rPr>
              <w:t>500.000đ/đề tài đạt giải</w:t>
            </w:r>
          </w:p>
        </w:tc>
        <w:tc>
          <w:tcPr>
            <w:tcW w:w="6660" w:type="dxa"/>
            <w:tcBorders>
              <w:top w:val="single" w:sz="4" w:space="0" w:color="auto"/>
              <w:bottom w:val="single" w:sz="4" w:space="0" w:color="auto"/>
            </w:tcBorders>
          </w:tcPr>
          <w:p w14:paraId="185932D4" w14:textId="77777777" w:rsidR="00DC6B2D" w:rsidRPr="00476FAF" w:rsidRDefault="00DC6B2D" w:rsidP="00382ACE">
            <w:pPr>
              <w:shd w:val="clear" w:color="auto" w:fill="FFFFFF"/>
              <w:spacing w:before="60" w:after="60"/>
              <w:jc w:val="both"/>
              <w:rPr>
                <w:color w:val="000000" w:themeColor="text1"/>
                <w:sz w:val="22"/>
                <w:szCs w:val="22"/>
              </w:rPr>
            </w:pPr>
            <w:r>
              <w:rPr>
                <w:color w:val="000000" w:themeColor="text1"/>
                <w:sz w:val="22"/>
                <w:szCs w:val="22"/>
              </w:rPr>
              <w:t>Điều 24, phụ lục 10</w:t>
            </w:r>
          </w:p>
          <w:p w14:paraId="30FFB72C" w14:textId="77777777" w:rsidR="00DC6B2D" w:rsidRPr="004C77F8" w:rsidRDefault="00DC6B2D" w:rsidP="00DC6B2D">
            <w:pPr>
              <w:pStyle w:val="ListParagraph"/>
              <w:numPr>
                <w:ilvl w:val="0"/>
                <w:numId w:val="89"/>
              </w:numPr>
              <w:spacing w:after="0" w:line="240" w:lineRule="auto"/>
              <w:ind w:left="432"/>
              <w:rPr>
                <w:rFonts w:ascii="Times New Roman" w:eastAsia="Times New Roman" w:hAnsi="Times New Roman"/>
              </w:rPr>
            </w:pPr>
            <w:r w:rsidRPr="004C77F8">
              <w:rPr>
                <w:rFonts w:ascii="Times New Roman" w:eastAsia="Times New Roman" w:hAnsi="Times New Roman"/>
              </w:rPr>
              <w:t xml:space="preserve">GVHD </w:t>
            </w:r>
          </w:p>
          <w:p w14:paraId="5D22E9C0" w14:textId="77777777" w:rsidR="00DC6B2D" w:rsidRPr="004C77F8" w:rsidRDefault="00DC6B2D" w:rsidP="00DC6B2D">
            <w:pPr>
              <w:pStyle w:val="ListParagraph"/>
              <w:numPr>
                <w:ilvl w:val="1"/>
                <w:numId w:val="104"/>
              </w:numPr>
              <w:spacing w:after="0" w:line="240" w:lineRule="auto"/>
              <w:ind w:left="432"/>
              <w:rPr>
                <w:rFonts w:ascii="Times New Roman" w:eastAsia="Times New Roman" w:hAnsi="Times New Roman"/>
              </w:rPr>
            </w:pPr>
            <w:r w:rsidRPr="004C77F8">
              <w:rPr>
                <w:rFonts w:ascii="Times New Roman" w:eastAsia="Times New Roman" w:hAnsi="Times New Roman"/>
              </w:rPr>
              <w:t>HD đạt giải nhất: 2.000.000đ/đề tài</w:t>
            </w:r>
          </w:p>
          <w:p w14:paraId="1F6E51A1" w14:textId="77777777" w:rsidR="00DC6B2D" w:rsidRPr="004C77F8" w:rsidRDefault="00DC6B2D" w:rsidP="00DC6B2D">
            <w:pPr>
              <w:pStyle w:val="ListParagraph"/>
              <w:numPr>
                <w:ilvl w:val="1"/>
                <w:numId w:val="104"/>
              </w:numPr>
              <w:spacing w:after="0" w:line="240" w:lineRule="auto"/>
              <w:ind w:left="432"/>
              <w:rPr>
                <w:rFonts w:ascii="Times New Roman" w:eastAsia="Times New Roman" w:hAnsi="Times New Roman"/>
              </w:rPr>
            </w:pPr>
            <w:r w:rsidRPr="004C77F8">
              <w:rPr>
                <w:rFonts w:ascii="Times New Roman" w:eastAsia="Times New Roman" w:hAnsi="Times New Roman"/>
              </w:rPr>
              <w:t>HD đạt giải nhì: 1.500.000đ/đề tài</w:t>
            </w:r>
          </w:p>
          <w:p w14:paraId="663E5006" w14:textId="77777777" w:rsidR="00DC6B2D" w:rsidRPr="004C77F8" w:rsidRDefault="00DC6B2D" w:rsidP="00DC6B2D">
            <w:pPr>
              <w:pStyle w:val="ListParagraph"/>
              <w:numPr>
                <w:ilvl w:val="1"/>
                <w:numId w:val="104"/>
              </w:numPr>
              <w:spacing w:after="0" w:line="240" w:lineRule="auto"/>
              <w:ind w:left="432"/>
              <w:rPr>
                <w:rFonts w:ascii="Times New Roman" w:eastAsia="Times New Roman" w:hAnsi="Times New Roman"/>
              </w:rPr>
            </w:pPr>
            <w:r w:rsidRPr="004C77F8">
              <w:rPr>
                <w:rFonts w:ascii="Times New Roman" w:eastAsia="Times New Roman" w:hAnsi="Times New Roman"/>
              </w:rPr>
              <w:t>HD đạt giải ba: 1.000.000đ/đề tài</w:t>
            </w:r>
          </w:p>
          <w:p w14:paraId="7F90DB67" w14:textId="77777777" w:rsidR="00DC6B2D" w:rsidRPr="004C77F8" w:rsidRDefault="00DC6B2D" w:rsidP="00DC6B2D">
            <w:pPr>
              <w:pStyle w:val="ListParagraph"/>
              <w:numPr>
                <w:ilvl w:val="1"/>
                <w:numId w:val="104"/>
              </w:numPr>
              <w:spacing w:after="0" w:line="240" w:lineRule="auto"/>
              <w:ind w:left="432"/>
              <w:rPr>
                <w:rFonts w:ascii="Times New Roman" w:eastAsia="Times New Roman" w:hAnsi="Times New Roman"/>
              </w:rPr>
            </w:pPr>
            <w:r w:rsidRPr="004C77F8">
              <w:rPr>
                <w:rFonts w:ascii="Times New Roman" w:eastAsia="Times New Roman" w:hAnsi="Times New Roman"/>
              </w:rPr>
              <w:t>HD đạt giải khuyến khích: 500.000đ/đề tài</w:t>
            </w:r>
          </w:p>
          <w:p w14:paraId="733E0DD4" w14:textId="77777777" w:rsidR="00DC6B2D" w:rsidRPr="004C77F8" w:rsidRDefault="00DC6B2D" w:rsidP="00DC6B2D">
            <w:pPr>
              <w:pStyle w:val="ListParagraph"/>
              <w:numPr>
                <w:ilvl w:val="0"/>
                <w:numId w:val="89"/>
              </w:numPr>
              <w:spacing w:after="0" w:line="240" w:lineRule="auto"/>
              <w:ind w:left="432"/>
              <w:rPr>
                <w:rFonts w:ascii="Times New Roman" w:eastAsia="Times New Roman" w:hAnsi="Times New Roman"/>
              </w:rPr>
            </w:pPr>
            <w:r w:rsidRPr="004C77F8">
              <w:rPr>
                <w:rFonts w:ascii="Times New Roman" w:eastAsia="Times New Roman" w:hAnsi="Times New Roman"/>
              </w:rPr>
              <w:t>Sinh viên</w:t>
            </w:r>
          </w:p>
          <w:p w14:paraId="2EA57155" w14:textId="77777777" w:rsidR="00DC6B2D" w:rsidRPr="004C77F8" w:rsidRDefault="00DC6B2D" w:rsidP="00DC6B2D">
            <w:pPr>
              <w:pStyle w:val="ListParagraph"/>
              <w:numPr>
                <w:ilvl w:val="1"/>
                <w:numId w:val="104"/>
              </w:numPr>
              <w:spacing w:after="0" w:line="240" w:lineRule="auto"/>
              <w:ind w:left="432"/>
              <w:rPr>
                <w:rFonts w:ascii="Times New Roman" w:eastAsia="Times New Roman" w:hAnsi="Times New Roman"/>
              </w:rPr>
            </w:pPr>
            <w:r w:rsidRPr="004C77F8">
              <w:rPr>
                <w:rFonts w:ascii="Times New Roman" w:eastAsia="Times New Roman" w:hAnsi="Times New Roman"/>
              </w:rPr>
              <w:t>Giải nhất: 5.000.000đ/đề tài</w:t>
            </w:r>
          </w:p>
          <w:p w14:paraId="1BF99256" w14:textId="77777777" w:rsidR="00DC6B2D" w:rsidRPr="004C77F8" w:rsidRDefault="00DC6B2D" w:rsidP="00DC6B2D">
            <w:pPr>
              <w:pStyle w:val="ListParagraph"/>
              <w:numPr>
                <w:ilvl w:val="1"/>
                <w:numId w:val="104"/>
              </w:numPr>
              <w:spacing w:after="0" w:line="240" w:lineRule="auto"/>
              <w:ind w:left="432"/>
              <w:rPr>
                <w:rFonts w:ascii="Times New Roman" w:eastAsia="Times New Roman" w:hAnsi="Times New Roman"/>
              </w:rPr>
            </w:pPr>
            <w:r w:rsidRPr="004C77F8">
              <w:rPr>
                <w:rFonts w:ascii="Times New Roman" w:eastAsia="Times New Roman" w:hAnsi="Times New Roman"/>
              </w:rPr>
              <w:lastRenderedPageBreak/>
              <w:t>Giải nhì: 3.000.000đ/đề tài</w:t>
            </w:r>
          </w:p>
          <w:p w14:paraId="506FB985" w14:textId="77777777" w:rsidR="00DC6B2D" w:rsidRPr="004C77F8" w:rsidRDefault="00DC6B2D" w:rsidP="00DC6B2D">
            <w:pPr>
              <w:pStyle w:val="ListParagraph"/>
              <w:numPr>
                <w:ilvl w:val="1"/>
                <w:numId w:val="104"/>
              </w:numPr>
              <w:spacing w:after="0" w:line="240" w:lineRule="auto"/>
              <w:ind w:left="432"/>
              <w:rPr>
                <w:rFonts w:ascii="Times New Roman" w:eastAsia="Times New Roman" w:hAnsi="Times New Roman"/>
              </w:rPr>
            </w:pPr>
            <w:r w:rsidRPr="004C77F8">
              <w:rPr>
                <w:rFonts w:ascii="Times New Roman" w:eastAsia="Times New Roman" w:hAnsi="Times New Roman"/>
              </w:rPr>
              <w:t>Giải ba: 2.000.000đ/đề tài</w:t>
            </w:r>
          </w:p>
          <w:p w14:paraId="692CF9B5" w14:textId="77777777" w:rsidR="00DC6B2D" w:rsidRPr="004C77F8" w:rsidRDefault="00DC6B2D" w:rsidP="00DC6B2D">
            <w:pPr>
              <w:pStyle w:val="ListParagraph"/>
              <w:numPr>
                <w:ilvl w:val="1"/>
                <w:numId w:val="104"/>
              </w:numPr>
              <w:spacing w:after="0" w:line="240" w:lineRule="auto"/>
              <w:ind w:left="432"/>
              <w:rPr>
                <w:rFonts w:ascii="Times New Roman" w:eastAsia="Times New Roman" w:hAnsi="Times New Roman"/>
              </w:rPr>
            </w:pPr>
            <w:r w:rsidRPr="004C77F8">
              <w:rPr>
                <w:rFonts w:ascii="Times New Roman" w:eastAsia="Times New Roman" w:hAnsi="Times New Roman"/>
              </w:rPr>
              <w:t>Giải khuyến khích: 1.000.000đ/đề tài</w:t>
            </w:r>
          </w:p>
        </w:tc>
      </w:tr>
      <w:tr w:rsidR="00DC6B2D" w:rsidRPr="00476FAF" w14:paraId="73DFBEF4" w14:textId="77777777" w:rsidTr="00DC6B2D">
        <w:trPr>
          <w:trHeight w:val="953"/>
        </w:trPr>
        <w:tc>
          <w:tcPr>
            <w:tcW w:w="720" w:type="dxa"/>
            <w:tcBorders>
              <w:top w:val="single" w:sz="4" w:space="0" w:color="auto"/>
              <w:bottom w:val="single" w:sz="4" w:space="0" w:color="auto"/>
            </w:tcBorders>
          </w:tcPr>
          <w:p w14:paraId="793ED24E" w14:textId="77777777" w:rsidR="00DC6B2D" w:rsidRPr="00C70834" w:rsidRDefault="00DC6B2D" w:rsidP="00DC6B2D">
            <w:pPr>
              <w:pStyle w:val="ListParagraph"/>
              <w:numPr>
                <w:ilvl w:val="0"/>
                <w:numId w:val="102"/>
              </w:numPr>
              <w:spacing w:before="60" w:after="60" w:line="240" w:lineRule="auto"/>
              <w:ind w:left="432"/>
              <w:rPr>
                <w:rFonts w:ascii="Times New Roman" w:hAnsi="Times New Roman"/>
                <w:b/>
              </w:rPr>
            </w:pPr>
          </w:p>
        </w:tc>
        <w:tc>
          <w:tcPr>
            <w:tcW w:w="3240" w:type="dxa"/>
            <w:tcBorders>
              <w:top w:val="single" w:sz="4" w:space="0" w:color="auto"/>
              <w:bottom w:val="single" w:sz="4" w:space="0" w:color="auto"/>
            </w:tcBorders>
          </w:tcPr>
          <w:p w14:paraId="7A170420" w14:textId="77777777" w:rsidR="00DC6B2D" w:rsidRPr="00C70834" w:rsidRDefault="00DC6B2D" w:rsidP="00382ACE">
            <w:pPr>
              <w:rPr>
                <w:b/>
                <w:sz w:val="22"/>
                <w:szCs w:val="22"/>
              </w:rPr>
            </w:pPr>
            <w:r>
              <w:rPr>
                <w:b/>
                <w:color w:val="222222"/>
                <w:sz w:val="22"/>
                <w:szCs w:val="22"/>
              </w:rPr>
              <w:t xml:space="preserve">Điều chỉnh Điều 24, Phụ lục số 9: </w:t>
            </w:r>
            <w:r w:rsidRPr="00C70834">
              <w:rPr>
                <w:b/>
                <w:sz w:val="22"/>
                <w:szCs w:val="22"/>
              </w:rPr>
              <w:t xml:space="preserve">Khen thưởng </w:t>
            </w:r>
            <w:r>
              <w:rPr>
                <w:b/>
                <w:sz w:val="22"/>
                <w:szCs w:val="22"/>
              </w:rPr>
              <w:t xml:space="preserve">GV hướng dẫn SV </w:t>
            </w:r>
            <w:r w:rsidRPr="00C70834">
              <w:rPr>
                <w:b/>
                <w:sz w:val="22"/>
                <w:szCs w:val="22"/>
              </w:rPr>
              <w:t>thực hiện công trình nghiê</w:t>
            </w:r>
            <w:r>
              <w:rPr>
                <w:b/>
                <w:sz w:val="22"/>
                <w:szCs w:val="22"/>
              </w:rPr>
              <w:t>n cứu khoa học đạt Giải thưởng Eureka của Thành đoàn</w:t>
            </w:r>
          </w:p>
        </w:tc>
        <w:tc>
          <w:tcPr>
            <w:tcW w:w="4860" w:type="dxa"/>
            <w:tcBorders>
              <w:top w:val="single" w:sz="4" w:space="0" w:color="auto"/>
              <w:bottom w:val="single" w:sz="4" w:space="0" w:color="auto"/>
            </w:tcBorders>
          </w:tcPr>
          <w:p w14:paraId="60064153" w14:textId="77777777" w:rsidR="00DC6B2D" w:rsidRPr="004C77F8" w:rsidRDefault="00DC6B2D" w:rsidP="00382ACE">
            <w:pPr>
              <w:shd w:val="clear" w:color="auto" w:fill="FFFFFF"/>
              <w:spacing w:before="60" w:after="60"/>
              <w:jc w:val="both"/>
              <w:rPr>
                <w:color w:val="000000" w:themeColor="text1"/>
                <w:sz w:val="22"/>
                <w:szCs w:val="22"/>
              </w:rPr>
            </w:pPr>
            <w:r w:rsidRPr="004C77F8">
              <w:rPr>
                <w:color w:val="000000" w:themeColor="text1"/>
                <w:sz w:val="22"/>
                <w:szCs w:val="22"/>
              </w:rPr>
              <w:t>Điều 24, phụ lục 9</w:t>
            </w:r>
          </w:p>
          <w:p w14:paraId="6B04F72C" w14:textId="77777777" w:rsidR="00DC6B2D" w:rsidRPr="005F599E" w:rsidRDefault="00DC6B2D" w:rsidP="00382ACE">
            <w:pPr>
              <w:rPr>
                <w:sz w:val="26"/>
                <w:szCs w:val="26"/>
                <w:lang w:val="vi-VN"/>
              </w:rPr>
            </w:pPr>
            <w:r w:rsidRPr="004C77F8">
              <w:rPr>
                <w:bCs/>
                <w:sz w:val="22"/>
                <w:szCs w:val="22"/>
              </w:rPr>
              <w:t>500.000đ/đề tài đạt giải</w:t>
            </w:r>
          </w:p>
        </w:tc>
        <w:tc>
          <w:tcPr>
            <w:tcW w:w="6660" w:type="dxa"/>
            <w:tcBorders>
              <w:top w:val="single" w:sz="4" w:space="0" w:color="auto"/>
              <w:bottom w:val="single" w:sz="4" w:space="0" w:color="auto"/>
            </w:tcBorders>
          </w:tcPr>
          <w:p w14:paraId="388B5403" w14:textId="77777777" w:rsidR="00DC6B2D" w:rsidRPr="00476FAF" w:rsidRDefault="00DC6B2D" w:rsidP="00382ACE">
            <w:pPr>
              <w:shd w:val="clear" w:color="auto" w:fill="FFFFFF"/>
              <w:spacing w:before="60" w:after="60"/>
              <w:jc w:val="both"/>
              <w:rPr>
                <w:color w:val="000000" w:themeColor="text1"/>
                <w:sz w:val="22"/>
                <w:szCs w:val="22"/>
              </w:rPr>
            </w:pPr>
            <w:r>
              <w:rPr>
                <w:color w:val="000000" w:themeColor="text1"/>
                <w:sz w:val="22"/>
                <w:szCs w:val="22"/>
              </w:rPr>
              <w:t>Điều 24, phụ lục 10</w:t>
            </w:r>
          </w:p>
          <w:p w14:paraId="5422C8D6" w14:textId="77777777" w:rsidR="00DC6B2D" w:rsidRPr="00476FAF" w:rsidRDefault="00DC6B2D" w:rsidP="00DC6B2D">
            <w:pPr>
              <w:pStyle w:val="ListParagraph"/>
              <w:numPr>
                <w:ilvl w:val="0"/>
                <w:numId w:val="89"/>
              </w:numPr>
              <w:spacing w:after="0" w:line="240" w:lineRule="auto"/>
              <w:ind w:left="432"/>
              <w:rPr>
                <w:rFonts w:ascii="Times New Roman" w:eastAsia="Times New Roman" w:hAnsi="Times New Roman"/>
              </w:rPr>
            </w:pPr>
            <w:r w:rsidRPr="00476FAF">
              <w:rPr>
                <w:rFonts w:ascii="Times New Roman" w:eastAsia="Times New Roman" w:hAnsi="Times New Roman"/>
              </w:rPr>
              <w:t xml:space="preserve">GVHD </w:t>
            </w:r>
          </w:p>
          <w:p w14:paraId="557F9A19" w14:textId="77777777" w:rsidR="00DC6B2D" w:rsidRPr="00476FAF" w:rsidRDefault="00DC6B2D" w:rsidP="00DC6B2D">
            <w:pPr>
              <w:pStyle w:val="ListParagraph"/>
              <w:numPr>
                <w:ilvl w:val="1"/>
                <w:numId w:val="104"/>
              </w:numPr>
              <w:spacing w:after="0" w:line="240" w:lineRule="auto"/>
              <w:ind w:left="432"/>
              <w:rPr>
                <w:rFonts w:ascii="Times New Roman" w:eastAsia="Times New Roman" w:hAnsi="Times New Roman"/>
              </w:rPr>
            </w:pPr>
            <w:r w:rsidRPr="00476FAF">
              <w:rPr>
                <w:rFonts w:ascii="Times New Roman" w:eastAsia="Times New Roman" w:hAnsi="Times New Roman"/>
              </w:rPr>
              <w:t>HD đạt giải nhất: 1.000.000đ/đề tài</w:t>
            </w:r>
          </w:p>
          <w:p w14:paraId="1B47A18D" w14:textId="77777777" w:rsidR="00DC6B2D" w:rsidRPr="00476FAF" w:rsidRDefault="00DC6B2D" w:rsidP="00DC6B2D">
            <w:pPr>
              <w:pStyle w:val="ListParagraph"/>
              <w:numPr>
                <w:ilvl w:val="1"/>
                <w:numId w:val="104"/>
              </w:numPr>
              <w:spacing w:after="0" w:line="240" w:lineRule="auto"/>
              <w:ind w:left="432"/>
              <w:rPr>
                <w:rFonts w:ascii="Times New Roman" w:eastAsia="Times New Roman" w:hAnsi="Times New Roman"/>
              </w:rPr>
            </w:pPr>
            <w:r w:rsidRPr="00476FAF">
              <w:rPr>
                <w:rFonts w:ascii="Times New Roman" w:eastAsia="Times New Roman" w:hAnsi="Times New Roman"/>
              </w:rPr>
              <w:t>HD đạt giải nhì: 700.000đ/đề tài</w:t>
            </w:r>
          </w:p>
          <w:p w14:paraId="260D6A5A" w14:textId="77777777" w:rsidR="00DC6B2D" w:rsidRPr="00476FAF" w:rsidRDefault="00DC6B2D" w:rsidP="00DC6B2D">
            <w:pPr>
              <w:pStyle w:val="ListParagraph"/>
              <w:numPr>
                <w:ilvl w:val="1"/>
                <w:numId w:val="104"/>
              </w:numPr>
              <w:spacing w:after="0" w:line="240" w:lineRule="auto"/>
              <w:ind w:left="432"/>
              <w:rPr>
                <w:rFonts w:ascii="Times New Roman" w:eastAsia="Times New Roman" w:hAnsi="Times New Roman"/>
              </w:rPr>
            </w:pPr>
            <w:r w:rsidRPr="00476FAF">
              <w:rPr>
                <w:rFonts w:ascii="Times New Roman" w:eastAsia="Times New Roman" w:hAnsi="Times New Roman"/>
              </w:rPr>
              <w:t>HD đạt giải ba: 500.000đ/đề tài</w:t>
            </w:r>
          </w:p>
          <w:p w14:paraId="6BB5C726" w14:textId="77777777" w:rsidR="00DC6B2D" w:rsidRPr="00476FAF" w:rsidRDefault="00DC6B2D" w:rsidP="00DC6B2D">
            <w:pPr>
              <w:pStyle w:val="ListParagraph"/>
              <w:numPr>
                <w:ilvl w:val="1"/>
                <w:numId w:val="104"/>
              </w:numPr>
              <w:spacing w:after="0" w:line="240" w:lineRule="auto"/>
              <w:ind w:left="432"/>
              <w:rPr>
                <w:rFonts w:ascii="Times New Roman" w:eastAsia="Times New Roman" w:hAnsi="Times New Roman"/>
              </w:rPr>
            </w:pPr>
            <w:r w:rsidRPr="00476FAF">
              <w:rPr>
                <w:rFonts w:ascii="Times New Roman" w:eastAsia="Times New Roman" w:hAnsi="Times New Roman"/>
              </w:rPr>
              <w:t>HD đạt giải khuyến khích: 300.000đ/đề tài</w:t>
            </w:r>
          </w:p>
          <w:p w14:paraId="37A5EF72" w14:textId="57C8C158" w:rsidR="00DC6B2D" w:rsidRPr="00476FAF" w:rsidRDefault="00DC6B2D" w:rsidP="00DC6B2D">
            <w:pPr>
              <w:spacing w:before="120"/>
              <w:ind w:right="-43"/>
              <w:rPr>
                <w:bCs/>
                <w:sz w:val="22"/>
                <w:szCs w:val="22"/>
              </w:rPr>
            </w:pPr>
            <w:r w:rsidRPr="00476FAF">
              <w:rPr>
                <w:bCs/>
                <w:sz w:val="22"/>
                <w:szCs w:val="22"/>
              </w:rPr>
              <w:t xml:space="preserve">Lưu ý: Giải thưởng của sinh viên do Ban tổ chức </w:t>
            </w:r>
            <w:r>
              <w:rPr>
                <w:bCs/>
                <w:sz w:val="22"/>
                <w:szCs w:val="22"/>
              </w:rPr>
              <w:t xml:space="preserve">trao thưởng </w:t>
            </w:r>
            <w:r w:rsidRPr="00476FAF">
              <w:rPr>
                <w:bCs/>
                <w:sz w:val="22"/>
                <w:szCs w:val="22"/>
              </w:rPr>
              <w:t>theo điều lệ</w:t>
            </w:r>
          </w:p>
        </w:tc>
      </w:tr>
      <w:tr w:rsidR="00DC6B2D" w:rsidRPr="00476FAF" w14:paraId="6A684BCB" w14:textId="77777777" w:rsidTr="00DC6B2D">
        <w:trPr>
          <w:trHeight w:val="953"/>
        </w:trPr>
        <w:tc>
          <w:tcPr>
            <w:tcW w:w="720" w:type="dxa"/>
            <w:tcBorders>
              <w:top w:val="single" w:sz="4" w:space="0" w:color="auto"/>
              <w:bottom w:val="single" w:sz="4" w:space="0" w:color="auto"/>
            </w:tcBorders>
          </w:tcPr>
          <w:p w14:paraId="69AD8EF9" w14:textId="77777777" w:rsidR="00DC6B2D" w:rsidRPr="00C70834" w:rsidRDefault="00DC6B2D" w:rsidP="00DC6B2D">
            <w:pPr>
              <w:pStyle w:val="ListParagraph"/>
              <w:numPr>
                <w:ilvl w:val="0"/>
                <w:numId w:val="102"/>
              </w:numPr>
              <w:spacing w:before="60" w:after="60" w:line="240" w:lineRule="auto"/>
              <w:ind w:left="432"/>
              <w:rPr>
                <w:rFonts w:ascii="Times New Roman" w:hAnsi="Times New Roman"/>
                <w:b/>
              </w:rPr>
            </w:pPr>
          </w:p>
        </w:tc>
        <w:tc>
          <w:tcPr>
            <w:tcW w:w="3240" w:type="dxa"/>
            <w:tcBorders>
              <w:top w:val="single" w:sz="4" w:space="0" w:color="auto"/>
              <w:bottom w:val="single" w:sz="4" w:space="0" w:color="auto"/>
            </w:tcBorders>
          </w:tcPr>
          <w:p w14:paraId="4252DBDF" w14:textId="77777777" w:rsidR="00DC6B2D" w:rsidRPr="00476FAF" w:rsidRDefault="00DC6B2D" w:rsidP="00382ACE">
            <w:pPr>
              <w:spacing w:before="120"/>
              <w:ind w:right="-43"/>
              <w:rPr>
                <w:b/>
                <w:bCs/>
                <w:sz w:val="22"/>
                <w:szCs w:val="22"/>
              </w:rPr>
            </w:pPr>
            <w:r w:rsidRPr="00476FAF">
              <w:rPr>
                <w:b/>
                <w:color w:val="222222"/>
                <w:sz w:val="22"/>
                <w:szCs w:val="22"/>
              </w:rPr>
              <w:t xml:space="preserve">Điều 24, Phụ lục số 9: </w:t>
            </w:r>
            <w:r w:rsidRPr="00476FAF">
              <w:rPr>
                <w:b/>
                <w:sz w:val="22"/>
                <w:szCs w:val="22"/>
              </w:rPr>
              <w:t xml:space="preserve">Khen thưởng GV hướng dẫn SV thực hiện công trình nghiên cứu khoa học đạt </w:t>
            </w:r>
            <w:r w:rsidRPr="00476FAF">
              <w:rPr>
                <w:b/>
                <w:bCs/>
                <w:sz w:val="22"/>
                <w:szCs w:val="22"/>
              </w:rPr>
              <w:t>Giải Olympic Kinh tế lượng và ứng dụng của TW Hội SV Việt Nam</w:t>
            </w:r>
          </w:p>
        </w:tc>
        <w:tc>
          <w:tcPr>
            <w:tcW w:w="4860" w:type="dxa"/>
            <w:tcBorders>
              <w:top w:val="single" w:sz="4" w:space="0" w:color="auto"/>
              <w:bottom w:val="single" w:sz="4" w:space="0" w:color="auto"/>
            </w:tcBorders>
          </w:tcPr>
          <w:p w14:paraId="7FC9C5B0" w14:textId="77777777" w:rsidR="00DC6B2D" w:rsidRPr="005F599E" w:rsidRDefault="00DC6B2D" w:rsidP="00382ACE">
            <w:pPr>
              <w:rPr>
                <w:sz w:val="26"/>
                <w:szCs w:val="26"/>
                <w:lang w:val="vi-VN"/>
              </w:rPr>
            </w:pPr>
            <w:r>
              <w:rPr>
                <w:color w:val="000000" w:themeColor="text1"/>
                <w:sz w:val="22"/>
                <w:szCs w:val="22"/>
              </w:rPr>
              <w:t>Chưa có</w:t>
            </w:r>
          </w:p>
        </w:tc>
        <w:tc>
          <w:tcPr>
            <w:tcW w:w="6660" w:type="dxa"/>
            <w:tcBorders>
              <w:top w:val="single" w:sz="4" w:space="0" w:color="auto"/>
              <w:bottom w:val="single" w:sz="4" w:space="0" w:color="auto"/>
            </w:tcBorders>
          </w:tcPr>
          <w:p w14:paraId="7AB1DC4E" w14:textId="77777777" w:rsidR="00DC6B2D" w:rsidRPr="00476FAF" w:rsidRDefault="00DC6B2D" w:rsidP="00382ACE">
            <w:pPr>
              <w:shd w:val="clear" w:color="auto" w:fill="FFFFFF"/>
              <w:spacing w:before="60" w:after="60"/>
              <w:jc w:val="both"/>
              <w:rPr>
                <w:color w:val="000000" w:themeColor="text1"/>
                <w:sz w:val="22"/>
                <w:szCs w:val="22"/>
              </w:rPr>
            </w:pPr>
            <w:r>
              <w:rPr>
                <w:color w:val="000000" w:themeColor="text1"/>
                <w:sz w:val="22"/>
                <w:szCs w:val="22"/>
              </w:rPr>
              <w:t>Điều 24, phụ lục 10</w:t>
            </w:r>
          </w:p>
          <w:p w14:paraId="145DA7C8" w14:textId="77777777" w:rsidR="00DC6B2D" w:rsidRPr="00476FAF" w:rsidRDefault="00DC6B2D" w:rsidP="00DC6B2D">
            <w:pPr>
              <w:pStyle w:val="ListParagraph"/>
              <w:numPr>
                <w:ilvl w:val="0"/>
                <w:numId w:val="89"/>
              </w:numPr>
              <w:spacing w:after="0" w:line="240" w:lineRule="auto"/>
              <w:ind w:left="432"/>
              <w:rPr>
                <w:rFonts w:ascii="Times New Roman" w:eastAsia="Times New Roman" w:hAnsi="Times New Roman"/>
              </w:rPr>
            </w:pPr>
            <w:r w:rsidRPr="00476FAF">
              <w:rPr>
                <w:rFonts w:ascii="Times New Roman" w:eastAsia="Times New Roman" w:hAnsi="Times New Roman"/>
              </w:rPr>
              <w:t xml:space="preserve">GVHD </w:t>
            </w:r>
          </w:p>
          <w:p w14:paraId="67FA587B" w14:textId="77777777" w:rsidR="00DC6B2D" w:rsidRPr="00476FAF" w:rsidRDefault="00DC6B2D" w:rsidP="00DC6B2D">
            <w:pPr>
              <w:pStyle w:val="ListParagraph"/>
              <w:numPr>
                <w:ilvl w:val="1"/>
                <w:numId w:val="104"/>
              </w:numPr>
              <w:spacing w:after="0" w:line="240" w:lineRule="auto"/>
              <w:ind w:left="432"/>
              <w:rPr>
                <w:rFonts w:ascii="Times New Roman" w:eastAsia="Times New Roman" w:hAnsi="Times New Roman"/>
              </w:rPr>
            </w:pPr>
            <w:r w:rsidRPr="00476FAF">
              <w:rPr>
                <w:rFonts w:ascii="Times New Roman" w:eastAsia="Times New Roman" w:hAnsi="Times New Roman"/>
              </w:rPr>
              <w:t>HD đạt giải nhất: 1.000.000đ/đề tài</w:t>
            </w:r>
          </w:p>
          <w:p w14:paraId="0A2142B3" w14:textId="77777777" w:rsidR="00DC6B2D" w:rsidRPr="00476FAF" w:rsidRDefault="00DC6B2D" w:rsidP="00DC6B2D">
            <w:pPr>
              <w:pStyle w:val="ListParagraph"/>
              <w:numPr>
                <w:ilvl w:val="1"/>
                <w:numId w:val="104"/>
              </w:numPr>
              <w:spacing w:after="0" w:line="240" w:lineRule="auto"/>
              <w:ind w:left="432"/>
              <w:rPr>
                <w:rFonts w:ascii="Times New Roman" w:eastAsia="Times New Roman" w:hAnsi="Times New Roman"/>
              </w:rPr>
            </w:pPr>
            <w:r w:rsidRPr="00476FAF">
              <w:rPr>
                <w:rFonts w:ascii="Times New Roman" w:eastAsia="Times New Roman" w:hAnsi="Times New Roman"/>
              </w:rPr>
              <w:t>HD đạt giải nhì: 700.000đ/đề tài</w:t>
            </w:r>
          </w:p>
          <w:p w14:paraId="3908829A" w14:textId="77777777" w:rsidR="00DC6B2D" w:rsidRPr="00476FAF" w:rsidRDefault="00DC6B2D" w:rsidP="00DC6B2D">
            <w:pPr>
              <w:pStyle w:val="ListParagraph"/>
              <w:numPr>
                <w:ilvl w:val="1"/>
                <w:numId w:val="104"/>
              </w:numPr>
              <w:spacing w:after="0" w:line="240" w:lineRule="auto"/>
              <w:ind w:left="432"/>
              <w:rPr>
                <w:rFonts w:ascii="Times New Roman" w:eastAsia="Times New Roman" w:hAnsi="Times New Roman"/>
              </w:rPr>
            </w:pPr>
            <w:r w:rsidRPr="00476FAF">
              <w:rPr>
                <w:rFonts w:ascii="Times New Roman" w:eastAsia="Times New Roman" w:hAnsi="Times New Roman"/>
              </w:rPr>
              <w:t>HD đạt giải ba: 500.000đ/đề tài</w:t>
            </w:r>
          </w:p>
          <w:p w14:paraId="168722EB" w14:textId="77777777" w:rsidR="00DC6B2D" w:rsidRPr="00476FAF" w:rsidRDefault="00DC6B2D" w:rsidP="00DC6B2D">
            <w:pPr>
              <w:pStyle w:val="ListParagraph"/>
              <w:numPr>
                <w:ilvl w:val="1"/>
                <w:numId w:val="104"/>
              </w:numPr>
              <w:spacing w:after="0" w:line="240" w:lineRule="auto"/>
              <w:ind w:left="432"/>
              <w:rPr>
                <w:rFonts w:ascii="Times New Roman" w:eastAsia="Times New Roman" w:hAnsi="Times New Roman"/>
              </w:rPr>
            </w:pPr>
            <w:r w:rsidRPr="00476FAF">
              <w:rPr>
                <w:rFonts w:ascii="Times New Roman" w:eastAsia="Times New Roman" w:hAnsi="Times New Roman"/>
              </w:rPr>
              <w:t>HD đạt giải khuyến khích: 300.000đ/đề tài</w:t>
            </w:r>
          </w:p>
          <w:p w14:paraId="59534419" w14:textId="23C94086" w:rsidR="00DC6B2D" w:rsidRPr="00476FAF" w:rsidRDefault="00DC6B2D" w:rsidP="00DC6B2D">
            <w:pPr>
              <w:spacing w:before="120"/>
              <w:ind w:right="-43"/>
              <w:rPr>
                <w:bCs/>
                <w:sz w:val="22"/>
                <w:szCs w:val="22"/>
              </w:rPr>
            </w:pPr>
            <w:r w:rsidRPr="00476FAF">
              <w:rPr>
                <w:bCs/>
                <w:sz w:val="22"/>
                <w:szCs w:val="22"/>
              </w:rPr>
              <w:t xml:space="preserve">Lưu ý: Giải thưởng của sinh viên do Ban tổ chức </w:t>
            </w:r>
            <w:r>
              <w:rPr>
                <w:bCs/>
                <w:sz w:val="22"/>
                <w:szCs w:val="22"/>
              </w:rPr>
              <w:t xml:space="preserve">trao thưởng </w:t>
            </w:r>
            <w:r w:rsidRPr="00476FAF">
              <w:rPr>
                <w:bCs/>
                <w:sz w:val="22"/>
                <w:szCs w:val="22"/>
              </w:rPr>
              <w:t>theo điều lệ</w:t>
            </w:r>
          </w:p>
        </w:tc>
      </w:tr>
      <w:tr w:rsidR="00DC6B2D" w:rsidRPr="005F599E" w14:paraId="6C76F9CF" w14:textId="77777777" w:rsidTr="00DC6B2D">
        <w:trPr>
          <w:trHeight w:val="106"/>
        </w:trPr>
        <w:tc>
          <w:tcPr>
            <w:tcW w:w="15480" w:type="dxa"/>
            <w:gridSpan w:val="4"/>
            <w:tcBorders>
              <w:top w:val="single" w:sz="4" w:space="0" w:color="auto"/>
              <w:bottom w:val="single" w:sz="4" w:space="0" w:color="auto"/>
            </w:tcBorders>
            <w:shd w:val="clear" w:color="auto" w:fill="A6A6A6" w:themeFill="background1" w:themeFillShade="A6"/>
          </w:tcPr>
          <w:p w14:paraId="3E30AD59" w14:textId="77777777" w:rsidR="00DC6B2D" w:rsidRPr="005F599E" w:rsidRDefault="00DC6B2D" w:rsidP="00382ACE">
            <w:pPr>
              <w:pStyle w:val="ListParagraph"/>
              <w:spacing w:before="60" w:after="60" w:line="240" w:lineRule="auto"/>
              <w:ind w:left="0"/>
              <w:jc w:val="both"/>
              <w:rPr>
                <w:rFonts w:ascii="Times New Roman" w:hAnsi="Times New Roman"/>
                <w:b/>
              </w:rPr>
            </w:pPr>
            <w:r w:rsidRPr="005F599E">
              <w:rPr>
                <w:rFonts w:ascii="Times New Roman" w:hAnsi="Times New Roman"/>
                <w:b/>
              </w:rPr>
              <w:t>IV. CHƯƠNG TRÌNH THÚC ĐẨY TỰ CHỦ CÁC ĐƠN VỊ TRÊN CÁC LĨNH VỰC NCKH, HỢP TÁC QUỐC TẾ VÀ QUẢN TRỊ ĐẠI HỌC</w:t>
            </w:r>
          </w:p>
        </w:tc>
      </w:tr>
      <w:tr w:rsidR="00DC6B2D" w:rsidRPr="005F599E" w14:paraId="239C7F33" w14:textId="77777777" w:rsidTr="00DC6B2D">
        <w:trPr>
          <w:trHeight w:val="953"/>
        </w:trPr>
        <w:tc>
          <w:tcPr>
            <w:tcW w:w="720" w:type="dxa"/>
            <w:tcBorders>
              <w:top w:val="single" w:sz="4" w:space="0" w:color="auto"/>
              <w:bottom w:val="single" w:sz="4" w:space="0" w:color="auto"/>
            </w:tcBorders>
          </w:tcPr>
          <w:p w14:paraId="2B5A692B" w14:textId="77777777" w:rsidR="00DC6B2D" w:rsidRPr="00C70834" w:rsidRDefault="00DC6B2D" w:rsidP="00DC6B2D">
            <w:pPr>
              <w:pStyle w:val="ListParagraph"/>
              <w:numPr>
                <w:ilvl w:val="0"/>
                <w:numId w:val="102"/>
              </w:numPr>
              <w:spacing w:before="60" w:after="60" w:line="240" w:lineRule="auto"/>
              <w:ind w:left="432"/>
              <w:rPr>
                <w:rFonts w:ascii="Times New Roman" w:hAnsi="Times New Roman"/>
                <w:b/>
              </w:rPr>
            </w:pPr>
          </w:p>
        </w:tc>
        <w:tc>
          <w:tcPr>
            <w:tcW w:w="3240" w:type="dxa"/>
            <w:tcBorders>
              <w:top w:val="single" w:sz="4" w:space="0" w:color="auto"/>
              <w:bottom w:val="single" w:sz="4" w:space="0" w:color="auto"/>
            </w:tcBorders>
          </w:tcPr>
          <w:p w14:paraId="468170E9" w14:textId="77777777" w:rsidR="00DC6B2D" w:rsidRPr="00C70834" w:rsidRDefault="00DC6B2D" w:rsidP="00382ACE">
            <w:pPr>
              <w:spacing w:before="60" w:after="60"/>
              <w:rPr>
                <w:b/>
                <w:sz w:val="22"/>
                <w:szCs w:val="22"/>
              </w:rPr>
            </w:pPr>
            <w:r>
              <w:rPr>
                <w:b/>
                <w:sz w:val="22"/>
                <w:szCs w:val="22"/>
              </w:rPr>
              <w:t xml:space="preserve">Bổ sung Điều 26, phục lục số 4: </w:t>
            </w:r>
            <w:r w:rsidRPr="00C70834">
              <w:rPr>
                <w:b/>
                <w:sz w:val="22"/>
                <w:szCs w:val="22"/>
              </w:rPr>
              <w:t>Cấp kinh phí quản lý hoạt động công bố quốc tế cho khoa</w:t>
            </w:r>
          </w:p>
        </w:tc>
        <w:tc>
          <w:tcPr>
            <w:tcW w:w="4860" w:type="dxa"/>
            <w:tcBorders>
              <w:top w:val="single" w:sz="4" w:space="0" w:color="auto"/>
              <w:bottom w:val="single" w:sz="4" w:space="0" w:color="auto"/>
            </w:tcBorders>
          </w:tcPr>
          <w:p w14:paraId="6ED56FC3" w14:textId="77777777" w:rsidR="00DC6B2D" w:rsidRPr="005F599E" w:rsidRDefault="00DC6B2D" w:rsidP="00382ACE">
            <w:pPr>
              <w:spacing w:before="60" w:after="60"/>
              <w:rPr>
                <w:sz w:val="22"/>
                <w:szCs w:val="22"/>
              </w:rPr>
            </w:pPr>
            <w:r w:rsidRPr="005F599E">
              <w:rPr>
                <w:sz w:val="22"/>
                <w:szCs w:val="22"/>
              </w:rPr>
              <w:t>Chưa có</w:t>
            </w:r>
          </w:p>
        </w:tc>
        <w:tc>
          <w:tcPr>
            <w:tcW w:w="6660" w:type="dxa"/>
            <w:tcBorders>
              <w:top w:val="single" w:sz="4" w:space="0" w:color="auto"/>
              <w:bottom w:val="single" w:sz="4" w:space="0" w:color="auto"/>
            </w:tcBorders>
          </w:tcPr>
          <w:p w14:paraId="0D2D72DF" w14:textId="77777777" w:rsidR="00DC6B2D" w:rsidRPr="005F599E" w:rsidRDefault="00DC6B2D" w:rsidP="00382ACE">
            <w:pPr>
              <w:spacing w:before="60" w:after="60"/>
              <w:jc w:val="both"/>
              <w:rPr>
                <w:sz w:val="22"/>
                <w:szCs w:val="22"/>
              </w:rPr>
            </w:pPr>
            <w:r w:rsidRPr="005F599E">
              <w:rPr>
                <w:sz w:val="22"/>
                <w:szCs w:val="22"/>
              </w:rPr>
              <w:t>Cấp kinh phí quản lý cho khoa 5% trên kinh phí của sản phẩm công bố quốc tế của viên chức của khoa được hỗ trợ.</w:t>
            </w:r>
          </w:p>
        </w:tc>
      </w:tr>
      <w:tr w:rsidR="00DC6B2D" w:rsidRPr="005F599E" w14:paraId="39EFB454" w14:textId="77777777" w:rsidTr="00DC6B2D">
        <w:trPr>
          <w:trHeight w:val="953"/>
        </w:trPr>
        <w:tc>
          <w:tcPr>
            <w:tcW w:w="720" w:type="dxa"/>
            <w:tcBorders>
              <w:top w:val="single" w:sz="4" w:space="0" w:color="auto"/>
              <w:bottom w:val="single" w:sz="4" w:space="0" w:color="auto"/>
            </w:tcBorders>
          </w:tcPr>
          <w:p w14:paraId="45C8851E" w14:textId="77777777" w:rsidR="00DC6B2D" w:rsidRPr="00C70834" w:rsidRDefault="00DC6B2D" w:rsidP="00DC6B2D">
            <w:pPr>
              <w:pStyle w:val="ListParagraph"/>
              <w:numPr>
                <w:ilvl w:val="0"/>
                <w:numId w:val="102"/>
              </w:numPr>
              <w:spacing w:before="60" w:after="60" w:line="240" w:lineRule="auto"/>
              <w:ind w:left="432"/>
              <w:rPr>
                <w:rFonts w:ascii="Times New Roman" w:hAnsi="Times New Roman"/>
                <w:b/>
              </w:rPr>
            </w:pPr>
          </w:p>
        </w:tc>
        <w:tc>
          <w:tcPr>
            <w:tcW w:w="3240" w:type="dxa"/>
            <w:tcBorders>
              <w:top w:val="single" w:sz="4" w:space="0" w:color="auto"/>
              <w:bottom w:val="single" w:sz="4" w:space="0" w:color="auto"/>
            </w:tcBorders>
          </w:tcPr>
          <w:p w14:paraId="38A7B594" w14:textId="77777777" w:rsidR="00DC6B2D" w:rsidRPr="00C70834" w:rsidRDefault="00DC6B2D" w:rsidP="00382ACE">
            <w:pPr>
              <w:spacing w:before="60" w:after="60"/>
              <w:rPr>
                <w:b/>
                <w:sz w:val="22"/>
                <w:szCs w:val="22"/>
              </w:rPr>
            </w:pPr>
            <w:r>
              <w:rPr>
                <w:b/>
                <w:sz w:val="22"/>
                <w:szCs w:val="22"/>
              </w:rPr>
              <w:t xml:space="preserve">Bổ sung Điều 26, phục lục số 4: </w:t>
            </w:r>
            <w:r w:rsidRPr="00C70834">
              <w:rPr>
                <w:b/>
                <w:sz w:val="22"/>
                <w:szCs w:val="22"/>
              </w:rPr>
              <w:t>Mời GV quốc tế tham gia hoạt động nghiên cứu</w:t>
            </w:r>
          </w:p>
        </w:tc>
        <w:tc>
          <w:tcPr>
            <w:tcW w:w="4860" w:type="dxa"/>
            <w:tcBorders>
              <w:top w:val="single" w:sz="4" w:space="0" w:color="auto"/>
              <w:bottom w:val="single" w:sz="4" w:space="0" w:color="auto"/>
            </w:tcBorders>
          </w:tcPr>
          <w:p w14:paraId="14EDB4E7" w14:textId="77777777" w:rsidR="00DC6B2D" w:rsidRPr="005F599E" w:rsidRDefault="00DC6B2D" w:rsidP="00382ACE">
            <w:pPr>
              <w:spacing w:before="60" w:after="60"/>
              <w:rPr>
                <w:sz w:val="22"/>
                <w:szCs w:val="22"/>
              </w:rPr>
            </w:pPr>
            <w:r w:rsidRPr="005F599E">
              <w:rPr>
                <w:sz w:val="22"/>
                <w:szCs w:val="22"/>
              </w:rPr>
              <w:t>Chưa có</w:t>
            </w:r>
          </w:p>
        </w:tc>
        <w:tc>
          <w:tcPr>
            <w:tcW w:w="6660" w:type="dxa"/>
            <w:tcBorders>
              <w:top w:val="single" w:sz="4" w:space="0" w:color="auto"/>
              <w:bottom w:val="single" w:sz="4" w:space="0" w:color="auto"/>
            </w:tcBorders>
          </w:tcPr>
          <w:p w14:paraId="7E41B5FD" w14:textId="77777777" w:rsidR="00DC6B2D" w:rsidRPr="005F599E" w:rsidRDefault="00DC6B2D" w:rsidP="00382ACE">
            <w:pPr>
              <w:spacing w:before="60" w:after="60"/>
              <w:jc w:val="both"/>
              <w:rPr>
                <w:sz w:val="22"/>
                <w:szCs w:val="22"/>
              </w:rPr>
            </w:pPr>
            <w:r w:rsidRPr="005F599E">
              <w:rPr>
                <w:sz w:val="22"/>
                <w:szCs w:val="22"/>
              </w:rPr>
              <w:t>Cấp kinh phí 30triệu đồng/chuyên gia/năm + chi phí nhà khách trong thời gian làm việc tại UEH theo Quy định thu hút giảng viên/chuyên gia quốc tế làm việc tại UEH. P.QLKH-HTQT tham mưu cho Hiệu trưởng ban hành Quy định này.</w:t>
            </w:r>
          </w:p>
        </w:tc>
      </w:tr>
      <w:tr w:rsidR="00DC6B2D" w:rsidRPr="005F599E" w14:paraId="03035EF5" w14:textId="77777777" w:rsidTr="00DC6B2D">
        <w:trPr>
          <w:trHeight w:val="953"/>
        </w:trPr>
        <w:tc>
          <w:tcPr>
            <w:tcW w:w="720" w:type="dxa"/>
            <w:tcBorders>
              <w:top w:val="single" w:sz="4" w:space="0" w:color="auto"/>
              <w:bottom w:val="single" w:sz="4" w:space="0" w:color="auto"/>
            </w:tcBorders>
          </w:tcPr>
          <w:p w14:paraId="3BE5D973" w14:textId="77777777" w:rsidR="00DC6B2D" w:rsidRPr="00866B94" w:rsidRDefault="00DC6B2D" w:rsidP="00DC6B2D">
            <w:pPr>
              <w:pStyle w:val="ListParagraph"/>
              <w:numPr>
                <w:ilvl w:val="0"/>
                <w:numId w:val="102"/>
              </w:numPr>
              <w:spacing w:before="60" w:after="60" w:line="240" w:lineRule="auto"/>
              <w:ind w:left="432"/>
              <w:rPr>
                <w:rFonts w:ascii="Times New Roman" w:hAnsi="Times New Roman"/>
                <w:b/>
              </w:rPr>
            </w:pPr>
          </w:p>
        </w:tc>
        <w:tc>
          <w:tcPr>
            <w:tcW w:w="3240" w:type="dxa"/>
            <w:tcBorders>
              <w:top w:val="single" w:sz="4" w:space="0" w:color="auto"/>
              <w:bottom w:val="single" w:sz="4" w:space="0" w:color="auto"/>
            </w:tcBorders>
          </w:tcPr>
          <w:p w14:paraId="7BD3EFEF" w14:textId="77777777" w:rsidR="00DC6B2D" w:rsidRPr="00866B94" w:rsidRDefault="00DC6B2D" w:rsidP="00382ACE">
            <w:pPr>
              <w:spacing w:before="60" w:after="60"/>
              <w:rPr>
                <w:b/>
                <w:sz w:val="22"/>
                <w:szCs w:val="22"/>
              </w:rPr>
            </w:pPr>
            <w:r>
              <w:rPr>
                <w:b/>
                <w:sz w:val="22"/>
                <w:szCs w:val="22"/>
              </w:rPr>
              <w:t xml:space="preserve">Bổ sung Điều 26, phục lục số 4: </w:t>
            </w:r>
            <w:r w:rsidRPr="00866B94">
              <w:rPr>
                <w:b/>
                <w:sz w:val="22"/>
                <w:szCs w:val="22"/>
              </w:rPr>
              <w:t>Mời GV nước ngoài làm GV thỉnh giảng, hội đồng bảo vệ</w:t>
            </w:r>
          </w:p>
        </w:tc>
        <w:tc>
          <w:tcPr>
            <w:tcW w:w="4860" w:type="dxa"/>
            <w:tcBorders>
              <w:top w:val="single" w:sz="4" w:space="0" w:color="auto"/>
              <w:bottom w:val="single" w:sz="4" w:space="0" w:color="auto"/>
            </w:tcBorders>
          </w:tcPr>
          <w:p w14:paraId="0CA897E4" w14:textId="77777777" w:rsidR="00DC6B2D" w:rsidRPr="005F599E" w:rsidRDefault="00DC6B2D" w:rsidP="00382ACE">
            <w:pPr>
              <w:spacing w:before="60" w:after="60"/>
              <w:rPr>
                <w:sz w:val="22"/>
                <w:szCs w:val="22"/>
              </w:rPr>
            </w:pPr>
            <w:r w:rsidRPr="005F599E">
              <w:rPr>
                <w:sz w:val="22"/>
                <w:szCs w:val="22"/>
              </w:rPr>
              <w:t>Chưa có</w:t>
            </w:r>
          </w:p>
        </w:tc>
        <w:tc>
          <w:tcPr>
            <w:tcW w:w="6660" w:type="dxa"/>
            <w:tcBorders>
              <w:top w:val="single" w:sz="4" w:space="0" w:color="auto"/>
              <w:bottom w:val="single" w:sz="4" w:space="0" w:color="auto"/>
            </w:tcBorders>
          </w:tcPr>
          <w:p w14:paraId="3AD7C73E" w14:textId="77777777" w:rsidR="00DC6B2D" w:rsidRPr="005F599E" w:rsidRDefault="00DC6B2D" w:rsidP="00382ACE">
            <w:pPr>
              <w:spacing w:before="60" w:after="60"/>
              <w:jc w:val="both"/>
              <w:rPr>
                <w:sz w:val="22"/>
                <w:szCs w:val="22"/>
              </w:rPr>
            </w:pPr>
            <w:r w:rsidRPr="005F599E">
              <w:rPr>
                <w:sz w:val="22"/>
                <w:szCs w:val="22"/>
              </w:rPr>
              <w:t>Cấp kinh phí 30tr/chuyên gia/năm + chi phí nhà khách trong thời gian làm việc tại UEH + thù lao giảng dạy, hội đồng theo Quy định thu hút giảng viên/chuyên gia quốc tế làm việc tại UEH. P.QLKH-HTQT tham mưu cho Hiệu trưởng ban hành Quy định này.</w:t>
            </w:r>
          </w:p>
        </w:tc>
      </w:tr>
      <w:tr w:rsidR="00DC6B2D" w:rsidRPr="005F599E" w14:paraId="2EA8EC77" w14:textId="77777777" w:rsidTr="00DC6B2D">
        <w:trPr>
          <w:trHeight w:val="321"/>
        </w:trPr>
        <w:tc>
          <w:tcPr>
            <w:tcW w:w="720" w:type="dxa"/>
            <w:tcBorders>
              <w:top w:val="single" w:sz="4" w:space="0" w:color="auto"/>
              <w:bottom w:val="single" w:sz="4" w:space="0" w:color="auto"/>
            </w:tcBorders>
          </w:tcPr>
          <w:p w14:paraId="335E90C8" w14:textId="77777777" w:rsidR="00DC6B2D" w:rsidRPr="00866B94" w:rsidRDefault="00DC6B2D" w:rsidP="00DC6B2D">
            <w:pPr>
              <w:pStyle w:val="ListParagraph"/>
              <w:numPr>
                <w:ilvl w:val="0"/>
                <w:numId w:val="102"/>
              </w:numPr>
              <w:spacing w:before="60" w:after="60" w:line="240" w:lineRule="auto"/>
              <w:ind w:left="432"/>
              <w:rPr>
                <w:rFonts w:ascii="Times New Roman" w:hAnsi="Times New Roman"/>
                <w:b/>
              </w:rPr>
            </w:pPr>
          </w:p>
        </w:tc>
        <w:tc>
          <w:tcPr>
            <w:tcW w:w="3240" w:type="dxa"/>
            <w:tcBorders>
              <w:top w:val="single" w:sz="4" w:space="0" w:color="auto"/>
              <w:bottom w:val="single" w:sz="4" w:space="0" w:color="auto"/>
            </w:tcBorders>
          </w:tcPr>
          <w:p w14:paraId="4DE50FD7" w14:textId="77777777" w:rsidR="00DC6B2D" w:rsidRPr="00866B94" w:rsidRDefault="00DC6B2D" w:rsidP="00382ACE">
            <w:pPr>
              <w:spacing w:before="60" w:after="60"/>
              <w:rPr>
                <w:b/>
                <w:sz w:val="22"/>
                <w:szCs w:val="22"/>
              </w:rPr>
            </w:pPr>
            <w:r>
              <w:rPr>
                <w:b/>
                <w:sz w:val="22"/>
                <w:szCs w:val="22"/>
              </w:rPr>
              <w:t xml:space="preserve">Bổ sung Điều 26, phục lục số 4: </w:t>
            </w:r>
            <w:r w:rsidRPr="00866B94">
              <w:rPr>
                <w:b/>
                <w:sz w:val="22"/>
                <w:szCs w:val="22"/>
              </w:rPr>
              <w:t>Cử GV đi trao đổi quốc tế</w:t>
            </w:r>
          </w:p>
        </w:tc>
        <w:tc>
          <w:tcPr>
            <w:tcW w:w="4860" w:type="dxa"/>
            <w:tcBorders>
              <w:top w:val="single" w:sz="4" w:space="0" w:color="auto"/>
              <w:bottom w:val="single" w:sz="4" w:space="0" w:color="auto"/>
            </w:tcBorders>
          </w:tcPr>
          <w:p w14:paraId="679D8B03" w14:textId="77777777" w:rsidR="00DC6B2D" w:rsidRPr="005F599E" w:rsidRDefault="00DC6B2D" w:rsidP="00382ACE">
            <w:pPr>
              <w:spacing w:before="60" w:after="60"/>
              <w:rPr>
                <w:sz w:val="22"/>
                <w:szCs w:val="22"/>
              </w:rPr>
            </w:pPr>
            <w:r w:rsidRPr="005F599E">
              <w:rPr>
                <w:sz w:val="22"/>
                <w:szCs w:val="22"/>
              </w:rPr>
              <w:t>Chưa có</w:t>
            </w:r>
          </w:p>
        </w:tc>
        <w:tc>
          <w:tcPr>
            <w:tcW w:w="6660" w:type="dxa"/>
            <w:tcBorders>
              <w:top w:val="single" w:sz="4" w:space="0" w:color="auto"/>
              <w:bottom w:val="single" w:sz="4" w:space="0" w:color="auto"/>
            </w:tcBorders>
          </w:tcPr>
          <w:p w14:paraId="21EADF1D" w14:textId="77777777" w:rsidR="00DC6B2D" w:rsidRPr="005F599E" w:rsidRDefault="00DC6B2D" w:rsidP="00382ACE">
            <w:pPr>
              <w:spacing w:before="60" w:after="60"/>
              <w:jc w:val="both"/>
              <w:rPr>
                <w:sz w:val="22"/>
                <w:szCs w:val="22"/>
              </w:rPr>
            </w:pPr>
            <w:r w:rsidRPr="005F599E">
              <w:rPr>
                <w:sz w:val="22"/>
                <w:szCs w:val="22"/>
              </w:rPr>
              <w:t>Theo chương trình 1804 của UEH:</w:t>
            </w:r>
          </w:p>
          <w:p w14:paraId="4A7E1A06" w14:textId="77777777" w:rsidR="00DC6B2D" w:rsidRPr="005F599E" w:rsidRDefault="00DC6B2D" w:rsidP="00382ACE">
            <w:pPr>
              <w:spacing w:before="60" w:after="60"/>
              <w:jc w:val="both"/>
              <w:rPr>
                <w:sz w:val="22"/>
                <w:szCs w:val="22"/>
              </w:rPr>
            </w:pPr>
            <w:r w:rsidRPr="005F599E">
              <w:rPr>
                <w:sz w:val="22"/>
                <w:szCs w:val="22"/>
              </w:rPr>
              <w:t>- Hỗ trợ vé máy bay khứ hồi</w:t>
            </w:r>
          </w:p>
          <w:p w14:paraId="62B944C0" w14:textId="77777777" w:rsidR="00DC6B2D" w:rsidRPr="005F599E" w:rsidRDefault="00DC6B2D" w:rsidP="00382ACE">
            <w:pPr>
              <w:spacing w:before="60" w:after="60"/>
              <w:jc w:val="both"/>
              <w:rPr>
                <w:sz w:val="22"/>
                <w:szCs w:val="22"/>
              </w:rPr>
            </w:pPr>
            <w:r w:rsidRPr="005F599E">
              <w:rPr>
                <w:sz w:val="22"/>
                <w:szCs w:val="22"/>
              </w:rPr>
              <w:t>- Hỗ trợ tiền ở: 300USD/tháng</w:t>
            </w:r>
          </w:p>
          <w:p w14:paraId="788F5B27" w14:textId="77777777" w:rsidR="00DC6B2D" w:rsidRPr="005F599E" w:rsidRDefault="00DC6B2D" w:rsidP="00382ACE">
            <w:pPr>
              <w:spacing w:before="60" w:after="60"/>
              <w:jc w:val="both"/>
              <w:rPr>
                <w:sz w:val="22"/>
                <w:szCs w:val="22"/>
              </w:rPr>
            </w:pPr>
            <w:r w:rsidRPr="005F599E">
              <w:rPr>
                <w:sz w:val="22"/>
                <w:szCs w:val="22"/>
              </w:rPr>
              <w:t>- Giữ nguyên tiền lương và thu nhập UEH</w:t>
            </w:r>
          </w:p>
        </w:tc>
      </w:tr>
      <w:tr w:rsidR="00DC6B2D" w:rsidRPr="005F599E" w14:paraId="04E0FDB8" w14:textId="77777777" w:rsidTr="00DC6B2D">
        <w:trPr>
          <w:trHeight w:val="953"/>
        </w:trPr>
        <w:tc>
          <w:tcPr>
            <w:tcW w:w="720" w:type="dxa"/>
            <w:tcBorders>
              <w:top w:val="single" w:sz="4" w:space="0" w:color="auto"/>
              <w:bottom w:val="single" w:sz="4" w:space="0" w:color="auto"/>
            </w:tcBorders>
          </w:tcPr>
          <w:p w14:paraId="21847077" w14:textId="77777777" w:rsidR="00DC6B2D" w:rsidRPr="00866B94" w:rsidRDefault="00DC6B2D" w:rsidP="00DC6B2D">
            <w:pPr>
              <w:pStyle w:val="ListParagraph"/>
              <w:numPr>
                <w:ilvl w:val="0"/>
                <w:numId w:val="102"/>
              </w:numPr>
              <w:spacing w:before="60" w:after="60" w:line="240" w:lineRule="auto"/>
              <w:ind w:left="432"/>
              <w:rPr>
                <w:rFonts w:ascii="Times New Roman" w:hAnsi="Times New Roman"/>
                <w:b/>
              </w:rPr>
            </w:pPr>
          </w:p>
        </w:tc>
        <w:tc>
          <w:tcPr>
            <w:tcW w:w="3240" w:type="dxa"/>
            <w:tcBorders>
              <w:top w:val="single" w:sz="4" w:space="0" w:color="auto"/>
              <w:bottom w:val="single" w:sz="4" w:space="0" w:color="auto"/>
            </w:tcBorders>
          </w:tcPr>
          <w:p w14:paraId="70DB59E6" w14:textId="77777777" w:rsidR="00DC6B2D" w:rsidRPr="00866B94" w:rsidRDefault="00DC6B2D" w:rsidP="00382ACE">
            <w:pPr>
              <w:spacing w:before="60" w:after="60"/>
              <w:rPr>
                <w:b/>
                <w:sz w:val="22"/>
                <w:szCs w:val="22"/>
              </w:rPr>
            </w:pPr>
            <w:r>
              <w:rPr>
                <w:b/>
                <w:sz w:val="22"/>
                <w:szCs w:val="22"/>
              </w:rPr>
              <w:t xml:space="preserve">Bổ sung Điều 26, phục lục số 4: </w:t>
            </w:r>
            <w:r w:rsidRPr="00866B94">
              <w:rPr>
                <w:b/>
                <w:sz w:val="22"/>
                <w:szCs w:val="22"/>
              </w:rPr>
              <w:t>Cấp kinh phí trao đổi sinh viên quốc tế tại khoa</w:t>
            </w:r>
          </w:p>
        </w:tc>
        <w:tc>
          <w:tcPr>
            <w:tcW w:w="4860" w:type="dxa"/>
            <w:tcBorders>
              <w:top w:val="single" w:sz="4" w:space="0" w:color="auto"/>
              <w:bottom w:val="single" w:sz="4" w:space="0" w:color="auto"/>
            </w:tcBorders>
          </w:tcPr>
          <w:p w14:paraId="2A14B023" w14:textId="77777777" w:rsidR="00DC6B2D" w:rsidRPr="005F599E" w:rsidRDefault="00DC6B2D" w:rsidP="00382ACE">
            <w:pPr>
              <w:spacing w:before="60" w:after="60"/>
              <w:rPr>
                <w:sz w:val="22"/>
                <w:szCs w:val="22"/>
              </w:rPr>
            </w:pPr>
            <w:r w:rsidRPr="005F599E">
              <w:rPr>
                <w:sz w:val="22"/>
                <w:szCs w:val="22"/>
              </w:rPr>
              <w:t>Chưa có</w:t>
            </w:r>
          </w:p>
        </w:tc>
        <w:tc>
          <w:tcPr>
            <w:tcW w:w="6660" w:type="dxa"/>
            <w:tcBorders>
              <w:top w:val="single" w:sz="4" w:space="0" w:color="auto"/>
              <w:bottom w:val="single" w:sz="4" w:space="0" w:color="auto"/>
            </w:tcBorders>
          </w:tcPr>
          <w:p w14:paraId="76B5F19F" w14:textId="77777777" w:rsidR="00DC6B2D" w:rsidRPr="005F599E" w:rsidRDefault="00DC6B2D" w:rsidP="00382ACE">
            <w:pPr>
              <w:spacing w:before="60" w:after="60"/>
              <w:jc w:val="both"/>
              <w:rPr>
                <w:sz w:val="22"/>
                <w:szCs w:val="22"/>
              </w:rPr>
            </w:pPr>
            <w:r w:rsidRPr="005F599E">
              <w:rPr>
                <w:sz w:val="22"/>
                <w:szCs w:val="22"/>
              </w:rPr>
              <w:t>- Đoàn SV UEH đi trao đổi nước ngoài: Hỗ trợ viên chức UEH đưa đoàn SV UEH đi trao đổi nước ngoài: 10 triệu đồng/đoàn đi tối thiểu 10 SV/1chuyên ngành/khoa</w:t>
            </w:r>
          </w:p>
          <w:p w14:paraId="3D0368D5" w14:textId="77777777" w:rsidR="00DC6B2D" w:rsidRPr="005F599E" w:rsidRDefault="00DC6B2D" w:rsidP="00382ACE">
            <w:pPr>
              <w:spacing w:before="60" w:after="60"/>
              <w:jc w:val="both"/>
              <w:rPr>
                <w:sz w:val="22"/>
                <w:szCs w:val="22"/>
              </w:rPr>
            </w:pPr>
            <w:r w:rsidRPr="005F599E">
              <w:rPr>
                <w:sz w:val="22"/>
                <w:szCs w:val="22"/>
              </w:rPr>
              <w:t xml:space="preserve">- Đoàn SV quốc tế vào UEH: </w:t>
            </w:r>
          </w:p>
          <w:p w14:paraId="46D987D3" w14:textId="77777777" w:rsidR="00DC6B2D" w:rsidRPr="005F599E" w:rsidRDefault="00DC6B2D" w:rsidP="00382ACE">
            <w:pPr>
              <w:spacing w:before="60" w:after="60"/>
              <w:ind w:left="432"/>
              <w:jc w:val="both"/>
              <w:rPr>
                <w:sz w:val="22"/>
                <w:szCs w:val="22"/>
              </w:rPr>
            </w:pPr>
            <w:r w:rsidRPr="005F599E">
              <w:rPr>
                <w:sz w:val="22"/>
                <w:szCs w:val="22"/>
              </w:rPr>
              <w:t>+ Cấp 2 đến 5 suất học bổng toàn phần/Khoa học chương trình CLC bằng tiếng Anh trong 1 học kỳ; Đồng thời miễn phí KTX 135 THĐ (phòng máy lạnh) trong thời gian học tập tại UEH</w:t>
            </w:r>
          </w:p>
          <w:p w14:paraId="223C7854" w14:textId="77777777" w:rsidR="00DC6B2D" w:rsidRPr="005F599E" w:rsidRDefault="00DC6B2D" w:rsidP="00382ACE">
            <w:pPr>
              <w:spacing w:before="60" w:after="60"/>
              <w:ind w:left="432"/>
              <w:jc w:val="both"/>
              <w:rPr>
                <w:sz w:val="22"/>
                <w:szCs w:val="22"/>
              </w:rPr>
            </w:pPr>
            <w:r w:rsidRPr="005F599E">
              <w:rPr>
                <w:sz w:val="22"/>
                <w:szCs w:val="22"/>
              </w:rPr>
              <w:t>+ Hỗ trợ 50% chi phí ở KTX 135 Trần Hưng Đạo (phòng máy lạnh) cho SV quốc tế (ngoài đối tượng được cấp học bổng) trong thời gian học tập, trao đổi tại UEH.</w:t>
            </w:r>
          </w:p>
        </w:tc>
      </w:tr>
      <w:tr w:rsidR="00DC6B2D" w:rsidRPr="005F599E" w14:paraId="00F4EC41" w14:textId="77777777" w:rsidTr="00DC6B2D">
        <w:trPr>
          <w:trHeight w:val="953"/>
        </w:trPr>
        <w:tc>
          <w:tcPr>
            <w:tcW w:w="720" w:type="dxa"/>
            <w:tcBorders>
              <w:top w:val="single" w:sz="4" w:space="0" w:color="auto"/>
              <w:bottom w:val="single" w:sz="4" w:space="0" w:color="auto"/>
            </w:tcBorders>
          </w:tcPr>
          <w:p w14:paraId="46722F18" w14:textId="77777777" w:rsidR="00DC6B2D" w:rsidRPr="00866B94" w:rsidRDefault="00DC6B2D" w:rsidP="00DC6B2D">
            <w:pPr>
              <w:pStyle w:val="ListParagraph"/>
              <w:numPr>
                <w:ilvl w:val="0"/>
                <w:numId w:val="102"/>
              </w:numPr>
              <w:spacing w:before="60" w:after="60" w:line="240" w:lineRule="auto"/>
              <w:ind w:left="432"/>
              <w:rPr>
                <w:rFonts w:ascii="Times New Roman" w:hAnsi="Times New Roman"/>
                <w:b/>
              </w:rPr>
            </w:pPr>
          </w:p>
        </w:tc>
        <w:tc>
          <w:tcPr>
            <w:tcW w:w="3240" w:type="dxa"/>
            <w:tcBorders>
              <w:top w:val="single" w:sz="4" w:space="0" w:color="auto"/>
              <w:bottom w:val="single" w:sz="4" w:space="0" w:color="auto"/>
            </w:tcBorders>
          </w:tcPr>
          <w:p w14:paraId="25858EDA" w14:textId="77777777" w:rsidR="00DC6B2D" w:rsidRPr="00866B94" w:rsidRDefault="00DC6B2D" w:rsidP="00382ACE">
            <w:pPr>
              <w:spacing w:before="60" w:after="60"/>
              <w:rPr>
                <w:b/>
                <w:sz w:val="22"/>
                <w:szCs w:val="22"/>
              </w:rPr>
            </w:pPr>
            <w:r>
              <w:rPr>
                <w:b/>
                <w:sz w:val="22"/>
                <w:szCs w:val="22"/>
              </w:rPr>
              <w:t xml:space="preserve">Bổ sung Điều 26, phục lục số 4: </w:t>
            </w:r>
            <w:r w:rsidRPr="00866B94">
              <w:rPr>
                <w:b/>
                <w:sz w:val="22"/>
                <w:szCs w:val="22"/>
              </w:rPr>
              <w:t>Triển khai chương trình liên kết quốc tế các bậc đào tạo</w:t>
            </w:r>
          </w:p>
        </w:tc>
        <w:tc>
          <w:tcPr>
            <w:tcW w:w="4860" w:type="dxa"/>
            <w:tcBorders>
              <w:top w:val="single" w:sz="4" w:space="0" w:color="auto"/>
              <w:bottom w:val="single" w:sz="4" w:space="0" w:color="auto"/>
            </w:tcBorders>
          </w:tcPr>
          <w:p w14:paraId="0FC60097" w14:textId="77777777" w:rsidR="00DC6B2D" w:rsidRPr="005F599E" w:rsidRDefault="00DC6B2D" w:rsidP="00382ACE">
            <w:pPr>
              <w:spacing w:before="60" w:after="60"/>
              <w:rPr>
                <w:sz w:val="22"/>
                <w:szCs w:val="22"/>
              </w:rPr>
            </w:pPr>
            <w:r w:rsidRPr="005F599E">
              <w:rPr>
                <w:sz w:val="22"/>
                <w:szCs w:val="22"/>
              </w:rPr>
              <w:t>Chưa có</w:t>
            </w:r>
          </w:p>
        </w:tc>
        <w:tc>
          <w:tcPr>
            <w:tcW w:w="6660" w:type="dxa"/>
            <w:tcBorders>
              <w:top w:val="single" w:sz="4" w:space="0" w:color="auto"/>
              <w:bottom w:val="single" w:sz="4" w:space="0" w:color="auto"/>
            </w:tcBorders>
          </w:tcPr>
          <w:p w14:paraId="3A114798" w14:textId="77777777" w:rsidR="00DC6B2D" w:rsidRPr="005F599E" w:rsidRDefault="00DC6B2D" w:rsidP="00382ACE">
            <w:pPr>
              <w:spacing w:before="60" w:after="60"/>
              <w:jc w:val="both"/>
              <w:rPr>
                <w:sz w:val="22"/>
                <w:szCs w:val="22"/>
              </w:rPr>
            </w:pPr>
            <w:r w:rsidRPr="005F599E">
              <w:rPr>
                <w:sz w:val="22"/>
                <w:szCs w:val="22"/>
              </w:rPr>
              <w:t xml:space="preserve">- Hỗ trợ kinh phí cho khoa tổ chức chương trình liên kết quốc tế lần đầu tiên như sau: </w:t>
            </w:r>
          </w:p>
          <w:p w14:paraId="43F46889" w14:textId="77777777" w:rsidR="00DC6B2D" w:rsidRPr="005F599E" w:rsidRDefault="00DC6B2D" w:rsidP="00382ACE">
            <w:pPr>
              <w:spacing w:before="60" w:after="60"/>
              <w:jc w:val="both"/>
              <w:rPr>
                <w:bCs/>
                <w:color w:val="222222"/>
                <w:sz w:val="22"/>
                <w:szCs w:val="22"/>
                <w:shd w:val="clear" w:color="auto" w:fill="FFFFFF"/>
              </w:rPr>
            </w:pPr>
            <w:r w:rsidRPr="005F599E">
              <w:rPr>
                <w:bCs/>
                <w:color w:val="222222"/>
                <w:sz w:val="22"/>
                <w:szCs w:val="22"/>
                <w:shd w:val="clear" w:color="auto" w:fill="FFFFFF"/>
              </w:rPr>
              <w:t>- Xây dựng hoàn chỉnh dự án mở chương trình liên kết đào tạo và được Hiệu trưởng phê duyệt: 20 triệu</w:t>
            </w:r>
          </w:p>
          <w:p w14:paraId="125B3334" w14:textId="77777777" w:rsidR="00DC6B2D" w:rsidRPr="005F599E" w:rsidRDefault="00DC6B2D" w:rsidP="00382ACE">
            <w:pPr>
              <w:spacing w:before="60" w:after="60"/>
              <w:jc w:val="both"/>
              <w:rPr>
                <w:bCs/>
                <w:color w:val="222222"/>
                <w:sz w:val="22"/>
                <w:szCs w:val="22"/>
                <w:shd w:val="clear" w:color="auto" w:fill="FFFFFF"/>
              </w:rPr>
            </w:pPr>
            <w:r w:rsidRPr="005F599E">
              <w:rPr>
                <w:bCs/>
                <w:color w:val="222222"/>
                <w:sz w:val="22"/>
                <w:szCs w:val="22"/>
                <w:shd w:val="clear" w:color="auto" w:fill="FFFFFF"/>
              </w:rPr>
              <w:t>- Hỗ trợ chi phí tuyển sinh và marketing cho lớp đầu tiên: 30 triệu</w:t>
            </w:r>
          </w:p>
          <w:p w14:paraId="4FC806CA" w14:textId="77777777" w:rsidR="00DC6B2D" w:rsidRPr="005F599E" w:rsidRDefault="00DC6B2D" w:rsidP="00382ACE">
            <w:pPr>
              <w:spacing w:before="60" w:after="60"/>
              <w:jc w:val="both"/>
              <w:rPr>
                <w:sz w:val="22"/>
                <w:szCs w:val="22"/>
              </w:rPr>
            </w:pPr>
            <w:r w:rsidRPr="005F599E">
              <w:rPr>
                <w:bCs/>
                <w:color w:val="222222"/>
                <w:sz w:val="22"/>
                <w:szCs w:val="22"/>
                <w:shd w:val="clear" w:color="auto" w:fill="FFFFFF"/>
              </w:rPr>
              <w:t>- Nếu số lương tuyển sinh từ 20 học viên trở lên: hỗ trợ bổ sung 50 triệu</w:t>
            </w:r>
          </w:p>
          <w:p w14:paraId="47B9565D" w14:textId="77777777" w:rsidR="00DC6B2D" w:rsidRPr="005F599E" w:rsidRDefault="00DC6B2D" w:rsidP="00382ACE">
            <w:pPr>
              <w:spacing w:before="60" w:after="60"/>
              <w:jc w:val="both"/>
              <w:rPr>
                <w:sz w:val="22"/>
                <w:szCs w:val="22"/>
              </w:rPr>
            </w:pPr>
            <w:r w:rsidRPr="005F599E">
              <w:rPr>
                <w:sz w:val="22"/>
                <w:szCs w:val="22"/>
              </w:rPr>
              <w:t>- Khi triển khai các chương trình liên kết, Khoa chủ động cân đối kinh phí sau khi thực hiện các nghĩa vụ sau:</w:t>
            </w:r>
          </w:p>
          <w:p w14:paraId="2C33059A" w14:textId="77777777" w:rsidR="00DC6B2D" w:rsidRPr="005F599E" w:rsidRDefault="00DC6B2D" w:rsidP="00382ACE">
            <w:pPr>
              <w:spacing w:before="60" w:after="60"/>
              <w:jc w:val="both"/>
              <w:rPr>
                <w:sz w:val="22"/>
                <w:szCs w:val="22"/>
              </w:rPr>
            </w:pPr>
            <w:r w:rsidRPr="005F599E">
              <w:rPr>
                <w:sz w:val="22"/>
                <w:szCs w:val="22"/>
              </w:rPr>
              <w:t>+ Nếu chương trình sử dụng SV trong chỉ tiêu tuyển sinh của UEH: Chuyển lại phần học phí UEH tương ứng số năm SV nghỉ học do tham gia chương trình liên kết</w:t>
            </w:r>
          </w:p>
          <w:p w14:paraId="3C6ABA4A" w14:textId="77777777" w:rsidR="00DC6B2D" w:rsidRPr="005F599E" w:rsidRDefault="00DC6B2D" w:rsidP="00382ACE">
            <w:pPr>
              <w:spacing w:before="60" w:after="60"/>
              <w:jc w:val="both"/>
              <w:rPr>
                <w:sz w:val="22"/>
                <w:szCs w:val="22"/>
              </w:rPr>
            </w:pPr>
            <w:r w:rsidRPr="005F599E">
              <w:rPr>
                <w:sz w:val="22"/>
                <w:szCs w:val="22"/>
              </w:rPr>
              <w:t xml:space="preserve">+ Nếu tuyển SV ngoài chỉ tiêu tuyển sinh của UEH: Thực hiện nghĩa vụ nhà nước (thuế). Đối với nghĩa vụ với UEH: miễn thực hiện nghĩa vụ 2 năm đầu, từ năm thứ 3 thực hiện nghĩa vụ với UEH (8%). </w:t>
            </w:r>
          </w:p>
          <w:p w14:paraId="65797E73" w14:textId="77777777" w:rsidR="00DC6B2D" w:rsidRPr="005F599E" w:rsidRDefault="00DC6B2D" w:rsidP="00382ACE">
            <w:pPr>
              <w:spacing w:before="60" w:after="60"/>
              <w:jc w:val="both"/>
              <w:rPr>
                <w:sz w:val="22"/>
                <w:szCs w:val="22"/>
              </w:rPr>
            </w:pPr>
            <w:r w:rsidRPr="005F599E">
              <w:rPr>
                <w:sz w:val="22"/>
                <w:szCs w:val="22"/>
              </w:rPr>
              <w:t>- Khoa chủ động tổ chức chương trình, tạm ứng, phân bổ kinh phí theo nhu cầu, mục tiêu của đơn vị</w:t>
            </w:r>
          </w:p>
        </w:tc>
      </w:tr>
      <w:tr w:rsidR="00DC6B2D" w:rsidRPr="005F599E" w14:paraId="5A26B5C0" w14:textId="77777777" w:rsidTr="00DC6B2D">
        <w:trPr>
          <w:trHeight w:val="953"/>
        </w:trPr>
        <w:tc>
          <w:tcPr>
            <w:tcW w:w="720" w:type="dxa"/>
            <w:tcBorders>
              <w:top w:val="single" w:sz="4" w:space="0" w:color="auto"/>
              <w:bottom w:val="single" w:sz="4" w:space="0" w:color="auto"/>
            </w:tcBorders>
          </w:tcPr>
          <w:p w14:paraId="4F18315C" w14:textId="77777777" w:rsidR="00DC6B2D" w:rsidRPr="00866B94" w:rsidRDefault="00DC6B2D" w:rsidP="00DC6B2D">
            <w:pPr>
              <w:pStyle w:val="ListParagraph"/>
              <w:numPr>
                <w:ilvl w:val="0"/>
                <w:numId w:val="102"/>
              </w:numPr>
              <w:spacing w:before="60" w:after="60" w:line="240" w:lineRule="auto"/>
              <w:ind w:left="432"/>
              <w:rPr>
                <w:rFonts w:ascii="Times New Roman" w:hAnsi="Times New Roman"/>
                <w:b/>
              </w:rPr>
            </w:pPr>
          </w:p>
        </w:tc>
        <w:tc>
          <w:tcPr>
            <w:tcW w:w="3240" w:type="dxa"/>
            <w:tcBorders>
              <w:top w:val="single" w:sz="4" w:space="0" w:color="auto"/>
              <w:bottom w:val="single" w:sz="4" w:space="0" w:color="auto"/>
            </w:tcBorders>
          </w:tcPr>
          <w:p w14:paraId="6E2A75A8" w14:textId="77777777" w:rsidR="00DC6B2D" w:rsidRPr="00866B94" w:rsidRDefault="00DC6B2D" w:rsidP="00382ACE">
            <w:pPr>
              <w:spacing w:before="60" w:after="60"/>
              <w:rPr>
                <w:b/>
                <w:sz w:val="22"/>
                <w:szCs w:val="22"/>
              </w:rPr>
            </w:pPr>
            <w:r>
              <w:rPr>
                <w:b/>
                <w:sz w:val="22"/>
                <w:szCs w:val="22"/>
              </w:rPr>
              <w:t xml:space="preserve">Bổ sung Điều 26, phục lục số 4: </w:t>
            </w:r>
            <w:r w:rsidRPr="00866B94">
              <w:rPr>
                <w:b/>
                <w:sz w:val="22"/>
                <w:szCs w:val="22"/>
              </w:rPr>
              <w:t>Giảng dạy môn học chuyên ngành bằng tiếng Anh</w:t>
            </w:r>
          </w:p>
        </w:tc>
        <w:tc>
          <w:tcPr>
            <w:tcW w:w="4860" w:type="dxa"/>
            <w:tcBorders>
              <w:top w:val="single" w:sz="4" w:space="0" w:color="auto"/>
              <w:bottom w:val="single" w:sz="4" w:space="0" w:color="auto"/>
            </w:tcBorders>
          </w:tcPr>
          <w:p w14:paraId="6DF08E29" w14:textId="77777777" w:rsidR="00DC6B2D" w:rsidRPr="005F599E" w:rsidRDefault="00DC6B2D" w:rsidP="00382ACE">
            <w:pPr>
              <w:spacing w:before="60" w:after="60"/>
              <w:rPr>
                <w:sz w:val="22"/>
                <w:szCs w:val="22"/>
              </w:rPr>
            </w:pPr>
            <w:r w:rsidRPr="005F599E">
              <w:rPr>
                <w:sz w:val="22"/>
                <w:szCs w:val="22"/>
              </w:rPr>
              <w:t>Chưa có</w:t>
            </w:r>
          </w:p>
        </w:tc>
        <w:tc>
          <w:tcPr>
            <w:tcW w:w="6660" w:type="dxa"/>
            <w:tcBorders>
              <w:top w:val="single" w:sz="4" w:space="0" w:color="auto"/>
              <w:bottom w:val="single" w:sz="4" w:space="0" w:color="auto"/>
            </w:tcBorders>
          </w:tcPr>
          <w:p w14:paraId="408ABCE5" w14:textId="77777777" w:rsidR="00DC6B2D" w:rsidRPr="005F599E" w:rsidRDefault="00DC6B2D" w:rsidP="00382ACE">
            <w:pPr>
              <w:spacing w:before="60" w:after="60"/>
              <w:jc w:val="both"/>
              <w:rPr>
                <w:sz w:val="22"/>
                <w:szCs w:val="22"/>
              </w:rPr>
            </w:pPr>
            <w:r w:rsidRPr="005F599E">
              <w:rPr>
                <w:sz w:val="22"/>
                <w:szCs w:val="22"/>
              </w:rPr>
              <w:t>- Cấp kinh phí cho khoa: 5 triệu đồng/môn học/năm đầu tiên giảng dạy bằng tiếng Anh</w:t>
            </w:r>
          </w:p>
          <w:p w14:paraId="257D7CBA" w14:textId="77777777" w:rsidR="00DC6B2D" w:rsidRPr="005F599E" w:rsidRDefault="00DC6B2D" w:rsidP="00382ACE">
            <w:pPr>
              <w:spacing w:before="60" w:after="60"/>
              <w:jc w:val="both"/>
              <w:rPr>
                <w:sz w:val="22"/>
                <w:szCs w:val="22"/>
              </w:rPr>
            </w:pPr>
            <w:r w:rsidRPr="005F599E">
              <w:rPr>
                <w:sz w:val="22"/>
                <w:szCs w:val="22"/>
              </w:rPr>
              <w:t>- Khoa chủ động tổ chức chương trình, tạm ứng, phân bổ kinh phí theo nhu cầu, mục tiêu của đơn vị</w:t>
            </w:r>
          </w:p>
        </w:tc>
      </w:tr>
      <w:tr w:rsidR="00DC6B2D" w:rsidRPr="005F599E" w14:paraId="399DBF38" w14:textId="77777777" w:rsidTr="00DC6B2D">
        <w:trPr>
          <w:trHeight w:val="953"/>
        </w:trPr>
        <w:tc>
          <w:tcPr>
            <w:tcW w:w="720" w:type="dxa"/>
            <w:tcBorders>
              <w:top w:val="single" w:sz="4" w:space="0" w:color="auto"/>
              <w:bottom w:val="single" w:sz="4" w:space="0" w:color="auto"/>
            </w:tcBorders>
          </w:tcPr>
          <w:p w14:paraId="1A1759D9" w14:textId="77777777" w:rsidR="00DC6B2D" w:rsidRPr="00866B94" w:rsidRDefault="00DC6B2D" w:rsidP="00DC6B2D">
            <w:pPr>
              <w:pStyle w:val="ListParagraph"/>
              <w:numPr>
                <w:ilvl w:val="0"/>
                <w:numId w:val="102"/>
              </w:numPr>
              <w:spacing w:before="60" w:after="60" w:line="240" w:lineRule="auto"/>
              <w:ind w:left="432"/>
              <w:rPr>
                <w:rFonts w:ascii="Times New Roman" w:hAnsi="Times New Roman"/>
                <w:b/>
              </w:rPr>
            </w:pPr>
          </w:p>
        </w:tc>
        <w:tc>
          <w:tcPr>
            <w:tcW w:w="3240" w:type="dxa"/>
            <w:tcBorders>
              <w:top w:val="single" w:sz="4" w:space="0" w:color="auto"/>
              <w:bottom w:val="single" w:sz="4" w:space="0" w:color="auto"/>
            </w:tcBorders>
          </w:tcPr>
          <w:p w14:paraId="0CDE9E2C" w14:textId="77777777" w:rsidR="00DC6B2D" w:rsidRPr="00866B94" w:rsidRDefault="00DC6B2D" w:rsidP="00382ACE">
            <w:pPr>
              <w:spacing w:before="60" w:after="60"/>
              <w:rPr>
                <w:b/>
                <w:sz w:val="22"/>
                <w:szCs w:val="22"/>
              </w:rPr>
            </w:pPr>
            <w:r>
              <w:rPr>
                <w:b/>
                <w:sz w:val="22"/>
                <w:szCs w:val="22"/>
              </w:rPr>
              <w:t xml:space="preserve">Bổ sung Điều 26, phục lục số 4: </w:t>
            </w:r>
            <w:r w:rsidRPr="00866B94">
              <w:rPr>
                <w:b/>
                <w:sz w:val="22"/>
                <w:szCs w:val="22"/>
              </w:rPr>
              <w:t>GV, viên chức của đơn vị đạt học vị TS, học hàm PGS, GS trong năm</w:t>
            </w:r>
          </w:p>
        </w:tc>
        <w:tc>
          <w:tcPr>
            <w:tcW w:w="4860" w:type="dxa"/>
            <w:tcBorders>
              <w:top w:val="single" w:sz="4" w:space="0" w:color="auto"/>
              <w:bottom w:val="single" w:sz="4" w:space="0" w:color="auto"/>
            </w:tcBorders>
          </w:tcPr>
          <w:p w14:paraId="5366A446" w14:textId="77777777" w:rsidR="00DC6B2D" w:rsidRPr="005F599E" w:rsidRDefault="00DC6B2D" w:rsidP="00382ACE">
            <w:pPr>
              <w:spacing w:before="60" w:after="60"/>
              <w:rPr>
                <w:sz w:val="22"/>
                <w:szCs w:val="22"/>
              </w:rPr>
            </w:pPr>
            <w:r w:rsidRPr="005F599E">
              <w:rPr>
                <w:sz w:val="22"/>
                <w:szCs w:val="22"/>
              </w:rPr>
              <w:t>Chưa có</w:t>
            </w:r>
          </w:p>
        </w:tc>
        <w:tc>
          <w:tcPr>
            <w:tcW w:w="6660" w:type="dxa"/>
            <w:tcBorders>
              <w:top w:val="single" w:sz="4" w:space="0" w:color="auto"/>
              <w:bottom w:val="single" w:sz="4" w:space="0" w:color="auto"/>
            </w:tcBorders>
          </w:tcPr>
          <w:p w14:paraId="23B8E44D" w14:textId="77777777" w:rsidR="00DC6B2D" w:rsidRPr="005F599E" w:rsidRDefault="00DC6B2D" w:rsidP="00382ACE">
            <w:pPr>
              <w:spacing w:before="60" w:after="60"/>
              <w:jc w:val="both"/>
              <w:rPr>
                <w:sz w:val="22"/>
                <w:szCs w:val="22"/>
              </w:rPr>
            </w:pPr>
            <w:r w:rsidRPr="005F599E">
              <w:rPr>
                <w:sz w:val="22"/>
                <w:szCs w:val="22"/>
              </w:rPr>
              <w:t>- Thưởng cho khoa: 5 triệu đồng/GV đạt chuẩn trong năm</w:t>
            </w:r>
          </w:p>
          <w:p w14:paraId="071B33C5" w14:textId="77777777" w:rsidR="00DC6B2D" w:rsidRPr="005F599E" w:rsidRDefault="00DC6B2D" w:rsidP="00382ACE">
            <w:pPr>
              <w:spacing w:before="60" w:after="60"/>
              <w:jc w:val="both"/>
              <w:rPr>
                <w:sz w:val="22"/>
                <w:szCs w:val="22"/>
              </w:rPr>
            </w:pPr>
            <w:r w:rsidRPr="005F599E">
              <w:rPr>
                <w:sz w:val="22"/>
                <w:szCs w:val="22"/>
              </w:rPr>
              <w:t>- Khoa chủ động tổ chức chương trình, tạm ứng, phân bổ kinh phí theo nhu cầu, mục tiêu của đơn vị</w:t>
            </w:r>
          </w:p>
        </w:tc>
      </w:tr>
      <w:tr w:rsidR="00DC6B2D" w:rsidRPr="005F599E" w14:paraId="3EAF1807" w14:textId="77777777" w:rsidTr="00DC6B2D">
        <w:trPr>
          <w:trHeight w:val="953"/>
        </w:trPr>
        <w:tc>
          <w:tcPr>
            <w:tcW w:w="720" w:type="dxa"/>
            <w:tcBorders>
              <w:top w:val="single" w:sz="4" w:space="0" w:color="auto"/>
              <w:bottom w:val="single" w:sz="4" w:space="0" w:color="auto"/>
            </w:tcBorders>
          </w:tcPr>
          <w:p w14:paraId="73BD9916" w14:textId="77777777" w:rsidR="00DC6B2D" w:rsidRPr="00866B94" w:rsidRDefault="00DC6B2D" w:rsidP="00DC6B2D">
            <w:pPr>
              <w:pStyle w:val="ListParagraph"/>
              <w:numPr>
                <w:ilvl w:val="0"/>
                <w:numId w:val="102"/>
              </w:numPr>
              <w:spacing w:before="60" w:after="60" w:line="240" w:lineRule="auto"/>
              <w:ind w:left="432"/>
              <w:rPr>
                <w:rFonts w:ascii="Times New Roman" w:hAnsi="Times New Roman"/>
                <w:b/>
              </w:rPr>
            </w:pPr>
          </w:p>
        </w:tc>
        <w:tc>
          <w:tcPr>
            <w:tcW w:w="3240" w:type="dxa"/>
            <w:tcBorders>
              <w:top w:val="single" w:sz="4" w:space="0" w:color="auto"/>
              <w:bottom w:val="single" w:sz="4" w:space="0" w:color="auto"/>
            </w:tcBorders>
          </w:tcPr>
          <w:p w14:paraId="4BA6E7B6" w14:textId="77777777" w:rsidR="00DC6B2D" w:rsidRPr="00866B94" w:rsidRDefault="00DC6B2D" w:rsidP="00382ACE">
            <w:pPr>
              <w:spacing w:before="60" w:after="60"/>
              <w:rPr>
                <w:b/>
                <w:sz w:val="22"/>
                <w:szCs w:val="22"/>
              </w:rPr>
            </w:pPr>
            <w:r>
              <w:rPr>
                <w:b/>
                <w:sz w:val="22"/>
                <w:szCs w:val="22"/>
              </w:rPr>
              <w:t xml:space="preserve">Bổ sung Điều 26, phục lục số 4: </w:t>
            </w:r>
            <w:r w:rsidRPr="00866B94">
              <w:rPr>
                <w:b/>
                <w:sz w:val="22"/>
                <w:szCs w:val="22"/>
              </w:rPr>
              <w:t>Chính sách khuyến khích các đơn vị chủ động xây dựng phương án phân phối thu nhập UEH trên cơ sở kết quả công việc</w:t>
            </w:r>
          </w:p>
        </w:tc>
        <w:tc>
          <w:tcPr>
            <w:tcW w:w="4860" w:type="dxa"/>
            <w:tcBorders>
              <w:top w:val="single" w:sz="4" w:space="0" w:color="auto"/>
              <w:bottom w:val="single" w:sz="4" w:space="0" w:color="auto"/>
            </w:tcBorders>
          </w:tcPr>
          <w:p w14:paraId="5D1421BC" w14:textId="77777777" w:rsidR="00DC6B2D" w:rsidRPr="005F599E" w:rsidRDefault="00DC6B2D" w:rsidP="00382ACE">
            <w:pPr>
              <w:spacing w:before="60" w:after="60"/>
              <w:rPr>
                <w:sz w:val="22"/>
                <w:szCs w:val="22"/>
              </w:rPr>
            </w:pPr>
            <w:r w:rsidRPr="005F599E">
              <w:rPr>
                <w:sz w:val="22"/>
                <w:szCs w:val="22"/>
              </w:rPr>
              <w:t>Chưa có</w:t>
            </w:r>
          </w:p>
        </w:tc>
        <w:tc>
          <w:tcPr>
            <w:tcW w:w="6660" w:type="dxa"/>
            <w:tcBorders>
              <w:top w:val="single" w:sz="4" w:space="0" w:color="auto"/>
              <w:bottom w:val="single" w:sz="4" w:space="0" w:color="auto"/>
            </w:tcBorders>
          </w:tcPr>
          <w:p w14:paraId="685F035C" w14:textId="77777777" w:rsidR="00DC6B2D" w:rsidRPr="005F599E" w:rsidRDefault="00DC6B2D" w:rsidP="00382ACE">
            <w:pPr>
              <w:spacing w:before="60" w:after="60"/>
              <w:jc w:val="both"/>
              <w:rPr>
                <w:sz w:val="22"/>
                <w:szCs w:val="22"/>
              </w:rPr>
            </w:pPr>
            <w:r w:rsidRPr="005F599E">
              <w:rPr>
                <w:sz w:val="22"/>
                <w:szCs w:val="22"/>
              </w:rPr>
              <w:t>- Khuyến khích các khoa/phòng/ban/đơn vị thuộc UEH tự xây dựng phương án phân phối thu nhập UEH và trình Hiệu trưởng duyệt.</w:t>
            </w:r>
          </w:p>
          <w:p w14:paraId="2010C700" w14:textId="77777777" w:rsidR="00DC6B2D" w:rsidRPr="005F599E" w:rsidRDefault="00DC6B2D" w:rsidP="00382ACE">
            <w:pPr>
              <w:spacing w:before="60" w:after="60"/>
              <w:jc w:val="both"/>
              <w:rPr>
                <w:sz w:val="22"/>
                <w:szCs w:val="22"/>
              </w:rPr>
            </w:pPr>
            <w:r w:rsidRPr="005F599E">
              <w:rPr>
                <w:sz w:val="22"/>
                <w:szCs w:val="22"/>
              </w:rPr>
              <w:t>- UEH cấp toàn bộ kinh phí thu nhập UEH của đơn vị theo số lao động khoa/phòng/ban đơn vị đang quản lý để đơn vị tự phân bổ theo nhu cầu, mục tiêu của đơn vị</w:t>
            </w:r>
          </w:p>
        </w:tc>
      </w:tr>
      <w:tr w:rsidR="00DC6B2D" w:rsidRPr="005F599E" w14:paraId="692E645C" w14:textId="77777777" w:rsidTr="00DC6B2D">
        <w:trPr>
          <w:trHeight w:val="240"/>
        </w:trPr>
        <w:tc>
          <w:tcPr>
            <w:tcW w:w="720" w:type="dxa"/>
            <w:tcBorders>
              <w:top w:val="single" w:sz="4" w:space="0" w:color="auto"/>
              <w:bottom w:val="single" w:sz="4" w:space="0" w:color="auto"/>
            </w:tcBorders>
          </w:tcPr>
          <w:p w14:paraId="5E3993E4" w14:textId="77777777" w:rsidR="00DC6B2D" w:rsidRPr="00866B94" w:rsidRDefault="00DC6B2D" w:rsidP="00DC6B2D">
            <w:pPr>
              <w:pStyle w:val="ListParagraph"/>
              <w:numPr>
                <w:ilvl w:val="0"/>
                <w:numId w:val="102"/>
              </w:numPr>
              <w:spacing w:before="60" w:after="60" w:line="240" w:lineRule="auto"/>
              <w:ind w:left="432"/>
              <w:rPr>
                <w:rFonts w:ascii="Times New Roman" w:hAnsi="Times New Roman"/>
                <w:b/>
              </w:rPr>
            </w:pPr>
          </w:p>
        </w:tc>
        <w:tc>
          <w:tcPr>
            <w:tcW w:w="3240" w:type="dxa"/>
            <w:tcBorders>
              <w:top w:val="single" w:sz="4" w:space="0" w:color="auto"/>
              <w:bottom w:val="single" w:sz="4" w:space="0" w:color="auto"/>
            </w:tcBorders>
          </w:tcPr>
          <w:p w14:paraId="61EB7961" w14:textId="77777777" w:rsidR="00DC6B2D" w:rsidRPr="00866B94" w:rsidRDefault="00DC6B2D" w:rsidP="00382ACE">
            <w:pPr>
              <w:spacing w:before="60" w:after="60"/>
              <w:rPr>
                <w:b/>
                <w:sz w:val="22"/>
                <w:szCs w:val="22"/>
              </w:rPr>
            </w:pPr>
            <w:r>
              <w:rPr>
                <w:b/>
                <w:sz w:val="22"/>
                <w:szCs w:val="22"/>
              </w:rPr>
              <w:t>Bổ sung Điều 26, phục lục số 4: Tăng cường kết nối với doanh nghiệp, chuyên gia trong chương trình đào tạo</w:t>
            </w:r>
          </w:p>
        </w:tc>
        <w:tc>
          <w:tcPr>
            <w:tcW w:w="4860" w:type="dxa"/>
            <w:tcBorders>
              <w:top w:val="single" w:sz="4" w:space="0" w:color="auto"/>
              <w:bottom w:val="single" w:sz="4" w:space="0" w:color="auto"/>
            </w:tcBorders>
          </w:tcPr>
          <w:p w14:paraId="219C5921" w14:textId="77777777" w:rsidR="00DC6B2D" w:rsidRPr="005F599E" w:rsidRDefault="00DC6B2D" w:rsidP="00382ACE">
            <w:pPr>
              <w:spacing w:before="60" w:after="60"/>
              <w:rPr>
                <w:sz w:val="22"/>
                <w:szCs w:val="22"/>
              </w:rPr>
            </w:pPr>
          </w:p>
        </w:tc>
        <w:tc>
          <w:tcPr>
            <w:tcW w:w="6660" w:type="dxa"/>
            <w:tcBorders>
              <w:top w:val="single" w:sz="4" w:space="0" w:color="auto"/>
              <w:bottom w:val="single" w:sz="4" w:space="0" w:color="auto"/>
            </w:tcBorders>
          </w:tcPr>
          <w:p w14:paraId="06140721" w14:textId="77777777" w:rsidR="00DC6B2D" w:rsidRPr="005F599E" w:rsidRDefault="00DC6B2D" w:rsidP="00382ACE">
            <w:pPr>
              <w:spacing w:before="60" w:after="60"/>
              <w:jc w:val="both"/>
              <w:rPr>
                <w:sz w:val="22"/>
                <w:szCs w:val="22"/>
              </w:rPr>
            </w:pPr>
            <w:r w:rsidRPr="005F599E">
              <w:rPr>
                <w:sz w:val="22"/>
                <w:szCs w:val="22"/>
              </w:rPr>
              <w:t>1. Các môn học có thể mời chuyên gia từ doanh nghiệp, tổ chức liên quan đến báo cáo chuyên đề, ngoại khóa liên quan đến nội dung giảng dạy:</w:t>
            </w:r>
          </w:p>
          <w:p w14:paraId="4962430C" w14:textId="77777777" w:rsidR="00DC6B2D" w:rsidRPr="005F599E" w:rsidRDefault="00DC6B2D" w:rsidP="00382ACE">
            <w:pPr>
              <w:spacing w:before="60" w:after="60"/>
              <w:jc w:val="both"/>
              <w:rPr>
                <w:sz w:val="22"/>
                <w:szCs w:val="22"/>
              </w:rPr>
            </w:pPr>
            <w:r w:rsidRPr="005F599E">
              <w:rPr>
                <w:sz w:val="22"/>
                <w:szCs w:val="22"/>
              </w:rPr>
              <w:t>+ Thù lao báo cáo (sau thuế): 1.500.000đ/buổi (Đại học); 1.950.000/buổi (SĐH). Lưu ý không phân biệt học hàm, học vị.</w:t>
            </w:r>
          </w:p>
          <w:p w14:paraId="59B2F6D4" w14:textId="77777777" w:rsidR="00DC6B2D" w:rsidRPr="005F599E" w:rsidRDefault="00DC6B2D" w:rsidP="00382ACE">
            <w:pPr>
              <w:spacing w:before="60" w:after="60"/>
              <w:jc w:val="both"/>
              <w:rPr>
                <w:sz w:val="22"/>
                <w:szCs w:val="22"/>
              </w:rPr>
            </w:pPr>
            <w:r w:rsidRPr="005F599E">
              <w:rPr>
                <w:sz w:val="22"/>
                <w:szCs w:val="22"/>
              </w:rPr>
              <w:t>+ GV phụ trách môn học được thanh toán 50% thù lao giảng dạy của buổi học có báo cáo ngoại khóa.</w:t>
            </w:r>
          </w:p>
          <w:p w14:paraId="41B40A31" w14:textId="77777777" w:rsidR="00DC6B2D" w:rsidRPr="005F599E" w:rsidRDefault="00DC6B2D" w:rsidP="00382ACE">
            <w:pPr>
              <w:spacing w:before="60" w:after="60"/>
              <w:jc w:val="both"/>
              <w:rPr>
                <w:sz w:val="22"/>
                <w:szCs w:val="22"/>
              </w:rPr>
            </w:pPr>
            <w:r w:rsidRPr="005F599E">
              <w:rPr>
                <w:sz w:val="22"/>
                <w:szCs w:val="22"/>
              </w:rPr>
              <w:t>+ Bộ môn/Phụ trách chương trình đào tạo và trưởng khoa xác nhận nội dung trên.</w:t>
            </w:r>
          </w:p>
          <w:p w14:paraId="32F7D836" w14:textId="77777777" w:rsidR="00DC6B2D" w:rsidRPr="005F599E" w:rsidRDefault="00DC6B2D" w:rsidP="00382ACE">
            <w:pPr>
              <w:spacing w:before="60" w:after="60"/>
              <w:jc w:val="both"/>
              <w:rPr>
                <w:sz w:val="22"/>
                <w:szCs w:val="22"/>
              </w:rPr>
            </w:pPr>
            <w:r w:rsidRPr="005F599E">
              <w:rPr>
                <w:sz w:val="22"/>
                <w:szCs w:val="22"/>
              </w:rPr>
              <w:t>2. Trường hợp chuyên gia tham gia giảng dạy tối thiểu 1/3 số tín chỉ của môn học thì thực hiện quản lý và thanh toán thù lao theo Quy định chế độ giảng viên thỉnh giảng và Quy chế chi tiêu nội bộ của UEH</w:t>
            </w:r>
          </w:p>
        </w:tc>
      </w:tr>
    </w:tbl>
    <w:p w14:paraId="1EFE020E" w14:textId="48DBD4BB" w:rsidR="005363D7" w:rsidRPr="002D6FDE" w:rsidRDefault="005363D7" w:rsidP="00F63E29">
      <w:pPr>
        <w:spacing w:before="120" w:after="120"/>
        <w:jc w:val="both"/>
      </w:pPr>
    </w:p>
    <w:sectPr w:rsidR="005363D7" w:rsidRPr="002D6FDE" w:rsidSect="00F63E29">
      <w:footerReference w:type="default" r:id="rId15"/>
      <w:pgSz w:w="16840" w:h="11907" w:orient="landscape" w:code="9"/>
      <w:pgMar w:top="1008" w:right="720" w:bottom="576" w:left="720" w:header="634" w:footer="576"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546F6D" w14:textId="77777777" w:rsidR="00251FDD" w:rsidRDefault="00251FDD">
      <w:r>
        <w:separator/>
      </w:r>
    </w:p>
    <w:p w14:paraId="6D437087" w14:textId="77777777" w:rsidR="00251FDD" w:rsidRDefault="00251FDD"/>
  </w:endnote>
  <w:endnote w:type="continuationSeparator" w:id="0">
    <w:p w14:paraId="04F5CB06" w14:textId="77777777" w:rsidR="00251FDD" w:rsidRDefault="00251FDD">
      <w:r>
        <w:continuationSeparator/>
      </w:r>
    </w:p>
    <w:p w14:paraId="647A4732" w14:textId="77777777" w:rsidR="00251FDD" w:rsidRDefault="00251F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I-Vivi">
    <w:panose1 w:val="020B7200000000000000"/>
    <w:charset w:val="00"/>
    <w:family w:val="swiss"/>
    <w:pitch w:val="variable"/>
    <w:sig w:usb0="00000007" w:usb1="00000000" w:usb2="00000000" w:usb3="00000000" w:csb0="00000013" w:csb1="00000000"/>
  </w:font>
  <w:font w:name="Sylfaen">
    <w:panose1 w:val="010A0502050306030303"/>
    <w:charset w:val="00"/>
    <w:family w:val="roman"/>
    <w:pitch w:val="variable"/>
    <w:sig w:usb0="04000687" w:usb1="00000000" w:usb2="00000000" w:usb3="00000000" w:csb0="0000009F" w:csb1="00000000"/>
  </w:font>
  <w:font w:name=".VnMystical">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NI-Times">
    <w:panose1 w:val="00000000000000000000"/>
    <w:charset w:val="00"/>
    <w:family w:val="auto"/>
    <w:pitch w:val="variable"/>
    <w:sig w:usb0="00000007" w:usb1="00000000" w:usb2="00000000" w:usb3="00000000" w:csb0="00000013" w:csb1="00000000"/>
  </w:font>
  <w:font w:name="VNI-Helve-Condense">
    <w:panose1 w:val="00000000000000000000"/>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NI-Aptima">
    <w:panose1 w:val="00000000000000000000"/>
    <w:charset w:val="00"/>
    <w:family w:val="auto"/>
    <w:pitch w:val="variable"/>
    <w:sig w:usb0="00000003" w:usb1="00000000" w:usb2="00000000" w:usb3="00000000" w:csb0="00000001" w:csb1="00000000"/>
  </w:font>
  <w:font w:name="MS ??">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2AFF" w:usb1="4000ACFF" w:usb2="00000001" w:usb3="00000000" w:csb0="000001FF" w:csb1="00000000"/>
  </w:font>
  <w:font w:name="Times-Bold">
    <w:altName w:val="Times New Roman"/>
    <w:panose1 w:val="00000000000000000000"/>
    <w:charset w:val="00"/>
    <w:family w:val="roman"/>
    <w:notTrueType/>
    <w:pitch w:val="default"/>
  </w:font>
  <w:font w:name="TTE2t00">
    <w:altName w:val="Times New Roman"/>
    <w:panose1 w:val="00000000000000000000"/>
    <w:charset w:val="00"/>
    <w:family w:val="roman"/>
    <w:notTrueType/>
    <w:pitch w:val="default"/>
  </w:font>
  <w:font w:name="VNI-Helve">
    <w:panose1 w:val="00000000000000000000"/>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C09F97" w14:textId="77777777" w:rsidR="002D6FDE" w:rsidRDefault="002D6FDE" w:rsidP="00AB572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1B75598" w14:textId="77777777" w:rsidR="002D6FDE" w:rsidRDefault="002D6FDE" w:rsidP="00AB572B">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CC5AD4" w14:textId="275647C8" w:rsidR="002D6FDE" w:rsidRPr="00A86518" w:rsidRDefault="002D6FDE" w:rsidP="002A2D24">
    <w:pPr>
      <w:pStyle w:val="Footer"/>
      <w:framePr w:wrap="around" w:vAnchor="text" w:hAnchor="page" w:x="10696" w:y="3"/>
      <w:rPr>
        <w:rStyle w:val="PageNumber"/>
      </w:rPr>
    </w:pPr>
    <w:r>
      <w:rPr>
        <w:rStyle w:val="PageNumber"/>
      </w:rPr>
      <w:t>21</w:t>
    </w:r>
  </w:p>
  <w:p w14:paraId="04C550A2" w14:textId="64C337D3" w:rsidR="002D6FDE" w:rsidRPr="00A90C6E" w:rsidRDefault="002D6FDE" w:rsidP="0035654F">
    <w:pPr>
      <w:pStyle w:val="Footer"/>
      <w:ind w:right="360"/>
      <w:jc w:val="center"/>
      <w:rPr>
        <w:i/>
        <w:iCs/>
        <w:sz w:val="20"/>
        <w:szCs w:val="20"/>
      </w:rPr>
    </w:pPr>
    <w:r w:rsidRPr="00A90C6E">
      <w:rPr>
        <w:i/>
        <w:iCs/>
        <w:sz w:val="20"/>
        <w:szCs w:val="20"/>
      </w:rPr>
      <w:t>Phụ lục Quy chế chi tiêu nội bộ Trường</w:t>
    </w:r>
    <w:r>
      <w:rPr>
        <w:i/>
        <w:iCs/>
        <w:sz w:val="20"/>
        <w:szCs w:val="20"/>
      </w:rPr>
      <w:t xml:space="preserve"> Đại học Kinh tế TP.HCM - Năm 2019</w:t>
    </w:r>
  </w:p>
  <w:p w14:paraId="20B3139F" w14:textId="77777777" w:rsidR="002D6FDE" w:rsidRDefault="002D6FDE" w:rsidP="008E6681">
    <w:pPr>
      <w:pStyle w:val="Footer"/>
      <w:tabs>
        <w:tab w:val="clear" w:pos="4320"/>
        <w:tab w:val="clear" w:pos="8640"/>
        <w:tab w:val="left" w:pos="11125"/>
      </w:tabs>
      <w:ind w:right="360"/>
    </w:pPr>
    <w:r>
      <w:tab/>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F0E862" w14:textId="4DA463E3" w:rsidR="002D6FDE" w:rsidRPr="00A90C6E" w:rsidRDefault="002D6FDE" w:rsidP="00627AF6">
    <w:pPr>
      <w:pStyle w:val="Footer"/>
      <w:ind w:right="360"/>
      <w:jc w:val="center"/>
      <w:rPr>
        <w:i/>
        <w:iCs/>
        <w:sz w:val="20"/>
        <w:szCs w:val="20"/>
      </w:rPr>
    </w:pPr>
    <w:r>
      <w:rPr>
        <w:i/>
        <w:iCs/>
        <w:noProof/>
        <w:sz w:val="20"/>
        <w:szCs w:val="20"/>
      </w:rPr>
      <mc:AlternateContent>
        <mc:Choice Requires="wps">
          <w:drawing>
            <wp:anchor distT="0" distB="0" distL="114300" distR="114300" simplePos="0" relativeHeight="251659264" behindDoc="0" locked="0" layoutInCell="1" allowOverlap="1" wp14:anchorId="7F3FAFE0" wp14:editId="7195F0EE">
              <wp:simplePos x="0" y="0"/>
              <wp:positionH relativeFrom="column">
                <wp:posOffset>5749290</wp:posOffset>
              </wp:positionH>
              <wp:positionV relativeFrom="paragraph">
                <wp:posOffset>-66675</wp:posOffset>
              </wp:positionV>
              <wp:extent cx="647700" cy="259080"/>
              <wp:effectExtent l="0" t="0" r="0" b="7620"/>
              <wp:wrapNone/>
              <wp:docPr id="1" name="Text Box 1"/>
              <wp:cNvGraphicFramePr/>
              <a:graphic xmlns:a="http://schemas.openxmlformats.org/drawingml/2006/main">
                <a:graphicData uri="http://schemas.microsoft.com/office/word/2010/wordprocessingShape">
                  <wps:wsp>
                    <wps:cNvSpPr txBox="1"/>
                    <wps:spPr>
                      <a:xfrm>
                        <a:off x="0" y="0"/>
                        <a:ext cx="647700" cy="259080"/>
                      </a:xfrm>
                      <a:prstGeom prst="rect">
                        <a:avLst/>
                      </a:prstGeom>
                      <a:noFill/>
                      <a:ln w="6350">
                        <a:noFill/>
                      </a:ln>
                    </wps:spPr>
                    <wps:txbx>
                      <w:txbxContent>
                        <w:p w14:paraId="27757CE6" w14:textId="1582942D" w:rsidR="002D6FDE" w:rsidRDefault="002D6FDE">
                          <w:r>
                            <w:rPr>
                              <w:rStyle w:val="PageNumber"/>
                            </w:rPr>
                            <w:t xml:space="preserve">22 - </w:t>
                          </w:r>
                          <w:r w:rsidRPr="00ED550D">
                            <w:rPr>
                              <w:rStyle w:val="PageNumber"/>
                            </w:rPr>
                            <w:fldChar w:fldCharType="begin"/>
                          </w:r>
                          <w:r w:rsidRPr="00ED550D">
                            <w:rPr>
                              <w:rStyle w:val="PageNumber"/>
                            </w:rPr>
                            <w:instrText xml:space="preserve"> PAGE </w:instrText>
                          </w:r>
                          <w:r w:rsidRPr="00ED550D">
                            <w:rPr>
                              <w:rStyle w:val="PageNumber"/>
                            </w:rPr>
                            <w:fldChar w:fldCharType="separate"/>
                          </w:r>
                          <w:r w:rsidR="00C566F6">
                            <w:rPr>
                              <w:rStyle w:val="PageNumber"/>
                              <w:noProof/>
                            </w:rPr>
                            <w:t>13</w:t>
                          </w:r>
                          <w:r w:rsidRPr="00ED550D">
                            <w:rPr>
                              <w:rStyle w:val="PageNumber"/>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F3FAFE0" id="_x0000_t202" coordsize="21600,21600" o:spt="202" path="m,l,21600r21600,l21600,xe">
              <v:stroke joinstyle="miter"/>
              <v:path gradientshapeok="t" o:connecttype="rect"/>
            </v:shapetype>
            <v:shape id="Text Box 1" o:spid="_x0000_s1030" type="#_x0000_t202" style="position:absolute;left:0;text-align:left;margin-left:452.7pt;margin-top:-5.25pt;width:51pt;height:20.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" filled="f" stroked="f" strokeweight=".5pt">
              <v:textbox>
                <w:txbxContent>
                  <w:p w14:paraId="27757CE6" w14:textId="1582942D" w:rsidR="002D6FDE" w:rsidRDefault="002D6FDE">
                    <w:r>
                      <w:rPr>
                        <w:rStyle w:val="PageNumber"/>
                      </w:rPr>
                      <w:t xml:space="preserve">22 - </w:t>
                    </w:r>
                    <w:r w:rsidRPr="00ED550D">
                      <w:rPr>
                        <w:rStyle w:val="PageNumber"/>
                      </w:rPr>
                      <w:fldChar w:fldCharType="begin"/>
                    </w:r>
                    <w:r w:rsidRPr="00ED550D">
                      <w:rPr>
                        <w:rStyle w:val="PageNumber"/>
                      </w:rPr>
                      <w:instrText xml:space="preserve"> PAGE </w:instrText>
                    </w:r>
                    <w:r w:rsidRPr="00ED550D">
                      <w:rPr>
                        <w:rStyle w:val="PageNumber"/>
                      </w:rPr>
                      <w:fldChar w:fldCharType="separate"/>
                    </w:r>
                    <w:r w:rsidR="00C566F6">
                      <w:rPr>
                        <w:rStyle w:val="PageNumber"/>
                        <w:noProof/>
                      </w:rPr>
                      <w:t>13</w:t>
                    </w:r>
                    <w:r w:rsidRPr="00ED550D">
                      <w:rPr>
                        <w:rStyle w:val="PageNumber"/>
                      </w:rPr>
                      <w:fldChar w:fldCharType="end"/>
                    </w:r>
                  </w:p>
                </w:txbxContent>
              </v:textbox>
            </v:shape>
          </w:pict>
        </mc:Fallback>
      </mc:AlternateContent>
    </w:r>
    <w:r>
      <w:rPr>
        <w:i/>
        <w:iCs/>
        <w:sz w:val="20"/>
        <w:szCs w:val="20"/>
      </w:rPr>
      <w:tab/>
    </w:r>
    <w:r w:rsidRPr="00A90C6E">
      <w:rPr>
        <w:i/>
        <w:iCs/>
        <w:sz w:val="20"/>
        <w:szCs w:val="20"/>
      </w:rPr>
      <w:t>Phụ lục Quy chế chi tiêu nội bộ Trường</w:t>
    </w:r>
    <w:r>
      <w:rPr>
        <w:i/>
        <w:iCs/>
        <w:sz w:val="20"/>
        <w:szCs w:val="20"/>
      </w:rPr>
      <w:t xml:space="preserve"> Đại học Kinh tế TP.HCM - Năm 2019</w:t>
    </w:r>
  </w:p>
  <w:p w14:paraId="660FDB08" w14:textId="7E3EE356" w:rsidR="002D6FDE" w:rsidRDefault="002D6FDE" w:rsidP="008E6681">
    <w:pPr>
      <w:pStyle w:val="Footer"/>
      <w:tabs>
        <w:tab w:val="clear" w:pos="4320"/>
        <w:tab w:val="clear" w:pos="8640"/>
        <w:tab w:val="left" w:pos="11125"/>
      </w:tabs>
      <w:ind w:right="360"/>
    </w:pPr>
    <w:r>
      <w:tab/>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294B6" w14:textId="11B572C0" w:rsidR="002D6FDE" w:rsidRPr="00A90C6E" w:rsidRDefault="002D6FDE" w:rsidP="00627AF6">
    <w:pPr>
      <w:pStyle w:val="Footer"/>
      <w:ind w:right="360"/>
      <w:jc w:val="center"/>
      <w:rPr>
        <w:i/>
        <w:iCs/>
        <w:sz w:val="20"/>
        <w:szCs w:val="20"/>
      </w:rPr>
    </w:pPr>
    <w:r>
      <w:rPr>
        <w:i/>
        <w:iCs/>
        <w:noProof/>
        <w:sz w:val="20"/>
        <w:szCs w:val="20"/>
      </w:rPr>
      <mc:AlternateContent>
        <mc:Choice Requires="wps">
          <w:drawing>
            <wp:anchor distT="0" distB="0" distL="114300" distR="114300" simplePos="0" relativeHeight="251661312" behindDoc="0" locked="0" layoutInCell="1" allowOverlap="1" wp14:anchorId="5F83F860" wp14:editId="4105326C">
              <wp:simplePos x="0" y="0"/>
              <wp:positionH relativeFrom="column">
                <wp:posOffset>4099560</wp:posOffset>
              </wp:positionH>
              <wp:positionV relativeFrom="paragraph">
                <wp:posOffset>-70485</wp:posOffset>
              </wp:positionV>
              <wp:extent cx="647700" cy="259080"/>
              <wp:effectExtent l="0" t="0" r="0" b="7620"/>
              <wp:wrapNone/>
              <wp:docPr id="9" name="Text Box 9"/>
              <wp:cNvGraphicFramePr/>
              <a:graphic xmlns:a="http://schemas.openxmlformats.org/drawingml/2006/main">
                <a:graphicData uri="http://schemas.microsoft.com/office/word/2010/wordprocessingShape">
                  <wps:wsp>
                    <wps:cNvSpPr txBox="1"/>
                    <wps:spPr>
                      <a:xfrm>
                        <a:off x="0" y="0"/>
                        <a:ext cx="647700" cy="259080"/>
                      </a:xfrm>
                      <a:prstGeom prst="rect">
                        <a:avLst/>
                      </a:prstGeom>
                      <a:noFill/>
                      <a:ln w="6350">
                        <a:noFill/>
                      </a:ln>
                    </wps:spPr>
                    <wps:txbx>
                      <w:txbxContent>
                        <w:p w14:paraId="5C0E2DDE" w14:textId="226D66EE" w:rsidR="002D6FDE" w:rsidRDefault="002D6FDE">
                          <w:r>
                            <w:rPr>
                              <w:rStyle w:val="PageNumber"/>
                            </w:rPr>
                            <w:t xml:space="preserve">22 - </w:t>
                          </w:r>
                          <w:r w:rsidRPr="00ED550D">
                            <w:rPr>
                              <w:rStyle w:val="PageNumber"/>
                            </w:rPr>
                            <w:fldChar w:fldCharType="begin"/>
                          </w:r>
                          <w:r w:rsidRPr="00ED550D">
                            <w:rPr>
                              <w:rStyle w:val="PageNumber"/>
                            </w:rPr>
                            <w:instrText xml:space="preserve"> PAGE </w:instrText>
                          </w:r>
                          <w:r w:rsidRPr="00ED550D">
                            <w:rPr>
                              <w:rStyle w:val="PageNumber"/>
                            </w:rPr>
                            <w:fldChar w:fldCharType="separate"/>
                          </w:r>
                          <w:r w:rsidR="00C566F6">
                            <w:rPr>
                              <w:rStyle w:val="PageNumber"/>
                              <w:noProof/>
                            </w:rPr>
                            <w:t>25</w:t>
                          </w:r>
                          <w:r w:rsidRPr="00ED550D">
                            <w:rPr>
                              <w:rStyle w:val="PageNumber"/>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F83F860" id="_x0000_t202" coordsize="21600,21600" o:spt="202" path="m,l,21600r21600,l21600,xe">
              <v:stroke joinstyle="miter"/>
              <v:path gradientshapeok="t" o:connecttype="rect"/>
            </v:shapetype>
            <v:shape id="Text Box 9" o:spid="_x0000_s1031" type="#_x0000_t202" style="position:absolute;left:0;text-align:left;margin-left:322.8pt;margin-top:-5.55pt;width:51pt;height:20.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" filled="f" stroked="f" strokeweight=".5pt">
              <v:textbox>
                <w:txbxContent>
                  <w:p w14:paraId="5C0E2DDE" w14:textId="226D66EE" w:rsidR="002D6FDE" w:rsidRDefault="002D6FDE">
                    <w:r>
                      <w:rPr>
                        <w:rStyle w:val="PageNumber"/>
                      </w:rPr>
                      <w:t xml:space="preserve">22 - </w:t>
                    </w:r>
                    <w:r w:rsidRPr="00ED550D">
                      <w:rPr>
                        <w:rStyle w:val="PageNumber"/>
                      </w:rPr>
                      <w:fldChar w:fldCharType="begin"/>
                    </w:r>
                    <w:r w:rsidRPr="00ED550D">
                      <w:rPr>
                        <w:rStyle w:val="PageNumber"/>
                      </w:rPr>
                      <w:instrText xml:space="preserve"> PAGE </w:instrText>
                    </w:r>
                    <w:r w:rsidRPr="00ED550D">
                      <w:rPr>
                        <w:rStyle w:val="PageNumber"/>
                      </w:rPr>
                      <w:fldChar w:fldCharType="separate"/>
                    </w:r>
                    <w:r w:rsidR="00C566F6">
                      <w:rPr>
                        <w:rStyle w:val="PageNumber"/>
                        <w:noProof/>
                      </w:rPr>
                      <w:t>25</w:t>
                    </w:r>
                    <w:r w:rsidRPr="00ED550D">
                      <w:rPr>
                        <w:rStyle w:val="PageNumber"/>
                      </w:rPr>
                      <w:fldChar w:fldCharType="end"/>
                    </w:r>
                  </w:p>
                </w:txbxContent>
              </v:textbox>
            </v:shape>
          </w:pict>
        </mc:Fallback>
      </mc:AlternateContent>
    </w:r>
    <w:r>
      <w:rPr>
        <w:i/>
        <w:iCs/>
        <w:sz w:val="20"/>
        <w:szCs w:val="20"/>
      </w:rPr>
      <w:tab/>
    </w:r>
    <w:r>
      <w:rPr>
        <w:i/>
        <w:iCs/>
        <w:sz w:val="20"/>
        <w:szCs w:val="20"/>
      </w:rPr>
      <w:tab/>
      <w:t xml:space="preserve">                                           </w:t>
    </w:r>
    <w:r w:rsidRPr="00A90C6E">
      <w:rPr>
        <w:i/>
        <w:iCs/>
        <w:sz w:val="20"/>
        <w:szCs w:val="20"/>
      </w:rPr>
      <w:t>Phụ lục Quy chế chi tiêu nội bộ Trường</w:t>
    </w:r>
    <w:r>
      <w:rPr>
        <w:i/>
        <w:iCs/>
        <w:sz w:val="20"/>
        <w:szCs w:val="20"/>
      </w:rPr>
      <w:t xml:space="preserve"> Đại học Kinh tế TP.HCM - Năm 2019</w:t>
    </w:r>
  </w:p>
  <w:p w14:paraId="290FD5A6" w14:textId="0642A692" w:rsidR="002D6FDE" w:rsidRDefault="002D6FDE" w:rsidP="008E6681">
    <w:pPr>
      <w:pStyle w:val="Footer"/>
      <w:tabs>
        <w:tab w:val="clear" w:pos="4320"/>
        <w:tab w:val="clear" w:pos="8640"/>
        <w:tab w:val="left" w:pos="11125"/>
      </w:tabs>
      <w:ind w:right="360"/>
    </w:pPr>
    <w:r>
      <w:tab/>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4B0D4" w14:textId="772EF024" w:rsidR="002D6FDE" w:rsidRPr="000B57B9" w:rsidRDefault="002D6FDE" w:rsidP="0035654F">
    <w:pPr>
      <w:pStyle w:val="Footer"/>
      <w:ind w:right="360"/>
      <w:jc w:val="center"/>
      <w:rPr>
        <w:iCs/>
        <w:sz w:val="20"/>
        <w:szCs w:val="20"/>
      </w:rPr>
    </w:pPr>
    <w:r>
      <w:rPr>
        <w:iCs/>
        <w:sz w:val="20"/>
        <w:szCs w:val="20"/>
      </w:rPr>
      <w:t xml:space="preserve">                 </w:t>
    </w:r>
    <w:r w:rsidRPr="000B57B9">
      <w:rPr>
        <w:iCs/>
        <w:sz w:val="20"/>
        <w:szCs w:val="20"/>
      </w:rPr>
      <w:t xml:space="preserve">Phụ lục Quy chế chi tiêu nội bộ Trường </w:t>
    </w:r>
    <w:r>
      <w:rPr>
        <w:iCs/>
        <w:sz w:val="20"/>
        <w:szCs w:val="20"/>
      </w:rPr>
      <w:t>Đại học Kinh tế TP.HCM-Năm 2019</w:t>
    </w:r>
  </w:p>
  <w:p w14:paraId="6821ED24" w14:textId="4967701A" w:rsidR="002D6FDE" w:rsidRPr="00A86518" w:rsidRDefault="002D6FDE" w:rsidP="00C56F09">
    <w:pPr>
      <w:pStyle w:val="Footer"/>
      <w:framePr w:w="1041" w:wrap="around" w:vAnchor="text" w:hAnchor="page" w:x="10279" w:y="-255"/>
      <w:rPr>
        <w:rStyle w:val="PageNumber"/>
      </w:rPr>
    </w:pPr>
    <w:r>
      <w:rPr>
        <w:rStyle w:val="PageNumber"/>
      </w:rPr>
      <w:t xml:space="preserve">22 - </w:t>
    </w:r>
    <w:r w:rsidRPr="00ED550D">
      <w:rPr>
        <w:rStyle w:val="PageNumber"/>
      </w:rPr>
      <w:fldChar w:fldCharType="begin"/>
    </w:r>
    <w:r w:rsidRPr="00ED550D">
      <w:rPr>
        <w:rStyle w:val="PageNumber"/>
      </w:rPr>
      <w:instrText xml:space="preserve"> PAGE </w:instrText>
    </w:r>
    <w:r w:rsidRPr="00ED550D">
      <w:rPr>
        <w:rStyle w:val="PageNumber"/>
      </w:rPr>
      <w:fldChar w:fldCharType="separate"/>
    </w:r>
    <w:r w:rsidR="00496FA3">
      <w:rPr>
        <w:rStyle w:val="PageNumber"/>
        <w:noProof/>
      </w:rPr>
      <w:t>98</w:t>
    </w:r>
    <w:r w:rsidRPr="00ED550D">
      <w:rPr>
        <w:rStyle w:val="PageNumber"/>
      </w:rPr>
      <w:fldChar w:fldCharType="end"/>
    </w:r>
  </w:p>
  <w:p w14:paraId="2470BA9D" w14:textId="77777777" w:rsidR="002D6FDE" w:rsidRDefault="002D6FDE" w:rsidP="00AB572B">
    <w:pPr>
      <w:pStyle w:val="Footer"/>
      <w:ind w:right="360"/>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8F37EA" w14:textId="759715BA" w:rsidR="002D6FDE" w:rsidRPr="000B57B9" w:rsidRDefault="002D6FDE" w:rsidP="00F63E29">
    <w:pPr>
      <w:pStyle w:val="Footer"/>
      <w:ind w:left="720" w:right="360"/>
      <w:jc w:val="center"/>
      <w:rPr>
        <w:iCs/>
        <w:sz w:val="20"/>
        <w:szCs w:val="20"/>
      </w:rPr>
    </w:pPr>
    <w:r>
      <w:rPr>
        <w:iCs/>
        <w:noProof/>
        <w:sz w:val="20"/>
        <w:szCs w:val="20"/>
      </w:rPr>
      <mc:AlternateContent>
        <mc:Choice Requires="wps">
          <w:drawing>
            <wp:anchor distT="0" distB="0" distL="114300" distR="114300" simplePos="0" relativeHeight="251662336" behindDoc="0" locked="0" layoutInCell="1" allowOverlap="1" wp14:anchorId="44B88286" wp14:editId="67A5045A">
              <wp:simplePos x="0" y="0"/>
              <wp:positionH relativeFrom="column">
                <wp:posOffset>4328160</wp:posOffset>
              </wp:positionH>
              <wp:positionV relativeFrom="paragraph">
                <wp:posOffset>-46355</wp:posOffset>
              </wp:positionV>
              <wp:extent cx="800100" cy="308610"/>
              <wp:effectExtent l="0" t="0" r="0" b="0"/>
              <wp:wrapNone/>
              <wp:docPr id="10" name="Text Box 10"/>
              <wp:cNvGraphicFramePr/>
              <a:graphic xmlns:a="http://schemas.openxmlformats.org/drawingml/2006/main">
                <a:graphicData uri="http://schemas.microsoft.com/office/word/2010/wordprocessingShape">
                  <wps:wsp>
                    <wps:cNvSpPr txBox="1"/>
                    <wps:spPr>
                      <a:xfrm>
                        <a:off x="0" y="0"/>
                        <a:ext cx="800100" cy="308610"/>
                      </a:xfrm>
                      <a:prstGeom prst="rect">
                        <a:avLst/>
                      </a:prstGeom>
                      <a:noFill/>
                      <a:ln w="6350">
                        <a:noFill/>
                      </a:ln>
                    </wps:spPr>
                    <wps:txbx>
                      <w:txbxContent>
                        <w:p w14:paraId="75137832" w14:textId="5349F47F" w:rsidR="002D6FDE" w:rsidRPr="00A86518" w:rsidRDefault="002D6FDE" w:rsidP="00F63E29">
                          <w:pPr>
                            <w:pStyle w:val="Footer"/>
                            <w:rPr>
                              <w:rStyle w:val="PageNumber"/>
                            </w:rPr>
                          </w:pPr>
                          <w:r>
                            <w:rPr>
                              <w:rStyle w:val="PageNumber"/>
                            </w:rPr>
                            <w:t xml:space="preserve">22 - </w:t>
                          </w:r>
                          <w:r w:rsidRPr="00ED550D">
                            <w:rPr>
                              <w:rStyle w:val="PageNumber"/>
                            </w:rPr>
                            <w:fldChar w:fldCharType="begin"/>
                          </w:r>
                          <w:r w:rsidRPr="00ED550D">
                            <w:rPr>
                              <w:rStyle w:val="PageNumber"/>
                            </w:rPr>
                            <w:instrText xml:space="preserve"> PAGE </w:instrText>
                          </w:r>
                          <w:r w:rsidRPr="00ED550D">
                            <w:rPr>
                              <w:rStyle w:val="PageNumber"/>
                            </w:rPr>
                            <w:fldChar w:fldCharType="separate"/>
                          </w:r>
                          <w:r w:rsidR="00496FA3">
                            <w:rPr>
                              <w:rStyle w:val="PageNumber"/>
                              <w:noProof/>
                            </w:rPr>
                            <w:t>101</w:t>
                          </w:r>
                          <w:r w:rsidRPr="00ED550D">
                            <w:rPr>
                              <w:rStyle w:val="PageNumber"/>
                            </w:rPr>
                            <w:fldChar w:fldCharType="end"/>
                          </w:r>
                        </w:p>
                        <w:p w14:paraId="1DCE3477" w14:textId="77777777" w:rsidR="002D6FDE" w:rsidRDefault="002D6FD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44B88286" id="_x0000_t202" coordsize="21600,21600" o:spt="202" path="m,l,21600r21600,l21600,xe">
              <v:stroke joinstyle="miter"/>
              <v:path gradientshapeok="t" o:connecttype="rect"/>
            </v:shapetype>
            <v:shape id="Text Box 10" o:spid="_x0000_s1032" type="#_x0000_t202" style="position:absolute;left:0;text-align:left;margin-left:340.8pt;margin-top:-3.65pt;width:63pt;height:24.3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" filled="f" stroked="f" strokeweight=".5pt">
              <v:textbox>
                <w:txbxContent>
                  <w:p w14:paraId="75137832" w14:textId="5349F47F" w:rsidR="002D6FDE" w:rsidRPr="00A86518" w:rsidRDefault="002D6FDE" w:rsidP="00F63E29">
                    <w:pPr>
                      <w:pStyle w:val="Footer"/>
                      <w:rPr>
                        <w:rStyle w:val="PageNumber"/>
                      </w:rPr>
                    </w:pPr>
                    <w:r>
                      <w:rPr>
                        <w:rStyle w:val="PageNumber"/>
                      </w:rPr>
                      <w:t xml:space="preserve">22 - </w:t>
                    </w:r>
                    <w:r w:rsidRPr="00ED550D">
                      <w:rPr>
                        <w:rStyle w:val="PageNumber"/>
                      </w:rPr>
                      <w:fldChar w:fldCharType="begin"/>
                    </w:r>
                    <w:r w:rsidRPr="00ED550D">
                      <w:rPr>
                        <w:rStyle w:val="PageNumber"/>
                      </w:rPr>
                      <w:instrText xml:space="preserve"> PAGE </w:instrText>
                    </w:r>
                    <w:r w:rsidRPr="00ED550D">
                      <w:rPr>
                        <w:rStyle w:val="PageNumber"/>
                      </w:rPr>
                      <w:fldChar w:fldCharType="separate"/>
                    </w:r>
                    <w:r w:rsidR="00496FA3">
                      <w:rPr>
                        <w:rStyle w:val="PageNumber"/>
                        <w:noProof/>
                      </w:rPr>
                      <w:t>101</w:t>
                    </w:r>
                    <w:r w:rsidRPr="00ED550D">
                      <w:rPr>
                        <w:rStyle w:val="PageNumber"/>
                      </w:rPr>
                      <w:fldChar w:fldCharType="end"/>
                    </w:r>
                  </w:p>
                  <w:p w14:paraId="1DCE3477" w14:textId="77777777" w:rsidR="002D6FDE" w:rsidRDefault="002D6FDE"/>
                </w:txbxContent>
              </v:textbox>
            </v:shape>
          </w:pict>
        </mc:Fallback>
      </mc:AlternateContent>
    </w:r>
    <w:r>
      <w:rPr>
        <w:iCs/>
        <w:sz w:val="20"/>
        <w:szCs w:val="20"/>
      </w:rPr>
      <w:t xml:space="preserve">                                                                                                                                          </w:t>
    </w:r>
    <w:r>
      <w:rPr>
        <w:iCs/>
        <w:sz w:val="20"/>
        <w:szCs w:val="20"/>
      </w:rPr>
      <w:tab/>
      <w:t xml:space="preserve">           </w:t>
    </w:r>
    <w:r w:rsidRPr="000B57B9">
      <w:rPr>
        <w:iCs/>
        <w:sz w:val="20"/>
        <w:szCs w:val="20"/>
      </w:rPr>
      <w:t xml:space="preserve">Phụ lục Quy chế chi tiêu nội bộ Trường </w:t>
    </w:r>
    <w:r>
      <w:rPr>
        <w:iCs/>
        <w:sz w:val="20"/>
        <w:szCs w:val="20"/>
      </w:rPr>
      <w:t>Đại học Kinh tế TP.HCM-Năm 2019</w:t>
    </w:r>
  </w:p>
  <w:p w14:paraId="693E91E7" w14:textId="02CCD015" w:rsidR="002D6FDE" w:rsidRDefault="002D6FDE" w:rsidP="00AB572B">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D1B061" w14:textId="77777777" w:rsidR="00251FDD" w:rsidRDefault="00251FDD">
      <w:r>
        <w:separator/>
      </w:r>
    </w:p>
    <w:p w14:paraId="55683987" w14:textId="77777777" w:rsidR="00251FDD" w:rsidRDefault="00251FDD"/>
  </w:footnote>
  <w:footnote w:type="continuationSeparator" w:id="0">
    <w:p w14:paraId="66347EDC" w14:textId="77777777" w:rsidR="00251FDD" w:rsidRDefault="00251FDD">
      <w:r>
        <w:continuationSeparator/>
      </w:r>
    </w:p>
    <w:p w14:paraId="06F3A5DA" w14:textId="77777777" w:rsidR="00251FDD" w:rsidRDefault="00251FDD"/>
  </w:footnote>
  <w:footnote w:id="1">
    <w:p w14:paraId="7A59930B" w14:textId="77777777" w:rsidR="002D6FDE" w:rsidRDefault="002D6FDE" w:rsidP="00061FD1">
      <w:pPr>
        <w:pStyle w:val="FootnoteText"/>
      </w:pPr>
      <w:r>
        <w:rPr>
          <w:rStyle w:val="FootnoteReference"/>
        </w:rPr>
        <w:footnoteRef/>
      </w:r>
      <w:r>
        <w:t xml:space="preserve"> </w:t>
      </w:r>
      <w:r w:rsidRPr="00F20EDE">
        <w:rPr>
          <w:sz w:val="22"/>
          <w:szCs w:val="22"/>
        </w:rPr>
        <w:t xml:space="preserve">Hệ số </w:t>
      </w:r>
      <w:r>
        <w:rPr>
          <w:sz w:val="22"/>
          <w:szCs w:val="22"/>
        </w:rPr>
        <w:t>điều chỉnh được quy định tại Phụ lục IV.</w:t>
      </w:r>
    </w:p>
  </w:footnote>
  <w:footnote w:id="2">
    <w:p w14:paraId="596AF4EC" w14:textId="77777777" w:rsidR="002D6FDE" w:rsidRPr="00F20EDE" w:rsidRDefault="002D6FDE" w:rsidP="00061FD1">
      <w:pPr>
        <w:pStyle w:val="FootnoteText"/>
        <w:rPr>
          <w:sz w:val="22"/>
          <w:szCs w:val="22"/>
        </w:rPr>
      </w:pPr>
      <w:r w:rsidRPr="00F20EDE">
        <w:rPr>
          <w:rStyle w:val="FootnoteReference"/>
          <w:sz w:val="22"/>
          <w:szCs w:val="22"/>
        </w:rPr>
        <w:footnoteRef/>
      </w:r>
      <w:r>
        <w:rPr>
          <w:sz w:val="22"/>
          <w:szCs w:val="22"/>
        </w:rPr>
        <w:t xml:space="preserve"> Điểm</w:t>
      </w:r>
      <w:r w:rsidRPr="00F20EDE">
        <w:rPr>
          <w:sz w:val="22"/>
          <w:szCs w:val="22"/>
        </w:rPr>
        <w:t xml:space="preserve"> </w:t>
      </w:r>
      <w:r>
        <w:rPr>
          <w:sz w:val="22"/>
          <w:szCs w:val="22"/>
        </w:rPr>
        <w:t>trách nhiệm chính/</w:t>
      </w:r>
      <w:r w:rsidRPr="00F20EDE">
        <w:rPr>
          <w:sz w:val="22"/>
          <w:szCs w:val="22"/>
        </w:rPr>
        <w:t>kiêm nhi</w:t>
      </w:r>
      <w:r>
        <w:rPr>
          <w:sz w:val="22"/>
          <w:szCs w:val="22"/>
        </w:rPr>
        <w:t>ệm được quy định tại Phụ lục V</w:t>
      </w:r>
      <w:r w:rsidRPr="00F20EDE">
        <w:rPr>
          <w:sz w:val="22"/>
          <w:szCs w:val="22"/>
        </w:rPr>
        <w:t>.</w:t>
      </w:r>
    </w:p>
  </w:footnote>
  <w:footnote w:id="3">
    <w:p w14:paraId="7742D92C" w14:textId="77777777" w:rsidR="002D6FDE" w:rsidRPr="00F20EDE" w:rsidRDefault="002D6FDE" w:rsidP="00061FD1">
      <w:pPr>
        <w:pStyle w:val="FootnoteText"/>
        <w:rPr>
          <w:sz w:val="22"/>
          <w:szCs w:val="22"/>
        </w:rPr>
      </w:pPr>
      <w:r w:rsidRPr="00F20EDE">
        <w:rPr>
          <w:rStyle w:val="FootnoteReference"/>
          <w:sz w:val="22"/>
          <w:szCs w:val="22"/>
        </w:rPr>
        <w:footnoteRef/>
      </w:r>
      <w:r w:rsidRPr="00F20EDE">
        <w:rPr>
          <w:sz w:val="22"/>
          <w:szCs w:val="22"/>
        </w:rPr>
        <w:t xml:space="preserve"> Đơn giá được xác định theo từng thời điểm phụ thuộc vào tình hình tài chính của UEH.</w:t>
      </w:r>
    </w:p>
  </w:footnote>
  <w:footnote w:id="4">
    <w:p w14:paraId="5A926C36" w14:textId="77777777" w:rsidR="002D6FDE" w:rsidRDefault="002D6FDE" w:rsidP="00061FD1">
      <w:pPr>
        <w:pStyle w:val="FootnoteText"/>
      </w:pPr>
      <w:r>
        <w:rPr>
          <w:rStyle w:val="FootnoteReference"/>
        </w:rPr>
        <w:footnoteRef/>
      </w:r>
      <w:r>
        <w:t xml:space="preserve"> </w:t>
      </w:r>
      <w:r w:rsidRPr="00F20EDE">
        <w:rPr>
          <w:sz w:val="22"/>
          <w:szCs w:val="22"/>
        </w:rPr>
        <w:t xml:space="preserve">Hệ số </w:t>
      </w:r>
      <w:r>
        <w:rPr>
          <w:sz w:val="22"/>
          <w:szCs w:val="22"/>
        </w:rPr>
        <w:t xml:space="preserve">điều chỉnh được quy định tại Phụ lục </w:t>
      </w:r>
      <w:r w:rsidRPr="00F20EDE">
        <w:rPr>
          <w:sz w:val="22"/>
          <w:szCs w:val="22"/>
        </w:rPr>
        <w:t>I</w:t>
      </w:r>
      <w:r>
        <w:rPr>
          <w:sz w:val="22"/>
          <w:szCs w:val="22"/>
        </w:rPr>
        <w:t>V.</w:t>
      </w:r>
    </w:p>
  </w:footnote>
  <w:footnote w:id="5">
    <w:p w14:paraId="3E4E3DF1" w14:textId="77777777" w:rsidR="002D6FDE" w:rsidRPr="00F20EDE" w:rsidRDefault="002D6FDE" w:rsidP="00061FD1">
      <w:pPr>
        <w:pStyle w:val="FootnoteText"/>
        <w:rPr>
          <w:sz w:val="22"/>
          <w:szCs w:val="22"/>
        </w:rPr>
      </w:pPr>
      <w:r w:rsidRPr="00F20EDE">
        <w:rPr>
          <w:rStyle w:val="FootnoteReference"/>
          <w:sz w:val="22"/>
          <w:szCs w:val="22"/>
        </w:rPr>
        <w:footnoteRef/>
      </w:r>
      <w:r>
        <w:rPr>
          <w:sz w:val="22"/>
          <w:szCs w:val="22"/>
        </w:rPr>
        <w:t xml:space="preserve"> Điểm</w:t>
      </w:r>
      <w:r w:rsidRPr="00F20EDE">
        <w:rPr>
          <w:sz w:val="22"/>
          <w:szCs w:val="22"/>
        </w:rPr>
        <w:t xml:space="preserve"> </w:t>
      </w:r>
      <w:r>
        <w:rPr>
          <w:sz w:val="22"/>
          <w:szCs w:val="22"/>
        </w:rPr>
        <w:t>trách nhiệm chính/</w:t>
      </w:r>
      <w:r w:rsidRPr="00F20EDE">
        <w:rPr>
          <w:sz w:val="22"/>
          <w:szCs w:val="22"/>
        </w:rPr>
        <w:t>kiêm nhi</w:t>
      </w:r>
      <w:r>
        <w:rPr>
          <w:sz w:val="22"/>
          <w:szCs w:val="22"/>
        </w:rPr>
        <w:t>ệm được quy định tại Phụ lục V</w:t>
      </w:r>
      <w:r w:rsidRPr="00F20EDE">
        <w:rPr>
          <w:sz w:val="22"/>
          <w:szCs w:val="22"/>
        </w:rPr>
        <w:t>.</w:t>
      </w:r>
    </w:p>
  </w:footnote>
  <w:footnote w:id="6">
    <w:p w14:paraId="5AAB16B9" w14:textId="77777777" w:rsidR="002D6FDE" w:rsidRPr="00F20EDE" w:rsidRDefault="002D6FDE" w:rsidP="00061FD1">
      <w:pPr>
        <w:pStyle w:val="FootnoteText"/>
        <w:rPr>
          <w:sz w:val="22"/>
          <w:szCs w:val="22"/>
        </w:rPr>
      </w:pPr>
      <w:r w:rsidRPr="00F20EDE">
        <w:rPr>
          <w:rStyle w:val="FootnoteReference"/>
          <w:sz w:val="22"/>
          <w:szCs w:val="22"/>
        </w:rPr>
        <w:footnoteRef/>
      </w:r>
      <w:r w:rsidRPr="00F20EDE">
        <w:rPr>
          <w:sz w:val="22"/>
          <w:szCs w:val="22"/>
        </w:rPr>
        <w:t xml:space="preserve"> Đơn giá được xác định theo từng thời điểm phụ thuộc vào tình hình tài chính của UEH.</w:t>
      </w:r>
    </w:p>
  </w:footnote>
  <w:footnote w:id="7">
    <w:p w14:paraId="70939EAE" w14:textId="77777777" w:rsidR="002D6FDE" w:rsidRPr="00CD4922" w:rsidRDefault="002D6FDE" w:rsidP="00061FD1">
      <w:pPr>
        <w:pStyle w:val="FootnoteText"/>
        <w:rPr>
          <w:sz w:val="22"/>
          <w:szCs w:val="22"/>
        </w:rPr>
      </w:pPr>
      <w:r w:rsidRPr="00F20EDE">
        <w:rPr>
          <w:rStyle w:val="FootnoteReference"/>
          <w:sz w:val="22"/>
          <w:szCs w:val="22"/>
        </w:rPr>
        <w:footnoteRef/>
      </w:r>
      <w:r w:rsidRPr="00F20EDE">
        <w:rPr>
          <w:sz w:val="22"/>
          <w:szCs w:val="22"/>
        </w:rPr>
        <w:t xml:space="preserve"> </w:t>
      </w:r>
      <w:r w:rsidRPr="00F20EDE">
        <w:rPr>
          <w:rFonts w:eastAsia="Calibri"/>
          <w:bCs/>
          <w:iCs/>
          <w:sz w:val="22"/>
          <w:szCs w:val="22"/>
        </w:rPr>
        <w:t>Bảng phân nhóm các đơn vị quản lý tại Phụ lục V</w:t>
      </w:r>
      <w:r>
        <w:rPr>
          <w:rFonts w:eastAsia="Calibri"/>
          <w:bCs/>
          <w:iCs/>
          <w:sz w:val="22"/>
          <w:szCs w:val="22"/>
        </w:rPr>
        <w:t>I</w:t>
      </w:r>
      <w:r w:rsidRPr="00F20EDE">
        <w:rPr>
          <w:rFonts w:eastAsia="Calibri"/>
          <w:bCs/>
          <w:iCs/>
          <w:sz w:val="22"/>
          <w:szCs w:val="22"/>
        </w:rPr>
        <w:t>.</w:t>
      </w:r>
    </w:p>
  </w:footnote>
  <w:footnote w:id="8">
    <w:p w14:paraId="6A3B737E" w14:textId="77777777" w:rsidR="002D6FDE" w:rsidRDefault="002D6FDE" w:rsidP="00061FD1">
      <w:pPr>
        <w:pStyle w:val="FootnoteText"/>
      </w:pPr>
      <w:r>
        <w:rPr>
          <w:rStyle w:val="FootnoteReference"/>
        </w:rPr>
        <w:footnoteRef/>
      </w:r>
      <w:r>
        <w:t xml:space="preserve"> Mỗi đầu việc do một viên chức phụ trách. Trường hợp đặc biệt, đầu việc có từ 02 viên chức trở lên phụ trách thì </w:t>
      </w:r>
      <w:r w:rsidRPr="004E29CE">
        <w:t xml:space="preserve">Ban Lãnh đạo đơn vị </w:t>
      </w:r>
      <w:r>
        <w:t xml:space="preserve">sẽ không phân công viên chức hỗ trợ. </w:t>
      </w:r>
    </w:p>
  </w:footnote>
  <w:footnote w:id="9">
    <w:p w14:paraId="05CA9366" w14:textId="77777777" w:rsidR="002D6FDE" w:rsidRDefault="002D6FDE" w:rsidP="00061FD1">
      <w:pPr>
        <w:pStyle w:val="FootnoteText"/>
      </w:pPr>
      <w:r>
        <w:rPr>
          <w:rStyle w:val="FootnoteReference"/>
        </w:rPr>
        <w:footnoteRef/>
      </w:r>
      <w:r>
        <w:t xml:space="preserve"> </w:t>
      </w:r>
      <w:r w:rsidRPr="00F20EDE">
        <w:rPr>
          <w:sz w:val="22"/>
          <w:szCs w:val="22"/>
        </w:rPr>
        <w:t xml:space="preserve">Hệ số </w:t>
      </w:r>
      <w:r>
        <w:rPr>
          <w:sz w:val="22"/>
          <w:szCs w:val="22"/>
        </w:rPr>
        <w:t xml:space="preserve">điều chỉnh được quy định tại Phụ lục </w:t>
      </w:r>
      <w:r w:rsidRPr="00F20EDE">
        <w:rPr>
          <w:sz w:val="22"/>
          <w:szCs w:val="22"/>
        </w:rPr>
        <w:t>I</w:t>
      </w:r>
      <w:r>
        <w:rPr>
          <w:sz w:val="22"/>
          <w:szCs w:val="22"/>
        </w:rPr>
        <w:t>V.</w:t>
      </w:r>
    </w:p>
  </w:footnote>
  <w:footnote w:id="10">
    <w:p w14:paraId="478575BD" w14:textId="77777777" w:rsidR="002D6FDE" w:rsidRPr="00F20EDE" w:rsidRDefault="002D6FDE" w:rsidP="00061FD1">
      <w:pPr>
        <w:pStyle w:val="FootnoteText"/>
        <w:rPr>
          <w:sz w:val="22"/>
          <w:szCs w:val="22"/>
        </w:rPr>
      </w:pPr>
      <w:r w:rsidRPr="00F20EDE">
        <w:rPr>
          <w:rStyle w:val="FootnoteReference"/>
          <w:sz w:val="22"/>
          <w:szCs w:val="22"/>
        </w:rPr>
        <w:footnoteRef/>
      </w:r>
      <w:r>
        <w:rPr>
          <w:sz w:val="22"/>
          <w:szCs w:val="22"/>
        </w:rPr>
        <w:t xml:space="preserve"> Điểm</w:t>
      </w:r>
      <w:r w:rsidRPr="00F20EDE">
        <w:rPr>
          <w:sz w:val="22"/>
          <w:szCs w:val="22"/>
        </w:rPr>
        <w:t xml:space="preserve"> </w:t>
      </w:r>
      <w:r>
        <w:rPr>
          <w:sz w:val="22"/>
          <w:szCs w:val="22"/>
        </w:rPr>
        <w:t>trách nhiệm chính/</w:t>
      </w:r>
      <w:r w:rsidRPr="00F20EDE">
        <w:rPr>
          <w:sz w:val="22"/>
          <w:szCs w:val="22"/>
        </w:rPr>
        <w:t>kiêm nhiệm được quy định tại Phụ lục</w:t>
      </w:r>
      <w:r>
        <w:rPr>
          <w:sz w:val="22"/>
          <w:szCs w:val="22"/>
        </w:rPr>
        <w:t xml:space="preserve"> V.</w:t>
      </w:r>
    </w:p>
  </w:footnote>
  <w:footnote w:id="11">
    <w:p w14:paraId="6602AAA6" w14:textId="77777777" w:rsidR="002D6FDE" w:rsidRPr="00F20EDE" w:rsidRDefault="002D6FDE" w:rsidP="00061FD1">
      <w:pPr>
        <w:pStyle w:val="FootnoteText"/>
        <w:rPr>
          <w:sz w:val="22"/>
          <w:szCs w:val="22"/>
        </w:rPr>
      </w:pPr>
      <w:r w:rsidRPr="00F20EDE">
        <w:rPr>
          <w:rStyle w:val="FootnoteReference"/>
          <w:sz w:val="22"/>
          <w:szCs w:val="22"/>
        </w:rPr>
        <w:footnoteRef/>
      </w:r>
      <w:r w:rsidRPr="00F20EDE">
        <w:rPr>
          <w:sz w:val="22"/>
          <w:szCs w:val="22"/>
        </w:rPr>
        <w:t xml:space="preserve"> Đơn giá được xác định theo từng thời điểm phụ thuộc vào tình hình tài chính của UEH.</w:t>
      </w:r>
    </w:p>
  </w:footnote>
  <w:footnote w:id="12">
    <w:p w14:paraId="0F599E17" w14:textId="77777777" w:rsidR="002D6FDE" w:rsidRPr="00560E83" w:rsidRDefault="002D6FDE" w:rsidP="00061FD1">
      <w:pPr>
        <w:pStyle w:val="FootnoteText"/>
        <w:rPr>
          <w:sz w:val="22"/>
          <w:szCs w:val="22"/>
        </w:rPr>
      </w:pPr>
      <w:r w:rsidRPr="00F20EDE">
        <w:rPr>
          <w:rStyle w:val="FootnoteReference"/>
          <w:sz w:val="22"/>
          <w:szCs w:val="22"/>
        </w:rPr>
        <w:footnoteRef/>
      </w:r>
      <w:r w:rsidRPr="00F20EDE">
        <w:rPr>
          <w:sz w:val="22"/>
          <w:szCs w:val="22"/>
        </w:rPr>
        <w:t xml:space="preserve"> </w:t>
      </w:r>
      <w:r w:rsidRPr="00F20EDE">
        <w:rPr>
          <w:rFonts w:eastAsia="Calibri"/>
          <w:bCs/>
          <w:iCs/>
          <w:sz w:val="22"/>
          <w:szCs w:val="22"/>
        </w:rPr>
        <w:t>Bảng phân nhóm các đơn vị giảng dạy tại Phụ lục V</w:t>
      </w:r>
      <w:r>
        <w:rPr>
          <w:rFonts w:eastAsia="Calibri"/>
          <w:bCs/>
          <w:iCs/>
          <w:sz w:val="22"/>
          <w:szCs w:val="22"/>
        </w:rPr>
        <w:t>II</w:t>
      </w:r>
      <w:r w:rsidRPr="00F20EDE">
        <w:rPr>
          <w:rFonts w:eastAsia="Calibri"/>
          <w:bCs/>
          <w:iCs/>
          <w:sz w:val="22"/>
          <w:szCs w:val="22"/>
        </w:rPr>
        <w:t>.</w:t>
      </w:r>
    </w:p>
  </w:footnote>
  <w:footnote w:id="13">
    <w:p w14:paraId="49CC56BB" w14:textId="77777777" w:rsidR="002D6FDE" w:rsidRPr="00537DEC" w:rsidRDefault="002D6FDE" w:rsidP="002C5F4C">
      <w:pPr>
        <w:pStyle w:val="FootnoteText"/>
        <w:ind w:left="187" w:hanging="187"/>
        <w:jc w:val="both"/>
        <w:rPr>
          <w:lang w:val="vi-VN"/>
        </w:rPr>
      </w:pPr>
      <w:r w:rsidRPr="00483EAF">
        <w:rPr>
          <w:rStyle w:val="FootnoteReference"/>
        </w:rPr>
        <w:footnoteRef/>
      </w:r>
      <w:r w:rsidRPr="00537DEC">
        <w:rPr>
          <w:lang w:val="vi-VN"/>
        </w:rPr>
        <w:t xml:space="preserve">  </w:t>
      </w:r>
      <w:r w:rsidRPr="00537DEC">
        <w:rPr>
          <w:i/>
          <w:lang w:val="vi-VN"/>
        </w:rPr>
        <w:t xml:space="preserve">Giải thưởng </w:t>
      </w:r>
      <w:r w:rsidRPr="00B01F3F">
        <w:rPr>
          <w:i/>
        </w:rPr>
        <w:t xml:space="preserve">Khoa học và </w:t>
      </w:r>
      <w:r>
        <w:rPr>
          <w:i/>
        </w:rPr>
        <w:t>C</w:t>
      </w:r>
      <w:r w:rsidRPr="00B01F3F">
        <w:rPr>
          <w:i/>
        </w:rPr>
        <w:t>ông nghệ</w:t>
      </w:r>
      <w:r w:rsidRPr="003E0C20">
        <w:rPr>
          <w:i/>
          <w:lang w:val="vi-VN"/>
        </w:rPr>
        <w:t xml:space="preserve"> dành cho giảng viên trẻ </w:t>
      </w:r>
      <w:r w:rsidRPr="003E0C20">
        <w:rPr>
          <w:i/>
        </w:rPr>
        <w:t>trong các cơ sở giáo dục đại học</w:t>
      </w:r>
      <w:r>
        <w:rPr>
          <w:i/>
        </w:rPr>
        <w:t xml:space="preserve"> </w:t>
      </w:r>
      <w:r w:rsidRPr="00537DEC">
        <w:rPr>
          <w:lang w:val="vi-VN"/>
        </w:rPr>
        <w:t xml:space="preserve">của Bộ </w:t>
      </w:r>
      <w:r>
        <w:rPr>
          <w:lang w:val="vi-VN"/>
        </w:rPr>
        <w:t>Giáo dục và Đào tạo</w:t>
      </w:r>
      <w:r w:rsidRPr="00537DEC">
        <w:rPr>
          <w:lang w:val="vi-VN"/>
        </w:rPr>
        <w:t xml:space="preserve"> </w:t>
      </w:r>
      <w:r w:rsidRPr="00483EAF">
        <w:rPr>
          <w:lang w:val="vi-VN"/>
        </w:rPr>
        <w:t xml:space="preserve">hoặc các </w:t>
      </w:r>
      <w:r>
        <w:t>g</w:t>
      </w:r>
      <w:r w:rsidRPr="00483EAF">
        <w:rPr>
          <w:lang w:val="vi-VN"/>
        </w:rPr>
        <w:t xml:space="preserve">iải thưởng </w:t>
      </w:r>
      <w:r w:rsidRPr="00537DEC">
        <w:rPr>
          <w:lang w:val="vi-VN"/>
        </w:rPr>
        <w:t>NC</w:t>
      </w:r>
      <w:r w:rsidRPr="00483EAF">
        <w:rPr>
          <w:lang w:val="vi-VN"/>
        </w:rPr>
        <w:t>KH khác</w:t>
      </w:r>
      <w:r w:rsidRPr="00537DEC">
        <w:rPr>
          <w:lang w:val="vi-VN"/>
        </w:rPr>
        <w:t xml:space="preserve"> </w:t>
      </w:r>
      <w:r w:rsidRPr="00483EAF">
        <w:rPr>
          <w:lang w:val="vi-VN"/>
        </w:rPr>
        <w:t xml:space="preserve">của các bộ </w:t>
      </w:r>
      <w:r w:rsidRPr="00537DEC">
        <w:rPr>
          <w:lang w:val="vi-VN"/>
        </w:rPr>
        <w:t xml:space="preserve">hoặc </w:t>
      </w:r>
      <w:r w:rsidRPr="00483EAF">
        <w:rPr>
          <w:lang w:val="vi-VN"/>
        </w:rPr>
        <w:t>tỉnh</w:t>
      </w:r>
      <w:r w:rsidRPr="00537DEC">
        <w:rPr>
          <w:lang w:val="vi-VN"/>
        </w:rPr>
        <w:t>/</w:t>
      </w:r>
      <w:r w:rsidRPr="00483EAF">
        <w:rPr>
          <w:lang w:val="vi-VN"/>
        </w:rPr>
        <w:t>thành phố</w:t>
      </w:r>
      <w:r w:rsidRPr="00537DEC">
        <w:rPr>
          <w:lang w:val="vi-VN"/>
        </w:rPr>
        <w:t xml:space="preserve"> thuộc TW</w:t>
      </w:r>
    </w:p>
  </w:footnote>
  <w:footnote w:id="14">
    <w:p w14:paraId="3F282484" w14:textId="77777777" w:rsidR="002D6FDE" w:rsidRPr="005F078B" w:rsidRDefault="002D6FDE" w:rsidP="002C5F4C">
      <w:pPr>
        <w:pStyle w:val="FootnoteText"/>
        <w:spacing w:before="60"/>
        <w:ind w:right="-14"/>
        <w:rPr>
          <w:lang w:val="vi-VN"/>
        </w:rPr>
      </w:pPr>
      <w:r w:rsidRPr="00483EAF">
        <w:rPr>
          <w:rStyle w:val="FootnoteReference"/>
        </w:rPr>
        <w:footnoteRef/>
      </w:r>
      <w:r w:rsidRPr="00537DEC">
        <w:rPr>
          <w:lang w:val="vi-VN"/>
        </w:rPr>
        <w:t xml:space="preserve">  </w:t>
      </w:r>
      <w:r w:rsidRPr="005F078B">
        <w:rPr>
          <w:lang w:val="vi-VN"/>
        </w:rPr>
        <w:t>Được tính 200 giờ NCKH vào năm đạt giải thưởng</w:t>
      </w:r>
    </w:p>
  </w:footnote>
  <w:footnote w:id="15">
    <w:p w14:paraId="020DBAF7" w14:textId="77777777" w:rsidR="002D6FDE" w:rsidRPr="003E0C20" w:rsidRDefault="002D6FDE" w:rsidP="002C5F4C">
      <w:pPr>
        <w:pStyle w:val="FootnoteText"/>
        <w:rPr>
          <w:lang w:val="vi-VN"/>
        </w:rPr>
      </w:pPr>
      <w:r w:rsidRPr="005F078B">
        <w:rPr>
          <w:rStyle w:val="FootnoteReference"/>
        </w:rPr>
        <w:footnoteRef/>
      </w:r>
      <w:r w:rsidRPr="005F078B">
        <w:rPr>
          <w:lang w:val="vi-VN"/>
        </w:rPr>
        <w:t xml:space="preserve"> Trong trường hợp đề tài được nhiều giải thưởng trong cùng một năm, chỉ tính giờ NCKH tương ứng với mức giải thưởng cao nhất.</w:t>
      </w:r>
    </w:p>
  </w:footnote>
  <w:footnote w:id="16">
    <w:p w14:paraId="63CA557E" w14:textId="77777777" w:rsidR="002D6FDE" w:rsidRDefault="002D6FDE" w:rsidP="002C5F4C">
      <w:pPr>
        <w:pStyle w:val="FootnoteText"/>
      </w:pPr>
      <w:r>
        <w:rPr>
          <w:rStyle w:val="FootnoteReference"/>
        </w:rPr>
        <w:footnoteRef/>
      </w:r>
      <w:r>
        <w:t xml:space="preserve"> Đối với bài báo khoa học và sách phục vu đào tạo: căn cứ theo quy định của Hội đồng chức danh giáo sư Nhà nước, năm 2016</w:t>
      </w:r>
    </w:p>
  </w:footnote>
  <w:footnote w:id="17">
    <w:p w14:paraId="4F9A1199" w14:textId="3DE95B9A" w:rsidR="002D6FDE" w:rsidRDefault="002D6FDE">
      <w:pPr>
        <w:pStyle w:val="FootnoteText"/>
      </w:pPr>
      <w:r>
        <w:rPr>
          <w:rStyle w:val="FootnoteReference"/>
        </w:rPr>
        <w:footnoteRef/>
      </w:r>
      <w:r>
        <w:t xml:space="preserve"> </w:t>
      </w:r>
      <w:r w:rsidRPr="00931654">
        <w:rPr>
          <w:sz w:val="26"/>
          <w:szCs w:val="26"/>
        </w:rPr>
        <w:t>Nghị định số 91/2017/NĐ-CP</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F05B1"/>
    <w:multiLevelType w:val="hybridMultilevel"/>
    <w:tmpl w:val="1FE86B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9B1DDB"/>
    <w:multiLevelType w:val="hybridMultilevel"/>
    <w:tmpl w:val="5846F1D6"/>
    <w:lvl w:ilvl="0" w:tplc="53CAE78A">
      <w:start w:val="1"/>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2E958F5"/>
    <w:multiLevelType w:val="hybridMultilevel"/>
    <w:tmpl w:val="F92CBA34"/>
    <w:lvl w:ilvl="0" w:tplc="926482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5AE1814"/>
    <w:multiLevelType w:val="hybridMultilevel"/>
    <w:tmpl w:val="32E84DAC"/>
    <w:lvl w:ilvl="0" w:tplc="08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5DE57C4"/>
    <w:multiLevelType w:val="hybridMultilevel"/>
    <w:tmpl w:val="6C50B84C"/>
    <w:lvl w:ilvl="0" w:tplc="04090001">
      <w:start w:val="1"/>
      <w:numFmt w:val="bullet"/>
      <w:lvlText w:val=""/>
      <w:lvlJc w:val="left"/>
      <w:pPr>
        <w:ind w:left="720" w:hanging="360"/>
      </w:pPr>
      <w:rPr>
        <w:rFonts w:ascii="Symbol" w:hAnsi="Symbol" w:hint="default"/>
      </w:rPr>
    </w:lvl>
    <w:lvl w:ilvl="1" w:tplc="A6348A08">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FF67BB"/>
    <w:multiLevelType w:val="hybridMultilevel"/>
    <w:tmpl w:val="80D873AE"/>
    <w:lvl w:ilvl="0" w:tplc="0409000B">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086958B7"/>
    <w:multiLevelType w:val="hybridMultilevel"/>
    <w:tmpl w:val="5E0A0718"/>
    <w:lvl w:ilvl="0" w:tplc="2A208D2E">
      <w:start w:val="1"/>
      <w:numFmt w:val="decimal"/>
      <w:lvlText w:val="%1."/>
      <w:lvlJc w:val="left"/>
      <w:pPr>
        <w:tabs>
          <w:tab w:val="num" w:pos="720"/>
        </w:tabs>
        <w:ind w:left="720" w:hanging="60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9413447"/>
    <w:multiLevelType w:val="hybridMultilevel"/>
    <w:tmpl w:val="06D471B4"/>
    <w:lvl w:ilvl="0" w:tplc="0409000F">
      <w:start w:val="1"/>
      <w:numFmt w:val="decimal"/>
      <w:lvlText w:val="%1."/>
      <w:lvlJc w:val="left"/>
      <w:pPr>
        <w:tabs>
          <w:tab w:val="num" w:pos="600"/>
        </w:tabs>
        <w:ind w:left="6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C6666A2"/>
    <w:multiLevelType w:val="hybridMultilevel"/>
    <w:tmpl w:val="E2E881C6"/>
    <w:lvl w:ilvl="0" w:tplc="BF3E374A">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42EF2"/>
    <w:multiLevelType w:val="hybridMultilevel"/>
    <w:tmpl w:val="D3A89044"/>
    <w:lvl w:ilvl="0" w:tplc="08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1D96135"/>
    <w:multiLevelType w:val="hybridMultilevel"/>
    <w:tmpl w:val="79D8F0A8"/>
    <w:lvl w:ilvl="0" w:tplc="3E8C0372">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231223A"/>
    <w:multiLevelType w:val="hybridMultilevel"/>
    <w:tmpl w:val="6BCC03A2"/>
    <w:lvl w:ilvl="0" w:tplc="0409000F">
      <w:start w:val="1"/>
      <w:numFmt w:val="decimal"/>
      <w:lvlText w:val="%1."/>
      <w:lvlJc w:val="left"/>
      <w:pPr>
        <w:tabs>
          <w:tab w:val="num" w:pos="480"/>
        </w:tabs>
        <w:ind w:left="480" w:hanging="360"/>
      </w:p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12" w15:restartNumberingAfterBreak="0">
    <w:nsid w:val="13AF4D2B"/>
    <w:multiLevelType w:val="hybridMultilevel"/>
    <w:tmpl w:val="7A8CAD16"/>
    <w:lvl w:ilvl="0" w:tplc="0409000F">
      <w:start w:val="1"/>
      <w:numFmt w:val="decimal"/>
      <w:lvlText w:val="%1."/>
      <w:lvlJc w:val="left"/>
      <w:pPr>
        <w:tabs>
          <w:tab w:val="num" w:pos="1080"/>
        </w:tabs>
        <w:ind w:left="1080" w:hanging="360"/>
      </w:pPr>
    </w:lvl>
    <w:lvl w:ilvl="1" w:tplc="0409000D">
      <w:start w:val="1"/>
      <w:numFmt w:val="bullet"/>
      <w:lvlText w:val=""/>
      <w:lvlJc w:val="left"/>
      <w:pPr>
        <w:tabs>
          <w:tab w:val="num" w:pos="1800"/>
        </w:tabs>
        <w:ind w:left="1800" w:hanging="360"/>
      </w:pPr>
      <w:rPr>
        <w:rFonts w:ascii="Wingdings" w:hAnsi="Wingdings" w:hint="default"/>
      </w:rPr>
    </w:lvl>
    <w:lvl w:ilvl="2" w:tplc="0409000F">
      <w:start w:val="1"/>
      <w:numFmt w:val="decimal"/>
      <w:lvlText w:val="%3."/>
      <w:lvlJc w:val="left"/>
      <w:pPr>
        <w:tabs>
          <w:tab w:val="num" w:pos="2700"/>
        </w:tabs>
        <w:ind w:left="2700" w:hanging="36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14232B15"/>
    <w:multiLevelType w:val="multilevel"/>
    <w:tmpl w:val="03788CDC"/>
    <w:lvl w:ilvl="0">
      <w:start w:val="1"/>
      <w:numFmt w:val="upperRoman"/>
      <w:pStyle w:val="Heading1"/>
      <w:lvlText w:val="%1."/>
      <w:lvlJc w:val="left"/>
      <w:pPr>
        <w:tabs>
          <w:tab w:val="num" w:pos="360"/>
        </w:tabs>
        <w:ind w:left="0" w:firstLine="0"/>
      </w:pPr>
      <w:rPr>
        <w:rFonts w:hint="default"/>
        <w:color w:val="auto"/>
      </w:rPr>
    </w:lvl>
    <w:lvl w:ilvl="1">
      <w:start w:val="1"/>
      <w:numFmt w:val="none"/>
      <w:pStyle w:val="Heading2"/>
      <w:lvlText w:val="1."/>
      <w:lvlJc w:val="left"/>
      <w:pPr>
        <w:tabs>
          <w:tab w:val="num" w:pos="1080"/>
        </w:tabs>
        <w:ind w:left="720" w:firstLine="0"/>
      </w:pPr>
      <w:rPr>
        <w:rFonts w:hint="default"/>
      </w:rPr>
    </w:lvl>
    <w:lvl w:ilvl="2">
      <w:start w:val="1"/>
      <w:numFmt w:val="none"/>
      <w:isLgl/>
      <w:lvlText w:val="1.1"/>
      <w:lvlJc w:val="left"/>
      <w:pPr>
        <w:tabs>
          <w:tab w:val="num" w:pos="1900"/>
        </w:tabs>
        <w:ind w:left="1540" w:firstLine="0"/>
      </w:pPr>
      <w:rPr>
        <w:rFonts w:hint="default"/>
        <w:b/>
        <w:i w:val="0"/>
        <w:sz w:val="26"/>
        <w:szCs w:val="26"/>
      </w:rPr>
    </w:lvl>
    <w:lvl w:ilvl="3">
      <w:start w:val="1"/>
      <w:numFmt w:val="decimal"/>
      <w:lvlText w:val="%4.4.1"/>
      <w:lvlJc w:val="left"/>
      <w:pPr>
        <w:tabs>
          <w:tab w:val="num" w:pos="2520"/>
        </w:tabs>
        <w:ind w:left="2160" w:firstLine="0"/>
      </w:pPr>
      <w:rPr>
        <w:rFonts w:hint="default"/>
        <w:i w:val="0"/>
        <w:color w:val="auto"/>
      </w:rPr>
    </w:lvl>
    <w:lvl w:ilvl="4">
      <w:start w:val="1"/>
      <w:numFmt w:val="decimal"/>
      <w:pStyle w:val="Heading5"/>
      <w:lvlText w:val="(%5)"/>
      <w:lvlJc w:val="left"/>
      <w:pPr>
        <w:tabs>
          <w:tab w:val="num" w:pos="3240"/>
        </w:tabs>
        <w:ind w:left="2880" w:firstLine="0"/>
      </w:pPr>
      <w:rPr>
        <w:rFonts w:hint="default"/>
      </w:rPr>
    </w:lvl>
    <w:lvl w:ilvl="5">
      <w:start w:val="1"/>
      <w:numFmt w:val="lowerLetter"/>
      <w:pStyle w:val="Heading6"/>
      <w:lvlText w:val="(%6)"/>
      <w:lvlJc w:val="left"/>
      <w:pPr>
        <w:tabs>
          <w:tab w:val="num" w:pos="3960"/>
        </w:tabs>
        <w:ind w:left="360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14" w15:restartNumberingAfterBreak="0">
    <w:nsid w:val="16951470"/>
    <w:multiLevelType w:val="hybridMultilevel"/>
    <w:tmpl w:val="3A6E0FC8"/>
    <w:lvl w:ilvl="0" w:tplc="92BA5E0A">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6BB2DF4"/>
    <w:multiLevelType w:val="hybridMultilevel"/>
    <w:tmpl w:val="BCF23FD0"/>
    <w:lvl w:ilvl="0" w:tplc="7FBA69F0">
      <w:start w:val="1"/>
      <w:numFmt w:val="decimal"/>
      <w:lvlText w:val="%1."/>
      <w:lvlJc w:val="left"/>
      <w:pPr>
        <w:ind w:left="450" w:hanging="360"/>
      </w:pPr>
      <w:rPr>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6" w15:restartNumberingAfterBreak="0">
    <w:nsid w:val="16F02E91"/>
    <w:multiLevelType w:val="hybridMultilevel"/>
    <w:tmpl w:val="71265BE4"/>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176B106F"/>
    <w:multiLevelType w:val="hybridMultilevel"/>
    <w:tmpl w:val="37343C1A"/>
    <w:lvl w:ilvl="0" w:tplc="02EC82D4">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18F401AE"/>
    <w:multiLevelType w:val="hybridMultilevel"/>
    <w:tmpl w:val="4BE4F21A"/>
    <w:lvl w:ilvl="0" w:tplc="0409000D">
      <w:start w:val="1"/>
      <w:numFmt w:val="bullet"/>
      <w:lvlText w:val=""/>
      <w:lvlJc w:val="left"/>
      <w:pPr>
        <w:ind w:left="1838" w:hanging="360"/>
      </w:pPr>
      <w:rPr>
        <w:rFonts w:ascii="Wingdings" w:hAnsi="Wingdings" w:hint="default"/>
      </w:rPr>
    </w:lvl>
    <w:lvl w:ilvl="1" w:tplc="04090003" w:tentative="1">
      <w:start w:val="1"/>
      <w:numFmt w:val="bullet"/>
      <w:lvlText w:val="o"/>
      <w:lvlJc w:val="left"/>
      <w:pPr>
        <w:ind w:left="2558" w:hanging="360"/>
      </w:pPr>
      <w:rPr>
        <w:rFonts w:ascii="Courier New" w:hAnsi="Courier New" w:cs="Courier New" w:hint="default"/>
      </w:rPr>
    </w:lvl>
    <w:lvl w:ilvl="2" w:tplc="04090005" w:tentative="1">
      <w:start w:val="1"/>
      <w:numFmt w:val="bullet"/>
      <w:lvlText w:val=""/>
      <w:lvlJc w:val="left"/>
      <w:pPr>
        <w:ind w:left="3278" w:hanging="360"/>
      </w:pPr>
      <w:rPr>
        <w:rFonts w:ascii="Wingdings" w:hAnsi="Wingdings" w:hint="default"/>
      </w:rPr>
    </w:lvl>
    <w:lvl w:ilvl="3" w:tplc="04090001" w:tentative="1">
      <w:start w:val="1"/>
      <w:numFmt w:val="bullet"/>
      <w:lvlText w:val=""/>
      <w:lvlJc w:val="left"/>
      <w:pPr>
        <w:ind w:left="3998" w:hanging="360"/>
      </w:pPr>
      <w:rPr>
        <w:rFonts w:ascii="Symbol" w:hAnsi="Symbol" w:hint="default"/>
      </w:rPr>
    </w:lvl>
    <w:lvl w:ilvl="4" w:tplc="04090003" w:tentative="1">
      <w:start w:val="1"/>
      <w:numFmt w:val="bullet"/>
      <w:lvlText w:val="o"/>
      <w:lvlJc w:val="left"/>
      <w:pPr>
        <w:ind w:left="4718" w:hanging="360"/>
      </w:pPr>
      <w:rPr>
        <w:rFonts w:ascii="Courier New" w:hAnsi="Courier New" w:cs="Courier New" w:hint="default"/>
      </w:rPr>
    </w:lvl>
    <w:lvl w:ilvl="5" w:tplc="04090005" w:tentative="1">
      <w:start w:val="1"/>
      <w:numFmt w:val="bullet"/>
      <w:lvlText w:val=""/>
      <w:lvlJc w:val="left"/>
      <w:pPr>
        <w:ind w:left="5438" w:hanging="360"/>
      </w:pPr>
      <w:rPr>
        <w:rFonts w:ascii="Wingdings" w:hAnsi="Wingdings" w:hint="default"/>
      </w:rPr>
    </w:lvl>
    <w:lvl w:ilvl="6" w:tplc="04090001" w:tentative="1">
      <w:start w:val="1"/>
      <w:numFmt w:val="bullet"/>
      <w:lvlText w:val=""/>
      <w:lvlJc w:val="left"/>
      <w:pPr>
        <w:ind w:left="6158" w:hanging="360"/>
      </w:pPr>
      <w:rPr>
        <w:rFonts w:ascii="Symbol" w:hAnsi="Symbol" w:hint="default"/>
      </w:rPr>
    </w:lvl>
    <w:lvl w:ilvl="7" w:tplc="04090003" w:tentative="1">
      <w:start w:val="1"/>
      <w:numFmt w:val="bullet"/>
      <w:lvlText w:val="o"/>
      <w:lvlJc w:val="left"/>
      <w:pPr>
        <w:ind w:left="6878" w:hanging="360"/>
      </w:pPr>
      <w:rPr>
        <w:rFonts w:ascii="Courier New" w:hAnsi="Courier New" w:cs="Courier New" w:hint="default"/>
      </w:rPr>
    </w:lvl>
    <w:lvl w:ilvl="8" w:tplc="04090005" w:tentative="1">
      <w:start w:val="1"/>
      <w:numFmt w:val="bullet"/>
      <w:lvlText w:val=""/>
      <w:lvlJc w:val="left"/>
      <w:pPr>
        <w:ind w:left="7598" w:hanging="360"/>
      </w:pPr>
      <w:rPr>
        <w:rFonts w:ascii="Wingdings" w:hAnsi="Wingdings" w:hint="default"/>
      </w:rPr>
    </w:lvl>
  </w:abstractNum>
  <w:abstractNum w:abstractNumId="19" w15:restartNumberingAfterBreak="0">
    <w:nsid w:val="1BD56F83"/>
    <w:multiLevelType w:val="hybridMultilevel"/>
    <w:tmpl w:val="E80259A0"/>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640"/>
        </w:tabs>
        <w:ind w:left="640" w:hanging="360"/>
      </w:pPr>
      <w:rPr>
        <w:rFonts w:hint="default"/>
      </w:rPr>
    </w:lvl>
    <w:lvl w:ilvl="2" w:tplc="A6348A08">
      <w:start w:val="1"/>
      <w:numFmt w:val="bullet"/>
      <w:lvlText w:val=""/>
      <w:lvlJc w:val="left"/>
      <w:pPr>
        <w:tabs>
          <w:tab w:val="num" w:pos="1800"/>
        </w:tabs>
        <w:ind w:left="1800" w:hanging="360"/>
      </w:pPr>
      <w:rPr>
        <w:rFonts w:ascii="Symbol" w:hAnsi="Symbol" w:hint="default"/>
      </w:rPr>
    </w:lvl>
    <w:lvl w:ilvl="3" w:tplc="38685F74">
      <w:start w:val="1"/>
      <w:numFmt w:val="bullet"/>
      <w:lvlText w:val="_"/>
      <w:lvlJc w:val="left"/>
      <w:pPr>
        <w:tabs>
          <w:tab w:val="num" w:pos="2520"/>
        </w:tabs>
        <w:ind w:left="2520" w:hanging="360"/>
      </w:pPr>
      <w:rPr>
        <w:rFonts w:ascii="VNI-Vivi" w:hAnsi="VNI-Vivi" w:hint="default"/>
      </w:rPr>
    </w:lvl>
    <w:lvl w:ilvl="4" w:tplc="C8F0297C">
      <w:start w:val="2"/>
      <w:numFmt w:val="decimal"/>
      <w:lvlText w:val="(%5"/>
      <w:lvlJc w:val="left"/>
      <w:pPr>
        <w:tabs>
          <w:tab w:val="num" w:pos="3240"/>
        </w:tabs>
        <w:ind w:left="3240" w:hanging="360"/>
      </w:pPr>
      <w:rPr>
        <w:rFont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1C0405AA"/>
    <w:multiLevelType w:val="hybridMultilevel"/>
    <w:tmpl w:val="DE9EF632"/>
    <w:lvl w:ilvl="0" w:tplc="A6348A08">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D9F169B"/>
    <w:multiLevelType w:val="hybridMultilevel"/>
    <w:tmpl w:val="58BE0D20"/>
    <w:lvl w:ilvl="0" w:tplc="08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1EF14961"/>
    <w:multiLevelType w:val="hybridMultilevel"/>
    <w:tmpl w:val="7A964756"/>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1F216B80"/>
    <w:multiLevelType w:val="hybridMultilevel"/>
    <w:tmpl w:val="4A1EE59C"/>
    <w:lvl w:ilvl="0" w:tplc="04090019">
      <w:start w:val="1"/>
      <w:numFmt w:val="lowerLetter"/>
      <w:lvlText w:val="%1."/>
      <w:lvlJc w:val="left"/>
      <w:pPr>
        <w:tabs>
          <w:tab w:val="num" w:pos="720"/>
        </w:tabs>
        <w:ind w:left="720" w:hanging="360"/>
      </w:pPr>
    </w:lvl>
    <w:lvl w:ilvl="1" w:tplc="B84CE264">
      <w:start w:val="1"/>
      <w:numFmt w:val="bullet"/>
      <w:lvlText w:val="-"/>
      <w:lvlJc w:val="left"/>
      <w:pPr>
        <w:tabs>
          <w:tab w:val="num" w:pos="1440"/>
        </w:tabs>
        <w:ind w:left="1440" w:hanging="360"/>
      </w:pPr>
      <w:rPr>
        <w:rFonts w:ascii="Sylfaen" w:hAnsi="Sylfae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20756F08"/>
    <w:multiLevelType w:val="hybridMultilevel"/>
    <w:tmpl w:val="E22E9326"/>
    <w:lvl w:ilvl="0" w:tplc="0409000F">
      <w:start w:val="1"/>
      <w:numFmt w:val="decimal"/>
      <w:lvlText w:val="%1."/>
      <w:lvlJc w:val="left"/>
      <w:pPr>
        <w:tabs>
          <w:tab w:val="num" w:pos="720"/>
        </w:tabs>
        <w:ind w:left="720" w:hanging="360"/>
      </w:pPr>
    </w:lvl>
    <w:lvl w:ilvl="1" w:tplc="04090005">
      <w:start w:val="1"/>
      <w:numFmt w:val="bullet"/>
      <w:lvlText w:val=""/>
      <w:lvlJc w:val="left"/>
      <w:pPr>
        <w:tabs>
          <w:tab w:val="num" w:pos="1440"/>
        </w:tabs>
        <w:ind w:left="1440" w:hanging="360"/>
      </w:pPr>
      <w:rPr>
        <w:rFonts w:ascii="Wingdings" w:hAnsi="Wingding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259D253C"/>
    <w:multiLevelType w:val="multilevel"/>
    <w:tmpl w:val="2FBCA302"/>
    <w:lvl w:ilvl="0">
      <w:start w:val="1"/>
      <w:numFmt w:val="decimal"/>
      <w:lvlText w:val="%1"/>
      <w:lvlJc w:val="left"/>
      <w:pPr>
        <w:ind w:left="360" w:hanging="360"/>
      </w:pPr>
      <w:rPr>
        <w:rFonts w:ascii="Times New Roman" w:hAnsi="Times New Roman" w:hint="default"/>
        <w:b/>
        <w:i w:val="0"/>
        <w:caps w:val="0"/>
        <w:strike w:val="0"/>
        <w:dstrike w:val="0"/>
        <w:vanish w:val="0"/>
        <w:color w:val="000000"/>
        <w:spacing w:val="0"/>
        <w:w w:val="10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680" w:hanging="6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6" w15:restartNumberingAfterBreak="0">
    <w:nsid w:val="276F7862"/>
    <w:multiLevelType w:val="hybridMultilevel"/>
    <w:tmpl w:val="F738AD68"/>
    <w:lvl w:ilvl="0" w:tplc="08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287C6718"/>
    <w:multiLevelType w:val="hybridMultilevel"/>
    <w:tmpl w:val="32E84DAC"/>
    <w:lvl w:ilvl="0" w:tplc="08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29600386"/>
    <w:multiLevelType w:val="hybridMultilevel"/>
    <w:tmpl w:val="79D8F0A8"/>
    <w:lvl w:ilvl="0" w:tplc="3E8C0372">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297649D8"/>
    <w:multiLevelType w:val="hybridMultilevel"/>
    <w:tmpl w:val="7072389E"/>
    <w:lvl w:ilvl="0" w:tplc="08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29F37B58"/>
    <w:multiLevelType w:val="hybridMultilevel"/>
    <w:tmpl w:val="2B1E8B76"/>
    <w:lvl w:ilvl="0" w:tplc="08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2D1D7371"/>
    <w:multiLevelType w:val="hybridMultilevel"/>
    <w:tmpl w:val="F514BE62"/>
    <w:lvl w:ilvl="0" w:tplc="0409000F">
      <w:start w:val="1"/>
      <w:numFmt w:val="decimal"/>
      <w:lvlText w:val="%1."/>
      <w:lvlJc w:val="left"/>
      <w:pPr>
        <w:tabs>
          <w:tab w:val="num" w:pos="1080"/>
        </w:tabs>
        <w:ind w:left="1080" w:hanging="360"/>
      </w:pPr>
    </w:lvl>
    <w:lvl w:ilvl="1" w:tplc="08090001">
      <w:start w:val="1"/>
      <w:numFmt w:val="bullet"/>
      <w:lvlText w:val=""/>
      <w:lvlJc w:val="left"/>
      <w:pPr>
        <w:tabs>
          <w:tab w:val="num" w:pos="1800"/>
        </w:tabs>
        <w:ind w:left="1800" w:hanging="360"/>
      </w:pPr>
      <w:rPr>
        <w:rFonts w:ascii="Symbol" w:hAnsi="Symbol" w:hint="default"/>
      </w:rPr>
    </w:lvl>
    <w:lvl w:ilvl="2" w:tplc="0409000F">
      <w:start w:val="1"/>
      <w:numFmt w:val="decimal"/>
      <w:lvlText w:val="%3."/>
      <w:lvlJc w:val="left"/>
      <w:pPr>
        <w:tabs>
          <w:tab w:val="num" w:pos="2700"/>
        </w:tabs>
        <w:ind w:left="2700" w:hanging="36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2D846B6A"/>
    <w:multiLevelType w:val="hybridMultilevel"/>
    <w:tmpl w:val="CD584464"/>
    <w:lvl w:ilvl="0" w:tplc="0409000F">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03807C7"/>
    <w:multiLevelType w:val="hybridMultilevel"/>
    <w:tmpl w:val="FA066A2C"/>
    <w:lvl w:ilvl="0" w:tplc="AFB068E4">
      <w:numFmt w:val="bullet"/>
      <w:lvlText w:val="-"/>
      <w:lvlJc w:val="left"/>
      <w:pPr>
        <w:ind w:left="720" w:hanging="360"/>
      </w:pPr>
      <w:rPr>
        <w:rFonts w:ascii=".VnMystical" w:eastAsia=".VnMystical" w:hAnsi=".VnMystical" w:cs=".VnMystica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1084ED3"/>
    <w:multiLevelType w:val="hybridMultilevel"/>
    <w:tmpl w:val="32E84DAC"/>
    <w:lvl w:ilvl="0" w:tplc="08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2731B56"/>
    <w:multiLevelType w:val="hybridMultilevel"/>
    <w:tmpl w:val="0F98B300"/>
    <w:lvl w:ilvl="0" w:tplc="B7C4821A">
      <w:start w:val="1"/>
      <w:numFmt w:val="decimal"/>
      <w:lvlText w:val="%1."/>
      <w:lvlJc w:val="left"/>
      <w:pPr>
        <w:ind w:left="360" w:hanging="360"/>
      </w:pPr>
      <w:rPr>
        <w:rFonts w:ascii="Times New Roman" w:hAnsi="Times New Roman" w:hint="default"/>
        <w:b/>
        <w:i w:val="0"/>
        <w:color w:val="auto"/>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30B6B80"/>
    <w:multiLevelType w:val="hybridMultilevel"/>
    <w:tmpl w:val="DE3C213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15:restartNumberingAfterBreak="0">
    <w:nsid w:val="33947185"/>
    <w:multiLevelType w:val="hybridMultilevel"/>
    <w:tmpl w:val="8FC291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8" w15:restartNumberingAfterBreak="0">
    <w:nsid w:val="351B7E95"/>
    <w:multiLevelType w:val="hybridMultilevel"/>
    <w:tmpl w:val="BF90805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54A1235"/>
    <w:multiLevelType w:val="hybridMultilevel"/>
    <w:tmpl w:val="5246CD1C"/>
    <w:lvl w:ilvl="0" w:tplc="0409000F">
      <w:start w:val="1"/>
      <w:numFmt w:val="decimal"/>
      <w:lvlText w:val="%1."/>
      <w:lvlJc w:val="left"/>
      <w:pPr>
        <w:tabs>
          <w:tab w:val="num" w:pos="720"/>
        </w:tabs>
        <w:ind w:left="720" w:hanging="360"/>
      </w:pPr>
    </w:lvl>
    <w:lvl w:ilvl="1" w:tplc="5DF0366A">
      <w:start w:val="1"/>
      <w:numFmt w:val="upperLetter"/>
      <w:lvlText w:val="%2"/>
      <w:lvlJc w:val="left"/>
      <w:pPr>
        <w:tabs>
          <w:tab w:val="num" w:pos="1440"/>
        </w:tabs>
        <w:ind w:left="1440" w:hanging="360"/>
      </w:pPr>
      <w:rPr>
        <w:rFonts w:hint="default"/>
        <w:b w:val="0"/>
        <w:bCs w:val="0"/>
      </w:rPr>
    </w:lvl>
    <w:lvl w:ilvl="2" w:tplc="A6348A08">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36441498"/>
    <w:multiLevelType w:val="hybridMultilevel"/>
    <w:tmpl w:val="E22E9326"/>
    <w:lvl w:ilvl="0" w:tplc="0409000F">
      <w:start w:val="1"/>
      <w:numFmt w:val="decimal"/>
      <w:lvlText w:val="%1."/>
      <w:lvlJc w:val="left"/>
      <w:pPr>
        <w:tabs>
          <w:tab w:val="num" w:pos="720"/>
        </w:tabs>
        <w:ind w:left="720" w:hanging="360"/>
      </w:pPr>
    </w:lvl>
    <w:lvl w:ilvl="1" w:tplc="04090005">
      <w:start w:val="1"/>
      <w:numFmt w:val="bullet"/>
      <w:lvlText w:val=""/>
      <w:lvlJc w:val="left"/>
      <w:pPr>
        <w:tabs>
          <w:tab w:val="num" w:pos="1440"/>
        </w:tabs>
        <w:ind w:left="1440" w:hanging="360"/>
      </w:pPr>
      <w:rPr>
        <w:rFonts w:ascii="Wingdings" w:hAnsi="Wingding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36CE318F"/>
    <w:multiLevelType w:val="hybridMultilevel"/>
    <w:tmpl w:val="D51C4B72"/>
    <w:lvl w:ilvl="0" w:tplc="04090005">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15:restartNumberingAfterBreak="0">
    <w:nsid w:val="38F2571F"/>
    <w:multiLevelType w:val="hybridMultilevel"/>
    <w:tmpl w:val="3094E5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9303380"/>
    <w:multiLevelType w:val="hybridMultilevel"/>
    <w:tmpl w:val="F4502B6A"/>
    <w:lvl w:ilvl="0" w:tplc="C10CA600">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A4B1D0C"/>
    <w:multiLevelType w:val="hybridMultilevel"/>
    <w:tmpl w:val="2E6C7090"/>
    <w:lvl w:ilvl="0" w:tplc="9970EFDC">
      <w:start w:val="1"/>
      <w:numFmt w:val="bullet"/>
      <w:lvlText w:val=""/>
      <w:lvlJc w:val="left"/>
      <w:pPr>
        <w:ind w:left="720" w:hanging="360"/>
      </w:pPr>
      <w:rPr>
        <w:rFonts w:ascii="Symbol" w:hAnsi="Symbol" w:hint="default"/>
      </w:rPr>
    </w:lvl>
    <w:lvl w:ilvl="1" w:tplc="AED0EC7E">
      <w:start w:val="1"/>
      <w:numFmt w:val="bullet"/>
      <w:lvlText w:val="¨"/>
      <w:lvlJc w:val="left"/>
      <w:pPr>
        <w:ind w:left="108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ABB5744"/>
    <w:multiLevelType w:val="hybridMultilevel"/>
    <w:tmpl w:val="228A7084"/>
    <w:lvl w:ilvl="0" w:tplc="C8D887E0">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AC2645B"/>
    <w:multiLevelType w:val="hybridMultilevel"/>
    <w:tmpl w:val="8452A526"/>
    <w:lvl w:ilvl="0" w:tplc="0409000F">
      <w:start w:val="1"/>
      <w:numFmt w:val="decimal"/>
      <w:lvlText w:val="%1."/>
      <w:lvlJc w:val="left"/>
      <w:pPr>
        <w:tabs>
          <w:tab w:val="num" w:pos="480"/>
        </w:tabs>
        <w:ind w:left="480" w:hanging="360"/>
      </w:p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47" w15:restartNumberingAfterBreak="0">
    <w:nsid w:val="3CCC0CB9"/>
    <w:multiLevelType w:val="hybridMultilevel"/>
    <w:tmpl w:val="76565DF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582888"/>
    <w:multiLevelType w:val="hybridMultilevel"/>
    <w:tmpl w:val="0186D866"/>
    <w:lvl w:ilvl="0" w:tplc="BF3E374A">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3D9D7830"/>
    <w:multiLevelType w:val="hybridMultilevel"/>
    <w:tmpl w:val="14CAE14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15:restartNumberingAfterBreak="0">
    <w:nsid w:val="3E993218"/>
    <w:multiLevelType w:val="hybridMultilevel"/>
    <w:tmpl w:val="EB2A71DE"/>
    <w:lvl w:ilvl="0" w:tplc="3AFAD5E8">
      <w:start w:val="1"/>
      <w:numFmt w:val="bullet"/>
      <w:lvlText w:val="-"/>
      <w:lvlJc w:val="left"/>
      <w:pPr>
        <w:tabs>
          <w:tab w:val="num" w:pos="720"/>
        </w:tabs>
        <w:ind w:left="720" w:hanging="360"/>
      </w:pPr>
      <w:rPr>
        <w:rFonts w:ascii="Sylfaen" w:hAnsi="Sylfae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3EF02FC8"/>
    <w:multiLevelType w:val="hybridMultilevel"/>
    <w:tmpl w:val="7718544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2" w15:restartNumberingAfterBreak="0">
    <w:nsid w:val="3F2F2AB9"/>
    <w:multiLevelType w:val="hybridMultilevel"/>
    <w:tmpl w:val="7628505C"/>
    <w:lvl w:ilvl="0" w:tplc="ECEE09A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3F5D1CE6"/>
    <w:multiLevelType w:val="hybridMultilevel"/>
    <w:tmpl w:val="32E84DAC"/>
    <w:lvl w:ilvl="0" w:tplc="08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3FF60B15"/>
    <w:multiLevelType w:val="hybridMultilevel"/>
    <w:tmpl w:val="73F87E20"/>
    <w:lvl w:ilvl="0" w:tplc="D4545104">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4104796D"/>
    <w:multiLevelType w:val="hybridMultilevel"/>
    <w:tmpl w:val="3DA65212"/>
    <w:lvl w:ilvl="0" w:tplc="257C563C">
      <w:numFmt w:val="bullet"/>
      <w:lvlText w:val="-"/>
      <w:lvlJc w:val="left"/>
      <w:pPr>
        <w:ind w:left="720" w:hanging="360"/>
      </w:pPr>
      <w:rPr>
        <w:rFonts w:ascii="Times New Roman" w:eastAsia="Times New Roman" w:hAnsi="Times New Roman" w:cs="Times New Roman" w:hint="default"/>
        <w:b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2906145"/>
    <w:multiLevelType w:val="hybridMultilevel"/>
    <w:tmpl w:val="F5AA1E16"/>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44F11F50"/>
    <w:multiLevelType w:val="hybridMultilevel"/>
    <w:tmpl w:val="FD5E8B8C"/>
    <w:lvl w:ilvl="0" w:tplc="08CE0810">
      <w:start w:val="1"/>
      <w:numFmt w:val="bullet"/>
      <w:lvlText w:val=""/>
      <w:lvlJc w:val="left"/>
      <w:pPr>
        <w:tabs>
          <w:tab w:val="num" w:pos="920"/>
        </w:tabs>
        <w:ind w:left="920" w:hanging="360"/>
      </w:pPr>
      <w:rPr>
        <w:rFonts w:ascii="Symbol" w:hAnsi="Symbol" w:hint="default"/>
        <w:color w:val="auto"/>
      </w:rPr>
    </w:lvl>
    <w:lvl w:ilvl="1" w:tplc="5B9AA65A">
      <w:start w:val="2"/>
      <w:numFmt w:val="lowerLetter"/>
      <w:lvlText w:val="%2)"/>
      <w:lvlJc w:val="left"/>
      <w:pPr>
        <w:tabs>
          <w:tab w:val="num" w:pos="1640"/>
        </w:tabs>
        <w:ind w:left="1640" w:hanging="360"/>
      </w:pPr>
      <w:rPr>
        <w:rFonts w:hint="default"/>
      </w:rPr>
    </w:lvl>
    <w:lvl w:ilvl="2" w:tplc="04090005">
      <w:start w:val="1"/>
      <w:numFmt w:val="bullet"/>
      <w:lvlText w:val=""/>
      <w:lvlJc w:val="left"/>
      <w:pPr>
        <w:tabs>
          <w:tab w:val="num" w:pos="2360"/>
        </w:tabs>
        <w:ind w:left="2360" w:hanging="360"/>
      </w:pPr>
      <w:rPr>
        <w:rFonts w:ascii="Wingdings" w:hAnsi="Wingdings" w:hint="default"/>
      </w:rPr>
    </w:lvl>
    <w:lvl w:ilvl="3" w:tplc="04090001" w:tentative="1">
      <w:start w:val="1"/>
      <w:numFmt w:val="bullet"/>
      <w:lvlText w:val=""/>
      <w:lvlJc w:val="left"/>
      <w:pPr>
        <w:tabs>
          <w:tab w:val="num" w:pos="3080"/>
        </w:tabs>
        <w:ind w:left="3080" w:hanging="360"/>
      </w:pPr>
      <w:rPr>
        <w:rFonts w:ascii="Symbol" w:hAnsi="Symbol" w:hint="default"/>
      </w:rPr>
    </w:lvl>
    <w:lvl w:ilvl="4" w:tplc="04090003" w:tentative="1">
      <w:start w:val="1"/>
      <w:numFmt w:val="bullet"/>
      <w:lvlText w:val="o"/>
      <w:lvlJc w:val="left"/>
      <w:pPr>
        <w:tabs>
          <w:tab w:val="num" w:pos="3800"/>
        </w:tabs>
        <w:ind w:left="3800" w:hanging="360"/>
      </w:pPr>
      <w:rPr>
        <w:rFonts w:ascii="Courier New" w:hAnsi="Courier New" w:cs="Courier New" w:hint="default"/>
      </w:rPr>
    </w:lvl>
    <w:lvl w:ilvl="5" w:tplc="04090005" w:tentative="1">
      <w:start w:val="1"/>
      <w:numFmt w:val="bullet"/>
      <w:lvlText w:val=""/>
      <w:lvlJc w:val="left"/>
      <w:pPr>
        <w:tabs>
          <w:tab w:val="num" w:pos="4520"/>
        </w:tabs>
        <w:ind w:left="4520" w:hanging="360"/>
      </w:pPr>
      <w:rPr>
        <w:rFonts w:ascii="Wingdings" w:hAnsi="Wingdings" w:hint="default"/>
      </w:rPr>
    </w:lvl>
    <w:lvl w:ilvl="6" w:tplc="04090001" w:tentative="1">
      <w:start w:val="1"/>
      <w:numFmt w:val="bullet"/>
      <w:lvlText w:val=""/>
      <w:lvlJc w:val="left"/>
      <w:pPr>
        <w:tabs>
          <w:tab w:val="num" w:pos="5240"/>
        </w:tabs>
        <w:ind w:left="5240" w:hanging="360"/>
      </w:pPr>
      <w:rPr>
        <w:rFonts w:ascii="Symbol" w:hAnsi="Symbol" w:hint="default"/>
      </w:rPr>
    </w:lvl>
    <w:lvl w:ilvl="7" w:tplc="04090003" w:tentative="1">
      <w:start w:val="1"/>
      <w:numFmt w:val="bullet"/>
      <w:lvlText w:val="o"/>
      <w:lvlJc w:val="left"/>
      <w:pPr>
        <w:tabs>
          <w:tab w:val="num" w:pos="5960"/>
        </w:tabs>
        <w:ind w:left="5960" w:hanging="360"/>
      </w:pPr>
      <w:rPr>
        <w:rFonts w:ascii="Courier New" w:hAnsi="Courier New" w:cs="Courier New" w:hint="default"/>
      </w:rPr>
    </w:lvl>
    <w:lvl w:ilvl="8" w:tplc="04090005" w:tentative="1">
      <w:start w:val="1"/>
      <w:numFmt w:val="bullet"/>
      <w:lvlText w:val=""/>
      <w:lvlJc w:val="left"/>
      <w:pPr>
        <w:tabs>
          <w:tab w:val="num" w:pos="6680"/>
        </w:tabs>
        <w:ind w:left="6680" w:hanging="360"/>
      </w:pPr>
      <w:rPr>
        <w:rFonts w:ascii="Wingdings" w:hAnsi="Wingdings" w:hint="default"/>
      </w:rPr>
    </w:lvl>
  </w:abstractNum>
  <w:abstractNum w:abstractNumId="58" w15:restartNumberingAfterBreak="0">
    <w:nsid w:val="4642040F"/>
    <w:multiLevelType w:val="hybridMultilevel"/>
    <w:tmpl w:val="E4FC589A"/>
    <w:lvl w:ilvl="0" w:tplc="04090001">
      <w:start w:val="1"/>
      <w:numFmt w:val="bullet"/>
      <w:lvlText w:val=""/>
      <w:lvlJc w:val="left"/>
      <w:pPr>
        <w:ind w:left="838" w:hanging="360"/>
      </w:pPr>
      <w:rPr>
        <w:rFonts w:ascii="Symbol" w:hAnsi="Symbol" w:hint="default"/>
      </w:rPr>
    </w:lvl>
    <w:lvl w:ilvl="1" w:tplc="3AFAD5E8">
      <w:start w:val="1"/>
      <w:numFmt w:val="bullet"/>
      <w:lvlText w:val="-"/>
      <w:lvlJc w:val="left"/>
      <w:pPr>
        <w:ind w:left="1558" w:hanging="360"/>
      </w:pPr>
      <w:rPr>
        <w:rFonts w:ascii="Sylfaen" w:hAnsi="Sylfaen" w:hint="default"/>
      </w:rPr>
    </w:lvl>
    <w:lvl w:ilvl="2" w:tplc="04090005" w:tentative="1">
      <w:start w:val="1"/>
      <w:numFmt w:val="bullet"/>
      <w:lvlText w:val=""/>
      <w:lvlJc w:val="left"/>
      <w:pPr>
        <w:ind w:left="2278" w:hanging="360"/>
      </w:pPr>
      <w:rPr>
        <w:rFonts w:ascii="Wingdings" w:hAnsi="Wingdings" w:hint="default"/>
      </w:rPr>
    </w:lvl>
    <w:lvl w:ilvl="3" w:tplc="04090001" w:tentative="1">
      <w:start w:val="1"/>
      <w:numFmt w:val="bullet"/>
      <w:lvlText w:val=""/>
      <w:lvlJc w:val="left"/>
      <w:pPr>
        <w:ind w:left="2998" w:hanging="360"/>
      </w:pPr>
      <w:rPr>
        <w:rFonts w:ascii="Symbol" w:hAnsi="Symbol" w:hint="default"/>
      </w:rPr>
    </w:lvl>
    <w:lvl w:ilvl="4" w:tplc="04090003" w:tentative="1">
      <w:start w:val="1"/>
      <w:numFmt w:val="bullet"/>
      <w:lvlText w:val="o"/>
      <w:lvlJc w:val="left"/>
      <w:pPr>
        <w:ind w:left="3718" w:hanging="360"/>
      </w:pPr>
      <w:rPr>
        <w:rFonts w:ascii="Courier New" w:hAnsi="Courier New" w:cs="Courier New" w:hint="default"/>
      </w:rPr>
    </w:lvl>
    <w:lvl w:ilvl="5" w:tplc="04090005" w:tentative="1">
      <w:start w:val="1"/>
      <w:numFmt w:val="bullet"/>
      <w:lvlText w:val=""/>
      <w:lvlJc w:val="left"/>
      <w:pPr>
        <w:ind w:left="4438" w:hanging="360"/>
      </w:pPr>
      <w:rPr>
        <w:rFonts w:ascii="Wingdings" w:hAnsi="Wingdings" w:hint="default"/>
      </w:rPr>
    </w:lvl>
    <w:lvl w:ilvl="6" w:tplc="04090001" w:tentative="1">
      <w:start w:val="1"/>
      <w:numFmt w:val="bullet"/>
      <w:lvlText w:val=""/>
      <w:lvlJc w:val="left"/>
      <w:pPr>
        <w:ind w:left="5158" w:hanging="360"/>
      </w:pPr>
      <w:rPr>
        <w:rFonts w:ascii="Symbol" w:hAnsi="Symbol" w:hint="default"/>
      </w:rPr>
    </w:lvl>
    <w:lvl w:ilvl="7" w:tplc="04090003" w:tentative="1">
      <w:start w:val="1"/>
      <w:numFmt w:val="bullet"/>
      <w:lvlText w:val="o"/>
      <w:lvlJc w:val="left"/>
      <w:pPr>
        <w:ind w:left="5878" w:hanging="360"/>
      </w:pPr>
      <w:rPr>
        <w:rFonts w:ascii="Courier New" w:hAnsi="Courier New" w:cs="Courier New" w:hint="default"/>
      </w:rPr>
    </w:lvl>
    <w:lvl w:ilvl="8" w:tplc="04090005" w:tentative="1">
      <w:start w:val="1"/>
      <w:numFmt w:val="bullet"/>
      <w:lvlText w:val=""/>
      <w:lvlJc w:val="left"/>
      <w:pPr>
        <w:ind w:left="6598" w:hanging="360"/>
      </w:pPr>
      <w:rPr>
        <w:rFonts w:ascii="Wingdings" w:hAnsi="Wingdings" w:hint="default"/>
      </w:rPr>
    </w:lvl>
  </w:abstractNum>
  <w:abstractNum w:abstractNumId="59" w15:restartNumberingAfterBreak="0">
    <w:nsid w:val="47820E28"/>
    <w:multiLevelType w:val="hybridMultilevel"/>
    <w:tmpl w:val="9A9AB42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0" w15:restartNumberingAfterBreak="0">
    <w:nsid w:val="47CB0B2C"/>
    <w:multiLevelType w:val="hybridMultilevel"/>
    <w:tmpl w:val="A972243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1" w15:restartNumberingAfterBreak="0">
    <w:nsid w:val="49ED4EFA"/>
    <w:multiLevelType w:val="hybridMultilevel"/>
    <w:tmpl w:val="552E2EB0"/>
    <w:lvl w:ilvl="0" w:tplc="09C41EDC">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49F03DB3"/>
    <w:multiLevelType w:val="hybridMultilevel"/>
    <w:tmpl w:val="3FFABD34"/>
    <w:lvl w:ilvl="0" w:tplc="9CE0B9F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A2B11F5"/>
    <w:multiLevelType w:val="multilevel"/>
    <w:tmpl w:val="325A34C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4B0950BA"/>
    <w:multiLevelType w:val="hybridMultilevel"/>
    <w:tmpl w:val="7636664E"/>
    <w:lvl w:ilvl="0" w:tplc="E2903A16">
      <w:start w:val="1"/>
      <w:numFmt w:val="bullet"/>
      <w:lvlText w:val=""/>
      <w:lvlJc w:val="left"/>
      <w:pPr>
        <w:ind w:left="1062" w:hanging="360"/>
      </w:pPr>
      <w:rPr>
        <w:rFonts w:ascii="Wingdings" w:hAnsi="Wingdings" w:hint="default"/>
        <w:b w:val="0"/>
        <w:sz w:val="22"/>
        <w:szCs w:val="22"/>
      </w:rPr>
    </w:lvl>
    <w:lvl w:ilvl="1" w:tplc="04090003" w:tentative="1">
      <w:start w:val="1"/>
      <w:numFmt w:val="bullet"/>
      <w:lvlText w:val="o"/>
      <w:lvlJc w:val="left"/>
      <w:pPr>
        <w:ind w:left="1782" w:hanging="360"/>
      </w:pPr>
      <w:rPr>
        <w:rFonts w:ascii="Courier New" w:hAnsi="Courier New" w:cs="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65" w15:restartNumberingAfterBreak="0">
    <w:nsid w:val="4B95602D"/>
    <w:multiLevelType w:val="hybridMultilevel"/>
    <w:tmpl w:val="BF4086F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EBE0371"/>
    <w:multiLevelType w:val="hybridMultilevel"/>
    <w:tmpl w:val="484874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7" w15:restartNumberingAfterBreak="0">
    <w:nsid w:val="4F3E3508"/>
    <w:multiLevelType w:val="hybridMultilevel"/>
    <w:tmpl w:val="4CAA9D32"/>
    <w:lvl w:ilvl="0" w:tplc="0409000D">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8" w15:restartNumberingAfterBreak="0">
    <w:nsid w:val="4FE30942"/>
    <w:multiLevelType w:val="hybridMultilevel"/>
    <w:tmpl w:val="AF783442"/>
    <w:lvl w:ilvl="0" w:tplc="B8CE5080">
      <w:start w:val="4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52F301A7"/>
    <w:multiLevelType w:val="hybridMultilevel"/>
    <w:tmpl w:val="41A4B002"/>
    <w:lvl w:ilvl="0" w:tplc="08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15:restartNumberingAfterBreak="0">
    <w:nsid w:val="5547403C"/>
    <w:multiLevelType w:val="hybridMultilevel"/>
    <w:tmpl w:val="302C5BF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6D200BA"/>
    <w:multiLevelType w:val="hybridMultilevel"/>
    <w:tmpl w:val="2BE66774"/>
    <w:lvl w:ilvl="0" w:tplc="08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574A739A"/>
    <w:multiLevelType w:val="hybridMultilevel"/>
    <w:tmpl w:val="66AAFF1C"/>
    <w:lvl w:ilvl="0" w:tplc="3AFAD5E8">
      <w:start w:val="1"/>
      <w:numFmt w:val="bullet"/>
      <w:lvlText w:val="-"/>
      <w:lvlJc w:val="left"/>
      <w:pPr>
        <w:tabs>
          <w:tab w:val="num" w:pos="720"/>
        </w:tabs>
        <w:ind w:left="720" w:hanging="360"/>
      </w:pPr>
      <w:rPr>
        <w:rFonts w:ascii="Sylfaen" w:hAnsi="Sylfae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5D9445C1"/>
    <w:multiLevelType w:val="hybridMultilevel"/>
    <w:tmpl w:val="7A964756"/>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15:restartNumberingAfterBreak="0">
    <w:nsid w:val="603C299F"/>
    <w:multiLevelType w:val="hybridMultilevel"/>
    <w:tmpl w:val="B136F92A"/>
    <w:lvl w:ilvl="0" w:tplc="08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15:restartNumberingAfterBreak="0">
    <w:nsid w:val="60B83B82"/>
    <w:multiLevelType w:val="hybridMultilevel"/>
    <w:tmpl w:val="91366B3A"/>
    <w:lvl w:ilvl="0" w:tplc="9C24B7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6" w15:restartNumberingAfterBreak="0">
    <w:nsid w:val="62AB0876"/>
    <w:multiLevelType w:val="hybridMultilevel"/>
    <w:tmpl w:val="9EBC1C5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7" w15:restartNumberingAfterBreak="0">
    <w:nsid w:val="62B86B2B"/>
    <w:multiLevelType w:val="hybridMultilevel"/>
    <w:tmpl w:val="768E9842"/>
    <w:lvl w:ilvl="0" w:tplc="408ED7C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4137A08"/>
    <w:multiLevelType w:val="hybridMultilevel"/>
    <w:tmpl w:val="550ABD82"/>
    <w:lvl w:ilvl="0" w:tplc="3572D81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41B2897"/>
    <w:multiLevelType w:val="hybridMultilevel"/>
    <w:tmpl w:val="7E282CF8"/>
    <w:lvl w:ilvl="0" w:tplc="08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15:restartNumberingAfterBreak="0">
    <w:nsid w:val="657C0392"/>
    <w:multiLevelType w:val="hybridMultilevel"/>
    <w:tmpl w:val="41223FAC"/>
    <w:lvl w:ilvl="0" w:tplc="A6348A08">
      <w:start w:val="1"/>
      <w:numFmt w:val="bullet"/>
      <w:lvlText w:val=""/>
      <w:lvlJc w:val="left"/>
      <w:pPr>
        <w:tabs>
          <w:tab w:val="num" w:pos="1320"/>
        </w:tabs>
        <w:ind w:left="1320" w:hanging="360"/>
      </w:pPr>
      <w:rPr>
        <w:rFonts w:ascii="Symbol" w:hAnsi="Symbol" w:hint="default"/>
      </w:rPr>
    </w:lvl>
    <w:lvl w:ilvl="1" w:tplc="04090003">
      <w:start w:val="1"/>
      <w:numFmt w:val="bullet"/>
      <w:lvlText w:val="o"/>
      <w:lvlJc w:val="left"/>
      <w:pPr>
        <w:tabs>
          <w:tab w:val="num" w:pos="2040"/>
        </w:tabs>
        <w:ind w:left="2040" w:hanging="360"/>
      </w:pPr>
      <w:rPr>
        <w:rFonts w:ascii="Courier New" w:hAnsi="Courier New" w:cs="Courier New" w:hint="default"/>
      </w:rPr>
    </w:lvl>
    <w:lvl w:ilvl="2" w:tplc="04090005" w:tentative="1">
      <w:start w:val="1"/>
      <w:numFmt w:val="bullet"/>
      <w:lvlText w:val=""/>
      <w:lvlJc w:val="left"/>
      <w:pPr>
        <w:tabs>
          <w:tab w:val="num" w:pos="2760"/>
        </w:tabs>
        <w:ind w:left="2760" w:hanging="360"/>
      </w:pPr>
      <w:rPr>
        <w:rFonts w:ascii="Wingdings" w:hAnsi="Wingdings" w:hint="default"/>
      </w:rPr>
    </w:lvl>
    <w:lvl w:ilvl="3" w:tplc="04090001" w:tentative="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cs="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cs="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abstractNum w:abstractNumId="81" w15:restartNumberingAfterBreak="0">
    <w:nsid w:val="657C123D"/>
    <w:multiLevelType w:val="hybridMultilevel"/>
    <w:tmpl w:val="43FA4BE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2" w15:restartNumberingAfterBreak="0">
    <w:nsid w:val="67F32D0A"/>
    <w:multiLevelType w:val="hybridMultilevel"/>
    <w:tmpl w:val="33AA6468"/>
    <w:lvl w:ilvl="0" w:tplc="598844F0">
      <w:numFmt w:val="bullet"/>
      <w:lvlText w:val=""/>
      <w:lvlJc w:val="left"/>
      <w:pPr>
        <w:ind w:left="1440" w:hanging="360"/>
      </w:pPr>
      <w:rPr>
        <w:rFonts w:ascii="Wingdings" w:eastAsia="Times New Roman" w:hAnsi="Wingdings"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3" w15:restartNumberingAfterBreak="0">
    <w:nsid w:val="682777FC"/>
    <w:multiLevelType w:val="hybridMultilevel"/>
    <w:tmpl w:val="0FD25874"/>
    <w:lvl w:ilvl="0" w:tplc="12ACCC7A">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87105DC"/>
    <w:multiLevelType w:val="hybridMultilevel"/>
    <w:tmpl w:val="E31C4410"/>
    <w:lvl w:ilvl="0" w:tplc="AED0EC7E">
      <w:start w:val="1"/>
      <w:numFmt w:val="bullet"/>
      <w:lvlText w:val="¨"/>
      <w:lvlJc w:val="left"/>
      <w:pPr>
        <w:ind w:left="720" w:hanging="360"/>
      </w:pPr>
      <w:rPr>
        <w:rFonts w:ascii="Symbol" w:hAnsi="Symbol" w:hint="default"/>
        <w:b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92A4D2D"/>
    <w:multiLevelType w:val="hybridMultilevel"/>
    <w:tmpl w:val="AEC8AD82"/>
    <w:lvl w:ilvl="0" w:tplc="E0EC5A9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9623277"/>
    <w:multiLevelType w:val="hybridMultilevel"/>
    <w:tmpl w:val="5CBE3A96"/>
    <w:lvl w:ilvl="0" w:tplc="380483DE">
      <w:start w:val="11"/>
      <w:numFmt w:val="bullet"/>
      <w:lvlText w:val=""/>
      <w:lvlJc w:val="left"/>
      <w:pPr>
        <w:tabs>
          <w:tab w:val="num" w:pos="1800"/>
        </w:tabs>
        <w:ind w:left="1800" w:hanging="360"/>
      </w:pPr>
      <w:rPr>
        <w:rFonts w:ascii="Symbol" w:hAnsi="Symbol" w:hint="default"/>
      </w:rPr>
    </w:lvl>
    <w:lvl w:ilvl="1" w:tplc="3E84C6D0">
      <w:numFmt w:val="none"/>
      <w:lvlText w:val="(1)"/>
      <w:lvlJc w:val="left"/>
      <w:pPr>
        <w:tabs>
          <w:tab w:val="num" w:pos="1800"/>
        </w:tabs>
        <w:ind w:left="1800" w:hanging="36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7" w15:restartNumberingAfterBreak="0">
    <w:nsid w:val="6AB3109B"/>
    <w:multiLevelType w:val="hybridMultilevel"/>
    <w:tmpl w:val="67E6462E"/>
    <w:lvl w:ilvl="0" w:tplc="926482B6">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6B7C3F37"/>
    <w:multiLevelType w:val="hybridMultilevel"/>
    <w:tmpl w:val="53EA9EBC"/>
    <w:lvl w:ilvl="0" w:tplc="257C563C">
      <w:numFmt w:val="bullet"/>
      <w:lvlText w:val="-"/>
      <w:lvlJc w:val="left"/>
      <w:pPr>
        <w:ind w:left="720" w:hanging="360"/>
      </w:pPr>
      <w:rPr>
        <w:rFonts w:ascii="Times New Roman" w:eastAsia="Times New Roman" w:hAnsi="Times New Roman" w:cs="Times New Roman" w:hint="default"/>
        <w:b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BAC7149"/>
    <w:multiLevelType w:val="hybridMultilevel"/>
    <w:tmpl w:val="C01A2664"/>
    <w:lvl w:ilvl="0" w:tplc="22464C28">
      <w:start w:val="1"/>
      <w:numFmt w:val="bullet"/>
      <w:lvlText w:val="-"/>
      <w:lvlJc w:val="left"/>
      <w:pPr>
        <w:tabs>
          <w:tab w:val="num" w:pos="720"/>
        </w:tabs>
        <w:ind w:left="720" w:hanging="360"/>
      </w:pPr>
      <w:rPr>
        <w:rFonts w:ascii="VNI-Times" w:hAnsi="VNI-Times" w:hint="default"/>
      </w:rPr>
    </w:lvl>
    <w:lvl w:ilvl="1" w:tplc="0F56A904" w:tentative="1">
      <w:start w:val="1"/>
      <w:numFmt w:val="bullet"/>
      <w:lvlText w:val="-"/>
      <w:lvlJc w:val="left"/>
      <w:pPr>
        <w:tabs>
          <w:tab w:val="num" w:pos="1440"/>
        </w:tabs>
        <w:ind w:left="1440" w:hanging="360"/>
      </w:pPr>
      <w:rPr>
        <w:rFonts w:ascii="VNI-Times" w:hAnsi="VNI-Times" w:hint="default"/>
      </w:rPr>
    </w:lvl>
    <w:lvl w:ilvl="2" w:tplc="A7F613EC" w:tentative="1">
      <w:start w:val="1"/>
      <w:numFmt w:val="bullet"/>
      <w:lvlText w:val="-"/>
      <w:lvlJc w:val="left"/>
      <w:pPr>
        <w:tabs>
          <w:tab w:val="num" w:pos="2160"/>
        </w:tabs>
        <w:ind w:left="2160" w:hanging="360"/>
      </w:pPr>
      <w:rPr>
        <w:rFonts w:ascii="VNI-Times" w:hAnsi="VNI-Times" w:hint="default"/>
      </w:rPr>
    </w:lvl>
    <w:lvl w:ilvl="3" w:tplc="9A7E6700" w:tentative="1">
      <w:start w:val="1"/>
      <w:numFmt w:val="bullet"/>
      <w:lvlText w:val="-"/>
      <w:lvlJc w:val="left"/>
      <w:pPr>
        <w:tabs>
          <w:tab w:val="num" w:pos="2880"/>
        </w:tabs>
        <w:ind w:left="2880" w:hanging="360"/>
      </w:pPr>
      <w:rPr>
        <w:rFonts w:ascii="VNI-Times" w:hAnsi="VNI-Times" w:hint="default"/>
      </w:rPr>
    </w:lvl>
    <w:lvl w:ilvl="4" w:tplc="D3B8EB72" w:tentative="1">
      <w:start w:val="1"/>
      <w:numFmt w:val="bullet"/>
      <w:lvlText w:val="-"/>
      <w:lvlJc w:val="left"/>
      <w:pPr>
        <w:tabs>
          <w:tab w:val="num" w:pos="3600"/>
        </w:tabs>
        <w:ind w:left="3600" w:hanging="360"/>
      </w:pPr>
      <w:rPr>
        <w:rFonts w:ascii="VNI-Times" w:hAnsi="VNI-Times" w:hint="default"/>
      </w:rPr>
    </w:lvl>
    <w:lvl w:ilvl="5" w:tplc="2FB0E8F2" w:tentative="1">
      <w:start w:val="1"/>
      <w:numFmt w:val="bullet"/>
      <w:lvlText w:val="-"/>
      <w:lvlJc w:val="left"/>
      <w:pPr>
        <w:tabs>
          <w:tab w:val="num" w:pos="4320"/>
        </w:tabs>
        <w:ind w:left="4320" w:hanging="360"/>
      </w:pPr>
      <w:rPr>
        <w:rFonts w:ascii="VNI-Times" w:hAnsi="VNI-Times" w:hint="default"/>
      </w:rPr>
    </w:lvl>
    <w:lvl w:ilvl="6" w:tplc="20B0503C" w:tentative="1">
      <w:start w:val="1"/>
      <w:numFmt w:val="bullet"/>
      <w:lvlText w:val="-"/>
      <w:lvlJc w:val="left"/>
      <w:pPr>
        <w:tabs>
          <w:tab w:val="num" w:pos="5040"/>
        </w:tabs>
        <w:ind w:left="5040" w:hanging="360"/>
      </w:pPr>
      <w:rPr>
        <w:rFonts w:ascii="VNI-Times" w:hAnsi="VNI-Times" w:hint="default"/>
      </w:rPr>
    </w:lvl>
    <w:lvl w:ilvl="7" w:tplc="6D283AC0" w:tentative="1">
      <w:start w:val="1"/>
      <w:numFmt w:val="bullet"/>
      <w:lvlText w:val="-"/>
      <w:lvlJc w:val="left"/>
      <w:pPr>
        <w:tabs>
          <w:tab w:val="num" w:pos="5760"/>
        </w:tabs>
        <w:ind w:left="5760" w:hanging="360"/>
      </w:pPr>
      <w:rPr>
        <w:rFonts w:ascii="VNI-Times" w:hAnsi="VNI-Times" w:hint="default"/>
      </w:rPr>
    </w:lvl>
    <w:lvl w:ilvl="8" w:tplc="4B5ED824" w:tentative="1">
      <w:start w:val="1"/>
      <w:numFmt w:val="bullet"/>
      <w:lvlText w:val="-"/>
      <w:lvlJc w:val="left"/>
      <w:pPr>
        <w:tabs>
          <w:tab w:val="num" w:pos="6480"/>
        </w:tabs>
        <w:ind w:left="6480" w:hanging="360"/>
      </w:pPr>
      <w:rPr>
        <w:rFonts w:ascii="VNI-Times" w:hAnsi="VNI-Times" w:hint="default"/>
      </w:rPr>
    </w:lvl>
  </w:abstractNum>
  <w:abstractNum w:abstractNumId="90" w15:restartNumberingAfterBreak="0">
    <w:nsid w:val="6DCE55B8"/>
    <w:multiLevelType w:val="hybridMultilevel"/>
    <w:tmpl w:val="751C4086"/>
    <w:lvl w:ilvl="0" w:tplc="03008096">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1" w15:restartNumberingAfterBreak="0">
    <w:nsid w:val="6E726A17"/>
    <w:multiLevelType w:val="hybridMultilevel"/>
    <w:tmpl w:val="A81E0746"/>
    <w:lvl w:ilvl="0" w:tplc="0409000B">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92" w15:restartNumberingAfterBreak="0">
    <w:nsid w:val="70C57809"/>
    <w:multiLevelType w:val="hybridMultilevel"/>
    <w:tmpl w:val="712C1C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3" w15:restartNumberingAfterBreak="0">
    <w:nsid w:val="71021824"/>
    <w:multiLevelType w:val="hybridMultilevel"/>
    <w:tmpl w:val="6BCE3C10"/>
    <w:lvl w:ilvl="0" w:tplc="08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4" w15:restartNumberingAfterBreak="0">
    <w:nsid w:val="71826890"/>
    <w:multiLevelType w:val="hybridMultilevel"/>
    <w:tmpl w:val="90940084"/>
    <w:lvl w:ilvl="0" w:tplc="257C563C">
      <w:numFmt w:val="bullet"/>
      <w:lvlText w:val="-"/>
      <w:lvlJc w:val="left"/>
      <w:pPr>
        <w:ind w:left="450" w:hanging="360"/>
      </w:pPr>
      <w:rPr>
        <w:rFonts w:ascii="Times New Roman" w:eastAsia="Times New Roman" w:hAnsi="Times New Roman" w:cs="Times New Roman" w:hint="default"/>
        <w:b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4203536"/>
    <w:multiLevelType w:val="hybridMultilevel"/>
    <w:tmpl w:val="D7F22154"/>
    <w:lvl w:ilvl="0" w:tplc="FAC04B0C">
      <w:start w:val="1"/>
      <w:numFmt w:val="bullet"/>
      <w:lvlText w:val=""/>
      <w:lvlJc w:val="left"/>
      <w:pPr>
        <w:tabs>
          <w:tab w:val="num" w:pos="720"/>
        </w:tabs>
        <w:ind w:left="72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752E292D"/>
    <w:multiLevelType w:val="hybridMultilevel"/>
    <w:tmpl w:val="4E98B600"/>
    <w:lvl w:ilvl="0" w:tplc="AFB068E4">
      <w:numFmt w:val="bullet"/>
      <w:lvlText w:val="-"/>
      <w:lvlJc w:val="left"/>
      <w:pPr>
        <w:tabs>
          <w:tab w:val="num" w:pos="1440"/>
        </w:tabs>
        <w:ind w:left="1440" w:hanging="360"/>
      </w:pPr>
      <w:rPr>
        <w:rFonts w:ascii=".VnMystical" w:eastAsia=".VnMystical" w:hAnsi=".VnMystical" w:cs=".VnMystical" w:hint="default"/>
        <w:color w:val="auto"/>
      </w:rPr>
    </w:lvl>
    <w:lvl w:ilvl="1" w:tplc="A230B92A">
      <w:start w:val="1"/>
      <w:numFmt w:val="bullet"/>
      <w:lvlText w:val=""/>
      <w:lvlJc w:val="left"/>
      <w:pPr>
        <w:tabs>
          <w:tab w:val="num" w:pos="1800"/>
        </w:tabs>
        <w:ind w:left="1800" w:hanging="360"/>
      </w:pPr>
      <w:rPr>
        <w:rFonts w:ascii="Wingdings" w:hAnsi="Wingdings" w:hint="default"/>
        <w:color w:val="auto"/>
        <w:sz w:val="24"/>
        <w:szCs w:val="24"/>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7" w15:restartNumberingAfterBreak="0">
    <w:nsid w:val="75366F74"/>
    <w:multiLevelType w:val="hybridMultilevel"/>
    <w:tmpl w:val="32E84DAC"/>
    <w:lvl w:ilvl="0" w:tplc="08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8" w15:restartNumberingAfterBreak="0">
    <w:nsid w:val="76420F5B"/>
    <w:multiLevelType w:val="hybridMultilevel"/>
    <w:tmpl w:val="DB42079A"/>
    <w:lvl w:ilvl="0" w:tplc="04090001">
      <w:start w:val="1"/>
      <w:numFmt w:val="bullet"/>
      <w:lvlText w:val=""/>
      <w:lvlJc w:val="left"/>
      <w:pPr>
        <w:tabs>
          <w:tab w:val="num" w:pos="1080"/>
        </w:tabs>
        <w:ind w:left="1080" w:hanging="360"/>
      </w:pPr>
      <w:rPr>
        <w:rFonts w:ascii="Symbol" w:hAnsi="Symbol" w:hint="default"/>
      </w:rPr>
    </w:lvl>
    <w:lvl w:ilvl="1" w:tplc="0409000F">
      <w:start w:val="1"/>
      <w:numFmt w:val="decimal"/>
      <w:lvlText w:val="%2."/>
      <w:lvlJc w:val="left"/>
      <w:pPr>
        <w:tabs>
          <w:tab w:val="num" w:pos="1800"/>
        </w:tabs>
        <w:ind w:left="1800" w:hanging="36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9" w15:restartNumberingAfterBreak="0">
    <w:nsid w:val="76992C0F"/>
    <w:multiLevelType w:val="hybridMultilevel"/>
    <w:tmpl w:val="E5B60166"/>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0" w15:restartNumberingAfterBreak="0">
    <w:nsid w:val="76EF0F25"/>
    <w:multiLevelType w:val="hybridMultilevel"/>
    <w:tmpl w:val="6E169B9E"/>
    <w:lvl w:ilvl="0" w:tplc="745679F0">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1" w15:restartNumberingAfterBreak="0">
    <w:nsid w:val="7DD3541B"/>
    <w:multiLevelType w:val="hybridMultilevel"/>
    <w:tmpl w:val="B9BCF37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2" w15:restartNumberingAfterBreak="0">
    <w:nsid w:val="7F0A7560"/>
    <w:multiLevelType w:val="hybridMultilevel"/>
    <w:tmpl w:val="55D2D20C"/>
    <w:lvl w:ilvl="0" w:tplc="A6348A0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9"/>
  </w:num>
  <w:num w:numId="3">
    <w:abstractNumId w:val="57"/>
  </w:num>
  <w:num w:numId="4">
    <w:abstractNumId w:val="102"/>
  </w:num>
  <w:num w:numId="5">
    <w:abstractNumId w:val="80"/>
  </w:num>
  <w:num w:numId="6">
    <w:abstractNumId w:val="20"/>
  </w:num>
  <w:num w:numId="7">
    <w:abstractNumId w:val="6"/>
  </w:num>
  <w:num w:numId="8">
    <w:abstractNumId w:val="81"/>
  </w:num>
  <w:num w:numId="9">
    <w:abstractNumId w:val="59"/>
  </w:num>
  <w:num w:numId="10">
    <w:abstractNumId w:val="50"/>
  </w:num>
  <w:num w:numId="11">
    <w:abstractNumId w:val="72"/>
  </w:num>
  <w:num w:numId="12">
    <w:abstractNumId w:val="98"/>
  </w:num>
  <w:num w:numId="13">
    <w:abstractNumId w:val="51"/>
  </w:num>
  <w:num w:numId="14">
    <w:abstractNumId w:val="12"/>
  </w:num>
  <w:num w:numId="15">
    <w:abstractNumId w:val="26"/>
  </w:num>
  <w:num w:numId="16">
    <w:abstractNumId w:val="21"/>
  </w:num>
  <w:num w:numId="17">
    <w:abstractNumId w:val="27"/>
  </w:num>
  <w:num w:numId="18">
    <w:abstractNumId w:val="93"/>
  </w:num>
  <w:num w:numId="19">
    <w:abstractNumId w:val="30"/>
  </w:num>
  <w:num w:numId="20">
    <w:abstractNumId w:val="40"/>
  </w:num>
  <w:num w:numId="21">
    <w:abstractNumId w:val="41"/>
  </w:num>
  <w:num w:numId="22">
    <w:abstractNumId w:val="7"/>
  </w:num>
  <w:num w:numId="23">
    <w:abstractNumId w:val="89"/>
  </w:num>
  <w:num w:numId="24">
    <w:abstractNumId w:val="46"/>
  </w:num>
  <w:num w:numId="25">
    <w:abstractNumId w:val="23"/>
  </w:num>
  <w:num w:numId="26">
    <w:abstractNumId w:val="99"/>
  </w:num>
  <w:num w:numId="27">
    <w:abstractNumId w:val="17"/>
  </w:num>
  <w:num w:numId="28">
    <w:abstractNumId w:val="74"/>
  </w:num>
  <w:num w:numId="29">
    <w:abstractNumId w:val="32"/>
  </w:num>
  <w:num w:numId="30">
    <w:abstractNumId w:val="70"/>
  </w:num>
  <w:num w:numId="31">
    <w:abstractNumId w:val="11"/>
  </w:num>
  <w:num w:numId="32">
    <w:abstractNumId w:val="71"/>
  </w:num>
  <w:num w:numId="33">
    <w:abstractNumId w:val="91"/>
  </w:num>
  <w:num w:numId="34">
    <w:abstractNumId w:val="96"/>
  </w:num>
  <w:num w:numId="35">
    <w:abstractNumId w:val="67"/>
  </w:num>
  <w:num w:numId="36">
    <w:abstractNumId w:val="18"/>
  </w:num>
  <w:num w:numId="37">
    <w:abstractNumId w:val="101"/>
  </w:num>
  <w:num w:numId="38">
    <w:abstractNumId w:val="62"/>
  </w:num>
  <w:num w:numId="39">
    <w:abstractNumId w:val="79"/>
  </w:num>
  <w:num w:numId="40">
    <w:abstractNumId w:val="9"/>
  </w:num>
  <w:num w:numId="41">
    <w:abstractNumId w:val="29"/>
  </w:num>
  <w:num w:numId="42">
    <w:abstractNumId w:val="47"/>
  </w:num>
  <w:num w:numId="43">
    <w:abstractNumId w:val="24"/>
  </w:num>
  <w:num w:numId="44">
    <w:abstractNumId w:val="63"/>
  </w:num>
  <w:num w:numId="45">
    <w:abstractNumId w:val="60"/>
  </w:num>
  <w:num w:numId="46">
    <w:abstractNumId w:val="16"/>
  </w:num>
  <w:num w:numId="47">
    <w:abstractNumId w:val="56"/>
  </w:num>
  <w:num w:numId="48">
    <w:abstractNumId w:val="73"/>
  </w:num>
  <w:num w:numId="49">
    <w:abstractNumId w:val="10"/>
  </w:num>
  <w:num w:numId="50">
    <w:abstractNumId w:val="28"/>
  </w:num>
  <w:num w:numId="51">
    <w:abstractNumId w:val="54"/>
  </w:num>
  <w:num w:numId="52">
    <w:abstractNumId w:val="43"/>
  </w:num>
  <w:num w:numId="53">
    <w:abstractNumId w:val="69"/>
  </w:num>
  <w:num w:numId="54">
    <w:abstractNumId w:val="52"/>
  </w:num>
  <w:num w:numId="55">
    <w:abstractNumId w:val="61"/>
  </w:num>
  <w:num w:numId="56">
    <w:abstractNumId w:val="36"/>
  </w:num>
  <w:num w:numId="57">
    <w:abstractNumId w:val="37"/>
  </w:num>
  <w:num w:numId="58">
    <w:abstractNumId w:val="31"/>
  </w:num>
  <w:num w:numId="59">
    <w:abstractNumId w:val="22"/>
  </w:num>
  <w:num w:numId="60">
    <w:abstractNumId w:val="76"/>
  </w:num>
  <w:num w:numId="61">
    <w:abstractNumId w:val="1"/>
  </w:num>
  <w:num w:numId="62">
    <w:abstractNumId w:val="95"/>
  </w:num>
  <w:num w:numId="63">
    <w:abstractNumId w:val="35"/>
  </w:num>
  <w:num w:numId="64">
    <w:abstractNumId w:val="44"/>
  </w:num>
  <w:num w:numId="65">
    <w:abstractNumId w:val="88"/>
  </w:num>
  <w:num w:numId="66">
    <w:abstractNumId w:val="64"/>
  </w:num>
  <w:num w:numId="67">
    <w:abstractNumId w:val="84"/>
  </w:num>
  <w:num w:numId="68">
    <w:abstractNumId w:val="33"/>
  </w:num>
  <w:num w:numId="69">
    <w:abstractNumId w:val="25"/>
  </w:num>
  <w:num w:numId="70">
    <w:abstractNumId w:val="45"/>
  </w:num>
  <w:num w:numId="71">
    <w:abstractNumId w:val="94"/>
  </w:num>
  <w:num w:numId="72">
    <w:abstractNumId w:val="55"/>
  </w:num>
  <w:num w:numId="7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68"/>
  </w:num>
  <w:num w:numId="75">
    <w:abstractNumId w:val="5"/>
  </w:num>
  <w:num w:numId="76">
    <w:abstractNumId w:val="42"/>
  </w:num>
  <w:num w:numId="77">
    <w:abstractNumId w:val="38"/>
  </w:num>
  <w:num w:numId="78">
    <w:abstractNumId w:val="34"/>
  </w:num>
  <w:num w:numId="79">
    <w:abstractNumId w:val="97"/>
  </w:num>
  <w:num w:numId="80">
    <w:abstractNumId w:val="3"/>
  </w:num>
  <w:num w:numId="81">
    <w:abstractNumId w:val="66"/>
  </w:num>
  <w:num w:numId="82">
    <w:abstractNumId w:val="53"/>
  </w:num>
  <w:num w:numId="83">
    <w:abstractNumId w:val="85"/>
  </w:num>
  <w:num w:numId="84">
    <w:abstractNumId w:val="39"/>
  </w:num>
  <w:num w:numId="85">
    <w:abstractNumId w:val="92"/>
  </w:num>
  <w:num w:numId="86">
    <w:abstractNumId w:val="3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8"/>
  </w:num>
  <w:num w:numId="88">
    <w:abstractNumId w:val="78"/>
  </w:num>
  <w:num w:numId="89">
    <w:abstractNumId w:val="58"/>
  </w:num>
  <w:num w:numId="90">
    <w:abstractNumId w:val="0"/>
  </w:num>
  <w:num w:numId="91">
    <w:abstractNumId w:val="86"/>
  </w:num>
  <w:num w:numId="92">
    <w:abstractNumId w:val="75"/>
  </w:num>
  <w:num w:numId="93">
    <w:abstractNumId w:val="2"/>
  </w:num>
  <w:num w:numId="94">
    <w:abstractNumId w:val="87"/>
  </w:num>
  <w:num w:numId="95">
    <w:abstractNumId w:val="77"/>
  </w:num>
  <w:num w:numId="96">
    <w:abstractNumId w:val="100"/>
  </w:num>
  <w:num w:numId="97">
    <w:abstractNumId w:val="83"/>
  </w:num>
  <w:num w:numId="98">
    <w:abstractNumId w:val="14"/>
  </w:num>
  <w:num w:numId="99">
    <w:abstractNumId w:val="82"/>
  </w:num>
  <w:num w:numId="100">
    <w:abstractNumId w:val="90"/>
  </w:num>
  <w:num w:numId="101">
    <w:abstractNumId w:val="65"/>
  </w:num>
  <w:num w:numId="102">
    <w:abstractNumId w:val="49"/>
  </w:num>
  <w:num w:numId="103">
    <w:abstractNumId w:val="48"/>
  </w:num>
  <w:num w:numId="104">
    <w:abstractNumId w:val="4"/>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6"/>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D7A"/>
    <w:rsid w:val="0000097C"/>
    <w:rsid w:val="00000D95"/>
    <w:rsid w:val="00001733"/>
    <w:rsid w:val="00001A42"/>
    <w:rsid w:val="00001B45"/>
    <w:rsid w:val="00002502"/>
    <w:rsid w:val="00002731"/>
    <w:rsid w:val="0000305A"/>
    <w:rsid w:val="000030B7"/>
    <w:rsid w:val="00003BAF"/>
    <w:rsid w:val="0000456D"/>
    <w:rsid w:val="000049B6"/>
    <w:rsid w:val="0000527C"/>
    <w:rsid w:val="00007AE6"/>
    <w:rsid w:val="00007CCC"/>
    <w:rsid w:val="00011F4E"/>
    <w:rsid w:val="00013C3A"/>
    <w:rsid w:val="00013F6E"/>
    <w:rsid w:val="00015DD0"/>
    <w:rsid w:val="00016B87"/>
    <w:rsid w:val="000203D7"/>
    <w:rsid w:val="00021ADC"/>
    <w:rsid w:val="00022107"/>
    <w:rsid w:val="000225A8"/>
    <w:rsid w:val="00022EB9"/>
    <w:rsid w:val="000241EE"/>
    <w:rsid w:val="00025798"/>
    <w:rsid w:val="00026B49"/>
    <w:rsid w:val="00027BDB"/>
    <w:rsid w:val="00027D7B"/>
    <w:rsid w:val="00030FBF"/>
    <w:rsid w:val="00032214"/>
    <w:rsid w:val="00033498"/>
    <w:rsid w:val="000335C9"/>
    <w:rsid w:val="00033ABE"/>
    <w:rsid w:val="00040BA1"/>
    <w:rsid w:val="000445DA"/>
    <w:rsid w:val="00045A89"/>
    <w:rsid w:val="000464B1"/>
    <w:rsid w:val="00050A29"/>
    <w:rsid w:val="000527CC"/>
    <w:rsid w:val="00052B59"/>
    <w:rsid w:val="000537D1"/>
    <w:rsid w:val="0005387D"/>
    <w:rsid w:val="000539E8"/>
    <w:rsid w:val="00055839"/>
    <w:rsid w:val="000558FA"/>
    <w:rsid w:val="00055B35"/>
    <w:rsid w:val="00057834"/>
    <w:rsid w:val="000615B8"/>
    <w:rsid w:val="00061FD1"/>
    <w:rsid w:val="00062690"/>
    <w:rsid w:val="00062721"/>
    <w:rsid w:val="00062F0C"/>
    <w:rsid w:val="00063422"/>
    <w:rsid w:val="000634B7"/>
    <w:rsid w:val="00064230"/>
    <w:rsid w:val="00064972"/>
    <w:rsid w:val="00065172"/>
    <w:rsid w:val="00071C02"/>
    <w:rsid w:val="000720E0"/>
    <w:rsid w:val="000729F8"/>
    <w:rsid w:val="00076322"/>
    <w:rsid w:val="000767DF"/>
    <w:rsid w:val="0007699F"/>
    <w:rsid w:val="00076B74"/>
    <w:rsid w:val="00077062"/>
    <w:rsid w:val="000805ED"/>
    <w:rsid w:val="000825E4"/>
    <w:rsid w:val="00082F60"/>
    <w:rsid w:val="00083E55"/>
    <w:rsid w:val="0008424C"/>
    <w:rsid w:val="00084554"/>
    <w:rsid w:val="00086594"/>
    <w:rsid w:val="000870DD"/>
    <w:rsid w:val="00087DF4"/>
    <w:rsid w:val="00090A75"/>
    <w:rsid w:val="00090F88"/>
    <w:rsid w:val="00090FD6"/>
    <w:rsid w:val="000913A9"/>
    <w:rsid w:val="00092D80"/>
    <w:rsid w:val="0009792A"/>
    <w:rsid w:val="000A0BD2"/>
    <w:rsid w:val="000A132B"/>
    <w:rsid w:val="000A349C"/>
    <w:rsid w:val="000A4E47"/>
    <w:rsid w:val="000A57BB"/>
    <w:rsid w:val="000A5F9B"/>
    <w:rsid w:val="000A6003"/>
    <w:rsid w:val="000A7061"/>
    <w:rsid w:val="000B2F6B"/>
    <w:rsid w:val="000B4D6E"/>
    <w:rsid w:val="000B57B9"/>
    <w:rsid w:val="000B5BCD"/>
    <w:rsid w:val="000B7530"/>
    <w:rsid w:val="000B7700"/>
    <w:rsid w:val="000C08D5"/>
    <w:rsid w:val="000C1177"/>
    <w:rsid w:val="000C348E"/>
    <w:rsid w:val="000C44B3"/>
    <w:rsid w:val="000C5393"/>
    <w:rsid w:val="000C5815"/>
    <w:rsid w:val="000C5B5B"/>
    <w:rsid w:val="000C5C7C"/>
    <w:rsid w:val="000C6942"/>
    <w:rsid w:val="000C6DF5"/>
    <w:rsid w:val="000D0777"/>
    <w:rsid w:val="000D2B3A"/>
    <w:rsid w:val="000D2C42"/>
    <w:rsid w:val="000D2CF4"/>
    <w:rsid w:val="000D4BEB"/>
    <w:rsid w:val="000D4DB9"/>
    <w:rsid w:val="000D4F4B"/>
    <w:rsid w:val="000D69CD"/>
    <w:rsid w:val="000D6B39"/>
    <w:rsid w:val="000D6DA5"/>
    <w:rsid w:val="000D6FCC"/>
    <w:rsid w:val="000D72C2"/>
    <w:rsid w:val="000D76D4"/>
    <w:rsid w:val="000D7BFE"/>
    <w:rsid w:val="000D7C40"/>
    <w:rsid w:val="000D7D7B"/>
    <w:rsid w:val="000E14F8"/>
    <w:rsid w:val="000E2761"/>
    <w:rsid w:val="000E48B7"/>
    <w:rsid w:val="000E58F6"/>
    <w:rsid w:val="000F0275"/>
    <w:rsid w:val="000F041C"/>
    <w:rsid w:val="000F401D"/>
    <w:rsid w:val="000F48B3"/>
    <w:rsid w:val="000F6BE0"/>
    <w:rsid w:val="00101270"/>
    <w:rsid w:val="00105CDF"/>
    <w:rsid w:val="0010684F"/>
    <w:rsid w:val="00111812"/>
    <w:rsid w:val="00113727"/>
    <w:rsid w:val="0011380A"/>
    <w:rsid w:val="00114B99"/>
    <w:rsid w:val="00115E5C"/>
    <w:rsid w:val="00116628"/>
    <w:rsid w:val="00122B46"/>
    <w:rsid w:val="00123A7B"/>
    <w:rsid w:val="00125BC2"/>
    <w:rsid w:val="00126A3B"/>
    <w:rsid w:val="00127B2D"/>
    <w:rsid w:val="001316B4"/>
    <w:rsid w:val="0013268D"/>
    <w:rsid w:val="001327A8"/>
    <w:rsid w:val="001330BA"/>
    <w:rsid w:val="00134657"/>
    <w:rsid w:val="00134990"/>
    <w:rsid w:val="0013540D"/>
    <w:rsid w:val="00140931"/>
    <w:rsid w:val="00141705"/>
    <w:rsid w:val="00142199"/>
    <w:rsid w:val="00153DBF"/>
    <w:rsid w:val="00155306"/>
    <w:rsid w:val="001617D6"/>
    <w:rsid w:val="00161B31"/>
    <w:rsid w:val="00163AA3"/>
    <w:rsid w:val="001648D2"/>
    <w:rsid w:val="00164AA6"/>
    <w:rsid w:val="00165158"/>
    <w:rsid w:val="00166CE6"/>
    <w:rsid w:val="00167018"/>
    <w:rsid w:val="0016756A"/>
    <w:rsid w:val="00170485"/>
    <w:rsid w:val="0017164F"/>
    <w:rsid w:val="001722CA"/>
    <w:rsid w:val="001727CA"/>
    <w:rsid w:val="00180B13"/>
    <w:rsid w:val="00182D37"/>
    <w:rsid w:val="00183D9A"/>
    <w:rsid w:val="00183F36"/>
    <w:rsid w:val="00186B54"/>
    <w:rsid w:val="00187262"/>
    <w:rsid w:val="00187C3A"/>
    <w:rsid w:val="001900AC"/>
    <w:rsid w:val="0019017E"/>
    <w:rsid w:val="00190F68"/>
    <w:rsid w:val="00193558"/>
    <w:rsid w:val="00194D7B"/>
    <w:rsid w:val="00196947"/>
    <w:rsid w:val="001A089E"/>
    <w:rsid w:val="001A1A16"/>
    <w:rsid w:val="001A1FD6"/>
    <w:rsid w:val="001A3F3E"/>
    <w:rsid w:val="001A583C"/>
    <w:rsid w:val="001B04FF"/>
    <w:rsid w:val="001B235B"/>
    <w:rsid w:val="001B27DC"/>
    <w:rsid w:val="001B283C"/>
    <w:rsid w:val="001B4551"/>
    <w:rsid w:val="001B5529"/>
    <w:rsid w:val="001B5E58"/>
    <w:rsid w:val="001B7C3E"/>
    <w:rsid w:val="001C02F6"/>
    <w:rsid w:val="001C0BB1"/>
    <w:rsid w:val="001C0C2B"/>
    <w:rsid w:val="001C450F"/>
    <w:rsid w:val="001C4E21"/>
    <w:rsid w:val="001C5270"/>
    <w:rsid w:val="001C5CD3"/>
    <w:rsid w:val="001C6186"/>
    <w:rsid w:val="001C7BDA"/>
    <w:rsid w:val="001D4F9E"/>
    <w:rsid w:val="001D7588"/>
    <w:rsid w:val="001E29F8"/>
    <w:rsid w:val="001E2FA4"/>
    <w:rsid w:val="001E35F6"/>
    <w:rsid w:val="001E4396"/>
    <w:rsid w:val="001E62D1"/>
    <w:rsid w:val="001E7CAA"/>
    <w:rsid w:val="001F041C"/>
    <w:rsid w:val="001F189C"/>
    <w:rsid w:val="001F2835"/>
    <w:rsid w:val="001F72C2"/>
    <w:rsid w:val="001F72FC"/>
    <w:rsid w:val="001F7884"/>
    <w:rsid w:val="002011A6"/>
    <w:rsid w:val="00201C1D"/>
    <w:rsid w:val="00201EB3"/>
    <w:rsid w:val="002022E7"/>
    <w:rsid w:val="00203649"/>
    <w:rsid w:val="00203D00"/>
    <w:rsid w:val="00203DDF"/>
    <w:rsid w:val="002043A6"/>
    <w:rsid w:val="00205E28"/>
    <w:rsid w:val="002068BD"/>
    <w:rsid w:val="00210007"/>
    <w:rsid w:val="00210BE9"/>
    <w:rsid w:val="00211BE1"/>
    <w:rsid w:val="00211C99"/>
    <w:rsid w:val="00211E26"/>
    <w:rsid w:val="00212490"/>
    <w:rsid w:val="00213EE4"/>
    <w:rsid w:val="0021417B"/>
    <w:rsid w:val="0021640F"/>
    <w:rsid w:val="0021730E"/>
    <w:rsid w:val="0021736B"/>
    <w:rsid w:val="00222D61"/>
    <w:rsid w:val="002236D5"/>
    <w:rsid w:val="002238EA"/>
    <w:rsid w:val="00223F8E"/>
    <w:rsid w:val="00224AC3"/>
    <w:rsid w:val="00227A43"/>
    <w:rsid w:val="00227BBA"/>
    <w:rsid w:val="00234B93"/>
    <w:rsid w:val="002357C5"/>
    <w:rsid w:val="00237B2D"/>
    <w:rsid w:val="00240E8D"/>
    <w:rsid w:val="00241383"/>
    <w:rsid w:val="002448C6"/>
    <w:rsid w:val="0024597B"/>
    <w:rsid w:val="00245F17"/>
    <w:rsid w:val="00247A7E"/>
    <w:rsid w:val="00247CEA"/>
    <w:rsid w:val="00247DAA"/>
    <w:rsid w:val="00251FDD"/>
    <w:rsid w:val="002520CF"/>
    <w:rsid w:val="00253FD3"/>
    <w:rsid w:val="002554A1"/>
    <w:rsid w:val="00256CF7"/>
    <w:rsid w:val="0026238C"/>
    <w:rsid w:val="0026247A"/>
    <w:rsid w:val="0026273A"/>
    <w:rsid w:val="002627FB"/>
    <w:rsid w:val="002632B2"/>
    <w:rsid w:val="002671F3"/>
    <w:rsid w:val="00267841"/>
    <w:rsid w:val="00270405"/>
    <w:rsid w:val="00270CC0"/>
    <w:rsid w:val="00270FD6"/>
    <w:rsid w:val="00271601"/>
    <w:rsid w:val="0027355A"/>
    <w:rsid w:val="00273617"/>
    <w:rsid w:val="002743CE"/>
    <w:rsid w:val="002750D7"/>
    <w:rsid w:val="00277C8C"/>
    <w:rsid w:val="0028009F"/>
    <w:rsid w:val="0028273F"/>
    <w:rsid w:val="00284628"/>
    <w:rsid w:val="002847ED"/>
    <w:rsid w:val="00285714"/>
    <w:rsid w:val="00285A76"/>
    <w:rsid w:val="00285CD5"/>
    <w:rsid w:val="00286541"/>
    <w:rsid w:val="002874A2"/>
    <w:rsid w:val="00290C57"/>
    <w:rsid w:val="00291400"/>
    <w:rsid w:val="002923C8"/>
    <w:rsid w:val="00292568"/>
    <w:rsid w:val="002927B3"/>
    <w:rsid w:val="00292DC2"/>
    <w:rsid w:val="00293D97"/>
    <w:rsid w:val="00297B7E"/>
    <w:rsid w:val="00297C2C"/>
    <w:rsid w:val="002A0A2E"/>
    <w:rsid w:val="002A169C"/>
    <w:rsid w:val="002A200C"/>
    <w:rsid w:val="002A2900"/>
    <w:rsid w:val="002A2D24"/>
    <w:rsid w:val="002A4014"/>
    <w:rsid w:val="002A4B5C"/>
    <w:rsid w:val="002A5078"/>
    <w:rsid w:val="002A6975"/>
    <w:rsid w:val="002A6A21"/>
    <w:rsid w:val="002A723F"/>
    <w:rsid w:val="002A77AA"/>
    <w:rsid w:val="002A7AF0"/>
    <w:rsid w:val="002A7DFA"/>
    <w:rsid w:val="002A7F53"/>
    <w:rsid w:val="002B1DB5"/>
    <w:rsid w:val="002B1FFE"/>
    <w:rsid w:val="002B2CC6"/>
    <w:rsid w:val="002B5413"/>
    <w:rsid w:val="002B58B2"/>
    <w:rsid w:val="002B6414"/>
    <w:rsid w:val="002B662F"/>
    <w:rsid w:val="002B773D"/>
    <w:rsid w:val="002B7E6E"/>
    <w:rsid w:val="002C0E49"/>
    <w:rsid w:val="002C2FC8"/>
    <w:rsid w:val="002C4A7E"/>
    <w:rsid w:val="002C4F9A"/>
    <w:rsid w:val="002C5F4C"/>
    <w:rsid w:val="002D00BB"/>
    <w:rsid w:val="002D0FA5"/>
    <w:rsid w:val="002D36C1"/>
    <w:rsid w:val="002D3AD3"/>
    <w:rsid w:val="002D5501"/>
    <w:rsid w:val="002D6286"/>
    <w:rsid w:val="002D6FDE"/>
    <w:rsid w:val="002E167F"/>
    <w:rsid w:val="002E2F9B"/>
    <w:rsid w:val="002E2FAA"/>
    <w:rsid w:val="002E3743"/>
    <w:rsid w:val="002E37ED"/>
    <w:rsid w:val="002E6416"/>
    <w:rsid w:val="002E67EB"/>
    <w:rsid w:val="002E6CDF"/>
    <w:rsid w:val="002E747B"/>
    <w:rsid w:val="002F024B"/>
    <w:rsid w:val="002F08EC"/>
    <w:rsid w:val="002F3105"/>
    <w:rsid w:val="002F3528"/>
    <w:rsid w:val="002F3B61"/>
    <w:rsid w:val="002F3C39"/>
    <w:rsid w:val="002F3E3B"/>
    <w:rsid w:val="002F56DD"/>
    <w:rsid w:val="002F6B16"/>
    <w:rsid w:val="00301E02"/>
    <w:rsid w:val="00301E62"/>
    <w:rsid w:val="003026BA"/>
    <w:rsid w:val="003033BC"/>
    <w:rsid w:val="00303C74"/>
    <w:rsid w:val="00304668"/>
    <w:rsid w:val="003109C6"/>
    <w:rsid w:val="00311BBC"/>
    <w:rsid w:val="00312CD8"/>
    <w:rsid w:val="003135C2"/>
    <w:rsid w:val="003137D0"/>
    <w:rsid w:val="003139E3"/>
    <w:rsid w:val="00313E2C"/>
    <w:rsid w:val="00313EC5"/>
    <w:rsid w:val="00314805"/>
    <w:rsid w:val="003150A2"/>
    <w:rsid w:val="00315A05"/>
    <w:rsid w:val="00315BA7"/>
    <w:rsid w:val="0032049C"/>
    <w:rsid w:val="0032124F"/>
    <w:rsid w:val="00322506"/>
    <w:rsid w:val="0032297A"/>
    <w:rsid w:val="00322ABE"/>
    <w:rsid w:val="00324160"/>
    <w:rsid w:val="003269BD"/>
    <w:rsid w:val="00326EFE"/>
    <w:rsid w:val="00332036"/>
    <w:rsid w:val="00332335"/>
    <w:rsid w:val="00336739"/>
    <w:rsid w:val="003377CE"/>
    <w:rsid w:val="003378F2"/>
    <w:rsid w:val="00344928"/>
    <w:rsid w:val="0034497E"/>
    <w:rsid w:val="00346E30"/>
    <w:rsid w:val="00347274"/>
    <w:rsid w:val="0035081A"/>
    <w:rsid w:val="00351B5B"/>
    <w:rsid w:val="00351B82"/>
    <w:rsid w:val="00352144"/>
    <w:rsid w:val="003544FC"/>
    <w:rsid w:val="0035654F"/>
    <w:rsid w:val="00356B00"/>
    <w:rsid w:val="00361A44"/>
    <w:rsid w:val="0036303E"/>
    <w:rsid w:val="003636DB"/>
    <w:rsid w:val="00363C24"/>
    <w:rsid w:val="00364F54"/>
    <w:rsid w:val="00367C73"/>
    <w:rsid w:val="00372972"/>
    <w:rsid w:val="003743EF"/>
    <w:rsid w:val="003746FD"/>
    <w:rsid w:val="0037708F"/>
    <w:rsid w:val="00377394"/>
    <w:rsid w:val="003801C2"/>
    <w:rsid w:val="00382216"/>
    <w:rsid w:val="00382FF3"/>
    <w:rsid w:val="0038325A"/>
    <w:rsid w:val="00383F25"/>
    <w:rsid w:val="00384271"/>
    <w:rsid w:val="00384E24"/>
    <w:rsid w:val="00387749"/>
    <w:rsid w:val="00390DF9"/>
    <w:rsid w:val="00391336"/>
    <w:rsid w:val="003921A6"/>
    <w:rsid w:val="003923BF"/>
    <w:rsid w:val="003928B2"/>
    <w:rsid w:val="00395AA1"/>
    <w:rsid w:val="003975B4"/>
    <w:rsid w:val="003A05BB"/>
    <w:rsid w:val="003A2537"/>
    <w:rsid w:val="003A4A5A"/>
    <w:rsid w:val="003A5489"/>
    <w:rsid w:val="003A5FEC"/>
    <w:rsid w:val="003A7B50"/>
    <w:rsid w:val="003B4A67"/>
    <w:rsid w:val="003B5043"/>
    <w:rsid w:val="003B63E1"/>
    <w:rsid w:val="003B6DFB"/>
    <w:rsid w:val="003B6EB2"/>
    <w:rsid w:val="003C0CC6"/>
    <w:rsid w:val="003C10C8"/>
    <w:rsid w:val="003C24ED"/>
    <w:rsid w:val="003C52BA"/>
    <w:rsid w:val="003D1707"/>
    <w:rsid w:val="003D1C92"/>
    <w:rsid w:val="003D4814"/>
    <w:rsid w:val="003D5AA5"/>
    <w:rsid w:val="003D622A"/>
    <w:rsid w:val="003D6DD9"/>
    <w:rsid w:val="003E4A72"/>
    <w:rsid w:val="003F1C7A"/>
    <w:rsid w:val="003F36E0"/>
    <w:rsid w:val="003F3D2F"/>
    <w:rsid w:val="003F425C"/>
    <w:rsid w:val="003F450B"/>
    <w:rsid w:val="003F4F17"/>
    <w:rsid w:val="003F5401"/>
    <w:rsid w:val="003F7F16"/>
    <w:rsid w:val="004014C8"/>
    <w:rsid w:val="00405703"/>
    <w:rsid w:val="00406348"/>
    <w:rsid w:val="00406E0A"/>
    <w:rsid w:val="004070D5"/>
    <w:rsid w:val="004108F6"/>
    <w:rsid w:val="004111DD"/>
    <w:rsid w:val="00413965"/>
    <w:rsid w:val="00414142"/>
    <w:rsid w:val="00414985"/>
    <w:rsid w:val="00414D1D"/>
    <w:rsid w:val="00415155"/>
    <w:rsid w:val="004154CE"/>
    <w:rsid w:val="00415DA5"/>
    <w:rsid w:val="00416615"/>
    <w:rsid w:val="00417797"/>
    <w:rsid w:val="00417E21"/>
    <w:rsid w:val="00422001"/>
    <w:rsid w:val="0042350B"/>
    <w:rsid w:val="004243B3"/>
    <w:rsid w:val="00424514"/>
    <w:rsid w:val="00424D7E"/>
    <w:rsid w:val="00425849"/>
    <w:rsid w:val="00425D49"/>
    <w:rsid w:val="00431605"/>
    <w:rsid w:val="0043183E"/>
    <w:rsid w:val="00432BFC"/>
    <w:rsid w:val="00434483"/>
    <w:rsid w:val="004355A9"/>
    <w:rsid w:val="0043613A"/>
    <w:rsid w:val="004371B8"/>
    <w:rsid w:val="0044099C"/>
    <w:rsid w:val="00441820"/>
    <w:rsid w:val="004426FE"/>
    <w:rsid w:val="00442857"/>
    <w:rsid w:val="00442F60"/>
    <w:rsid w:val="00445297"/>
    <w:rsid w:val="00446691"/>
    <w:rsid w:val="00452142"/>
    <w:rsid w:val="0045275A"/>
    <w:rsid w:val="0045547C"/>
    <w:rsid w:val="0045578F"/>
    <w:rsid w:val="004574F6"/>
    <w:rsid w:val="004577F2"/>
    <w:rsid w:val="00461F66"/>
    <w:rsid w:val="0046349F"/>
    <w:rsid w:val="00463850"/>
    <w:rsid w:val="004642C6"/>
    <w:rsid w:val="0046460F"/>
    <w:rsid w:val="00466B30"/>
    <w:rsid w:val="00473C30"/>
    <w:rsid w:val="00473DE9"/>
    <w:rsid w:val="00474C89"/>
    <w:rsid w:val="00475068"/>
    <w:rsid w:val="0047615A"/>
    <w:rsid w:val="0047723F"/>
    <w:rsid w:val="00480064"/>
    <w:rsid w:val="004812BD"/>
    <w:rsid w:val="0048158F"/>
    <w:rsid w:val="00481E57"/>
    <w:rsid w:val="004828A2"/>
    <w:rsid w:val="00482C34"/>
    <w:rsid w:val="00483453"/>
    <w:rsid w:val="00485C54"/>
    <w:rsid w:val="00491C49"/>
    <w:rsid w:val="00492C6B"/>
    <w:rsid w:val="00493BFC"/>
    <w:rsid w:val="00493F6F"/>
    <w:rsid w:val="00494A8F"/>
    <w:rsid w:val="00496061"/>
    <w:rsid w:val="00496FA3"/>
    <w:rsid w:val="004978E6"/>
    <w:rsid w:val="004A12B0"/>
    <w:rsid w:val="004A1FF1"/>
    <w:rsid w:val="004A2355"/>
    <w:rsid w:val="004A2529"/>
    <w:rsid w:val="004A2D3E"/>
    <w:rsid w:val="004A3FF5"/>
    <w:rsid w:val="004A50CE"/>
    <w:rsid w:val="004A5F77"/>
    <w:rsid w:val="004A7A27"/>
    <w:rsid w:val="004B0D70"/>
    <w:rsid w:val="004B1D56"/>
    <w:rsid w:val="004B34BF"/>
    <w:rsid w:val="004B3638"/>
    <w:rsid w:val="004B3871"/>
    <w:rsid w:val="004B3B80"/>
    <w:rsid w:val="004B40BE"/>
    <w:rsid w:val="004B52A3"/>
    <w:rsid w:val="004B7480"/>
    <w:rsid w:val="004C0216"/>
    <w:rsid w:val="004C0E1D"/>
    <w:rsid w:val="004C26D4"/>
    <w:rsid w:val="004C3D23"/>
    <w:rsid w:val="004C5178"/>
    <w:rsid w:val="004C6689"/>
    <w:rsid w:val="004C6AF2"/>
    <w:rsid w:val="004D2479"/>
    <w:rsid w:val="004D28AE"/>
    <w:rsid w:val="004D4025"/>
    <w:rsid w:val="004D5EB1"/>
    <w:rsid w:val="004D6242"/>
    <w:rsid w:val="004E1216"/>
    <w:rsid w:val="004E2134"/>
    <w:rsid w:val="004E3FC1"/>
    <w:rsid w:val="004E4340"/>
    <w:rsid w:val="004E7287"/>
    <w:rsid w:val="004E7295"/>
    <w:rsid w:val="004F0672"/>
    <w:rsid w:val="004F086A"/>
    <w:rsid w:val="004F2202"/>
    <w:rsid w:val="004F2D4B"/>
    <w:rsid w:val="004F3AC8"/>
    <w:rsid w:val="004F3AD9"/>
    <w:rsid w:val="004F3FDD"/>
    <w:rsid w:val="004F444A"/>
    <w:rsid w:val="004F446D"/>
    <w:rsid w:val="004F44B2"/>
    <w:rsid w:val="004F6FCF"/>
    <w:rsid w:val="004F7AC3"/>
    <w:rsid w:val="004F7FBE"/>
    <w:rsid w:val="00500DBB"/>
    <w:rsid w:val="005011E2"/>
    <w:rsid w:val="00501C78"/>
    <w:rsid w:val="005032BD"/>
    <w:rsid w:val="00504727"/>
    <w:rsid w:val="005048A5"/>
    <w:rsid w:val="00504C1C"/>
    <w:rsid w:val="00505EDA"/>
    <w:rsid w:val="005118D3"/>
    <w:rsid w:val="00511DA5"/>
    <w:rsid w:val="00515764"/>
    <w:rsid w:val="00516901"/>
    <w:rsid w:val="00517319"/>
    <w:rsid w:val="00522278"/>
    <w:rsid w:val="0052229A"/>
    <w:rsid w:val="00522A37"/>
    <w:rsid w:val="0052394C"/>
    <w:rsid w:val="00523AEB"/>
    <w:rsid w:val="00526E05"/>
    <w:rsid w:val="00527925"/>
    <w:rsid w:val="005306E6"/>
    <w:rsid w:val="00530D4E"/>
    <w:rsid w:val="00531BFE"/>
    <w:rsid w:val="0053288B"/>
    <w:rsid w:val="00532945"/>
    <w:rsid w:val="00532CC8"/>
    <w:rsid w:val="0053483D"/>
    <w:rsid w:val="00535A1D"/>
    <w:rsid w:val="005363D7"/>
    <w:rsid w:val="0053664F"/>
    <w:rsid w:val="005369AB"/>
    <w:rsid w:val="00537B3E"/>
    <w:rsid w:val="0054025A"/>
    <w:rsid w:val="00541F58"/>
    <w:rsid w:val="00542A46"/>
    <w:rsid w:val="00544416"/>
    <w:rsid w:val="005447E9"/>
    <w:rsid w:val="00544D2F"/>
    <w:rsid w:val="00545C61"/>
    <w:rsid w:val="005469B7"/>
    <w:rsid w:val="00550E39"/>
    <w:rsid w:val="005517F3"/>
    <w:rsid w:val="005530BD"/>
    <w:rsid w:val="00553E50"/>
    <w:rsid w:val="005602BD"/>
    <w:rsid w:val="00563141"/>
    <w:rsid w:val="0056462D"/>
    <w:rsid w:val="00565B48"/>
    <w:rsid w:val="005664AA"/>
    <w:rsid w:val="00566CB9"/>
    <w:rsid w:val="00571FF1"/>
    <w:rsid w:val="0057267E"/>
    <w:rsid w:val="00572BFA"/>
    <w:rsid w:val="005741DC"/>
    <w:rsid w:val="005748BA"/>
    <w:rsid w:val="0057490E"/>
    <w:rsid w:val="00574A67"/>
    <w:rsid w:val="00574CD8"/>
    <w:rsid w:val="005757AE"/>
    <w:rsid w:val="00580CAC"/>
    <w:rsid w:val="00580F54"/>
    <w:rsid w:val="00582A28"/>
    <w:rsid w:val="00583995"/>
    <w:rsid w:val="005867AC"/>
    <w:rsid w:val="00590B43"/>
    <w:rsid w:val="00590F93"/>
    <w:rsid w:val="005914BE"/>
    <w:rsid w:val="005946FB"/>
    <w:rsid w:val="00594B8C"/>
    <w:rsid w:val="005975F3"/>
    <w:rsid w:val="005A08E1"/>
    <w:rsid w:val="005A2293"/>
    <w:rsid w:val="005A237D"/>
    <w:rsid w:val="005A3C27"/>
    <w:rsid w:val="005A432E"/>
    <w:rsid w:val="005A4A39"/>
    <w:rsid w:val="005A656D"/>
    <w:rsid w:val="005A6977"/>
    <w:rsid w:val="005A69C7"/>
    <w:rsid w:val="005A6EA2"/>
    <w:rsid w:val="005A6F33"/>
    <w:rsid w:val="005A70BB"/>
    <w:rsid w:val="005B03D9"/>
    <w:rsid w:val="005B0885"/>
    <w:rsid w:val="005B09B4"/>
    <w:rsid w:val="005B1735"/>
    <w:rsid w:val="005B31B7"/>
    <w:rsid w:val="005B380B"/>
    <w:rsid w:val="005B4E8F"/>
    <w:rsid w:val="005B502B"/>
    <w:rsid w:val="005B66BF"/>
    <w:rsid w:val="005B7AF2"/>
    <w:rsid w:val="005C2D98"/>
    <w:rsid w:val="005C3247"/>
    <w:rsid w:val="005C342D"/>
    <w:rsid w:val="005C3A84"/>
    <w:rsid w:val="005C4403"/>
    <w:rsid w:val="005C46DB"/>
    <w:rsid w:val="005C612C"/>
    <w:rsid w:val="005C729F"/>
    <w:rsid w:val="005D176B"/>
    <w:rsid w:val="005D1A7C"/>
    <w:rsid w:val="005D2380"/>
    <w:rsid w:val="005D2DB2"/>
    <w:rsid w:val="005D3846"/>
    <w:rsid w:val="005D5E7C"/>
    <w:rsid w:val="005D6D26"/>
    <w:rsid w:val="005E11CA"/>
    <w:rsid w:val="005E41CB"/>
    <w:rsid w:val="005E4302"/>
    <w:rsid w:val="005E5448"/>
    <w:rsid w:val="005E78DF"/>
    <w:rsid w:val="005E7B0E"/>
    <w:rsid w:val="005F0434"/>
    <w:rsid w:val="005F3E10"/>
    <w:rsid w:val="005F44A2"/>
    <w:rsid w:val="005F73F2"/>
    <w:rsid w:val="0060150F"/>
    <w:rsid w:val="0060167D"/>
    <w:rsid w:val="00601852"/>
    <w:rsid w:val="00601951"/>
    <w:rsid w:val="00602530"/>
    <w:rsid w:val="0060392B"/>
    <w:rsid w:val="00605324"/>
    <w:rsid w:val="0061034E"/>
    <w:rsid w:val="006114EC"/>
    <w:rsid w:val="006130ED"/>
    <w:rsid w:val="006135A6"/>
    <w:rsid w:val="00614990"/>
    <w:rsid w:val="00614C27"/>
    <w:rsid w:val="00614D4D"/>
    <w:rsid w:val="006154CD"/>
    <w:rsid w:val="00616E94"/>
    <w:rsid w:val="00617D19"/>
    <w:rsid w:val="0062109D"/>
    <w:rsid w:val="0062213C"/>
    <w:rsid w:val="00622C1D"/>
    <w:rsid w:val="0062424E"/>
    <w:rsid w:val="00624997"/>
    <w:rsid w:val="00625554"/>
    <w:rsid w:val="006265DD"/>
    <w:rsid w:val="00626992"/>
    <w:rsid w:val="00627AF6"/>
    <w:rsid w:val="00627FA9"/>
    <w:rsid w:val="00631B39"/>
    <w:rsid w:val="006326C9"/>
    <w:rsid w:val="00632890"/>
    <w:rsid w:val="00632894"/>
    <w:rsid w:val="00633903"/>
    <w:rsid w:val="00633C5E"/>
    <w:rsid w:val="00633F2E"/>
    <w:rsid w:val="00637EED"/>
    <w:rsid w:val="00640A46"/>
    <w:rsid w:val="00640BA7"/>
    <w:rsid w:val="006430B4"/>
    <w:rsid w:val="0064313F"/>
    <w:rsid w:val="00643A7F"/>
    <w:rsid w:val="00644DD5"/>
    <w:rsid w:val="00645B50"/>
    <w:rsid w:val="00647047"/>
    <w:rsid w:val="00650554"/>
    <w:rsid w:val="006528E4"/>
    <w:rsid w:val="00654C26"/>
    <w:rsid w:val="00654D5A"/>
    <w:rsid w:val="00654FB4"/>
    <w:rsid w:val="006562F8"/>
    <w:rsid w:val="00656A63"/>
    <w:rsid w:val="00656DD1"/>
    <w:rsid w:val="00657B09"/>
    <w:rsid w:val="00662AD3"/>
    <w:rsid w:val="00664C2C"/>
    <w:rsid w:val="00664DFD"/>
    <w:rsid w:val="00665227"/>
    <w:rsid w:val="00666726"/>
    <w:rsid w:val="00666961"/>
    <w:rsid w:val="0067023D"/>
    <w:rsid w:val="006702B1"/>
    <w:rsid w:val="006709F5"/>
    <w:rsid w:val="006719AE"/>
    <w:rsid w:val="006721F5"/>
    <w:rsid w:val="00672B16"/>
    <w:rsid w:val="0067409F"/>
    <w:rsid w:val="00674D29"/>
    <w:rsid w:val="006758B9"/>
    <w:rsid w:val="00675F71"/>
    <w:rsid w:val="00676AAD"/>
    <w:rsid w:val="0068319C"/>
    <w:rsid w:val="00686416"/>
    <w:rsid w:val="0068706F"/>
    <w:rsid w:val="006872E6"/>
    <w:rsid w:val="00692D5C"/>
    <w:rsid w:val="00693644"/>
    <w:rsid w:val="00696CB4"/>
    <w:rsid w:val="00697362"/>
    <w:rsid w:val="00697D7F"/>
    <w:rsid w:val="006A06F8"/>
    <w:rsid w:val="006A142C"/>
    <w:rsid w:val="006A351B"/>
    <w:rsid w:val="006A45CD"/>
    <w:rsid w:val="006A5728"/>
    <w:rsid w:val="006A5A12"/>
    <w:rsid w:val="006A6AEF"/>
    <w:rsid w:val="006B0FC7"/>
    <w:rsid w:val="006B253F"/>
    <w:rsid w:val="006B28DA"/>
    <w:rsid w:val="006B2BEA"/>
    <w:rsid w:val="006B2E49"/>
    <w:rsid w:val="006B4734"/>
    <w:rsid w:val="006B4D62"/>
    <w:rsid w:val="006B5E64"/>
    <w:rsid w:val="006C0793"/>
    <w:rsid w:val="006C092D"/>
    <w:rsid w:val="006C1A2B"/>
    <w:rsid w:val="006C2103"/>
    <w:rsid w:val="006C2AA8"/>
    <w:rsid w:val="006C3DDC"/>
    <w:rsid w:val="006C3FF7"/>
    <w:rsid w:val="006C4699"/>
    <w:rsid w:val="006C4B2E"/>
    <w:rsid w:val="006C52BE"/>
    <w:rsid w:val="006C53E8"/>
    <w:rsid w:val="006C64F0"/>
    <w:rsid w:val="006C7298"/>
    <w:rsid w:val="006D01BE"/>
    <w:rsid w:val="006D0FAC"/>
    <w:rsid w:val="006D2204"/>
    <w:rsid w:val="006D3F8E"/>
    <w:rsid w:val="006D5FE1"/>
    <w:rsid w:val="006D6EE1"/>
    <w:rsid w:val="006D772E"/>
    <w:rsid w:val="006E2627"/>
    <w:rsid w:val="006E2FD8"/>
    <w:rsid w:val="006E3133"/>
    <w:rsid w:val="006E36D5"/>
    <w:rsid w:val="006E3DA6"/>
    <w:rsid w:val="006E563E"/>
    <w:rsid w:val="006E68C6"/>
    <w:rsid w:val="006E7096"/>
    <w:rsid w:val="006F3EF7"/>
    <w:rsid w:val="006F46AA"/>
    <w:rsid w:val="006F4ADD"/>
    <w:rsid w:val="006F60FB"/>
    <w:rsid w:val="006F66E5"/>
    <w:rsid w:val="00700EC4"/>
    <w:rsid w:val="00702D51"/>
    <w:rsid w:val="00702EC9"/>
    <w:rsid w:val="00704077"/>
    <w:rsid w:val="007053F8"/>
    <w:rsid w:val="00707668"/>
    <w:rsid w:val="00707D95"/>
    <w:rsid w:val="0071045C"/>
    <w:rsid w:val="0071201D"/>
    <w:rsid w:val="007128A7"/>
    <w:rsid w:val="00713CEA"/>
    <w:rsid w:val="007166E7"/>
    <w:rsid w:val="00717477"/>
    <w:rsid w:val="00717EE9"/>
    <w:rsid w:val="007209EA"/>
    <w:rsid w:val="007219DA"/>
    <w:rsid w:val="0072238B"/>
    <w:rsid w:val="00722D54"/>
    <w:rsid w:val="00723284"/>
    <w:rsid w:val="00727B6C"/>
    <w:rsid w:val="00727BEB"/>
    <w:rsid w:val="00727E55"/>
    <w:rsid w:val="00730600"/>
    <w:rsid w:val="00730804"/>
    <w:rsid w:val="0073218F"/>
    <w:rsid w:val="0073443C"/>
    <w:rsid w:val="00736B93"/>
    <w:rsid w:val="00736C3D"/>
    <w:rsid w:val="00737CB7"/>
    <w:rsid w:val="00740093"/>
    <w:rsid w:val="007402BC"/>
    <w:rsid w:val="00740DB7"/>
    <w:rsid w:val="00742EB2"/>
    <w:rsid w:val="007440CE"/>
    <w:rsid w:val="00747696"/>
    <w:rsid w:val="00747C57"/>
    <w:rsid w:val="00751DC3"/>
    <w:rsid w:val="00752874"/>
    <w:rsid w:val="00752A8F"/>
    <w:rsid w:val="00753844"/>
    <w:rsid w:val="0075531F"/>
    <w:rsid w:val="007558A2"/>
    <w:rsid w:val="00756357"/>
    <w:rsid w:val="00760671"/>
    <w:rsid w:val="0076078A"/>
    <w:rsid w:val="00760B4E"/>
    <w:rsid w:val="007615DB"/>
    <w:rsid w:val="00763216"/>
    <w:rsid w:val="00764C19"/>
    <w:rsid w:val="00766779"/>
    <w:rsid w:val="0077571A"/>
    <w:rsid w:val="00780EE6"/>
    <w:rsid w:val="00781BB8"/>
    <w:rsid w:val="0078263F"/>
    <w:rsid w:val="007835EC"/>
    <w:rsid w:val="00783D0E"/>
    <w:rsid w:val="007850A2"/>
    <w:rsid w:val="00785887"/>
    <w:rsid w:val="00785956"/>
    <w:rsid w:val="007865F7"/>
    <w:rsid w:val="00786D7A"/>
    <w:rsid w:val="00790111"/>
    <w:rsid w:val="007918F1"/>
    <w:rsid w:val="007923EC"/>
    <w:rsid w:val="00793B1C"/>
    <w:rsid w:val="00794310"/>
    <w:rsid w:val="00794808"/>
    <w:rsid w:val="0079524C"/>
    <w:rsid w:val="0079600B"/>
    <w:rsid w:val="00796503"/>
    <w:rsid w:val="00796BEF"/>
    <w:rsid w:val="00797DFE"/>
    <w:rsid w:val="00797EA7"/>
    <w:rsid w:val="007A17A7"/>
    <w:rsid w:val="007A2EC3"/>
    <w:rsid w:val="007A3D83"/>
    <w:rsid w:val="007A4616"/>
    <w:rsid w:val="007A6C30"/>
    <w:rsid w:val="007B2A58"/>
    <w:rsid w:val="007B3DB8"/>
    <w:rsid w:val="007B47B1"/>
    <w:rsid w:val="007B5CF8"/>
    <w:rsid w:val="007B6BE3"/>
    <w:rsid w:val="007B6E67"/>
    <w:rsid w:val="007C0C9D"/>
    <w:rsid w:val="007C1F2A"/>
    <w:rsid w:val="007C39AC"/>
    <w:rsid w:val="007C7524"/>
    <w:rsid w:val="007C7E97"/>
    <w:rsid w:val="007D2BA1"/>
    <w:rsid w:val="007D4549"/>
    <w:rsid w:val="007D59E4"/>
    <w:rsid w:val="007D6554"/>
    <w:rsid w:val="007D70E1"/>
    <w:rsid w:val="007E0FAF"/>
    <w:rsid w:val="007E1030"/>
    <w:rsid w:val="007E3ABA"/>
    <w:rsid w:val="007E44BB"/>
    <w:rsid w:val="007E44D4"/>
    <w:rsid w:val="007E5FF1"/>
    <w:rsid w:val="007E73FA"/>
    <w:rsid w:val="007F0F13"/>
    <w:rsid w:val="007F3AFD"/>
    <w:rsid w:val="0080429C"/>
    <w:rsid w:val="00804BE2"/>
    <w:rsid w:val="0080665E"/>
    <w:rsid w:val="00810800"/>
    <w:rsid w:val="0081620B"/>
    <w:rsid w:val="00821968"/>
    <w:rsid w:val="00823992"/>
    <w:rsid w:val="008242D3"/>
    <w:rsid w:val="008245AA"/>
    <w:rsid w:val="0082567A"/>
    <w:rsid w:val="00826619"/>
    <w:rsid w:val="008267EA"/>
    <w:rsid w:val="0082690C"/>
    <w:rsid w:val="0083021E"/>
    <w:rsid w:val="00830B59"/>
    <w:rsid w:val="00831908"/>
    <w:rsid w:val="00831F0D"/>
    <w:rsid w:val="00832586"/>
    <w:rsid w:val="00832F44"/>
    <w:rsid w:val="00833802"/>
    <w:rsid w:val="00836E60"/>
    <w:rsid w:val="00836F25"/>
    <w:rsid w:val="00840614"/>
    <w:rsid w:val="00842B5D"/>
    <w:rsid w:val="0084336C"/>
    <w:rsid w:val="00844242"/>
    <w:rsid w:val="00844B06"/>
    <w:rsid w:val="00844C36"/>
    <w:rsid w:val="00844F87"/>
    <w:rsid w:val="00845762"/>
    <w:rsid w:val="00845FF6"/>
    <w:rsid w:val="0084619C"/>
    <w:rsid w:val="0084713C"/>
    <w:rsid w:val="00851012"/>
    <w:rsid w:val="008528A1"/>
    <w:rsid w:val="00853F69"/>
    <w:rsid w:val="00855164"/>
    <w:rsid w:val="00855E7D"/>
    <w:rsid w:val="00856F03"/>
    <w:rsid w:val="008575BA"/>
    <w:rsid w:val="00863B9B"/>
    <w:rsid w:val="00864C84"/>
    <w:rsid w:val="00864E69"/>
    <w:rsid w:val="00864FE3"/>
    <w:rsid w:val="008665FB"/>
    <w:rsid w:val="008669C0"/>
    <w:rsid w:val="0086781A"/>
    <w:rsid w:val="00867F4D"/>
    <w:rsid w:val="00872445"/>
    <w:rsid w:val="0087630E"/>
    <w:rsid w:val="00876FB5"/>
    <w:rsid w:val="0087732B"/>
    <w:rsid w:val="00877E6C"/>
    <w:rsid w:val="008811A0"/>
    <w:rsid w:val="00882DC9"/>
    <w:rsid w:val="00883F95"/>
    <w:rsid w:val="00884C3B"/>
    <w:rsid w:val="00887FD6"/>
    <w:rsid w:val="008915DD"/>
    <w:rsid w:val="008917E8"/>
    <w:rsid w:val="008919A2"/>
    <w:rsid w:val="008919BC"/>
    <w:rsid w:val="00892944"/>
    <w:rsid w:val="00895AF3"/>
    <w:rsid w:val="00896154"/>
    <w:rsid w:val="00896DA3"/>
    <w:rsid w:val="00897DED"/>
    <w:rsid w:val="008A11F4"/>
    <w:rsid w:val="008A1AF4"/>
    <w:rsid w:val="008A1EFE"/>
    <w:rsid w:val="008A2CF3"/>
    <w:rsid w:val="008A74CC"/>
    <w:rsid w:val="008B0482"/>
    <w:rsid w:val="008B0C3E"/>
    <w:rsid w:val="008B1914"/>
    <w:rsid w:val="008B34D0"/>
    <w:rsid w:val="008B4D07"/>
    <w:rsid w:val="008B5AFF"/>
    <w:rsid w:val="008B5DA4"/>
    <w:rsid w:val="008B6434"/>
    <w:rsid w:val="008C01B7"/>
    <w:rsid w:val="008C1025"/>
    <w:rsid w:val="008C110A"/>
    <w:rsid w:val="008C1740"/>
    <w:rsid w:val="008C187F"/>
    <w:rsid w:val="008C2519"/>
    <w:rsid w:val="008C35E3"/>
    <w:rsid w:val="008C41F9"/>
    <w:rsid w:val="008C5D00"/>
    <w:rsid w:val="008C7088"/>
    <w:rsid w:val="008D20FB"/>
    <w:rsid w:val="008D3F13"/>
    <w:rsid w:val="008D3F71"/>
    <w:rsid w:val="008D450B"/>
    <w:rsid w:val="008D5032"/>
    <w:rsid w:val="008D55DE"/>
    <w:rsid w:val="008D6B9A"/>
    <w:rsid w:val="008D6BD3"/>
    <w:rsid w:val="008D78DD"/>
    <w:rsid w:val="008E0D45"/>
    <w:rsid w:val="008E322E"/>
    <w:rsid w:val="008E3304"/>
    <w:rsid w:val="008E6681"/>
    <w:rsid w:val="008E72B5"/>
    <w:rsid w:val="008E74F6"/>
    <w:rsid w:val="008F0FFB"/>
    <w:rsid w:val="008F21AB"/>
    <w:rsid w:val="008F23FC"/>
    <w:rsid w:val="008F2DEC"/>
    <w:rsid w:val="008F324C"/>
    <w:rsid w:val="008F3D3D"/>
    <w:rsid w:val="008F47F6"/>
    <w:rsid w:val="008F58C6"/>
    <w:rsid w:val="008F5E44"/>
    <w:rsid w:val="008F6A68"/>
    <w:rsid w:val="008F7176"/>
    <w:rsid w:val="008F7E23"/>
    <w:rsid w:val="009021E2"/>
    <w:rsid w:val="00903000"/>
    <w:rsid w:val="00904533"/>
    <w:rsid w:val="00904F11"/>
    <w:rsid w:val="0090547F"/>
    <w:rsid w:val="00905AB2"/>
    <w:rsid w:val="009078FA"/>
    <w:rsid w:val="00911096"/>
    <w:rsid w:val="009110D8"/>
    <w:rsid w:val="00912BBC"/>
    <w:rsid w:val="009137A4"/>
    <w:rsid w:val="00913840"/>
    <w:rsid w:val="009154EF"/>
    <w:rsid w:val="00916E27"/>
    <w:rsid w:val="00916FFA"/>
    <w:rsid w:val="00917A5D"/>
    <w:rsid w:val="00921210"/>
    <w:rsid w:val="00922D84"/>
    <w:rsid w:val="00925CF5"/>
    <w:rsid w:val="009262F2"/>
    <w:rsid w:val="00931204"/>
    <w:rsid w:val="00931AD7"/>
    <w:rsid w:val="0093361A"/>
    <w:rsid w:val="00933D6D"/>
    <w:rsid w:val="00933E93"/>
    <w:rsid w:val="009341B8"/>
    <w:rsid w:val="0093470B"/>
    <w:rsid w:val="00935D89"/>
    <w:rsid w:val="009378FF"/>
    <w:rsid w:val="009413D7"/>
    <w:rsid w:val="0094217A"/>
    <w:rsid w:val="00942885"/>
    <w:rsid w:val="009437A0"/>
    <w:rsid w:val="009447F9"/>
    <w:rsid w:val="009450ED"/>
    <w:rsid w:val="00946389"/>
    <w:rsid w:val="0094757A"/>
    <w:rsid w:val="0094779A"/>
    <w:rsid w:val="00952B32"/>
    <w:rsid w:val="009534C2"/>
    <w:rsid w:val="00954875"/>
    <w:rsid w:val="00954F6C"/>
    <w:rsid w:val="00956FFF"/>
    <w:rsid w:val="00957D06"/>
    <w:rsid w:val="00964131"/>
    <w:rsid w:val="0096499D"/>
    <w:rsid w:val="00964A64"/>
    <w:rsid w:val="009653C9"/>
    <w:rsid w:val="00966D81"/>
    <w:rsid w:val="00967273"/>
    <w:rsid w:val="00967717"/>
    <w:rsid w:val="00970A9B"/>
    <w:rsid w:val="00970C98"/>
    <w:rsid w:val="0097208A"/>
    <w:rsid w:val="009721FF"/>
    <w:rsid w:val="00972533"/>
    <w:rsid w:val="00972F4F"/>
    <w:rsid w:val="00973984"/>
    <w:rsid w:val="00974AEA"/>
    <w:rsid w:val="0098040A"/>
    <w:rsid w:val="00981396"/>
    <w:rsid w:val="00985021"/>
    <w:rsid w:val="00985FEB"/>
    <w:rsid w:val="0098637F"/>
    <w:rsid w:val="0098796B"/>
    <w:rsid w:val="00987E08"/>
    <w:rsid w:val="009932A9"/>
    <w:rsid w:val="009933AD"/>
    <w:rsid w:val="00993720"/>
    <w:rsid w:val="00996D53"/>
    <w:rsid w:val="00997A96"/>
    <w:rsid w:val="00997D9F"/>
    <w:rsid w:val="009A1195"/>
    <w:rsid w:val="009A3BC9"/>
    <w:rsid w:val="009A4044"/>
    <w:rsid w:val="009A4396"/>
    <w:rsid w:val="009A58E3"/>
    <w:rsid w:val="009A7CC5"/>
    <w:rsid w:val="009B2EEA"/>
    <w:rsid w:val="009B3AE8"/>
    <w:rsid w:val="009B3CDD"/>
    <w:rsid w:val="009B47A5"/>
    <w:rsid w:val="009B5698"/>
    <w:rsid w:val="009B6753"/>
    <w:rsid w:val="009B7880"/>
    <w:rsid w:val="009B7CA1"/>
    <w:rsid w:val="009C2637"/>
    <w:rsid w:val="009C26EC"/>
    <w:rsid w:val="009C2975"/>
    <w:rsid w:val="009C360A"/>
    <w:rsid w:val="009C48BC"/>
    <w:rsid w:val="009C7215"/>
    <w:rsid w:val="009D1CD4"/>
    <w:rsid w:val="009D3739"/>
    <w:rsid w:val="009D3AA0"/>
    <w:rsid w:val="009D3BFF"/>
    <w:rsid w:val="009D430C"/>
    <w:rsid w:val="009D4A4E"/>
    <w:rsid w:val="009D4E15"/>
    <w:rsid w:val="009D5A8C"/>
    <w:rsid w:val="009D71CD"/>
    <w:rsid w:val="009D7CFD"/>
    <w:rsid w:val="009E190E"/>
    <w:rsid w:val="009E3DCF"/>
    <w:rsid w:val="009E41FE"/>
    <w:rsid w:val="009E542C"/>
    <w:rsid w:val="009E6B32"/>
    <w:rsid w:val="009E6D15"/>
    <w:rsid w:val="009E6FBD"/>
    <w:rsid w:val="009E7E5B"/>
    <w:rsid w:val="009E7F6E"/>
    <w:rsid w:val="009F01AF"/>
    <w:rsid w:val="009F2B90"/>
    <w:rsid w:val="009F46DB"/>
    <w:rsid w:val="009F6681"/>
    <w:rsid w:val="009F69AF"/>
    <w:rsid w:val="009F7B57"/>
    <w:rsid w:val="00A02E0F"/>
    <w:rsid w:val="00A05824"/>
    <w:rsid w:val="00A064A6"/>
    <w:rsid w:val="00A06969"/>
    <w:rsid w:val="00A075FE"/>
    <w:rsid w:val="00A1116C"/>
    <w:rsid w:val="00A12405"/>
    <w:rsid w:val="00A124FB"/>
    <w:rsid w:val="00A144C2"/>
    <w:rsid w:val="00A156BF"/>
    <w:rsid w:val="00A16341"/>
    <w:rsid w:val="00A179A3"/>
    <w:rsid w:val="00A214BF"/>
    <w:rsid w:val="00A24EE8"/>
    <w:rsid w:val="00A25A2B"/>
    <w:rsid w:val="00A26791"/>
    <w:rsid w:val="00A27CCB"/>
    <w:rsid w:val="00A3044B"/>
    <w:rsid w:val="00A3267B"/>
    <w:rsid w:val="00A3382E"/>
    <w:rsid w:val="00A33843"/>
    <w:rsid w:val="00A34C16"/>
    <w:rsid w:val="00A36752"/>
    <w:rsid w:val="00A40D7A"/>
    <w:rsid w:val="00A41746"/>
    <w:rsid w:val="00A42AC2"/>
    <w:rsid w:val="00A43705"/>
    <w:rsid w:val="00A4470C"/>
    <w:rsid w:val="00A4542F"/>
    <w:rsid w:val="00A5003E"/>
    <w:rsid w:val="00A5076B"/>
    <w:rsid w:val="00A51ACA"/>
    <w:rsid w:val="00A5218C"/>
    <w:rsid w:val="00A529B6"/>
    <w:rsid w:val="00A530FE"/>
    <w:rsid w:val="00A535C9"/>
    <w:rsid w:val="00A55133"/>
    <w:rsid w:val="00A551F5"/>
    <w:rsid w:val="00A55A36"/>
    <w:rsid w:val="00A570C9"/>
    <w:rsid w:val="00A57691"/>
    <w:rsid w:val="00A606E1"/>
    <w:rsid w:val="00A624F9"/>
    <w:rsid w:val="00A6285F"/>
    <w:rsid w:val="00A62F9D"/>
    <w:rsid w:val="00A65CE1"/>
    <w:rsid w:val="00A66250"/>
    <w:rsid w:val="00A6706E"/>
    <w:rsid w:val="00A702F1"/>
    <w:rsid w:val="00A70E75"/>
    <w:rsid w:val="00A7267C"/>
    <w:rsid w:val="00A7288E"/>
    <w:rsid w:val="00A73FD3"/>
    <w:rsid w:val="00A74353"/>
    <w:rsid w:val="00A80A7D"/>
    <w:rsid w:val="00A80AB7"/>
    <w:rsid w:val="00A81E29"/>
    <w:rsid w:val="00A828BE"/>
    <w:rsid w:val="00A82FF3"/>
    <w:rsid w:val="00A83868"/>
    <w:rsid w:val="00A8412E"/>
    <w:rsid w:val="00A846D7"/>
    <w:rsid w:val="00A86518"/>
    <w:rsid w:val="00A87326"/>
    <w:rsid w:val="00A90C6E"/>
    <w:rsid w:val="00A90DB9"/>
    <w:rsid w:val="00A911FB"/>
    <w:rsid w:val="00A91811"/>
    <w:rsid w:val="00A918A8"/>
    <w:rsid w:val="00A91C50"/>
    <w:rsid w:val="00A91DF8"/>
    <w:rsid w:val="00A91FB7"/>
    <w:rsid w:val="00A920B8"/>
    <w:rsid w:val="00A93347"/>
    <w:rsid w:val="00A93665"/>
    <w:rsid w:val="00A93CF2"/>
    <w:rsid w:val="00A941A6"/>
    <w:rsid w:val="00A9469B"/>
    <w:rsid w:val="00A94ACB"/>
    <w:rsid w:val="00A95266"/>
    <w:rsid w:val="00AA311D"/>
    <w:rsid w:val="00AA50BA"/>
    <w:rsid w:val="00AA5EA3"/>
    <w:rsid w:val="00AA6099"/>
    <w:rsid w:val="00AA6635"/>
    <w:rsid w:val="00AB1782"/>
    <w:rsid w:val="00AB4B03"/>
    <w:rsid w:val="00AB4D7C"/>
    <w:rsid w:val="00AB572B"/>
    <w:rsid w:val="00AB6903"/>
    <w:rsid w:val="00AB78F5"/>
    <w:rsid w:val="00AC0538"/>
    <w:rsid w:val="00AC25E9"/>
    <w:rsid w:val="00AC34C4"/>
    <w:rsid w:val="00AC3969"/>
    <w:rsid w:val="00AD00A8"/>
    <w:rsid w:val="00AD0A29"/>
    <w:rsid w:val="00AD11CF"/>
    <w:rsid w:val="00AD5A60"/>
    <w:rsid w:val="00AD6A09"/>
    <w:rsid w:val="00AE23E1"/>
    <w:rsid w:val="00AE487A"/>
    <w:rsid w:val="00AF004A"/>
    <w:rsid w:val="00AF35A1"/>
    <w:rsid w:val="00AF3F28"/>
    <w:rsid w:val="00AF4AB5"/>
    <w:rsid w:val="00AF5221"/>
    <w:rsid w:val="00AF7BF4"/>
    <w:rsid w:val="00AF7F59"/>
    <w:rsid w:val="00B00541"/>
    <w:rsid w:val="00B0482C"/>
    <w:rsid w:val="00B06FAC"/>
    <w:rsid w:val="00B07274"/>
    <w:rsid w:val="00B10529"/>
    <w:rsid w:val="00B11356"/>
    <w:rsid w:val="00B11397"/>
    <w:rsid w:val="00B114CA"/>
    <w:rsid w:val="00B12903"/>
    <w:rsid w:val="00B12EDC"/>
    <w:rsid w:val="00B14015"/>
    <w:rsid w:val="00B143F9"/>
    <w:rsid w:val="00B159F6"/>
    <w:rsid w:val="00B166FC"/>
    <w:rsid w:val="00B17D99"/>
    <w:rsid w:val="00B20B07"/>
    <w:rsid w:val="00B20C9F"/>
    <w:rsid w:val="00B210BD"/>
    <w:rsid w:val="00B21EA7"/>
    <w:rsid w:val="00B22B98"/>
    <w:rsid w:val="00B24D0D"/>
    <w:rsid w:val="00B24D5F"/>
    <w:rsid w:val="00B255DA"/>
    <w:rsid w:val="00B26DED"/>
    <w:rsid w:val="00B2735C"/>
    <w:rsid w:val="00B301FB"/>
    <w:rsid w:val="00B30446"/>
    <w:rsid w:val="00B30609"/>
    <w:rsid w:val="00B31807"/>
    <w:rsid w:val="00B319FA"/>
    <w:rsid w:val="00B31FEB"/>
    <w:rsid w:val="00B337DA"/>
    <w:rsid w:val="00B33AEB"/>
    <w:rsid w:val="00B341F2"/>
    <w:rsid w:val="00B34E4E"/>
    <w:rsid w:val="00B35BB1"/>
    <w:rsid w:val="00B3630D"/>
    <w:rsid w:val="00B40B9A"/>
    <w:rsid w:val="00B42BF2"/>
    <w:rsid w:val="00B44451"/>
    <w:rsid w:val="00B44FA3"/>
    <w:rsid w:val="00B4523A"/>
    <w:rsid w:val="00B45DB4"/>
    <w:rsid w:val="00B460FC"/>
    <w:rsid w:val="00B54296"/>
    <w:rsid w:val="00B5560C"/>
    <w:rsid w:val="00B56A14"/>
    <w:rsid w:val="00B56B50"/>
    <w:rsid w:val="00B57CD6"/>
    <w:rsid w:val="00B61936"/>
    <w:rsid w:val="00B66848"/>
    <w:rsid w:val="00B66872"/>
    <w:rsid w:val="00B67734"/>
    <w:rsid w:val="00B70391"/>
    <w:rsid w:val="00B706FF"/>
    <w:rsid w:val="00B70720"/>
    <w:rsid w:val="00B708EF"/>
    <w:rsid w:val="00B716F7"/>
    <w:rsid w:val="00B71C62"/>
    <w:rsid w:val="00B750F5"/>
    <w:rsid w:val="00B769A7"/>
    <w:rsid w:val="00B7734C"/>
    <w:rsid w:val="00B777C4"/>
    <w:rsid w:val="00B803DD"/>
    <w:rsid w:val="00B843FA"/>
    <w:rsid w:val="00B848B6"/>
    <w:rsid w:val="00B852CF"/>
    <w:rsid w:val="00B86296"/>
    <w:rsid w:val="00B90192"/>
    <w:rsid w:val="00B90712"/>
    <w:rsid w:val="00B90BB0"/>
    <w:rsid w:val="00B915E1"/>
    <w:rsid w:val="00B9205F"/>
    <w:rsid w:val="00B92B55"/>
    <w:rsid w:val="00B93299"/>
    <w:rsid w:val="00B94426"/>
    <w:rsid w:val="00B95582"/>
    <w:rsid w:val="00B96491"/>
    <w:rsid w:val="00B96E56"/>
    <w:rsid w:val="00B979E6"/>
    <w:rsid w:val="00B97C40"/>
    <w:rsid w:val="00B97FA7"/>
    <w:rsid w:val="00BA01CE"/>
    <w:rsid w:val="00BA0B44"/>
    <w:rsid w:val="00BA0EC3"/>
    <w:rsid w:val="00BA1F3D"/>
    <w:rsid w:val="00BA2389"/>
    <w:rsid w:val="00BA24C1"/>
    <w:rsid w:val="00BA67D1"/>
    <w:rsid w:val="00BA7005"/>
    <w:rsid w:val="00BB0520"/>
    <w:rsid w:val="00BB1C7C"/>
    <w:rsid w:val="00BB254E"/>
    <w:rsid w:val="00BB2A8D"/>
    <w:rsid w:val="00BB38DC"/>
    <w:rsid w:val="00BB4AB6"/>
    <w:rsid w:val="00BB7820"/>
    <w:rsid w:val="00BB7844"/>
    <w:rsid w:val="00BC041D"/>
    <w:rsid w:val="00BC0477"/>
    <w:rsid w:val="00BC25AD"/>
    <w:rsid w:val="00BC3AB1"/>
    <w:rsid w:val="00BC441D"/>
    <w:rsid w:val="00BC55DC"/>
    <w:rsid w:val="00BD2686"/>
    <w:rsid w:val="00BD5963"/>
    <w:rsid w:val="00BD5D3B"/>
    <w:rsid w:val="00BD65A9"/>
    <w:rsid w:val="00BD6B59"/>
    <w:rsid w:val="00BD6D8F"/>
    <w:rsid w:val="00BD778A"/>
    <w:rsid w:val="00BE0A8B"/>
    <w:rsid w:val="00BE1BDB"/>
    <w:rsid w:val="00BE2F31"/>
    <w:rsid w:val="00BE3586"/>
    <w:rsid w:val="00BE3AA7"/>
    <w:rsid w:val="00BE424D"/>
    <w:rsid w:val="00BE6336"/>
    <w:rsid w:val="00BE7337"/>
    <w:rsid w:val="00BE78AE"/>
    <w:rsid w:val="00BF129C"/>
    <w:rsid w:val="00BF20E3"/>
    <w:rsid w:val="00BF213D"/>
    <w:rsid w:val="00BF25B0"/>
    <w:rsid w:val="00BF3ACB"/>
    <w:rsid w:val="00BF3DA8"/>
    <w:rsid w:val="00BF4C91"/>
    <w:rsid w:val="00BF6256"/>
    <w:rsid w:val="00BF6A31"/>
    <w:rsid w:val="00BF74D0"/>
    <w:rsid w:val="00C032B7"/>
    <w:rsid w:val="00C03D0F"/>
    <w:rsid w:val="00C042E2"/>
    <w:rsid w:val="00C0472E"/>
    <w:rsid w:val="00C05229"/>
    <w:rsid w:val="00C05462"/>
    <w:rsid w:val="00C054B0"/>
    <w:rsid w:val="00C062EE"/>
    <w:rsid w:val="00C11282"/>
    <w:rsid w:val="00C124B6"/>
    <w:rsid w:val="00C137FF"/>
    <w:rsid w:val="00C1401F"/>
    <w:rsid w:val="00C15AD3"/>
    <w:rsid w:val="00C160C8"/>
    <w:rsid w:val="00C1649D"/>
    <w:rsid w:val="00C20B30"/>
    <w:rsid w:val="00C21D5F"/>
    <w:rsid w:val="00C2343D"/>
    <w:rsid w:val="00C240B1"/>
    <w:rsid w:val="00C25CDB"/>
    <w:rsid w:val="00C3092D"/>
    <w:rsid w:val="00C3387F"/>
    <w:rsid w:val="00C36E67"/>
    <w:rsid w:val="00C37D39"/>
    <w:rsid w:val="00C40592"/>
    <w:rsid w:val="00C40B45"/>
    <w:rsid w:val="00C43E16"/>
    <w:rsid w:val="00C460F0"/>
    <w:rsid w:val="00C475C1"/>
    <w:rsid w:val="00C508B3"/>
    <w:rsid w:val="00C5100F"/>
    <w:rsid w:val="00C52BBF"/>
    <w:rsid w:val="00C52F20"/>
    <w:rsid w:val="00C536E8"/>
    <w:rsid w:val="00C540B1"/>
    <w:rsid w:val="00C54302"/>
    <w:rsid w:val="00C566F6"/>
    <w:rsid w:val="00C56C46"/>
    <w:rsid w:val="00C56F09"/>
    <w:rsid w:val="00C60681"/>
    <w:rsid w:val="00C6136C"/>
    <w:rsid w:val="00C6152F"/>
    <w:rsid w:val="00C628F4"/>
    <w:rsid w:val="00C650C8"/>
    <w:rsid w:val="00C65CA2"/>
    <w:rsid w:val="00C73EB6"/>
    <w:rsid w:val="00C76ACF"/>
    <w:rsid w:val="00C77B7E"/>
    <w:rsid w:val="00C82FFC"/>
    <w:rsid w:val="00C8658D"/>
    <w:rsid w:val="00C87B22"/>
    <w:rsid w:val="00C9028B"/>
    <w:rsid w:val="00C90ED6"/>
    <w:rsid w:val="00C91D6D"/>
    <w:rsid w:val="00C926B6"/>
    <w:rsid w:val="00C9289F"/>
    <w:rsid w:val="00C92DC0"/>
    <w:rsid w:val="00C93F45"/>
    <w:rsid w:val="00C947CD"/>
    <w:rsid w:val="00C95392"/>
    <w:rsid w:val="00CA0115"/>
    <w:rsid w:val="00CA5BF0"/>
    <w:rsid w:val="00CA6F3F"/>
    <w:rsid w:val="00CA73A7"/>
    <w:rsid w:val="00CA78A7"/>
    <w:rsid w:val="00CB00B4"/>
    <w:rsid w:val="00CB1E47"/>
    <w:rsid w:val="00CB1F5B"/>
    <w:rsid w:val="00CB2678"/>
    <w:rsid w:val="00CB324A"/>
    <w:rsid w:val="00CB3834"/>
    <w:rsid w:val="00CB5AF6"/>
    <w:rsid w:val="00CB5EAA"/>
    <w:rsid w:val="00CB7EAA"/>
    <w:rsid w:val="00CB7F16"/>
    <w:rsid w:val="00CC07B1"/>
    <w:rsid w:val="00CC0B31"/>
    <w:rsid w:val="00CC0B97"/>
    <w:rsid w:val="00CC1D0E"/>
    <w:rsid w:val="00CC1D2F"/>
    <w:rsid w:val="00CC398D"/>
    <w:rsid w:val="00CC404C"/>
    <w:rsid w:val="00CC4FDC"/>
    <w:rsid w:val="00CD009A"/>
    <w:rsid w:val="00CD0E13"/>
    <w:rsid w:val="00CD1361"/>
    <w:rsid w:val="00CD1BE2"/>
    <w:rsid w:val="00CD2230"/>
    <w:rsid w:val="00CD2B0B"/>
    <w:rsid w:val="00CD2E73"/>
    <w:rsid w:val="00CD45CE"/>
    <w:rsid w:val="00CD4DA3"/>
    <w:rsid w:val="00CD60D3"/>
    <w:rsid w:val="00CD708B"/>
    <w:rsid w:val="00CD745D"/>
    <w:rsid w:val="00CE4BB3"/>
    <w:rsid w:val="00CE6549"/>
    <w:rsid w:val="00CE6AC6"/>
    <w:rsid w:val="00CE73DB"/>
    <w:rsid w:val="00CE7521"/>
    <w:rsid w:val="00CF0E28"/>
    <w:rsid w:val="00CF7BAD"/>
    <w:rsid w:val="00D017F4"/>
    <w:rsid w:val="00D02036"/>
    <w:rsid w:val="00D029F6"/>
    <w:rsid w:val="00D04AA7"/>
    <w:rsid w:val="00D04ED5"/>
    <w:rsid w:val="00D079F7"/>
    <w:rsid w:val="00D1153F"/>
    <w:rsid w:val="00D122BA"/>
    <w:rsid w:val="00D12320"/>
    <w:rsid w:val="00D12C6E"/>
    <w:rsid w:val="00D1316E"/>
    <w:rsid w:val="00D13E68"/>
    <w:rsid w:val="00D14BFA"/>
    <w:rsid w:val="00D1526B"/>
    <w:rsid w:val="00D1564C"/>
    <w:rsid w:val="00D167CA"/>
    <w:rsid w:val="00D16D23"/>
    <w:rsid w:val="00D178DC"/>
    <w:rsid w:val="00D21C58"/>
    <w:rsid w:val="00D22B17"/>
    <w:rsid w:val="00D241EC"/>
    <w:rsid w:val="00D245D0"/>
    <w:rsid w:val="00D24FF4"/>
    <w:rsid w:val="00D257C9"/>
    <w:rsid w:val="00D30B6B"/>
    <w:rsid w:val="00D311F7"/>
    <w:rsid w:val="00D31C59"/>
    <w:rsid w:val="00D31D7F"/>
    <w:rsid w:val="00D3211F"/>
    <w:rsid w:val="00D3300D"/>
    <w:rsid w:val="00D337F7"/>
    <w:rsid w:val="00D35E85"/>
    <w:rsid w:val="00D3638C"/>
    <w:rsid w:val="00D36B6F"/>
    <w:rsid w:val="00D36CDA"/>
    <w:rsid w:val="00D44000"/>
    <w:rsid w:val="00D45EFA"/>
    <w:rsid w:val="00D465BA"/>
    <w:rsid w:val="00D4702C"/>
    <w:rsid w:val="00D47D2F"/>
    <w:rsid w:val="00D51FE5"/>
    <w:rsid w:val="00D529E8"/>
    <w:rsid w:val="00D52B46"/>
    <w:rsid w:val="00D53754"/>
    <w:rsid w:val="00D540A2"/>
    <w:rsid w:val="00D54BFF"/>
    <w:rsid w:val="00D552FE"/>
    <w:rsid w:val="00D55899"/>
    <w:rsid w:val="00D55A4C"/>
    <w:rsid w:val="00D57C47"/>
    <w:rsid w:val="00D623D0"/>
    <w:rsid w:val="00D62D36"/>
    <w:rsid w:val="00D634F3"/>
    <w:rsid w:val="00D6469B"/>
    <w:rsid w:val="00D65743"/>
    <w:rsid w:val="00D65A35"/>
    <w:rsid w:val="00D6787F"/>
    <w:rsid w:val="00D707E0"/>
    <w:rsid w:val="00D730ED"/>
    <w:rsid w:val="00D74331"/>
    <w:rsid w:val="00D752B5"/>
    <w:rsid w:val="00D75B15"/>
    <w:rsid w:val="00D77DF4"/>
    <w:rsid w:val="00D800AA"/>
    <w:rsid w:val="00D80574"/>
    <w:rsid w:val="00D80E95"/>
    <w:rsid w:val="00D8113D"/>
    <w:rsid w:val="00D83DD5"/>
    <w:rsid w:val="00D8502B"/>
    <w:rsid w:val="00D853D8"/>
    <w:rsid w:val="00D878C1"/>
    <w:rsid w:val="00D914E9"/>
    <w:rsid w:val="00D93192"/>
    <w:rsid w:val="00D93A83"/>
    <w:rsid w:val="00D94A2B"/>
    <w:rsid w:val="00D96256"/>
    <w:rsid w:val="00D973B5"/>
    <w:rsid w:val="00DA1AD7"/>
    <w:rsid w:val="00DA3A28"/>
    <w:rsid w:val="00DA6A29"/>
    <w:rsid w:val="00DA738D"/>
    <w:rsid w:val="00DB0848"/>
    <w:rsid w:val="00DB0E81"/>
    <w:rsid w:val="00DB1BE6"/>
    <w:rsid w:val="00DB24B2"/>
    <w:rsid w:val="00DB47C9"/>
    <w:rsid w:val="00DB4A47"/>
    <w:rsid w:val="00DB6B0A"/>
    <w:rsid w:val="00DB7FD4"/>
    <w:rsid w:val="00DC04E2"/>
    <w:rsid w:val="00DC0731"/>
    <w:rsid w:val="00DC12D3"/>
    <w:rsid w:val="00DC1433"/>
    <w:rsid w:val="00DC5967"/>
    <w:rsid w:val="00DC5B6A"/>
    <w:rsid w:val="00DC6B2D"/>
    <w:rsid w:val="00DC6CFB"/>
    <w:rsid w:val="00DC75EC"/>
    <w:rsid w:val="00DD019C"/>
    <w:rsid w:val="00DD2A7F"/>
    <w:rsid w:val="00DD42A9"/>
    <w:rsid w:val="00DD4D9E"/>
    <w:rsid w:val="00DD5773"/>
    <w:rsid w:val="00DD599A"/>
    <w:rsid w:val="00DD74A3"/>
    <w:rsid w:val="00DE00F2"/>
    <w:rsid w:val="00DE0C2E"/>
    <w:rsid w:val="00DE1F8E"/>
    <w:rsid w:val="00DE22B9"/>
    <w:rsid w:val="00DE4721"/>
    <w:rsid w:val="00DE4C6C"/>
    <w:rsid w:val="00DE4F5D"/>
    <w:rsid w:val="00DE594D"/>
    <w:rsid w:val="00DE792D"/>
    <w:rsid w:val="00DF33CC"/>
    <w:rsid w:val="00DF36D7"/>
    <w:rsid w:val="00DF4805"/>
    <w:rsid w:val="00DF51BC"/>
    <w:rsid w:val="00DF61AD"/>
    <w:rsid w:val="00DF62B0"/>
    <w:rsid w:val="00DF6B55"/>
    <w:rsid w:val="00DF7626"/>
    <w:rsid w:val="00DF79A8"/>
    <w:rsid w:val="00E00BC1"/>
    <w:rsid w:val="00E0189F"/>
    <w:rsid w:val="00E02101"/>
    <w:rsid w:val="00E029E0"/>
    <w:rsid w:val="00E02FAF"/>
    <w:rsid w:val="00E043B3"/>
    <w:rsid w:val="00E0467E"/>
    <w:rsid w:val="00E06866"/>
    <w:rsid w:val="00E12109"/>
    <w:rsid w:val="00E12A0B"/>
    <w:rsid w:val="00E15D69"/>
    <w:rsid w:val="00E165F0"/>
    <w:rsid w:val="00E17F30"/>
    <w:rsid w:val="00E21E89"/>
    <w:rsid w:val="00E21EBC"/>
    <w:rsid w:val="00E235C3"/>
    <w:rsid w:val="00E27F47"/>
    <w:rsid w:val="00E31206"/>
    <w:rsid w:val="00E31251"/>
    <w:rsid w:val="00E340B2"/>
    <w:rsid w:val="00E36728"/>
    <w:rsid w:val="00E36B6B"/>
    <w:rsid w:val="00E40B58"/>
    <w:rsid w:val="00E40F14"/>
    <w:rsid w:val="00E40FD4"/>
    <w:rsid w:val="00E417FF"/>
    <w:rsid w:val="00E42D5B"/>
    <w:rsid w:val="00E441DB"/>
    <w:rsid w:val="00E44C2B"/>
    <w:rsid w:val="00E4629F"/>
    <w:rsid w:val="00E46E3E"/>
    <w:rsid w:val="00E479C0"/>
    <w:rsid w:val="00E51772"/>
    <w:rsid w:val="00E522DD"/>
    <w:rsid w:val="00E53F7A"/>
    <w:rsid w:val="00E54BFB"/>
    <w:rsid w:val="00E550F1"/>
    <w:rsid w:val="00E551BB"/>
    <w:rsid w:val="00E55403"/>
    <w:rsid w:val="00E56C68"/>
    <w:rsid w:val="00E570DA"/>
    <w:rsid w:val="00E57C85"/>
    <w:rsid w:val="00E617E6"/>
    <w:rsid w:val="00E62DE0"/>
    <w:rsid w:val="00E6490A"/>
    <w:rsid w:val="00E71048"/>
    <w:rsid w:val="00E71933"/>
    <w:rsid w:val="00E71BA1"/>
    <w:rsid w:val="00E73788"/>
    <w:rsid w:val="00E73F5E"/>
    <w:rsid w:val="00E73FFD"/>
    <w:rsid w:val="00E75335"/>
    <w:rsid w:val="00E75B4A"/>
    <w:rsid w:val="00E80D09"/>
    <w:rsid w:val="00E81622"/>
    <w:rsid w:val="00E816E9"/>
    <w:rsid w:val="00E83656"/>
    <w:rsid w:val="00E83AB9"/>
    <w:rsid w:val="00E84310"/>
    <w:rsid w:val="00E8496C"/>
    <w:rsid w:val="00E869AF"/>
    <w:rsid w:val="00E872FD"/>
    <w:rsid w:val="00E90249"/>
    <w:rsid w:val="00E902C4"/>
    <w:rsid w:val="00E95287"/>
    <w:rsid w:val="00EA4B21"/>
    <w:rsid w:val="00EA751F"/>
    <w:rsid w:val="00EA7CD7"/>
    <w:rsid w:val="00EB1B96"/>
    <w:rsid w:val="00EB241E"/>
    <w:rsid w:val="00EB481C"/>
    <w:rsid w:val="00EB6A55"/>
    <w:rsid w:val="00EC08D7"/>
    <w:rsid w:val="00EC1946"/>
    <w:rsid w:val="00EC1C3D"/>
    <w:rsid w:val="00EC302C"/>
    <w:rsid w:val="00EC32BA"/>
    <w:rsid w:val="00EC3D65"/>
    <w:rsid w:val="00EC4693"/>
    <w:rsid w:val="00EC722E"/>
    <w:rsid w:val="00ED1F22"/>
    <w:rsid w:val="00ED2160"/>
    <w:rsid w:val="00ED297F"/>
    <w:rsid w:val="00ED2D48"/>
    <w:rsid w:val="00ED550D"/>
    <w:rsid w:val="00ED783F"/>
    <w:rsid w:val="00EE1985"/>
    <w:rsid w:val="00EE19FF"/>
    <w:rsid w:val="00EE7264"/>
    <w:rsid w:val="00EE7EC5"/>
    <w:rsid w:val="00EF0066"/>
    <w:rsid w:val="00EF1578"/>
    <w:rsid w:val="00EF1B44"/>
    <w:rsid w:val="00EF367C"/>
    <w:rsid w:val="00EF6798"/>
    <w:rsid w:val="00EF7291"/>
    <w:rsid w:val="00EF7ACC"/>
    <w:rsid w:val="00F00084"/>
    <w:rsid w:val="00F00B35"/>
    <w:rsid w:val="00F010A8"/>
    <w:rsid w:val="00F02395"/>
    <w:rsid w:val="00F03AD8"/>
    <w:rsid w:val="00F03FF6"/>
    <w:rsid w:val="00F04473"/>
    <w:rsid w:val="00F04948"/>
    <w:rsid w:val="00F05B01"/>
    <w:rsid w:val="00F05E90"/>
    <w:rsid w:val="00F0687F"/>
    <w:rsid w:val="00F10600"/>
    <w:rsid w:val="00F11257"/>
    <w:rsid w:val="00F11EC8"/>
    <w:rsid w:val="00F1324B"/>
    <w:rsid w:val="00F16A1E"/>
    <w:rsid w:val="00F16C0D"/>
    <w:rsid w:val="00F2000C"/>
    <w:rsid w:val="00F2009F"/>
    <w:rsid w:val="00F22349"/>
    <w:rsid w:val="00F256C7"/>
    <w:rsid w:val="00F26781"/>
    <w:rsid w:val="00F3140A"/>
    <w:rsid w:val="00F31AD3"/>
    <w:rsid w:val="00F32F7E"/>
    <w:rsid w:val="00F34414"/>
    <w:rsid w:val="00F37D48"/>
    <w:rsid w:val="00F4090C"/>
    <w:rsid w:val="00F411B2"/>
    <w:rsid w:val="00F415A7"/>
    <w:rsid w:val="00F41AF4"/>
    <w:rsid w:val="00F42DEA"/>
    <w:rsid w:val="00F444D9"/>
    <w:rsid w:val="00F44775"/>
    <w:rsid w:val="00F4684D"/>
    <w:rsid w:val="00F46A27"/>
    <w:rsid w:val="00F507EE"/>
    <w:rsid w:val="00F51C2B"/>
    <w:rsid w:val="00F52710"/>
    <w:rsid w:val="00F52F7B"/>
    <w:rsid w:val="00F53C99"/>
    <w:rsid w:val="00F54357"/>
    <w:rsid w:val="00F56C3A"/>
    <w:rsid w:val="00F6041A"/>
    <w:rsid w:val="00F61778"/>
    <w:rsid w:val="00F6243C"/>
    <w:rsid w:val="00F62565"/>
    <w:rsid w:val="00F63E29"/>
    <w:rsid w:val="00F64333"/>
    <w:rsid w:val="00F6588D"/>
    <w:rsid w:val="00F661EF"/>
    <w:rsid w:val="00F6676D"/>
    <w:rsid w:val="00F67911"/>
    <w:rsid w:val="00F70F9D"/>
    <w:rsid w:val="00F710A5"/>
    <w:rsid w:val="00F7111D"/>
    <w:rsid w:val="00F71613"/>
    <w:rsid w:val="00F724F8"/>
    <w:rsid w:val="00F76EE5"/>
    <w:rsid w:val="00F819EA"/>
    <w:rsid w:val="00F81C47"/>
    <w:rsid w:val="00F824DC"/>
    <w:rsid w:val="00F82FFB"/>
    <w:rsid w:val="00F83623"/>
    <w:rsid w:val="00F8381E"/>
    <w:rsid w:val="00F9081E"/>
    <w:rsid w:val="00F926C3"/>
    <w:rsid w:val="00F93CE7"/>
    <w:rsid w:val="00F951BF"/>
    <w:rsid w:val="00F973AA"/>
    <w:rsid w:val="00F97767"/>
    <w:rsid w:val="00F97777"/>
    <w:rsid w:val="00FA0198"/>
    <w:rsid w:val="00FA0E0D"/>
    <w:rsid w:val="00FA1319"/>
    <w:rsid w:val="00FA2434"/>
    <w:rsid w:val="00FA5C38"/>
    <w:rsid w:val="00FA7731"/>
    <w:rsid w:val="00FB0015"/>
    <w:rsid w:val="00FB01B6"/>
    <w:rsid w:val="00FB11AB"/>
    <w:rsid w:val="00FB1F0D"/>
    <w:rsid w:val="00FB54D2"/>
    <w:rsid w:val="00FC11D6"/>
    <w:rsid w:val="00FC31FE"/>
    <w:rsid w:val="00FC401C"/>
    <w:rsid w:val="00FC4169"/>
    <w:rsid w:val="00FC42E9"/>
    <w:rsid w:val="00FC491F"/>
    <w:rsid w:val="00FC4B87"/>
    <w:rsid w:val="00FC6AF6"/>
    <w:rsid w:val="00FC7D8B"/>
    <w:rsid w:val="00FD0262"/>
    <w:rsid w:val="00FD1071"/>
    <w:rsid w:val="00FD25B4"/>
    <w:rsid w:val="00FD41E4"/>
    <w:rsid w:val="00FD5ADF"/>
    <w:rsid w:val="00FE34B0"/>
    <w:rsid w:val="00FE3800"/>
    <w:rsid w:val="00FE3D41"/>
    <w:rsid w:val="00FE42DE"/>
    <w:rsid w:val="00FE596F"/>
    <w:rsid w:val="00FE657D"/>
    <w:rsid w:val="00FE68DA"/>
    <w:rsid w:val="00FE765C"/>
    <w:rsid w:val="00FE7ABE"/>
    <w:rsid w:val="00FF0154"/>
    <w:rsid w:val="00FF1215"/>
    <w:rsid w:val="00FF2C57"/>
    <w:rsid w:val="00FF3E1B"/>
    <w:rsid w:val="00FF5328"/>
    <w:rsid w:val="00FF5937"/>
    <w:rsid w:val="00FF674E"/>
    <w:rsid w:val="00FF6B67"/>
    <w:rsid w:val="00FF7C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1EDFF70"/>
  <w15:docId w15:val="{54FEE63E-EB58-4A1C-8B94-D1FECD021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semiHidden="1" w:unhideWhenUsed="1"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4353"/>
    <w:rPr>
      <w:sz w:val="24"/>
      <w:szCs w:val="24"/>
    </w:rPr>
  </w:style>
  <w:style w:type="paragraph" w:styleId="Heading1">
    <w:name w:val="heading 1"/>
    <w:aliases w:val="Heading 1 Char"/>
    <w:basedOn w:val="Normal"/>
    <w:next w:val="Normal"/>
    <w:qFormat/>
    <w:rsid w:val="00F53C99"/>
    <w:pPr>
      <w:keepNext/>
      <w:numPr>
        <w:numId w:val="1"/>
      </w:numPr>
      <w:tabs>
        <w:tab w:val="left" w:pos="6521"/>
      </w:tabs>
      <w:ind w:right="282"/>
      <w:jc w:val="center"/>
      <w:outlineLvl w:val="0"/>
    </w:pPr>
    <w:rPr>
      <w:rFonts w:ascii="VNI-Helve-Condense" w:hAnsi="VNI-Helve-Condense"/>
      <w:b/>
      <w:i/>
      <w:sz w:val="26"/>
      <w:szCs w:val="20"/>
      <w:u w:val="single"/>
    </w:rPr>
  </w:style>
  <w:style w:type="paragraph" w:styleId="Heading2">
    <w:name w:val="heading 2"/>
    <w:basedOn w:val="Normal"/>
    <w:next w:val="Normal"/>
    <w:uiPriority w:val="99"/>
    <w:qFormat/>
    <w:rsid w:val="00F53C99"/>
    <w:pPr>
      <w:keepNext/>
      <w:numPr>
        <w:ilvl w:val="1"/>
        <w:numId w:val="1"/>
      </w:numPr>
      <w:tabs>
        <w:tab w:val="left" w:pos="6521"/>
      </w:tabs>
      <w:ind w:right="-108"/>
      <w:jc w:val="both"/>
      <w:outlineLvl w:val="1"/>
    </w:pPr>
    <w:rPr>
      <w:rFonts w:ascii="VNI-Times" w:eastAsia="SimSun" w:hAnsi="VNI-Times"/>
      <w:b/>
      <w:sz w:val="26"/>
      <w:u w:val="single"/>
    </w:rPr>
  </w:style>
  <w:style w:type="paragraph" w:styleId="Heading3">
    <w:name w:val="heading 3"/>
    <w:basedOn w:val="Normal"/>
    <w:next w:val="Normal"/>
    <w:link w:val="Heading3Char"/>
    <w:qFormat/>
    <w:rsid w:val="00F53C99"/>
    <w:pPr>
      <w:keepNext/>
      <w:spacing w:before="240" w:after="60"/>
      <w:outlineLvl w:val="2"/>
    </w:pPr>
    <w:rPr>
      <w:rFonts w:ascii="Arial" w:hAnsi="Arial" w:cs="Arial"/>
      <w:b/>
      <w:bCs/>
      <w:sz w:val="26"/>
      <w:szCs w:val="26"/>
    </w:rPr>
  </w:style>
  <w:style w:type="paragraph" w:styleId="Heading5">
    <w:name w:val="heading 5"/>
    <w:basedOn w:val="Normal"/>
    <w:next w:val="Normal"/>
    <w:uiPriority w:val="99"/>
    <w:qFormat/>
    <w:rsid w:val="00F53C99"/>
    <w:pPr>
      <w:keepNext/>
      <w:numPr>
        <w:ilvl w:val="4"/>
        <w:numId w:val="1"/>
      </w:numPr>
      <w:outlineLvl w:val="4"/>
    </w:pPr>
    <w:rPr>
      <w:rFonts w:ascii="VNI-Aptima" w:hAnsi="VNI-Aptima"/>
      <w:b/>
      <w:sz w:val="28"/>
      <w:szCs w:val="20"/>
      <w:u w:val="single"/>
    </w:rPr>
  </w:style>
  <w:style w:type="paragraph" w:styleId="Heading6">
    <w:name w:val="heading 6"/>
    <w:basedOn w:val="Normal"/>
    <w:next w:val="Normal"/>
    <w:link w:val="Heading6Char"/>
    <w:uiPriority w:val="99"/>
    <w:qFormat/>
    <w:rsid w:val="00F53C99"/>
    <w:pPr>
      <w:keepNext/>
      <w:numPr>
        <w:ilvl w:val="5"/>
        <w:numId w:val="1"/>
      </w:numPr>
      <w:jc w:val="center"/>
      <w:outlineLvl w:val="5"/>
    </w:pPr>
    <w:rPr>
      <w:rFonts w:ascii="VNI-Helve-Condense" w:hAnsi="VNI-Helve-Condense"/>
      <w:b/>
      <w:sz w:val="28"/>
      <w:szCs w:val="20"/>
      <w:lang w:val="x-none" w:eastAsia="x-none"/>
    </w:rPr>
  </w:style>
  <w:style w:type="paragraph" w:styleId="Heading7">
    <w:name w:val="heading 7"/>
    <w:basedOn w:val="Normal"/>
    <w:next w:val="Normal"/>
    <w:uiPriority w:val="99"/>
    <w:qFormat/>
    <w:rsid w:val="00F53C99"/>
    <w:pPr>
      <w:keepNext/>
      <w:numPr>
        <w:ilvl w:val="6"/>
        <w:numId w:val="1"/>
      </w:numPr>
      <w:jc w:val="center"/>
      <w:outlineLvl w:val="6"/>
    </w:pPr>
    <w:rPr>
      <w:rFonts w:ascii="VNI-Helve-Condense" w:hAnsi="VNI-Helve-Condense"/>
      <w:b/>
      <w:sz w:val="26"/>
      <w:szCs w:val="20"/>
      <w:u w:val="single"/>
    </w:rPr>
  </w:style>
  <w:style w:type="paragraph" w:styleId="Heading8">
    <w:name w:val="heading 8"/>
    <w:basedOn w:val="Normal"/>
    <w:next w:val="Normal"/>
    <w:uiPriority w:val="99"/>
    <w:qFormat/>
    <w:rsid w:val="00F53C99"/>
    <w:pPr>
      <w:keepNext/>
      <w:numPr>
        <w:ilvl w:val="7"/>
        <w:numId w:val="1"/>
      </w:numPr>
      <w:jc w:val="both"/>
      <w:outlineLvl w:val="7"/>
    </w:pPr>
    <w:rPr>
      <w:rFonts w:ascii="VNI-Times" w:hAnsi="VNI-Times"/>
      <w:i/>
      <w:szCs w:val="20"/>
    </w:rPr>
  </w:style>
  <w:style w:type="paragraph" w:styleId="Heading9">
    <w:name w:val="heading 9"/>
    <w:basedOn w:val="Normal"/>
    <w:next w:val="Normal"/>
    <w:uiPriority w:val="99"/>
    <w:qFormat/>
    <w:rsid w:val="00F53C99"/>
    <w:pPr>
      <w:keepNext/>
      <w:numPr>
        <w:ilvl w:val="8"/>
        <w:numId w:val="1"/>
      </w:numPr>
      <w:jc w:val="center"/>
      <w:outlineLvl w:val="8"/>
    </w:pPr>
    <w:rPr>
      <w:rFonts w:ascii="VNI-Helve-Condense" w:hAnsi="VNI-Helve-Condense"/>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05B01"/>
    <w:pPr>
      <w:tabs>
        <w:tab w:val="center" w:pos="4320"/>
        <w:tab w:val="right" w:pos="8640"/>
      </w:tabs>
    </w:pPr>
  </w:style>
  <w:style w:type="paragraph" w:styleId="Footer">
    <w:name w:val="footer"/>
    <w:basedOn w:val="Normal"/>
    <w:link w:val="FooterChar"/>
    <w:uiPriority w:val="99"/>
    <w:rsid w:val="00F05B01"/>
    <w:pPr>
      <w:tabs>
        <w:tab w:val="center" w:pos="4320"/>
        <w:tab w:val="right" w:pos="8640"/>
      </w:tabs>
    </w:pPr>
  </w:style>
  <w:style w:type="paragraph" w:styleId="FootnoteText">
    <w:name w:val="footnote text"/>
    <w:basedOn w:val="Normal"/>
    <w:link w:val="FootnoteTextChar"/>
    <w:rsid w:val="00F05B01"/>
    <w:rPr>
      <w:sz w:val="20"/>
      <w:szCs w:val="20"/>
    </w:rPr>
  </w:style>
  <w:style w:type="character" w:styleId="FootnoteReference">
    <w:name w:val="footnote reference"/>
    <w:rsid w:val="00F05B01"/>
    <w:rPr>
      <w:vertAlign w:val="superscript"/>
    </w:rPr>
  </w:style>
  <w:style w:type="paragraph" w:styleId="BalloonText">
    <w:name w:val="Balloon Text"/>
    <w:basedOn w:val="Normal"/>
    <w:link w:val="BalloonTextChar"/>
    <w:rsid w:val="00057834"/>
    <w:rPr>
      <w:rFonts w:ascii="Tahoma" w:hAnsi="Tahoma"/>
      <w:sz w:val="16"/>
      <w:szCs w:val="16"/>
      <w:lang w:val="x-none" w:eastAsia="x-none"/>
    </w:rPr>
  </w:style>
  <w:style w:type="character" w:styleId="PageNumber">
    <w:name w:val="page number"/>
    <w:basedOn w:val="DefaultParagraphFont"/>
    <w:rsid w:val="00AB572B"/>
  </w:style>
  <w:style w:type="table" w:styleId="TableGrid">
    <w:name w:val="Table Grid"/>
    <w:basedOn w:val="TableNormal"/>
    <w:uiPriority w:val="59"/>
    <w:rsid w:val="00F53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CharCharCharCharCharCharCharCharCharCharCharCharCharCharCharCharCharCharCharCharCharCharCharCharCharCharCharCharCharCharCharCharCharCharCharCharCharCharCharCharCharCharCharCharCharCharChar">
    <w:name w:val="Heading 3 Char Char Char Char Char Char Char Char Char Char Char Char Char Char Char Char Char Char Char Char Char Char Char Char Char Char Char Char Char Char Char Char Char Char Char Char Char Char Char Char Char Char Char Char Char Char Char  Char"/>
    <w:rsid w:val="00F53C99"/>
    <w:rPr>
      <w:rFonts w:ascii="VNI-Times" w:hAnsi="VNI-Times"/>
      <w:b/>
      <w:i/>
      <w:sz w:val="28"/>
      <w:u w:val="single"/>
      <w:lang w:val="en-US" w:eastAsia="en-US" w:bidi="ar-SA"/>
    </w:rPr>
  </w:style>
  <w:style w:type="paragraph" w:styleId="BodyText">
    <w:name w:val="Body Text"/>
    <w:basedOn w:val="Normal"/>
    <w:rsid w:val="00F53C99"/>
    <w:pPr>
      <w:jc w:val="both"/>
    </w:pPr>
    <w:rPr>
      <w:rFonts w:ascii="VNI-Times" w:hAnsi="VNI-Times"/>
      <w:lang w:eastAsia="zh-CN"/>
    </w:rPr>
  </w:style>
  <w:style w:type="paragraph" w:styleId="BodyTextIndent2">
    <w:name w:val="Body Text Indent 2"/>
    <w:basedOn w:val="Normal"/>
    <w:link w:val="BodyTextIndent2Char"/>
    <w:rsid w:val="00F53C99"/>
    <w:pPr>
      <w:spacing w:after="120" w:line="480" w:lineRule="auto"/>
      <w:ind w:left="360"/>
    </w:pPr>
    <w:rPr>
      <w:lang w:val="x-none" w:eastAsia="x-none"/>
    </w:rPr>
  </w:style>
  <w:style w:type="character" w:customStyle="1" w:styleId="Heading3Char">
    <w:name w:val="Heading 3 Char"/>
    <w:link w:val="Heading3"/>
    <w:rsid w:val="00F53C99"/>
    <w:rPr>
      <w:rFonts w:ascii="Arial" w:hAnsi="Arial" w:cs="Arial"/>
      <w:b/>
      <w:bCs/>
      <w:sz w:val="26"/>
      <w:szCs w:val="26"/>
      <w:lang w:val="en-US" w:eastAsia="en-US" w:bidi="ar-SA"/>
    </w:rPr>
  </w:style>
  <w:style w:type="paragraph" w:styleId="BodyText2">
    <w:name w:val="Body Text 2"/>
    <w:basedOn w:val="Normal"/>
    <w:rsid w:val="00831908"/>
    <w:pPr>
      <w:spacing w:after="120" w:line="480" w:lineRule="auto"/>
    </w:pPr>
  </w:style>
  <w:style w:type="character" w:customStyle="1" w:styleId="Heading1CharChar">
    <w:name w:val="Heading 1 Char Char"/>
    <w:rsid w:val="00F82FFB"/>
    <w:rPr>
      <w:rFonts w:ascii="VNI-Helve-Condense" w:hAnsi="VNI-Helve-Condense"/>
      <w:b/>
      <w:i/>
      <w:sz w:val="26"/>
      <w:u w:val="single"/>
      <w:lang w:val="en-US" w:eastAsia="en-US" w:bidi="ar-SA"/>
    </w:rPr>
  </w:style>
  <w:style w:type="paragraph" w:styleId="TOC1">
    <w:name w:val="toc 1"/>
    <w:basedOn w:val="Normal"/>
    <w:next w:val="Normal"/>
    <w:autoRedefine/>
    <w:semiHidden/>
    <w:rsid w:val="00F82FFB"/>
    <w:pPr>
      <w:tabs>
        <w:tab w:val="left" w:pos="560"/>
        <w:tab w:val="right" w:leader="dot" w:pos="9350"/>
      </w:tabs>
      <w:spacing w:before="120"/>
    </w:pPr>
    <w:rPr>
      <w:rFonts w:ascii="VNI-Times" w:hAnsi="VNI-Times"/>
      <w:b/>
      <w:iCs/>
      <w:caps/>
      <w:noProof/>
      <w:sz w:val="22"/>
      <w:szCs w:val="22"/>
    </w:rPr>
  </w:style>
  <w:style w:type="paragraph" w:styleId="TOC3">
    <w:name w:val="toc 3"/>
    <w:basedOn w:val="Normal"/>
    <w:next w:val="Normal"/>
    <w:autoRedefine/>
    <w:semiHidden/>
    <w:rsid w:val="00FF0154"/>
    <w:pPr>
      <w:tabs>
        <w:tab w:val="right" w:leader="dot" w:pos="9380"/>
      </w:tabs>
      <w:spacing w:before="120"/>
      <w:ind w:left="120" w:right="513"/>
    </w:pPr>
    <w:rPr>
      <w:noProof/>
      <w:sz w:val="26"/>
      <w:szCs w:val="26"/>
    </w:rPr>
  </w:style>
  <w:style w:type="paragraph" w:styleId="TOC2">
    <w:name w:val="toc 2"/>
    <w:basedOn w:val="Normal"/>
    <w:next w:val="Normal"/>
    <w:autoRedefine/>
    <w:semiHidden/>
    <w:rsid w:val="000049B6"/>
    <w:pPr>
      <w:ind w:left="240"/>
    </w:pPr>
  </w:style>
  <w:style w:type="character" w:styleId="Hyperlink">
    <w:name w:val="Hyperlink"/>
    <w:rsid w:val="000049B6"/>
    <w:rPr>
      <w:color w:val="0000FF"/>
      <w:u w:val="single"/>
    </w:rPr>
  </w:style>
  <w:style w:type="character" w:styleId="CommentReference">
    <w:name w:val="annotation reference"/>
    <w:semiHidden/>
    <w:rsid w:val="005C4403"/>
    <w:rPr>
      <w:sz w:val="16"/>
      <w:szCs w:val="16"/>
    </w:rPr>
  </w:style>
  <w:style w:type="paragraph" w:styleId="CommentText">
    <w:name w:val="annotation text"/>
    <w:basedOn w:val="Normal"/>
    <w:semiHidden/>
    <w:rsid w:val="005C4403"/>
    <w:rPr>
      <w:sz w:val="20"/>
      <w:szCs w:val="20"/>
    </w:rPr>
  </w:style>
  <w:style w:type="paragraph" w:styleId="CommentSubject">
    <w:name w:val="annotation subject"/>
    <w:basedOn w:val="CommentText"/>
    <w:next w:val="CommentText"/>
    <w:semiHidden/>
    <w:rsid w:val="005C4403"/>
    <w:rPr>
      <w:b/>
      <w:bCs/>
    </w:rPr>
  </w:style>
  <w:style w:type="character" w:customStyle="1" w:styleId="CharChar">
    <w:name w:val="Char Char"/>
    <w:locked/>
    <w:rsid w:val="00601852"/>
    <w:rPr>
      <w:rFonts w:ascii="Arial" w:hAnsi="Arial" w:cs="Arial"/>
      <w:b/>
      <w:bCs/>
      <w:sz w:val="26"/>
      <w:szCs w:val="26"/>
      <w:lang w:val="en-US" w:eastAsia="en-US"/>
    </w:rPr>
  </w:style>
  <w:style w:type="character" w:customStyle="1" w:styleId="Heading6Char">
    <w:name w:val="Heading 6 Char"/>
    <w:link w:val="Heading6"/>
    <w:uiPriority w:val="99"/>
    <w:locked/>
    <w:rsid w:val="00D337F7"/>
    <w:rPr>
      <w:rFonts w:ascii="VNI-Helve-Condense" w:hAnsi="VNI-Helve-Condense"/>
      <w:b/>
      <w:sz w:val="28"/>
      <w:lang w:val="x-none" w:eastAsia="x-none"/>
    </w:rPr>
  </w:style>
  <w:style w:type="paragraph" w:styleId="EndnoteText">
    <w:name w:val="endnote text"/>
    <w:basedOn w:val="Normal"/>
    <w:link w:val="EndnoteTextChar"/>
    <w:uiPriority w:val="99"/>
    <w:rsid w:val="00D337F7"/>
    <w:rPr>
      <w:rFonts w:ascii="Cambria" w:eastAsia="MS ??" w:hAnsi="Cambria"/>
      <w:sz w:val="20"/>
      <w:szCs w:val="20"/>
      <w:lang w:val="x-none" w:eastAsia="x-none"/>
    </w:rPr>
  </w:style>
  <w:style w:type="character" w:customStyle="1" w:styleId="EndnoteTextChar">
    <w:name w:val="Endnote Text Char"/>
    <w:link w:val="EndnoteText"/>
    <w:uiPriority w:val="99"/>
    <w:rsid w:val="00D337F7"/>
    <w:rPr>
      <w:rFonts w:ascii="Cambria" w:eastAsia="MS ??" w:hAnsi="Cambria" w:cs="Cambria"/>
    </w:rPr>
  </w:style>
  <w:style w:type="character" w:styleId="EndnoteReference">
    <w:name w:val="endnote reference"/>
    <w:uiPriority w:val="99"/>
    <w:rsid w:val="00D337F7"/>
    <w:rPr>
      <w:vertAlign w:val="superscript"/>
    </w:rPr>
  </w:style>
  <w:style w:type="paragraph" w:customStyle="1" w:styleId="normal-p">
    <w:name w:val="normal-p"/>
    <w:basedOn w:val="Normal"/>
    <w:rsid w:val="002874A2"/>
    <w:rPr>
      <w:sz w:val="20"/>
      <w:szCs w:val="20"/>
    </w:rPr>
  </w:style>
  <w:style w:type="character" w:customStyle="1" w:styleId="normal-h1">
    <w:name w:val="normal-h1"/>
    <w:rsid w:val="002874A2"/>
    <w:rPr>
      <w:rFonts w:ascii="Times New Roman" w:hAnsi="Times New Roman" w:cs="Times New Roman" w:hint="default"/>
      <w:sz w:val="24"/>
      <w:szCs w:val="24"/>
    </w:rPr>
  </w:style>
  <w:style w:type="character" w:customStyle="1" w:styleId="BalloonTextChar">
    <w:name w:val="Balloon Text Char"/>
    <w:link w:val="BalloonText"/>
    <w:rsid w:val="00B66848"/>
    <w:rPr>
      <w:rFonts w:ascii="Tahoma" w:hAnsi="Tahoma" w:cs="Tahoma"/>
      <w:sz w:val="16"/>
      <w:szCs w:val="16"/>
    </w:rPr>
  </w:style>
  <w:style w:type="character" w:customStyle="1" w:styleId="BodyTextIndent2Char">
    <w:name w:val="Body Text Indent 2 Char"/>
    <w:link w:val="BodyTextIndent2"/>
    <w:rsid w:val="00F97767"/>
    <w:rPr>
      <w:sz w:val="24"/>
      <w:szCs w:val="24"/>
    </w:rPr>
  </w:style>
  <w:style w:type="paragraph" w:styleId="ListParagraph">
    <w:name w:val="List Paragraph"/>
    <w:basedOn w:val="Normal"/>
    <w:uiPriority w:val="34"/>
    <w:qFormat/>
    <w:rsid w:val="00170485"/>
    <w:pPr>
      <w:spacing w:after="200" w:line="276" w:lineRule="auto"/>
      <w:ind w:left="720"/>
      <w:contextualSpacing/>
    </w:pPr>
    <w:rPr>
      <w:rFonts w:ascii="Calibri" w:eastAsia="Calibri" w:hAnsi="Calibri"/>
      <w:sz w:val="22"/>
      <w:szCs w:val="22"/>
    </w:rPr>
  </w:style>
  <w:style w:type="character" w:customStyle="1" w:styleId="apple-converted-space">
    <w:name w:val="apple-converted-space"/>
    <w:basedOn w:val="DefaultParagraphFont"/>
    <w:rsid w:val="0005387D"/>
  </w:style>
  <w:style w:type="character" w:customStyle="1" w:styleId="FootnoteTextChar">
    <w:name w:val="Footnote Text Char"/>
    <w:basedOn w:val="DefaultParagraphFont"/>
    <w:link w:val="FootnoteText"/>
    <w:rsid w:val="00186B54"/>
  </w:style>
  <w:style w:type="paragraph" w:styleId="NormalWeb">
    <w:name w:val="Normal (Web)"/>
    <w:basedOn w:val="Normal"/>
    <w:uiPriority w:val="99"/>
    <w:unhideWhenUsed/>
    <w:rsid w:val="00D54BFF"/>
    <w:pPr>
      <w:spacing w:before="100" w:beforeAutospacing="1" w:after="100" w:afterAutospacing="1"/>
    </w:pPr>
  </w:style>
  <w:style w:type="character" w:customStyle="1" w:styleId="FooterChar">
    <w:name w:val="Footer Char"/>
    <w:link w:val="Footer"/>
    <w:uiPriority w:val="99"/>
    <w:rsid w:val="00500DBB"/>
    <w:rPr>
      <w:sz w:val="24"/>
      <w:szCs w:val="24"/>
    </w:rPr>
  </w:style>
  <w:style w:type="paragraph" w:customStyle="1" w:styleId="Style2">
    <w:name w:val="Style2"/>
    <w:basedOn w:val="Heading1"/>
    <w:rsid w:val="004F44B2"/>
    <w:pPr>
      <w:numPr>
        <w:numId w:val="0"/>
      </w:numPr>
      <w:tabs>
        <w:tab w:val="clear" w:pos="6521"/>
      </w:tabs>
      <w:ind w:right="0"/>
      <w:jc w:val="both"/>
    </w:pPr>
    <w:rPr>
      <w:rFonts w:ascii="VNI-Times" w:hAnsi="VNI-Times"/>
      <w:bCs/>
      <w:i w:val="0"/>
      <w:noProof/>
      <w:sz w:val="32"/>
      <w:szCs w:val="24"/>
      <w:u w:val="none"/>
    </w:rPr>
  </w:style>
  <w:style w:type="paragraph" w:styleId="Title">
    <w:name w:val="Title"/>
    <w:basedOn w:val="Normal"/>
    <w:next w:val="Normal"/>
    <w:link w:val="TitleChar"/>
    <w:qFormat/>
    <w:rsid w:val="004F44B2"/>
    <w:pPr>
      <w:spacing w:before="240" w:after="60"/>
      <w:jc w:val="center"/>
      <w:outlineLvl w:val="0"/>
    </w:pPr>
    <w:rPr>
      <w:rFonts w:ascii="Cambria" w:hAnsi="Cambria"/>
      <w:b/>
      <w:bCs/>
      <w:kern w:val="28"/>
      <w:sz w:val="32"/>
      <w:szCs w:val="32"/>
    </w:rPr>
  </w:style>
  <w:style w:type="character" w:customStyle="1" w:styleId="TitleChar">
    <w:name w:val="Title Char"/>
    <w:link w:val="Title"/>
    <w:rsid w:val="004F44B2"/>
    <w:rPr>
      <w:rFonts w:ascii="Cambria" w:hAnsi="Cambria"/>
      <w:b/>
      <w:bCs/>
      <w:kern w:val="28"/>
      <w:sz w:val="32"/>
      <w:szCs w:val="32"/>
    </w:rPr>
  </w:style>
  <w:style w:type="paragraph" w:styleId="Subtitle">
    <w:name w:val="Subtitle"/>
    <w:basedOn w:val="Normal"/>
    <w:next w:val="Normal"/>
    <w:link w:val="SubtitleChar"/>
    <w:qFormat/>
    <w:rsid w:val="004F44B2"/>
    <w:pPr>
      <w:spacing w:after="60"/>
      <w:jc w:val="center"/>
      <w:outlineLvl w:val="1"/>
    </w:pPr>
    <w:rPr>
      <w:rFonts w:ascii="Cambria" w:hAnsi="Cambria"/>
    </w:rPr>
  </w:style>
  <w:style w:type="character" w:customStyle="1" w:styleId="SubtitleChar">
    <w:name w:val="Subtitle Char"/>
    <w:link w:val="Subtitle"/>
    <w:rsid w:val="004F44B2"/>
    <w:rPr>
      <w:rFonts w:ascii="Cambria" w:hAnsi="Cambria"/>
      <w:sz w:val="24"/>
      <w:szCs w:val="24"/>
    </w:rPr>
  </w:style>
  <w:style w:type="paragraph" w:customStyle="1" w:styleId="m-5877217951861067939gmail-msolistparagraph">
    <w:name w:val="m_-5877217951861067939gmail-msolistparagraph"/>
    <w:basedOn w:val="Normal"/>
    <w:rsid w:val="00B341F2"/>
    <w:pPr>
      <w:spacing w:before="100" w:beforeAutospacing="1" w:after="100" w:afterAutospacing="1"/>
    </w:pPr>
  </w:style>
  <w:style w:type="character" w:customStyle="1" w:styleId="HeaderChar">
    <w:name w:val="Header Char"/>
    <w:basedOn w:val="DefaultParagraphFont"/>
    <w:link w:val="Header"/>
    <w:uiPriority w:val="99"/>
    <w:rsid w:val="00CA6F3F"/>
    <w:rPr>
      <w:sz w:val="24"/>
      <w:szCs w:val="24"/>
    </w:rPr>
  </w:style>
  <w:style w:type="character" w:customStyle="1" w:styleId="fontstyle01">
    <w:name w:val="fontstyle01"/>
    <w:basedOn w:val="DefaultParagraphFont"/>
    <w:rsid w:val="00F61778"/>
    <w:rPr>
      <w:rFonts w:ascii="Times-Bold" w:hAnsi="Times-Bold" w:hint="default"/>
      <w:b/>
      <w:bCs/>
      <w:i w:val="0"/>
      <w:iCs w:val="0"/>
      <w:color w:val="000000"/>
      <w:sz w:val="26"/>
      <w:szCs w:val="26"/>
    </w:rPr>
  </w:style>
  <w:style w:type="character" w:customStyle="1" w:styleId="fontstyle11">
    <w:name w:val="fontstyle11"/>
    <w:basedOn w:val="DefaultParagraphFont"/>
    <w:rsid w:val="00F61778"/>
    <w:rPr>
      <w:rFonts w:ascii="TTE2t00" w:hAnsi="TTE2t00" w:hint="default"/>
      <w:b w:val="0"/>
      <w:bCs w:val="0"/>
      <w:i w:val="0"/>
      <w:iCs w:val="0"/>
      <w:color w:val="000000"/>
      <w:sz w:val="24"/>
      <w:szCs w:val="24"/>
    </w:rPr>
  </w:style>
  <w:style w:type="character" w:styleId="Emphasis">
    <w:name w:val="Emphasis"/>
    <w:basedOn w:val="DefaultParagraphFont"/>
    <w:qFormat/>
    <w:rsid w:val="00482C34"/>
    <w:rPr>
      <w:i/>
      <w:iCs/>
    </w:rPr>
  </w:style>
  <w:style w:type="paragraph" w:styleId="Revision">
    <w:name w:val="Revision"/>
    <w:hidden/>
    <w:uiPriority w:val="99"/>
    <w:semiHidden/>
    <w:rsid w:val="009C721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734514">
      <w:bodyDiv w:val="1"/>
      <w:marLeft w:val="0"/>
      <w:marRight w:val="0"/>
      <w:marTop w:val="0"/>
      <w:marBottom w:val="0"/>
      <w:divBdr>
        <w:top w:val="none" w:sz="0" w:space="0" w:color="auto"/>
        <w:left w:val="none" w:sz="0" w:space="0" w:color="auto"/>
        <w:bottom w:val="none" w:sz="0" w:space="0" w:color="auto"/>
        <w:right w:val="none" w:sz="0" w:space="0" w:color="auto"/>
      </w:divBdr>
    </w:div>
    <w:div w:id="130097426">
      <w:bodyDiv w:val="1"/>
      <w:marLeft w:val="0"/>
      <w:marRight w:val="0"/>
      <w:marTop w:val="0"/>
      <w:marBottom w:val="0"/>
      <w:divBdr>
        <w:top w:val="none" w:sz="0" w:space="0" w:color="auto"/>
        <w:left w:val="none" w:sz="0" w:space="0" w:color="auto"/>
        <w:bottom w:val="none" w:sz="0" w:space="0" w:color="auto"/>
        <w:right w:val="none" w:sz="0" w:space="0" w:color="auto"/>
      </w:divBdr>
    </w:div>
    <w:div w:id="174348029">
      <w:bodyDiv w:val="1"/>
      <w:marLeft w:val="0"/>
      <w:marRight w:val="0"/>
      <w:marTop w:val="0"/>
      <w:marBottom w:val="0"/>
      <w:divBdr>
        <w:top w:val="none" w:sz="0" w:space="0" w:color="auto"/>
        <w:left w:val="none" w:sz="0" w:space="0" w:color="auto"/>
        <w:bottom w:val="none" w:sz="0" w:space="0" w:color="auto"/>
        <w:right w:val="none" w:sz="0" w:space="0" w:color="auto"/>
      </w:divBdr>
    </w:div>
    <w:div w:id="195509162">
      <w:bodyDiv w:val="1"/>
      <w:marLeft w:val="0"/>
      <w:marRight w:val="0"/>
      <w:marTop w:val="0"/>
      <w:marBottom w:val="0"/>
      <w:divBdr>
        <w:top w:val="none" w:sz="0" w:space="0" w:color="auto"/>
        <w:left w:val="none" w:sz="0" w:space="0" w:color="auto"/>
        <w:bottom w:val="none" w:sz="0" w:space="0" w:color="auto"/>
        <w:right w:val="none" w:sz="0" w:space="0" w:color="auto"/>
      </w:divBdr>
    </w:div>
    <w:div w:id="315032005">
      <w:bodyDiv w:val="1"/>
      <w:marLeft w:val="0"/>
      <w:marRight w:val="0"/>
      <w:marTop w:val="0"/>
      <w:marBottom w:val="0"/>
      <w:divBdr>
        <w:top w:val="none" w:sz="0" w:space="0" w:color="auto"/>
        <w:left w:val="none" w:sz="0" w:space="0" w:color="auto"/>
        <w:bottom w:val="none" w:sz="0" w:space="0" w:color="auto"/>
        <w:right w:val="none" w:sz="0" w:space="0" w:color="auto"/>
      </w:divBdr>
    </w:div>
    <w:div w:id="336663562">
      <w:bodyDiv w:val="1"/>
      <w:marLeft w:val="0"/>
      <w:marRight w:val="0"/>
      <w:marTop w:val="0"/>
      <w:marBottom w:val="0"/>
      <w:divBdr>
        <w:top w:val="none" w:sz="0" w:space="0" w:color="auto"/>
        <w:left w:val="none" w:sz="0" w:space="0" w:color="auto"/>
        <w:bottom w:val="none" w:sz="0" w:space="0" w:color="auto"/>
        <w:right w:val="none" w:sz="0" w:space="0" w:color="auto"/>
      </w:divBdr>
    </w:div>
    <w:div w:id="465780284">
      <w:bodyDiv w:val="1"/>
      <w:marLeft w:val="0"/>
      <w:marRight w:val="0"/>
      <w:marTop w:val="0"/>
      <w:marBottom w:val="0"/>
      <w:divBdr>
        <w:top w:val="none" w:sz="0" w:space="0" w:color="auto"/>
        <w:left w:val="none" w:sz="0" w:space="0" w:color="auto"/>
        <w:bottom w:val="none" w:sz="0" w:space="0" w:color="auto"/>
        <w:right w:val="none" w:sz="0" w:space="0" w:color="auto"/>
      </w:divBdr>
    </w:div>
    <w:div w:id="504710596">
      <w:bodyDiv w:val="1"/>
      <w:marLeft w:val="0"/>
      <w:marRight w:val="0"/>
      <w:marTop w:val="0"/>
      <w:marBottom w:val="0"/>
      <w:divBdr>
        <w:top w:val="none" w:sz="0" w:space="0" w:color="auto"/>
        <w:left w:val="none" w:sz="0" w:space="0" w:color="auto"/>
        <w:bottom w:val="none" w:sz="0" w:space="0" w:color="auto"/>
        <w:right w:val="none" w:sz="0" w:space="0" w:color="auto"/>
      </w:divBdr>
    </w:div>
    <w:div w:id="578252911">
      <w:bodyDiv w:val="1"/>
      <w:marLeft w:val="0"/>
      <w:marRight w:val="0"/>
      <w:marTop w:val="0"/>
      <w:marBottom w:val="0"/>
      <w:divBdr>
        <w:top w:val="none" w:sz="0" w:space="0" w:color="auto"/>
        <w:left w:val="none" w:sz="0" w:space="0" w:color="auto"/>
        <w:bottom w:val="none" w:sz="0" w:space="0" w:color="auto"/>
        <w:right w:val="none" w:sz="0" w:space="0" w:color="auto"/>
      </w:divBdr>
    </w:div>
    <w:div w:id="579608032">
      <w:bodyDiv w:val="1"/>
      <w:marLeft w:val="0"/>
      <w:marRight w:val="0"/>
      <w:marTop w:val="0"/>
      <w:marBottom w:val="0"/>
      <w:divBdr>
        <w:top w:val="none" w:sz="0" w:space="0" w:color="auto"/>
        <w:left w:val="none" w:sz="0" w:space="0" w:color="auto"/>
        <w:bottom w:val="none" w:sz="0" w:space="0" w:color="auto"/>
        <w:right w:val="none" w:sz="0" w:space="0" w:color="auto"/>
      </w:divBdr>
    </w:div>
    <w:div w:id="721755724">
      <w:bodyDiv w:val="1"/>
      <w:marLeft w:val="0"/>
      <w:marRight w:val="0"/>
      <w:marTop w:val="0"/>
      <w:marBottom w:val="0"/>
      <w:divBdr>
        <w:top w:val="none" w:sz="0" w:space="0" w:color="auto"/>
        <w:left w:val="none" w:sz="0" w:space="0" w:color="auto"/>
        <w:bottom w:val="none" w:sz="0" w:space="0" w:color="auto"/>
        <w:right w:val="none" w:sz="0" w:space="0" w:color="auto"/>
      </w:divBdr>
    </w:div>
    <w:div w:id="812479077">
      <w:bodyDiv w:val="1"/>
      <w:marLeft w:val="0"/>
      <w:marRight w:val="0"/>
      <w:marTop w:val="0"/>
      <w:marBottom w:val="0"/>
      <w:divBdr>
        <w:top w:val="none" w:sz="0" w:space="0" w:color="auto"/>
        <w:left w:val="none" w:sz="0" w:space="0" w:color="auto"/>
        <w:bottom w:val="none" w:sz="0" w:space="0" w:color="auto"/>
        <w:right w:val="none" w:sz="0" w:space="0" w:color="auto"/>
      </w:divBdr>
      <w:divsChild>
        <w:div w:id="939264242">
          <w:marLeft w:val="0"/>
          <w:marRight w:val="0"/>
          <w:marTop w:val="0"/>
          <w:marBottom w:val="0"/>
          <w:divBdr>
            <w:top w:val="none" w:sz="0" w:space="0" w:color="auto"/>
            <w:left w:val="none" w:sz="0" w:space="0" w:color="auto"/>
            <w:bottom w:val="none" w:sz="0" w:space="0" w:color="auto"/>
            <w:right w:val="none" w:sz="0" w:space="0" w:color="auto"/>
          </w:divBdr>
        </w:div>
      </w:divsChild>
    </w:div>
    <w:div w:id="816796625">
      <w:bodyDiv w:val="1"/>
      <w:marLeft w:val="0"/>
      <w:marRight w:val="0"/>
      <w:marTop w:val="0"/>
      <w:marBottom w:val="0"/>
      <w:divBdr>
        <w:top w:val="none" w:sz="0" w:space="0" w:color="auto"/>
        <w:left w:val="none" w:sz="0" w:space="0" w:color="auto"/>
        <w:bottom w:val="none" w:sz="0" w:space="0" w:color="auto"/>
        <w:right w:val="none" w:sz="0" w:space="0" w:color="auto"/>
      </w:divBdr>
    </w:div>
    <w:div w:id="1006127813">
      <w:bodyDiv w:val="1"/>
      <w:marLeft w:val="0"/>
      <w:marRight w:val="0"/>
      <w:marTop w:val="0"/>
      <w:marBottom w:val="0"/>
      <w:divBdr>
        <w:top w:val="none" w:sz="0" w:space="0" w:color="auto"/>
        <w:left w:val="none" w:sz="0" w:space="0" w:color="auto"/>
        <w:bottom w:val="none" w:sz="0" w:space="0" w:color="auto"/>
        <w:right w:val="none" w:sz="0" w:space="0" w:color="auto"/>
      </w:divBdr>
    </w:div>
    <w:div w:id="1099838845">
      <w:bodyDiv w:val="1"/>
      <w:marLeft w:val="0"/>
      <w:marRight w:val="0"/>
      <w:marTop w:val="0"/>
      <w:marBottom w:val="0"/>
      <w:divBdr>
        <w:top w:val="none" w:sz="0" w:space="0" w:color="auto"/>
        <w:left w:val="none" w:sz="0" w:space="0" w:color="auto"/>
        <w:bottom w:val="none" w:sz="0" w:space="0" w:color="auto"/>
        <w:right w:val="none" w:sz="0" w:space="0" w:color="auto"/>
      </w:divBdr>
    </w:div>
    <w:div w:id="1182628709">
      <w:bodyDiv w:val="1"/>
      <w:marLeft w:val="0"/>
      <w:marRight w:val="0"/>
      <w:marTop w:val="0"/>
      <w:marBottom w:val="0"/>
      <w:divBdr>
        <w:top w:val="none" w:sz="0" w:space="0" w:color="auto"/>
        <w:left w:val="none" w:sz="0" w:space="0" w:color="auto"/>
        <w:bottom w:val="none" w:sz="0" w:space="0" w:color="auto"/>
        <w:right w:val="none" w:sz="0" w:space="0" w:color="auto"/>
      </w:divBdr>
    </w:div>
    <w:div w:id="1205018905">
      <w:bodyDiv w:val="1"/>
      <w:marLeft w:val="0"/>
      <w:marRight w:val="0"/>
      <w:marTop w:val="0"/>
      <w:marBottom w:val="0"/>
      <w:divBdr>
        <w:top w:val="none" w:sz="0" w:space="0" w:color="auto"/>
        <w:left w:val="none" w:sz="0" w:space="0" w:color="auto"/>
        <w:bottom w:val="none" w:sz="0" w:space="0" w:color="auto"/>
        <w:right w:val="none" w:sz="0" w:space="0" w:color="auto"/>
      </w:divBdr>
    </w:div>
    <w:div w:id="1285189820">
      <w:bodyDiv w:val="1"/>
      <w:marLeft w:val="0"/>
      <w:marRight w:val="0"/>
      <w:marTop w:val="0"/>
      <w:marBottom w:val="0"/>
      <w:divBdr>
        <w:top w:val="none" w:sz="0" w:space="0" w:color="auto"/>
        <w:left w:val="none" w:sz="0" w:space="0" w:color="auto"/>
        <w:bottom w:val="none" w:sz="0" w:space="0" w:color="auto"/>
        <w:right w:val="none" w:sz="0" w:space="0" w:color="auto"/>
      </w:divBdr>
    </w:div>
    <w:div w:id="1287471734">
      <w:bodyDiv w:val="1"/>
      <w:marLeft w:val="0"/>
      <w:marRight w:val="0"/>
      <w:marTop w:val="0"/>
      <w:marBottom w:val="0"/>
      <w:divBdr>
        <w:top w:val="none" w:sz="0" w:space="0" w:color="auto"/>
        <w:left w:val="none" w:sz="0" w:space="0" w:color="auto"/>
        <w:bottom w:val="none" w:sz="0" w:space="0" w:color="auto"/>
        <w:right w:val="none" w:sz="0" w:space="0" w:color="auto"/>
      </w:divBdr>
    </w:div>
    <w:div w:id="1300501360">
      <w:bodyDiv w:val="1"/>
      <w:marLeft w:val="0"/>
      <w:marRight w:val="0"/>
      <w:marTop w:val="0"/>
      <w:marBottom w:val="0"/>
      <w:divBdr>
        <w:top w:val="none" w:sz="0" w:space="0" w:color="auto"/>
        <w:left w:val="none" w:sz="0" w:space="0" w:color="auto"/>
        <w:bottom w:val="none" w:sz="0" w:space="0" w:color="auto"/>
        <w:right w:val="none" w:sz="0" w:space="0" w:color="auto"/>
      </w:divBdr>
    </w:div>
    <w:div w:id="1336029092">
      <w:bodyDiv w:val="1"/>
      <w:marLeft w:val="0"/>
      <w:marRight w:val="0"/>
      <w:marTop w:val="0"/>
      <w:marBottom w:val="0"/>
      <w:divBdr>
        <w:top w:val="none" w:sz="0" w:space="0" w:color="auto"/>
        <w:left w:val="none" w:sz="0" w:space="0" w:color="auto"/>
        <w:bottom w:val="none" w:sz="0" w:space="0" w:color="auto"/>
        <w:right w:val="none" w:sz="0" w:space="0" w:color="auto"/>
      </w:divBdr>
    </w:div>
    <w:div w:id="1348210039">
      <w:bodyDiv w:val="1"/>
      <w:marLeft w:val="0"/>
      <w:marRight w:val="0"/>
      <w:marTop w:val="0"/>
      <w:marBottom w:val="0"/>
      <w:divBdr>
        <w:top w:val="none" w:sz="0" w:space="0" w:color="auto"/>
        <w:left w:val="none" w:sz="0" w:space="0" w:color="auto"/>
        <w:bottom w:val="none" w:sz="0" w:space="0" w:color="auto"/>
        <w:right w:val="none" w:sz="0" w:space="0" w:color="auto"/>
      </w:divBdr>
    </w:div>
    <w:div w:id="1399134843">
      <w:bodyDiv w:val="1"/>
      <w:marLeft w:val="0"/>
      <w:marRight w:val="0"/>
      <w:marTop w:val="0"/>
      <w:marBottom w:val="0"/>
      <w:divBdr>
        <w:top w:val="none" w:sz="0" w:space="0" w:color="auto"/>
        <w:left w:val="none" w:sz="0" w:space="0" w:color="auto"/>
        <w:bottom w:val="none" w:sz="0" w:space="0" w:color="auto"/>
        <w:right w:val="none" w:sz="0" w:space="0" w:color="auto"/>
      </w:divBdr>
    </w:div>
    <w:div w:id="1517425072">
      <w:bodyDiv w:val="1"/>
      <w:marLeft w:val="0"/>
      <w:marRight w:val="0"/>
      <w:marTop w:val="0"/>
      <w:marBottom w:val="0"/>
      <w:divBdr>
        <w:top w:val="none" w:sz="0" w:space="0" w:color="auto"/>
        <w:left w:val="none" w:sz="0" w:space="0" w:color="auto"/>
        <w:bottom w:val="none" w:sz="0" w:space="0" w:color="auto"/>
        <w:right w:val="none" w:sz="0" w:space="0" w:color="auto"/>
      </w:divBdr>
    </w:div>
    <w:div w:id="1541166937">
      <w:bodyDiv w:val="1"/>
      <w:marLeft w:val="0"/>
      <w:marRight w:val="0"/>
      <w:marTop w:val="0"/>
      <w:marBottom w:val="0"/>
      <w:divBdr>
        <w:top w:val="none" w:sz="0" w:space="0" w:color="auto"/>
        <w:left w:val="none" w:sz="0" w:space="0" w:color="auto"/>
        <w:bottom w:val="none" w:sz="0" w:space="0" w:color="auto"/>
        <w:right w:val="none" w:sz="0" w:space="0" w:color="auto"/>
      </w:divBdr>
    </w:div>
    <w:div w:id="1582982213">
      <w:bodyDiv w:val="1"/>
      <w:marLeft w:val="0"/>
      <w:marRight w:val="0"/>
      <w:marTop w:val="0"/>
      <w:marBottom w:val="0"/>
      <w:divBdr>
        <w:top w:val="none" w:sz="0" w:space="0" w:color="auto"/>
        <w:left w:val="none" w:sz="0" w:space="0" w:color="auto"/>
        <w:bottom w:val="none" w:sz="0" w:space="0" w:color="auto"/>
        <w:right w:val="none" w:sz="0" w:space="0" w:color="auto"/>
      </w:divBdr>
    </w:div>
    <w:div w:id="1636065328">
      <w:bodyDiv w:val="1"/>
      <w:marLeft w:val="0"/>
      <w:marRight w:val="0"/>
      <w:marTop w:val="0"/>
      <w:marBottom w:val="0"/>
      <w:divBdr>
        <w:top w:val="none" w:sz="0" w:space="0" w:color="auto"/>
        <w:left w:val="none" w:sz="0" w:space="0" w:color="auto"/>
        <w:bottom w:val="none" w:sz="0" w:space="0" w:color="auto"/>
        <w:right w:val="none" w:sz="0" w:space="0" w:color="auto"/>
      </w:divBdr>
      <w:divsChild>
        <w:div w:id="9675113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23957472">
              <w:marLeft w:val="0"/>
              <w:marRight w:val="0"/>
              <w:marTop w:val="0"/>
              <w:marBottom w:val="0"/>
              <w:divBdr>
                <w:top w:val="none" w:sz="0" w:space="0" w:color="auto"/>
                <w:left w:val="none" w:sz="0" w:space="0" w:color="auto"/>
                <w:bottom w:val="none" w:sz="0" w:space="0" w:color="auto"/>
                <w:right w:val="none" w:sz="0" w:space="0" w:color="auto"/>
              </w:divBdr>
              <w:divsChild>
                <w:div w:id="1191071071">
                  <w:marLeft w:val="0"/>
                  <w:marRight w:val="0"/>
                  <w:marTop w:val="0"/>
                  <w:marBottom w:val="0"/>
                  <w:divBdr>
                    <w:top w:val="none" w:sz="0" w:space="0" w:color="auto"/>
                    <w:left w:val="none" w:sz="0" w:space="0" w:color="auto"/>
                    <w:bottom w:val="none" w:sz="0" w:space="0" w:color="auto"/>
                    <w:right w:val="none" w:sz="0" w:space="0" w:color="auto"/>
                  </w:divBdr>
                  <w:divsChild>
                    <w:div w:id="705176810">
                      <w:marLeft w:val="0"/>
                      <w:marRight w:val="0"/>
                      <w:marTop w:val="0"/>
                      <w:marBottom w:val="0"/>
                      <w:divBdr>
                        <w:top w:val="none" w:sz="0" w:space="0" w:color="auto"/>
                        <w:left w:val="none" w:sz="0" w:space="0" w:color="auto"/>
                        <w:bottom w:val="none" w:sz="0" w:space="0" w:color="auto"/>
                        <w:right w:val="none" w:sz="0" w:space="0" w:color="auto"/>
                      </w:divBdr>
                    </w:div>
                    <w:div w:id="749735612">
                      <w:marLeft w:val="0"/>
                      <w:marRight w:val="0"/>
                      <w:marTop w:val="0"/>
                      <w:marBottom w:val="0"/>
                      <w:divBdr>
                        <w:top w:val="none" w:sz="0" w:space="0" w:color="auto"/>
                        <w:left w:val="none" w:sz="0" w:space="0" w:color="auto"/>
                        <w:bottom w:val="none" w:sz="0" w:space="0" w:color="auto"/>
                        <w:right w:val="none" w:sz="0" w:space="0" w:color="auto"/>
                      </w:divBdr>
                    </w:div>
                    <w:div w:id="848566617">
                      <w:marLeft w:val="0"/>
                      <w:marRight w:val="0"/>
                      <w:marTop w:val="0"/>
                      <w:marBottom w:val="0"/>
                      <w:divBdr>
                        <w:top w:val="none" w:sz="0" w:space="0" w:color="auto"/>
                        <w:left w:val="none" w:sz="0" w:space="0" w:color="auto"/>
                        <w:bottom w:val="none" w:sz="0" w:space="0" w:color="auto"/>
                        <w:right w:val="none" w:sz="0" w:space="0" w:color="auto"/>
                      </w:divBdr>
                    </w:div>
                    <w:div w:id="1134904986">
                      <w:marLeft w:val="0"/>
                      <w:marRight w:val="0"/>
                      <w:marTop w:val="0"/>
                      <w:marBottom w:val="0"/>
                      <w:divBdr>
                        <w:top w:val="none" w:sz="0" w:space="0" w:color="auto"/>
                        <w:left w:val="none" w:sz="0" w:space="0" w:color="auto"/>
                        <w:bottom w:val="none" w:sz="0" w:space="0" w:color="auto"/>
                        <w:right w:val="none" w:sz="0" w:space="0" w:color="auto"/>
                      </w:divBdr>
                    </w:div>
                    <w:div w:id="2038386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606482">
      <w:bodyDiv w:val="1"/>
      <w:marLeft w:val="0"/>
      <w:marRight w:val="0"/>
      <w:marTop w:val="0"/>
      <w:marBottom w:val="0"/>
      <w:divBdr>
        <w:top w:val="none" w:sz="0" w:space="0" w:color="auto"/>
        <w:left w:val="none" w:sz="0" w:space="0" w:color="auto"/>
        <w:bottom w:val="none" w:sz="0" w:space="0" w:color="auto"/>
        <w:right w:val="none" w:sz="0" w:space="0" w:color="auto"/>
      </w:divBdr>
    </w:div>
    <w:div w:id="20461715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eallslist.weebly.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beallslist.weebl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0AA61E-351E-4DF1-8F62-998C2D321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110</Pages>
  <Words>28596</Words>
  <Characters>162999</Characters>
  <Application>Microsoft Office Word</Application>
  <DocSecurity>0</DocSecurity>
  <Lines>1358</Lines>
  <Paragraphs>382</Paragraphs>
  <ScaleCrop>false</ScaleCrop>
  <HeadingPairs>
    <vt:vector size="2" baseType="variant">
      <vt:variant>
        <vt:lpstr>Title</vt:lpstr>
      </vt:variant>
      <vt:variant>
        <vt:i4>1</vt:i4>
      </vt:variant>
    </vt:vector>
  </HeadingPairs>
  <TitlesOfParts>
    <vt:vector size="1" baseType="lpstr">
      <vt:lpstr>I</vt:lpstr>
    </vt:vector>
  </TitlesOfParts>
  <Company>University Of Economics</Company>
  <LinksUpToDate>false</LinksUpToDate>
  <CharactersWithSpaces>191213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Mr. Tien</dc:creator>
  <cp:lastModifiedBy>Windows User</cp:lastModifiedBy>
  <cp:revision>7</cp:revision>
  <cp:lastPrinted>2018-01-15T10:45:00Z</cp:lastPrinted>
  <dcterms:created xsi:type="dcterms:W3CDTF">2019-02-15T01:47:00Z</dcterms:created>
  <dcterms:modified xsi:type="dcterms:W3CDTF">2019-02-15T04:58:00Z</dcterms:modified>
</cp:coreProperties>
</file>