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jc w:val="center"/>
        <w:tblInd w:w="-1" w:type="dxa"/>
        <w:tblLook w:val="04A0" w:firstRow="1" w:lastRow="0" w:firstColumn="1" w:lastColumn="0" w:noHBand="0" w:noVBand="1"/>
      </w:tblPr>
      <w:tblGrid>
        <w:gridCol w:w="4621"/>
        <w:gridCol w:w="5281"/>
      </w:tblGrid>
      <w:tr w:rsidR="00EA3EAD" w:rsidRPr="001720A7" w:rsidTr="00726E64">
        <w:trPr>
          <w:trHeight w:val="1120"/>
          <w:jc w:val="center"/>
        </w:trPr>
        <w:tc>
          <w:tcPr>
            <w:tcW w:w="4621" w:type="dxa"/>
            <w:hideMark/>
          </w:tcPr>
          <w:p w:rsidR="00EA3EAD" w:rsidRDefault="00EA3EAD" w:rsidP="00726E64">
            <w:pPr>
              <w:tabs>
                <w:tab w:val="center" w:pos="2222"/>
                <w:tab w:val="center" w:pos="7088"/>
              </w:tabs>
              <w:jc w:val="center"/>
              <w:rPr>
                <w:szCs w:val="22"/>
                <w:lang w:val="vi-VN"/>
              </w:rPr>
            </w:pPr>
            <w:bookmarkStart w:id="0" w:name="_GoBack"/>
            <w:bookmarkEnd w:id="0"/>
            <w:r w:rsidRPr="001720A7">
              <w:rPr>
                <w:b/>
                <w:sz w:val="26"/>
                <w:szCs w:val="26"/>
                <w:lang w:val="vi-VN"/>
              </w:rPr>
              <w:br w:type="page"/>
            </w:r>
            <w:r w:rsidRPr="001720A7">
              <w:rPr>
                <w:szCs w:val="22"/>
                <w:lang w:val="vi-VN"/>
              </w:rPr>
              <w:t>BỘ GIÁO DỤC VÀ ĐÀO TẠO</w:t>
            </w:r>
          </w:p>
          <w:p w:rsidR="00EA3EAD" w:rsidRDefault="00EA3EAD" w:rsidP="00726E64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194310</wp:posOffset>
                      </wp:positionV>
                      <wp:extent cx="1369695" cy="0"/>
                      <wp:effectExtent l="6985" t="6350" r="13970" b="127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0;margin-top:15.3pt;width:107.8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" strokeweight=".5pt"/>
                  </w:pict>
                </mc:Fallback>
              </mc:AlternateContent>
            </w:r>
            <w:r>
              <w:rPr>
                <w:b/>
                <w:lang w:val="vi-VN"/>
              </w:rPr>
              <w:t>TRƯỜNG ĐẠI HỌC KINH TẾ TP.HCM</w:t>
            </w:r>
          </w:p>
          <w:p w:rsidR="00EA3EAD" w:rsidRDefault="00EA3EAD" w:rsidP="00726E64">
            <w:pPr>
              <w:tabs>
                <w:tab w:val="center" w:pos="2144"/>
                <w:tab w:val="center" w:pos="2222"/>
                <w:tab w:val="left" w:pos="2880"/>
                <w:tab w:val="left" w:pos="3600"/>
              </w:tabs>
              <w:spacing w:after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281" w:type="dxa"/>
            <w:hideMark/>
          </w:tcPr>
          <w:p w:rsidR="00EA3EAD" w:rsidRPr="001720A7" w:rsidRDefault="00EA3EAD" w:rsidP="00726E64">
            <w:pPr>
              <w:tabs>
                <w:tab w:val="center" w:pos="2222"/>
                <w:tab w:val="center" w:pos="7088"/>
              </w:tabs>
              <w:jc w:val="center"/>
              <w:rPr>
                <w:spacing w:val="-4"/>
                <w:lang w:val="vi-VN"/>
              </w:rPr>
            </w:pPr>
            <w:r w:rsidRPr="001720A7">
              <w:rPr>
                <w:b/>
                <w:spacing w:val="-4"/>
                <w:lang w:val="vi-VN"/>
              </w:rPr>
              <w:t>CỘNG HÒA XÃ HỘI CHỦ NGHĨA VIỆT NAM</w:t>
            </w:r>
          </w:p>
          <w:p w:rsidR="00EA3EAD" w:rsidRDefault="00EA3EAD" w:rsidP="00726E64">
            <w:pPr>
              <w:tabs>
                <w:tab w:val="center" w:pos="2222"/>
                <w:tab w:val="center" w:pos="7088"/>
              </w:tabs>
              <w:spacing w:after="20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226060</wp:posOffset>
                      </wp:positionV>
                      <wp:extent cx="2006600" cy="0"/>
                      <wp:effectExtent l="12700" t="12700" r="9525" b="63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0;margin-top:17.8pt;width:15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" strokeweight=".5pt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EA3EAD" w:rsidRDefault="00EA3EAD" w:rsidP="00726E64">
            <w:pPr>
              <w:tabs>
                <w:tab w:val="center" w:pos="2222"/>
                <w:tab w:val="center" w:pos="7088"/>
              </w:tabs>
              <w:jc w:val="center"/>
              <w:rPr>
                <w:sz w:val="26"/>
                <w:szCs w:val="26"/>
                <w:lang w:val="vi-VN"/>
              </w:rPr>
            </w:pPr>
            <w:r w:rsidRPr="001720A7">
              <w:rPr>
                <w:i/>
                <w:sz w:val="26"/>
                <w:szCs w:val="26"/>
                <w:lang w:val="vi-VN"/>
              </w:rPr>
              <w:t>TP. Hồ Chí Minh, ngày</w:t>
            </w:r>
            <w:r>
              <w:rPr>
                <w:i/>
                <w:sz w:val="26"/>
                <w:szCs w:val="26"/>
                <w:lang w:val="vi-VN"/>
              </w:rPr>
              <w:t>......</w:t>
            </w:r>
            <w:r w:rsidRPr="001720A7"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  <w:lang w:val="vi-VN"/>
              </w:rPr>
              <w:t>.......</w:t>
            </w:r>
            <w:r w:rsidRPr="001720A7">
              <w:rPr>
                <w:i/>
                <w:sz w:val="26"/>
                <w:szCs w:val="26"/>
                <w:lang w:val="vi-VN"/>
              </w:rPr>
              <w:t>năm 201</w:t>
            </w:r>
            <w:r>
              <w:rPr>
                <w:i/>
                <w:sz w:val="26"/>
                <w:szCs w:val="26"/>
                <w:lang w:val="vi-VN"/>
              </w:rPr>
              <w:t>7</w:t>
            </w:r>
          </w:p>
        </w:tc>
      </w:tr>
    </w:tbl>
    <w:p w:rsidR="00EA3EAD" w:rsidRDefault="00EA3EAD" w:rsidP="00EA3EAD">
      <w:pPr>
        <w:tabs>
          <w:tab w:val="center" w:pos="7088"/>
        </w:tabs>
        <w:rPr>
          <w:sz w:val="26"/>
          <w:szCs w:val="26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-1108710</wp:posOffset>
                </wp:positionV>
                <wp:extent cx="661670" cy="273050"/>
                <wp:effectExtent l="10795" t="10795" r="1333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AD" w:rsidRDefault="00EA3EAD" w:rsidP="00EA3EAD">
                            <w:pPr>
                              <w:jc w:val="center"/>
                            </w:pPr>
                            <w: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05pt;margin-top:-87.3pt;width:52.1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">
                <v:textbox>
                  <w:txbxContent>
                    <w:p w:rsidR="00EA3EAD" w:rsidRDefault="00EA3EAD" w:rsidP="00EA3EAD">
                      <w:pPr>
                        <w:jc w:val="center"/>
                      </w:pPr>
                      <w: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</w:p>
    <w:p w:rsidR="00EA3EAD" w:rsidRPr="00510031" w:rsidRDefault="00EA3EAD" w:rsidP="00EA3EAD">
      <w:pPr>
        <w:tabs>
          <w:tab w:val="center" w:pos="7088"/>
        </w:tabs>
        <w:rPr>
          <w:sz w:val="26"/>
          <w:szCs w:val="26"/>
          <w:lang w:val="vi-VN"/>
        </w:rPr>
      </w:pPr>
    </w:p>
    <w:p w:rsidR="00EA3EAD" w:rsidRPr="00EA3EAD" w:rsidRDefault="00EA3EAD" w:rsidP="00EA3EAD">
      <w:pPr>
        <w:pStyle w:val="Heading3"/>
        <w:jc w:val="center"/>
        <w:rPr>
          <w:rFonts w:ascii="Times New Roman" w:hAnsi="Times New Roman"/>
          <w:sz w:val="30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EAD">
        <w:rPr>
          <w:rFonts w:ascii="Times New Roman" w:hAnsi="Times New Roman"/>
          <w:sz w:val="32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DANH SÁCH</w:t>
      </w:r>
    </w:p>
    <w:p w:rsidR="00EA3EAD" w:rsidRDefault="00EA3EAD" w:rsidP="00EA3EAD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Viên chức đăng ký kiểm tra trình độ tiếng Anh</w:t>
      </w:r>
    </w:p>
    <w:p w:rsidR="00EA3EAD" w:rsidRPr="00B24177" w:rsidRDefault="00EA3EAD" w:rsidP="00EA3EAD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Đơn vị:</w:t>
      </w:r>
      <w:r w:rsidRPr="00571CEF">
        <w:rPr>
          <w:sz w:val="28"/>
          <w:szCs w:val="28"/>
          <w:lang w:val="vi-VN"/>
        </w:rPr>
        <w:t>........................................</w:t>
      </w:r>
    </w:p>
    <w:p w:rsidR="00EA3EAD" w:rsidRDefault="00EA3EAD" w:rsidP="00EA3EAD">
      <w:pPr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1078865" cy="0"/>
                <wp:effectExtent l="10160" t="8890" r="635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9pt" to="8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de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"/>
            </w:pict>
          </mc:Fallback>
        </mc:AlternateContent>
      </w:r>
    </w:p>
    <w:p w:rsidR="00EA3EAD" w:rsidRDefault="00EA3EAD" w:rsidP="00EA3EA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85"/>
        <w:gridCol w:w="2174"/>
      </w:tblGrid>
      <w:tr w:rsidR="00EA3EAD" w:rsidRPr="00B248D0" w:rsidTr="00726E64">
        <w:trPr>
          <w:trHeight w:val="51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EA3EAD" w:rsidRPr="00B248D0" w:rsidRDefault="00EA3EAD" w:rsidP="00726E64">
            <w:pPr>
              <w:pStyle w:val="BodyTextIndent2"/>
              <w:tabs>
                <w:tab w:val="left" w:pos="76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B248D0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Stt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  <w:lang w:val="vi-VN"/>
              </w:rPr>
            </w:pPr>
            <w:r w:rsidRPr="00B248D0">
              <w:rPr>
                <w:rFonts w:ascii="Times New Roman" w:hAnsi="Times New Roman"/>
                <w:b/>
                <w:spacing w:val="-2"/>
                <w:szCs w:val="26"/>
                <w:lang w:val="vi-VN"/>
              </w:rPr>
              <w:t>Họ tên</w:t>
            </w:r>
          </w:p>
        </w:tc>
        <w:tc>
          <w:tcPr>
            <w:tcW w:w="2174" w:type="dxa"/>
            <w:vAlign w:val="center"/>
          </w:tcPr>
          <w:p w:rsidR="00EA3EAD" w:rsidRPr="008D4C77" w:rsidRDefault="00EA3EAD" w:rsidP="00726E64">
            <w:pPr>
              <w:pStyle w:val="BodyTextIndent2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pacing w:val="-2"/>
                <w:szCs w:val="26"/>
              </w:rPr>
            </w:pPr>
            <w:r>
              <w:rPr>
                <w:rFonts w:ascii="Times New Roman" w:hAnsi="Times New Roman"/>
                <w:b/>
                <w:spacing w:val="-2"/>
                <w:szCs w:val="26"/>
              </w:rPr>
              <w:t>Email</w:t>
            </w:r>
          </w:p>
        </w:tc>
      </w:tr>
      <w:tr w:rsidR="00EA3EAD" w:rsidRPr="00B248D0" w:rsidTr="00726E64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62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  <w:tr w:rsidR="00EA3EAD" w:rsidRPr="00B248D0" w:rsidTr="00726E64">
        <w:trPr>
          <w:trHeight w:val="378"/>
          <w:jc w:val="center"/>
        </w:trPr>
        <w:tc>
          <w:tcPr>
            <w:tcW w:w="698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4585" w:type="dxa"/>
            <w:shd w:val="clear" w:color="auto" w:fill="auto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  <w:tc>
          <w:tcPr>
            <w:tcW w:w="2174" w:type="dxa"/>
          </w:tcPr>
          <w:p w:rsidR="00EA3EAD" w:rsidRPr="00B248D0" w:rsidRDefault="00EA3EAD" w:rsidP="00726E64">
            <w:pPr>
              <w:pStyle w:val="BodyTextIndent2"/>
              <w:spacing w:line="276" w:lineRule="auto"/>
              <w:ind w:firstLine="0"/>
              <w:jc w:val="both"/>
              <w:rPr>
                <w:rFonts w:ascii="Times New Roman" w:hAnsi="Times New Roman"/>
                <w:spacing w:val="-2"/>
                <w:szCs w:val="26"/>
                <w:lang w:val="vi-VN"/>
              </w:rPr>
            </w:pPr>
          </w:p>
        </w:tc>
      </w:tr>
    </w:tbl>
    <w:p w:rsidR="00EA3EAD" w:rsidRDefault="00EA3EAD" w:rsidP="00EA3EAD">
      <w:pPr>
        <w:pStyle w:val="BodyTextIndent2"/>
        <w:spacing w:before="120" w:line="276" w:lineRule="auto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</w:p>
    <w:p w:rsidR="00EA3EAD" w:rsidRDefault="00EA3EAD" w:rsidP="00EA3EAD">
      <w:pPr>
        <w:pStyle w:val="BodyTextIndent2"/>
        <w:spacing w:before="120" w:line="276" w:lineRule="auto"/>
        <w:jc w:val="right"/>
        <w:rPr>
          <w:rFonts w:ascii="Times New Roman" w:hAnsi="Times New Roman"/>
          <w:spacing w:val="-2"/>
          <w:sz w:val="28"/>
          <w:szCs w:val="28"/>
          <w:lang w:val="vi-VN"/>
        </w:rPr>
      </w:pPr>
      <w:r>
        <w:rPr>
          <w:rFonts w:ascii="Times New Roman" w:hAnsi="Times New Roman"/>
          <w:spacing w:val="-2"/>
          <w:sz w:val="28"/>
          <w:szCs w:val="28"/>
          <w:lang w:val="vi-VN"/>
        </w:rPr>
        <w:t>Danh sách có............viên chức./-</w:t>
      </w:r>
    </w:p>
    <w:p w:rsidR="00EA3EAD" w:rsidRDefault="00EA3EAD" w:rsidP="00EA3EAD">
      <w:pPr>
        <w:pStyle w:val="BodyTextIndent2"/>
        <w:spacing w:before="120" w:line="276" w:lineRule="auto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</w:p>
    <w:tbl>
      <w:tblPr>
        <w:tblW w:w="4859" w:type="dxa"/>
        <w:jc w:val="right"/>
        <w:tblInd w:w="720" w:type="dxa"/>
        <w:tblLayout w:type="fixed"/>
        <w:tblLook w:val="04A0" w:firstRow="1" w:lastRow="0" w:firstColumn="1" w:lastColumn="0" w:noHBand="0" w:noVBand="1"/>
      </w:tblPr>
      <w:tblGrid>
        <w:gridCol w:w="4859"/>
      </w:tblGrid>
      <w:tr w:rsidR="00EA3EAD" w:rsidRPr="00BE6079" w:rsidTr="00726E64">
        <w:trPr>
          <w:jc w:val="right"/>
        </w:trPr>
        <w:tc>
          <w:tcPr>
            <w:tcW w:w="4859" w:type="dxa"/>
            <w:shd w:val="clear" w:color="auto" w:fill="auto"/>
          </w:tcPr>
          <w:p w:rsidR="00EA3EAD" w:rsidRPr="006E2D72" w:rsidRDefault="00EA3EAD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TRƯỞNG ĐƠN VỊ</w:t>
            </w:r>
          </w:p>
          <w:p w:rsidR="00EA3EAD" w:rsidRPr="00BE6079" w:rsidRDefault="00EA3EAD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EA3EAD" w:rsidRPr="00BE6079" w:rsidRDefault="00EA3EAD" w:rsidP="00726E64">
            <w:pPr>
              <w:jc w:val="center"/>
              <w:rPr>
                <w:b/>
                <w:sz w:val="26"/>
                <w:szCs w:val="26"/>
              </w:rPr>
            </w:pPr>
          </w:p>
          <w:p w:rsidR="00EA3EAD" w:rsidRPr="002669FB" w:rsidRDefault="00EA3EAD" w:rsidP="00726E6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EA3EAD" w:rsidRDefault="00EA3EAD" w:rsidP="00EA3EAD">
      <w:pPr>
        <w:tabs>
          <w:tab w:val="center" w:pos="7371"/>
        </w:tabs>
        <w:rPr>
          <w:b/>
          <w:sz w:val="26"/>
          <w:szCs w:val="26"/>
          <w:lang w:val="vi-VN"/>
        </w:rPr>
      </w:pPr>
    </w:p>
    <w:p w:rsidR="00EA3EAD" w:rsidRDefault="00EA3EAD" w:rsidP="00EA3EAD">
      <w:pPr>
        <w:tabs>
          <w:tab w:val="center" w:pos="7371"/>
        </w:tabs>
        <w:rPr>
          <w:b/>
          <w:sz w:val="26"/>
          <w:szCs w:val="26"/>
          <w:lang w:val="vi-VN"/>
        </w:rPr>
      </w:pPr>
    </w:p>
    <w:p w:rsidR="00EA3EAD" w:rsidRPr="00C4712B" w:rsidRDefault="00EA3EAD" w:rsidP="00EA3EAD">
      <w:pPr>
        <w:tabs>
          <w:tab w:val="center" w:pos="7371"/>
        </w:tabs>
        <w:rPr>
          <w:b/>
          <w:sz w:val="26"/>
          <w:szCs w:val="26"/>
          <w:lang w:val="vi-VN"/>
        </w:rPr>
      </w:pPr>
    </w:p>
    <w:p w:rsidR="006D05C0" w:rsidRDefault="006D05C0"/>
    <w:sectPr w:rsidR="006D05C0" w:rsidSect="00FB66D8">
      <w:footerReference w:type="even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B4" w:rsidRDefault="009215B4" w:rsidP="00EA3EAD">
      <w:r>
        <w:separator/>
      </w:r>
    </w:p>
  </w:endnote>
  <w:endnote w:type="continuationSeparator" w:id="0">
    <w:p w:rsidR="009215B4" w:rsidRDefault="009215B4" w:rsidP="00EA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6" w:rsidRDefault="009215B4" w:rsidP="008C6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236" w:rsidRDefault="009215B4" w:rsidP="008C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6" w:rsidRDefault="009215B4" w:rsidP="008C6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E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236" w:rsidRDefault="009215B4" w:rsidP="008C6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B4" w:rsidRDefault="009215B4" w:rsidP="00EA3EAD">
      <w:r>
        <w:separator/>
      </w:r>
    </w:p>
  </w:footnote>
  <w:footnote w:type="continuationSeparator" w:id="0">
    <w:p w:rsidR="009215B4" w:rsidRDefault="009215B4" w:rsidP="00EA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007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1B4A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9DB"/>
    <w:multiLevelType w:val="hybridMultilevel"/>
    <w:tmpl w:val="3C7816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D"/>
    <w:rsid w:val="006D05C0"/>
    <w:rsid w:val="009215B4"/>
    <w:rsid w:val="00E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3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A3EA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EA3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E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3EAD"/>
  </w:style>
  <w:style w:type="paragraph" w:styleId="FootnoteText">
    <w:name w:val="footnote text"/>
    <w:basedOn w:val="Normal"/>
    <w:link w:val="FootnoteTextChar"/>
    <w:rsid w:val="00EA3EAD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A3EAD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EA3EA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EA3EAD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EAD"/>
    <w:rPr>
      <w:rFonts w:ascii="VNI-Times" w:eastAsia="Times New Roman" w:hAnsi="VNI-Time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3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A3EAD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rsid w:val="00EA3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E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3EAD"/>
  </w:style>
  <w:style w:type="paragraph" w:styleId="FootnoteText">
    <w:name w:val="footnote text"/>
    <w:basedOn w:val="Normal"/>
    <w:link w:val="FootnoteTextChar"/>
    <w:rsid w:val="00EA3EAD"/>
    <w:rPr>
      <w:rFonts w:ascii="VNI-Times" w:hAnsi="VNI-Times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A3EAD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styleId="FootnoteReference">
    <w:name w:val="footnote reference"/>
    <w:rsid w:val="00EA3EA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EA3EAD"/>
    <w:pPr>
      <w:ind w:firstLine="567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EAD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2017-12-01T03:29:00Z</dcterms:created>
  <dcterms:modified xsi:type="dcterms:W3CDTF">2017-12-01T03:30:00Z</dcterms:modified>
</cp:coreProperties>
</file>